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5B0" w:rsidRPr="0063016A" w:rsidRDefault="007515B0" w:rsidP="0063016A">
      <w:pPr>
        <w:jc w:val="both"/>
      </w:pPr>
    </w:p>
    <w:p w:rsidR="00EE0716" w:rsidRPr="00EE0716" w:rsidRDefault="00EE0716" w:rsidP="00EE0716">
      <w:pPr>
        <w:jc w:val="center"/>
        <w:rPr>
          <w:color w:val="FF0000"/>
          <w:lang w:val="de-DE" w:eastAsia="en-US"/>
        </w:rPr>
      </w:pPr>
    </w:p>
    <w:p w:rsidR="00EE0716" w:rsidRPr="00EE0716" w:rsidRDefault="00EE0716" w:rsidP="00EE0716">
      <w:pPr>
        <w:jc w:val="center"/>
        <w:rPr>
          <w:color w:val="FF0000"/>
          <w:lang w:val="de-DE" w:eastAsia="en-US"/>
        </w:rPr>
      </w:pPr>
    </w:p>
    <w:p w:rsidR="00EE0716" w:rsidRPr="00EE0716" w:rsidRDefault="00EE0716" w:rsidP="00EE0716">
      <w:pPr>
        <w:jc w:val="center"/>
        <w:rPr>
          <w:b/>
          <w:color w:val="FF0000"/>
          <w:sz w:val="28"/>
          <w:szCs w:val="28"/>
          <w:lang w:val="de-DE" w:eastAsia="en-US"/>
        </w:rPr>
      </w:pPr>
    </w:p>
    <w:p w:rsidR="007515B0" w:rsidRPr="00EE0716" w:rsidRDefault="007515B0" w:rsidP="00EE0716">
      <w:pPr>
        <w:jc w:val="center"/>
        <w:rPr>
          <w:b/>
          <w:color w:val="FF0000"/>
          <w:sz w:val="28"/>
          <w:szCs w:val="28"/>
          <w:lang w:val="de-DE" w:eastAsia="en-US"/>
        </w:rPr>
      </w:pPr>
      <w:r w:rsidRPr="00EE0716">
        <w:rPr>
          <w:b/>
          <w:color w:val="FF0000"/>
          <w:sz w:val="28"/>
          <w:szCs w:val="28"/>
          <w:lang w:val="de-DE" w:eastAsia="en-US"/>
        </w:rPr>
        <w:t>MAGIST</w:t>
      </w:r>
      <w:r w:rsidR="0092487E" w:rsidRPr="00EE0716">
        <w:rPr>
          <w:b/>
          <w:color w:val="FF0000"/>
          <w:sz w:val="28"/>
          <w:szCs w:val="28"/>
          <w:lang w:val="de-DE" w:eastAsia="en-US"/>
        </w:rPr>
        <w:t>E</w:t>
      </w:r>
      <w:r w:rsidR="00D55926" w:rsidRPr="00EE0716">
        <w:rPr>
          <w:b/>
          <w:color w:val="FF0000"/>
          <w:sz w:val="28"/>
          <w:szCs w:val="28"/>
          <w:lang w:val="de-DE" w:eastAsia="en-US"/>
        </w:rPr>
        <w:t>R</w:t>
      </w:r>
      <w:r w:rsidRPr="00EE0716">
        <w:rPr>
          <w:b/>
          <w:color w:val="FF0000"/>
          <w:sz w:val="28"/>
          <w:szCs w:val="28"/>
          <w:lang w:val="de-DE" w:eastAsia="en-US"/>
        </w:rPr>
        <w:t xml:space="preserve"> </w:t>
      </w:r>
      <w:r w:rsidR="00D55926" w:rsidRPr="00EE0716">
        <w:rPr>
          <w:b/>
          <w:color w:val="FF0000"/>
          <w:sz w:val="28"/>
          <w:szCs w:val="28"/>
          <w:lang w:val="de-DE" w:eastAsia="en-US"/>
        </w:rPr>
        <w:t>PH</w:t>
      </w:r>
      <w:r w:rsidRPr="00EE0716">
        <w:rPr>
          <w:b/>
          <w:color w:val="FF0000"/>
          <w:sz w:val="28"/>
          <w:szCs w:val="28"/>
          <w:lang w:val="de-DE" w:eastAsia="en-US"/>
        </w:rPr>
        <w:t>I</w:t>
      </w:r>
      <w:r w:rsidR="00D55926" w:rsidRPr="00EE0716">
        <w:rPr>
          <w:b/>
          <w:color w:val="FF0000"/>
          <w:sz w:val="28"/>
          <w:szCs w:val="28"/>
          <w:lang w:val="de-DE" w:eastAsia="en-US"/>
        </w:rPr>
        <w:t>LI</w:t>
      </w:r>
      <w:r w:rsidRPr="00EE0716">
        <w:rPr>
          <w:b/>
          <w:color w:val="FF0000"/>
          <w:sz w:val="28"/>
          <w:szCs w:val="28"/>
          <w:lang w:val="de-DE" w:eastAsia="en-US"/>
        </w:rPr>
        <w:t>P</w:t>
      </w:r>
      <w:r w:rsidR="00D55926" w:rsidRPr="00EE0716">
        <w:rPr>
          <w:b/>
          <w:color w:val="FF0000"/>
          <w:sz w:val="28"/>
          <w:szCs w:val="28"/>
          <w:lang w:val="de-DE" w:eastAsia="en-US"/>
        </w:rPr>
        <w:t>U</w:t>
      </w:r>
      <w:r w:rsidRPr="00EE0716">
        <w:rPr>
          <w:b/>
          <w:color w:val="FF0000"/>
          <w:sz w:val="28"/>
          <w:szCs w:val="28"/>
          <w:lang w:val="de-DE" w:eastAsia="en-US"/>
        </w:rPr>
        <w:t>S</w:t>
      </w:r>
      <w:r w:rsidR="00D55926" w:rsidRPr="00EE0716">
        <w:rPr>
          <w:b/>
          <w:color w:val="FF0000"/>
          <w:sz w:val="28"/>
          <w:szCs w:val="28"/>
          <w:lang w:val="de-DE" w:eastAsia="en-US"/>
        </w:rPr>
        <w:t xml:space="preserve"> MELA</w:t>
      </w:r>
      <w:r w:rsidR="0092487E" w:rsidRPr="00EE0716">
        <w:rPr>
          <w:b/>
          <w:color w:val="FF0000"/>
          <w:sz w:val="28"/>
          <w:szCs w:val="28"/>
          <w:lang w:val="de-DE" w:eastAsia="en-US"/>
        </w:rPr>
        <w:t>N</w:t>
      </w:r>
      <w:r w:rsidR="00D55926" w:rsidRPr="00EE0716">
        <w:rPr>
          <w:b/>
          <w:color w:val="FF0000"/>
          <w:sz w:val="28"/>
          <w:szCs w:val="28"/>
          <w:lang w:val="de-DE" w:eastAsia="en-US"/>
        </w:rPr>
        <w:t>C</w:t>
      </w:r>
      <w:r w:rsidR="0092487E" w:rsidRPr="00EE0716">
        <w:rPr>
          <w:b/>
          <w:color w:val="FF0000"/>
          <w:sz w:val="28"/>
          <w:szCs w:val="28"/>
          <w:lang w:val="de-DE" w:eastAsia="en-US"/>
        </w:rPr>
        <w:t>H</w:t>
      </w:r>
      <w:r w:rsidR="00D55926" w:rsidRPr="00EE0716">
        <w:rPr>
          <w:b/>
          <w:color w:val="FF0000"/>
          <w:sz w:val="28"/>
          <w:szCs w:val="28"/>
          <w:lang w:val="de-DE" w:eastAsia="en-US"/>
        </w:rPr>
        <w:t>THON</w:t>
      </w:r>
    </w:p>
    <w:p w:rsidR="00D55926" w:rsidRPr="00EE0716" w:rsidRDefault="00D55926" w:rsidP="00EE0716">
      <w:pPr>
        <w:jc w:val="center"/>
        <w:rPr>
          <w:color w:val="FF0000"/>
          <w:lang w:val="de-DE" w:eastAsia="en-US"/>
        </w:rPr>
      </w:pPr>
    </w:p>
    <w:p w:rsidR="00D55926" w:rsidRPr="00EE0716" w:rsidRDefault="00D55926" w:rsidP="00EE0716">
      <w:pPr>
        <w:jc w:val="center"/>
        <w:rPr>
          <w:color w:val="FF0000"/>
          <w:lang w:val="de-DE" w:eastAsia="en-US"/>
        </w:rPr>
      </w:pPr>
    </w:p>
    <w:p w:rsidR="00D55926" w:rsidRPr="00EE0716" w:rsidRDefault="00D55926" w:rsidP="00EE0716">
      <w:pPr>
        <w:jc w:val="center"/>
        <w:rPr>
          <w:color w:val="FF0000"/>
          <w:lang w:val="de-DE" w:eastAsia="en-US"/>
        </w:rPr>
      </w:pPr>
    </w:p>
    <w:p w:rsidR="00EE0716" w:rsidRPr="00EE0716" w:rsidRDefault="00EE0716" w:rsidP="00EE0716">
      <w:pPr>
        <w:jc w:val="center"/>
        <w:rPr>
          <w:color w:val="FF0000"/>
          <w:lang w:val="de-DE" w:eastAsia="en-US"/>
        </w:rPr>
      </w:pPr>
    </w:p>
    <w:p w:rsidR="00EE0716" w:rsidRPr="00EE0716" w:rsidRDefault="00EE0716" w:rsidP="00EE0716">
      <w:pPr>
        <w:jc w:val="center"/>
        <w:rPr>
          <w:color w:val="FF0000"/>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D55926" w:rsidRPr="00EE0716" w:rsidRDefault="00D55926" w:rsidP="00EE0716">
      <w:pPr>
        <w:jc w:val="center"/>
        <w:rPr>
          <w:b/>
          <w:color w:val="0000FF"/>
          <w:lang w:val="de-DE" w:eastAsia="en-US"/>
        </w:rPr>
      </w:pPr>
      <w:r w:rsidRPr="00EE0716">
        <w:rPr>
          <w:b/>
          <w:color w:val="0000FF"/>
          <w:lang w:val="de-DE" w:eastAsia="en-US"/>
        </w:rPr>
        <w:t>Door</w:t>
      </w:r>
    </w:p>
    <w:p w:rsidR="00D55926" w:rsidRPr="00EE0716" w:rsidRDefault="00D55926" w:rsidP="00EE0716">
      <w:pPr>
        <w:jc w:val="center"/>
        <w:rPr>
          <w:b/>
          <w:color w:val="0000FF"/>
          <w:lang w:val="de-DE" w:eastAsia="en-US"/>
        </w:rPr>
      </w:pPr>
    </w:p>
    <w:p w:rsidR="007515B0" w:rsidRPr="00EE0716" w:rsidRDefault="00D55926" w:rsidP="00EE0716">
      <w:pPr>
        <w:jc w:val="center"/>
        <w:rPr>
          <w:b/>
          <w:color w:val="0000FF"/>
          <w:lang w:val="de-DE" w:eastAsia="en-US"/>
        </w:rPr>
      </w:pPr>
      <w:r w:rsidRPr="00EE0716">
        <w:rPr>
          <w:b/>
          <w:color w:val="0000FF"/>
          <w:lang w:val="de-DE" w:eastAsia="en-US"/>
        </w:rPr>
        <w:t>J.P.G. WESTHOFF</w:t>
      </w:r>
    </w:p>
    <w:p w:rsidR="00D55926" w:rsidRPr="00EE0716" w:rsidRDefault="00D55926" w:rsidP="00EE0716">
      <w:pPr>
        <w:jc w:val="center"/>
        <w:rPr>
          <w:b/>
          <w:color w:val="0000FF"/>
          <w:lang w:val="de-DE" w:eastAsia="en-US"/>
        </w:rPr>
      </w:pPr>
    </w:p>
    <w:p w:rsidR="00D55926" w:rsidRPr="00EE0716" w:rsidRDefault="00D5592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EE0716" w:rsidRPr="00EE0716" w:rsidRDefault="00EE0716" w:rsidP="00EE0716">
      <w:pPr>
        <w:jc w:val="center"/>
        <w:rPr>
          <w:b/>
          <w:color w:val="0000FF"/>
          <w:lang w:val="de-DE" w:eastAsia="en-US"/>
        </w:rPr>
      </w:pPr>
    </w:p>
    <w:p w:rsidR="00D55926" w:rsidRPr="005D335D" w:rsidRDefault="00D55926" w:rsidP="00EE0716">
      <w:pPr>
        <w:jc w:val="center"/>
        <w:rPr>
          <w:b/>
          <w:color w:val="0000FF"/>
          <w:lang w:val="de-DE" w:eastAsia="en-US"/>
        </w:rPr>
      </w:pPr>
      <w:r w:rsidRPr="005D335D">
        <w:rPr>
          <w:b/>
          <w:color w:val="0000FF"/>
          <w:lang w:val="de-DE" w:eastAsia="en-US"/>
        </w:rPr>
        <w:t>AMSTERDAM</w:t>
      </w:r>
      <w:r w:rsidR="00EE0716" w:rsidRPr="005D335D">
        <w:rPr>
          <w:b/>
          <w:color w:val="0000FF"/>
          <w:lang w:val="de-DE" w:eastAsia="en-US"/>
        </w:rPr>
        <w:t xml:space="preserve"> </w:t>
      </w:r>
      <w:r w:rsidRPr="005D335D">
        <w:rPr>
          <w:b/>
          <w:color w:val="0000FF"/>
          <w:lang w:val="de-DE" w:eastAsia="en-US"/>
        </w:rPr>
        <w:t>H</w:t>
      </w:r>
      <w:r w:rsidR="0092487E" w:rsidRPr="005D335D">
        <w:rPr>
          <w:b/>
          <w:color w:val="0000FF"/>
          <w:lang w:val="de-DE" w:eastAsia="en-US"/>
        </w:rPr>
        <w:t>ÖVEKER &amp; ZOON</w:t>
      </w:r>
    </w:p>
    <w:p w:rsidR="007515B0" w:rsidRPr="005D335D" w:rsidRDefault="007515B0" w:rsidP="00EE0716">
      <w:pPr>
        <w:jc w:val="center"/>
        <w:rPr>
          <w:b/>
          <w:color w:val="0000FF"/>
          <w:lang w:val="de-DE" w:eastAsia="en-US"/>
        </w:rPr>
      </w:pPr>
      <w:r w:rsidRPr="005D335D">
        <w:rPr>
          <w:b/>
          <w:color w:val="0000FF"/>
          <w:lang w:val="de-DE" w:eastAsia="en-US"/>
        </w:rPr>
        <w:t>TYP. -</w:t>
      </w:r>
      <w:r w:rsidR="0092487E" w:rsidRPr="005D335D">
        <w:rPr>
          <w:b/>
          <w:color w:val="0000FF"/>
          <w:lang w:val="de-DE" w:eastAsia="en-US"/>
        </w:rPr>
        <w:t xml:space="preserve"> P</w:t>
      </w:r>
      <w:r w:rsidRPr="005D335D">
        <w:rPr>
          <w:b/>
          <w:color w:val="0000FF"/>
          <w:lang w:val="de-DE" w:eastAsia="en-US"/>
        </w:rPr>
        <w:t>.A. GEURTS</w:t>
      </w:r>
      <w:r w:rsidR="0092487E" w:rsidRPr="005D335D">
        <w:rPr>
          <w:b/>
          <w:color w:val="0000FF"/>
          <w:lang w:val="de-DE" w:eastAsia="en-US"/>
        </w:rPr>
        <w:t xml:space="preserve"> - NIJMEGEN</w:t>
      </w:r>
    </w:p>
    <w:p w:rsidR="00D55926" w:rsidRPr="005D335D" w:rsidRDefault="00D55926" w:rsidP="00EE0716">
      <w:pPr>
        <w:jc w:val="center"/>
        <w:rPr>
          <w:b/>
          <w:color w:val="0000FF"/>
          <w:lang w:val="de-DE"/>
        </w:rPr>
      </w:pPr>
    </w:p>
    <w:p w:rsidR="00D55926" w:rsidRPr="005D335D" w:rsidRDefault="00D55926" w:rsidP="00EE0716">
      <w:pPr>
        <w:jc w:val="center"/>
        <w:rPr>
          <w:b/>
          <w:color w:val="0000FF"/>
          <w:lang w:val="de-DE"/>
        </w:rPr>
      </w:pPr>
    </w:p>
    <w:p w:rsidR="00DC5170" w:rsidRPr="005D335D" w:rsidRDefault="00DC5170" w:rsidP="00EE0716">
      <w:pPr>
        <w:jc w:val="center"/>
        <w:rPr>
          <w:b/>
          <w:color w:val="0000FF"/>
          <w:lang w:val="de-DE" w:eastAsia="en-US"/>
        </w:rPr>
      </w:pPr>
    </w:p>
    <w:p w:rsidR="00DC5170" w:rsidRPr="005D335D" w:rsidRDefault="00DC5170" w:rsidP="00EE0716">
      <w:pPr>
        <w:jc w:val="center"/>
        <w:rPr>
          <w:b/>
          <w:color w:val="0000FF"/>
          <w:lang w:val="de-DE" w:eastAsia="en-US"/>
        </w:rPr>
      </w:pPr>
    </w:p>
    <w:p w:rsidR="00DC5170" w:rsidRPr="005D335D" w:rsidRDefault="00DC5170" w:rsidP="00EE0716">
      <w:pPr>
        <w:jc w:val="center"/>
        <w:rPr>
          <w:b/>
          <w:color w:val="0000FF"/>
          <w:lang w:val="de-DE" w:eastAsia="en-US"/>
        </w:rPr>
      </w:pPr>
    </w:p>
    <w:p w:rsidR="00DC5170" w:rsidRPr="00EE0716" w:rsidRDefault="00D55926" w:rsidP="00EE0716">
      <w:pPr>
        <w:jc w:val="center"/>
        <w:rPr>
          <w:b/>
          <w:color w:val="0000FF"/>
          <w:lang w:eastAsia="en-US"/>
        </w:rPr>
      </w:pPr>
      <w:r w:rsidRPr="00EE0716">
        <w:rPr>
          <w:b/>
          <w:color w:val="0000FF"/>
          <w:lang w:eastAsia="en-US"/>
        </w:rPr>
        <w:t>STICHTING DE GIHONBRON</w:t>
      </w:r>
    </w:p>
    <w:p w:rsidR="00D55926" w:rsidRPr="00EE0716" w:rsidRDefault="00D55926" w:rsidP="00EE0716">
      <w:pPr>
        <w:jc w:val="center"/>
        <w:rPr>
          <w:b/>
          <w:color w:val="0000FF"/>
          <w:lang w:eastAsia="en-US"/>
        </w:rPr>
      </w:pPr>
      <w:r w:rsidRPr="00EE0716">
        <w:rPr>
          <w:b/>
          <w:color w:val="0000FF"/>
          <w:lang w:eastAsia="en-US"/>
        </w:rPr>
        <w:t>MIDDELBURG</w:t>
      </w:r>
    </w:p>
    <w:p w:rsidR="00D55926" w:rsidRPr="00EE0716" w:rsidRDefault="00D55926" w:rsidP="00EE0716">
      <w:pPr>
        <w:jc w:val="center"/>
        <w:rPr>
          <w:b/>
          <w:color w:val="0000FF"/>
          <w:lang w:eastAsia="en-US"/>
        </w:rPr>
      </w:pPr>
      <w:r w:rsidRPr="00EE0716">
        <w:rPr>
          <w:b/>
          <w:color w:val="0000FF"/>
          <w:lang w:eastAsia="en-US"/>
        </w:rPr>
        <w:t>2012</w:t>
      </w:r>
    </w:p>
    <w:p w:rsidR="00DC5170" w:rsidRPr="00DC5170" w:rsidRDefault="0092487E" w:rsidP="0063016A">
      <w:pPr>
        <w:jc w:val="both"/>
        <w:rPr>
          <w:b/>
          <w:lang w:eastAsia="en-US"/>
        </w:rPr>
      </w:pPr>
      <w:r w:rsidRPr="00EE0716">
        <w:rPr>
          <w:b/>
          <w:color w:val="0000FF"/>
          <w:lang w:eastAsia="en-US"/>
        </w:rPr>
        <w:br w:type="page"/>
      </w:r>
      <w:r w:rsidR="00DC5170" w:rsidRPr="00DC5170">
        <w:rPr>
          <w:b/>
          <w:lang w:eastAsia="en-US"/>
        </w:rPr>
        <w:lastRenderedPageBreak/>
        <w:t>INHOUD</w:t>
      </w:r>
    </w:p>
    <w:p w:rsidR="00DC5170" w:rsidRPr="00DC5170" w:rsidRDefault="00DC5170" w:rsidP="0063016A">
      <w:pPr>
        <w:jc w:val="both"/>
        <w:rPr>
          <w:b/>
          <w:lang w:eastAsia="en-US"/>
        </w:rPr>
      </w:pPr>
    </w:p>
    <w:p w:rsidR="00DC5170" w:rsidRPr="00DC5170" w:rsidRDefault="00DC5170" w:rsidP="0063016A">
      <w:pPr>
        <w:jc w:val="both"/>
        <w:rPr>
          <w:b/>
          <w:lang w:eastAsia="en-US"/>
        </w:rPr>
      </w:pPr>
      <w:r w:rsidRPr="00DC5170">
        <w:rPr>
          <w:b/>
          <w:lang w:eastAsia="en-US"/>
        </w:rPr>
        <w:t>INLEIDING</w:t>
      </w:r>
    </w:p>
    <w:p w:rsidR="00DC5170" w:rsidRPr="00DC5170" w:rsidRDefault="00DC5170" w:rsidP="0063016A">
      <w:pPr>
        <w:jc w:val="both"/>
        <w:rPr>
          <w:b/>
          <w:lang w:eastAsia="en-US"/>
        </w:rPr>
      </w:pPr>
    </w:p>
    <w:p w:rsidR="00DC5170" w:rsidRDefault="00DC5170" w:rsidP="00DC5170">
      <w:pPr>
        <w:jc w:val="both"/>
        <w:rPr>
          <w:b/>
          <w:lang w:eastAsia="en-US"/>
        </w:rPr>
      </w:pPr>
      <w:r w:rsidRPr="00DC5170">
        <w:rPr>
          <w:b/>
          <w:lang w:eastAsia="en-US"/>
        </w:rPr>
        <w:t>I. ZIJN JEUGD EN UNIVERSITEITSJAREN</w:t>
      </w:r>
    </w:p>
    <w:p w:rsidR="00AF11A8" w:rsidRDefault="00AF11A8" w:rsidP="00DC5170">
      <w:pPr>
        <w:jc w:val="both"/>
        <w:rPr>
          <w:b/>
          <w:lang w:eastAsia="en-US"/>
        </w:rPr>
      </w:pPr>
    </w:p>
    <w:p w:rsidR="00AF11A8" w:rsidRDefault="00AF11A8" w:rsidP="00AF11A8">
      <w:pPr>
        <w:jc w:val="both"/>
        <w:rPr>
          <w:b/>
          <w:lang w:eastAsia="en-US"/>
        </w:rPr>
      </w:pPr>
      <w:r w:rsidRPr="00AF11A8">
        <w:rPr>
          <w:b/>
          <w:lang w:eastAsia="en-US"/>
        </w:rPr>
        <w:t>II. ZIJN OPTREDE</w:t>
      </w:r>
      <w:r>
        <w:rPr>
          <w:b/>
          <w:lang w:eastAsia="en-US"/>
        </w:rPr>
        <w:t>N EN WERKZAAMHEID TE WITTENBERG</w:t>
      </w:r>
    </w:p>
    <w:p w:rsidR="00321A56" w:rsidRDefault="00321A56" w:rsidP="00AF11A8">
      <w:pPr>
        <w:jc w:val="both"/>
        <w:rPr>
          <w:b/>
          <w:lang w:eastAsia="en-US"/>
        </w:rPr>
      </w:pPr>
    </w:p>
    <w:p w:rsidR="00321A56" w:rsidRDefault="00321A56" w:rsidP="00321A56">
      <w:pPr>
        <w:jc w:val="both"/>
        <w:rPr>
          <w:b/>
          <w:lang w:eastAsia="en-US"/>
        </w:rPr>
      </w:pPr>
      <w:r w:rsidRPr="00321A56">
        <w:rPr>
          <w:b/>
          <w:lang w:eastAsia="en-US"/>
        </w:rPr>
        <w:t>III. ZIJN VERDIENSTEN OP 'T GEBIED VAN SCHOOL EN KERK</w:t>
      </w:r>
    </w:p>
    <w:p w:rsidR="00353BE9" w:rsidRDefault="00353BE9" w:rsidP="00321A56">
      <w:pPr>
        <w:jc w:val="both"/>
        <w:rPr>
          <w:b/>
          <w:lang w:eastAsia="en-US"/>
        </w:rPr>
      </w:pPr>
    </w:p>
    <w:p w:rsidR="00353BE9" w:rsidRDefault="00353BE9" w:rsidP="00353BE9">
      <w:pPr>
        <w:jc w:val="both"/>
        <w:rPr>
          <w:b/>
          <w:lang w:eastAsia="en-US"/>
        </w:rPr>
      </w:pPr>
      <w:r w:rsidRPr="00353BE9">
        <w:rPr>
          <w:b/>
          <w:lang w:eastAsia="en-US"/>
        </w:rPr>
        <w:t xml:space="preserve">IV. </w:t>
      </w:r>
      <w:r>
        <w:rPr>
          <w:b/>
          <w:lang w:eastAsia="en-US"/>
        </w:rPr>
        <w:t>DE RIJKSDAG TE AUGSBURG</w:t>
      </w:r>
    </w:p>
    <w:p w:rsidR="00B515E0" w:rsidRDefault="00B515E0" w:rsidP="00353BE9">
      <w:pPr>
        <w:jc w:val="both"/>
        <w:rPr>
          <w:b/>
          <w:lang w:eastAsia="en-US"/>
        </w:rPr>
      </w:pPr>
    </w:p>
    <w:p w:rsidR="00B515E0" w:rsidRPr="00B515E0" w:rsidRDefault="00B515E0" w:rsidP="00B515E0">
      <w:pPr>
        <w:jc w:val="both"/>
        <w:rPr>
          <w:b/>
          <w:lang w:eastAsia="en-US"/>
        </w:rPr>
      </w:pPr>
      <w:r w:rsidRPr="00B515E0">
        <w:rPr>
          <w:b/>
          <w:lang w:eastAsia="en-US"/>
        </w:rPr>
        <w:t>V. ZIJN WERKZAAMHEID ALS BEMIDDELAAR</w:t>
      </w:r>
    </w:p>
    <w:p w:rsidR="00B515E0" w:rsidRDefault="00B515E0" w:rsidP="00353BE9">
      <w:pPr>
        <w:jc w:val="both"/>
        <w:rPr>
          <w:b/>
          <w:lang w:eastAsia="en-US"/>
        </w:rPr>
      </w:pPr>
    </w:p>
    <w:p w:rsidR="00BA4546" w:rsidRPr="00BA4546" w:rsidRDefault="00BA4546" w:rsidP="00BA4546">
      <w:pPr>
        <w:jc w:val="both"/>
        <w:rPr>
          <w:b/>
          <w:lang w:eastAsia="en-US"/>
        </w:rPr>
      </w:pPr>
      <w:r w:rsidRPr="00BA4546">
        <w:rPr>
          <w:b/>
          <w:lang w:eastAsia="en-US"/>
        </w:rPr>
        <w:t>VI. VREUGDE EN LEED</w:t>
      </w:r>
    </w:p>
    <w:p w:rsidR="00BA4546" w:rsidRDefault="00BA4546" w:rsidP="00353BE9">
      <w:pPr>
        <w:jc w:val="both"/>
        <w:rPr>
          <w:b/>
          <w:lang w:eastAsia="en-US"/>
        </w:rPr>
      </w:pPr>
    </w:p>
    <w:p w:rsidR="007562A5" w:rsidRDefault="007562A5" w:rsidP="007562A5">
      <w:pPr>
        <w:jc w:val="both"/>
        <w:rPr>
          <w:b/>
          <w:lang w:eastAsia="en-US"/>
        </w:rPr>
      </w:pPr>
      <w:r w:rsidRPr="007562A5">
        <w:rPr>
          <w:b/>
          <w:lang w:eastAsia="en-US"/>
        </w:rPr>
        <w:t>VII. HULP IN DODELIJKE ZIEKTE</w:t>
      </w:r>
    </w:p>
    <w:p w:rsidR="008F0A7B" w:rsidRDefault="008F0A7B" w:rsidP="007562A5">
      <w:pPr>
        <w:jc w:val="both"/>
        <w:rPr>
          <w:b/>
          <w:lang w:eastAsia="en-US"/>
        </w:rPr>
      </w:pPr>
    </w:p>
    <w:p w:rsidR="008F0A7B" w:rsidRPr="008F0A7B" w:rsidRDefault="008F0A7B" w:rsidP="008F0A7B">
      <w:pPr>
        <w:jc w:val="both"/>
        <w:rPr>
          <w:b/>
          <w:lang w:eastAsia="en-US"/>
        </w:rPr>
      </w:pPr>
      <w:r w:rsidRPr="008F0A7B">
        <w:rPr>
          <w:b/>
          <w:lang w:eastAsia="en-US"/>
        </w:rPr>
        <w:t>VIII. WORMS EN REGENSBURG</w:t>
      </w:r>
    </w:p>
    <w:p w:rsidR="008F0A7B" w:rsidRDefault="008F0A7B" w:rsidP="007562A5">
      <w:pPr>
        <w:jc w:val="both"/>
        <w:rPr>
          <w:b/>
          <w:lang w:eastAsia="en-US"/>
        </w:rPr>
      </w:pPr>
    </w:p>
    <w:p w:rsidR="00720E20" w:rsidRPr="00720E20" w:rsidRDefault="00720E20" w:rsidP="00720E20">
      <w:pPr>
        <w:jc w:val="both"/>
        <w:rPr>
          <w:b/>
          <w:lang w:eastAsia="en-US"/>
        </w:rPr>
      </w:pPr>
      <w:r w:rsidRPr="00720E20">
        <w:rPr>
          <w:b/>
          <w:lang w:eastAsia="en-US"/>
        </w:rPr>
        <w:t>IX. ZIJN DROEFENIS OVER</w:t>
      </w:r>
      <w:r>
        <w:rPr>
          <w:b/>
          <w:lang w:eastAsia="en-US"/>
        </w:rPr>
        <w:t xml:space="preserve"> </w:t>
      </w:r>
      <w:r w:rsidRPr="00720E20">
        <w:rPr>
          <w:b/>
          <w:lang w:eastAsia="en-US"/>
        </w:rPr>
        <w:t>LUTHERS DOOD</w:t>
      </w:r>
    </w:p>
    <w:p w:rsidR="00720E20" w:rsidRDefault="00720E20" w:rsidP="007562A5">
      <w:pPr>
        <w:jc w:val="both"/>
        <w:rPr>
          <w:b/>
          <w:lang w:eastAsia="en-US"/>
        </w:rPr>
      </w:pPr>
    </w:p>
    <w:p w:rsidR="0099110A" w:rsidRPr="0099110A" w:rsidRDefault="0099110A" w:rsidP="0099110A">
      <w:pPr>
        <w:jc w:val="both"/>
        <w:rPr>
          <w:b/>
          <w:lang w:eastAsia="en-US"/>
        </w:rPr>
      </w:pPr>
      <w:r w:rsidRPr="0099110A">
        <w:rPr>
          <w:b/>
          <w:lang w:eastAsia="en-US"/>
        </w:rPr>
        <w:t>X. OORLOG EN ELLENDE</w:t>
      </w:r>
    </w:p>
    <w:p w:rsidR="0099110A" w:rsidRDefault="0099110A" w:rsidP="007562A5">
      <w:pPr>
        <w:jc w:val="both"/>
        <w:rPr>
          <w:b/>
          <w:lang w:eastAsia="en-US"/>
        </w:rPr>
      </w:pPr>
    </w:p>
    <w:p w:rsidR="00A76328" w:rsidRPr="00A76328" w:rsidRDefault="00A76328" w:rsidP="00A76328">
      <w:pPr>
        <w:jc w:val="both"/>
        <w:rPr>
          <w:b/>
          <w:lang w:eastAsia="en-US"/>
        </w:rPr>
      </w:pPr>
      <w:r w:rsidRPr="00A76328">
        <w:rPr>
          <w:b/>
          <w:lang w:eastAsia="en-US"/>
        </w:rPr>
        <w:t xml:space="preserve">XI. DE RIJKSDAG VAN AUGSBURG MET ZIJN </w:t>
      </w:r>
      <w:r w:rsidR="00DD6AFA">
        <w:rPr>
          <w:b/>
          <w:lang w:eastAsia="en-US"/>
        </w:rPr>
        <w:t xml:space="preserve">INTERIM </w:t>
      </w:r>
    </w:p>
    <w:p w:rsidR="00A76328" w:rsidRDefault="00A76328" w:rsidP="007562A5">
      <w:pPr>
        <w:jc w:val="both"/>
        <w:rPr>
          <w:b/>
          <w:lang w:eastAsia="en-US"/>
        </w:rPr>
      </w:pPr>
    </w:p>
    <w:p w:rsidR="00D84C37" w:rsidRPr="00D84C37" w:rsidRDefault="00D84C37" w:rsidP="00D84C37">
      <w:pPr>
        <w:jc w:val="both"/>
        <w:rPr>
          <w:b/>
          <w:lang w:eastAsia="en-US"/>
        </w:rPr>
      </w:pPr>
      <w:r w:rsidRPr="00D84C37">
        <w:rPr>
          <w:b/>
          <w:lang w:eastAsia="en-US"/>
        </w:rPr>
        <w:t>XII. ZIJN STRIJD MET FLACIUS EN OSIANDER</w:t>
      </w:r>
    </w:p>
    <w:p w:rsidR="00D84C37" w:rsidRDefault="00D84C37" w:rsidP="007562A5">
      <w:pPr>
        <w:jc w:val="both"/>
        <w:rPr>
          <w:b/>
          <w:lang w:eastAsia="en-US"/>
        </w:rPr>
      </w:pPr>
    </w:p>
    <w:p w:rsidR="000D195D" w:rsidRPr="000D195D" w:rsidRDefault="000D195D" w:rsidP="000D195D">
      <w:pPr>
        <w:jc w:val="both"/>
        <w:rPr>
          <w:b/>
          <w:lang w:eastAsia="en-US"/>
        </w:rPr>
      </w:pPr>
      <w:r w:rsidRPr="000D195D">
        <w:rPr>
          <w:b/>
          <w:lang w:eastAsia="en-US"/>
        </w:rPr>
        <w:t>XIII. LEERTWISTEN EN POGINGEN TOT VERENIGING</w:t>
      </w:r>
    </w:p>
    <w:p w:rsidR="000D195D" w:rsidRDefault="000D195D" w:rsidP="007562A5">
      <w:pPr>
        <w:jc w:val="both"/>
        <w:rPr>
          <w:b/>
          <w:lang w:eastAsia="en-US"/>
        </w:rPr>
      </w:pPr>
    </w:p>
    <w:p w:rsidR="00076A32" w:rsidRPr="00076A32" w:rsidRDefault="00076A32" w:rsidP="00076A32">
      <w:pPr>
        <w:jc w:val="both"/>
        <w:rPr>
          <w:b/>
          <w:lang w:eastAsia="en-US"/>
        </w:rPr>
      </w:pPr>
      <w:r w:rsidRPr="00076A32">
        <w:rPr>
          <w:b/>
          <w:lang w:eastAsia="en-US"/>
        </w:rPr>
        <w:t>XIV. LAATSTE LEVENSJAREN</w:t>
      </w:r>
    </w:p>
    <w:p w:rsidR="00076A32" w:rsidRDefault="00076A32" w:rsidP="007562A5">
      <w:pPr>
        <w:jc w:val="both"/>
        <w:rPr>
          <w:b/>
          <w:lang w:eastAsia="en-US"/>
        </w:rPr>
      </w:pPr>
    </w:p>
    <w:p w:rsidR="00BE7CF2" w:rsidRPr="00BE7CF2" w:rsidRDefault="00BE7CF2" w:rsidP="00BE7CF2">
      <w:pPr>
        <w:jc w:val="both"/>
        <w:rPr>
          <w:b/>
          <w:lang w:eastAsia="en-US"/>
        </w:rPr>
      </w:pPr>
      <w:r w:rsidRPr="00BE7CF2">
        <w:rPr>
          <w:b/>
          <w:lang w:eastAsia="en-US"/>
        </w:rPr>
        <w:t>XV. ZIJN HUISELIJK LEVEN</w:t>
      </w:r>
    </w:p>
    <w:p w:rsidR="007562A5" w:rsidRDefault="007562A5" w:rsidP="00353BE9">
      <w:pPr>
        <w:jc w:val="both"/>
        <w:rPr>
          <w:b/>
          <w:lang w:eastAsia="en-US"/>
        </w:rPr>
      </w:pPr>
    </w:p>
    <w:p w:rsidR="00E04817" w:rsidRPr="00E04817" w:rsidRDefault="00E04817" w:rsidP="00E04817">
      <w:pPr>
        <w:jc w:val="both"/>
        <w:rPr>
          <w:b/>
          <w:lang w:eastAsia="en-US"/>
        </w:rPr>
      </w:pPr>
      <w:r w:rsidRPr="00E04817">
        <w:rPr>
          <w:b/>
          <w:lang w:eastAsia="en-US"/>
        </w:rPr>
        <w:t>XVI. ZIJN DOOD</w:t>
      </w:r>
    </w:p>
    <w:p w:rsidR="00E04817" w:rsidRPr="00353BE9" w:rsidRDefault="00E04817" w:rsidP="00353BE9">
      <w:pPr>
        <w:jc w:val="both"/>
        <w:rPr>
          <w:b/>
          <w:lang w:eastAsia="en-US"/>
        </w:rPr>
      </w:pPr>
    </w:p>
    <w:p w:rsidR="00996C7A" w:rsidRPr="00996C7A" w:rsidRDefault="00996C7A" w:rsidP="00996C7A">
      <w:pPr>
        <w:rPr>
          <w:i/>
        </w:rPr>
      </w:pPr>
      <w:r w:rsidRPr="00996C7A">
        <w:rPr>
          <w:b/>
        </w:rPr>
        <w:t xml:space="preserve">ENKELE STUDIES OVERGENOMEN UIT: FILIPPUS MELANCHTHON, BRUGGENBOUWER. </w:t>
      </w:r>
      <w:r w:rsidRPr="00996C7A">
        <w:t>Uitgeverij Kok in 2011</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1</w:t>
      </w:r>
      <w:r>
        <w:rPr>
          <w:lang w:eastAsia="en-US"/>
        </w:rPr>
        <w:t>.</w:t>
      </w:r>
      <w:r w:rsidRPr="006F006E">
        <w:rPr>
          <w:lang w:eastAsia="en-US"/>
        </w:rPr>
        <w:t xml:space="preserve"> </w:t>
      </w:r>
      <w:r w:rsidRPr="006F006E">
        <w:rPr>
          <w:b/>
          <w:lang w:eastAsia="en-US"/>
        </w:rPr>
        <w:t>MELANCHTHON EN DE NEDERLANDEN IN DE ZESTIENDE EN ZEVENTIENDE EEUW</w:t>
      </w:r>
      <w:r w:rsidRPr="006F006E">
        <w:rPr>
          <w:lang w:eastAsia="en-US"/>
        </w:rPr>
        <w:t xml:space="preserve"> Dr. H. J. Selderhuis</w:t>
      </w:r>
    </w:p>
    <w:p w:rsidR="00996C7A" w:rsidRDefault="00996C7A" w:rsidP="00996C7A"/>
    <w:p w:rsidR="00996C7A" w:rsidRPr="00283CDC" w:rsidRDefault="00996C7A" w:rsidP="00996C7A">
      <w:pPr>
        <w:rPr>
          <w:b/>
        </w:rPr>
      </w:pPr>
      <w:r>
        <w:t xml:space="preserve">2. </w:t>
      </w:r>
      <w:r w:rsidRPr="00283CDC">
        <w:rPr>
          <w:b/>
        </w:rPr>
        <w:t>DE INVLOED VAN MELANCHTHON BIJ SIMON OOMIUS.</w:t>
      </w:r>
    </w:p>
    <w:p w:rsidR="00996C7A" w:rsidRPr="00996C7A" w:rsidRDefault="00996C7A" w:rsidP="00996C7A">
      <w:r w:rsidRPr="00996C7A">
        <w:t>Dr. F. van der Pol</w:t>
      </w:r>
    </w:p>
    <w:p w:rsidR="00996C7A" w:rsidRDefault="00996C7A" w:rsidP="00996C7A">
      <w:pPr>
        <w:jc w:val="both"/>
        <w:rPr>
          <w:lang w:eastAsia="en-US"/>
        </w:rPr>
      </w:pPr>
    </w:p>
    <w:p w:rsidR="00996C7A" w:rsidRDefault="00996C7A" w:rsidP="00996C7A">
      <w:pPr>
        <w:jc w:val="both"/>
        <w:rPr>
          <w:b/>
          <w:lang w:eastAsia="en-US"/>
        </w:rPr>
      </w:pPr>
      <w:r>
        <w:rPr>
          <w:lang w:eastAsia="en-US"/>
        </w:rPr>
        <w:t xml:space="preserve">3. </w:t>
      </w:r>
      <w:r w:rsidRPr="00997435">
        <w:rPr>
          <w:b/>
          <w:lang w:eastAsia="en-US"/>
        </w:rPr>
        <w:t xml:space="preserve">MELANCHTHON IN DE GEREFORMEERDE ORTHODOXIE, MET NAME BIJ GISBERTUS VOETIUS. </w:t>
      </w:r>
      <w:r w:rsidRPr="00996C7A">
        <w:rPr>
          <w:lang w:eastAsia="en-US"/>
        </w:rPr>
        <w:t>Andreas Beck</w:t>
      </w:r>
    </w:p>
    <w:p w:rsidR="00996C7A" w:rsidRDefault="00996C7A" w:rsidP="00996C7A">
      <w:pPr>
        <w:jc w:val="both"/>
      </w:pPr>
    </w:p>
    <w:p w:rsidR="00996C7A" w:rsidRPr="00A623F0" w:rsidRDefault="00996C7A" w:rsidP="00996C7A">
      <w:pPr>
        <w:jc w:val="both"/>
        <w:rPr>
          <w:b/>
          <w:lang w:eastAsia="en-US"/>
        </w:rPr>
      </w:pPr>
      <w:r w:rsidRPr="00CE6D08">
        <w:rPr>
          <w:lang w:eastAsia="en-US"/>
        </w:rPr>
        <w:t>4.</w:t>
      </w:r>
      <w:r>
        <w:rPr>
          <w:b/>
          <w:lang w:eastAsia="en-US"/>
        </w:rPr>
        <w:t xml:space="preserve"> </w:t>
      </w:r>
      <w:r w:rsidRPr="00A623F0">
        <w:rPr>
          <w:b/>
          <w:lang w:eastAsia="en-US"/>
        </w:rPr>
        <w:t xml:space="preserve">MELANCHTHON OVER WIL EN VRIJHEID. </w:t>
      </w:r>
      <w:r w:rsidRPr="00CE6D08">
        <w:rPr>
          <w:lang w:eastAsia="en-US"/>
        </w:rPr>
        <w:t>Dr. Antonie Vos</w:t>
      </w:r>
    </w:p>
    <w:p w:rsidR="00EE0716" w:rsidRDefault="00EE0716" w:rsidP="00EE0716">
      <w:pPr>
        <w:jc w:val="both"/>
      </w:pPr>
    </w:p>
    <w:p w:rsidR="00996C7A" w:rsidRPr="00996C7A" w:rsidRDefault="00996C7A" w:rsidP="00996C7A">
      <w:pPr>
        <w:jc w:val="both"/>
        <w:rPr>
          <w:i/>
          <w:lang w:eastAsia="en-US"/>
        </w:rPr>
      </w:pPr>
      <w:r w:rsidRPr="00996C7A">
        <w:rPr>
          <w:i/>
        </w:rPr>
        <w:lastRenderedPageBreak/>
        <w:t xml:space="preserve">Opgedragen </w:t>
      </w:r>
      <w:r w:rsidRPr="00996C7A">
        <w:rPr>
          <w:i/>
          <w:lang w:eastAsia="en-US"/>
        </w:rPr>
        <w:t>aan de weledelgeboren heer J.G. Sillem, wiens veeljarige trouwe vriendschap mij uitermate heeft verkwikt en versterkt, en wiens rusteloze ijver, in de geest van de Christelijke liefde en van de vrede, voor het Godsrijk in 't algemeen en de Lutherse kerk in 't bijzonder, mij menigmaal tot een voorbeeld en spoorslag was.</w:t>
      </w:r>
    </w:p>
    <w:p w:rsidR="00996C7A" w:rsidRPr="0063016A" w:rsidRDefault="00996C7A" w:rsidP="00996C7A">
      <w:pPr>
        <w:jc w:val="both"/>
        <w:rPr>
          <w:lang w:eastAsia="en-US"/>
        </w:rPr>
      </w:pPr>
      <w:r>
        <w:rPr>
          <w:lang w:eastAsia="en-US"/>
        </w:rPr>
        <w:t>De schrijver</w:t>
      </w:r>
    </w:p>
    <w:p w:rsidR="00EE0716" w:rsidRDefault="00EE0716" w:rsidP="00EE0716">
      <w:pPr>
        <w:jc w:val="both"/>
        <w:rPr>
          <w:lang w:eastAsia="en-US"/>
        </w:rPr>
      </w:pPr>
    </w:p>
    <w:p w:rsidR="00996C7A" w:rsidRPr="00DC5170" w:rsidRDefault="00996C7A" w:rsidP="00EE0716">
      <w:pPr>
        <w:jc w:val="both"/>
        <w:rPr>
          <w:lang w:eastAsia="en-US"/>
        </w:rPr>
      </w:pPr>
    </w:p>
    <w:p w:rsidR="00DC5170" w:rsidRPr="00DC5170" w:rsidRDefault="0092487E" w:rsidP="00DC5170">
      <w:pPr>
        <w:jc w:val="both"/>
        <w:rPr>
          <w:b/>
          <w:lang w:eastAsia="en-US"/>
        </w:rPr>
      </w:pPr>
      <w:r>
        <w:rPr>
          <w:b/>
          <w:lang w:eastAsia="en-US"/>
        </w:rPr>
        <w:t>INL</w:t>
      </w:r>
      <w:r w:rsidR="00DC5170" w:rsidRPr="00DC5170">
        <w:rPr>
          <w:b/>
          <w:lang w:eastAsia="en-US"/>
        </w:rPr>
        <w:t>EIDING</w:t>
      </w:r>
    </w:p>
    <w:p w:rsidR="00DC5170" w:rsidRDefault="00DC5170" w:rsidP="0063016A">
      <w:pPr>
        <w:jc w:val="both"/>
        <w:rPr>
          <w:lang w:eastAsia="en-US"/>
        </w:rPr>
      </w:pPr>
    </w:p>
    <w:p w:rsidR="007515B0" w:rsidRPr="00D55926" w:rsidRDefault="007515B0" w:rsidP="0063016A">
      <w:pPr>
        <w:jc w:val="both"/>
        <w:rPr>
          <w:i/>
          <w:lang w:eastAsia="en-US"/>
        </w:rPr>
      </w:pPr>
      <w:r w:rsidRPr="0063016A">
        <w:rPr>
          <w:lang w:eastAsia="en-US"/>
        </w:rPr>
        <w:t>Vier Evangelisten hebben het leven van Jezus Christus,</w:t>
      </w:r>
      <w:r w:rsidR="0063016A" w:rsidRPr="0063016A">
        <w:rPr>
          <w:lang w:eastAsia="en-US"/>
        </w:rPr>
        <w:t xml:space="preserve"> de </w:t>
      </w:r>
      <w:r w:rsidRPr="0063016A">
        <w:rPr>
          <w:lang w:eastAsia="en-US"/>
        </w:rPr>
        <w:t>Zaligmaker</w:t>
      </w:r>
      <w:r w:rsidR="002D1B62">
        <w:rPr>
          <w:lang w:eastAsia="en-US"/>
        </w:rPr>
        <w:t xml:space="preserve"> van de </w:t>
      </w:r>
      <w:r w:rsidRPr="0063016A">
        <w:rPr>
          <w:lang w:eastAsia="en-US"/>
        </w:rPr>
        <w:t>wereld, beschreven. Vier reformatoren hebben het werk</w:t>
      </w:r>
      <w:r w:rsidR="002D1B62">
        <w:rPr>
          <w:lang w:eastAsia="en-US"/>
        </w:rPr>
        <w:t xml:space="preserve"> van de </w:t>
      </w:r>
      <w:r w:rsidRPr="0063016A">
        <w:rPr>
          <w:lang w:eastAsia="en-US"/>
        </w:rPr>
        <w:t>Kerk</w:t>
      </w:r>
      <w:r w:rsidR="00D55926">
        <w:rPr>
          <w:lang w:eastAsia="en-US"/>
        </w:rPr>
        <w:t>hervorm</w:t>
      </w:r>
      <w:r w:rsidRPr="0063016A">
        <w:rPr>
          <w:lang w:eastAsia="en-US"/>
        </w:rPr>
        <w:t xml:space="preserve">ing tot stand gebracht. Noch het </w:t>
      </w:r>
      <w:r w:rsidR="00E227ED">
        <w:rPr>
          <w:lang w:eastAsia="en-US"/>
        </w:rPr>
        <w:t>éé</w:t>
      </w:r>
      <w:r w:rsidRPr="0063016A">
        <w:rPr>
          <w:lang w:eastAsia="en-US"/>
        </w:rPr>
        <w:t xml:space="preserve">n, noch het ander is geschied </w:t>
      </w:r>
      <w:r w:rsidRPr="00D55926">
        <w:rPr>
          <w:i/>
          <w:lang w:eastAsia="en-US"/>
        </w:rPr>
        <w:t>zonder</w:t>
      </w:r>
      <w:r w:rsidR="0063016A" w:rsidRPr="00D55926">
        <w:rPr>
          <w:i/>
          <w:lang w:eastAsia="en-US"/>
        </w:rPr>
        <w:t xml:space="preserve"> de </w:t>
      </w:r>
      <w:r w:rsidRPr="00D55926">
        <w:rPr>
          <w:i/>
          <w:lang w:eastAsia="en-US"/>
        </w:rPr>
        <w:t xml:space="preserve">wil </w:t>
      </w:r>
      <w:r w:rsidR="00D55926" w:rsidRPr="00D55926">
        <w:rPr>
          <w:i/>
          <w:lang w:eastAsia="en-US"/>
        </w:rPr>
        <w:t>van Hem</w:t>
      </w:r>
      <w:r w:rsidRPr="00D55926">
        <w:rPr>
          <w:i/>
          <w:lang w:eastAsia="en-US"/>
        </w:rPr>
        <w:t xml:space="preserve">, </w:t>
      </w:r>
      <w:r w:rsidR="00D55926" w:rsidRPr="00D55926">
        <w:rPr>
          <w:i/>
          <w:lang w:eastAsia="en-US"/>
        </w:rPr>
        <w:t>D</w:t>
      </w:r>
      <w:r w:rsidRPr="00D55926">
        <w:rPr>
          <w:i/>
          <w:lang w:eastAsia="en-US"/>
        </w:rPr>
        <w:t>ie alles in allen werkt.</w:t>
      </w:r>
    </w:p>
    <w:p w:rsidR="007515B0" w:rsidRPr="0063016A" w:rsidRDefault="007515B0" w:rsidP="0063016A">
      <w:pPr>
        <w:jc w:val="both"/>
        <w:rPr>
          <w:lang w:eastAsia="en-US"/>
        </w:rPr>
      </w:pPr>
      <w:r w:rsidRPr="0063016A">
        <w:rPr>
          <w:lang w:eastAsia="en-US"/>
        </w:rPr>
        <w:t>Wij zouden een onvolkomen beeld van</w:t>
      </w:r>
      <w:r w:rsidR="0063016A" w:rsidRPr="0063016A">
        <w:rPr>
          <w:lang w:eastAsia="en-US"/>
        </w:rPr>
        <w:t xml:space="preserve"> de </w:t>
      </w:r>
      <w:r w:rsidRPr="0063016A">
        <w:rPr>
          <w:lang w:eastAsia="en-US"/>
        </w:rPr>
        <w:t>Zo</w:t>
      </w:r>
      <w:r w:rsidR="00D55926">
        <w:rPr>
          <w:lang w:eastAsia="en-US"/>
        </w:rPr>
        <w:t>o</w:t>
      </w:r>
      <w:r w:rsidRPr="0063016A">
        <w:rPr>
          <w:lang w:eastAsia="en-US"/>
        </w:rPr>
        <w:t>n</w:t>
      </w:r>
      <w:r w:rsidR="00D55926">
        <w:rPr>
          <w:lang w:eastAsia="en-US"/>
        </w:rPr>
        <w:t xml:space="preserve"> van</w:t>
      </w:r>
      <w:r w:rsidRPr="0063016A">
        <w:rPr>
          <w:lang w:eastAsia="en-US"/>
        </w:rPr>
        <w:t xml:space="preserve"> God en </w:t>
      </w:r>
      <w:r w:rsidR="00E227ED">
        <w:rPr>
          <w:lang w:eastAsia="en-US"/>
        </w:rPr>
        <w:t xml:space="preserve">van </w:t>
      </w:r>
      <w:r w:rsidRPr="0063016A">
        <w:rPr>
          <w:lang w:eastAsia="en-US"/>
        </w:rPr>
        <w:t xml:space="preserve">de </w:t>
      </w:r>
      <w:r w:rsidR="0063016A">
        <w:rPr>
          <w:lang w:eastAsia="en-US"/>
        </w:rPr>
        <w:t>mens</w:t>
      </w:r>
      <w:r w:rsidRPr="0063016A">
        <w:rPr>
          <w:lang w:eastAsia="en-US"/>
        </w:rPr>
        <w:t>en verkrijgen, indien wij ons slechts aan</w:t>
      </w:r>
      <w:r w:rsidR="0063016A" w:rsidRPr="0063016A">
        <w:rPr>
          <w:lang w:eastAsia="en-US"/>
        </w:rPr>
        <w:t xml:space="preserve"> de </w:t>
      </w:r>
      <w:r w:rsidRPr="0063016A">
        <w:rPr>
          <w:lang w:eastAsia="en-US"/>
        </w:rPr>
        <w:t>Evangelie, met terzijdestelling van de andere, wilden houden. En mogen wij niet met evenveel recht beweren</w:t>
      </w:r>
      <w:r w:rsidR="002D1B62">
        <w:rPr>
          <w:lang w:eastAsia="en-US"/>
        </w:rPr>
        <w:t>,</w:t>
      </w:r>
      <w:r w:rsidRPr="0063016A">
        <w:rPr>
          <w:lang w:eastAsia="en-US"/>
        </w:rPr>
        <w:t xml:space="preserve"> dat wij de vier gr</w:t>
      </w:r>
      <w:r w:rsidR="0063016A">
        <w:rPr>
          <w:lang w:eastAsia="en-US"/>
        </w:rPr>
        <w:t>ote</w:t>
      </w:r>
      <w:r w:rsidRPr="0063016A">
        <w:rPr>
          <w:lang w:eastAsia="en-US"/>
        </w:rPr>
        <w:t xml:space="preserve"> </w:t>
      </w:r>
      <w:r w:rsidR="00D55926">
        <w:rPr>
          <w:lang w:eastAsia="en-US"/>
        </w:rPr>
        <w:t>Hervorm</w:t>
      </w:r>
      <w:r w:rsidRPr="0063016A">
        <w:rPr>
          <w:lang w:eastAsia="en-US"/>
        </w:rPr>
        <w:t>ers moeten kennen</w:t>
      </w:r>
      <w:r w:rsidR="002D1B62">
        <w:rPr>
          <w:lang w:eastAsia="en-US"/>
        </w:rPr>
        <w:t>,</w:t>
      </w:r>
      <w:r w:rsidR="00D55926">
        <w:rPr>
          <w:lang w:eastAsia="en-US"/>
        </w:rPr>
        <w:t xml:space="preserve"> </w:t>
      </w:r>
      <w:r w:rsidRPr="0063016A">
        <w:rPr>
          <w:lang w:eastAsia="en-US"/>
        </w:rPr>
        <w:t>om vrij van alle eenzijdigheid, tot het eigenlijk wezen van de Reformatie</w:t>
      </w:r>
      <w:r w:rsidR="002D1B62">
        <w:rPr>
          <w:lang w:eastAsia="en-US"/>
        </w:rPr>
        <w:t xml:space="preserve"> van de </w:t>
      </w:r>
      <w:r w:rsidRPr="0063016A">
        <w:rPr>
          <w:lang w:eastAsia="en-US"/>
        </w:rPr>
        <w:t>kerk in de 16</w:t>
      </w:r>
      <w:r w:rsidRPr="00D55926">
        <w:rPr>
          <w:vertAlign w:val="superscript"/>
          <w:lang w:eastAsia="en-US"/>
        </w:rPr>
        <w:t>de</w:t>
      </w:r>
      <w:r w:rsidR="00D55926">
        <w:rPr>
          <w:lang w:eastAsia="en-US"/>
        </w:rPr>
        <w:t xml:space="preserve"> </w:t>
      </w:r>
      <w:r w:rsidRPr="0063016A">
        <w:rPr>
          <w:lang w:eastAsia="en-US"/>
        </w:rPr>
        <w:t>eeuw te kunnen doordringen?</w:t>
      </w:r>
    </w:p>
    <w:p w:rsidR="007515B0" w:rsidRPr="0063016A" w:rsidRDefault="007515B0" w:rsidP="0063016A">
      <w:pPr>
        <w:jc w:val="both"/>
        <w:rPr>
          <w:lang w:eastAsia="en-US"/>
        </w:rPr>
      </w:pPr>
      <w:r w:rsidRPr="0063016A">
        <w:rPr>
          <w:lang w:eastAsia="en-US"/>
        </w:rPr>
        <w:t>Zonder twijfel is de grootste Dr. Maarten Luther. Op</w:t>
      </w:r>
      <w:r w:rsidR="0063016A" w:rsidRPr="0063016A">
        <w:rPr>
          <w:lang w:eastAsia="en-US"/>
        </w:rPr>
        <w:t xml:space="preserve"> de </w:t>
      </w:r>
      <w:r w:rsidR="00D55926">
        <w:rPr>
          <w:lang w:eastAsia="en-US"/>
        </w:rPr>
        <w:t>400</w:t>
      </w:r>
      <w:r w:rsidR="00E227ED" w:rsidRPr="00E227ED">
        <w:rPr>
          <w:vertAlign w:val="superscript"/>
          <w:lang w:eastAsia="en-US"/>
        </w:rPr>
        <w:t>e</w:t>
      </w:r>
      <w:r w:rsidR="00E227ED">
        <w:rPr>
          <w:lang w:eastAsia="en-US"/>
        </w:rPr>
        <w:t xml:space="preserve"> </w:t>
      </w:r>
      <w:r w:rsidRPr="0063016A">
        <w:rPr>
          <w:lang w:eastAsia="en-US"/>
        </w:rPr>
        <w:t>gedenkdag</w:t>
      </w:r>
      <w:r w:rsidR="00BB7F5E">
        <w:rPr>
          <w:lang w:eastAsia="en-US"/>
        </w:rPr>
        <w:t xml:space="preserve"> van zijn </w:t>
      </w:r>
      <w:r w:rsidRPr="0063016A">
        <w:rPr>
          <w:lang w:eastAsia="en-US"/>
        </w:rPr>
        <w:t xml:space="preserve">geboorte hebben wij zijn leven aan de Evangelische Christenheid in Nederland op eenvoudige wijze verhaald. Hij is een geheel </w:t>
      </w:r>
      <w:r w:rsidR="0063016A">
        <w:rPr>
          <w:lang w:eastAsia="en-US"/>
        </w:rPr>
        <w:t>eni</w:t>
      </w:r>
      <w:r w:rsidRPr="0063016A">
        <w:rPr>
          <w:lang w:eastAsia="en-US"/>
        </w:rPr>
        <w:t xml:space="preserve">ge, een waarlijk apostolische figuur. Luther is een vorst in Israel, wiens </w:t>
      </w:r>
      <w:r w:rsidR="00D55926">
        <w:rPr>
          <w:lang w:eastAsia="en-US"/>
        </w:rPr>
        <w:t>gelijke</w:t>
      </w:r>
      <w:r w:rsidRPr="0063016A">
        <w:rPr>
          <w:lang w:eastAsia="en-US"/>
        </w:rPr>
        <w:t xml:space="preserve"> niet licht te vinden is onder de </w:t>
      </w:r>
      <w:r w:rsidR="0063016A">
        <w:rPr>
          <w:lang w:eastAsia="en-US"/>
        </w:rPr>
        <w:t>mens</w:t>
      </w:r>
      <w:r w:rsidRPr="0063016A">
        <w:rPr>
          <w:lang w:eastAsia="en-US"/>
        </w:rPr>
        <w:t>en.</w:t>
      </w:r>
    </w:p>
    <w:p w:rsidR="007515B0" w:rsidRPr="0063016A" w:rsidRDefault="007515B0" w:rsidP="0063016A">
      <w:pPr>
        <w:jc w:val="both"/>
        <w:rPr>
          <w:lang w:eastAsia="en-US"/>
        </w:rPr>
      </w:pPr>
      <w:r w:rsidRPr="0063016A">
        <w:rPr>
          <w:lang w:eastAsia="en-US"/>
        </w:rPr>
        <w:t>Toch zouden wij ons aan</w:t>
      </w:r>
      <w:r w:rsidR="0063016A" w:rsidRPr="0063016A">
        <w:rPr>
          <w:lang w:eastAsia="en-US"/>
        </w:rPr>
        <w:t xml:space="preserve"> de </w:t>
      </w:r>
      <w:r w:rsidR="00B943FE">
        <w:rPr>
          <w:lang w:eastAsia="en-US"/>
        </w:rPr>
        <w:t>grootste</w:t>
      </w:r>
      <w:r w:rsidRPr="0063016A">
        <w:rPr>
          <w:lang w:eastAsia="en-US"/>
        </w:rPr>
        <w:t xml:space="preserve"> ondank</w:t>
      </w:r>
      <w:r w:rsidR="00D55926">
        <w:rPr>
          <w:lang w:eastAsia="en-US"/>
        </w:rPr>
        <w:t>baarheid</w:t>
      </w:r>
      <w:r w:rsidRPr="0063016A">
        <w:rPr>
          <w:lang w:eastAsia="en-US"/>
        </w:rPr>
        <w:t xml:space="preserve"> schuldig maken, wanneer wij om </w:t>
      </w:r>
      <w:r w:rsidR="00B943FE">
        <w:rPr>
          <w:lang w:eastAsia="en-US"/>
        </w:rPr>
        <w:t>zijn</w:t>
      </w:r>
      <w:r w:rsidR="00D55926">
        <w:rPr>
          <w:lang w:eastAsia="en-US"/>
        </w:rPr>
        <w:t>e</w:t>
      </w:r>
      <w:r w:rsidRPr="0063016A">
        <w:rPr>
          <w:lang w:eastAsia="en-US"/>
        </w:rPr>
        <w:t xml:space="preserve">ntwil de andere </w:t>
      </w:r>
      <w:r w:rsidR="00D55926">
        <w:rPr>
          <w:lang w:eastAsia="en-US"/>
        </w:rPr>
        <w:t>Hervorm</w:t>
      </w:r>
      <w:r w:rsidRPr="0063016A">
        <w:rPr>
          <w:lang w:eastAsia="en-US"/>
        </w:rPr>
        <w:t>ers vergaten.</w:t>
      </w:r>
    </w:p>
    <w:p w:rsidR="007515B0" w:rsidRPr="0063016A" w:rsidRDefault="00B943FE" w:rsidP="0063016A">
      <w:pPr>
        <w:jc w:val="both"/>
        <w:rPr>
          <w:lang w:eastAsia="en-US"/>
        </w:rPr>
      </w:pPr>
      <w:r>
        <w:rPr>
          <w:lang w:eastAsia="en-US"/>
        </w:rPr>
        <w:t>Lag het minder op mijn weg</w:t>
      </w:r>
      <w:r w:rsidR="007515B0" w:rsidRPr="0063016A">
        <w:rPr>
          <w:lang w:eastAsia="en-US"/>
        </w:rPr>
        <w:t xml:space="preserve"> het</w:t>
      </w:r>
      <w:r>
        <w:rPr>
          <w:lang w:eastAsia="en-US"/>
        </w:rPr>
        <w:t xml:space="preserve"> levensbeeld te schetsen van</w:t>
      </w:r>
      <w:r w:rsidR="007515B0" w:rsidRPr="0063016A">
        <w:rPr>
          <w:lang w:eastAsia="en-US"/>
        </w:rPr>
        <w:t xml:space="preserve"> Johannes Calvijn of Ulr</w:t>
      </w:r>
      <w:r>
        <w:rPr>
          <w:lang w:eastAsia="en-US"/>
        </w:rPr>
        <w:t>ich Zwingli, reeds sedert lange</w:t>
      </w:r>
      <w:r w:rsidR="007515B0" w:rsidRPr="0063016A">
        <w:rPr>
          <w:lang w:eastAsia="en-US"/>
        </w:rPr>
        <w:t xml:space="preserve"> tijd gevoelde ik mij opgewekt, om dat van</w:t>
      </w:r>
      <w:r>
        <w:rPr>
          <w:lang w:eastAsia="en-US"/>
        </w:rPr>
        <w:t xml:space="preserve"> </w:t>
      </w:r>
      <w:r w:rsidR="007515B0" w:rsidRPr="0063016A">
        <w:rPr>
          <w:lang w:eastAsia="en-US"/>
        </w:rPr>
        <w:t>Luthers tro</w:t>
      </w:r>
      <w:r w:rsidR="0063016A" w:rsidRPr="0063016A">
        <w:rPr>
          <w:lang w:eastAsia="en-US"/>
        </w:rPr>
        <w:t>uwste vriend en kundigste</w:t>
      </w:r>
      <w:r w:rsidR="007515B0" w:rsidRPr="0063016A">
        <w:rPr>
          <w:lang w:eastAsia="en-US"/>
        </w:rPr>
        <w:t xml:space="preserve"> medestrijder te beschrijven.</w:t>
      </w:r>
    </w:p>
    <w:p w:rsidR="007515B0" w:rsidRPr="0063016A" w:rsidRDefault="007515B0" w:rsidP="0063016A">
      <w:pPr>
        <w:jc w:val="both"/>
        <w:rPr>
          <w:lang w:eastAsia="en-US"/>
        </w:rPr>
      </w:pPr>
      <w:r w:rsidRPr="0063016A">
        <w:rPr>
          <w:lang w:eastAsia="en-US"/>
        </w:rPr>
        <w:t>Het is van algem</w:t>
      </w:r>
      <w:r w:rsidR="0063016A">
        <w:rPr>
          <w:lang w:eastAsia="en-US"/>
        </w:rPr>
        <w:t>ene</w:t>
      </w:r>
      <w:r w:rsidRPr="0063016A">
        <w:rPr>
          <w:lang w:eastAsia="en-US"/>
        </w:rPr>
        <w:t xml:space="preserve"> bekendheid, dat de held van Wit</w:t>
      </w:r>
      <w:r w:rsidRPr="0063016A">
        <w:rPr>
          <w:lang w:eastAsia="en-US"/>
        </w:rPr>
        <w:softHyphen/>
        <w:t>tenberg zich omringd heeft gezien door vele medearbeiders, die door woord en geschrift het door hem in Gods kracht aangevangen werk hebben verdedigd en voortgezet. De namen van Nicolaas Amsdorff, Johann Brenz, Dr. Maarten Bucer, Joachim Camerarius, Caspar Cru</w:t>
      </w:r>
      <w:r w:rsidRPr="0063016A">
        <w:rPr>
          <w:lang w:eastAsia="en-US"/>
        </w:rPr>
        <w:softHyphen/>
        <w:t>ciger, Dr. Justus Jonas, Dr. Wenceslaus Link, Erhard Schnepf, Frederik Spalatinus</w:t>
      </w:r>
      <w:r w:rsidR="00D55926">
        <w:rPr>
          <w:lang w:eastAsia="en-US"/>
        </w:rPr>
        <w:t>, Frederik Myconius</w:t>
      </w:r>
      <w:r w:rsidRPr="0063016A">
        <w:rPr>
          <w:lang w:eastAsia="en-US"/>
        </w:rPr>
        <w:t xml:space="preserve"> en vele ande</w:t>
      </w:r>
      <w:r w:rsidRPr="0063016A">
        <w:rPr>
          <w:lang w:eastAsia="en-US"/>
        </w:rPr>
        <w:softHyphen/>
        <w:t>ren schitteren als sterren</w:t>
      </w:r>
      <w:r w:rsidR="002D1B62">
        <w:rPr>
          <w:lang w:eastAsia="en-US"/>
        </w:rPr>
        <w:t xml:space="preserve"> van de </w:t>
      </w:r>
      <w:r w:rsidRPr="0063016A">
        <w:rPr>
          <w:lang w:eastAsia="en-US"/>
        </w:rPr>
        <w:t>tweede grootte aan</w:t>
      </w:r>
      <w:r w:rsidR="0063016A" w:rsidRPr="0063016A">
        <w:rPr>
          <w:lang w:eastAsia="en-US"/>
        </w:rPr>
        <w:t xml:space="preserve"> de </w:t>
      </w:r>
      <w:r w:rsidRPr="0063016A">
        <w:rPr>
          <w:lang w:eastAsia="en-US"/>
        </w:rPr>
        <w:t>hemel</w:t>
      </w:r>
      <w:r w:rsidR="002D1B62">
        <w:rPr>
          <w:lang w:eastAsia="en-US"/>
        </w:rPr>
        <w:t xml:space="preserve"> van de </w:t>
      </w:r>
      <w:r w:rsidRPr="0063016A">
        <w:rPr>
          <w:lang w:eastAsia="en-US"/>
        </w:rPr>
        <w:t>Evangelische kerk.</w:t>
      </w:r>
    </w:p>
    <w:p w:rsidR="00C025E1" w:rsidRDefault="00C025E1" w:rsidP="0063016A">
      <w:pPr>
        <w:jc w:val="both"/>
        <w:rPr>
          <w:lang w:eastAsia="en-US"/>
        </w:rPr>
      </w:pPr>
    </w:p>
    <w:p w:rsidR="007515B0" w:rsidRPr="0063016A" w:rsidRDefault="007515B0" w:rsidP="0063016A">
      <w:pPr>
        <w:jc w:val="both"/>
        <w:rPr>
          <w:lang w:eastAsia="en-US"/>
        </w:rPr>
      </w:pPr>
      <w:r w:rsidRPr="0063016A">
        <w:rPr>
          <w:lang w:eastAsia="en-US"/>
        </w:rPr>
        <w:t>Boven allen blinkt echter uit Philippus Melanchthon.</w:t>
      </w:r>
      <w:r w:rsidR="00D55926">
        <w:rPr>
          <w:lang w:eastAsia="en-US"/>
        </w:rPr>
        <w:t xml:space="preserve"> </w:t>
      </w:r>
      <w:r w:rsidRPr="0063016A">
        <w:rPr>
          <w:lang w:eastAsia="en-US"/>
        </w:rPr>
        <w:t>Meer dan tot dusver verdient hij door de Evangelische Christenheid gekend en in</w:t>
      </w:r>
      <w:r w:rsidR="0063016A" w:rsidRPr="0063016A">
        <w:rPr>
          <w:lang w:eastAsia="en-US"/>
        </w:rPr>
        <w:t xml:space="preserve"> ere</w:t>
      </w:r>
      <w:r w:rsidRPr="0063016A">
        <w:rPr>
          <w:lang w:eastAsia="en-US"/>
        </w:rPr>
        <w:t xml:space="preserve"> gehouden te worden. Want al wordt hij ook bijna altijd in</w:t>
      </w:r>
      <w:r w:rsidR="0063016A" w:rsidRPr="0063016A">
        <w:rPr>
          <w:lang w:eastAsia="en-US"/>
        </w:rPr>
        <w:t xml:space="preserve"> de </w:t>
      </w:r>
      <w:r w:rsidR="00B943FE">
        <w:rPr>
          <w:lang w:eastAsia="en-US"/>
        </w:rPr>
        <w:t>adem met Luther ge</w:t>
      </w:r>
      <w:r w:rsidRPr="0063016A">
        <w:rPr>
          <w:lang w:eastAsia="en-US"/>
        </w:rPr>
        <w:t>noemd, er zijn duizenden, voor wie hij een gr</w:t>
      </w:r>
      <w:r w:rsidR="0063016A">
        <w:rPr>
          <w:lang w:eastAsia="en-US"/>
        </w:rPr>
        <w:t>ote</w:t>
      </w:r>
      <w:r w:rsidRPr="0063016A">
        <w:rPr>
          <w:lang w:eastAsia="en-US"/>
        </w:rPr>
        <w:t xml:space="preserve"> onbekende is. Hoogstens zijn zij min of meer bekend met enkele feiten uit zijn leven. En toch, was hij ook geen genie als Luther, terecht getuigt een </w:t>
      </w:r>
      <w:r w:rsidR="0063016A">
        <w:rPr>
          <w:lang w:eastAsia="en-US"/>
        </w:rPr>
        <w:t>Duits</w:t>
      </w:r>
      <w:r w:rsidRPr="0063016A">
        <w:rPr>
          <w:lang w:eastAsia="en-US"/>
        </w:rPr>
        <w:t xml:space="preserve"> hoog</w:t>
      </w:r>
      <w:r w:rsidR="0063016A">
        <w:rPr>
          <w:lang w:eastAsia="en-US"/>
        </w:rPr>
        <w:t>leraar</w:t>
      </w:r>
      <w:r w:rsidRPr="0063016A">
        <w:rPr>
          <w:lang w:eastAsia="en-US"/>
        </w:rPr>
        <w:t xml:space="preserve"> van hem: </w:t>
      </w:r>
      <w:r w:rsidR="00D55926">
        <w:rPr>
          <w:lang w:eastAsia="en-US"/>
        </w:rPr>
        <w:t>"</w:t>
      </w:r>
      <w:r w:rsidRPr="0063016A">
        <w:rPr>
          <w:lang w:eastAsia="en-US"/>
        </w:rPr>
        <w:t>Hij was een groot, veelzijdig ontwikkeld talent."</w:t>
      </w:r>
    </w:p>
    <w:p w:rsidR="007515B0" w:rsidRPr="0063016A" w:rsidRDefault="007515B0" w:rsidP="0063016A">
      <w:pPr>
        <w:jc w:val="both"/>
        <w:rPr>
          <w:lang w:eastAsia="en-US"/>
        </w:rPr>
      </w:pPr>
      <w:r w:rsidRPr="0063016A">
        <w:rPr>
          <w:lang w:eastAsia="en-US"/>
        </w:rPr>
        <w:t>Luther en Melanchthon, hoe onderscheiden ook in aanleg, karakter en gezindheid, beh</w:t>
      </w:r>
      <w:r w:rsidR="0063016A">
        <w:rPr>
          <w:lang w:eastAsia="en-US"/>
        </w:rPr>
        <w:t>ore</w:t>
      </w:r>
      <w:r w:rsidRPr="0063016A">
        <w:rPr>
          <w:lang w:eastAsia="en-US"/>
        </w:rPr>
        <w:t xml:space="preserve">n bij </w:t>
      </w:r>
      <w:r w:rsidR="0063016A" w:rsidRPr="0063016A">
        <w:rPr>
          <w:lang w:eastAsia="en-US"/>
        </w:rPr>
        <w:t>elkaar</w:t>
      </w:r>
      <w:r w:rsidRPr="0063016A">
        <w:rPr>
          <w:lang w:eastAsia="en-US"/>
        </w:rPr>
        <w:t xml:space="preserve">. Als wij de namen </w:t>
      </w:r>
      <w:r w:rsidR="00202C89">
        <w:rPr>
          <w:lang w:eastAsia="en-US"/>
        </w:rPr>
        <w:t xml:space="preserve">van </w:t>
      </w:r>
      <w:r w:rsidRPr="0063016A">
        <w:rPr>
          <w:lang w:eastAsia="en-US"/>
        </w:rPr>
        <w:t xml:space="preserve">deze </w:t>
      </w:r>
      <w:r w:rsidRPr="00B943FE">
        <w:rPr>
          <w:i/>
          <w:lang w:eastAsia="en-US"/>
        </w:rPr>
        <w:t>geestelijke tw</w:t>
      </w:r>
      <w:r w:rsidR="00B943FE">
        <w:rPr>
          <w:i/>
          <w:lang w:eastAsia="en-US"/>
        </w:rPr>
        <w:t>e</w:t>
      </w:r>
      <w:r w:rsidR="00D55926">
        <w:rPr>
          <w:i/>
          <w:lang w:eastAsia="en-US"/>
        </w:rPr>
        <w:t>e</w:t>
      </w:r>
      <w:r w:rsidR="00B943FE">
        <w:rPr>
          <w:i/>
          <w:lang w:eastAsia="en-US"/>
        </w:rPr>
        <w:t>li</w:t>
      </w:r>
      <w:r w:rsidRPr="00B943FE">
        <w:rPr>
          <w:i/>
          <w:lang w:eastAsia="en-US"/>
        </w:rPr>
        <w:t>ngbroeders</w:t>
      </w:r>
      <w:r w:rsidR="00B943FE">
        <w:rPr>
          <w:lang w:eastAsia="en-US"/>
        </w:rPr>
        <w:t xml:space="preserve"> noemen, ver</w:t>
      </w:r>
      <w:r w:rsidRPr="0063016A">
        <w:rPr>
          <w:lang w:eastAsia="en-US"/>
        </w:rPr>
        <w:t xml:space="preserve">rijzen voor het oog </w:t>
      </w:r>
      <w:r w:rsidR="00B943FE">
        <w:rPr>
          <w:lang w:eastAsia="en-US"/>
        </w:rPr>
        <w:t>van ons gemoed</w:t>
      </w:r>
      <w:r w:rsidRPr="0063016A">
        <w:rPr>
          <w:lang w:eastAsia="en-US"/>
        </w:rPr>
        <w:t xml:space="preserve"> Paulus en Apollos. De verhouding, waarin </w:t>
      </w:r>
      <w:r w:rsidR="00B943FE">
        <w:rPr>
          <w:lang w:eastAsia="en-US"/>
        </w:rPr>
        <w:t xml:space="preserve">deze stonden tot de gemeente te </w:t>
      </w:r>
      <w:r w:rsidR="00D55926" w:rsidRPr="0063016A">
        <w:rPr>
          <w:lang w:eastAsia="en-US"/>
        </w:rPr>
        <w:t>Korinthe</w:t>
      </w:r>
      <w:r w:rsidRPr="0063016A">
        <w:rPr>
          <w:lang w:eastAsia="en-US"/>
        </w:rPr>
        <w:t xml:space="preserve">, was dezelfde, als waarin genen hebben gestaan tot de Evangelische kerk in </w:t>
      </w:r>
      <w:r w:rsidR="0063016A">
        <w:rPr>
          <w:lang w:eastAsia="en-US"/>
        </w:rPr>
        <w:t>Duits</w:t>
      </w:r>
      <w:r w:rsidRPr="0063016A">
        <w:rPr>
          <w:lang w:eastAsia="en-US"/>
        </w:rPr>
        <w:t xml:space="preserve">land. Gelijk Paulus de </w:t>
      </w:r>
      <w:r w:rsidR="00D55926" w:rsidRPr="0063016A">
        <w:rPr>
          <w:lang w:eastAsia="en-US"/>
        </w:rPr>
        <w:t>Korinthische</w:t>
      </w:r>
      <w:r w:rsidRPr="0063016A">
        <w:rPr>
          <w:lang w:eastAsia="en-US"/>
        </w:rPr>
        <w:t xml:space="preserve"> gemeente heeft gesticht, </w:t>
      </w:r>
      <w:r w:rsidR="0063016A">
        <w:rPr>
          <w:lang w:eastAsia="en-US"/>
        </w:rPr>
        <w:t xml:space="preserve">zo </w:t>
      </w:r>
      <w:r w:rsidRPr="0063016A">
        <w:rPr>
          <w:lang w:eastAsia="en-US"/>
        </w:rPr>
        <w:t>heeft Luther de eerste beslissende s</w:t>
      </w:r>
      <w:r w:rsidR="00D55926">
        <w:rPr>
          <w:lang w:eastAsia="en-US"/>
        </w:rPr>
        <w:t>tap</w:t>
      </w:r>
      <w:r w:rsidRPr="0063016A">
        <w:rPr>
          <w:lang w:eastAsia="en-US"/>
        </w:rPr>
        <w:t xml:space="preserve"> t</w:t>
      </w:r>
      <w:r w:rsidR="00D55926">
        <w:rPr>
          <w:lang w:eastAsia="en-US"/>
        </w:rPr>
        <w:t>ot de</w:t>
      </w:r>
      <w:r w:rsidRPr="0063016A">
        <w:rPr>
          <w:lang w:eastAsia="en-US"/>
        </w:rPr>
        <w:t xml:space="preserve"> Reformatie gedaan. En gelijk Apollos Paulus daarbij terzijdestond, met en na hem arbeidde, </w:t>
      </w:r>
      <w:r w:rsidR="0063016A">
        <w:rPr>
          <w:lang w:eastAsia="en-US"/>
        </w:rPr>
        <w:t xml:space="preserve">zo </w:t>
      </w:r>
      <w:r w:rsidRPr="0063016A">
        <w:rPr>
          <w:lang w:eastAsia="en-US"/>
        </w:rPr>
        <w:t xml:space="preserve">heeft ook Melanchthon trouw aan Luthers zijde gestaan, met en na hem gearbeid. </w:t>
      </w:r>
      <w:r w:rsidR="00B943FE">
        <w:rPr>
          <w:lang w:eastAsia="en-US"/>
        </w:rPr>
        <w:t>Gelijk Apollos de Alexandrijns</w:t>
      </w:r>
      <w:r w:rsidRPr="0063016A">
        <w:rPr>
          <w:lang w:eastAsia="en-US"/>
        </w:rPr>
        <w:t>e wetenschap en beschaving in</w:t>
      </w:r>
      <w:r w:rsidR="0063016A" w:rsidRPr="0063016A">
        <w:rPr>
          <w:lang w:eastAsia="en-US"/>
        </w:rPr>
        <w:t xml:space="preserve"> de </w:t>
      </w:r>
      <w:r w:rsidRPr="0063016A">
        <w:rPr>
          <w:lang w:eastAsia="en-US"/>
        </w:rPr>
        <w:t xml:space="preserve">dienst van het Evangelie stelde, </w:t>
      </w:r>
      <w:r w:rsidR="0063016A">
        <w:rPr>
          <w:lang w:eastAsia="en-US"/>
        </w:rPr>
        <w:t xml:space="preserve">zo </w:t>
      </w:r>
      <w:r w:rsidRPr="0063016A">
        <w:rPr>
          <w:lang w:eastAsia="en-US"/>
        </w:rPr>
        <w:t>heeft Melanchthon de klassieke wetenschappelijke beschaving van zijn tijd gebezigd, om het</w:t>
      </w:r>
      <w:r w:rsidR="00D55926">
        <w:rPr>
          <w:lang w:eastAsia="en-US"/>
        </w:rPr>
        <w:t xml:space="preserve"> </w:t>
      </w:r>
      <w:r w:rsidRPr="0063016A">
        <w:rPr>
          <w:lang w:eastAsia="en-US"/>
        </w:rPr>
        <w:t>reine Evangelie</w:t>
      </w:r>
      <w:r w:rsidR="002D1B62">
        <w:rPr>
          <w:lang w:eastAsia="en-US"/>
        </w:rPr>
        <w:t xml:space="preserve"> van de </w:t>
      </w:r>
      <w:r w:rsidRPr="0063016A">
        <w:rPr>
          <w:lang w:eastAsia="en-US"/>
        </w:rPr>
        <w:t xml:space="preserve">genade </w:t>
      </w:r>
      <w:r w:rsidR="00202C89">
        <w:rPr>
          <w:lang w:eastAsia="en-US"/>
        </w:rPr>
        <w:t xml:space="preserve">van </w:t>
      </w:r>
      <w:r w:rsidRPr="0063016A">
        <w:rPr>
          <w:lang w:eastAsia="en-US"/>
        </w:rPr>
        <w:t>God in Jezus Christus hoog op</w:t>
      </w:r>
      <w:r w:rsidR="0063016A" w:rsidRPr="0063016A">
        <w:rPr>
          <w:lang w:eastAsia="en-US"/>
        </w:rPr>
        <w:t xml:space="preserve"> de </w:t>
      </w:r>
      <w:r w:rsidRPr="0063016A">
        <w:rPr>
          <w:lang w:eastAsia="en-US"/>
        </w:rPr>
        <w:t>kandelaar te plaatsen. Gelijk Apollos niet uit</w:t>
      </w:r>
      <w:r w:rsidR="0063016A" w:rsidRPr="0063016A">
        <w:rPr>
          <w:lang w:eastAsia="en-US"/>
        </w:rPr>
        <w:t xml:space="preserve"> de </w:t>
      </w:r>
      <w:r w:rsidR="00B943FE">
        <w:rPr>
          <w:lang w:eastAsia="en-US"/>
        </w:rPr>
        <w:t>apostolische</w:t>
      </w:r>
      <w:r w:rsidRPr="0063016A">
        <w:rPr>
          <w:lang w:eastAsia="en-US"/>
        </w:rPr>
        <w:t xml:space="preserve"> kring afkomstig was en toch het werk van een apostel deed, </w:t>
      </w:r>
      <w:r w:rsidR="0063016A">
        <w:rPr>
          <w:lang w:eastAsia="en-US"/>
        </w:rPr>
        <w:t xml:space="preserve">zo </w:t>
      </w:r>
      <w:r w:rsidRPr="0063016A">
        <w:rPr>
          <w:lang w:eastAsia="en-US"/>
        </w:rPr>
        <w:t>is ook Melanchthon niet voortgekomen uit</w:t>
      </w:r>
      <w:r w:rsidR="0063016A" w:rsidRPr="0063016A">
        <w:rPr>
          <w:lang w:eastAsia="en-US"/>
        </w:rPr>
        <w:t xml:space="preserve"> de </w:t>
      </w:r>
      <w:r w:rsidRPr="0063016A">
        <w:rPr>
          <w:lang w:eastAsia="en-US"/>
        </w:rPr>
        <w:t>kring van het geestelijk ambt, maar meer dan iemand anders hee</w:t>
      </w:r>
      <w:r w:rsidR="00B943FE">
        <w:rPr>
          <w:lang w:eastAsia="en-US"/>
        </w:rPr>
        <w:t>ft hij door zijn veelomvattende</w:t>
      </w:r>
      <w:r w:rsidRPr="0063016A">
        <w:rPr>
          <w:lang w:eastAsia="en-US"/>
        </w:rPr>
        <w:t xml:space="preserve"> arbeid gedaan, om jongelingen voor dat ambt op te leiden. Gelijk Paulus tot Apollos onafgebroken in de v</w:t>
      </w:r>
      <w:r w:rsidR="00B943FE">
        <w:rPr>
          <w:lang w:eastAsia="en-US"/>
        </w:rPr>
        <w:t>erhouding van een Christe</w:t>
      </w:r>
      <w:r w:rsidR="00B943FE">
        <w:rPr>
          <w:lang w:eastAsia="en-US"/>
        </w:rPr>
        <w:softHyphen/>
        <w:t>lijke</w:t>
      </w:r>
      <w:r w:rsidRPr="0063016A">
        <w:rPr>
          <w:lang w:eastAsia="en-US"/>
        </w:rPr>
        <w:t xml:space="preserve"> vriend en broeder stond, in weerwil van z</w:t>
      </w:r>
      <w:r w:rsidR="00BB7F5E">
        <w:rPr>
          <w:lang w:eastAsia="en-US"/>
        </w:rPr>
        <w:t>ove</w:t>
      </w:r>
      <w:r w:rsidRPr="0063016A">
        <w:rPr>
          <w:lang w:eastAsia="en-US"/>
        </w:rPr>
        <w:t xml:space="preserve">el, dat hen dreigde te scheiden, </w:t>
      </w:r>
      <w:r w:rsidR="0063016A">
        <w:rPr>
          <w:lang w:eastAsia="en-US"/>
        </w:rPr>
        <w:t xml:space="preserve">zo </w:t>
      </w:r>
      <w:r w:rsidRPr="0063016A">
        <w:rPr>
          <w:lang w:eastAsia="en-US"/>
        </w:rPr>
        <w:t xml:space="preserve">zijn ook Luther en Melanchthon trouwe vrienden en broeders gebleven, al waren zij ook van </w:t>
      </w:r>
      <w:r w:rsidR="0063016A">
        <w:rPr>
          <w:lang w:eastAsia="en-US"/>
        </w:rPr>
        <w:t>elkaar</w:t>
      </w:r>
      <w:r w:rsidRPr="0063016A">
        <w:rPr>
          <w:lang w:eastAsia="en-US"/>
        </w:rPr>
        <w:t>, wat aanleg en karakter betreft, zeer onderscheiden.</w:t>
      </w:r>
    </w:p>
    <w:p w:rsidR="007515B0" w:rsidRPr="0063016A" w:rsidRDefault="007515B0" w:rsidP="0063016A">
      <w:pPr>
        <w:jc w:val="both"/>
        <w:rPr>
          <w:lang w:eastAsia="en-US"/>
        </w:rPr>
      </w:pPr>
      <w:r w:rsidRPr="0063016A">
        <w:rPr>
          <w:lang w:eastAsia="en-US"/>
        </w:rPr>
        <w:t xml:space="preserve">Maar gelijk de namen van Paulus en Apollos </w:t>
      </w:r>
      <w:r w:rsidRPr="00B943FE">
        <w:rPr>
          <w:i/>
          <w:lang w:eastAsia="en-US"/>
        </w:rPr>
        <w:t xml:space="preserve">tegen hun wil </w:t>
      </w:r>
      <w:r w:rsidRPr="0063016A">
        <w:rPr>
          <w:lang w:eastAsia="en-US"/>
        </w:rPr>
        <w:t xml:space="preserve">te </w:t>
      </w:r>
      <w:r w:rsidR="00D55926" w:rsidRPr="0063016A">
        <w:rPr>
          <w:lang w:eastAsia="en-US"/>
        </w:rPr>
        <w:t>Korinthe</w:t>
      </w:r>
      <w:r w:rsidRPr="0063016A">
        <w:rPr>
          <w:lang w:eastAsia="en-US"/>
        </w:rPr>
        <w:t xml:space="preserve"> to</w:t>
      </w:r>
      <w:r w:rsidR="0063016A">
        <w:rPr>
          <w:lang w:eastAsia="en-US"/>
        </w:rPr>
        <w:t>t partijnamen gemaakt werden, z</w:t>
      </w:r>
      <w:r w:rsidRPr="0063016A">
        <w:rPr>
          <w:lang w:eastAsia="en-US"/>
        </w:rPr>
        <w:t xml:space="preserve">o is </w:t>
      </w:r>
      <w:r w:rsidR="0063016A">
        <w:rPr>
          <w:lang w:eastAsia="en-US"/>
        </w:rPr>
        <w:t>h</w:t>
      </w:r>
      <w:r w:rsidRPr="0063016A">
        <w:rPr>
          <w:lang w:eastAsia="en-US"/>
        </w:rPr>
        <w:t>et ook met Luther en Melanchthon gegaan, niet slechts onmiddellijk na hun leven, maar zelfs tot op</w:t>
      </w:r>
      <w:r w:rsidR="0063016A" w:rsidRPr="0063016A">
        <w:rPr>
          <w:lang w:eastAsia="en-US"/>
        </w:rPr>
        <w:t xml:space="preserve"> de </w:t>
      </w:r>
      <w:r w:rsidR="0063016A">
        <w:rPr>
          <w:lang w:eastAsia="en-US"/>
        </w:rPr>
        <w:t>tegen</w:t>
      </w:r>
      <w:r w:rsidR="0063016A">
        <w:rPr>
          <w:lang w:eastAsia="en-US"/>
        </w:rPr>
        <w:softHyphen/>
        <w:t>woordige</w:t>
      </w:r>
      <w:r w:rsidRPr="0063016A">
        <w:rPr>
          <w:lang w:eastAsia="en-US"/>
        </w:rPr>
        <w:t xml:space="preserve"> tijd. En zo</w:t>
      </w:r>
      <w:r w:rsidR="0063016A">
        <w:rPr>
          <w:lang w:eastAsia="en-US"/>
        </w:rPr>
        <w:t>wel daar als hier met dezelfde</w:t>
      </w:r>
      <w:r w:rsidRPr="0063016A">
        <w:rPr>
          <w:lang w:eastAsia="en-US"/>
        </w:rPr>
        <w:t xml:space="preserve"> uitslag. Terwijl deze Luther verheft ten koste van Melanch</w:t>
      </w:r>
      <w:r w:rsidRPr="0063016A">
        <w:rPr>
          <w:lang w:eastAsia="en-US"/>
        </w:rPr>
        <w:softHyphen/>
        <w:t>thon, heeft ge</w:t>
      </w:r>
      <w:r w:rsidR="00D55926">
        <w:rPr>
          <w:lang w:eastAsia="en-US"/>
        </w:rPr>
        <w:t>e</w:t>
      </w:r>
      <w:r w:rsidRPr="0063016A">
        <w:rPr>
          <w:lang w:eastAsia="en-US"/>
        </w:rPr>
        <w:t>n woorden genoeg, om</w:t>
      </w:r>
      <w:r w:rsidR="0063016A" w:rsidRPr="0063016A">
        <w:rPr>
          <w:lang w:eastAsia="en-US"/>
        </w:rPr>
        <w:t xml:space="preserve"> de </w:t>
      </w:r>
      <w:r w:rsidRPr="0063016A">
        <w:rPr>
          <w:lang w:eastAsia="en-US"/>
        </w:rPr>
        <w:t>laatste boven</w:t>
      </w:r>
      <w:r w:rsidR="0063016A" w:rsidRPr="0063016A">
        <w:rPr>
          <w:lang w:eastAsia="en-US"/>
        </w:rPr>
        <w:t xml:space="preserve"> de </w:t>
      </w:r>
      <w:r w:rsidRPr="0063016A">
        <w:rPr>
          <w:lang w:eastAsia="en-US"/>
        </w:rPr>
        <w:t>eerste te verheerlijken.</w:t>
      </w:r>
    </w:p>
    <w:p w:rsidR="00202C89" w:rsidRDefault="00202C89" w:rsidP="00D55926">
      <w:pPr>
        <w:jc w:val="both"/>
        <w:rPr>
          <w:lang w:eastAsia="en-US"/>
        </w:rPr>
      </w:pPr>
    </w:p>
    <w:p w:rsidR="00D55926" w:rsidRDefault="007515B0" w:rsidP="00D55926">
      <w:pPr>
        <w:jc w:val="both"/>
        <w:rPr>
          <w:lang w:eastAsia="en-US"/>
        </w:rPr>
      </w:pPr>
      <w:r w:rsidRPr="0063016A">
        <w:rPr>
          <w:lang w:eastAsia="en-US"/>
        </w:rPr>
        <w:t xml:space="preserve">Noch het </w:t>
      </w:r>
      <w:r w:rsidR="00202C89">
        <w:rPr>
          <w:lang w:eastAsia="en-US"/>
        </w:rPr>
        <w:t>éé</w:t>
      </w:r>
      <w:r w:rsidRPr="0063016A">
        <w:rPr>
          <w:lang w:eastAsia="en-US"/>
        </w:rPr>
        <w:t xml:space="preserve">n, noch het ander kan onze instemming wegdragen. Hoezeer hebben beide mannen </w:t>
      </w:r>
      <w:r w:rsidR="0063016A">
        <w:rPr>
          <w:lang w:eastAsia="en-US"/>
        </w:rPr>
        <w:t>elkaar</w:t>
      </w:r>
      <w:r w:rsidRPr="0063016A">
        <w:rPr>
          <w:lang w:eastAsia="en-US"/>
        </w:rPr>
        <w:t xml:space="preserve"> gewaar</w:t>
      </w:r>
      <w:r w:rsidRPr="0063016A">
        <w:rPr>
          <w:lang w:eastAsia="en-US"/>
        </w:rPr>
        <w:softHyphen/>
        <w:t xml:space="preserve">deerd! Met welk een ootmoed heeft de </w:t>
      </w:r>
      <w:r w:rsidR="00202C89">
        <w:rPr>
          <w:lang w:eastAsia="en-US"/>
        </w:rPr>
        <w:t>éé</w:t>
      </w:r>
      <w:r w:rsidRPr="0063016A">
        <w:rPr>
          <w:lang w:eastAsia="en-US"/>
        </w:rPr>
        <w:t>n</w:t>
      </w:r>
      <w:r w:rsidR="0063016A" w:rsidRPr="0063016A">
        <w:rPr>
          <w:lang w:eastAsia="en-US"/>
        </w:rPr>
        <w:t xml:space="preserve"> de </w:t>
      </w:r>
      <w:r w:rsidR="0063016A">
        <w:rPr>
          <w:lang w:eastAsia="en-US"/>
        </w:rPr>
        <w:t>ander ho</w:t>
      </w:r>
      <w:r w:rsidRPr="0063016A">
        <w:rPr>
          <w:lang w:eastAsia="en-US"/>
        </w:rPr>
        <w:t>ger geacht dan zichzelf! Met welk een dankbare blijd</w:t>
      </w:r>
      <w:r w:rsidRPr="0063016A">
        <w:rPr>
          <w:lang w:eastAsia="en-US"/>
        </w:rPr>
        <w:softHyphen/>
        <w:t>schap spreekt Luther zich uit over de hem in Melanchthon geschonken kracht, die slechts daarom met zulke uit</w:t>
      </w:r>
      <w:r w:rsidRPr="0063016A">
        <w:rPr>
          <w:lang w:eastAsia="en-US"/>
        </w:rPr>
        <w:softHyphen/>
        <w:t>nemende gaven was toegerust, opdat de hof</w:t>
      </w:r>
      <w:r w:rsidR="002D1B62">
        <w:rPr>
          <w:lang w:eastAsia="en-US"/>
        </w:rPr>
        <w:t xml:space="preserve"> van de </w:t>
      </w:r>
      <w:r w:rsidRPr="0063016A">
        <w:rPr>
          <w:lang w:eastAsia="en-US"/>
        </w:rPr>
        <w:t>kerk van Christus zou bloeien en vruchten voortbrengen. Hoe scherp</w:t>
      </w:r>
      <w:r w:rsidRPr="0063016A">
        <w:rPr>
          <w:lang w:eastAsia="en-US"/>
        </w:rPr>
        <w:softHyphen/>
        <w:t xml:space="preserve">zinnig en waar is zijn oordeel, wanneer hij zegt: </w:t>
      </w:r>
      <w:r w:rsidR="00D55926">
        <w:rPr>
          <w:lang w:eastAsia="en-US"/>
        </w:rPr>
        <w:t>"</w:t>
      </w:r>
      <w:r w:rsidRPr="0063016A">
        <w:rPr>
          <w:lang w:eastAsia="en-US"/>
        </w:rPr>
        <w:t xml:space="preserve">Ik ben geboren om met de duivelen te oorlogen; daarom zijn mijn boeken veel stormachtiger en </w:t>
      </w:r>
      <w:r w:rsidR="0063016A" w:rsidRPr="0063016A">
        <w:rPr>
          <w:lang w:eastAsia="en-US"/>
        </w:rPr>
        <w:t>oorlogszuchtiger</w:t>
      </w:r>
      <w:r w:rsidRPr="0063016A">
        <w:rPr>
          <w:lang w:eastAsia="en-US"/>
        </w:rPr>
        <w:t>. Ik moet houtblokken kloven en stammen uitroeien, doornen en heggen omhakken en de moerassen aanvullen. Ik ben de gr</w:t>
      </w:r>
      <w:r w:rsidR="0063016A">
        <w:rPr>
          <w:lang w:eastAsia="en-US"/>
        </w:rPr>
        <w:t>ote</w:t>
      </w:r>
      <w:r w:rsidRPr="0063016A">
        <w:rPr>
          <w:lang w:eastAsia="en-US"/>
        </w:rPr>
        <w:t xml:space="preserve"> woudrichter, die baan moet breken. Maar magister Melanchthon gaat stil en eenvoudig zijn weg, hij bouwt en plant, zaait en begiet met lust, waartoe God hem rijkelijk</w:t>
      </w:r>
      <w:r w:rsidR="00D55926" w:rsidRPr="00D55926">
        <w:rPr>
          <w:lang w:eastAsia="en-US"/>
        </w:rPr>
        <w:t xml:space="preserve"> </w:t>
      </w:r>
      <w:r w:rsidR="00202C89">
        <w:rPr>
          <w:lang w:eastAsia="en-US"/>
        </w:rPr>
        <w:t>Z</w:t>
      </w:r>
      <w:r w:rsidR="00D55926">
        <w:rPr>
          <w:lang w:eastAsia="en-US"/>
        </w:rPr>
        <w:t>ijn</w:t>
      </w:r>
      <w:r w:rsidR="00D55926" w:rsidRPr="0063016A">
        <w:rPr>
          <w:lang w:eastAsia="en-US"/>
        </w:rPr>
        <w:t xml:space="preserve"> gaven geschonken heeft." </w:t>
      </w:r>
    </w:p>
    <w:p w:rsidR="00D55926" w:rsidRPr="0063016A" w:rsidRDefault="00D55926" w:rsidP="00D55926">
      <w:pPr>
        <w:jc w:val="both"/>
        <w:rPr>
          <w:lang w:eastAsia="en-US"/>
        </w:rPr>
      </w:pPr>
      <w:r w:rsidRPr="0063016A">
        <w:rPr>
          <w:lang w:eastAsia="en-US"/>
        </w:rPr>
        <w:t>Is het Luther, die in Melanch</w:t>
      </w:r>
      <w:r w:rsidRPr="0063016A">
        <w:rPr>
          <w:lang w:eastAsia="en-US"/>
        </w:rPr>
        <w:softHyphen/>
        <w:t>thon het werk van zijn God p</w:t>
      </w:r>
      <w:r>
        <w:rPr>
          <w:lang w:eastAsia="en-US"/>
        </w:rPr>
        <w:t>r</w:t>
      </w:r>
      <w:r w:rsidRPr="0063016A">
        <w:rPr>
          <w:lang w:eastAsia="en-US"/>
        </w:rPr>
        <w:t xml:space="preserve">ees, </w:t>
      </w:r>
      <w:r>
        <w:rPr>
          <w:lang w:eastAsia="en-US"/>
        </w:rPr>
        <w:t xml:space="preserve">zo </w:t>
      </w:r>
      <w:r w:rsidRPr="0063016A">
        <w:rPr>
          <w:lang w:eastAsia="en-US"/>
        </w:rPr>
        <w:t>is het wederom Melanchthon, die in Luther de E</w:t>
      </w:r>
      <w:r w:rsidR="00202C89">
        <w:rPr>
          <w:lang w:eastAsia="en-US"/>
        </w:rPr>
        <w:t>lia, de man, vol van de Heilige</w:t>
      </w:r>
      <w:r w:rsidRPr="0063016A">
        <w:rPr>
          <w:lang w:eastAsia="en-US"/>
        </w:rPr>
        <w:t xml:space="preserve"> Geest, vereerde.</w:t>
      </w:r>
    </w:p>
    <w:p w:rsidR="00D55926" w:rsidRPr="0063016A" w:rsidRDefault="00D55926" w:rsidP="00D55926">
      <w:pPr>
        <w:jc w:val="both"/>
        <w:rPr>
          <w:lang w:eastAsia="en-US"/>
        </w:rPr>
      </w:pPr>
      <w:r w:rsidRPr="0063016A">
        <w:rPr>
          <w:lang w:eastAsia="en-US"/>
        </w:rPr>
        <w:t xml:space="preserve">Zij zijn </w:t>
      </w:r>
      <w:r>
        <w:rPr>
          <w:lang w:eastAsia="en-US"/>
        </w:rPr>
        <w:t>beide</w:t>
      </w:r>
      <w:r w:rsidRPr="0063016A">
        <w:rPr>
          <w:lang w:eastAsia="en-US"/>
        </w:rPr>
        <w:t xml:space="preserve"> helden op de Christelijke kampplaats. Maar terwijl Luther na de hevigste worstelingen uit de eenzame kloostercel tevoorschijn</w:t>
      </w:r>
      <w:r>
        <w:rPr>
          <w:lang w:eastAsia="en-US"/>
        </w:rPr>
        <w:t xml:space="preserve"> </w:t>
      </w:r>
      <w:r w:rsidRPr="0063016A">
        <w:rPr>
          <w:lang w:eastAsia="en-US"/>
        </w:rPr>
        <w:t>treedt, komt Melanchthon, door Gods hand in geleidelijke ontwikkeling tot het geloof gebracht, uit de gehoorzalen</w:t>
      </w:r>
      <w:r>
        <w:rPr>
          <w:lang w:eastAsia="en-US"/>
        </w:rPr>
        <w:t xml:space="preserve"> van de </w:t>
      </w:r>
      <w:r w:rsidRPr="0063016A">
        <w:rPr>
          <w:lang w:eastAsia="en-US"/>
        </w:rPr>
        <w:t xml:space="preserve">universiteiten en uit de omgang met de geleerdste mannen van zijn tijd. Zij zijn </w:t>
      </w:r>
      <w:r>
        <w:rPr>
          <w:lang w:eastAsia="en-US"/>
        </w:rPr>
        <w:t>beide</w:t>
      </w:r>
      <w:r w:rsidRPr="0063016A">
        <w:rPr>
          <w:lang w:eastAsia="en-US"/>
        </w:rPr>
        <w:t xml:space="preserve"> gr</w:t>
      </w:r>
      <w:r>
        <w:rPr>
          <w:lang w:eastAsia="en-US"/>
        </w:rPr>
        <w:t>ote</w:t>
      </w:r>
      <w:r w:rsidRPr="0063016A">
        <w:rPr>
          <w:lang w:eastAsia="en-US"/>
        </w:rPr>
        <w:t xml:space="preserve"> geesten. Maar waar Luther de scheppende geest is, daar zift, bearbeidt en ontwikkelt Melanchthon</w:t>
      </w:r>
      <w:r>
        <w:rPr>
          <w:lang w:eastAsia="en-US"/>
        </w:rPr>
        <w:t xml:space="preserve"> de rijke stof. Zij zijn beide</w:t>
      </w:r>
      <w:r w:rsidRPr="0063016A">
        <w:rPr>
          <w:lang w:eastAsia="en-US"/>
        </w:rPr>
        <w:t xml:space="preserve"> trouwe arbeiders in de wijn</w:t>
      </w:r>
      <w:r w:rsidRPr="0063016A">
        <w:rPr>
          <w:lang w:eastAsia="en-US"/>
        </w:rPr>
        <w:softHyphen/>
        <w:t xml:space="preserve">gaard </w:t>
      </w:r>
      <w:r w:rsidR="00202C89">
        <w:rPr>
          <w:lang w:eastAsia="en-US"/>
        </w:rPr>
        <w:t xml:space="preserve">van </w:t>
      </w:r>
      <w:r w:rsidRPr="0063016A">
        <w:rPr>
          <w:lang w:eastAsia="en-US"/>
        </w:rPr>
        <w:t xml:space="preserve">de </w:t>
      </w:r>
      <w:r>
        <w:rPr>
          <w:lang w:eastAsia="en-US"/>
        </w:rPr>
        <w:t>Heere</w:t>
      </w:r>
      <w:r w:rsidRPr="0063016A">
        <w:rPr>
          <w:lang w:eastAsia="en-US"/>
        </w:rPr>
        <w:t xml:space="preserve">. Maar terwijl Luther </w:t>
      </w:r>
      <w:r>
        <w:rPr>
          <w:lang w:eastAsia="en-US"/>
        </w:rPr>
        <w:t>zijn</w:t>
      </w:r>
      <w:r w:rsidRPr="0063016A">
        <w:rPr>
          <w:lang w:eastAsia="en-US"/>
        </w:rPr>
        <w:t xml:space="preserve"> waarheids</w:t>
      </w:r>
      <w:r w:rsidRPr="0063016A">
        <w:rPr>
          <w:lang w:eastAsia="en-US"/>
        </w:rPr>
        <w:softHyphen/>
        <w:t>vonken onder het volk doet spatten</w:t>
      </w:r>
      <w:r>
        <w:rPr>
          <w:lang w:eastAsia="en-US"/>
        </w:rPr>
        <w:t>,</w:t>
      </w:r>
      <w:r w:rsidRPr="0063016A">
        <w:rPr>
          <w:lang w:eastAsia="en-US"/>
        </w:rPr>
        <w:t xml:space="preserve"> is het Melanchthon</w:t>
      </w:r>
      <w:r>
        <w:rPr>
          <w:lang w:eastAsia="en-US"/>
        </w:rPr>
        <w:t>,</w:t>
      </w:r>
      <w:r w:rsidRPr="0063016A">
        <w:rPr>
          <w:lang w:eastAsia="en-US"/>
        </w:rPr>
        <w:t xml:space="preserve"> die de machtigen</w:t>
      </w:r>
      <w:r>
        <w:rPr>
          <w:lang w:eastAsia="en-US"/>
        </w:rPr>
        <w:t xml:space="preserve"> van de </w:t>
      </w:r>
      <w:r w:rsidRPr="0063016A">
        <w:rPr>
          <w:lang w:eastAsia="en-US"/>
        </w:rPr>
        <w:t>aarde en de geleerden voor de zaak</w:t>
      </w:r>
      <w:r>
        <w:rPr>
          <w:lang w:eastAsia="en-US"/>
        </w:rPr>
        <w:t xml:space="preserve"> van de </w:t>
      </w:r>
      <w:r w:rsidRPr="0063016A">
        <w:rPr>
          <w:lang w:eastAsia="en-US"/>
        </w:rPr>
        <w:t xml:space="preserve">Reformatie wint. Zij zijn beide lichten </w:t>
      </w:r>
      <w:r w:rsidR="00202C89">
        <w:rPr>
          <w:lang w:eastAsia="en-US"/>
        </w:rPr>
        <w:t xml:space="preserve">van </w:t>
      </w:r>
      <w:r w:rsidRPr="0063016A">
        <w:rPr>
          <w:lang w:eastAsia="en-US"/>
        </w:rPr>
        <w:t>God. Maar terwijl het lichten van Luther op de bliksem gelijkt, zuive</w:t>
      </w:r>
      <w:r w:rsidRPr="0063016A">
        <w:rPr>
          <w:lang w:eastAsia="en-US"/>
        </w:rPr>
        <w:softHyphen/>
        <w:t xml:space="preserve">rende de onrein geworden kerkelijke lucht, gelijkt dat van Melanchthon op het koesterend zonnelicht, dat daarom niet minder bevruchtend werkt. Zij hebben </w:t>
      </w:r>
      <w:r>
        <w:rPr>
          <w:lang w:eastAsia="en-US"/>
        </w:rPr>
        <w:t>beide</w:t>
      </w:r>
      <w:r w:rsidRPr="0063016A">
        <w:rPr>
          <w:lang w:eastAsia="en-US"/>
        </w:rPr>
        <w:t xml:space="preserve"> een diep verlangen naar de </w:t>
      </w:r>
      <w:r>
        <w:rPr>
          <w:lang w:eastAsia="en-US"/>
        </w:rPr>
        <w:t>e</w:t>
      </w:r>
      <w:r w:rsidRPr="0063016A">
        <w:rPr>
          <w:lang w:eastAsia="en-US"/>
        </w:rPr>
        <w:t>enheid</w:t>
      </w:r>
      <w:r>
        <w:rPr>
          <w:lang w:eastAsia="en-US"/>
        </w:rPr>
        <w:t xml:space="preserve"> van de </w:t>
      </w:r>
      <w:r w:rsidRPr="0063016A">
        <w:rPr>
          <w:lang w:eastAsia="en-US"/>
        </w:rPr>
        <w:t>kerk. Maar terwijl Luther met scherpe blik inziet, wat het verwante scheidt, is het Melanchthon, die met zelfverloochenende liefde alles opzoekt, wat het gescheidene nog ver</w:t>
      </w:r>
      <w:r>
        <w:rPr>
          <w:lang w:eastAsia="en-US"/>
        </w:rPr>
        <w:t>eni</w:t>
      </w:r>
      <w:r w:rsidRPr="0063016A">
        <w:rPr>
          <w:lang w:eastAsia="en-US"/>
        </w:rPr>
        <w:t>gt.</w:t>
      </w:r>
    </w:p>
    <w:p w:rsidR="007515B0" w:rsidRPr="0063016A" w:rsidRDefault="00D55926" w:rsidP="0063016A">
      <w:pPr>
        <w:jc w:val="both"/>
        <w:rPr>
          <w:lang w:eastAsia="en-US"/>
        </w:rPr>
      </w:pPr>
      <w:r>
        <w:rPr>
          <w:lang w:eastAsia="en-US"/>
        </w:rPr>
        <w:t xml:space="preserve">Zo </w:t>
      </w:r>
      <w:r w:rsidRPr="0063016A">
        <w:rPr>
          <w:lang w:eastAsia="en-US"/>
        </w:rPr>
        <w:t xml:space="preserve">staan zij </w:t>
      </w:r>
      <w:r>
        <w:rPr>
          <w:lang w:eastAsia="en-US"/>
        </w:rPr>
        <w:t>beide</w:t>
      </w:r>
      <w:r w:rsidRPr="0063016A">
        <w:rPr>
          <w:lang w:eastAsia="en-US"/>
        </w:rPr>
        <w:t xml:space="preserve"> voor ons als arbeiders op de veld,</w:t>
      </w:r>
      <w:r>
        <w:rPr>
          <w:lang w:eastAsia="en-US"/>
        </w:rPr>
        <w:t xml:space="preserve"> </w:t>
      </w:r>
      <w:r w:rsidR="00B562E4">
        <w:rPr>
          <w:lang w:eastAsia="en-US"/>
        </w:rPr>
        <w:t xml:space="preserve">die </w:t>
      </w:r>
      <w:r w:rsidR="00202C89">
        <w:rPr>
          <w:lang w:eastAsia="en-US"/>
        </w:rPr>
        <w:t>elkaar</w:t>
      </w:r>
      <w:r w:rsidR="00B562E4">
        <w:rPr>
          <w:lang w:eastAsia="en-US"/>
        </w:rPr>
        <w:t xml:space="preserve"> wederk</w:t>
      </w:r>
      <w:r w:rsidRPr="0063016A">
        <w:rPr>
          <w:lang w:eastAsia="en-US"/>
        </w:rPr>
        <w:t xml:space="preserve">erig aanvullen. Hoewel Luther </w:t>
      </w:r>
      <w:r>
        <w:rPr>
          <w:lang w:eastAsia="en-US"/>
        </w:rPr>
        <w:t>wens</w:t>
      </w:r>
      <w:r w:rsidRPr="0063016A">
        <w:rPr>
          <w:lang w:eastAsia="en-US"/>
        </w:rPr>
        <w:t>te, dat Melanchthon meer spietsen en nagelen had, en Melanchthon bij Luther meer een kalm en rustig wezen b</w:t>
      </w:r>
      <w:r w:rsidR="00B562E4">
        <w:rPr>
          <w:lang w:eastAsia="en-US"/>
        </w:rPr>
        <w:t>egeerde, ja zelfs in een donker</w:t>
      </w:r>
      <w:r w:rsidRPr="0063016A">
        <w:rPr>
          <w:lang w:eastAsia="en-US"/>
        </w:rPr>
        <w:t xml:space="preserve"> u</w:t>
      </w:r>
      <w:r w:rsidR="00B562E4">
        <w:rPr>
          <w:lang w:eastAsia="en-US"/>
        </w:rPr>
        <w:t>u</w:t>
      </w:r>
      <w:r w:rsidRPr="0063016A">
        <w:rPr>
          <w:lang w:eastAsia="en-US"/>
        </w:rPr>
        <w:t>r over Luthers strijd</w:t>
      </w:r>
      <w:r w:rsidRPr="0063016A">
        <w:rPr>
          <w:lang w:eastAsia="en-US"/>
        </w:rPr>
        <w:softHyphen/>
        <w:t xml:space="preserve">lust klaagde; hoewel zij somwijlen uit </w:t>
      </w:r>
      <w:r w:rsidR="00202C89">
        <w:rPr>
          <w:lang w:eastAsia="en-US"/>
        </w:rPr>
        <w:t>elkaar</w:t>
      </w:r>
      <w:r w:rsidRPr="0063016A">
        <w:rPr>
          <w:lang w:eastAsia="en-US"/>
        </w:rPr>
        <w:t xml:space="preserve"> gingen; gescheiden konden zij niet word</w:t>
      </w:r>
      <w:r>
        <w:rPr>
          <w:lang w:eastAsia="en-US"/>
        </w:rPr>
        <w:t>en, omdat zij inwendig bij elkaa</w:t>
      </w:r>
      <w:r w:rsidRPr="0063016A">
        <w:rPr>
          <w:lang w:eastAsia="en-US"/>
        </w:rPr>
        <w:t>r behoorden. Zij st</w:t>
      </w:r>
      <w:r w:rsidR="00B562E4">
        <w:rPr>
          <w:lang w:eastAsia="en-US"/>
        </w:rPr>
        <w:t>oott</w:t>
      </w:r>
      <w:r w:rsidRPr="0063016A">
        <w:rPr>
          <w:lang w:eastAsia="en-US"/>
        </w:rPr>
        <w:t xml:space="preserve">en </w:t>
      </w:r>
      <w:r w:rsidR="00202C89">
        <w:rPr>
          <w:lang w:eastAsia="en-US"/>
        </w:rPr>
        <w:t>elkaar</w:t>
      </w:r>
      <w:r w:rsidRPr="0063016A">
        <w:rPr>
          <w:lang w:eastAsia="en-US"/>
        </w:rPr>
        <w:t xml:space="preserve"> af, maar zij trokken </w:t>
      </w:r>
      <w:r w:rsidR="00202C89">
        <w:rPr>
          <w:lang w:eastAsia="en-US"/>
        </w:rPr>
        <w:t>elkaar</w:t>
      </w:r>
      <w:r w:rsidRPr="0063016A">
        <w:rPr>
          <w:lang w:eastAsia="en-US"/>
        </w:rPr>
        <w:t xml:space="preserve"> ook</w:t>
      </w:r>
      <w:r w:rsidR="007609F9">
        <w:rPr>
          <w:lang w:eastAsia="en-US"/>
        </w:rPr>
        <w:t xml:space="preserve"> weer </w:t>
      </w:r>
      <w:r w:rsidRPr="0063016A">
        <w:rPr>
          <w:lang w:eastAsia="en-US"/>
        </w:rPr>
        <w:t>aan, want zij behoorden bijeen naar hun innigst wezen. Het is van gr</w:t>
      </w:r>
      <w:r>
        <w:rPr>
          <w:lang w:eastAsia="en-US"/>
        </w:rPr>
        <w:t>ote</w:t>
      </w:r>
      <w:r w:rsidRPr="0063016A">
        <w:rPr>
          <w:lang w:eastAsia="en-US"/>
        </w:rPr>
        <w:t xml:space="preserve"> bet</w:t>
      </w:r>
      <w:r>
        <w:rPr>
          <w:lang w:eastAsia="en-US"/>
        </w:rPr>
        <w:t>eke</w:t>
      </w:r>
      <w:r w:rsidRPr="0063016A">
        <w:rPr>
          <w:lang w:eastAsia="en-US"/>
        </w:rPr>
        <w:t>nis</w:t>
      </w:r>
      <w:r>
        <w:rPr>
          <w:lang w:eastAsia="en-US"/>
        </w:rPr>
        <w:t>,</w:t>
      </w:r>
      <w:r w:rsidRPr="0063016A">
        <w:rPr>
          <w:lang w:eastAsia="en-US"/>
        </w:rPr>
        <w:t xml:space="preserve"> dat Luther, die niemand ontzag, waar het de</w:t>
      </w:r>
      <w:r w:rsidR="00B562E4">
        <w:rPr>
          <w:lang w:eastAsia="en-US"/>
        </w:rPr>
        <w:t xml:space="preserve"> </w:t>
      </w:r>
      <w:r w:rsidR="007515B0" w:rsidRPr="0063016A">
        <w:rPr>
          <w:lang w:eastAsia="en-US"/>
        </w:rPr>
        <w:t>waarheid gold, nooit rechtstreeks tegen Melanchthon is opgetreden en het niet heeft</w:t>
      </w:r>
      <w:r w:rsidR="00B943FE">
        <w:rPr>
          <w:lang w:eastAsia="en-US"/>
        </w:rPr>
        <w:t xml:space="preserve"> toegelaten, dat de man, die zo</w:t>
      </w:r>
      <w:r w:rsidR="007515B0" w:rsidRPr="0063016A">
        <w:rPr>
          <w:lang w:eastAsia="en-US"/>
        </w:rPr>
        <w:t>veel tot stand had gebracht, beschim</w:t>
      </w:r>
      <w:r w:rsidR="00B562E4">
        <w:rPr>
          <w:lang w:eastAsia="en-US"/>
        </w:rPr>
        <w:t>pt of verongelijkt werd. Is het</w:t>
      </w:r>
      <w:r w:rsidR="007515B0" w:rsidRPr="0063016A">
        <w:rPr>
          <w:lang w:eastAsia="en-US"/>
        </w:rPr>
        <w:t xml:space="preserve"> Luther geweest, die zijn vriend als uit</w:t>
      </w:r>
      <w:r w:rsidR="0063016A" w:rsidRPr="0063016A">
        <w:rPr>
          <w:lang w:eastAsia="en-US"/>
        </w:rPr>
        <w:t xml:space="preserve"> de </w:t>
      </w:r>
      <w:r w:rsidR="007515B0" w:rsidRPr="0063016A">
        <w:rPr>
          <w:lang w:eastAsia="en-US"/>
        </w:rPr>
        <w:t>dood God heeft afgebeden, Melanchthon heeft het beleden, dat hij lie</w:t>
      </w:r>
      <w:r w:rsidR="00B943FE">
        <w:rPr>
          <w:lang w:eastAsia="en-US"/>
        </w:rPr>
        <w:t>ver sterven wilde, dan van deze</w:t>
      </w:r>
      <w:r w:rsidR="007515B0" w:rsidRPr="0063016A">
        <w:rPr>
          <w:lang w:eastAsia="en-US"/>
        </w:rPr>
        <w:t xml:space="preserve"> man losgerukt worden. Het is een wondere leiding</w:t>
      </w:r>
      <w:r w:rsidR="002D1B62">
        <w:rPr>
          <w:lang w:eastAsia="en-US"/>
        </w:rPr>
        <w:t xml:space="preserve"> van de </w:t>
      </w:r>
      <w:r w:rsidR="007515B0" w:rsidRPr="0063016A">
        <w:rPr>
          <w:lang w:eastAsia="en-US"/>
        </w:rPr>
        <w:t>Goddelijke voor</w:t>
      </w:r>
      <w:r w:rsidR="007515B0" w:rsidRPr="0063016A">
        <w:rPr>
          <w:lang w:eastAsia="en-US"/>
        </w:rPr>
        <w:softHyphen/>
        <w:t xml:space="preserve">zienigheid, die deze twee mannen </w:t>
      </w:r>
      <w:r w:rsidR="0063016A">
        <w:rPr>
          <w:lang w:eastAsia="en-US"/>
        </w:rPr>
        <w:t>samen</w:t>
      </w:r>
      <w:r w:rsidR="007515B0" w:rsidRPr="0063016A">
        <w:rPr>
          <w:lang w:eastAsia="en-US"/>
        </w:rPr>
        <w:t>bracht tot het e</w:t>
      </w:r>
      <w:r w:rsidR="00202C89">
        <w:rPr>
          <w:lang w:eastAsia="en-US"/>
        </w:rPr>
        <w:t>n</w:t>
      </w:r>
      <w:r w:rsidR="007515B0" w:rsidRPr="0063016A">
        <w:rPr>
          <w:lang w:eastAsia="en-US"/>
        </w:rPr>
        <w:t>e gr</w:t>
      </w:r>
      <w:r w:rsidR="0063016A">
        <w:rPr>
          <w:lang w:eastAsia="en-US"/>
        </w:rPr>
        <w:t>ote</w:t>
      </w:r>
      <w:r w:rsidR="007515B0" w:rsidRPr="0063016A">
        <w:rPr>
          <w:lang w:eastAsia="en-US"/>
        </w:rPr>
        <w:t xml:space="preserve"> en heilige werk. En in </w:t>
      </w:r>
      <w:r w:rsidR="00B562E4">
        <w:rPr>
          <w:lang w:eastAsia="en-US"/>
        </w:rPr>
        <w:t>plaats</w:t>
      </w:r>
      <w:r w:rsidR="007515B0" w:rsidRPr="0063016A">
        <w:rPr>
          <w:lang w:eastAsia="en-US"/>
        </w:rPr>
        <w:t xml:space="preserve"> dus van</w:t>
      </w:r>
      <w:r w:rsidR="0063016A" w:rsidRPr="0063016A">
        <w:rPr>
          <w:lang w:eastAsia="en-US"/>
        </w:rPr>
        <w:t xml:space="preserve"> de </w:t>
      </w:r>
      <w:r w:rsidR="00202C89">
        <w:rPr>
          <w:lang w:eastAsia="en-US"/>
        </w:rPr>
        <w:t>éé</w:t>
      </w:r>
      <w:r w:rsidR="007515B0" w:rsidRPr="0063016A">
        <w:rPr>
          <w:lang w:eastAsia="en-US"/>
        </w:rPr>
        <w:t>n boven</w:t>
      </w:r>
      <w:r w:rsidR="0063016A" w:rsidRPr="0063016A">
        <w:rPr>
          <w:lang w:eastAsia="en-US"/>
        </w:rPr>
        <w:t xml:space="preserve"> de </w:t>
      </w:r>
      <w:r w:rsidR="007515B0" w:rsidRPr="0063016A">
        <w:rPr>
          <w:lang w:eastAsia="en-US"/>
        </w:rPr>
        <w:t xml:space="preserve">ander te verheffen en boven hun graven oude twisten op te rakelen, voegt het ons, God te danken, dat </w:t>
      </w:r>
      <w:r w:rsidR="00B943FE">
        <w:rPr>
          <w:lang w:eastAsia="en-US"/>
        </w:rPr>
        <w:t>Hij</w:t>
      </w:r>
      <w:r w:rsidR="007515B0" w:rsidRPr="0063016A">
        <w:rPr>
          <w:lang w:eastAsia="en-US"/>
        </w:rPr>
        <w:t xml:space="preserve"> </w:t>
      </w:r>
      <w:r w:rsidR="00B943FE">
        <w:rPr>
          <w:lang w:eastAsia="en-US"/>
        </w:rPr>
        <w:t>Z</w:t>
      </w:r>
      <w:r w:rsidR="007515B0" w:rsidRPr="0063016A">
        <w:rPr>
          <w:lang w:eastAsia="en-US"/>
        </w:rPr>
        <w:t xml:space="preserve">ijn kerk die twee mannen als </w:t>
      </w:r>
      <w:r w:rsidR="00202C89">
        <w:rPr>
          <w:lang w:eastAsia="en-US"/>
        </w:rPr>
        <w:t>Z</w:t>
      </w:r>
      <w:r w:rsidR="00B943FE">
        <w:rPr>
          <w:lang w:eastAsia="en-US"/>
        </w:rPr>
        <w:t>ijn</w:t>
      </w:r>
      <w:r w:rsidR="002D1B62">
        <w:rPr>
          <w:lang w:eastAsia="en-US"/>
        </w:rPr>
        <w:t xml:space="preserve"> </w:t>
      </w:r>
      <w:r w:rsidR="007515B0" w:rsidRPr="0063016A">
        <w:rPr>
          <w:lang w:eastAsia="en-US"/>
        </w:rPr>
        <w:t>dienaars geschonken heeft.</w:t>
      </w:r>
    </w:p>
    <w:p w:rsidR="00B562E4" w:rsidRDefault="007515B0" w:rsidP="0063016A">
      <w:pPr>
        <w:jc w:val="both"/>
        <w:rPr>
          <w:lang w:eastAsia="en-US"/>
        </w:rPr>
      </w:pPr>
      <w:r w:rsidRPr="0063016A">
        <w:rPr>
          <w:lang w:eastAsia="en-US"/>
        </w:rPr>
        <w:t xml:space="preserve">Ja, </w:t>
      </w:r>
      <w:r w:rsidRPr="00B562E4">
        <w:rPr>
          <w:i/>
          <w:lang w:eastAsia="en-US"/>
        </w:rPr>
        <w:t xml:space="preserve">dienaars </w:t>
      </w:r>
      <w:r w:rsidR="00202C89">
        <w:rPr>
          <w:i/>
          <w:lang w:eastAsia="en-US"/>
        </w:rPr>
        <w:t xml:space="preserve">van </w:t>
      </w:r>
      <w:r w:rsidRPr="00B562E4">
        <w:rPr>
          <w:i/>
          <w:lang w:eastAsia="en-US"/>
        </w:rPr>
        <w:t>God</w:t>
      </w:r>
      <w:r w:rsidRPr="0063016A">
        <w:rPr>
          <w:lang w:eastAsia="en-US"/>
        </w:rPr>
        <w:t xml:space="preserve"> waren zij. Hun geh</w:t>
      </w:r>
      <w:r w:rsidR="0063016A">
        <w:rPr>
          <w:lang w:eastAsia="en-US"/>
        </w:rPr>
        <w:t>ele</w:t>
      </w:r>
      <w:r w:rsidRPr="0063016A">
        <w:rPr>
          <w:lang w:eastAsia="en-US"/>
        </w:rPr>
        <w:t xml:space="preserve"> leven was niets dan een gr</w:t>
      </w:r>
      <w:r w:rsidR="0063016A">
        <w:rPr>
          <w:lang w:eastAsia="en-US"/>
        </w:rPr>
        <w:t>ote</w:t>
      </w:r>
      <w:r w:rsidRPr="0063016A">
        <w:rPr>
          <w:lang w:eastAsia="en-US"/>
        </w:rPr>
        <w:t xml:space="preserve"> dienst van God. Zij hebben zich </w:t>
      </w:r>
      <w:r w:rsidR="00B943FE">
        <w:rPr>
          <w:lang w:eastAsia="en-US"/>
        </w:rPr>
        <w:t>beide</w:t>
      </w:r>
      <w:r w:rsidRPr="0063016A">
        <w:rPr>
          <w:lang w:eastAsia="en-US"/>
        </w:rPr>
        <w:t xml:space="preserve"> voor de Evangelische waarheid geofferd. Zij </w:t>
      </w:r>
      <w:r w:rsidR="0063016A">
        <w:rPr>
          <w:lang w:eastAsia="en-US"/>
        </w:rPr>
        <w:t xml:space="preserve">hebben die </w:t>
      </w:r>
      <w:r w:rsidR="00B943FE">
        <w:rPr>
          <w:lang w:eastAsia="en-US"/>
        </w:rPr>
        <w:t>beide</w:t>
      </w:r>
      <w:r w:rsidR="0063016A">
        <w:rPr>
          <w:lang w:eastAsia="en-US"/>
        </w:rPr>
        <w:t xml:space="preserve"> gevonden in é</w:t>
      </w:r>
      <w:r w:rsidRPr="0063016A">
        <w:rPr>
          <w:lang w:eastAsia="en-US"/>
        </w:rPr>
        <w:t xml:space="preserve">ne bron, </w:t>
      </w:r>
      <w:r w:rsidR="0063016A">
        <w:rPr>
          <w:lang w:eastAsia="en-US"/>
        </w:rPr>
        <w:t>h</w:t>
      </w:r>
      <w:r w:rsidRPr="0063016A">
        <w:rPr>
          <w:lang w:eastAsia="en-US"/>
        </w:rPr>
        <w:t xml:space="preserve">et Woord </w:t>
      </w:r>
      <w:r w:rsidR="00202C89">
        <w:rPr>
          <w:lang w:eastAsia="en-US"/>
        </w:rPr>
        <w:t xml:space="preserve">van </w:t>
      </w:r>
      <w:r w:rsidRPr="0063016A">
        <w:rPr>
          <w:lang w:eastAsia="en-US"/>
        </w:rPr>
        <w:t xml:space="preserve">God. Zij hebben die </w:t>
      </w:r>
      <w:r w:rsidR="00B943FE">
        <w:rPr>
          <w:lang w:eastAsia="en-US"/>
        </w:rPr>
        <w:t>beide</w:t>
      </w:r>
      <w:r w:rsidRPr="0063016A">
        <w:rPr>
          <w:lang w:eastAsia="en-US"/>
        </w:rPr>
        <w:t xml:space="preserve"> ervaren </w:t>
      </w:r>
      <w:r w:rsidR="0063016A">
        <w:rPr>
          <w:lang w:eastAsia="en-US"/>
        </w:rPr>
        <w:t>o</w:t>
      </w:r>
      <w:r w:rsidRPr="0063016A">
        <w:rPr>
          <w:lang w:eastAsia="en-US"/>
        </w:rPr>
        <w:t>p</w:t>
      </w:r>
      <w:r w:rsidR="0063016A" w:rsidRPr="0063016A">
        <w:rPr>
          <w:lang w:eastAsia="en-US"/>
        </w:rPr>
        <w:t xml:space="preserve"> de</w:t>
      </w:r>
      <w:r w:rsidR="00B562E4">
        <w:rPr>
          <w:lang w:eastAsia="en-US"/>
        </w:rPr>
        <w:t>zelfde</w:t>
      </w:r>
      <w:r w:rsidRPr="0063016A">
        <w:rPr>
          <w:lang w:eastAsia="en-US"/>
        </w:rPr>
        <w:t xml:space="preserve"> heilsweg, door boete tot geloof. Geen </w:t>
      </w:r>
      <w:r w:rsidR="00B562E4">
        <w:rPr>
          <w:lang w:eastAsia="en-US"/>
        </w:rPr>
        <w:t>van hen</w:t>
      </w:r>
      <w:r w:rsidRPr="0063016A">
        <w:rPr>
          <w:lang w:eastAsia="en-US"/>
        </w:rPr>
        <w:t xml:space="preserve"> heeft zijn eigen eer gezocht, maar alleen de</w:t>
      </w:r>
      <w:r w:rsidR="0063016A" w:rsidRPr="0063016A">
        <w:rPr>
          <w:lang w:eastAsia="en-US"/>
        </w:rPr>
        <w:t xml:space="preserve"> e</w:t>
      </w:r>
      <w:r w:rsidR="00B562E4">
        <w:rPr>
          <w:lang w:eastAsia="en-US"/>
        </w:rPr>
        <w:t>e</w:t>
      </w:r>
      <w:r w:rsidR="0063016A" w:rsidRPr="0063016A">
        <w:rPr>
          <w:lang w:eastAsia="en-US"/>
        </w:rPr>
        <w:t>r</w:t>
      </w:r>
      <w:r w:rsidRPr="0063016A">
        <w:rPr>
          <w:lang w:eastAsia="en-US"/>
        </w:rPr>
        <w:t xml:space="preserve"> </w:t>
      </w:r>
      <w:r w:rsidR="00202C89">
        <w:rPr>
          <w:lang w:eastAsia="en-US"/>
        </w:rPr>
        <w:t xml:space="preserve">van </w:t>
      </w:r>
      <w:r w:rsidRPr="0063016A">
        <w:rPr>
          <w:lang w:eastAsia="en-US"/>
        </w:rPr>
        <w:t xml:space="preserve">de Heere. </w:t>
      </w:r>
      <w:r w:rsidR="00B943FE">
        <w:rPr>
          <w:lang w:eastAsia="en-US"/>
        </w:rPr>
        <w:t>Beide</w:t>
      </w:r>
      <w:r w:rsidRPr="0063016A">
        <w:rPr>
          <w:lang w:eastAsia="en-US"/>
        </w:rPr>
        <w:t xml:space="preserve"> hebben geen h</w:t>
      </w:r>
      <w:r w:rsidR="0063016A">
        <w:rPr>
          <w:lang w:eastAsia="en-US"/>
        </w:rPr>
        <w:t>o</w:t>
      </w:r>
      <w:r w:rsidRPr="0063016A">
        <w:rPr>
          <w:lang w:eastAsia="en-US"/>
        </w:rPr>
        <w:t xml:space="preserve">gere roem gekend, dan die, waarop de apostel ook voor zichzelf aanspraak maakt: </w:t>
      </w:r>
      <w:r w:rsidR="00D55926">
        <w:rPr>
          <w:lang w:eastAsia="en-US"/>
        </w:rPr>
        <w:t>"</w:t>
      </w:r>
      <w:r w:rsidRPr="0063016A">
        <w:rPr>
          <w:lang w:eastAsia="en-US"/>
        </w:rPr>
        <w:t xml:space="preserve">Daarvoor </w:t>
      </w:r>
      <w:r w:rsidR="0063016A">
        <w:rPr>
          <w:lang w:eastAsia="en-US"/>
        </w:rPr>
        <w:t>h</w:t>
      </w:r>
      <w:r w:rsidRPr="0063016A">
        <w:rPr>
          <w:lang w:eastAsia="en-US"/>
        </w:rPr>
        <w:t>oude ons een iegelijk, name</w:t>
      </w:r>
      <w:r w:rsidRPr="0063016A">
        <w:rPr>
          <w:lang w:eastAsia="en-US"/>
        </w:rPr>
        <w:softHyphen/>
        <w:t>lijk voor Christus' dienaren en huishouders over Gods ver</w:t>
      </w:r>
      <w:r w:rsidRPr="0063016A">
        <w:rPr>
          <w:lang w:eastAsia="en-US"/>
        </w:rPr>
        <w:softHyphen/>
        <w:t xml:space="preserve">borgenheden." Zij zijn dienaren, </w:t>
      </w:r>
      <w:r w:rsidR="00D55926">
        <w:rPr>
          <w:lang w:eastAsia="en-US"/>
        </w:rPr>
        <w:t>"</w:t>
      </w:r>
      <w:r w:rsidRPr="0063016A">
        <w:rPr>
          <w:lang w:eastAsia="en-US"/>
        </w:rPr>
        <w:t>door welke ook wij zijn gel</w:t>
      </w:r>
      <w:r w:rsidR="0063016A">
        <w:rPr>
          <w:lang w:eastAsia="en-US"/>
        </w:rPr>
        <w:t>ovi</w:t>
      </w:r>
      <w:r w:rsidRPr="0063016A">
        <w:rPr>
          <w:lang w:eastAsia="en-US"/>
        </w:rPr>
        <w:t>g geworden."</w:t>
      </w:r>
      <w:r w:rsidR="00B562E4">
        <w:rPr>
          <w:lang w:eastAsia="en-US"/>
        </w:rPr>
        <w:t xml:space="preserve"> </w:t>
      </w:r>
      <w:r w:rsidRPr="0063016A">
        <w:rPr>
          <w:lang w:eastAsia="en-US"/>
        </w:rPr>
        <w:t xml:space="preserve">Maar een iegelijk, </w:t>
      </w:r>
      <w:r w:rsidR="00B943FE">
        <w:rPr>
          <w:lang w:eastAsia="en-US"/>
        </w:rPr>
        <w:t>in zover</w:t>
      </w:r>
      <w:r w:rsidRPr="0063016A">
        <w:rPr>
          <w:lang w:eastAsia="en-US"/>
        </w:rPr>
        <w:t xml:space="preserve"> de</w:t>
      </w:r>
      <w:r w:rsidR="002D1B62">
        <w:rPr>
          <w:lang w:eastAsia="en-US"/>
        </w:rPr>
        <w:t xml:space="preserve"> Heere </w:t>
      </w:r>
      <w:r w:rsidRPr="0063016A">
        <w:rPr>
          <w:lang w:eastAsia="en-US"/>
        </w:rPr>
        <w:t xml:space="preserve">hem gegeven heeft. </w:t>
      </w:r>
    </w:p>
    <w:p w:rsidR="00B562E4" w:rsidRDefault="00B562E4" w:rsidP="0063016A">
      <w:pPr>
        <w:jc w:val="both"/>
        <w:rPr>
          <w:lang w:eastAsia="en-US"/>
        </w:rPr>
      </w:pPr>
    </w:p>
    <w:p w:rsidR="007515B0" w:rsidRPr="0063016A" w:rsidRDefault="0063016A" w:rsidP="0063016A">
      <w:pPr>
        <w:jc w:val="both"/>
        <w:rPr>
          <w:lang w:eastAsia="en-US"/>
        </w:rPr>
      </w:pPr>
      <w:r>
        <w:rPr>
          <w:lang w:eastAsia="en-US"/>
        </w:rPr>
        <w:t xml:space="preserve">Zo </w:t>
      </w:r>
      <w:r w:rsidR="007515B0" w:rsidRPr="0063016A">
        <w:rPr>
          <w:lang w:eastAsia="en-US"/>
        </w:rPr>
        <w:t>heeft ook Melanchthon zijn bijzondere gaven gehad, die hij dienstbaar maakte tot</w:t>
      </w:r>
      <w:r w:rsidRPr="0063016A">
        <w:rPr>
          <w:lang w:eastAsia="en-US"/>
        </w:rPr>
        <w:t xml:space="preserve"> de </w:t>
      </w:r>
      <w:r w:rsidR="007515B0" w:rsidRPr="0063016A">
        <w:rPr>
          <w:lang w:eastAsia="en-US"/>
        </w:rPr>
        <w:t>opbouw van Christus' koninkrijk. Hij paarde aan een edele bedachtzaamheid een gr</w:t>
      </w:r>
      <w:r>
        <w:rPr>
          <w:lang w:eastAsia="en-US"/>
        </w:rPr>
        <w:t>ote</w:t>
      </w:r>
      <w:r w:rsidR="007515B0" w:rsidRPr="0063016A">
        <w:rPr>
          <w:lang w:eastAsia="en-US"/>
        </w:rPr>
        <w:t xml:space="preserve"> nauwgezetheid van geweten; aan liefde tot</w:t>
      </w:r>
      <w:r w:rsidRPr="0063016A">
        <w:rPr>
          <w:lang w:eastAsia="en-US"/>
        </w:rPr>
        <w:t xml:space="preserve"> de </w:t>
      </w:r>
      <w:r w:rsidR="007515B0" w:rsidRPr="0063016A">
        <w:rPr>
          <w:lang w:eastAsia="en-US"/>
        </w:rPr>
        <w:t>vrede, die niets h</w:t>
      </w:r>
      <w:r>
        <w:rPr>
          <w:lang w:eastAsia="en-US"/>
        </w:rPr>
        <w:t>oge</w:t>
      </w:r>
      <w:r w:rsidR="007515B0" w:rsidRPr="0063016A">
        <w:rPr>
          <w:lang w:eastAsia="en-US"/>
        </w:rPr>
        <w:t>rs kent dan de eendracht te bewaren, een schoonheidszin, die zich van al wat ruw en heftig was terug</w:t>
      </w:r>
      <w:r w:rsidR="007515B0" w:rsidRPr="0063016A">
        <w:rPr>
          <w:lang w:eastAsia="en-US"/>
        </w:rPr>
        <w:softHyphen/>
        <w:t>gest</w:t>
      </w:r>
      <w:r>
        <w:rPr>
          <w:lang w:eastAsia="en-US"/>
        </w:rPr>
        <w:t>ote</w:t>
      </w:r>
      <w:r w:rsidR="007515B0" w:rsidRPr="0063016A">
        <w:rPr>
          <w:lang w:eastAsia="en-US"/>
        </w:rPr>
        <w:t>n gevoelde; aan een zeldzame mate van degelijke wetenschap gr</w:t>
      </w:r>
      <w:r>
        <w:rPr>
          <w:lang w:eastAsia="en-US"/>
        </w:rPr>
        <w:t>ote</w:t>
      </w:r>
      <w:r w:rsidR="00B943FE">
        <w:rPr>
          <w:lang w:eastAsia="en-US"/>
        </w:rPr>
        <w:t xml:space="preserve"> kinderlijke</w:t>
      </w:r>
      <w:r w:rsidR="007515B0" w:rsidRPr="0063016A">
        <w:rPr>
          <w:lang w:eastAsia="en-US"/>
        </w:rPr>
        <w:t xml:space="preserve"> eenvoud. Zacht en versch</w:t>
      </w:r>
      <w:r>
        <w:rPr>
          <w:lang w:eastAsia="en-US"/>
        </w:rPr>
        <w:t>one</w:t>
      </w:r>
      <w:r w:rsidR="007515B0" w:rsidRPr="0063016A">
        <w:rPr>
          <w:lang w:eastAsia="en-US"/>
        </w:rPr>
        <w:t>nd in zijn oordeel over anderen, was hij streng ten opzichte van zich</w:t>
      </w:r>
      <w:r w:rsidR="00B943FE">
        <w:rPr>
          <w:lang w:eastAsia="en-US"/>
        </w:rPr>
        <w:t>zelf</w:t>
      </w:r>
      <w:r w:rsidR="007515B0" w:rsidRPr="0063016A">
        <w:rPr>
          <w:lang w:eastAsia="en-US"/>
        </w:rPr>
        <w:t>, terwijl in zijn binnenste de innigste</w:t>
      </w:r>
      <w:r w:rsidR="00B562E4">
        <w:rPr>
          <w:lang w:eastAsia="en-US"/>
        </w:rPr>
        <w:t xml:space="preserve"> </w:t>
      </w:r>
      <w:r w:rsidR="007515B0" w:rsidRPr="0063016A">
        <w:rPr>
          <w:lang w:eastAsia="en-US"/>
        </w:rPr>
        <w:t xml:space="preserve">vroomheid woonde, </w:t>
      </w:r>
      <w:r>
        <w:rPr>
          <w:lang w:eastAsia="en-US"/>
        </w:rPr>
        <w:t>zoals</w:t>
      </w:r>
      <w:r w:rsidR="007515B0" w:rsidRPr="0063016A">
        <w:rPr>
          <w:lang w:eastAsia="en-US"/>
        </w:rPr>
        <w:t xml:space="preserve"> zij bestaat in onvoorwaardelijk vertrouwen op de genade </w:t>
      </w:r>
      <w:r w:rsidR="00202C89">
        <w:rPr>
          <w:lang w:eastAsia="en-US"/>
        </w:rPr>
        <w:t xml:space="preserve">van </w:t>
      </w:r>
      <w:r w:rsidR="007515B0" w:rsidRPr="0063016A">
        <w:rPr>
          <w:lang w:eastAsia="en-US"/>
        </w:rPr>
        <w:t>God. Onwillekeurig trekt ons de wondersch</w:t>
      </w:r>
      <w:r>
        <w:rPr>
          <w:lang w:eastAsia="en-US"/>
        </w:rPr>
        <w:t>one</w:t>
      </w:r>
      <w:r w:rsidR="007515B0" w:rsidRPr="0063016A">
        <w:rPr>
          <w:lang w:eastAsia="en-US"/>
        </w:rPr>
        <w:t xml:space="preserve"> harmonie van zijn geh</w:t>
      </w:r>
      <w:r>
        <w:rPr>
          <w:lang w:eastAsia="en-US"/>
        </w:rPr>
        <w:t>ele</w:t>
      </w:r>
      <w:r w:rsidR="007515B0" w:rsidRPr="0063016A">
        <w:rPr>
          <w:lang w:eastAsia="en-US"/>
        </w:rPr>
        <w:t xml:space="preserve"> wezen aan. De ziel van zijn leven was dienen.</w:t>
      </w:r>
    </w:p>
    <w:p w:rsidR="007515B0" w:rsidRPr="0063016A" w:rsidRDefault="007515B0" w:rsidP="0063016A">
      <w:pPr>
        <w:jc w:val="both"/>
        <w:rPr>
          <w:lang w:eastAsia="en-US"/>
        </w:rPr>
      </w:pPr>
      <w:r w:rsidRPr="0063016A">
        <w:rPr>
          <w:lang w:eastAsia="en-US"/>
        </w:rPr>
        <w:t xml:space="preserve">Het is een onloochenbaar feit, dat </w:t>
      </w:r>
      <w:r w:rsidR="00B943FE">
        <w:rPr>
          <w:lang w:eastAsia="en-US"/>
        </w:rPr>
        <w:t>zijn</w:t>
      </w:r>
      <w:r w:rsidRPr="0063016A">
        <w:rPr>
          <w:lang w:eastAsia="en-US"/>
        </w:rPr>
        <w:t xml:space="preserve"> gematigdheid </w:t>
      </w:r>
      <w:r w:rsidR="0063016A" w:rsidRPr="0063016A">
        <w:rPr>
          <w:lang w:eastAsia="en-US"/>
        </w:rPr>
        <w:t>weleens</w:t>
      </w:r>
      <w:r w:rsidRPr="0063016A">
        <w:rPr>
          <w:lang w:eastAsia="en-US"/>
        </w:rPr>
        <w:t xml:space="preserve"> in besluiteloosheid, </w:t>
      </w:r>
      <w:r w:rsidR="00B943FE">
        <w:rPr>
          <w:lang w:eastAsia="en-US"/>
        </w:rPr>
        <w:t>zijn</w:t>
      </w:r>
      <w:r w:rsidRPr="0063016A">
        <w:rPr>
          <w:lang w:eastAsia="en-US"/>
        </w:rPr>
        <w:t xml:space="preserve"> voorzichtigheid dikwijls in bedenkelijkheid, </w:t>
      </w:r>
      <w:r w:rsidR="00B943FE">
        <w:rPr>
          <w:lang w:eastAsia="en-US"/>
        </w:rPr>
        <w:t>zijn</w:t>
      </w:r>
      <w:r w:rsidRPr="0063016A">
        <w:rPr>
          <w:lang w:eastAsia="en-US"/>
        </w:rPr>
        <w:t xml:space="preserve"> nauwgezetheid vaak in moedeloosheid en versaagdheid ontaardde. Het is een niet te miskennen feit, dat zijn liefde tot</w:t>
      </w:r>
      <w:r w:rsidR="0063016A" w:rsidRPr="0063016A">
        <w:rPr>
          <w:lang w:eastAsia="en-US"/>
        </w:rPr>
        <w:t xml:space="preserve"> de </w:t>
      </w:r>
      <w:r w:rsidRPr="0063016A">
        <w:rPr>
          <w:lang w:eastAsia="en-US"/>
        </w:rPr>
        <w:t xml:space="preserve">vrede hem </w:t>
      </w:r>
      <w:r w:rsidR="000F6B11">
        <w:rPr>
          <w:lang w:eastAsia="en-US"/>
        </w:rPr>
        <w:t>soms</w:t>
      </w:r>
      <w:r w:rsidRPr="0063016A">
        <w:rPr>
          <w:lang w:eastAsia="en-US"/>
        </w:rPr>
        <w:t xml:space="preserve"> verleidde tot </w:t>
      </w:r>
      <w:r w:rsidR="00B943FE" w:rsidRPr="0063016A">
        <w:rPr>
          <w:lang w:eastAsia="en-US"/>
        </w:rPr>
        <w:t>concessies</w:t>
      </w:r>
      <w:r w:rsidRPr="0063016A">
        <w:rPr>
          <w:lang w:eastAsia="en-US"/>
        </w:rPr>
        <w:t>, waarbij het scheen, als zocht hij</w:t>
      </w:r>
      <w:r w:rsidR="0063016A" w:rsidRPr="0063016A">
        <w:rPr>
          <w:lang w:eastAsia="en-US"/>
        </w:rPr>
        <w:t xml:space="preserve"> de </w:t>
      </w:r>
      <w:r w:rsidRPr="0063016A">
        <w:rPr>
          <w:lang w:eastAsia="en-US"/>
        </w:rPr>
        <w:t>vrede ten koste</w:t>
      </w:r>
      <w:r w:rsidR="002D1B62">
        <w:rPr>
          <w:lang w:eastAsia="en-US"/>
        </w:rPr>
        <w:t xml:space="preserve"> van de </w:t>
      </w:r>
      <w:r w:rsidRPr="0063016A">
        <w:rPr>
          <w:lang w:eastAsia="en-US"/>
        </w:rPr>
        <w:t xml:space="preserve">waarheid. </w:t>
      </w:r>
      <w:r w:rsidR="00B562E4">
        <w:rPr>
          <w:lang w:eastAsia="en-US"/>
        </w:rPr>
        <w:t>Zeker</w:t>
      </w:r>
      <w:r w:rsidRPr="0063016A">
        <w:rPr>
          <w:lang w:eastAsia="en-US"/>
        </w:rPr>
        <w:t>, ook Melanchthon heeft ge</w:t>
      </w:r>
      <w:r w:rsidRPr="0063016A">
        <w:rPr>
          <w:lang w:eastAsia="en-US"/>
        </w:rPr>
        <w:softHyphen/>
        <w:t>dwaald, maar zijn hart niet. De gezindheid, die aan alles ten grondslag lag, het streven, dat hem bij alles bezielde, was slechts de vurige ijver, om het Evangelisch geloof, de Evangelische kerk te dienen.</w:t>
      </w:r>
    </w:p>
    <w:p w:rsidR="00B562E4" w:rsidRDefault="007515B0" w:rsidP="0063016A">
      <w:pPr>
        <w:jc w:val="both"/>
        <w:rPr>
          <w:lang w:eastAsia="en-US"/>
        </w:rPr>
      </w:pPr>
      <w:r w:rsidRPr="0063016A">
        <w:rPr>
          <w:lang w:eastAsia="en-US"/>
        </w:rPr>
        <w:t>Hoeveel heeft hij gearbeid</w:t>
      </w:r>
      <w:r w:rsidR="00BB7F5E">
        <w:rPr>
          <w:lang w:eastAsia="en-US"/>
        </w:rPr>
        <w:t>!</w:t>
      </w:r>
      <w:r w:rsidRPr="0063016A">
        <w:rPr>
          <w:lang w:eastAsia="en-US"/>
        </w:rPr>
        <w:t xml:space="preserve"> Hij is het geweest, die de wetenschap</w:t>
      </w:r>
      <w:r w:rsidR="002D1B62">
        <w:rPr>
          <w:lang w:eastAsia="en-US"/>
        </w:rPr>
        <w:t xml:space="preserve"> van de </w:t>
      </w:r>
      <w:r w:rsidRPr="0063016A">
        <w:rPr>
          <w:lang w:eastAsia="en-US"/>
        </w:rPr>
        <w:t>toenmalige wereld met het Protestantisme huwde, die haar stelde in</w:t>
      </w:r>
      <w:r w:rsidR="0063016A" w:rsidRPr="0063016A">
        <w:rPr>
          <w:lang w:eastAsia="en-US"/>
        </w:rPr>
        <w:t xml:space="preserve"> de </w:t>
      </w:r>
      <w:r w:rsidRPr="0063016A">
        <w:rPr>
          <w:lang w:eastAsia="en-US"/>
        </w:rPr>
        <w:t xml:space="preserve">dienst </w:t>
      </w:r>
      <w:r w:rsidR="000F6B11">
        <w:rPr>
          <w:lang w:eastAsia="en-US"/>
        </w:rPr>
        <w:t>van het</w:t>
      </w:r>
      <w:r w:rsidRPr="0063016A">
        <w:rPr>
          <w:lang w:eastAsia="en-US"/>
        </w:rPr>
        <w:t xml:space="preserve"> Evangelie. </w:t>
      </w:r>
      <w:r w:rsidR="00B943FE">
        <w:rPr>
          <w:lang w:eastAsia="en-US"/>
        </w:rPr>
        <w:t>Zijn</w:t>
      </w:r>
      <w:r w:rsidRPr="0063016A">
        <w:rPr>
          <w:lang w:eastAsia="en-US"/>
        </w:rPr>
        <w:t xml:space="preserve"> levensgeschiedenis stelt hem ons voor </w:t>
      </w:r>
      <w:r w:rsidR="0063016A">
        <w:rPr>
          <w:lang w:eastAsia="en-US"/>
        </w:rPr>
        <w:t>oge</w:t>
      </w:r>
      <w:r w:rsidR="00B943FE">
        <w:rPr>
          <w:lang w:eastAsia="en-US"/>
        </w:rPr>
        <w:t>n</w:t>
      </w:r>
      <w:r w:rsidRPr="0063016A">
        <w:rPr>
          <w:lang w:eastAsia="en-US"/>
        </w:rPr>
        <w:t xml:space="preserve"> als</w:t>
      </w:r>
      <w:r w:rsidR="0063016A" w:rsidRPr="0063016A">
        <w:rPr>
          <w:lang w:eastAsia="en-US"/>
        </w:rPr>
        <w:t xml:space="preserve"> de </w:t>
      </w:r>
      <w:r w:rsidRPr="0063016A">
        <w:rPr>
          <w:lang w:eastAsia="en-US"/>
        </w:rPr>
        <w:t>ruste</w:t>
      </w:r>
      <w:r w:rsidR="002D1B62">
        <w:rPr>
          <w:lang w:eastAsia="en-US"/>
        </w:rPr>
        <w:t>loos werkzame, voor wie</w:t>
      </w:r>
      <w:r w:rsidRPr="0063016A">
        <w:rPr>
          <w:lang w:eastAsia="en-US"/>
        </w:rPr>
        <w:t xml:space="preserve"> nimmer iets te veel, te zwaar was. In zijn tijd </w:t>
      </w:r>
      <w:r w:rsidR="00D55926">
        <w:rPr>
          <w:lang w:eastAsia="en-US"/>
        </w:rPr>
        <w:t>"</w:t>
      </w:r>
      <w:r w:rsidRPr="0063016A">
        <w:rPr>
          <w:lang w:eastAsia="en-US"/>
        </w:rPr>
        <w:t>de leermeester van German</w:t>
      </w:r>
      <w:r w:rsidR="00B943FE">
        <w:rPr>
          <w:lang w:eastAsia="en-US"/>
        </w:rPr>
        <w:t>ië</w:t>
      </w:r>
      <w:r w:rsidRPr="0063016A">
        <w:rPr>
          <w:lang w:eastAsia="en-US"/>
        </w:rPr>
        <w:t>" geh</w:t>
      </w:r>
      <w:r w:rsidR="002D1B62">
        <w:rPr>
          <w:lang w:eastAsia="en-US"/>
        </w:rPr>
        <w:t>ete</w:t>
      </w:r>
      <w:r w:rsidR="00B562E4">
        <w:rPr>
          <w:lang w:eastAsia="en-US"/>
        </w:rPr>
        <w:t>n, oefende hij een machtige</w:t>
      </w:r>
      <w:r w:rsidRPr="0063016A">
        <w:rPr>
          <w:lang w:eastAsia="en-US"/>
        </w:rPr>
        <w:t xml:space="preserve"> invloed uit op de wetenschappelijke en Christelijke ontwikkeling van </w:t>
      </w:r>
      <w:r w:rsidR="0063016A">
        <w:rPr>
          <w:lang w:eastAsia="en-US"/>
        </w:rPr>
        <w:t>Duits</w:t>
      </w:r>
      <w:r w:rsidRPr="0063016A">
        <w:rPr>
          <w:lang w:eastAsia="en-US"/>
        </w:rPr>
        <w:t>land, ja van verreweg het grootste deel van Europa. Vervaardiger</w:t>
      </w:r>
      <w:r w:rsidR="002D1B62">
        <w:rPr>
          <w:lang w:eastAsia="en-US"/>
        </w:rPr>
        <w:t xml:space="preserve"> van de </w:t>
      </w:r>
      <w:r w:rsidRPr="0063016A">
        <w:rPr>
          <w:lang w:eastAsia="en-US"/>
        </w:rPr>
        <w:t>Augsburg</w:t>
      </w:r>
      <w:r w:rsidRPr="0063016A">
        <w:rPr>
          <w:lang w:eastAsia="en-US"/>
        </w:rPr>
        <w:softHyphen/>
        <w:t>se Geloofsbelijde</w:t>
      </w:r>
      <w:r w:rsidR="00B943FE">
        <w:rPr>
          <w:lang w:eastAsia="en-US"/>
        </w:rPr>
        <w:t>nis en van haar Apologie of Ver</w:t>
      </w:r>
      <w:r w:rsidRPr="0063016A">
        <w:rPr>
          <w:lang w:eastAsia="en-US"/>
        </w:rPr>
        <w:t>dediging heeft hij tal van geleerde en p</w:t>
      </w:r>
      <w:r w:rsidR="00B943FE">
        <w:rPr>
          <w:lang w:eastAsia="en-US"/>
        </w:rPr>
        <w:t>raktische werken geschreven, die</w:t>
      </w:r>
      <w:r w:rsidRPr="0063016A">
        <w:rPr>
          <w:lang w:eastAsia="en-US"/>
        </w:rPr>
        <w:t xml:space="preserve"> nog in </w:t>
      </w:r>
      <w:r w:rsidR="00B943FE">
        <w:rPr>
          <w:lang w:eastAsia="en-US"/>
        </w:rPr>
        <w:t>deze</w:t>
      </w:r>
      <w:r w:rsidRPr="0063016A">
        <w:rPr>
          <w:lang w:eastAsia="en-US"/>
        </w:rPr>
        <w:t xml:space="preserve"> tijd verdienen gelezen en b</w:t>
      </w:r>
      <w:r w:rsidR="00B562E4">
        <w:rPr>
          <w:lang w:eastAsia="en-US"/>
        </w:rPr>
        <w:t>es</w:t>
      </w:r>
      <w:r w:rsidRPr="0063016A">
        <w:rPr>
          <w:lang w:eastAsia="en-US"/>
        </w:rPr>
        <w:t xml:space="preserve">tudeerd te worden. </w:t>
      </w:r>
    </w:p>
    <w:p w:rsidR="007515B0" w:rsidRPr="0063016A" w:rsidRDefault="007515B0" w:rsidP="0063016A">
      <w:pPr>
        <w:jc w:val="both"/>
        <w:rPr>
          <w:lang w:eastAsia="en-US"/>
        </w:rPr>
      </w:pPr>
      <w:r w:rsidRPr="0063016A">
        <w:rPr>
          <w:lang w:eastAsia="en-US"/>
        </w:rPr>
        <w:t xml:space="preserve">Gemakkelijk viel hem zijn arbeid niet. </w:t>
      </w:r>
      <w:r w:rsidR="00B943FE">
        <w:rPr>
          <w:lang w:eastAsia="en-US"/>
        </w:rPr>
        <w:t>Zijn</w:t>
      </w:r>
      <w:r w:rsidRPr="0063016A">
        <w:rPr>
          <w:lang w:eastAsia="en-US"/>
        </w:rPr>
        <w:t xml:space="preserve"> natuur ging meer uit naar een kalm en rustig leven in de studeerkamer, en desniettemin stond hij kloek en fier </w:t>
      </w:r>
      <w:r w:rsidR="00B943FE">
        <w:rPr>
          <w:lang w:eastAsia="en-US"/>
        </w:rPr>
        <w:t>te midden</w:t>
      </w:r>
      <w:r w:rsidRPr="0063016A">
        <w:rPr>
          <w:lang w:eastAsia="en-US"/>
        </w:rPr>
        <w:t xml:space="preserve"> van</w:t>
      </w:r>
      <w:r w:rsidR="0063016A" w:rsidRPr="0063016A">
        <w:rPr>
          <w:lang w:eastAsia="en-US"/>
        </w:rPr>
        <w:t xml:space="preserve"> de </w:t>
      </w:r>
      <w:r w:rsidR="00BB7F5E">
        <w:rPr>
          <w:lang w:eastAsia="en-US"/>
        </w:rPr>
        <w:t>grote</w:t>
      </w:r>
      <w:r w:rsidRPr="0063016A">
        <w:rPr>
          <w:lang w:eastAsia="en-US"/>
        </w:rPr>
        <w:t xml:space="preserve"> strijd</w:t>
      </w:r>
      <w:r w:rsidR="002D1B62">
        <w:rPr>
          <w:lang w:eastAsia="en-US"/>
        </w:rPr>
        <w:t xml:space="preserve"> van de </w:t>
      </w:r>
      <w:r w:rsidRPr="0063016A">
        <w:rPr>
          <w:lang w:eastAsia="en-US"/>
        </w:rPr>
        <w:t xml:space="preserve">Reformatie. </w:t>
      </w:r>
      <w:r w:rsidR="00B943FE">
        <w:rPr>
          <w:lang w:eastAsia="en-US"/>
        </w:rPr>
        <w:t>Zijn</w:t>
      </w:r>
      <w:r w:rsidRPr="0063016A">
        <w:rPr>
          <w:lang w:eastAsia="en-US"/>
        </w:rPr>
        <w:t xml:space="preserve"> gezondheid verbood hem inspannende bezigheden en toch heeft hij op zulk een wijze zijn arbeid verricht, dat Luther voor zijn leven bevreesd was. En dit alles heeft hij gedaan, niet om te nemen, maar om te geven. Nooit heeft hij </w:t>
      </w:r>
      <w:r w:rsidR="0063016A">
        <w:rPr>
          <w:lang w:eastAsia="en-US"/>
        </w:rPr>
        <w:t>eni</w:t>
      </w:r>
      <w:r w:rsidRPr="0063016A">
        <w:rPr>
          <w:lang w:eastAsia="en-US"/>
        </w:rPr>
        <w:t>g gewin van al zijn arbeid gezocht.</w:t>
      </w:r>
    </w:p>
    <w:p w:rsidR="007515B0" w:rsidRPr="0063016A" w:rsidRDefault="007515B0" w:rsidP="0063016A">
      <w:pPr>
        <w:jc w:val="both"/>
        <w:rPr>
          <w:lang w:eastAsia="en-US"/>
        </w:rPr>
      </w:pPr>
      <w:r w:rsidRPr="0063016A">
        <w:rPr>
          <w:lang w:eastAsia="en-US"/>
        </w:rPr>
        <w:t>En waar hij als een held voor ons staat in</w:t>
      </w:r>
      <w:r w:rsidR="0063016A" w:rsidRPr="0063016A">
        <w:rPr>
          <w:lang w:eastAsia="en-US"/>
        </w:rPr>
        <w:t xml:space="preserve"> de </w:t>
      </w:r>
      <w:r w:rsidRPr="0063016A">
        <w:rPr>
          <w:lang w:eastAsia="en-US"/>
        </w:rPr>
        <w:t>strijd, daar is hij bovenal groot gewe</w:t>
      </w:r>
      <w:r w:rsidR="00B562E4">
        <w:rPr>
          <w:lang w:eastAsia="en-US"/>
        </w:rPr>
        <w:t>est in het lij</w:t>
      </w:r>
      <w:r w:rsidRPr="0063016A">
        <w:rPr>
          <w:lang w:eastAsia="en-US"/>
        </w:rPr>
        <w:t>den. Hij heeft de droeve ervaring opgedaan</w:t>
      </w:r>
      <w:r w:rsidR="002D1B62">
        <w:rPr>
          <w:lang w:eastAsia="en-US"/>
        </w:rPr>
        <w:t>,</w:t>
      </w:r>
      <w:r w:rsidRPr="0063016A">
        <w:rPr>
          <w:lang w:eastAsia="en-US"/>
        </w:rPr>
        <w:t xml:space="preserve"> meer miskend te worden door hen, die </w:t>
      </w:r>
      <w:r w:rsidR="00B562E4">
        <w:rPr>
          <w:lang w:eastAsia="en-US"/>
        </w:rPr>
        <w:t>z</w:t>
      </w:r>
      <w:r w:rsidR="00B943FE">
        <w:rPr>
          <w:lang w:eastAsia="en-US"/>
        </w:rPr>
        <w:t>ijn</w:t>
      </w:r>
      <w:r w:rsidRPr="0063016A">
        <w:rPr>
          <w:lang w:eastAsia="en-US"/>
        </w:rPr>
        <w:t xml:space="preserve"> vrienden behoorden te wezen, dan door hen, die </w:t>
      </w:r>
      <w:r w:rsidR="00B562E4">
        <w:rPr>
          <w:lang w:eastAsia="en-US"/>
        </w:rPr>
        <w:t>zi</w:t>
      </w:r>
      <w:r w:rsidR="00B943FE">
        <w:rPr>
          <w:lang w:eastAsia="en-US"/>
        </w:rPr>
        <w:t>jn</w:t>
      </w:r>
      <w:r w:rsidRPr="0063016A">
        <w:rPr>
          <w:lang w:eastAsia="en-US"/>
        </w:rPr>
        <w:t xml:space="preserve"> vijanden hadden kunnen zijn. Wat al zorgen hebben hem de vijandschappen berokkend, die het Pro</w:t>
      </w:r>
      <w:r w:rsidRPr="0063016A">
        <w:rPr>
          <w:lang w:eastAsia="en-US"/>
        </w:rPr>
        <w:softHyphen/>
        <w:t>testantisme van de zijde</w:t>
      </w:r>
      <w:r w:rsidR="002D1B62">
        <w:rPr>
          <w:lang w:eastAsia="en-US"/>
        </w:rPr>
        <w:t xml:space="preserve"> van de </w:t>
      </w:r>
      <w:r w:rsidR="00C025E1">
        <w:rPr>
          <w:lang w:eastAsia="en-US"/>
        </w:rPr>
        <w:t>P</w:t>
      </w:r>
      <w:r w:rsidRPr="0063016A">
        <w:rPr>
          <w:lang w:eastAsia="en-US"/>
        </w:rPr>
        <w:t>auselijken had te verduren! Wat al donkere schaduwen hebben de onderlinge twisten en scheuringen</w:t>
      </w:r>
      <w:r w:rsidR="002D1B62">
        <w:rPr>
          <w:lang w:eastAsia="en-US"/>
        </w:rPr>
        <w:t xml:space="preserve"> van de </w:t>
      </w:r>
      <w:r w:rsidRPr="0063016A">
        <w:rPr>
          <w:lang w:eastAsia="en-US"/>
        </w:rPr>
        <w:t>Evangelischen over zijn gemoed ge</w:t>
      </w:r>
      <w:r w:rsidRPr="0063016A">
        <w:rPr>
          <w:lang w:eastAsia="en-US"/>
        </w:rPr>
        <w:softHyphen/>
        <w:t>worpen! Hij was geen rots, waarop de bruisende golven te</w:t>
      </w:r>
      <w:r w:rsidRPr="0063016A">
        <w:rPr>
          <w:lang w:eastAsia="en-US"/>
        </w:rPr>
        <w:softHyphen/>
        <w:t xml:space="preserve">vergeefs </w:t>
      </w:r>
      <w:r w:rsidR="00B562E4">
        <w:rPr>
          <w:lang w:eastAsia="en-US"/>
        </w:rPr>
        <w:t>hun</w:t>
      </w:r>
      <w:r w:rsidRPr="0063016A">
        <w:rPr>
          <w:lang w:eastAsia="en-US"/>
        </w:rPr>
        <w:t xml:space="preserve"> kracht beproefden, want de teerheid en fijn</w:t>
      </w:r>
      <w:r w:rsidRPr="0063016A">
        <w:rPr>
          <w:lang w:eastAsia="en-US"/>
        </w:rPr>
        <w:softHyphen/>
        <w:t xml:space="preserve">heid </w:t>
      </w:r>
      <w:r w:rsidR="00B562E4">
        <w:rPr>
          <w:lang w:eastAsia="en-US"/>
        </w:rPr>
        <w:t xml:space="preserve">van </w:t>
      </w:r>
      <w:r w:rsidRPr="0063016A">
        <w:rPr>
          <w:lang w:eastAsia="en-US"/>
        </w:rPr>
        <w:t>zijn wezen hadden hem des te gevoeliger gemaakt. En toch heeft hij nooit geweigerd, de wegen te gaan, die zijn God hem gebood te bewandelen. Toch heeft hij de standplaats, waarop God hem gesteld had, niet verlaten. Toch is hij uit</w:t>
      </w:r>
      <w:r w:rsidR="0063016A" w:rsidRPr="0063016A">
        <w:rPr>
          <w:lang w:eastAsia="en-US"/>
        </w:rPr>
        <w:t xml:space="preserve"> de </w:t>
      </w:r>
      <w:r w:rsidRPr="0063016A">
        <w:rPr>
          <w:lang w:eastAsia="en-US"/>
        </w:rPr>
        <w:t>strijd niet ontvlucht, maar hij heeft hem trouw tot het einde gestreden. En waarom? Hij had</w:t>
      </w:r>
      <w:r w:rsidR="0063016A" w:rsidRPr="0063016A">
        <w:rPr>
          <w:lang w:eastAsia="en-US"/>
        </w:rPr>
        <w:t xml:space="preserve"> de </w:t>
      </w:r>
      <w:r w:rsidRPr="0063016A">
        <w:rPr>
          <w:lang w:eastAsia="en-US"/>
        </w:rPr>
        <w:t>moed</w:t>
      </w:r>
      <w:r w:rsidR="002D1B62">
        <w:rPr>
          <w:lang w:eastAsia="en-US"/>
        </w:rPr>
        <w:t xml:space="preserve"> van de </w:t>
      </w:r>
      <w:r w:rsidRPr="0063016A">
        <w:rPr>
          <w:lang w:eastAsia="en-US"/>
        </w:rPr>
        <w:t>heilige liefde, die alles draagt, alles gelooft, alles duldt, alles hoopt.</w:t>
      </w:r>
    </w:p>
    <w:p w:rsidR="007515B0" w:rsidRPr="0063016A" w:rsidRDefault="007515B0" w:rsidP="0063016A">
      <w:pPr>
        <w:jc w:val="both"/>
        <w:rPr>
          <w:lang w:eastAsia="en-US"/>
        </w:rPr>
      </w:pPr>
      <w:r w:rsidRPr="0063016A">
        <w:rPr>
          <w:lang w:eastAsia="en-US"/>
        </w:rPr>
        <w:t>Zó staat zijn beeld voor ons. Hij is een</w:t>
      </w:r>
      <w:r w:rsidR="002D1B62">
        <w:rPr>
          <w:lang w:eastAsia="en-US"/>
        </w:rPr>
        <w:t xml:space="preserve"> heers</w:t>
      </w:r>
      <w:r w:rsidRPr="0063016A">
        <w:rPr>
          <w:lang w:eastAsia="en-US"/>
        </w:rPr>
        <w:t xml:space="preserve">er in het rijk </w:t>
      </w:r>
      <w:r w:rsidR="000F6B11">
        <w:rPr>
          <w:lang w:eastAsia="en-US"/>
        </w:rPr>
        <w:t xml:space="preserve">van </w:t>
      </w:r>
      <w:r w:rsidRPr="0063016A">
        <w:rPr>
          <w:lang w:eastAsia="en-US"/>
        </w:rPr>
        <w:t>de geest en toch vol dienende, gel</w:t>
      </w:r>
      <w:r w:rsidR="0063016A">
        <w:rPr>
          <w:lang w:eastAsia="en-US"/>
        </w:rPr>
        <w:t>ovi</w:t>
      </w:r>
      <w:r w:rsidRPr="0063016A">
        <w:rPr>
          <w:lang w:eastAsia="en-US"/>
        </w:rPr>
        <w:t>ge liefde; ar</w:t>
      </w:r>
      <w:r w:rsidR="00B943FE">
        <w:rPr>
          <w:lang w:eastAsia="en-US"/>
        </w:rPr>
        <w:t>beide</w:t>
      </w:r>
      <w:r w:rsidR="00B562E4">
        <w:rPr>
          <w:lang w:eastAsia="en-US"/>
        </w:rPr>
        <w:t>n</w:t>
      </w:r>
      <w:r w:rsidRPr="0063016A">
        <w:rPr>
          <w:lang w:eastAsia="en-US"/>
        </w:rPr>
        <w:t>de voor de vernieuwing</w:t>
      </w:r>
      <w:r w:rsidR="002D1B62">
        <w:rPr>
          <w:lang w:eastAsia="en-US"/>
        </w:rPr>
        <w:t xml:space="preserve"> van de </w:t>
      </w:r>
      <w:r w:rsidRPr="0063016A">
        <w:rPr>
          <w:lang w:eastAsia="en-US"/>
        </w:rPr>
        <w:t>kerk en toch ook weer voor haar eenheid</w:t>
      </w:r>
      <w:r w:rsidR="0063016A" w:rsidRPr="0063016A">
        <w:rPr>
          <w:lang w:eastAsia="en-US"/>
        </w:rPr>
        <w:t xml:space="preserve"> de </w:t>
      </w:r>
      <w:r w:rsidRPr="0063016A">
        <w:rPr>
          <w:lang w:eastAsia="en-US"/>
        </w:rPr>
        <w:t xml:space="preserve">vrede zoekende </w:t>
      </w:r>
      <w:r w:rsidR="00B943FE">
        <w:rPr>
          <w:lang w:eastAsia="en-US"/>
        </w:rPr>
        <w:t>temidden</w:t>
      </w:r>
      <w:r w:rsidRPr="0063016A">
        <w:rPr>
          <w:lang w:eastAsia="en-US"/>
        </w:rPr>
        <w:t xml:space="preserve"> van</w:t>
      </w:r>
      <w:r w:rsidR="0063016A" w:rsidRPr="0063016A">
        <w:rPr>
          <w:lang w:eastAsia="en-US"/>
        </w:rPr>
        <w:t xml:space="preserve"> de </w:t>
      </w:r>
      <w:r w:rsidRPr="0063016A">
        <w:rPr>
          <w:lang w:eastAsia="en-US"/>
        </w:rPr>
        <w:t>strijd.</w:t>
      </w:r>
    </w:p>
    <w:p w:rsidR="00B562E4" w:rsidRDefault="00B562E4" w:rsidP="0063016A">
      <w:pPr>
        <w:jc w:val="both"/>
        <w:rPr>
          <w:lang w:eastAsia="en-US"/>
        </w:rPr>
      </w:pPr>
    </w:p>
    <w:p w:rsidR="007515B0" w:rsidRPr="0063016A" w:rsidRDefault="002D1B62" w:rsidP="0063016A">
      <w:pPr>
        <w:jc w:val="both"/>
        <w:rPr>
          <w:lang w:eastAsia="en-US"/>
        </w:rPr>
      </w:pPr>
      <w:r>
        <w:rPr>
          <w:lang w:eastAsia="en-US"/>
        </w:rPr>
        <w:t>De Evangelisch-Protestants</w:t>
      </w:r>
      <w:r w:rsidR="007515B0" w:rsidRPr="0063016A">
        <w:rPr>
          <w:lang w:eastAsia="en-US"/>
        </w:rPr>
        <w:t>e Christenheid dient het te weten, da</w:t>
      </w:r>
      <w:r w:rsidR="00B943FE">
        <w:rPr>
          <w:lang w:eastAsia="en-US"/>
        </w:rPr>
        <w:t>t zij een niet genoeg te waarde</w:t>
      </w:r>
      <w:r w:rsidR="007515B0" w:rsidRPr="0063016A">
        <w:rPr>
          <w:lang w:eastAsia="en-US"/>
        </w:rPr>
        <w:t>ren schat bezit in de gr</w:t>
      </w:r>
      <w:r w:rsidR="0063016A">
        <w:rPr>
          <w:lang w:eastAsia="en-US"/>
        </w:rPr>
        <w:t>ote</w:t>
      </w:r>
      <w:r w:rsidR="007515B0" w:rsidRPr="0063016A">
        <w:rPr>
          <w:lang w:eastAsia="en-US"/>
        </w:rPr>
        <w:t xml:space="preserve"> mannen</w:t>
      </w:r>
      <w:r>
        <w:rPr>
          <w:lang w:eastAsia="en-US"/>
        </w:rPr>
        <w:t xml:space="preserve"> van de </w:t>
      </w:r>
      <w:r w:rsidR="007515B0" w:rsidRPr="0063016A">
        <w:rPr>
          <w:lang w:eastAsia="en-US"/>
        </w:rPr>
        <w:t>16</w:t>
      </w:r>
      <w:r w:rsidR="007515B0" w:rsidRPr="000F6B11">
        <w:rPr>
          <w:vertAlign w:val="superscript"/>
          <w:lang w:eastAsia="en-US"/>
        </w:rPr>
        <w:t>e</w:t>
      </w:r>
      <w:r w:rsidR="000F6B11">
        <w:rPr>
          <w:lang w:eastAsia="en-US"/>
        </w:rPr>
        <w:t xml:space="preserve"> </w:t>
      </w:r>
      <w:r w:rsidR="007515B0" w:rsidRPr="0063016A">
        <w:rPr>
          <w:lang w:eastAsia="en-US"/>
        </w:rPr>
        <w:t>eeuw. Vele kleine geesten, die met het oude Christelijke geloof hebben gebroken, doen v</w:t>
      </w:r>
      <w:r w:rsidR="00B943FE">
        <w:rPr>
          <w:lang w:eastAsia="en-US"/>
        </w:rPr>
        <w:t>eel van zich spreken. Waar deze</w:t>
      </w:r>
      <w:r w:rsidR="007515B0" w:rsidRPr="0063016A">
        <w:rPr>
          <w:lang w:eastAsia="en-US"/>
        </w:rPr>
        <w:t xml:space="preserve"> echter spoedig vergeten zullen zijn, daar zal </w:t>
      </w:r>
      <w:r w:rsidR="00D55926">
        <w:rPr>
          <w:lang w:eastAsia="en-US"/>
        </w:rPr>
        <w:t>"</w:t>
      </w:r>
      <w:r w:rsidR="007515B0" w:rsidRPr="0063016A">
        <w:rPr>
          <w:lang w:eastAsia="en-US"/>
        </w:rPr>
        <w:t>de gedachtenis des rechtvaardigen tot zegening wezen".</w:t>
      </w:r>
      <w:r w:rsidR="00B562E4">
        <w:rPr>
          <w:lang w:eastAsia="en-US"/>
        </w:rPr>
        <w:t xml:space="preserve"> </w:t>
      </w:r>
      <w:r w:rsidR="007515B0" w:rsidRPr="0063016A">
        <w:rPr>
          <w:lang w:eastAsia="en-US"/>
        </w:rPr>
        <w:t>En zulk een rechtvaardige is Luthers boezemvriend, medestrijder en medearbeider geweest.</w:t>
      </w:r>
    </w:p>
    <w:p w:rsidR="007515B0" w:rsidRPr="0063016A" w:rsidRDefault="007515B0" w:rsidP="0063016A">
      <w:pPr>
        <w:jc w:val="both"/>
        <w:rPr>
          <w:lang w:eastAsia="en-US"/>
        </w:rPr>
      </w:pPr>
      <w:r w:rsidRPr="0063016A">
        <w:rPr>
          <w:lang w:eastAsia="en-US"/>
        </w:rPr>
        <w:t>Tot zegen</w:t>
      </w:r>
      <w:r w:rsidR="002D1B62">
        <w:rPr>
          <w:lang w:eastAsia="en-US"/>
        </w:rPr>
        <w:t xml:space="preserve"> van de </w:t>
      </w:r>
      <w:r w:rsidRPr="0063016A">
        <w:rPr>
          <w:lang w:eastAsia="en-US"/>
        </w:rPr>
        <w:t>Evangelische Christenheid en tot verster</w:t>
      </w:r>
      <w:r w:rsidRPr="0063016A">
        <w:rPr>
          <w:lang w:eastAsia="en-US"/>
        </w:rPr>
        <w:softHyphen/>
        <w:t>king van haar allerheiligst geloof hebben wij getracht, aan de hand van mannen als Landerer, Ledderhose, Meurer</w:t>
      </w:r>
      <w:r w:rsidR="00B562E4">
        <w:rPr>
          <w:lang w:eastAsia="en-US"/>
        </w:rPr>
        <w:t xml:space="preserve"> </w:t>
      </w:r>
      <w:r w:rsidRPr="0063016A">
        <w:rPr>
          <w:lang w:eastAsia="en-US"/>
        </w:rPr>
        <w:t>en Schmidt,</w:t>
      </w:r>
      <w:r w:rsidR="002D1B62">
        <w:rPr>
          <w:lang w:eastAsia="en-US"/>
        </w:rPr>
        <w:t xml:space="preserve"> </w:t>
      </w:r>
      <w:r w:rsidRPr="0063016A">
        <w:rPr>
          <w:lang w:eastAsia="en-US"/>
        </w:rPr>
        <w:t>een getrouw beeld te schetsen van magister Philippus Melanchthon.</w:t>
      </w:r>
    </w:p>
    <w:p w:rsidR="007515B0" w:rsidRPr="0063016A" w:rsidRDefault="007515B0" w:rsidP="0063016A">
      <w:pPr>
        <w:jc w:val="both"/>
        <w:rPr>
          <w:lang w:eastAsia="en-US"/>
        </w:rPr>
      </w:pPr>
      <w:r w:rsidRPr="0063016A">
        <w:rPr>
          <w:lang w:eastAsia="en-US"/>
        </w:rPr>
        <w:t>Hij was bovenal een irenische persoonlijkheid,</w:t>
      </w:r>
      <w:r w:rsidR="002D1B62">
        <w:rPr>
          <w:lang w:eastAsia="en-US"/>
        </w:rPr>
        <w:t xml:space="preserve"> wie </w:t>
      </w:r>
      <w:r w:rsidRPr="0063016A">
        <w:rPr>
          <w:lang w:eastAsia="en-US"/>
        </w:rPr>
        <w:t>de eenheid</w:t>
      </w:r>
      <w:r w:rsidR="002D1B62">
        <w:rPr>
          <w:lang w:eastAsia="en-US"/>
        </w:rPr>
        <w:t xml:space="preserve"> van de </w:t>
      </w:r>
      <w:r w:rsidRPr="0063016A">
        <w:rPr>
          <w:lang w:eastAsia="en-US"/>
        </w:rPr>
        <w:t>gel</w:t>
      </w:r>
      <w:r w:rsidR="0063016A">
        <w:rPr>
          <w:lang w:eastAsia="en-US"/>
        </w:rPr>
        <w:t>ovi</w:t>
      </w:r>
      <w:r w:rsidR="00B562E4">
        <w:rPr>
          <w:lang w:eastAsia="en-US"/>
        </w:rPr>
        <w:t>gen in de onderscheiden</w:t>
      </w:r>
      <w:r w:rsidRPr="0063016A">
        <w:rPr>
          <w:lang w:eastAsia="en-US"/>
        </w:rPr>
        <w:t xml:space="preserve"> kerkgenoot</w:t>
      </w:r>
      <w:r w:rsidRPr="0063016A">
        <w:rPr>
          <w:lang w:eastAsia="en-US"/>
        </w:rPr>
        <w:softHyphen/>
        <w:t xml:space="preserve">schappen zeer ter harte ging. Als </w:t>
      </w:r>
      <w:r w:rsidR="002D1B62">
        <w:rPr>
          <w:lang w:eastAsia="en-US"/>
        </w:rPr>
        <w:t>zod</w:t>
      </w:r>
      <w:r w:rsidRPr="0063016A">
        <w:rPr>
          <w:lang w:eastAsia="en-US"/>
        </w:rPr>
        <w:t>anig kan zijn leven voor menigeen in onze tijd ten zegen zijn. En waar hij tevens als geleerd en wetenschappelijk man met onkreuk</w:t>
      </w:r>
      <w:r w:rsidRPr="0063016A">
        <w:rPr>
          <w:lang w:eastAsia="en-US"/>
        </w:rPr>
        <w:softHyphen/>
        <w:t xml:space="preserve">bare trouw de grondwaarheden </w:t>
      </w:r>
      <w:r w:rsidR="00B943FE">
        <w:rPr>
          <w:lang w:eastAsia="en-US"/>
        </w:rPr>
        <w:t xml:space="preserve">van het </w:t>
      </w:r>
      <w:r w:rsidRPr="0063016A">
        <w:rPr>
          <w:lang w:eastAsia="en-US"/>
        </w:rPr>
        <w:t>Evangelie in leven en in sterven heeft beleden, daar predikt hij met ve</w:t>
      </w:r>
      <w:r w:rsidR="00B562E4">
        <w:rPr>
          <w:lang w:eastAsia="en-US"/>
        </w:rPr>
        <w:t>e</w:t>
      </w:r>
      <w:r w:rsidRPr="0063016A">
        <w:rPr>
          <w:lang w:eastAsia="en-US"/>
        </w:rPr>
        <w:t xml:space="preserve">l anderen aan het geslacht onzer dagen, dat er </w:t>
      </w:r>
      <w:r w:rsidR="002D1B62">
        <w:rPr>
          <w:lang w:eastAsia="en-US"/>
        </w:rPr>
        <w:t>tussen</w:t>
      </w:r>
      <w:r w:rsidRPr="0063016A">
        <w:rPr>
          <w:lang w:eastAsia="en-US"/>
        </w:rPr>
        <w:t xml:space="preserve"> het zuiver apostolisch Christendom en de wetenschap geen onverzoen</w:t>
      </w:r>
      <w:r w:rsidRPr="0063016A">
        <w:rPr>
          <w:lang w:eastAsia="en-US"/>
        </w:rPr>
        <w:softHyphen/>
        <w:t>lijke strijd bestaat.</w:t>
      </w:r>
    </w:p>
    <w:p w:rsidR="00B562E4" w:rsidRDefault="007515B0" w:rsidP="0063016A">
      <w:pPr>
        <w:jc w:val="both"/>
        <w:rPr>
          <w:lang w:eastAsia="en-US"/>
        </w:rPr>
      </w:pPr>
      <w:r w:rsidRPr="0063016A">
        <w:rPr>
          <w:lang w:eastAsia="en-US"/>
        </w:rPr>
        <w:t xml:space="preserve">Schenke God genade, dat wij op de vraag: </w:t>
      </w:r>
      <w:r w:rsidR="00D55926">
        <w:rPr>
          <w:lang w:eastAsia="en-US"/>
        </w:rPr>
        <w:t>"</w:t>
      </w:r>
      <w:r w:rsidRPr="0063016A">
        <w:rPr>
          <w:lang w:eastAsia="en-US"/>
        </w:rPr>
        <w:t>Wie is Melanch</w:t>
      </w:r>
      <w:r w:rsidRPr="0063016A">
        <w:rPr>
          <w:lang w:eastAsia="en-US"/>
        </w:rPr>
        <w:softHyphen/>
        <w:t xml:space="preserve">thon?" kunnen antwoorden: </w:t>
      </w:r>
      <w:r w:rsidR="00D55926">
        <w:rPr>
          <w:lang w:eastAsia="en-US"/>
        </w:rPr>
        <w:t>"</w:t>
      </w:r>
      <w:r w:rsidRPr="0063016A">
        <w:rPr>
          <w:lang w:eastAsia="en-US"/>
        </w:rPr>
        <w:t>Hij is een dienaar, door</w:t>
      </w:r>
      <w:r w:rsidR="002D1B62">
        <w:rPr>
          <w:lang w:eastAsia="en-US"/>
        </w:rPr>
        <w:t xml:space="preserve"> wie </w:t>
      </w:r>
      <w:r w:rsidRPr="0063016A">
        <w:rPr>
          <w:lang w:eastAsia="en-US"/>
        </w:rPr>
        <w:t>wij zijn gel</w:t>
      </w:r>
      <w:r w:rsidR="0063016A">
        <w:rPr>
          <w:lang w:eastAsia="en-US"/>
        </w:rPr>
        <w:t>ovi</w:t>
      </w:r>
      <w:r w:rsidRPr="0063016A">
        <w:rPr>
          <w:lang w:eastAsia="en-US"/>
        </w:rPr>
        <w:t xml:space="preserve">g geworden!" </w:t>
      </w:r>
    </w:p>
    <w:p w:rsidR="007515B0" w:rsidRPr="0063016A" w:rsidRDefault="007515B0" w:rsidP="0063016A">
      <w:pPr>
        <w:jc w:val="both"/>
        <w:rPr>
          <w:lang w:eastAsia="en-US"/>
        </w:rPr>
      </w:pPr>
      <w:r w:rsidRPr="0063016A">
        <w:rPr>
          <w:lang w:eastAsia="en-US"/>
        </w:rPr>
        <w:t>Sch</w:t>
      </w:r>
      <w:r w:rsidR="0063016A">
        <w:rPr>
          <w:lang w:eastAsia="en-US"/>
        </w:rPr>
        <w:t>one</w:t>
      </w:r>
      <w:r w:rsidRPr="0063016A">
        <w:rPr>
          <w:lang w:eastAsia="en-US"/>
        </w:rPr>
        <w:t>r monu</w:t>
      </w:r>
      <w:r w:rsidRPr="0063016A">
        <w:rPr>
          <w:lang w:eastAsia="en-US"/>
        </w:rPr>
        <w:softHyphen/>
        <w:t xml:space="preserve">ment kan door ons voor die </w:t>
      </w:r>
      <w:r w:rsidR="00BB7F5E">
        <w:rPr>
          <w:lang w:eastAsia="en-US"/>
        </w:rPr>
        <w:t>grote</w:t>
      </w:r>
      <w:r w:rsidRPr="0063016A">
        <w:rPr>
          <w:lang w:eastAsia="en-US"/>
        </w:rPr>
        <w:t xml:space="preserve"> magister niet opgericht worden. Danken voor hetgeen God ons door de Reformatie, ook door Melanchthon, heeft gegeven, kunnen slechts zij, die staan in het geloof, dat de </w:t>
      </w:r>
      <w:r w:rsidR="00D55926">
        <w:rPr>
          <w:lang w:eastAsia="en-US"/>
        </w:rPr>
        <w:t>Hervorm</w:t>
      </w:r>
      <w:r w:rsidRPr="0063016A">
        <w:rPr>
          <w:lang w:eastAsia="en-US"/>
        </w:rPr>
        <w:t xml:space="preserve">ers, ook Melanchthon, bezielde. Maar ook </w:t>
      </w:r>
      <w:r w:rsidR="00B943FE">
        <w:rPr>
          <w:lang w:eastAsia="en-US"/>
        </w:rPr>
        <w:t>deze</w:t>
      </w:r>
      <w:r w:rsidRPr="0063016A">
        <w:rPr>
          <w:lang w:eastAsia="en-US"/>
        </w:rPr>
        <w:t xml:space="preserve"> zijn het, die in onze dagen vol strijd en verdeeldheid moedig</w:t>
      </w:r>
      <w:r w:rsidR="0063016A" w:rsidRPr="0063016A">
        <w:rPr>
          <w:lang w:eastAsia="en-US"/>
        </w:rPr>
        <w:t xml:space="preserve"> de </w:t>
      </w:r>
      <w:r w:rsidR="00BB7F5E">
        <w:rPr>
          <w:lang w:eastAsia="en-US"/>
        </w:rPr>
        <w:t>grote</w:t>
      </w:r>
      <w:r w:rsidRPr="0063016A">
        <w:rPr>
          <w:lang w:eastAsia="en-US"/>
        </w:rPr>
        <w:t xml:space="preserve"> strijd </w:t>
      </w:r>
      <w:r w:rsidR="000F6B11">
        <w:rPr>
          <w:lang w:eastAsia="en-US"/>
        </w:rPr>
        <w:t>van het</w:t>
      </w:r>
      <w:r w:rsidRPr="0063016A">
        <w:rPr>
          <w:lang w:eastAsia="en-US"/>
        </w:rPr>
        <w:t xml:space="preserve"> geloof zullen strijden, en dat wel in</w:t>
      </w:r>
      <w:r w:rsidR="0063016A" w:rsidRPr="0063016A">
        <w:rPr>
          <w:lang w:eastAsia="en-US"/>
        </w:rPr>
        <w:t xml:space="preserve"> de </w:t>
      </w:r>
      <w:r w:rsidRPr="0063016A">
        <w:rPr>
          <w:lang w:eastAsia="en-US"/>
        </w:rPr>
        <w:t>geest</w:t>
      </w:r>
      <w:r w:rsidR="002D1B62">
        <w:rPr>
          <w:lang w:eastAsia="en-US"/>
        </w:rPr>
        <w:t xml:space="preserve"> van de </w:t>
      </w:r>
      <w:r w:rsidRPr="0063016A">
        <w:rPr>
          <w:lang w:eastAsia="en-US"/>
        </w:rPr>
        <w:t>liefde, die de zwakken draagt, de dwalenden terecht</w:t>
      </w:r>
      <w:r w:rsidR="000F6B11">
        <w:rPr>
          <w:lang w:eastAsia="en-US"/>
        </w:rPr>
        <w:t xml:space="preserve"> </w:t>
      </w:r>
      <w:r w:rsidRPr="0063016A">
        <w:rPr>
          <w:lang w:eastAsia="en-US"/>
        </w:rPr>
        <w:t>wijst en op een biddend hart</w:t>
      </w:r>
      <w:r w:rsidR="0063016A" w:rsidRPr="0063016A">
        <w:rPr>
          <w:lang w:eastAsia="en-US"/>
        </w:rPr>
        <w:t xml:space="preserve"> de </w:t>
      </w:r>
      <w:r w:rsidRPr="0063016A">
        <w:rPr>
          <w:lang w:eastAsia="en-US"/>
        </w:rPr>
        <w:t>gr</w:t>
      </w:r>
      <w:r w:rsidR="0063016A">
        <w:rPr>
          <w:lang w:eastAsia="en-US"/>
        </w:rPr>
        <w:t>ote</w:t>
      </w:r>
      <w:r w:rsidRPr="0063016A">
        <w:rPr>
          <w:lang w:eastAsia="en-US"/>
        </w:rPr>
        <w:t xml:space="preserve"> nood</w:t>
      </w:r>
      <w:r w:rsidR="002D1B62">
        <w:rPr>
          <w:lang w:eastAsia="en-US"/>
        </w:rPr>
        <w:t xml:space="preserve"> van de </w:t>
      </w:r>
      <w:r w:rsidRPr="0063016A">
        <w:rPr>
          <w:lang w:eastAsia="en-US"/>
        </w:rPr>
        <w:t>kerk draagt.</w:t>
      </w:r>
    </w:p>
    <w:p w:rsidR="007515B0" w:rsidRPr="00B562E4" w:rsidRDefault="00D55926" w:rsidP="0063016A">
      <w:pPr>
        <w:jc w:val="both"/>
        <w:rPr>
          <w:i/>
          <w:lang w:eastAsia="en-US"/>
        </w:rPr>
      </w:pPr>
      <w:r w:rsidRPr="00B562E4">
        <w:rPr>
          <w:i/>
          <w:lang w:eastAsia="en-US"/>
        </w:rPr>
        <w:t>"</w:t>
      </w:r>
      <w:r w:rsidR="007515B0" w:rsidRPr="00B562E4">
        <w:rPr>
          <w:i/>
          <w:lang w:eastAsia="en-US"/>
        </w:rPr>
        <w:t>Zalig zijn de vreedzamen, want zij zullen Gods kinderen genaamd worden!"</w:t>
      </w:r>
    </w:p>
    <w:p w:rsidR="007515B0" w:rsidRPr="00B562E4" w:rsidRDefault="000F6B11" w:rsidP="0063016A">
      <w:pPr>
        <w:jc w:val="both"/>
        <w:rPr>
          <w:b/>
          <w:lang w:eastAsia="en-US"/>
        </w:rPr>
      </w:pPr>
      <w:r>
        <w:rPr>
          <w:b/>
          <w:lang w:eastAsia="en-US"/>
        </w:rPr>
        <w:br w:type="page"/>
        <w:t>I</w:t>
      </w:r>
      <w:r w:rsidR="00B562E4" w:rsidRPr="00B562E4">
        <w:rPr>
          <w:b/>
          <w:lang w:eastAsia="en-US"/>
        </w:rPr>
        <w:t xml:space="preserve">. </w:t>
      </w:r>
      <w:r w:rsidR="007515B0" w:rsidRPr="00B562E4">
        <w:rPr>
          <w:b/>
          <w:lang w:eastAsia="en-US"/>
        </w:rPr>
        <w:t>Z</w:t>
      </w:r>
      <w:r w:rsidR="00B562E4" w:rsidRPr="00B562E4">
        <w:rPr>
          <w:b/>
          <w:lang w:eastAsia="en-US"/>
        </w:rPr>
        <w:t>IJN JEUGD EN UNIVERSITEITSJAREN</w:t>
      </w:r>
    </w:p>
    <w:p w:rsidR="00B562E4" w:rsidRPr="0063016A" w:rsidRDefault="00B562E4" w:rsidP="0063016A">
      <w:pPr>
        <w:jc w:val="both"/>
        <w:rPr>
          <w:lang w:eastAsia="en-US"/>
        </w:rPr>
      </w:pPr>
    </w:p>
    <w:p w:rsidR="007515B0" w:rsidRPr="0063016A" w:rsidRDefault="007515B0" w:rsidP="0063016A">
      <w:pPr>
        <w:jc w:val="both"/>
        <w:rPr>
          <w:lang w:eastAsia="en-US"/>
        </w:rPr>
      </w:pPr>
      <w:r w:rsidRPr="006915A9">
        <w:rPr>
          <w:lang w:eastAsia="en-US"/>
        </w:rPr>
        <w:t>In een heuvelachtige streek van</w:t>
      </w:r>
      <w:r w:rsidR="0063016A" w:rsidRPr="006915A9">
        <w:rPr>
          <w:lang w:eastAsia="en-US"/>
        </w:rPr>
        <w:t xml:space="preserve"> de </w:t>
      </w:r>
      <w:r w:rsidR="00B562E4" w:rsidRPr="006915A9">
        <w:rPr>
          <w:lang w:eastAsia="en-US"/>
        </w:rPr>
        <w:t>Kraichgaus ligt tus</w:t>
      </w:r>
      <w:r w:rsidR="00B562E4" w:rsidRPr="006915A9">
        <w:rPr>
          <w:lang w:eastAsia="en-US"/>
        </w:rPr>
        <w:softHyphen/>
      </w:r>
      <w:r w:rsidRPr="006915A9">
        <w:rPr>
          <w:lang w:eastAsia="en-US"/>
        </w:rPr>
        <w:t>sen Bruchsal en Stuttgart he</w:t>
      </w:r>
      <w:r w:rsidR="006915A9">
        <w:rPr>
          <w:lang w:eastAsia="en-US"/>
        </w:rPr>
        <w:t>t</w:t>
      </w:r>
      <w:r w:rsidRPr="006915A9">
        <w:rPr>
          <w:lang w:eastAsia="en-US"/>
        </w:rPr>
        <w:t xml:space="preserve"> vriendelijke stadje Bretten.</w:t>
      </w:r>
      <w:r w:rsidR="00B562E4" w:rsidRPr="006915A9">
        <w:rPr>
          <w:lang w:eastAsia="en-US"/>
        </w:rPr>
        <w:t xml:space="preserve"> In vroegere</w:t>
      </w:r>
      <w:r w:rsidRPr="006915A9">
        <w:rPr>
          <w:lang w:eastAsia="en-US"/>
        </w:rPr>
        <w:t xml:space="preserve"> tijd behoorde het</w:t>
      </w:r>
      <w:r w:rsidR="0063016A" w:rsidRPr="006915A9">
        <w:rPr>
          <w:lang w:eastAsia="en-US"/>
        </w:rPr>
        <w:t xml:space="preserve"> de </w:t>
      </w:r>
      <w:r w:rsidRPr="006915A9">
        <w:rPr>
          <w:lang w:eastAsia="en-US"/>
        </w:rPr>
        <w:t>keurvorsten van de</w:t>
      </w:r>
      <w:r w:rsidRPr="0063016A">
        <w:rPr>
          <w:lang w:eastAsia="en-US"/>
        </w:rPr>
        <w:t xml:space="preserve"> P</w:t>
      </w:r>
      <w:r w:rsidR="00B562E4">
        <w:rPr>
          <w:lang w:eastAsia="en-US"/>
        </w:rPr>
        <w:t>f</w:t>
      </w:r>
      <w:r w:rsidRPr="0063016A">
        <w:rPr>
          <w:lang w:eastAsia="en-US"/>
        </w:rPr>
        <w:t>altz toe. Zijn inwoners hebben zich in het jaar 1504 man</w:t>
      </w:r>
      <w:r w:rsidRPr="0063016A">
        <w:rPr>
          <w:lang w:eastAsia="en-US"/>
        </w:rPr>
        <w:softHyphen/>
        <w:t>haftig tegen hertog Ulrich van W</w:t>
      </w:r>
      <w:r w:rsidR="00B562E4">
        <w:rPr>
          <w:lang w:eastAsia="en-US"/>
        </w:rPr>
        <w:t>ü</w:t>
      </w:r>
      <w:r w:rsidRPr="0063016A">
        <w:rPr>
          <w:lang w:eastAsia="en-US"/>
        </w:rPr>
        <w:t>rtemberg gedragen. In</w:t>
      </w:r>
      <w:r w:rsidR="0063016A" w:rsidRPr="0063016A">
        <w:rPr>
          <w:lang w:eastAsia="en-US"/>
        </w:rPr>
        <w:t xml:space="preserve"> de </w:t>
      </w:r>
      <w:r w:rsidRPr="0063016A">
        <w:rPr>
          <w:lang w:eastAsia="en-US"/>
        </w:rPr>
        <w:t xml:space="preserve">boerenkrijg bleef het trouw aan de wettige overheid. Dit stadje is de geboorteplaats </w:t>
      </w:r>
      <w:r w:rsidR="00B562E4">
        <w:rPr>
          <w:lang w:eastAsia="en-US"/>
        </w:rPr>
        <w:t>van Phil</w:t>
      </w:r>
      <w:r w:rsidRPr="0063016A">
        <w:rPr>
          <w:lang w:eastAsia="en-US"/>
        </w:rPr>
        <w:t>ippus Melanchthon.</w:t>
      </w:r>
    </w:p>
    <w:p w:rsidR="007515B0" w:rsidRPr="0063016A" w:rsidRDefault="007515B0" w:rsidP="0063016A">
      <w:pPr>
        <w:jc w:val="both"/>
        <w:rPr>
          <w:lang w:eastAsia="en-US"/>
        </w:rPr>
      </w:pPr>
      <w:r w:rsidRPr="0063016A">
        <w:rPr>
          <w:lang w:eastAsia="en-US"/>
        </w:rPr>
        <w:t>Een oud stuk deelt ons over zijn voorvaders en ouders, zijn geboorte en jeugd het een en ander mede.</w:t>
      </w:r>
    </w:p>
    <w:p w:rsidR="00B562E4" w:rsidRDefault="00D55926" w:rsidP="0063016A">
      <w:pPr>
        <w:jc w:val="both"/>
        <w:rPr>
          <w:lang w:eastAsia="en-US"/>
        </w:rPr>
      </w:pPr>
      <w:r>
        <w:rPr>
          <w:lang w:eastAsia="en-US"/>
        </w:rPr>
        <w:t>"</w:t>
      </w:r>
      <w:r w:rsidR="007515B0" w:rsidRPr="0063016A">
        <w:rPr>
          <w:lang w:eastAsia="en-US"/>
        </w:rPr>
        <w:t>Ten tijde van</w:t>
      </w:r>
      <w:r w:rsidR="0063016A" w:rsidRPr="0063016A">
        <w:rPr>
          <w:lang w:eastAsia="en-US"/>
        </w:rPr>
        <w:t xml:space="preserve"> de </w:t>
      </w:r>
      <w:r w:rsidR="00B562E4">
        <w:rPr>
          <w:lang w:eastAsia="en-US"/>
        </w:rPr>
        <w:t>Pfalz</w:t>
      </w:r>
      <w:r w:rsidR="007515B0" w:rsidRPr="0063016A">
        <w:rPr>
          <w:lang w:eastAsia="en-US"/>
        </w:rPr>
        <w:t>graaf Philip, keurvorst aan</w:t>
      </w:r>
      <w:r w:rsidR="0063016A" w:rsidRPr="0063016A">
        <w:rPr>
          <w:lang w:eastAsia="en-US"/>
        </w:rPr>
        <w:t xml:space="preserve"> de </w:t>
      </w:r>
      <w:r w:rsidR="007515B0" w:rsidRPr="0063016A">
        <w:rPr>
          <w:lang w:eastAsia="en-US"/>
        </w:rPr>
        <w:t>Rijn, woonde een goed en vroom man, Claus Schwarzerd, (of Schwarzert, zwarte aarde) te Heidelberg. Deze heeft bij Elisabeth, zijn wettige huisvrouw twee zonen, Hans en George ge</w:t>
      </w:r>
      <w:r w:rsidR="002D1B62">
        <w:rPr>
          <w:lang w:eastAsia="en-US"/>
        </w:rPr>
        <w:t>kregen en hen godvr</w:t>
      </w:r>
      <w:r w:rsidR="007515B0" w:rsidRPr="0063016A">
        <w:rPr>
          <w:lang w:eastAsia="en-US"/>
        </w:rPr>
        <w:t xml:space="preserve">ezend van hun jeugd af grootgebracht. George was een zeer vlijtige knaap, die ijverig deed, wat men hem opdroeg. De </w:t>
      </w:r>
      <w:r w:rsidR="00B562E4">
        <w:rPr>
          <w:lang w:eastAsia="en-US"/>
        </w:rPr>
        <w:t>Pfalz</w:t>
      </w:r>
      <w:r w:rsidR="007515B0" w:rsidRPr="0063016A">
        <w:rPr>
          <w:lang w:eastAsia="en-US"/>
        </w:rPr>
        <w:t>graaf Philip, die hem genegen was</w:t>
      </w:r>
      <w:r w:rsidR="002D1B62">
        <w:rPr>
          <w:lang w:eastAsia="en-US"/>
        </w:rPr>
        <w:t>,</w:t>
      </w:r>
      <w:r w:rsidR="007515B0" w:rsidRPr="0063016A">
        <w:rPr>
          <w:lang w:eastAsia="en-US"/>
        </w:rPr>
        <w:t xml:space="preserve"> liet hem aan zijn hof allerlei handwerken zien, om daardoor te weten te komen, waarin hij wel lust had en wat uit hem zou kunnen worden. Toen de knaap blijken gaf, dat ijzeren wapenrustingen 't meest in zijn smaak vielen, zond de keurvorst hem naar een meester, die te Amberg woonde. Hij leerde dat kunstvak </w:t>
      </w:r>
      <w:r w:rsidR="0063016A">
        <w:rPr>
          <w:lang w:eastAsia="en-US"/>
        </w:rPr>
        <w:t xml:space="preserve">zo </w:t>
      </w:r>
      <w:r w:rsidR="007515B0" w:rsidRPr="0063016A">
        <w:rPr>
          <w:lang w:eastAsia="en-US"/>
        </w:rPr>
        <w:t>spoedig, dat een ieder er zich over verwonderde. Een</w:t>
      </w:r>
      <w:r w:rsidR="002D1B62">
        <w:rPr>
          <w:lang w:eastAsia="en-US"/>
        </w:rPr>
        <w:t xml:space="preserve"> van de </w:t>
      </w:r>
      <w:r w:rsidR="007515B0" w:rsidRPr="0063016A">
        <w:rPr>
          <w:lang w:eastAsia="en-US"/>
        </w:rPr>
        <w:t xml:space="preserve">gezellen, daarover jaloers, brandde hem op zekeren dag </w:t>
      </w:r>
      <w:r w:rsidR="0063016A">
        <w:rPr>
          <w:lang w:eastAsia="en-US"/>
        </w:rPr>
        <w:t xml:space="preserve">zo </w:t>
      </w:r>
      <w:r w:rsidR="006915A9">
        <w:rPr>
          <w:lang w:eastAsia="en-US"/>
        </w:rPr>
        <w:t>ge</w:t>
      </w:r>
      <w:r w:rsidR="00B562E4">
        <w:rPr>
          <w:lang w:eastAsia="en-US"/>
        </w:rPr>
        <w:t>vaa</w:t>
      </w:r>
      <w:r w:rsidR="007515B0" w:rsidRPr="0063016A">
        <w:rPr>
          <w:lang w:eastAsia="en-US"/>
        </w:rPr>
        <w:t>rlijk met gloeiend lood, dat men aan het behoud van zijn leven wanhoopte. Door Gods genade en door bijzonder trouwe verpleging bleef hij gespaard." Op last van</w:t>
      </w:r>
      <w:r w:rsidR="0063016A" w:rsidRPr="0063016A">
        <w:rPr>
          <w:lang w:eastAsia="en-US"/>
        </w:rPr>
        <w:t xml:space="preserve"> de </w:t>
      </w:r>
      <w:r w:rsidR="007515B0" w:rsidRPr="0063016A">
        <w:rPr>
          <w:lang w:eastAsia="en-US"/>
        </w:rPr>
        <w:t>keur</w:t>
      </w:r>
      <w:r w:rsidR="007515B0" w:rsidRPr="0063016A">
        <w:rPr>
          <w:lang w:eastAsia="en-US"/>
        </w:rPr>
        <w:softHyphen/>
        <w:t xml:space="preserve">vorst ging hij daarna naar een wapensmid te Neurenberg, waar hij goede vorderingen maakte. </w:t>
      </w:r>
      <w:r>
        <w:rPr>
          <w:lang w:eastAsia="en-US"/>
        </w:rPr>
        <w:t>"</w:t>
      </w:r>
      <w:r w:rsidR="007515B0" w:rsidRPr="0063016A">
        <w:rPr>
          <w:lang w:eastAsia="en-US"/>
        </w:rPr>
        <w:t>Want er was in</w:t>
      </w:r>
      <w:r w:rsidR="0063016A" w:rsidRPr="0063016A">
        <w:rPr>
          <w:lang w:eastAsia="en-US"/>
        </w:rPr>
        <w:t xml:space="preserve"> de </w:t>
      </w:r>
      <w:r w:rsidR="007515B0" w:rsidRPr="0063016A">
        <w:rPr>
          <w:lang w:eastAsia="en-US"/>
        </w:rPr>
        <w:t>jongeling zulk een vaardigheid</w:t>
      </w:r>
      <w:r w:rsidR="002D1B62">
        <w:rPr>
          <w:lang w:eastAsia="en-US"/>
        </w:rPr>
        <w:t>,</w:t>
      </w:r>
      <w:r w:rsidR="007515B0" w:rsidRPr="0063016A">
        <w:rPr>
          <w:lang w:eastAsia="en-US"/>
        </w:rPr>
        <w:t xml:space="preserve"> dat hij alles</w:t>
      </w:r>
      <w:r w:rsidR="002D1B62">
        <w:rPr>
          <w:lang w:eastAsia="en-US"/>
        </w:rPr>
        <w:t>,</w:t>
      </w:r>
      <w:r w:rsidR="007515B0" w:rsidRPr="0063016A">
        <w:rPr>
          <w:lang w:eastAsia="en-US"/>
        </w:rPr>
        <w:t xml:space="preserve"> wat </w:t>
      </w:r>
      <w:r w:rsidR="00B943FE">
        <w:rPr>
          <w:lang w:eastAsia="en-US"/>
        </w:rPr>
        <w:t>zijn</w:t>
      </w:r>
      <w:r w:rsidR="007515B0" w:rsidRPr="0063016A">
        <w:rPr>
          <w:lang w:eastAsia="en-US"/>
        </w:rPr>
        <w:t xml:space="preserve"> </w:t>
      </w:r>
      <w:r w:rsidR="0063016A">
        <w:rPr>
          <w:lang w:eastAsia="en-US"/>
        </w:rPr>
        <w:t>oge</w:t>
      </w:r>
      <w:r w:rsidR="007515B0" w:rsidRPr="0063016A">
        <w:rPr>
          <w:lang w:eastAsia="en-US"/>
        </w:rPr>
        <w:t>n zagen</w:t>
      </w:r>
      <w:r w:rsidR="002D1B62">
        <w:rPr>
          <w:lang w:eastAsia="en-US"/>
        </w:rPr>
        <w:t>,</w:t>
      </w:r>
      <w:r w:rsidR="007515B0" w:rsidRPr="0063016A">
        <w:rPr>
          <w:lang w:eastAsia="en-US"/>
        </w:rPr>
        <w:t xml:space="preserve"> met de handen kon namaken. Hij smeedde </w:t>
      </w:r>
      <w:r w:rsidR="0063016A">
        <w:rPr>
          <w:lang w:eastAsia="en-US"/>
        </w:rPr>
        <w:t xml:space="preserve">zo </w:t>
      </w:r>
      <w:r w:rsidR="007515B0" w:rsidRPr="0063016A">
        <w:rPr>
          <w:lang w:eastAsia="en-US"/>
        </w:rPr>
        <w:t xml:space="preserve">zuiver, alsof het gevijld was." </w:t>
      </w:r>
    </w:p>
    <w:p w:rsidR="002D1B62" w:rsidRDefault="007515B0" w:rsidP="0063016A">
      <w:pPr>
        <w:jc w:val="both"/>
        <w:rPr>
          <w:lang w:eastAsia="en-US"/>
        </w:rPr>
      </w:pPr>
      <w:r w:rsidRPr="0063016A">
        <w:rPr>
          <w:lang w:eastAsia="en-US"/>
        </w:rPr>
        <w:t xml:space="preserve">Binnen </w:t>
      </w:r>
      <w:r w:rsidR="0063016A">
        <w:rPr>
          <w:lang w:eastAsia="en-US"/>
        </w:rPr>
        <w:t>eni</w:t>
      </w:r>
      <w:r w:rsidRPr="0063016A">
        <w:rPr>
          <w:lang w:eastAsia="en-US"/>
        </w:rPr>
        <w:t xml:space="preserve">ge jaren kon hij alles, wat de ridders </w:t>
      </w:r>
      <w:r w:rsidR="007C426F">
        <w:rPr>
          <w:lang w:eastAsia="en-US"/>
        </w:rPr>
        <w:t>nodig</w:t>
      </w:r>
      <w:r w:rsidRPr="0063016A">
        <w:rPr>
          <w:lang w:eastAsia="en-US"/>
        </w:rPr>
        <w:t xml:space="preserve"> hebben, vervaardigen. De keurvorst riep hem aan zijn hof en stelde hem tot zijn zwaardveger </w:t>
      </w:r>
      <w:r w:rsidR="002D1B62">
        <w:rPr>
          <w:lang w:eastAsia="en-US"/>
        </w:rPr>
        <w:t>of wapensmid aan. Hij werd z</w:t>
      </w:r>
      <w:r w:rsidRPr="0063016A">
        <w:rPr>
          <w:lang w:eastAsia="en-US"/>
        </w:rPr>
        <w:t xml:space="preserve">o beroemd, dat zelfs vreemde vorsten en onder </w:t>
      </w:r>
      <w:r w:rsidR="00B943FE">
        <w:rPr>
          <w:lang w:eastAsia="en-US"/>
        </w:rPr>
        <w:t>deze</w:t>
      </w:r>
      <w:r w:rsidRPr="0063016A">
        <w:rPr>
          <w:lang w:eastAsia="en-US"/>
        </w:rPr>
        <w:t xml:space="preserve"> keizer Maximiliaan bij hem </w:t>
      </w:r>
      <w:r w:rsidR="00B562E4">
        <w:rPr>
          <w:lang w:eastAsia="en-US"/>
        </w:rPr>
        <w:t>hun</w:t>
      </w:r>
      <w:r w:rsidRPr="0063016A">
        <w:rPr>
          <w:lang w:eastAsia="en-US"/>
        </w:rPr>
        <w:t xml:space="preserve"> wapenen bestelden. Voor een zeer kun</w:t>
      </w:r>
      <w:r w:rsidRPr="0063016A">
        <w:rPr>
          <w:lang w:eastAsia="en-US"/>
        </w:rPr>
        <w:softHyphen/>
        <w:t>stige rusting ontving hij van</w:t>
      </w:r>
      <w:r w:rsidR="0063016A" w:rsidRPr="0063016A">
        <w:rPr>
          <w:lang w:eastAsia="en-US"/>
        </w:rPr>
        <w:t xml:space="preserve"> de </w:t>
      </w:r>
      <w:r w:rsidRPr="0063016A">
        <w:rPr>
          <w:lang w:eastAsia="en-US"/>
        </w:rPr>
        <w:t>keizer een familiewapen ten geschenke, dat een leeuw voorstelde, die, op schild en helm gezeten</w:t>
      </w:r>
      <w:r w:rsidR="002D1B62">
        <w:rPr>
          <w:lang w:eastAsia="en-US"/>
        </w:rPr>
        <w:t>,</w:t>
      </w:r>
      <w:r w:rsidRPr="0063016A">
        <w:rPr>
          <w:lang w:eastAsia="en-US"/>
        </w:rPr>
        <w:t xml:space="preserve"> nijptang en hamer in zijn klauwen hield. Georges zoon heeft zich van dit wapen niet bediend. Hij koos de slang aan 't kruis. Toen George Schwarzerd dertig jaren oud was, </w:t>
      </w:r>
      <w:r w:rsidR="0063016A">
        <w:rPr>
          <w:lang w:eastAsia="en-US"/>
        </w:rPr>
        <w:t>wens</w:t>
      </w:r>
      <w:r w:rsidRPr="0063016A">
        <w:rPr>
          <w:lang w:eastAsia="en-US"/>
        </w:rPr>
        <w:t xml:space="preserve">te de keurvorst, dat hij een huwelijk zou aangaan. </w:t>
      </w:r>
    </w:p>
    <w:p w:rsidR="007515B0" w:rsidRPr="0063016A" w:rsidRDefault="007515B0" w:rsidP="0063016A">
      <w:pPr>
        <w:jc w:val="both"/>
        <w:rPr>
          <w:lang w:eastAsia="en-US"/>
        </w:rPr>
      </w:pPr>
      <w:r w:rsidRPr="0063016A">
        <w:rPr>
          <w:lang w:eastAsia="en-US"/>
        </w:rPr>
        <w:t xml:space="preserve">Te Bretten leefde een aanzienlijk burger Hans Reuter </w:t>
      </w:r>
      <w:r w:rsidR="00D55926">
        <w:rPr>
          <w:lang w:eastAsia="en-US"/>
        </w:rPr>
        <w:t>"</w:t>
      </w:r>
      <w:r w:rsidRPr="0063016A">
        <w:rPr>
          <w:lang w:eastAsia="en-US"/>
        </w:rPr>
        <w:t>een fijn, verstandig man</w:t>
      </w:r>
      <w:r w:rsidR="002D1B62">
        <w:rPr>
          <w:lang w:eastAsia="en-US"/>
        </w:rPr>
        <w:t>,</w:t>
      </w:r>
      <w:r w:rsidRPr="0063016A">
        <w:rPr>
          <w:lang w:eastAsia="en-US"/>
        </w:rPr>
        <w:t xml:space="preserve"> die zelfs gestudeerd had", in groot aanzien stond en </w:t>
      </w:r>
      <w:r w:rsidR="0063016A">
        <w:rPr>
          <w:lang w:eastAsia="en-US"/>
        </w:rPr>
        <w:t>eni</w:t>
      </w:r>
      <w:r w:rsidRPr="0063016A">
        <w:rPr>
          <w:lang w:eastAsia="en-US"/>
        </w:rPr>
        <w:t>ge jaren het ambt van burgemeester had bekleed. Deze had een dochter, Barbara geh</w:t>
      </w:r>
      <w:r w:rsidR="002D1B62">
        <w:rPr>
          <w:lang w:eastAsia="en-US"/>
        </w:rPr>
        <w:t>ete</w:t>
      </w:r>
      <w:r w:rsidRPr="0063016A">
        <w:rPr>
          <w:lang w:eastAsia="en-US"/>
        </w:rPr>
        <w:t>n</w:t>
      </w:r>
      <w:r w:rsidR="002D1B62">
        <w:rPr>
          <w:lang w:eastAsia="en-US"/>
        </w:rPr>
        <w:t>,</w:t>
      </w:r>
      <w:r w:rsidRPr="0063016A">
        <w:rPr>
          <w:lang w:eastAsia="en-US"/>
        </w:rPr>
        <w:t xml:space="preserve"> </w:t>
      </w:r>
      <w:r w:rsidR="00D55926">
        <w:rPr>
          <w:lang w:eastAsia="en-US"/>
        </w:rPr>
        <w:t>"</w:t>
      </w:r>
      <w:r w:rsidRPr="0063016A">
        <w:rPr>
          <w:lang w:eastAsia="en-US"/>
        </w:rPr>
        <w:t>die een deugdzaam en welopgevoed kind was". Deze werd hem naar de beschikking van</w:t>
      </w:r>
      <w:r w:rsidR="0063016A" w:rsidRPr="0063016A">
        <w:rPr>
          <w:lang w:eastAsia="en-US"/>
        </w:rPr>
        <w:t xml:space="preserve"> de </w:t>
      </w:r>
      <w:r w:rsidR="00B562E4">
        <w:rPr>
          <w:lang w:eastAsia="en-US"/>
        </w:rPr>
        <w:t>almachtige</w:t>
      </w:r>
      <w:r w:rsidRPr="0063016A">
        <w:rPr>
          <w:lang w:eastAsia="en-US"/>
        </w:rPr>
        <w:t xml:space="preserve"> God en de onderhandelingen van</w:t>
      </w:r>
      <w:r w:rsidR="0063016A" w:rsidRPr="0063016A">
        <w:rPr>
          <w:lang w:eastAsia="en-US"/>
        </w:rPr>
        <w:t xml:space="preserve"> de </w:t>
      </w:r>
      <w:r w:rsidRPr="0063016A">
        <w:rPr>
          <w:lang w:eastAsia="en-US"/>
        </w:rPr>
        <w:t>keurvorst wettig toegevoegd. Te Spiers werd hun huwelijk kerkelijk voltrokken in tegenwoordigheid van vele ridders</w:t>
      </w:r>
      <w:r w:rsidR="002D1B62">
        <w:rPr>
          <w:lang w:eastAsia="en-US"/>
        </w:rPr>
        <w:t>,</w:t>
      </w:r>
      <w:r w:rsidRPr="0063016A">
        <w:rPr>
          <w:lang w:eastAsia="en-US"/>
        </w:rPr>
        <w:t xml:space="preserve"> die te</w:t>
      </w:r>
      <w:r w:rsidR="00BB7F5E">
        <w:rPr>
          <w:lang w:eastAsia="en-US"/>
        </w:rPr>
        <w:t xml:space="preserve"> van zijn </w:t>
      </w:r>
      <w:r w:rsidRPr="0063016A">
        <w:rPr>
          <w:lang w:eastAsia="en-US"/>
        </w:rPr>
        <w:t xml:space="preserve">eer waren gekomen. </w:t>
      </w:r>
      <w:r w:rsidR="00D55926">
        <w:rPr>
          <w:lang w:eastAsia="en-US"/>
        </w:rPr>
        <w:t>"</w:t>
      </w:r>
      <w:r w:rsidRPr="0063016A">
        <w:rPr>
          <w:lang w:eastAsia="en-US"/>
        </w:rPr>
        <w:t>Deze echtgen</w:t>
      </w:r>
      <w:r w:rsidR="0063016A">
        <w:rPr>
          <w:lang w:eastAsia="en-US"/>
        </w:rPr>
        <w:t>ote</w:t>
      </w:r>
      <w:r w:rsidRPr="0063016A">
        <w:rPr>
          <w:lang w:eastAsia="en-US"/>
        </w:rPr>
        <w:t xml:space="preserve">n", </w:t>
      </w:r>
      <w:r w:rsidR="0063016A">
        <w:rPr>
          <w:lang w:eastAsia="en-US"/>
        </w:rPr>
        <w:t xml:space="preserve">zo </w:t>
      </w:r>
      <w:r w:rsidRPr="0063016A">
        <w:rPr>
          <w:lang w:eastAsia="en-US"/>
        </w:rPr>
        <w:t xml:space="preserve">luidt het oude bericht, </w:t>
      </w:r>
      <w:r w:rsidR="00D55926">
        <w:rPr>
          <w:lang w:eastAsia="en-US"/>
        </w:rPr>
        <w:t>"</w:t>
      </w:r>
      <w:r w:rsidRPr="0063016A">
        <w:rPr>
          <w:lang w:eastAsia="en-US"/>
        </w:rPr>
        <w:t xml:space="preserve">hielden </w:t>
      </w:r>
      <w:r w:rsidR="00B562E4" w:rsidRPr="0063016A">
        <w:rPr>
          <w:lang w:eastAsia="en-US"/>
        </w:rPr>
        <w:t>elkaar</w:t>
      </w:r>
      <w:r w:rsidRPr="0063016A">
        <w:rPr>
          <w:lang w:eastAsia="en-US"/>
        </w:rPr>
        <w:t xml:space="preserve"> zeer lief en waard, want George Schwarzerd </w:t>
      </w:r>
      <w:r w:rsidR="00B562E4">
        <w:rPr>
          <w:lang w:eastAsia="en-US"/>
        </w:rPr>
        <w:t>was een oprecht, vroom en godvr</w:t>
      </w:r>
      <w:r w:rsidRPr="0063016A">
        <w:rPr>
          <w:lang w:eastAsia="en-US"/>
        </w:rPr>
        <w:t>ezend man, die met ernst God diende, vlijtig bad, zijn liederen even trouw hield als d</w:t>
      </w:r>
      <w:r w:rsidR="00B943FE">
        <w:rPr>
          <w:lang w:eastAsia="en-US"/>
        </w:rPr>
        <w:t>e beste geestelijke, dikwijls ‘</w:t>
      </w:r>
      <w:r w:rsidRPr="0063016A">
        <w:rPr>
          <w:lang w:eastAsia="en-US"/>
        </w:rPr>
        <w:t>s nachts opstond, op zijn knieën viel en ernstig en vurig</w:t>
      </w:r>
      <w:r w:rsidR="0063016A" w:rsidRPr="0063016A">
        <w:rPr>
          <w:lang w:eastAsia="en-US"/>
        </w:rPr>
        <w:t xml:space="preserve"> de</w:t>
      </w:r>
      <w:r w:rsidR="002D1B62">
        <w:rPr>
          <w:lang w:eastAsia="en-US"/>
        </w:rPr>
        <w:t xml:space="preserve"> Heere </w:t>
      </w:r>
      <w:r w:rsidRPr="0063016A">
        <w:rPr>
          <w:lang w:eastAsia="en-US"/>
        </w:rPr>
        <w:t>smeekte. Uit zijn mond is nooit een enkele vloek gehoord. Nooit, tot aan zijn levens</w:t>
      </w:r>
      <w:r w:rsidR="006915A9">
        <w:rPr>
          <w:lang w:eastAsia="en-US"/>
        </w:rPr>
        <w:t xml:space="preserve">einde, heeft men hem beschonken </w:t>
      </w:r>
      <w:r w:rsidRPr="0063016A">
        <w:rPr>
          <w:lang w:eastAsia="en-US"/>
        </w:rPr>
        <w:t>gezien. Het was hem niet om de verwerving van tijdelijke goederen te doen en nooit heeft men hem voor h</w:t>
      </w:r>
      <w:r w:rsidR="00B562E4">
        <w:rPr>
          <w:lang w:eastAsia="en-US"/>
        </w:rPr>
        <w:t>et gericht gezien, om te proced</w:t>
      </w:r>
      <w:r w:rsidRPr="0063016A">
        <w:rPr>
          <w:lang w:eastAsia="en-US"/>
        </w:rPr>
        <w:t>eren." Zijn vrouw schijnt behalve de godsvruch</w:t>
      </w:r>
      <w:r w:rsidR="00B562E4">
        <w:rPr>
          <w:lang w:eastAsia="en-US"/>
        </w:rPr>
        <w:t>t en een huiselijke, spaarzame</w:t>
      </w:r>
      <w:r w:rsidRPr="0063016A">
        <w:rPr>
          <w:lang w:eastAsia="en-US"/>
        </w:rPr>
        <w:t xml:space="preserve"> zin, een rijke milddadigheid jegens armen en noodlijdenden beoefend te hebben. Men hoorde meermalen uit haar mond de spreuk</w:t>
      </w:r>
      <w:r w:rsidR="00BB7F5E">
        <w:rPr>
          <w:lang w:eastAsia="en-US"/>
        </w:rPr>
        <w:t>:</w:t>
      </w:r>
      <w:r w:rsidRPr="0063016A">
        <w:rPr>
          <w:lang w:eastAsia="en-US"/>
        </w:rPr>
        <w:t xml:space="preserve"> </w:t>
      </w:r>
      <w:r w:rsidR="00D55926">
        <w:rPr>
          <w:lang w:eastAsia="en-US"/>
        </w:rPr>
        <w:t>"</w:t>
      </w:r>
      <w:r w:rsidRPr="0063016A">
        <w:rPr>
          <w:lang w:eastAsia="en-US"/>
        </w:rPr>
        <w:t>aalmoezen verarmen niet" en het versje</w:t>
      </w:r>
      <w:r w:rsidR="00BB7F5E">
        <w:rPr>
          <w:lang w:eastAsia="en-US"/>
        </w:rPr>
        <w:t>:</w:t>
      </w:r>
    </w:p>
    <w:p w:rsidR="006915A9" w:rsidRDefault="006915A9" w:rsidP="0063016A">
      <w:pPr>
        <w:jc w:val="both"/>
        <w:rPr>
          <w:lang w:eastAsia="en-US"/>
        </w:rPr>
      </w:pPr>
    </w:p>
    <w:p w:rsidR="007515B0" w:rsidRPr="006915A9" w:rsidRDefault="007515B0" w:rsidP="006915A9">
      <w:pPr>
        <w:jc w:val="center"/>
        <w:rPr>
          <w:sz w:val="20"/>
          <w:szCs w:val="20"/>
          <w:lang w:eastAsia="en-US"/>
        </w:rPr>
      </w:pPr>
      <w:r w:rsidRPr="006915A9">
        <w:rPr>
          <w:sz w:val="20"/>
          <w:szCs w:val="20"/>
          <w:lang w:eastAsia="en-US"/>
        </w:rPr>
        <w:t>Hij, die meer verteert</w:t>
      </w:r>
    </w:p>
    <w:p w:rsidR="006915A9" w:rsidRPr="006915A9" w:rsidRDefault="007515B0" w:rsidP="006915A9">
      <w:pPr>
        <w:jc w:val="center"/>
        <w:rPr>
          <w:sz w:val="20"/>
          <w:szCs w:val="20"/>
          <w:lang w:eastAsia="en-US"/>
        </w:rPr>
      </w:pPr>
      <w:r w:rsidRPr="006915A9">
        <w:rPr>
          <w:sz w:val="20"/>
          <w:szCs w:val="20"/>
          <w:lang w:eastAsia="en-US"/>
        </w:rPr>
        <w:t>Dan zijn ploeg kan verwerven,</w:t>
      </w:r>
    </w:p>
    <w:p w:rsidR="007515B0" w:rsidRPr="006915A9" w:rsidRDefault="007515B0" w:rsidP="006915A9">
      <w:pPr>
        <w:jc w:val="center"/>
        <w:rPr>
          <w:sz w:val="20"/>
          <w:szCs w:val="20"/>
          <w:lang w:eastAsia="en-US"/>
        </w:rPr>
      </w:pPr>
      <w:r w:rsidRPr="006915A9">
        <w:rPr>
          <w:sz w:val="20"/>
          <w:szCs w:val="20"/>
          <w:lang w:eastAsia="en-US"/>
        </w:rPr>
        <w:t>Zal ten laatste verderven</w:t>
      </w:r>
    </w:p>
    <w:p w:rsidR="007515B0" w:rsidRPr="006915A9" w:rsidRDefault="007515B0" w:rsidP="006915A9">
      <w:pPr>
        <w:jc w:val="center"/>
        <w:rPr>
          <w:sz w:val="20"/>
          <w:szCs w:val="20"/>
          <w:lang w:eastAsia="en-US"/>
        </w:rPr>
      </w:pPr>
      <w:r w:rsidRPr="006915A9">
        <w:rPr>
          <w:sz w:val="20"/>
          <w:szCs w:val="20"/>
          <w:lang w:eastAsia="en-US"/>
        </w:rPr>
        <w:t>En aan de galg sterven.</w:t>
      </w:r>
    </w:p>
    <w:p w:rsidR="006915A9" w:rsidRDefault="006915A9" w:rsidP="0063016A">
      <w:pPr>
        <w:jc w:val="both"/>
        <w:rPr>
          <w:lang w:eastAsia="en-US"/>
        </w:rPr>
      </w:pPr>
    </w:p>
    <w:p w:rsidR="007515B0" w:rsidRPr="0063016A" w:rsidRDefault="007515B0" w:rsidP="0063016A">
      <w:pPr>
        <w:jc w:val="both"/>
        <w:rPr>
          <w:lang w:eastAsia="en-US"/>
        </w:rPr>
      </w:pPr>
      <w:r w:rsidRPr="0063016A">
        <w:rPr>
          <w:lang w:eastAsia="en-US"/>
        </w:rPr>
        <w:t>Nadat hun echt vier jaren kinderloos was gebleven, werd hun</w:t>
      </w:r>
      <w:r w:rsidR="0063016A" w:rsidRPr="0063016A">
        <w:rPr>
          <w:lang w:eastAsia="en-US"/>
        </w:rPr>
        <w:t xml:space="preserve"> de </w:t>
      </w:r>
      <w:r w:rsidRPr="0063016A">
        <w:rPr>
          <w:lang w:eastAsia="en-US"/>
        </w:rPr>
        <w:t>16</w:t>
      </w:r>
      <w:r w:rsidRPr="006915A9">
        <w:rPr>
          <w:vertAlign w:val="superscript"/>
          <w:lang w:eastAsia="en-US"/>
        </w:rPr>
        <w:t>e</w:t>
      </w:r>
      <w:r w:rsidR="006915A9">
        <w:rPr>
          <w:lang w:eastAsia="en-US"/>
        </w:rPr>
        <w:t xml:space="preserve"> f</w:t>
      </w:r>
      <w:r w:rsidRPr="0063016A">
        <w:rPr>
          <w:lang w:eastAsia="en-US"/>
        </w:rPr>
        <w:t>ebruari 1497 een zoon geboren, die bij</w:t>
      </w:r>
      <w:r w:rsidR="0063016A" w:rsidRPr="0063016A">
        <w:rPr>
          <w:lang w:eastAsia="en-US"/>
        </w:rPr>
        <w:t xml:space="preserve"> de </w:t>
      </w:r>
      <w:r w:rsidRPr="0063016A">
        <w:rPr>
          <w:lang w:eastAsia="en-US"/>
        </w:rPr>
        <w:t>doop</w:t>
      </w:r>
      <w:r w:rsidR="0063016A" w:rsidRPr="0063016A">
        <w:rPr>
          <w:lang w:eastAsia="en-US"/>
        </w:rPr>
        <w:t xml:space="preserve"> de </w:t>
      </w:r>
      <w:r w:rsidRPr="0063016A">
        <w:rPr>
          <w:lang w:eastAsia="en-US"/>
        </w:rPr>
        <w:t xml:space="preserve">naam van Philippus ontving. </w:t>
      </w:r>
      <w:r w:rsidR="00D55926">
        <w:rPr>
          <w:lang w:eastAsia="en-US"/>
        </w:rPr>
        <w:t>"</w:t>
      </w:r>
      <w:r w:rsidRPr="0063016A">
        <w:rPr>
          <w:lang w:eastAsia="en-US"/>
        </w:rPr>
        <w:t>Al</w:t>
      </w:r>
      <w:r w:rsidR="0063016A">
        <w:rPr>
          <w:lang w:eastAsia="en-US"/>
        </w:rPr>
        <w:t xml:space="preserve">zo </w:t>
      </w:r>
      <w:r w:rsidRPr="0063016A">
        <w:rPr>
          <w:lang w:eastAsia="en-US"/>
        </w:rPr>
        <w:t xml:space="preserve">zegent God </w:t>
      </w:r>
      <w:r w:rsidR="00B943FE">
        <w:rPr>
          <w:lang w:eastAsia="en-US"/>
        </w:rPr>
        <w:t>deze</w:t>
      </w:r>
      <w:r w:rsidRPr="0063016A">
        <w:rPr>
          <w:lang w:eastAsia="en-US"/>
        </w:rPr>
        <w:t xml:space="preserve"> vrome en godvr</w:t>
      </w:r>
      <w:r w:rsidR="00B562E4">
        <w:rPr>
          <w:lang w:eastAsia="en-US"/>
        </w:rPr>
        <w:t>ezende</w:t>
      </w:r>
      <w:r w:rsidRPr="0063016A">
        <w:rPr>
          <w:lang w:eastAsia="en-US"/>
        </w:rPr>
        <w:t xml:space="preserve"> man met de gave van zulk een kind, van hetwelk later niet</w:t>
      </w:r>
      <w:r w:rsidR="0063016A" w:rsidRPr="0063016A">
        <w:rPr>
          <w:lang w:eastAsia="en-US"/>
        </w:rPr>
        <w:t xml:space="preserve"> de </w:t>
      </w:r>
      <w:r w:rsidRPr="0063016A">
        <w:rPr>
          <w:lang w:eastAsia="en-US"/>
        </w:rPr>
        <w:t>land, maar vele landen, ja de geh</w:t>
      </w:r>
      <w:r w:rsidR="0063016A">
        <w:rPr>
          <w:lang w:eastAsia="en-US"/>
        </w:rPr>
        <w:t>ele</w:t>
      </w:r>
      <w:r w:rsidRPr="0063016A">
        <w:rPr>
          <w:lang w:eastAsia="en-US"/>
        </w:rPr>
        <w:t xml:space="preserve"> Christenheid veel hebben genoten en zonder twijfel tot aan het einde</w:t>
      </w:r>
      <w:r w:rsidR="002D1B62">
        <w:rPr>
          <w:lang w:eastAsia="en-US"/>
        </w:rPr>
        <w:t xml:space="preserve"> van de </w:t>
      </w:r>
      <w:r w:rsidRPr="0063016A">
        <w:rPr>
          <w:lang w:eastAsia="en-US"/>
        </w:rPr>
        <w:t>wereld genieten zullen." De echt werd met nog een zoon en drie dochters gezegend.</w:t>
      </w:r>
    </w:p>
    <w:p w:rsidR="007515B0" w:rsidRPr="0063016A" w:rsidRDefault="007515B0" w:rsidP="0063016A">
      <w:pPr>
        <w:jc w:val="both"/>
        <w:rPr>
          <w:lang w:eastAsia="en-US"/>
        </w:rPr>
      </w:pPr>
      <w:r w:rsidRPr="0063016A">
        <w:rPr>
          <w:lang w:eastAsia="en-US"/>
        </w:rPr>
        <w:t>Philippus en George,</w:t>
      </w:r>
      <w:r w:rsidR="002D1B62">
        <w:rPr>
          <w:lang w:eastAsia="en-US"/>
        </w:rPr>
        <w:t xml:space="preserve"> </w:t>
      </w:r>
      <w:r w:rsidRPr="0063016A">
        <w:rPr>
          <w:lang w:eastAsia="en-US"/>
        </w:rPr>
        <w:t>zijn vier jaar jongere broe</w:t>
      </w:r>
      <w:r w:rsidRPr="0063016A">
        <w:rPr>
          <w:lang w:eastAsia="en-US"/>
        </w:rPr>
        <w:softHyphen/>
        <w:t>der, bezochten in</w:t>
      </w:r>
      <w:r w:rsidR="0063016A" w:rsidRPr="0063016A">
        <w:rPr>
          <w:lang w:eastAsia="en-US"/>
        </w:rPr>
        <w:t xml:space="preserve"> de </w:t>
      </w:r>
      <w:r w:rsidRPr="0063016A">
        <w:rPr>
          <w:lang w:eastAsia="en-US"/>
        </w:rPr>
        <w:t xml:space="preserve">aanvang de stadsschool te Bretten. </w:t>
      </w:r>
      <w:r w:rsidR="006915A9">
        <w:rPr>
          <w:lang w:eastAsia="en-US"/>
        </w:rPr>
        <w:t>Omdat</w:t>
      </w:r>
      <w:r w:rsidRPr="0063016A">
        <w:rPr>
          <w:lang w:eastAsia="en-US"/>
        </w:rPr>
        <w:t xml:space="preserve"> er toen echter een aanstekelijke ziekte</w:t>
      </w:r>
      <w:r w:rsidR="002D1B62">
        <w:rPr>
          <w:lang w:eastAsia="en-US"/>
        </w:rPr>
        <w:t xml:space="preserve"> heers</w:t>
      </w:r>
      <w:r w:rsidRPr="0063016A">
        <w:rPr>
          <w:lang w:eastAsia="en-US"/>
        </w:rPr>
        <w:t>te</w:t>
      </w:r>
      <w:r w:rsidR="002D1B62">
        <w:rPr>
          <w:lang w:eastAsia="en-US"/>
        </w:rPr>
        <w:t>,</w:t>
      </w:r>
      <w:r w:rsidRPr="0063016A">
        <w:rPr>
          <w:lang w:eastAsia="en-US"/>
        </w:rPr>
        <w:t xml:space="preserve"> die ook</w:t>
      </w:r>
      <w:r w:rsidR="0063016A" w:rsidRPr="0063016A">
        <w:rPr>
          <w:lang w:eastAsia="en-US"/>
        </w:rPr>
        <w:t xml:space="preserve"> de </w:t>
      </w:r>
      <w:r w:rsidRPr="0063016A">
        <w:rPr>
          <w:lang w:eastAsia="en-US"/>
        </w:rPr>
        <w:t xml:space="preserve">meester aantastte, liet de grootvader hun in zijn woning onderwijs geven door Joannes Ungarus, een bekwaam onderwijzer, zeer ervaren in de </w:t>
      </w:r>
      <w:r w:rsidR="002D1B62" w:rsidRPr="0063016A">
        <w:rPr>
          <w:lang w:eastAsia="en-US"/>
        </w:rPr>
        <w:t>Latijnse</w:t>
      </w:r>
      <w:r w:rsidRPr="0063016A">
        <w:rPr>
          <w:lang w:eastAsia="en-US"/>
        </w:rPr>
        <w:t xml:space="preserve"> taal. Op </w:t>
      </w:r>
      <w:r w:rsidR="006915A9">
        <w:rPr>
          <w:lang w:eastAsia="en-US"/>
        </w:rPr>
        <w:t>l</w:t>
      </w:r>
      <w:r w:rsidRPr="0063016A">
        <w:rPr>
          <w:lang w:eastAsia="en-US"/>
        </w:rPr>
        <w:t xml:space="preserve">atere leeftijd kon Melanchthon niet genoeg over zijn lof uitweiden. </w:t>
      </w:r>
      <w:r w:rsidR="00D55926">
        <w:rPr>
          <w:lang w:eastAsia="en-US"/>
        </w:rPr>
        <w:t>"</w:t>
      </w:r>
      <w:r w:rsidRPr="0063016A">
        <w:rPr>
          <w:lang w:eastAsia="en-US"/>
        </w:rPr>
        <w:t>Hij beminde mij", zegt hij</w:t>
      </w:r>
      <w:r w:rsidR="002D1B62">
        <w:rPr>
          <w:lang w:eastAsia="en-US"/>
        </w:rPr>
        <w:t>,</w:t>
      </w:r>
      <w:r w:rsidRPr="0063016A">
        <w:rPr>
          <w:lang w:eastAsia="en-US"/>
        </w:rPr>
        <w:t xml:space="preserve"> </w:t>
      </w:r>
      <w:r w:rsidR="00D55926">
        <w:rPr>
          <w:lang w:eastAsia="en-US"/>
        </w:rPr>
        <w:t>"</w:t>
      </w:r>
      <w:r w:rsidRPr="0063016A">
        <w:rPr>
          <w:lang w:eastAsia="en-US"/>
        </w:rPr>
        <w:t>als een zoon en ik hem als een vader." Later is Ungarus hofprediker van</w:t>
      </w:r>
      <w:r w:rsidR="0063016A" w:rsidRPr="0063016A">
        <w:rPr>
          <w:lang w:eastAsia="en-US"/>
        </w:rPr>
        <w:t xml:space="preserve"> de </w:t>
      </w:r>
      <w:r w:rsidRPr="0063016A">
        <w:rPr>
          <w:lang w:eastAsia="en-US"/>
        </w:rPr>
        <w:t>markgraaf Philip van Baden geworden en heeft het Evangelie tot aan zijn dood te Pforzheim trouw ver</w:t>
      </w:r>
      <w:r w:rsidRPr="0063016A">
        <w:rPr>
          <w:lang w:eastAsia="en-US"/>
        </w:rPr>
        <w:softHyphen/>
        <w:t xml:space="preserve">kondigd. </w:t>
      </w:r>
      <w:r w:rsidR="00D55926">
        <w:rPr>
          <w:lang w:eastAsia="en-US"/>
        </w:rPr>
        <w:t>"</w:t>
      </w:r>
      <w:r w:rsidRPr="0063016A">
        <w:rPr>
          <w:lang w:eastAsia="en-US"/>
        </w:rPr>
        <w:t xml:space="preserve">Toen nu de grootvader hun vlijt zag, kocht hij hun een missaal, opdat de knapen ook de kerkgezangen zouden </w:t>
      </w:r>
      <w:r w:rsidR="007C426F">
        <w:rPr>
          <w:lang w:eastAsia="en-US"/>
        </w:rPr>
        <w:t>lere</w:t>
      </w:r>
      <w:r w:rsidRPr="0063016A">
        <w:rPr>
          <w:lang w:eastAsia="en-US"/>
        </w:rPr>
        <w:t>n, want zij moesten op</w:t>
      </w:r>
      <w:r w:rsidR="002D1B62">
        <w:rPr>
          <w:lang w:eastAsia="en-US"/>
        </w:rPr>
        <w:t xml:space="preserve"> alle feestdagen in het koor me</w:t>
      </w:r>
      <w:r w:rsidRPr="0063016A">
        <w:rPr>
          <w:lang w:eastAsia="en-US"/>
        </w:rPr>
        <w:t>ezingen. In die tijd trokken de gr</w:t>
      </w:r>
      <w:r w:rsidR="0063016A">
        <w:rPr>
          <w:lang w:eastAsia="en-US"/>
        </w:rPr>
        <w:t>ote</w:t>
      </w:r>
      <w:r w:rsidRPr="0063016A">
        <w:rPr>
          <w:lang w:eastAsia="en-US"/>
        </w:rPr>
        <w:t xml:space="preserve"> Bachanten of de z</w:t>
      </w:r>
      <w:r w:rsidR="0063016A">
        <w:rPr>
          <w:lang w:eastAsia="en-US"/>
        </w:rPr>
        <w:t>oge</w:t>
      </w:r>
      <w:r w:rsidRPr="0063016A">
        <w:rPr>
          <w:lang w:eastAsia="en-US"/>
        </w:rPr>
        <w:t>naamde reizende scholieren van de</w:t>
      </w:r>
      <w:r w:rsidR="0063016A" w:rsidRPr="0063016A">
        <w:rPr>
          <w:lang w:eastAsia="en-US"/>
        </w:rPr>
        <w:t xml:space="preserve"> ene</w:t>
      </w:r>
      <w:r w:rsidRPr="0063016A">
        <w:rPr>
          <w:lang w:eastAsia="en-US"/>
        </w:rPr>
        <w:t xml:space="preserve"> stad naar</w:t>
      </w:r>
      <w:r w:rsidR="006915A9">
        <w:rPr>
          <w:lang w:eastAsia="en-US"/>
        </w:rPr>
        <w:t xml:space="preserve"> </w:t>
      </w:r>
      <w:r w:rsidRPr="0063016A">
        <w:rPr>
          <w:lang w:eastAsia="en-US"/>
        </w:rPr>
        <w:t>de andere. Ook naar Bretten gekomen, drong de grootvader zijn kleinzoon aan, om met hen te disputeren, waarin hij bijna altijd overwinnaar bleef en waarin Reuter zulk een behagen schepte, dat hij het hem aan allerlei boeken niet liet ontbreken."</w:t>
      </w:r>
    </w:p>
    <w:p w:rsidR="007515B0" w:rsidRPr="0063016A" w:rsidRDefault="007515B0" w:rsidP="0063016A">
      <w:pPr>
        <w:jc w:val="both"/>
        <w:rPr>
          <w:lang w:eastAsia="en-US"/>
        </w:rPr>
      </w:pPr>
      <w:r w:rsidRPr="0063016A">
        <w:rPr>
          <w:lang w:eastAsia="en-US"/>
        </w:rPr>
        <w:t>Reeds op zeer jeugdige leeftijd traden Philippus' buiten</w:t>
      </w:r>
      <w:r w:rsidRPr="0063016A">
        <w:rPr>
          <w:lang w:eastAsia="en-US"/>
        </w:rPr>
        <w:softHyphen/>
        <w:t>gewone gaven aan het licht. Aan een</w:t>
      </w:r>
      <w:r w:rsidR="006915A9">
        <w:rPr>
          <w:lang w:eastAsia="en-US"/>
        </w:rPr>
        <w:t xml:space="preserve"> </w:t>
      </w:r>
      <w:r w:rsidRPr="0063016A">
        <w:rPr>
          <w:lang w:eastAsia="en-US"/>
        </w:rPr>
        <w:t>trouw geheugen paarde hij een gr</w:t>
      </w:r>
      <w:r w:rsidR="0063016A">
        <w:rPr>
          <w:lang w:eastAsia="en-US"/>
        </w:rPr>
        <w:t>ote</w:t>
      </w:r>
      <w:r w:rsidRPr="0063016A">
        <w:rPr>
          <w:lang w:eastAsia="en-US"/>
        </w:rPr>
        <w:t xml:space="preserve"> mate van scherpzinnigheid. Zijn geh</w:t>
      </w:r>
      <w:r w:rsidR="0063016A">
        <w:rPr>
          <w:lang w:eastAsia="en-US"/>
        </w:rPr>
        <w:t>ele</w:t>
      </w:r>
      <w:r w:rsidRPr="0063016A">
        <w:rPr>
          <w:lang w:eastAsia="en-US"/>
        </w:rPr>
        <w:t xml:space="preserve"> verschijning had iets lieflijks en bescheidens. Op de school onvermoeid in het vragen, besprak hij met zijn mede</w:t>
      </w:r>
      <w:r w:rsidRPr="0063016A">
        <w:rPr>
          <w:lang w:eastAsia="en-US"/>
        </w:rPr>
        <w:softHyphen/>
        <w:t>scholieren na het onderwijs het geleerde. Zijn welbespraakt</w:t>
      </w:r>
      <w:r w:rsidRPr="0063016A">
        <w:rPr>
          <w:lang w:eastAsia="en-US"/>
        </w:rPr>
        <w:softHyphen/>
        <w:t>heid werd een weinig door stamelen belemmerd, welk gebrek hij echter spoedig te</w:t>
      </w:r>
      <w:r w:rsidR="006915A9">
        <w:rPr>
          <w:lang w:eastAsia="en-US"/>
        </w:rPr>
        <w:t xml:space="preserve"> </w:t>
      </w:r>
      <w:r w:rsidRPr="0063016A">
        <w:rPr>
          <w:lang w:eastAsia="en-US"/>
        </w:rPr>
        <w:t>boven kwam.</w:t>
      </w:r>
    </w:p>
    <w:p w:rsidR="007515B0" w:rsidRPr="0063016A" w:rsidRDefault="007515B0" w:rsidP="0063016A">
      <w:pPr>
        <w:jc w:val="both"/>
        <w:rPr>
          <w:lang w:eastAsia="en-US"/>
        </w:rPr>
      </w:pPr>
      <w:r w:rsidRPr="0063016A">
        <w:rPr>
          <w:lang w:eastAsia="en-US"/>
        </w:rPr>
        <w:t xml:space="preserve">De grootvader beminde hem bovenmate. Niet lang zou Philippus zich echter in zijn bezit en dat van zijn vader verblijden. Nadat de eerste tengevolge van het drinken van vergiftigd water gestorven was, werd ook zijn vader in hetzelfde jaar 1507 op het </w:t>
      </w:r>
      <w:r w:rsidR="00BB7F5E">
        <w:rPr>
          <w:lang w:eastAsia="en-US"/>
        </w:rPr>
        <w:t>ziekbed</w:t>
      </w:r>
      <w:r w:rsidRPr="0063016A">
        <w:rPr>
          <w:lang w:eastAsia="en-US"/>
        </w:rPr>
        <w:t xml:space="preserve"> geworpen. Drie dagen vó</w:t>
      </w:r>
      <w:r w:rsidR="00B562E4">
        <w:rPr>
          <w:lang w:eastAsia="en-US"/>
        </w:rPr>
        <w:t>ó</w:t>
      </w:r>
      <w:r w:rsidRPr="0063016A">
        <w:rPr>
          <w:lang w:eastAsia="en-US"/>
        </w:rPr>
        <w:t>r zijn uiteinde</w:t>
      </w:r>
      <w:r w:rsidR="002D1B62">
        <w:rPr>
          <w:lang w:eastAsia="en-US"/>
        </w:rPr>
        <w:t xml:space="preserve"> zei</w:t>
      </w:r>
      <w:r w:rsidRPr="0063016A">
        <w:rPr>
          <w:lang w:eastAsia="en-US"/>
        </w:rPr>
        <w:t xml:space="preserve"> hij</w:t>
      </w:r>
      <w:r w:rsidR="00BB7F5E">
        <w:rPr>
          <w:lang w:eastAsia="en-US"/>
        </w:rPr>
        <w:t>:</w:t>
      </w:r>
      <w:r w:rsidRPr="0063016A">
        <w:rPr>
          <w:lang w:eastAsia="en-US"/>
        </w:rPr>
        <w:t xml:space="preserve"> </w:t>
      </w:r>
      <w:r w:rsidR="00D55926">
        <w:rPr>
          <w:lang w:eastAsia="en-US"/>
        </w:rPr>
        <w:t>"</w:t>
      </w:r>
      <w:r w:rsidRPr="0063016A">
        <w:rPr>
          <w:lang w:eastAsia="en-US"/>
        </w:rPr>
        <w:t>Deze drie stukken wil ik mijn kinderen op het hart binden: dat zij in de rechte Christelijke kerk opgevoed worden, dat zij éen zijn in</w:t>
      </w:r>
      <w:r w:rsidR="0063016A" w:rsidRPr="0063016A">
        <w:rPr>
          <w:lang w:eastAsia="en-US"/>
        </w:rPr>
        <w:t xml:space="preserve"> de</w:t>
      </w:r>
      <w:r w:rsidR="002D1B62">
        <w:rPr>
          <w:lang w:eastAsia="en-US"/>
        </w:rPr>
        <w:t xml:space="preserve"> Heere </w:t>
      </w:r>
      <w:r w:rsidRPr="0063016A">
        <w:rPr>
          <w:lang w:eastAsia="en-US"/>
        </w:rPr>
        <w:t xml:space="preserve">en eendrachtig onder </w:t>
      </w:r>
      <w:r w:rsidR="00202C89">
        <w:rPr>
          <w:lang w:eastAsia="en-US"/>
        </w:rPr>
        <w:t>elkaar</w:t>
      </w:r>
      <w:r w:rsidRPr="0063016A">
        <w:rPr>
          <w:lang w:eastAsia="en-US"/>
        </w:rPr>
        <w:t xml:space="preserve">, en dat zij erfgenamen </w:t>
      </w:r>
      <w:r w:rsidR="006915A9">
        <w:rPr>
          <w:lang w:eastAsia="en-US"/>
        </w:rPr>
        <w:t>van het</w:t>
      </w:r>
      <w:r w:rsidRPr="0063016A">
        <w:rPr>
          <w:lang w:eastAsia="en-US"/>
        </w:rPr>
        <w:t xml:space="preserve"> eeuwige leven mogen worden." Toen hij</w:t>
      </w:r>
      <w:r w:rsidR="0063016A" w:rsidRPr="0063016A">
        <w:rPr>
          <w:lang w:eastAsia="en-US"/>
        </w:rPr>
        <w:t xml:space="preserve"> de </w:t>
      </w:r>
      <w:r w:rsidRPr="0063016A">
        <w:rPr>
          <w:lang w:eastAsia="en-US"/>
        </w:rPr>
        <w:t>dood nabij was, riep hij</w:t>
      </w:r>
      <w:r w:rsidR="0063016A" w:rsidRPr="0063016A">
        <w:rPr>
          <w:lang w:eastAsia="en-US"/>
        </w:rPr>
        <w:t xml:space="preserve"> de </w:t>
      </w:r>
      <w:r w:rsidR="00B562E4">
        <w:rPr>
          <w:lang w:eastAsia="en-US"/>
        </w:rPr>
        <w:t>tienjarige</w:t>
      </w:r>
      <w:r w:rsidRPr="0063016A">
        <w:rPr>
          <w:lang w:eastAsia="en-US"/>
        </w:rPr>
        <w:t xml:space="preserve"> Philippus tot zich, en hem tot ware godsvrucht opwekkend</w:t>
      </w:r>
      <w:r w:rsidR="002D1B62">
        <w:rPr>
          <w:lang w:eastAsia="en-US"/>
        </w:rPr>
        <w:t>, zei</w:t>
      </w:r>
      <w:r w:rsidRPr="0063016A">
        <w:rPr>
          <w:lang w:eastAsia="en-US"/>
        </w:rPr>
        <w:t xml:space="preserve"> hij tot hem</w:t>
      </w:r>
      <w:r w:rsidR="00BB7F5E">
        <w:rPr>
          <w:lang w:eastAsia="en-US"/>
        </w:rPr>
        <w:t>:</w:t>
      </w:r>
      <w:r w:rsidRPr="0063016A">
        <w:rPr>
          <w:lang w:eastAsia="en-US"/>
        </w:rPr>
        <w:t xml:space="preserve"> </w:t>
      </w:r>
      <w:r w:rsidR="00D55926">
        <w:rPr>
          <w:lang w:eastAsia="en-US"/>
        </w:rPr>
        <w:t>"</w:t>
      </w:r>
      <w:r w:rsidRPr="0063016A">
        <w:rPr>
          <w:lang w:eastAsia="en-US"/>
        </w:rPr>
        <w:t>Ik heb veel veranderingen in de wereld beleefd, maar er zijn nog gr</w:t>
      </w:r>
      <w:r w:rsidR="0063016A">
        <w:rPr>
          <w:lang w:eastAsia="en-US"/>
        </w:rPr>
        <w:t>ote</w:t>
      </w:r>
      <w:r w:rsidRPr="0063016A">
        <w:rPr>
          <w:lang w:eastAsia="en-US"/>
        </w:rPr>
        <w:t>r aanstaande. Mijn gebed is, dat God u daarbij moge regere</w:t>
      </w:r>
      <w:r w:rsidR="006915A9">
        <w:rPr>
          <w:lang w:eastAsia="en-US"/>
        </w:rPr>
        <w:t>n</w:t>
      </w:r>
      <w:r w:rsidRPr="0063016A">
        <w:rPr>
          <w:lang w:eastAsia="en-US"/>
        </w:rPr>
        <w:t xml:space="preserve">. Ik raad u, mijn zoon, dat </w:t>
      </w:r>
      <w:r w:rsidR="006915A9">
        <w:rPr>
          <w:lang w:eastAsia="en-US"/>
        </w:rPr>
        <w:t>u</w:t>
      </w:r>
      <w:r w:rsidRPr="0063016A">
        <w:rPr>
          <w:lang w:eastAsia="en-US"/>
        </w:rPr>
        <w:t xml:space="preserve"> God vreest en oprecht leeft." Deze woorden zijn Melanchthon gedurende zijn geh</w:t>
      </w:r>
      <w:r w:rsidR="0063016A">
        <w:rPr>
          <w:lang w:eastAsia="en-US"/>
        </w:rPr>
        <w:t>ele</w:t>
      </w:r>
      <w:r w:rsidRPr="0063016A">
        <w:rPr>
          <w:lang w:eastAsia="en-US"/>
        </w:rPr>
        <w:t xml:space="preserve"> leven bijgebleven. Opdat hij</w:t>
      </w:r>
      <w:r w:rsidR="0063016A" w:rsidRPr="0063016A">
        <w:rPr>
          <w:lang w:eastAsia="en-US"/>
        </w:rPr>
        <w:t xml:space="preserve"> de </w:t>
      </w:r>
      <w:r w:rsidRPr="0063016A">
        <w:rPr>
          <w:lang w:eastAsia="en-US"/>
        </w:rPr>
        <w:t xml:space="preserve">dood </w:t>
      </w:r>
      <w:r w:rsidR="006915A9">
        <w:rPr>
          <w:lang w:eastAsia="en-US"/>
        </w:rPr>
        <w:t xml:space="preserve">van </w:t>
      </w:r>
      <w:r w:rsidRPr="0063016A">
        <w:rPr>
          <w:lang w:eastAsia="en-US"/>
        </w:rPr>
        <w:t>zijn vader niet zien zou, werd hij naar Spiers gezonden.</w:t>
      </w:r>
      <w:r w:rsidR="0063016A" w:rsidRPr="0063016A">
        <w:rPr>
          <w:lang w:eastAsia="en-US"/>
        </w:rPr>
        <w:t xml:space="preserve"> </w:t>
      </w:r>
      <w:r w:rsidR="00C025E1">
        <w:rPr>
          <w:lang w:eastAsia="en-US"/>
        </w:rPr>
        <w:t>D</w:t>
      </w:r>
      <w:r w:rsidR="0063016A" w:rsidRPr="0063016A">
        <w:rPr>
          <w:lang w:eastAsia="en-US"/>
        </w:rPr>
        <w:t xml:space="preserve">e </w:t>
      </w:r>
      <w:r w:rsidRPr="0063016A">
        <w:rPr>
          <w:lang w:eastAsia="en-US"/>
        </w:rPr>
        <w:t>27</w:t>
      </w:r>
      <w:r w:rsidRPr="006915A9">
        <w:rPr>
          <w:vertAlign w:val="superscript"/>
          <w:lang w:eastAsia="en-US"/>
        </w:rPr>
        <w:t>e</w:t>
      </w:r>
      <w:r w:rsidR="006915A9">
        <w:rPr>
          <w:lang w:eastAsia="en-US"/>
        </w:rPr>
        <w:t xml:space="preserve"> ok</w:t>
      </w:r>
      <w:r w:rsidRPr="0063016A">
        <w:rPr>
          <w:lang w:eastAsia="en-US"/>
        </w:rPr>
        <w:t>tober 1507 stierf deze op</w:t>
      </w:r>
      <w:r w:rsidR="0063016A" w:rsidRPr="0063016A">
        <w:rPr>
          <w:lang w:eastAsia="en-US"/>
        </w:rPr>
        <w:t xml:space="preserve"> de </w:t>
      </w:r>
      <w:r w:rsidRPr="0063016A">
        <w:rPr>
          <w:lang w:eastAsia="en-US"/>
        </w:rPr>
        <w:t xml:space="preserve">leeftijd van 49 jaren. Zwaar trof die slag zijn teder gemoed. </w:t>
      </w:r>
      <w:r w:rsidR="00D55926">
        <w:rPr>
          <w:lang w:eastAsia="en-US"/>
        </w:rPr>
        <w:t>"</w:t>
      </w:r>
      <w:r w:rsidRPr="0063016A">
        <w:rPr>
          <w:lang w:eastAsia="en-US"/>
        </w:rPr>
        <w:t xml:space="preserve">Ik had," </w:t>
      </w:r>
      <w:r w:rsidR="0063016A">
        <w:rPr>
          <w:lang w:eastAsia="en-US"/>
        </w:rPr>
        <w:t>zo</w:t>
      </w:r>
      <w:r w:rsidR="002D1B62">
        <w:rPr>
          <w:lang w:eastAsia="en-US"/>
        </w:rPr>
        <w:t xml:space="preserve"> zei</w:t>
      </w:r>
      <w:r w:rsidRPr="0063016A">
        <w:rPr>
          <w:lang w:eastAsia="en-US"/>
        </w:rPr>
        <w:t xml:space="preserve"> hij later, </w:t>
      </w:r>
      <w:r w:rsidR="00D55926">
        <w:rPr>
          <w:lang w:eastAsia="en-US"/>
        </w:rPr>
        <w:t>"</w:t>
      </w:r>
      <w:r w:rsidRPr="0063016A">
        <w:rPr>
          <w:lang w:eastAsia="en-US"/>
        </w:rPr>
        <w:t xml:space="preserve">gelijk kinderen eigen is, nog nooit aan ziekte en dood gedacht en nog nimmer een dode gezien. Toen mijn moeder mij nu </w:t>
      </w:r>
      <w:r w:rsidR="007C426F">
        <w:rPr>
          <w:lang w:eastAsia="en-US"/>
        </w:rPr>
        <w:t>mee</w:t>
      </w:r>
      <w:r w:rsidRPr="0063016A">
        <w:rPr>
          <w:lang w:eastAsia="en-US"/>
        </w:rPr>
        <w:t>deelde, dat mijn vader gestorven was, overmande mij een gr</w:t>
      </w:r>
      <w:r w:rsidR="0063016A">
        <w:rPr>
          <w:lang w:eastAsia="en-US"/>
        </w:rPr>
        <w:t>ote</w:t>
      </w:r>
      <w:r w:rsidRPr="0063016A">
        <w:rPr>
          <w:lang w:eastAsia="en-US"/>
        </w:rPr>
        <w:t xml:space="preserve"> smart."</w:t>
      </w:r>
    </w:p>
    <w:p w:rsidR="00C025E1" w:rsidRDefault="00C025E1" w:rsidP="0063016A">
      <w:pPr>
        <w:jc w:val="both"/>
        <w:rPr>
          <w:lang w:eastAsia="en-US"/>
        </w:rPr>
      </w:pPr>
    </w:p>
    <w:p w:rsidR="007515B0" w:rsidRPr="0063016A" w:rsidRDefault="007515B0" w:rsidP="0063016A">
      <w:pPr>
        <w:jc w:val="both"/>
        <w:rPr>
          <w:lang w:eastAsia="en-US"/>
        </w:rPr>
      </w:pPr>
      <w:r w:rsidRPr="0063016A">
        <w:rPr>
          <w:lang w:eastAsia="en-US"/>
        </w:rPr>
        <w:t>Deze twee sterfgevallen brachten een ingrijpende ver</w:t>
      </w:r>
      <w:r w:rsidRPr="0063016A">
        <w:rPr>
          <w:lang w:eastAsia="en-US"/>
        </w:rPr>
        <w:softHyphen/>
        <w:t xml:space="preserve">andering in zijn uitwendige levensloop teweeg. Met zijn broeder werd hij naar Pforzheim in Baden op de </w:t>
      </w:r>
      <w:r w:rsidR="007C426F">
        <w:rPr>
          <w:lang w:eastAsia="en-US"/>
        </w:rPr>
        <w:t>Latijns</w:t>
      </w:r>
      <w:r w:rsidRPr="0063016A">
        <w:rPr>
          <w:lang w:eastAsia="en-US"/>
        </w:rPr>
        <w:t xml:space="preserve">e school gezonden, waar een bloedverwante van </w:t>
      </w:r>
      <w:r w:rsidR="00B943FE">
        <w:rPr>
          <w:lang w:eastAsia="en-US"/>
        </w:rPr>
        <w:t>zijn</w:t>
      </w:r>
      <w:r w:rsidRPr="0063016A">
        <w:rPr>
          <w:lang w:eastAsia="en-US"/>
        </w:rPr>
        <w:t xml:space="preserve"> moeder woonde, Elisabeth geh</w:t>
      </w:r>
      <w:r w:rsidR="002D1B62">
        <w:rPr>
          <w:lang w:eastAsia="en-US"/>
        </w:rPr>
        <w:t>ete</w:t>
      </w:r>
      <w:r w:rsidRPr="0063016A">
        <w:rPr>
          <w:lang w:eastAsia="en-US"/>
        </w:rPr>
        <w:t>n, de zuster van</w:t>
      </w:r>
      <w:r w:rsidR="0063016A" w:rsidRPr="0063016A">
        <w:rPr>
          <w:lang w:eastAsia="en-US"/>
        </w:rPr>
        <w:t xml:space="preserve"> de </w:t>
      </w:r>
      <w:r w:rsidRPr="0063016A">
        <w:rPr>
          <w:lang w:eastAsia="en-US"/>
        </w:rPr>
        <w:t>beroemde geleerde en uitnemende</w:t>
      </w:r>
      <w:r w:rsidR="006915A9">
        <w:rPr>
          <w:lang w:eastAsia="en-US"/>
        </w:rPr>
        <w:t xml:space="preserve"> humanist Johann</w:t>
      </w:r>
      <w:r w:rsidRPr="0063016A">
        <w:rPr>
          <w:lang w:eastAsia="en-US"/>
        </w:rPr>
        <w:t>es Reuchlin. Onder de leiding van</w:t>
      </w:r>
      <w:r w:rsidR="0063016A" w:rsidRPr="0063016A">
        <w:rPr>
          <w:lang w:eastAsia="en-US"/>
        </w:rPr>
        <w:t xml:space="preserve"> de </w:t>
      </w:r>
      <w:r w:rsidRPr="0063016A">
        <w:rPr>
          <w:lang w:eastAsia="en-US"/>
        </w:rPr>
        <w:t xml:space="preserve">rector </w:t>
      </w:r>
      <w:r w:rsidR="006915A9">
        <w:rPr>
          <w:lang w:eastAsia="en-US"/>
        </w:rPr>
        <w:t>Georg Simler en Johan</w:t>
      </w:r>
      <w:r w:rsidR="006915A9">
        <w:rPr>
          <w:lang w:eastAsia="en-US"/>
        </w:rPr>
        <w:softHyphen/>
        <w:t>nes Hild</w:t>
      </w:r>
      <w:r w:rsidRPr="0063016A">
        <w:rPr>
          <w:lang w:eastAsia="en-US"/>
        </w:rPr>
        <w:t xml:space="preserve">ebrand werden zij onderwezen in de </w:t>
      </w:r>
      <w:r w:rsidR="007C426F">
        <w:rPr>
          <w:lang w:eastAsia="en-US"/>
        </w:rPr>
        <w:t>Latijns</w:t>
      </w:r>
      <w:r w:rsidRPr="0063016A">
        <w:rPr>
          <w:lang w:eastAsia="en-US"/>
        </w:rPr>
        <w:t xml:space="preserve">e taal, terwijl Philippus, die tot de meest begaafde leerlingen behoorde, ook in het </w:t>
      </w:r>
      <w:r w:rsidR="00B943FE">
        <w:rPr>
          <w:lang w:eastAsia="en-US"/>
        </w:rPr>
        <w:t>Grieks</w:t>
      </w:r>
      <w:r w:rsidRPr="0063016A">
        <w:rPr>
          <w:lang w:eastAsia="en-US"/>
        </w:rPr>
        <w:t xml:space="preserve"> onderwijs ontving. Al</w:t>
      </w:r>
      <w:r w:rsidRPr="0063016A">
        <w:rPr>
          <w:lang w:eastAsia="en-US"/>
        </w:rPr>
        <w:softHyphen/>
        <w:t>daar was het ook, dat hij Reuchlin nader leerde kennen, die in</w:t>
      </w:r>
      <w:r w:rsidR="0063016A" w:rsidRPr="0063016A">
        <w:rPr>
          <w:lang w:eastAsia="en-US"/>
        </w:rPr>
        <w:t xml:space="preserve"> de </w:t>
      </w:r>
      <w:r w:rsidRPr="0063016A">
        <w:rPr>
          <w:lang w:eastAsia="en-US"/>
        </w:rPr>
        <w:t xml:space="preserve">talentvolle knaap een groot behagen had, hem zijn lieve zoon noemde en vele boeken ten geschenke gaf. Deze was het ook, die naar toenmalig gebruik, zijn naam Schwarzerd in 't </w:t>
      </w:r>
      <w:r w:rsidR="00B943FE">
        <w:rPr>
          <w:lang w:eastAsia="en-US"/>
        </w:rPr>
        <w:t>Grieks</w:t>
      </w:r>
      <w:r w:rsidR="006915A9">
        <w:rPr>
          <w:lang w:eastAsia="en-US"/>
        </w:rPr>
        <w:t xml:space="preserve"> overzette en hem M</w:t>
      </w:r>
      <w:r w:rsidRPr="0063016A">
        <w:rPr>
          <w:lang w:eastAsia="en-US"/>
        </w:rPr>
        <w:t>e</w:t>
      </w:r>
      <w:r w:rsidR="006915A9">
        <w:rPr>
          <w:lang w:eastAsia="en-US"/>
        </w:rPr>
        <w:t>l</w:t>
      </w:r>
      <w:r w:rsidRPr="0063016A">
        <w:rPr>
          <w:lang w:eastAsia="en-US"/>
        </w:rPr>
        <w:t>anchthon noemde, later, in 1531, door hem wegens de makkelijker uitspraak in Melanthon veranderd.</w:t>
      </w:r>
    </w:p>
    <w:p w:rsidR="007515B0" w:rsidRPr="0063016A" w:rsidRDefault="007515B0" w:rsidP="0063016A">
      <w:pPr>
        <w:jc w:val="both"/>
        <w:rPr>
          <w:lang w:eastAsia="en-US"/>
        </w:rPr>
      </w:pPr>
      <w:r w:rsidRPr="0063016A">
        <w:rPr>
          <w:lang w:eastAsia="en-US"/>
        </w:rPr>
        <w:t>Zijn inwendige ontwikkeling hield met zijn uitwendige gelijke tred. Bovenal boeiden hem de verhalen van de heilige mannen</w:t>
      </w:r>
      <w:r w:rsidR="002D1B62">
        <w:rPr>
          <w:lang w:eastAsia="en-US"/>
        </w:rPr>
        <w:t xml:space="preserve"> van de </w:t>
      </w:r>
      <w:r w:rsidRPr="0063016A">
        <w:rPr>
          <w:lang w:eastAsia="en-US"/>
        </w:rPr>
        <w:t xml:space="preserve">Christelijke kerk, hoewel zij niet ten volle een gemoed, als het </w:t>
      </w:r>
      <w:r w:rsidR="00B943FE">
        <w:rPr>
          <w:lang w:eastAsia="en-US"/>
        </w:rPr>
        <w:t>zijn</w:t>
      </w:r>
      <w:r w:rsidR="006915A9">
        <w:rPr>
          <w:lang w:eastAsia="en-US"/>
        </w:rPr>
        <w:t>e</w:t>
      </w:r>
      <w:r w:rsidRPr="0063016A">
        <w:rPr>
          <w:lang w:eastAsia="en-US"/>
        </w:rPr>
        <w:t>, konden bevredigen. De wet, door de Katholieke Kerk toenmaals bijna uitsluitend gehand</w:t>
      </w:r>
      <w:r w:rsidRPr="0063016A">
        <w:rPr>
          <w:lang w:eastAsia="en-US"/>
        </w:rPr>
        <w:softHyphen/>
        <w:t>haafd, vermocht hoogstens</w:t>
      </w:r>
      <w:r w:rsidR="0063016A" w:rsidRPr="0063016A">
        <w:rPr>
          <w:lang w:eastAsia="en-US"/>
        </w:rPr>
        <w:t xml:space="preserve"> de </w:t>
      </w:r>
      <w:r w:rsidRPr="0063016A">
        <w:rPr>
          <w:lang w:eastAsia="en-US"/>
        </w:rPr>
        <w:t xml:space="preserve">bodem </w:t>
      </w:r>
      <w:r w:rsidR="00B943FE">
        <w:rPr>
          <w:lang w:eastAsia="en-US"/>
        </w:rPr>
        <w:t xml:space="preserve">van het </w:t>
      </w:r>
      <w:r w:rsidRPr="0063016A">
        <w:rPr>
          <w:lang w:eastAsia="en-US"/>
        </w:rPr>
        <w:t>harten om te ploegen. Bedenkt men echter, dat de goddelijke geboden op</w:t>
      </w:r>
      <w:r w:rsidR="0063016A" w:rsidRPr="0063016A">
        <w:rPr>
          <w:lang w:eastAsia="en-US"/>
        </w:rPr>
        <w:t xml:space="preserve"> de </w:t>
      </w:r>
      <w:r w:rsidRPr="0063016A">
        <w:rPr>
          <w:lang w:eastAsia="en-US"/>
        </w:rPr>
        <w:t>achtergrond moesten treden bij de uitwendige ge</w:t>
      </w:r>
      <w:r w:rsidRPr="0063016A">
        <w:rPr>
          <w:lang w:eastAsia="en-US"/>
        </w:rPr>
        <w:softHyphen/>
        <w:t>boden</w:t>
      </w:r>
      <w:r w:rsidR="002D1B62">
        <w:rPr>
          <w:lang w:eastAsia="en-US"/>
        </w:rPr>
        <w:t xml:space="preserve"> van de </w:t>
      </w:r>
      <w:r w:rsidRPr="0063016A">
        <w:rPr>
          <w:lang w:eastAsia="en-US"/>
        </w:rPr>
        <w:t>kerk, dan wekt het onze bevreemding, dat er nog z</w:t>
      </w:r>
      <w:r w:rsidR="00BB7F5E">
        <w:rPr>
          <w:lang w:eastAsia="en-US"/>
        </w:rPr>
        <w:t>ove</w:t>
      </w:r>
      <w:r w:rsidRPr="0063016A">
        <w:rPr>
          <w:lang w:eastAsia="en-US"/>
        </w:rPr>
        <w:t>el h</w:t>
      </w:r>
      <w:r w:rsidR="0063016A">
        <w:rPr>
          <w:lang w:eastAsia="en-US"/>
        </w:rPr>
        <w:t>oge</w:t>
      </w:r>
      <w:r w:rsidRPr="0063016A">
        <w:rPr>
          <w:lang w:eastAsia="en-US"/>
        </w:rPr>
        <w:t>re behoefte aanwezig was, als bij</w:t>
      </w:r>
      <w:r w:rsidR="0063016A" w:rsidRPr="0063016A">
        <w:rPr>
          <w:lang w:eastAsia="en-US"/>
        </w:rPr>
        <w:t xml:space="preserve"> de </w:t>
      </w:r>
      <w:r w:rsidRPr="0063016A">
        <w:rPr>
          <w:lang w:eastAsia="en-US"/>
        </w:rPr>
        <w:t>jeug</w:t>
      </w:r>
      <w:r w:rsidRPr="0063016A">
        <w:rPr>
          <w:lang w:eastAsia="en-US"/>
        </w:rPr>
        <w:softHyphen/>
        <w:t xml:space="preserve">dige Philippus gevonden werd. Bovenal was het hem echter om de verwerving van kennis en wetenschap te doen, waarin hij dan ook gedurende de twee jaren, te Pforzheim doorgebracht, zó vorderde, dat hij </w:t>
      </w:r>
      <w:r w:rsidR="00B943FE">
        <w:rPr>
          <w:lang w:eastAsia="en-US"/>
        </w:rPr>
        <w:t>zijn</w:t>
      </w:r>
      <w:r w:rsidRPr="0063016A">
        <w:rPr>
          <w:lang w:eastAsia="en-US"/>
        </w:rPr>
        <w:t xml:space="preserve"> gedachten zowel in de </w:t>
      </w:r>
      <w:r w:rsidR="007C426F">
        <w:rPr>
          <w:lang w:eastAsia="en-US"/>
        </w:rPr>
        <w:t>Latijns</w:t>
      </w:r>
      <w:r w:rsidRPr="0063016A">
        <w:rPr>
          <w:lang w:eastAsia="en-US"/>
        </w:rPr>
        <w:t xml:space="preserve">e als in de </w:t>
      </w:r>
      <w:r w:rsidR="00B943FE">
        <w:rPr>
          <w:lang w:eastAsia="en-US"/>
        </w:rPr>
        <w:t>Grieks</w:t>
      </w:r>
      <w:r w:rsidRPr="0063016A">
        <w:rPr>
          <w:lang w:eastAsia="en-US"/>
        </w:rPr>
        <w:t>e taal vaardig kon uit</w:t>
      </w:r>
      <w:r w:rsidRPr="0063016A">
        <w:rPr>
          <w:lang w:eastAsia="en-US"/>
        </w:rPr>
        <w:softHyphen/>
        <w:t>drukken.</w:t>
      </w:r>
    </w:p>
    <w:p w:rsidR="004F6413" w:rsidRPr="0063016A" w:rsidRDefault="009A5FBD" w:rsidP="004F6413">
      <w:pPr>
        <w:jc w:val="both"/>
        <w:rPr>
          <w:lang w:eastAsia="en-US"/>
        </w:rPr>
      </w:pPr>
      <w:r>
        <w:rPr>
          <w:lang w:eastAsia="en-US"/>
        </w:rPr>
        <w:t>Op dertienjarige</w:t>
      </w:r>
      <w:r w:rsidR="007515B0" w:rsidRPr="0063016A">
        <w:rPr>
          <w:lang w:eastAsia="en-US"/>
        </w:rPr>
        <w:t xml:space="preserve"> leeftijd was hij rijp genoeg om de Univer</w:t>
      </w:r>
      <w:r w:rsidR="007515B0" w:rsidRPr="0063016A">
        <w:rPr>
          <w:lang w:eastAsia="en-US"/>
        </w:rPr>
        <w:softHyphen/>
        <w:t>siteit te Heidelberg te bezoeken, waar hij</w:t>
      </w:r>
      <w:r w:rsidR="0063016A" w:rsidRPr="0063016A">
        <w:rPr>
          <w:lang w:eastAsia="en-US"/>
        </w:rPr>
        <w:t xml:space="preserve"> de </w:t>
      </w:r>
      <w:r w:rsidR="007515B0" w:rsidRPr="0063016A">
        <w:rPr>
          <w:lang w:eastAsia="en-US"/>
        </w:rPr>
        <w:t>13</w:t>
      </w:r>
      <w:r w:rsidR="007515B0" w:rsidRPr="004F6413">
        <w:rPr>
          <w:vertAlign w:val="superscript"/>
          <w:lang w:eastAsia="en-US"/>
        </w:rPr>
        <w:t>e</w:t>
      </w:r>
      <w:r w:rsidR="004F6413">
        <w:rPr>
          <w:lang w:eastAsia="en-US"/>
        </w:rPr>
        <w:t xml:space="preserve"> ok</w:t>
      </w:r>
      <w:r w:rsidR="007515B0" w:rsidRPr="0063016A">
        <w:rPr>
          <w:lang w:eastAsia="en-US"/>
        </w:rPr>
        <w:t>tober 1509 onder de studenten werd opgenomen. Hij had het geluk,</w:t>
      </w:r>
      <w:r w:rsidR="004F6413">
        <w:rPr>
          <w:lang w:eastAsia="en-US"/>
        </w:rPr>
        <w:t xml:space="preserve"> </w:t>
      </w:r>
      <w:r w:rsidR="004F6413" w:rsidRPr="0063016A">
        <w:rPr>
          <w:lang w:eastAsia="en-US"/>
        </w:rPr>
        <w:t>in het huis van een uitnemend geleerde, Dr. P</w:t>
      </w:r>
      <w:r w:rsidR="004F6413">
        <w:rPr>
          <w:lang w:eastAsia="en-US"/>
        </w:rPr>
        <w:t>allas</w:t>
      </w:r>
      <w:r w:rsidR="004F6413" w:rsidRPr="0063016A">
        <w:rPr>
          <w:lang w:eastAsia="en-US"/>
        </w:rPr>
        <w:t xml:space="preserve"> Spengel,</w:t>
      </w:r>
      <w:r w:rsidR="004F6413">
        <w:rPr>
          <w:lang w:eastAsia="en-US"/>
        </w:rPr>
        <w:t xml:space="preserve"> </w:t>
      </w:r>
      <w:r w:rsidR="004F6413" w:rsidRPr="0063016A">
        <w:rPr>
          <w:lang w:eastAsia="en-US"/>
        </w:rPr>
        <w:t xml:space="preserve">te komen, wiens huis- en </w:t>
      </w:r>
      <w:r w:rsidR="004F6413">
        <w:rPr>
          <w:lang w:eastAsia="en-US"/>
        </w:rPr>
        <w:t>dis</w:t>
      </w:r>
      <w:r w:rsidR="004F6413" w:rsidRPr="0063016A">
        <w:rPr>
          <w:lang w:eastAsia="en-US"/>
        </w:rPr>
        <w:t xml:space="preserve">genoot hij werd. Spengel was een vroom man, die, hoewel in de dingen van de </w:t>
      </w:r>
      <w:r w:rsidR="004F6413">
        <w:rPr>
          <w:lang w:eastAsia="en-US"/>
        </w:rPr>
        <w:t xml:space="preserve">godsdienst nog </w:t>
      </w:r>
      <w:r w:rsidR="004F6413" w:rsidRPr="0063016A">
        <w:rPr>
          <w:lang w:eastAsia="en-US"/>
        </w:rPr>
        <w:t>aan het oude vasthoudend, zich toch niet geheel voor het nieuwe afsloot.</w:t>
      </w:r>
    </w:p>
    <w:p w:rsidR="004F6413" w:rsidRPr="0063016A" w:rsidRDefault="004F6413" w:rsidP="004F6413">
      <w:pPr>
        <w:jc w:val="both"/>
        <w:rPr>
          <w:lang w:eastAsia="en-US"/>
        </w:rPr>
      </w:pPr>
      <w:r w:rsidRPr="0063016A">
        <w:rPr>
          <w:lang w:eastAsia="en-US"/>
        </w:rPr>
        <w:t>Terwijl Melanchthon bij Dr. Caesarius de beginselen</w:t>
      </w:r>
      <w:r>
        <w:rPr>
          <w:lang w:eastAsia="en-US"/>
        </w:rPr>
        <w:t xml:space="preserve"> van de </w:t>
      </w:r>
      <w:r w:rsidRPr="0063016A">
        <w:rPr>
          <w:lang w:eastAsia="en-US"/>
        </w:rPr>
        <w:t>sterre</w:t>
      </w:r>
      <w:r>
        <w:rPr>
          <w:lang w:eastAsia="en-US"/>
        </w:rPr>
        <w:t>n</w:t>
      </w:r>
      <w:r w:rsidRPr="0063016A">
        <w:rPr>
          <w:lang w:eastAsia="en-US"/>
        </w:rPr>
        <w:t>kunde leerde, oefende hij zich bovenal in de oude talen, waarin hij zulke vorderingen maakte, dat de geleerde knaap algemeen te Heidelberg bekend werd. Op zekere dag had een hoog</w:t>
      </w:r>
      <w:r>
        <w:rPr>
          <w:lang w:eastAsia="en-US"/>
        </w:rPr>
        <w:t>leraar</w:t>
      </w:r>
      <w:r w:rsidRPr="0063016A">
        <w:rPr>
          <w:lang w:eastAsia="en-US"/>
        </w:rPr>
        <w:t xml:space="preserve"> een zeer moeilijke vraag gedaan en vroeg</w:t>
      </w:r>
      <w:r>
        <w:rPr>
          <w:lang w:eastAsia="en-US"/>
        </w:rPr>
        <w:t>:</w:t>
      </w:r>
      <w:r w:rsidRPr="0063016A">
        <w:rPr>
          <w:lang w:eastAsia="en-US"/>
        </w:rPr>
        <w:t xml:space="preserve"> </w:t>
      </w:r>
      <w:r>
        <w:rPr>
          <w:lang w:eastAsia="en-US"/>
        </w:rPr>
        <w:t>"</w:t>
      </w:r>
      <w:r w:rsidRPr="0063016A">
        <w:rPr>
          <w:lang w:eastAsia="en-US"/>
        </w:rPr>
        <w:t>Waar vind ik een Graecus?" Eenstem</w:t>
      </w:r>
      <w:r w:rsidRPr="0063016A">
        <w:rPr>
          <w:lang w:eastAsia="en-US"/>
        </w:rPr>
        <w:softHyphen/>
        <w:t xml:space="preserve">mig riepen de studenten: </w:t>
      </w:r>
      <w:r>
        <w:rPr>
          <w:lang w:eastAsia="en-US"/>
        </w:rPr>
        <w:t>"</w:t>
      </w:r>
      <w:r w:rsidRPr="0063016A">
        <w:rPr>
          <w:lang w:eastAsia="en-US"/>
        </w:rPr>
        <w:t>Melanchthon Melanchthon!" Bij een andere gelegenheid werd een hoog</w:t>
      </w:r>
      <w:r>
        <w:rPr>
          <w:lang w:eastAsia="en-US"/>
        </w:rPr>
        <w:t>leraar</w:t>
      </w:r>
      <w:r w:rsidRPr="0063016A">
        <w:rPr>
          <w:lang w:eastAsia="en-US"/>
        </w:rPr>
        <w:t xml:space="preserve"> tijdens het onderwijs plotseling </w:t>
      </w:r>
      <w:r w:rsidR="00C025E1">
        <w:rPr>
          <w:lang w:eastAsia="en-US"/>
        </w:rPr>
        <w:t>zie</w:t>
      </w:r>
      <w:r w:rsidRPr="0063016A">
        <w:rPr>
          <w:lang w:eastAsia="en-US"/>
        </w:rPr>
        <w:t>k. In plaats echter van het college te sluiten,</w:t>
      </w:r>
      <w:r>
        <w:rPr>
          <w:lang w:eastAsia="en-US"/>
        </w:rPr>
        <w:t xml:space="preserve"> zei</w:t>
      </w:r>
      <w:r w:rsidRPr="0063016A">
        <w:rPr>
          <w:lang w:eastAsia="en-US"/>
        </w:rPr>
        <w:t xml:space="preserve"> hij tot Philippus: </w:t>
      </w:r>
      <w:r>
        <w:rPr>
          <w:lang w:eastAsia="en-US"/>
        </w:rPr>
        <w:t>"</w:t>
      </w:r>
      <w:r w:rsidRPr="0063016A">
        <w:rPr>
          <w:lang w:eastAsia="en-US"/>
        </w:rPr>
        <w:t>Laat uw mede</w:t>
      </w:r>
      <w:r w:rsidRPr="0063016A">
        <w:rPr>
          <w:lang w:eastAsia="en-US"/>
        </w:rPr>
        <w:softHyphen/>
        <w:t xml:space="preserve">studenten voortgaan en neem </w:t>
      </w:r>
      <w:r>
        <w:rPr>
          <w:lang w:eastAsia="en-US"/>
        </w:rPr>
        <w:t>u</w:t>
      </w:r>
      <w:r w:rsidRPr="0063016A">
        <w:rPr>
          <w:lang w:eastAsia="en-US"/>
        </w:rPr>
        <w:t xml:space="preserve"> mijn plaats in." Zowel zijn buitengewone bekwaamheid als zijn levenswandel waren oorzaak, dat hem het onderwijs</w:t>
      </w:r>
      <w:r>
        <w:rPr>
          <w:lang w:eastAsia="en-US"/>
        </w:rPr>
        <w:t xml:space="preserve"> van de </w:t>
      </w:r>
      <w:r w:rsidRPr="0063016A">
        <w:rPr>
          <w:lang w:eastAsia="en-US"/>
        </w:rPr>
        <w:t>zonen van Graaf Ludwig Von L</w:t>
      </w:r>
      <w:r>
        <w:rPr>
          <w:lang w:eastAsia="en-US"/>
        </w:rPr>
        <w:t>ö</w:t>
      </w:r>
      <w:r w:rsidRPr="0063016A">
        <w:rPr>
          <w:lang w:eastAsia="en-US"/>
        </w:rPr>
        <w:t>wenstein werd opgedragen, die een gr</w:t>
      </w:r>
      <w:r>
        <w:rPr>
          <w:lang w:eastAsia="en-US"/>
        </w:rPr>
        <w:t>ote</w:t>
      </w:r>
      <w:r w:rsidRPr="0063016A">
        <w:rPr>
          <w:lang w:eastAsia="en-US"/>
        </w:rPr>
        <w:t xml:space="preserve"> genegen</w:t>
      </w:r>
      <w:r w:rsidRPr="0063016A">
        <w:rPr>
          <w:lang w:eastAsia="en-US"/>
        </w:rPr>
        <w:softHyphen/>
        <w:t>heid voor hem opvatten en met wie hij later nog lang brief</w:t>
      </w:r>
      <w:r w:rsidRPr="0063016A">
        <w:rPr>
          <w:lang w:eastAsia="en-US"/>
        </w:rPr>
        <w:softHyphen/>
        <w:t>wisseling heeft gehouden.</w:t>
      </w:r>
    </w:p>
    <w:p w:rsidR="00C025E1" w:rsidRDefault="00C025E1" w:rsidP="0063016A">
      <w:pPr>
        <w:jc w:val="both"/>
        <w:rPr>
          <w:lang w:eastAsia="en-US"/>
        </w:rPr>
      </w:pPr>
    </w:p>
    <w:p w:rsidR="007515B0" w:rsidRPr="0063016A" w:rsidRDefault="004F6413" w:rsidP="0063016A">
      <w:pPr>
        <w:jc w:val="both"/>
        <w:rPr>
          <w:lang w:eastAsia="en-US"/>
        </w:rPr>
      </w:pPr>
      <w:r w:rsidRPr="0063016A">
        <w:rPr>
          <w:lang w:eastAsia="en-US"/>
        </w:rPr>
        <w:t>De 10</w:t>
      </w:r>
      <w:r w:rsidRPr="004F6413">
        <w:rPr>
          <w:vertAlign w:val="superscript"/>
          <w:lang w:eastAsia="en-US"/>
        </w:rPr>
        <w:t>e</w:t>
      </w:r>
      <w:r>
        <w:rPr>
          <w:lang w:eastAsia="en-US"/>
        </w:rPr>
        <w:t xml:space="preserve"> j</w:t>
      </w:r>
      <w:r w:rsidRPr="0063016A">
        <w:rPr>
          <w:lang w:eastAsia="en-US"/>
        </w:rPr>
        <w:t>uni 1511 verwierf hi</w:t>
      </w:r>
      <w:r>
        <w:rPr>
          <w:lang w:eastAsia="en-US"/>
        </w:rPr>
        <w:t>j zich reeds op vijftienjari</w:t>
      </w:r>
      <w:r>
        <w:rPr>
          <w:lang w:eastAsia="en-US"/>
        </w:rPr>
        <w:softHyphen/>
        <w:t>ge</w:t>
      </w:r>
      <w:r w:rsidRPr="0063016A">
        <w:rPr>
          <w:lang w:eastAsia="en-US"/>
        </w:rPr>
        <w:t xml:space="preserve"> leeftijd de titel van Baccalaureus. Hoewel hij de omgang met vele geleerde mannen en talentvolle studenten genoot, voldeed hem echter Heidelberg niet meer. V</w:t>
      </w:r>
      <w:r>
        <w:rPr>
          <w:lang w:eastAsia="en-US"/>
        </w:rPr>
        <w:t>oore</w:t>
      </w:r>
      <w:r w:rsidRPr="0063016A">
        <w:rPr>
          <w:lang w:eastAsia="en-US"/>
        </w:rPr>
        <w:t>erst kon hij er voor zijn ve</w:t>
      </w:r>
      <w:r>
        <w:rPr>
          <w:lang w:eastAsia="en-US"/>
        </w:rPr>
        <w:t>rdere ontwikkeling niet meer le</w:t>
      </w:r>
      <w:r w:rsidRPr="0063016A">
        <w:rPr>
          <w:lang w:eastAsia="en-US"/>
        </w:rPr>
        <w:t>ren en ten andere was het klimaat voor zijn gezondheid niet voor</w:t>
      </w:r>
      <w:r w:rsidRPr="0063016A">
        <w:rPr>
          <w:lang w:eastAsia="en-US"/>
        </w:rPr>
        <w:softHyphen/>
        <w:t>d</w:t>
      </w:r>
      <w:r>
        <w:rPr>
          <w:lang w:eastAsia="en-US"/>
        </w:rPr>
        <w:t>eli</w:t>
      </w:r>
      <w:r w:rsidRPr="0063016A">
        <w:rPr>
          <w:lang w:eastAsia="en-US"/>
        </w:rPr>
        <w:t>g, daar hij telkens in de lente door koortsen werd aan</w:t>
      </w:r>
      <w:r w:rsidRPr="0063016A">
        <w:rPr>
          <w:lang w:eastAsia="en-US"/>
        </w:rPr>
        <w:softHyphen/>
        <w:t xml:space="preserve">getast, </w:t>
      </w:r>
      <w:r>
        <w:rPr>
          <w:lang w:eastAsia="en-US"/>
        </w:rPr>
        <w:t>zod</w:t>
      </w:r>
      <w:r w:rsidRPr="0063016A">
        <w:rPr>
          <w:lang w:eastAsia="en-US"/>
        </w:rPr>
        <w:t>at zijn bezorgde moeder insgelijks een veran</w:t>
      </w:r>
      <w:r w:rsidRPr="0063016A">
        <w:rPr>
          <w:lang w:eastAsia="en-US"/>
        </w:rPr>
        <w:softHyphen/>
        <w:t>dering noodzakelijk keurde. Daarbij kwam nog, dat hij de waardigheid v</w:t>
      </w:r>
      <w:r>
        <w:rPr>
          <w:lang w:eastAsia="en-US"/>
        </w:rPr>
        <w:t>an Magister begeerde. De hoogle</w:t>
      </w:r>
      <w:r w:rsidRPr="0063016A">
        <w:rPr>
          <w:lang w:eastAsia="en-US"/>
        </w:rPr>
        <w:t>raren meen</w:t>
      </w:r>
      <w:r w:rsidRPr="0063016A">
        <w:rPr>
          <w:lang w:eastAsia="en-US"/>
        </w:rPr>
        <w:softHyphen/>
        <w:t xml:space="preserve">den echter dit verzoek niet te mogen inwilligen, </w:t>
      </w:r>
      <w:r>
        <w:rPr>
          <w:lang w:eastAsia="en-US"/>
        </w:rPr>
        <w:t>"</w:t>
      </w:r>
      <w:r w:rsidRPr="0063016A">
        <w:rPr>
          <w:lang w:eastAsia="en-US"/>
        </w:rPr>
        <w:t xml:space="preserve">omdat hij </w:t>
      </w:r>
      <w:r>
        <w:rPr>
          <w:lang w:eastAsia="en-US"/>
        </w:rPr>
        <w:t xml:space="preserve">zo </w:t>
      </w:r>
      <w:r w:rsidRPr="0063016A">
        <w:rPr>
          <w:lang w:eastAsia="en-US"/>
        </w:rPr>
        <w:t xml:space="preserve">jong was en er nog </w:t>
      </w:r>
      <w:r>
        <w:rPr>
          <w:lang w:eastAsia="en-US"/>
        </w:rPr>
        <w:t xml:space="preserve">zo </w:t>
      </w:r>
      <w:r w:rsidRPr="0063016A">
        <w:rPr>
          <w:lang w:eastAsia="en-US"/>
        </w:rPr>
        <w:t>kinderlijk uitzag." Dit smartte hem zeer en deed hem des te vuriger naar een andere Universiteit verlangen. Later oordeelde hij zachter over het afwijzend oordeel</w:t>
      </w:r>
      <w:r>
        <w:rPr>
          <w:lang w:eastAsia="en-US"/>
        </w:rPr>
        <w:t xml:space="preserve"> van de </w:t>
      </w:r>
      <w:r w:rsidRPr="0063016A">
        <w:rPr>
          <w:lang w:eastAsia="en-US"/>
        </w:rPr>
        <w:t>Universiteit</w:t>
      </w:r>
      <w:r>
        <w:rPr>
          <w:lang w:eastAsia="en-US"/>
        </w:rPr>
        <w:t>:</w:t>
      </w:r>
      <w:r w:rsidRPr="0063016A">
        <w:rPr>
          <w:lang w:eastAsia="en-US"/>
        </w:rPr>
        <w:t xml:space="preserve"> </w:t>
      </w:r>
      <w:r>
        <w:rPr>
          <w:lang w:eastAsia="en-US"/>
        </w:rPr>
        <w:t>"</w:t>
      </w:r>
      <w:r w:rsidRPr="0063016A">
        <w:rPr>
          <w:lang w:eastAsia="en-US"/>
        </w:rPr>
        <w:t>Het is som</w:t>
      </w:r>
      <w:r w:rsidR="00C025E1">
        <w:rPr>
          <w:lang w:eastAsia="en-US"/>
        </w:rPr>
        <w:t>s</w:t>
      </w:r>
      <w:r w:rsidRPr="0063016A">
        <w:rPr>
          <w:lang w:eastAsia="en-US"/>
        </w:rPr>
        <w:t xml:space="preserve"> zeer</w:t>
      </w:r>
      <w:r>
        <w:rPr>
          <w:lang w:eastAsia="en-US"/>
        </w:rPr>
        <w:t xml:space="preserve"> </w:t>
      </w:r>
      <w:r w:rsidR="007515B0" w:rsidRPr="0063016A">
        <w:rPr>
          <w:lang w:eastAsia="en-US"/>
        </w:rPr>
        <w:t xml:space="preserve">goed, wanneer aan jeugdige lieden niet alle </w:t>
      </w:r>
      <w:r w:rsidR="0063016A">
        <w:rPr>
          <w:lang w:eastAsia="en-US"/>
        </w:rPr>
        <w:t>wens</w:t>
      </w:r>
      <w:r w:rsidR="007515B0" w:rsidRPr="0063016A">
        <w:rPr>
          <w:lang w:eastAsia="en-US"/>
        </w:rPr>
        <w:t>en wor</w:t>
      </w:r>
      <w:r w:rsidR="007515B0" w:rsidRPr="0063016A">
        <w:rPr>
          <w:lang w:eastAsia="en-US"/>
        </w:rPr>
        <w:softHyphen/>
        <w:t>den ingewilligd. Dat heb ik reeds te Heidelberg ervaren."</w:t>
      </w:r>
    </w:p>
    <w:p w:rsidR="00C025E1" w:rsidRDefault="00C025E1" w:rsidP="0063016A">
      <w:pPr>
        <w:jc w:val="both"/>
        <w:rPr>
          <w:lang w:eastAsia="en-US"/>
        </w:rPr>
      </w:pPr>
    </w:p>
    <w:p w:rsidR="007515B0" w:rsidRPr="0063016A" w:rsidRDefault="007515B0" w:rsidP="0063016A">
      <w:pPr>
        <w:jc w:val="both"/>
        <w:rPr>
          <w:lang w:eastAsia="en-US"/>
        </w:rPr>
      </w:pPr>
      <w:r w:rsidRPr="0063016A">
        <w:rPr>
          <w:lang w:eastAsia="en-US"/>
        </w:rPr>
        <w:t>In</w:t>
      </w:r>
      <w:r w:rsidR="0063016A" w:rsidRPr="0063016A">
        <w:rPr>
          <w:lang w:eastAsia="en-US"/>
        </w:rPr>
        <w:t xml:space="preserve"> de </w:t>
      </w:r>
      <w:r w:rsidRPr="0063016A">
        <w:rPr>
          <w:lang w:eastAsia="en-US"/>
        </w:rPr>
        <w:t>herfst van het jaar 1512 begaf hij zich naar de Uni</w:t>
      </w:r>
      <w:r w:rsidRPr="0063016A">
        <w:rPr>
          <w:lang w:eastAsia="en-US"/>
        </w:rPr>
        <w:softHyphen/>
        <w:t>versiteit te Tübingen, die sedert kort door Hertog Eberhard</w:t>
      </w:r>
      <w:r w:rsidR="0063016A" w:rsidRPr="0063016A">
        <w:rPr>
          <w:lang w:eastAsia="en-US"/>
        </w:rPr>
        <w:t xml:space="preserve"> de </w:t>
      </w:r>
      <w:r w:rsidRPr="0063016A">
        <w:rPr>
          <w:lang w:eastAsia="en-US"/>
        </w:rPr>
        <w:t>Baardige gesticht was en reeds te goeder naam en faam bekend stond. Wat hem het belangrijkste toescheen, werd door hem met stalen vlijt op deze kweekschool</w:t>
      </w:r>
      <w:r w:rsidR="002D1B62">
        <w:rPr>
          <w:lang w:eastAsia="en-US"/>
        </w:rPr>
        <w:t xml:space="preserve"> van de </w:t>
      </w:r>
      <w:r w:rsidRPr="0063016A">
        <w:rPr>
          <w:lang w:eastAsia="en-US"/>
        </w:rPr>
        <w:t>weten</w:t>
      </w:r>
      <w:r w:rsidRPr="0063016A">
        <w:rPr>
          <w:lang w:eastAsia="en-US"/>
        </w:rPr>
        <w:softHyphen/>
        <w:t xml:space="preserve">schap beoefend. Hoewel </w:t>
      </w:r>
      <w:r w:rsidR="00B943FE">
        <w:rPr>
          <w:lang w:eastAsia="en-US"/>
        </w:rPr>
        <w:t>Grieks</w:t>
      </w:r>
      <w:r w:rsidRPr="0063016A">
        <w:rPr>
          <w:lang w:eastAsia="en-US"/>
        </w:rPr>
        <w:t xml:space="preserve">e en </w:t>
      </w:r>
      <w:r w:rsidR="007C426F">
        <w:rPr>
          <w:lang w:eastAsia="en-US"/>
        </w:rPr>
        <w:t>Latijns</w:t>
      </w:r>
      <w:r w:rsidRPr="0063016A">
        <w:rPr>
          <w:lang w:eastAsia="en-US"/>
        </w:rPr>
        <w:t xml:space="preserve">e schrijvers </w:t>
      </w:r>
      <w:r w:rsidR="00B943FE">
        <w:rPr>
          <w:lang w:eastAsia="en-US"/>
        </w:rPr>
        <w:t>zijn</w:t>
      </w:r>
      <w:r w:rsidRPr="0063016A">
        <w:rPr>
          <w:lang w:eastAsia="en-US"/>
        </w:rPr>
        <w:t xml:space="preserve"> lievelingen bleven en hij met zijn vriend Hausschein, die later onder</w:t>
      </w:r>
      <w:r w:rsidR="0063016A" w:rsidRPr="0063016A">
        <w:rPr>
          <w:lang w:eastAsia="en-US"/>
        </w:rPr>
        <w:t xml:space="preserve"> de </w:t>
      </w:r>
      <w:r w:rsidRPr="0063016A">
        <w:rPr>
          <w:lang w:eastAsia="en-US"/>
        </w:rPr>
        <w:t xml:space="preserve">naam </w:t>
      </w:r>
      <w:r w:rsidR="004F6413">
        <w:rPr>
          <w:lang w:eastAsia="en-US"/>
        </w:rPr>
        <w:t>Oecolampadius</w:t>
      </w:r>
      <w:r w:rsidRPr="0063016A">
        <w:rPr>
          <w:lang w:eastAsia="en-US"/>
        </w:rPr>
        <w:t xml:space="preserve"> in de reformatie zeer bekend is geworden,</w:t>
      </w:r>
      <w:r w:rsidR="0063016A" w:rsidRPr="0063016A">
        <w:rPr>
          <w:lang w:eastAsia="en-US"/>
        </w:rPr>
        <w:t xml:space="preserve"> de </w:t>
      </w:r>
      <w:r w:rsidR="00B943FE">
        <w:rPr>
          <w:lang w:eastAsia="en-US"/>
        </w:rPr>
        <w:t>Grieks</w:t>
      </w:r>
      <w:r w:rsidRPr="0063016A">
        <w:rPr>
          <w:lang w:eastAsia="en-US"/>
        </w:rPr>
        <w:t>e schrijver Hesiodus las, legde hij zich ook op de rechtsgeleerdheid, de artsenij</w:t>
      </w:r>
      <w:r w:rsidRPr="0063016A">
        <w:rPr>
          <w:lang w:eastAsia="en-US"/>
        </w:rPr>
        <w:softHyphen/>
        <w:t>kunde en andere wetenschappen met de borst toe. Hij verga</w:t>
      </w:r>
      <w:r w:rsidR="00C025E1">
        <w:rPr>
          <w:lang w:eastAsia="en-US"/>
        </w:rPr>
        <w:t>a</w:t>
      </w:r>
      <w:r w:rsidRPr="0063016A">
        <w:rPr>
          <w:lang w:eastAsia="en-US"/>
        </w:rPr>
        <w:t>rde zich een schat van kennis, die bij een jongeling van zijn leeftijd buitengewoon mag genoemd worden.</w:t>
      </w:r>
    </w:p>
    <w:p w:rsidR="00C025E1" w:rsidRDefault="007515B0" w:rsidP="0063016A">
      <w:pPr>
        <w:jc w:val="both"/>
        <w:rPr>
          <w:lang w:eastAsia="en-US"/>
        </w:rPr>
      </w:pPr>
      <w:r w:rsidRPr="0063016A">
        <w:rPr>
          <w:lang w:eastAsia="en-US"/>
        </w:rPr>
        <w:t>Te Tübingen trok hem echter 't meest de Godgeleerd</w:t>
      </w:r>
      <w:r w:rsidRPr="0063016A">
        <w:rPr>
          <w:lang w:eastAsia="en-US"/>
        </w:rPr>
        <w:softHyphen/>
        <w:t>heid aan. Dit was zeker niet toe te schrijven aan de wijze, waarop zij op bijna alle Universiteiten werd beoefend. Met terzijdestelling van de Heilige Schrift liet men zich alleen in met hetgeen de kerk leerde. Men ver</w:t>
      </w:r>
      <w:r w:rsidR="004F6413">
        <w:rPr>
          <w:lang w:eastAsia="en-US"/>
        </w:rPr>
        <w:t>m</w:t>
      </w:r>
      <w:r w:rsidR="00C025E1">
        <w:rPr>
          <w:lang w:eastAsia="en-US"/>
        </w:rPr>
        <w:t>aakte</w:t>
      </w:r>
      <w:r w:rsidRPr="0063016A">
        <w:rPr>
          <w:lang w:eastAsia="en-US"/>
        </w:rPr>
        <w:t xml:space="preserve"> zich met allerlei ijdele en onvruchtbare spitsvondigheden en haarklo</w:t>
      </w:r>
      <w:r w:rsidRPr="0063016A">
        <w:rPr>
          <w:lang w:eastAsia="en-US"/>
        </w:rPr>
        <w:softHyphen/>
        <w:t xml:space="preserve">verijen, die een naar waarheid dorstend gemoed onmogelijk konden bevredigen. </w:t>
      </w:r>
    </w:p>
    <w:p w:rsidR="007515B0" w:rsidRPr="0063016A" w:rsidRDefault="007515B0" w:rsidP="0063016A">
      <w:pPr>
        <w:jc w:val="both"/>
        <w:rPr>
          <w:lang w:eastAsia="en-US"/>
        </w:rPr>
      </w:pPr>
      <w:r w:rsidRPr="0063016A">
        <w:rPr>
          <w:lang w:eastAsia="en-US"/>
        </w:rPr>
        <w:t>Vlijtig bestudeerde Melanchthon de ge</w:t>
      </w:r>
      <w:r w:rsidRPr="0063016A">
        <w:rPr>
          <w:lang w:eastAsia="en-US"/>
        </w:rPr>
        <w:softHyphen/>
        <w:t xml:space="preserve">schriften van Willem </w:t>
      </w:r>
      <w:r w:rsidR="004F6413">
        <w:rPr>
          <w:lang w:eastAsia="en-US"/>
        </w:rPr>
        <w:t>Occam</w:t>
      </w:r>
      <w:r w:rsidRPr="0063016A">
        <w:rPr>
          <w:lang w:eastAsia="en-US"/>
        </w:rPr>
        <w:t>, een oud scholastiek, maar ook deze kon hem niet voldoen, sedert hij in bezit</w:t>
      </w:r>
      <w:r w:rsidR="002D1B62">
        <w:rPr>
          <w:lang w:eastAsia="en-US"/>
        </w:rPr>
        <w:t xml:space="preserve"> van de </w:t>
      </w:r>
      <w:r w:rsidRPr="0063016A">
        <w:rPr>
          <w:lang w:eastAsia="en-US"/>
        </w:rPr>
        <w:t>Hei</w:t>
      </w:r>
      <w:r w:rsidRPr="0063016A">
        <w:rPr>
          <w:lang w:eastAsia="en-US"/>
        </w:rPr>
        <w:softHyphen/>
        <w:t>lige Schrift was gekomen,</w:t>
      </w:r>
      <w:r w:rsidR="00B943FE">
        <w:rPr>
          <w:lang w:eastAsia="en-US"/>
        </w:rPr>
        <w:t xml:space="preserve"> die hem Reuchlin ten geschenk</w:t>
      </w:r>
      <w:r w:rsidRPr="0063016A">
        <w:rPr>
          <w:lang w:eastAsia="en-US"/>
        </w:rPr>
        <w:t xml:space="preserve"> gegeven had. Gelijk deze ijverig de Schrif</w:t>
      </w:r>
      <w:r w:rsidR="002D1B62">
        <w:rPr>
          <w:lang w:eastAsia="en-US"/>
        </w:rPr>
        <w:t>t las en haar op zijn reizen me</w:t>
      </w:r>
      <w:r w:rsidRPr="0063016A">
        <w:rPr>
          <w:lang w:eastAsia="en-US"/>
        </w:rPr>
        <w:t xml:space="preserve">enam, </w:t>
      </w:r>
      <w:r w:rsidR="0063016A">
        <w:rPr>
          <w:lang w:eastAsia="en-US"/>
        </w:rPr>
        <w:t xml:space="preserve">zo </w:t>
      </w:r>
      <w:r w:rsidRPr="0063016A">
        <w:rPr>
          <w:lang w:eastAsia="en-US"/>
        </w:rPr>
        <w:t xml:space="preserve">handelde ook Melanchthon. </w:t>
      </w:r>
      <w:r w:rsidR="00D55926">
        <w:rPr>
          <w:lang w:eastAsia="en-US"/>
        </w:rPr>
        <w:t>"</w:t>
      </w:r>
      <w:r w:rsidRPr="0063016A">
        <w:rPr>
          <w:lang w:eastAsia="en-US"/>
        </w:rPr>
        <w:t>Hij las haar vlijtig dag en nacht." hier vond hij een antwoord op de vragen van zijn hoofd en hart, dat geen hoog</w:t>
      </w:r>
      <w:r w:rsidR="0063016A">
        <w:rPr>
          <w:lang w:eastAsia="en-US"/>
        </w:rPr>
        <w:t>leraar</w:t>
      </w:r>
      <w:r w:rsidR="00B943FE">
        <w:rPr>
          <w:lang w:eastAsia="en-US"/>
        </w:rPr>
        <w:t xml:space="preserve"> te Tü</w:t>
      </w:r>
      <w:r w:rsidRPr="0063016A">
        <w:rPr>
          <w:lang w:eastAsia="en-US"/>
        </w:rPr>
        <w:t>bingen en geen priester</w:t>
      </w:r>
      <w:r w:rsidR="002D1B62">
        <w:rPr>
          <w:lang w:eastAsia="en-US"/>
        </w:rPr>
        <w:t xml:space="preserve"> van de </w:t>
      </w:r>
      <w:r w:rsidRPr="0063016A">
        <w:rPr>
          <w:lang w:eastAsia="en-US"/>
        </w:rPr>
        <w:t>kerk hem kon geven. Hoe moest het hem ergeren, wanneer hij op de kansels een priester hoorde spreken over een stelling van</w:t>
      </w:r>
      <w:r w:rsidR="0063016A" w:rsidRPr="0063016A">
        <w:rPr>
          <w:lang w:eastAsia="en-US"/>
        </w:rPr>
        <w:t xml:space="preserve"> de </w:t>
      </w:r>
      <w:r w:rsidRPr="0063016A">
        <w:rPr>
          <w:lang w:eastAsia="en-US"/>
        </w:rPr>
        <w:t>wijsgeer Aristoteles of wanneer een ander trachtte te bewijzen, dat het schoeisel</w:t>
      </w:r>
      <w:r w:rsidR="002D1B62">
        <w:rPr>
          <w:lang w:eastAsia="en-US"/>
        </w:rPr>
        <w:t xml:space="preserve"> van de </w:t>
      </w:r>
      <w:r w:rsidRPr="0063016A">
        <w:rPr>
          <w:lang w:eastAsia="en-US"/>
        </w:rPr>
        <w:t>Francis</w:t>
      </w:r>
      <w:r w:rsidR="004F6413">
        <w:rPr>
          <w:lang w:eastAsia="en-US"/>
        </w:rPr>
        <w:t>c</w:t>
      </w:r>
      <w:r w:rsidRPr="0063016A">
        <w:rPr>
          <w:lang w:eastAsia="en-US"/>
        </w:rPr>
        <w:t>anen uit het hout van</w:t>
      </w:r>
      <w:r w:rsidR="0063016A" w:rsidRPr="0063016A">
        <w:rPr>
          <w:lang w:eastAsia="en-US"/>
        </w:rPr>
        <w:t xml:space="preserve"> de </w:t>
      </w:r>
      <w:r w:rsidRPr="0063016A">
        <w:rPr>
          <w:lang w:eastAsia="en-US"/>
        </w:rPr>
        <w:t>boom</w:t>
      </w:r>
      <w:r w:rsidR="002D1B62">
        <w:rPr>
          <w:lang w:eastAsia="en-US"/>
        </w:rPr>
        <w:t xml:space="preserve"> van de </w:t>
      </w:r>
      <w:r w:rsidRPr="0063016A">
        <w:rPr>
          <w:lang w:eastAsia="en-US"/>
        </w:rPr>
        <w:t>kennis</w:t>
      </w:r>
      <w:r w:rsidR="004F6413">
        <w:rPr>
          <w:lang w:eastAsia="en-US"/>
        </w:rPr>
        <w:t xml:space="preserve"> van</w:t>
      </w:r>
      <w:r w:rsidRPr="0063016A">
        <w:rPr>
          <w:lang w:eastAsia="en-US"/>
        </w:rPr>
        <w:t xml:space="preserve"> goed en </w:t>
      </w:r>
      <w:r w:rsidR="004F6413">
        <w:rPr>
          <w:lang w:eastAsia="en-US"/>
        </w:rPr>
        <w:t>kwaad</w:t>
      </w:r>
      <w:r w:rsidRPr="0063016A">
        <w:rPr>
          <w:lang w:eastAsia="en-US"/>
        </w:rPr>
        <w:t xml:space="preserve"> in het paradijs</w:t>
      </w:r>
      <w:r w:rsidR="004F6413">
        <w:rPr>
          <w:lang w:eastAsia="en-US"/>
        </w:rPr>
        <w:t xml:space="preserve"> </w:t>
      </w:r>
      <w:r w:rsidRPr="0063016A">
        <w:rPr>
          <w:lang w:eastAsia="en-US"/>
        </w:rPr>
        <w:t>was vervaardigd. Wanneer hij ter kerke ging, nam hij altijd de Schrift mee, waarin hij zich onder de ceremoniën bid</w:t>
      </w:r>
      <w:r w:rsidRPr="0063016A">
        <w:rPr>
          <w:lang w:eastAsia="en-US"/>
        </w:rPr>
        <w:softHyphen/>
        <w:t>dend verdiepte.</w:t>
      </w:r>
    </w:p>
    <w:p w:rsidR="00C025E1" w:rsidRDefault="00C025E1" w:rsidP="0063016A">
      <w:pPr>
        <w:jc w:val="both"/>
        <w:rPr>
          <w:lang w:eastAsia="en-US"/>
        </w:rPr>
      </w:pPr>
    </w:p>
    <w:p w:rsidR="00C025E1" w:rsidRDefault="007515B0" w:rsidP="0063016A">
      <w:pPr>
        <w:jc w:val="both"/>
        <w:rPr>
          <w:lang w:eastAsia="en-US"/>
        </w:rPr>
      </w:pPr>
      <w:r w:rsidRPr="0063016A">
        <w:rPr>
          <w:lang w:eastAsia="en-US"/>
        </w:rPr>
        <w:t>Bij mannen als Paulus, Augustinus en Luther kan men duidelijk aant</w:t>
      </w:r>
      <w:r w:rsidR="0063016A">
        <w:rPr>
          <w:lang w:eastAsia="en-US"/>
        </w:rPr>
        <w:t>one</w:t>
      </w:r>
      <w:r w:rsidRPr="0063016A">
        <w:rPr>
          <w:lang w:eastAsia="en-US"/>
        </w:rPr>
        <w:t>n, hoe zij tot de kennis</w:t>
      </w:r>
      <w:r w:rsidR="002D1B62">
        <w:rPr>
          <w:lang w:eastAsia="en-US"/>
        </w:rPr>
        <w:t xml:space="preserve"> van de </w:t>
      </w:r>
      <w:r w:rsidRPr="0063016A">
        <w:rPr>
          <w:lang w:eastAsia="en-US"/>
        </w:rPr>
        <w:t>waarheid en tot de ervaring</w:t>
      </w:r>
      <w:r w:rsidR="002D1B62">
        <w:rPr>
          <w:lang w:eastAsia="en-US"/>
        </w:rPr>
        <w:t xml:space="preserve"> van de </w:t>
      </w:r>
      <w:r w:rsidR="00C025E1">
        <w:rPr>
          <w:lang w:eastAsia="en-US"/>
        </w:rPr>
        <w:t>G</w:t>
      </w:r>
      <w:r w:rsidRPr="0063016A">
        <w:rPr>
          <w:lang w:eastAsia="en-US"/>
        </w:rPr>
        <w:t>oddelijke genade zijn gek</w:t>
      </w:r>
      <w:r w:rsidR="00B943FE">
        <w:rPr>
          <w:lang w:eastAsia="en-US"/>
        </w:rPr>
        <w:t>omen. Bij Melanchthon niet</w:t>
      </w:r>
      <w:r w:rsidR="00BB7F5E">
        <w:rPr>
          <w:lang w:eastAsia="en-US"/>
        </w:rPr>
        <w:t xml:space="preserve"> zo</w:t>
      </w:r>
      <w:r w:rsidRPr="0063016A">
        <w:rPr>
          <w:lang w:eastAsia="en-US"/>
        </w:rPr>
        <w:t xml:space="preserve">. God gaat verschillende wegen met </w:t>
      </w:r>
      <w:r w:rsidR="004F6413">
        <w:rPr>
          <w:lang w:eastAsia="en-US"/>
        </w:rPr>
        <w:t>Z</w:t>
      </w:r>
      <w:r w:rsidRPr="0063016A">
        <w:rPr>
          <w:lang w:eastAsia="en-US"/>
        </w:rPr>
        <w:t xml:space="preserve">ijn </w:t>
      </w:r>
      <w:r w:rsidR="0063016A">
        <w:rPr>
          <w:lang w:eastAsia="en-US"/>
        </w:rPr>
        <w:t>mens</w:t>
      </w:r>
      <w:r w:rsidRPr="0063016A">
        <w:rPr>
          <w:lang w:eastAsia="en-US"/>
        </w:rPr>
        <w:t xml:space="preserve">enkinderen. </w:t>
      </w:r>
      <w:r w:rsidR="00B943FE">
        <w:rPr>
          <w:lang w:eastAsia="en-US"/>
        </w:rPr>
        <w:t>Langzamerhand</w:t>
      </w:r>
      <w:r w:rsidRPr="0063016A">
        <w:rPr>
          <w:lang w:eastAsia="en-US"/>
        </w:rPr>
        <w:t xml:space="preserve"> schijnt in hem de heilzame verandering te hebben plaats gegrepen, al mogen wij ook veilig aannemen, dat zij met het lezen en on</w:t>
      </w:r>
      <w:r w:rsidRPr="0063016A">
        <w:rPr>
          <w:lang w:eastAsia="en-US"/>
        </w:rPr>
        <w:softHyphen/>
        <w:t>derzoeken</w:t>
      </w:r>
      <w:r w:rsidR="002D1B62">
        <w:rPr>
          <w:lang w:eastAsia="en-US"/>
        </w:rPr>
        <w:t xml:space="preserve"> van de </w:t>
      </w:r>
      <w:r w:rsidRPr="0063016A">
        <w:rPr>
          <w:lang w:eastAsia="en-US"/>
        </w:rPr>
        <w:t>Heilige Schrift in verband staat. Dat de omgang met Reuchlin, die dikwijls uit Stuttgart naar T</w:t>
      </w:r>
      <w:r w:rsidR="004F6413">
        <w:rPr>
          <w:lang w:eastAsia="en-US"/>
        </w:rPr>
        <w:t>ü</w:t>
      </w:r>
      <w:r w:rsidRPr="0063016A">
        <w:rPr>
          <w:lang w:eastAsia="en-US"/>
        </w:rPr>
        <w:t xml:space="preserve">bingen kwam, het </w:t>
      </w:r>
      <w:r w:rsidR="004F6413">
        <w:rPr>
          <w:lang w:eastAsia="en-US"/>
        </w:rPr>
        <w:t>z</w:t>
      </w:r>
      <w:r w:rsidR="00B943FE">
        <w:rPr>
          <w:lang w:eastAsia="en-US"/>
        </w:rPr>
        <w:t>ijn</w:t>
      </w:r>
      <w:r w:rsidR="004F6413">
        <w:rPr>
          <w:lang w:eastAsia="en-US"/>
        </w:rPr>
        <w:t>e</w:t>
      </w:r>
      <w:r w:rsidRPr="0063016A">
        <w:rPr>
          <w:lang w:eastAsia="en-US"/>
        </w:rPr>
        <w:t xml:space="preserve"> daartoe heeft bijgedragen, lijdt geen twijfel. Hoe menigmaal was de diepe verdorvenheid</w:t>
      </w:r>
      <w:r w:rsidR="002D1B62">
        <w:rPr>
          <w:lang w:eastAsia="en-US"/>
        </w:rPr>
        <w:t xml:space="preserve"> van de </w:t>
      </w:r>
      <w:r w:rsidRPr="0063016A">
        <w:rPr>
          <w:lang w:eastAsia="en-US"/>
        </w:rPr>
        <w:t xml:space="preserve">Kerk het onderwerp </w:t>
      </w:r>
      <w:r w:rsidR="004F6413">
        <w:rPr>
          <w:lang w:eastAsia="en-US"/>
        </w:rPr>
        <w:t xml:space="preserve">van </w:t>
      </w:r>
      <w:r w:rsidR="00B562E4">
        <w:rPr>
          <w:lang w:eastAsia="en-US"/>
        </w:rPr>
        <w:t>hun</w:t>
      </w:r>
      <w:r w:rsidRPr="0063016A">
        <w:rPr>
          <w:lang w:eastAsia="en-US"/>
        </w:rPr>
        <w:t xml:space="preserve"> gesprekken! En niet lang zou het meer duren, of de strijd zou ontbranden. Te Keulen </w:t>
      </w:r>
      <w:r w:rsidR="00BB7F5E">
        <w:rPr>
          <w:lang w:eastAsia="en-US"/>
        </w:rPr>
        <w:t>eis</w:t>
      </w:r>
      <w:r w:rsidRPr="0063016A">
        <w:rPr>
          <w:lang w:eastAsia="en-US"/>
        </w:rPr>
        <w:t>ten namelijk de Godgeleerden en Domini</w:t>
      </w:r>
      <w:r w:rsidR="004F6413">
        <w:rPr>
          <w:lang w:eastAsia="en-US"/>
        </w:rPr>
        <w:t>c</w:t>
      </w:r>
      <w:r w:rsidRPr="0063016A">
        <w:rPr>
          <w:lang w:eastAsia="en-US"/>
        </w:rPr>
        <w:t>a</w:t>
      </w:r>
      <w:r w:rsidRPr="0063016A">
        <w:rPr>
          <w:lang w:eastAsia="en-US"/>
        </w:rPr>
        <w:softHyphen/>
        <w:t xml:space="preserve">nen, dat men alle </w:t>
      </w:r>
      <w:r w:rsidR="00B943FE" w:rsidRPr="0063016A">
        <w:rPr>
          <w:lang w:eastAsia="en-US"/>
        </w:rPr>
        <w:t>Joodse</w:t>
      </w:r>
      <w:r w:rsidRPr="0063016A">
        <w:rPr>
          <w:lang w:eastAsia="en-US"/>
        </w:rPr>
        <w:t xml:space="preserve"> schriften zou verbranden. De keizer vroeg Reuchlin om zijn oordeel, dat afkeurend luidde.</w:t>
      </w:r>
    </w:p>
    <w:p w:rsidR="007515B0" w:rsidRPr="0063016A" w:rsidRDefault="007515B0" w:rsidP="0063016A">
      <w:pPr>
        <w:jc w:val="both"/>
        <w:rPr>
          <w:lang w:eastAsia="en-US"/>
        </w:rPr>
      </w:pPr>
      <w:r w:rsidRPr="0063016A">
        <w:rPr>
          <w:lang w:eastAsia="en-US"/>
        </w:rPr>
        <w:t>Hierover ontstaken de Keulenaars, aan wier hoofd de ge</w:t>
      </w:r>
      <w:r w:rsidRPr="0063016A">
        <w:rPr>
          <w:lang w:eastAsia="en-US"/>
        </w:rPr>
        <w:softHyphen/>
        <w:t>doopte Jood Pfefferkorn en de kettermeester Ho</w:t>
      </w:r>
      <w:r w:rsidR="00AF11A8">
        <w:rPr>
          <w:lang w:eastAsia="en-US"/>
        </w:rPr>
        <w:t>ogstr</w:t>
      </w:r>
      <w:r w:rsidR="00B943FE">
        <w:rPr>
          <w:lang w:eastAsia="en-US"/>
        </w:rPr>
        <w:t>a</w:t>
      </w:r>
      <w:r w:rsidR="00B943FE">
        <w:rPr>
          <w:lang w:eastAsia="en-US"/>
        </w:rPr>
        <w:softHyphen/>
        <w:t>ten stonden, in hevige</w:t>
      </w:r>
      <w:r w:rsidRPr="0063016A">
        <w:rPr>
          <w:lang w:eastAsia="en-US"/>
        </w:rPr>
        <w:t xml:space="preserve"> toorn. Zij vroegen</w:t>
      </w:r>
      <w:r w:rsidR="0063016A" w:rsidRPr="0063016A">
        <w:rPr>
          <w:lang w:eastAsia="en-US"/>
        </w:rPr>
        <w:t xml:space="preserve"> de </w:t>
      </w:r>
      <w:r w:rsidRPr="0063016A">
        <w:rPr>
          <w:lang w:eastAsia="en-US"/>
        </w:rPr>
        <w:t>Paus, in deze zaak een beslissing te nemen. Reuchlin vatte</w:t>
      </w:r>
      <w:r w:rsidR="0063016A" w:rsidRPr="0063016A">
        <w:rPr>
          <w:lang w:eastAsia="en-US"/>
        </w:rPr>
        <w:t xml:space="preserve"> de </w:t>
      </w:r>
      <w:r w:rsidRPr="0063016A">
        <w:rPr>
          <w:lang w:eastAsia="en-US"/>
        </w:rPr>
        <w:t>toe</w:t>
      </w:r>
      <w:r w:rsidRPr="0063016A">
        <w:rPr>
          <w:lang w:eastAsia="en-US"/>
        </w:rPr>
        <w:softHyphen/>
        <w:t>geworpen handschoen op. Melanchthon en anderen, onder wie Ulrich Von Hutten en Fra</w:t>
      </w:r>
      <w:r w:rsidR="00B943FE">
        <w:rPr>
          <w:lang w:eastAsia="en-US"/>
        </w:rPr>
        <w:t>nz Von Sickingen de voornaamste</w:t>
      </w:r>
      <w:r w:rsidRPr="0063016A">
        <w:rPr>
          <w:lang w:eastAsia="en-US"/>
        </w:rPr>
        <w:t xml:space="preserve"> waren, kozen zijn partij, waarom zij zich</w:t>
      </w:r>
      <w:r w:rsidR="0063016A" w:rsidRPr="0063016A">
        <w:rPr>
          <w:lang w:eastAsia="en-US"/>
        </w:rPr>
        <w:t xml:space="preserve"> de </w:t>
      </w:r>
      <w:r w:rsidRPr="0063016A">
        <w:rPr>
          <w:lang w:eastAsia="en-US"/>
        </w:rPr>
        <w:t>scheldnaam van Reuchlinisten moesten laten welgevallen.</w:t>
      </w:r>
    </w:p>
    <w:p w:rsidR="007515B0" w:rsidRPr="0063016A" w:rsidRDefault="007515B0" w:rsidP="0063016A">
      <w:pPr>
        <w:jc w:val="both"/>
        <w:rPr>
          <w:lang w:eastAsia="en-US"/>
        </w:rPr>
      </w:pPr>
      <w:r w:rsidRPr="0063016A">
        <w:rPr>
          <w:lang w:eastAsia="en-US"/>
        </w:rPr>
        <w:t>Korte tijd tevoren,</w:t>
      </w:r>
      <w:r w:rsidR="0063016A" w:rsidRPr="0063016A">
        <w:rPr>
          <w:lang w:eastAsia="en-US"/>
        </w:rPr>
        <w:t xml:space="preserve"> de </w:t>
      </w:r>
      <w:r w:rsidRPr="0063016A">
        <w:rPr>
          <w:lang w:eastAsia="en-US"/>
        </w:rPr>
        <w:t>25</w:t>
      </w:r>
      <w:r w:rsidRPr="00AF11A8">
        <w:rPr>
          <w:vertAlign w:val="superscript"/>
          <w:lang w:eastAsia="en-US"/>
        </w:rPr>
        <w:t>e</w:t>
      </w:r>
      <w:r w:rsidR="00AF11A8">
        <w:rPr>
          <w:lang w:eastAsia="en-US"/>
        </w:rPr>
        <w:t xml:space="preserve"> j</w:t>
      </w:r>
      <w:r w:rsidRPr="0063016A">
        <w:rPr>
          <w:lang w:eastAsia="en-US"/>
        </w:rPr>
        <w:t>anuari 1514, ontving Melanchthon op zeventienjarige leeftijd</w:t>
      </w:r>
      <w:r w:rsidR="0063016A" w:rsidRPr="0063016A">
        <w:rPr>
          <w:lang w:eastAsia="en-US"/>
        </w:rPr>
        <w:t xml:space="preserve"> de </w:t>
      </w:r>
      <w:r w:rsidRPr="0063016A">
        <w:rPr>
          <w:lang w:eastAsia="en-US"/>
        </w:rPr>
        <w:t>graad van Magister, die hem het recht gaf, in 't openbaar voorlezingen te houden. Zijn colleges over Virgilius, Terentius, Cicero en Livius werden door vele studenten bijgewoond, terwijl hij tevens als schrijver in 't openbaar optrad. Reeds in 1516 zwaaide hem Desiderius Erasmus van Rotterdam</w:t>
      </w:r>
      <w:r w:rsidR="0063016A" w:rsidRPr="0063016A">
        <w:rPr>
          <w:lang w:eastAsia="en-US"/>
        </w:rPr>
        <w:t xml:space="preserve"> de </w:t>
      </w:r>
      <w:r w:rsidRPr="0063016A">
        <w:rPr>
          <w:lang w:eastAsia="en-US"/>
        </w:rPr>
        <w:t xml:space="preserve">grootste lof toe: </w:t>
      </w:r>
      <w:r w:rsidR="00D55926">
        <w:rPr>
          <w:lang w:eastAsia="en-US"/>
        </w:rPr>
        <w:t>"</w:t>
      </w:r>
      <w:r w:rsidRPr="0063016A">
        <w:rPr>
          <w:lang w:eastAsia="en-US"/>
        </w:rPr>
        <w:t>Bij de onsterfelijke goden! welke verwachtingen mogen wij ko</w:t>
      </w:r>
      <w:r w:rsidR="00AF11A8">
        <w:rPr>
          <w:lang w:eastAsia="en-US"/>
        </w:rPr>
        <w:t>esteren van Philippus Melanch</w:t>
      </w:r>
      <w:r w:rsidR="00AF11A8">
        <w:rPr>
          <w:lang w:eastAsia="en-US"/>
        </w:rPr>
        <w:softHyphen/>
      </w:r>
      <w:r w:rsidRPr="0063016A">
        <w:rPr>
          <w:lang w:eastAsia="en-US"/>
        </w:rPr>
        <w:t>thon, die een jongeling, ja bijna nog een knaap is</w:t>
      </w:r>
      <w:r w:rsidR="00BB7F5E">
        <w:rPr>
          <w:lang w:eastAsia="en-US"/>
        </w:rPr>
        <w:t>!</w:t>
      </w:r>
      <w:r w:rsidRPr="0063016A">
        <w:rPr>
          <w:lang w:eastAsia="en-US"/>
        </w:rPr>
        <w:t xml:space="preserve"> In de kennis</w:t>
      </w:r>
      <w:r w:rsidR="002D1B62">
        <w:rPr>
          <w:lang w:eastAsia="en-US"/>
        </w:rPr>
        <w:t xml:space="preserve"> van de </w:t>
      </w:r>
      <w:r w:rsidRPr="0063016A">
        <w:rPr>
          <w:lang w:eastAsia="en-US"/>
        </w:rPr>
        <w:t>twee oude talen is hij gelijkelijk ervaren. Welk een scherpzinnigheid en vinding, welk een zuivere en sier</w:t>
      </w:r>
      <w:r w:rsidRPr="0063016A">
        <w:rPr>
          <w:lang w:eastAsia="en-US"/>
        </w:rPr>
        <w:softHyphen/>
        <w:t>lijke taal, welk een zeldzame en veelomvattende kennis, welk een gr</w:t>
      </w:r>
      <w:r w:rsidR="0063016A">
        <w:rPr>
          <w:lang w:eastAsia="en-US"/>
        </w:rPr>
        <w:t>ote</w:t>
      </w:r>
      <w:r w:rsidRPr="0063016A">
        <w:rPr>
          <w:lang w:eastAsia="en-US"/>
        </w:rPr>
        <w:t xml:space="preserve"> belezenheid, welk een scherpe blik en fijn gevoel vinden wij in hem ver</w:t>
      </w:r>
      <w:r w:rsidR="0063016A">
        <w:rPr>
          <w:lang w:eastAsia="en-US"/>
        </w:rPr>
        <w:t>eni</w:t>
      </w:r>
      <w:r w:rsidRPr="0063016A">
        <w:rPr>
          <w:lang w:eastAsia="en-US"/>
        </w:rPr>
        <w:t>gd</w:t>
      </w:r>
      <w:r w:rsidR="00BB7F5E">
        <w:rPr>
          <w:lang w:eastAsia="en-US"/>
        </w:rPr>
        <w:t>!</w:t>
      </w:r>
      <w:r w:rsidRPr="0063016A">
        <w:rPr>
          <w:lang w:eastAsia="en-US"/>
        </w:rPr>
        <w:t>"</w:t>
      </w:r>
    </w:p>
    <w:p w:rsidR="00C025E1" w:rsidRDefault="00C025E1" w:rsidP="0063016A">
      <w:pPr>
        <w:jc w:val="both"/>
        <w:rPr>
          <w:lang w:eastAsia="en-US"/>
        </w:rPr>
      </w:pPr>
    </w:p>
    <w:p w:rsidR="007515B0" w:rsidRPr="0063016A" w:rsidRDefault="007515B0" w:rsidP="0063016A">
      <w:pPr>
        <w:jc w:val="both"/>
        <w:rPr>
          <w:lang w:eastAsia="en-US"/>
        </w:rPr>
      </w:pPr>
      <w:r w:rsidRPr="0063016A">
        <w:rPr>
          <w:lang w:eastAsia="en-US"/>
        </w:rPr>
        <w:t>Zulk een bijzonder persoon kon niet lang te T</w:t>
      </w:r>
      <w:r w:rsidR="00AF11A8">
        <w:rPr>
          <w:lang w:eastAsia="en-US"/>
        </w:rPr>
        <w:t>ü</w:t>
      </w:r>
      <w:r w:rsidRPr="0063016A">
        <w:rPr>
          <w:lang w:eastAsia="en-US"/>
        </w:rPr>
        <w:t>bingen blij</w:t>
      </w:r>
      <w:r w:rsidRPr="0063016A">
        <w:rPr>
          <w:lang w:eastAsia="en-US"/>
        </w:rPr>
        <w:softHyphen/>
        <w:t>ven. Na op Reuchlins raad voor</w:t>
      </w:r>
      <w:r w:rsidR="0063016A" w:rsidRPr="0063016A">
        <w:rPr>
          <w:lang w:eastAsia="en-US"/>
        </w:rPr>
        <w:t xml:space="preserve"> </w:t>
      </w:r>
      <w:r w:rsidR="00AF11A8">
        <w:rPr>
          <w:lang w:eastAsia="en-US"/>
        </w:rPr>
        <w:t>e</w:t>
      </w:r>
      <w:r w:rsidR="0063016A" w:rsidRPr="0063016A">
        <w:rPr>
          <w:lang w:eastAsia="en-US"/>
        </w:rPr>
        <w:t>en</w:t>
      </w:r>
      <w:r w:rsidRPr="0063016A">
        <w:rPr>
          <w:lang w:eastAsia="en-US"/>
        </w:rPr>
        <w:t xml:space="preserve"> roeping naar Ingolstadt bedankt te hebben, werd hem een groot en rijk gezegend arbeidsveld geopend. De keurvorst Frederik van Saksen schreef in de lente van 1518 uit Augsburg, waar hij zich op</w:t>
      </w:r>
      <w:r w:rsidR="0063016A" w:rsidRPr="0063016A">
        <w:rPr>
          <w:lang w:eastAsia="en-US"/>
        </w:rPr>
        <w:t xml:space="preserve"> de </w:t>
      </w:r>
      <w:r w:rsidRPr="0063016A">
        <w:rPr>
          <w:lang w:eastAsia="en-US"/>
        </w:rPr>
        <w:t xml:space="preserve">rijksdag bevond, aan Reuchlin, of hij hem niet een </w:t>
      </w:r>
      <w:r w:rsidR="0063016A">
        <w:rPr>
          <w:lang w:eastAsia="en-US"/>
        </w:rPr>
        <w:t>leraar</w:t>
      </w:r>
      <w:r w:rsidRPr="0063016A">
        <w:rPr>
          <w:lang w:eastAsia="en-US"/>
        </w:rPr>
        <w:t xml:space="preserve"> voor de </w:t>
      </w:r>
      <w:r w:rsidR="00B943FE">
        <w:rPr>
          <w:lang w:eastAsia="en-US"/>
        </w:rPr>
        <w:t>Griekse en een voor de Hebreeuws</w:t>
      </w:r>
      <w:r w:rsidRPr="0063016A">
        <w:rPr>
          <w:lang w:eastAsia="en-US"/>
        </w:rPr>
        <w:t>e taal voor de Universiteit te Wittenberg kon aanwijzen, waar Luther een half jaar tevoren zijn 95 stellingen aan de Slotkerk had aangespijkerd. Alle edele geesten, en onder deze ook Reuchlin, hadden de koene daad van</w:t>
      </w:r>
      <w:r w:rsidR="0063016A" w:rsidRPr="0063016A">
        <w:rPr>
          <w:lang w:eastAsia="en-US"/>
        </w:rPr>
        <w:t xml:space="preserve"> de </w:t>
      </w:r>
      <w:r w:rsidRPr="0063016A">
        <w:rPr>
          <w:lang w:eastAsia="en-US"/>
        </w:rPr>
        <w:t>Augus</w:t>
      </w:r>
      <w:r w:rsidRPr="0063016A">
        <w:rPr>
          <w:lang w:eastAsia="en-US"/>
        </w:rPr>
        <w:softHyphen/>
        <w:t>tijner</w:t>
      </w:r>
      <w:r w:rsidR="00AF11A8">
        <w:rPr>
          <w:lang w:eastAsia="en-US"/>
        </w:rPr>
        <w:t xml:space="preserve"> </w:t>
      </w:r>
      <w:r w:rsidRPr="0063016A">
        <w:rPr>
          <w:lang w:eastAsia="en-US"/>
        </w:rPr>
        <w:t>monnik met vreugde begroet. En</w:t>
      </w:r>
      <w:r w:rsidR="002D1B62">
        <w:rPr>
          <w:lang w:eastAsia="en-US"/>
        </w:rPr>
        <w:t xml:space="preserve"> wie </w:t>
      </w:r>
      <w:r w:rsidRPr="0063016A">
        <w:rPr>
          <w:lang w:eastAsia="en-US"/>
        </w:rPr>
        <w:t xml:space="preserve">kon hij dus voor die twee leerstoelen beter aanbevelen dan zijn neef Melanchthon, die hem daartoe verlof had gegeven? </w:t>
      </w:r>
      <w:r w:rsidR="00D55926">
        <w:rPr>
          <w:lang w:eastAsia="en-US"/>
        </w:rPr>
        <w:t>"</w:t>
      </w:r>
      <w:r w:rsidRPr="0063016A">
        <w:rPr>
          <w:lang w:eastAsia="en-US"/>
        </w:rPr>
        <w:t xml:space="preserve">Ik weet", </w:t>
      </w:r>
      <w:r w:rsidR="0063016A">
        <w:rPr>
          <w:lang w:eastAsia="en-US"/>
        </w:rPr>
        <w:t xml:space="preserve">zo </w:t>
      </w:r>
      <w:r w:rsidRPr="0063016A">
        <w:rPr>
          <w:lang w:eastAsia="en-US"/>
        </w:rPr>
        <w:t>schreef hij</w:t>
      </w:r>
      <w:r w:rsidR="0063016A" w:rsidRPr="0063016A">
        <w:rPr>
          <w:lang w:eastAsia="en-US"/>
        </w:rPr>
        <w:t xml:space="preserve"> de </w:t>
      </w:r>
      <w:r w:rsidRPr="0063016A">
        <w:rPr>
          <w:lang w:eastAsia="en-US"/>
        </w:rPr>
        <w:t xml:space="preserve">keurvorst, </w:t>
      </w:r>
      <w:r w:rsidR="00D55926">
        <w:rPr>
          <w:lang w:eastAsia="en-US"/>
        </w:rPr>
        <w:t>"</w:t>
      </w:r>
      <w:r w:rsidRPr="0063016A">
        <w:rPr>
          <w:lang w:eastAsia="en-US"/>
        </w:rPr>
        <w:t xml:space="preserve">onder de </w:t>
      </w:r>
      <w:r w:rsidR="0063016A">
        <w:rPr>
          <w:lang w:eastAsia="en-US"/>
        </w:rPr>
        <w:t>Duits</w:t>
      </w:r>
      <w:r w:rsidRPr="0063016A">
        <w:rPr>
          <w:lang w:eastAsia="en-US"/>
        </w:rPr>
        <w:t>ers nie</w:t>
      </w:r>
      <w:r w:rsidRPr="0063016A">
        <w:rPr>
          <w:lang w:eastAsia="en-US"/>
        </w:rPr>
        <w:softHyphen/>
        <w:t xml:space="preserve">mand, die </w:t>
      </w:r>
      <w:r w:rsidR="0063016A">
        <w:rPr>
          <w:lang w:eastAsia="en-US"/>
        </w:rPr>
        <w:t xml:space="preserve">zo </w:t>
      </w:r>
      <w:r w:rsidRPr="0063016A">
        <w:rPr>
          <w:lang w:eastAsia="en-US"/>
        </w:rPr>
        <w:t>bekwaam is als Melanchthon, dan Erasmus, en deze is een Hollander." Hoewel nu de hertog Ulrich Von Würtemberg</w:t>
      </w:r>
      <w:r w:rsidR="00B943FE">
        <w:rPr>
          <w:lang w:eastAsia="en-US"/>
        </w:rPr>
        <w:t xml:space="preserve"> alles aanwendde om hem voor Tü</w:t>
      </w:r>
      <w:r w:rsidRPr="0063016A">
        <w:rPr>
          <w:lang w:eastAsia="en-US"/>
        </w:rPr>
        <w:t>bingen te behouden, besloot Melanchthon naar Wittenberg te gaan. Reuc</w:t>
      </w:r>
      <w:r w:rsidR="00B943FE">
        <w:rPr>
          <w:lang w:eastAsia="en-US"/>
        </w:rPr>
        <w:t>hlin sprak hem scheidend deze sc</w:t>
      </w:r>
      <w:r w:rsidRPr="0063016A">
        <w:rPr>
          <w:lang w:eastAsia="en-US"/>
        </w:rPr>
        <w:t>h</w:t>
      </w:r>
      <w:r w:rsidR="0063016A">
        <w:rPr>
          <w:lang w:eastAsia="en-US"/>
        </w:rPr>
        <w:t>one</w:t>
      </w:r>
      <w:r w:rsidRPr="0063016A">
        <w:rPr>
          <w:lang w:eastAsia="en-US"/>
        </w:rPr>
        <w:t xml:space="preserve"> woorden toe </w:t>
      </w:r>
      <w:r w:rsidR="00D55926">
        <w:rPr>
          <w:lang w:eastAsia="en-US"/>
        </w:rPr>
        <w:t>"</w:t>
      </w:r>
      <w:r w:rsidRPr="0063016A">
        <w:rPr>
          <w:lang w:eastAsia="en-US"/>
        </w:rPr>
        <w:t xml:space="preserve">Ga uit uw vaderland en uit uw maagschap en uit uws vaders huis naar een land, dat Ik u wijzen zal; en Ik zal u tot een groot volk maken en u zegenen en u een </w:t>
      </w:r>
      <w:r w:rsidR="00BB7F5E">
        <w:rPr>
          <w:lang w:eastAsia="en-US"/>
        </w:rPr>
        <w:t>grote</w:t>
      </w:r>
      <w:r w:rsidRPr="0063016A">
        <w:rPr>
          <w:lang w:eastAsia="en-US"/>
        </w:rPr>
        <w:t xml:space="preserve"> naam maken en gij zult ten zegen zijn.</w:t>
      </w:r>
      <w:r w:rsidR="00BB7F5E">
        <w:rPr>
          <w:lang w:eastAsia="en-US"/>
        </w:rPr>
        <w:t xml:space="preserve"> zo</w:t>
      </w:r>
      <w:r w:rsidR="0063016A">
        <w:rPr>
          <w:lang w:eastAsia="en-US"/>
        </w:rPr>
        <w:t xml:space="preserve"> </w:t>
      </w:r>
      <w:r w:rsidRPr="0063016A">
        <w:rPr>
          <w:lang w:eastAsia="en-US"/>
        </w:rPr>
        <w:t>Genesis. Dit zegt mij de Geest en deze verwachting heb ik van u, mijn Philippus, mijn we</w:t>
      </w:r>
      <w:r w:rsidR="00B943FE">
        <w:rPr>
          <w:lang w:eastAsia="en-US"/>
        </w:rPr>
        <w:t>rk en mijn troost</w:t>
      </w:r>
      <w:r w:rsidR="00BB7F5E">
        <w:rPr>
          <w:lang w:eastAsia="en-US"/>
        </w:rPr>
        <w:t>!</w:t>
      </w:r>
      <w:r w:rsidR="00B943FE">
        <w:rPr>
          <w:lang w:eastAsia="en-US"/>
        </w:rPr>
        <w:t xml:space="preserve"> Ga aldus vr</w:t>
      </w:r>
      <w:r w:rsidRPr="0063016A">
        <w:rPr>
          <w:lang w:eastAsia="en-US"/>
        </w:rPr>
        <w:t xml:space="preserve">olijk en vol </w:t>
      </w:r>
      <w:r w:rsidR="00BB7F5E">
        <w:rPr>
          <w:lang w:eastAsia="en-US"/>
        </w:rPr>
        <w:t>goede</w:t>
      </w:r>
      <w:r w:rsidRPr="0063016A">
        <w:rPr>
          <w:lang w:eastAsia="en-US"/>
        </w:rPr>
        <w:t xml:space="preserve"> moed!" </w:t>
      </w:r>
      <w:r w:rsidR="0063016A">
        <w:rPr>
          <w:lang w:eastAsia="en-US"/>
        </w:rPr>
        <w:t xml:space="preserve">Zo </w:t>
      </w:r>
      <w:r w:rsidRPr="0063016A">
        <w:rPr>
          <w:lang w:eastAsia="en-US"/>
        </w:rPr>
        <w:t>ingezegend door zijn oude vriend, die hij in dit leven niet meer zou terugzien, verliet hij Tübingen. Hij reisde over Bretten naar Augsburg, waar hij zich aan</w:t>
      </w:r>
      <w:r w:rsidR="0063016A" w:rsidRPr="0063016A">
        <w:rPr>
          <w:lang w:eastAsia="en-US"/>
        </w:rPr>
        <w:t xml:space="preserve"> de </w:t>
      </w:r>
      <w:r w:rsidRPr="0063016A">
        <w:rPr>
          <w:lang w:eastAsia="en-US"/>
        </w:rPr>
        <w:t>keurvorst liet voorstell</w:t>
      </w:r>
      <w:r w:rsidR="00B943FE">
        <w:rPr>
          <w:lang w:eastAsia="en-US"/>
        </w:rPr>
        <w:t>en en met diens hofprediker Sp</w:t>
      </w:r>
      <w:r w:rsidRPr="0063016A">
        <w:rPr>
          <w:lang w:eastAsia="en-US"/>
        </w:rPr>
        <w:t>alatin</w:t>
      </w:r>
      <w:r w:rsidR="00AF11A8">
        <w:rPr>
          <w:lang w:eastAsia="en-US"/>
        </w:rPr>
        <w:t xml:space="preserve"> </w:t>
      </w:r>
      <w:r w:rsidRPr="0063016A">
        <w:rPr>
          <w:lang w:eastAsia="en-US"/>
        </w:rPr>
        <w:t>kennis maakte. Na te Nürnberg</w:t>
      </w:r>
      <w:r w:rsidR="0063016A" w:rsidRPr="0063016A">
        <w:rPr>
          <w:lang w:eastAsia="en-US"/>
        </w:rPr>
        <w:t xml:space="preserve"> de </w:t>
      </w:r>
      <w:r w:rsidRPr="0063016A">
        <w:rPr>
          <w:lang w:eastAsia="en-US"/>
        </w:rPr>
        <w:t>beroemde staatsman Pirkheimer bezocht te hebben kwam hij over Leipzig, waar de Universiteit te</w:t>
      </w:r>
      <w:r w:rsidR="00BB7F5E">
        <w:rPr>
          <w:lang w:eastAsia="en-US"/>
        </w:rPr>
        <w:t xml:space="preserve"> zijn</w:t>
      </w:r>
      <w:r w:rsidR="00AF11A8">
        <w:rPr>
          <w:lang w:eastAsia="en-US"/>
        </w:rPr>
        <w:t>er</w:t>
      </w:r>
      <w:r w:rsidR="00BB7F5E">
        <w:rPr>
          <w:lang w:eastAsia="en-US"/>
        </w:rPr>
        <w:t xml:space="preserve"> </w:t>
      </w:r>
      <w:r w:rsidR="0063016A" w:rsidRPr="0063016A">
        <w:rPr>
          <w:lang w:eastAsia="en-US"/>
        </w:rPr>
        <w:t>ere</w:t>
      </w:r>
      <w:r w:rsidRPr="0063016A">
        <w:rPr>
          <w:lang w:eastAsia="en-US"/>
        </w:rPr>
        <w:t xml:space="preserve"> een feestmaaltijd aan</w:t>
      </w:r>
      <w:r w:rsidRPr="0063016A">
        <w:rPr>
          <w:lang w:eastAsia="en-US"/>
        </w:rPr>
        <w:softHyphen/>
        <w:t>richtte,</w:t>
      </w:r>
      <w:r w:rsidR="0063016A" w:rsidRPr="0063016A">
        <w:rPr>
          <w:lang w:eastAsia="en-US"/>
        </w:rPr>
        <w:t xml:space="preserve"> de </w:t>
      </w:r>
      <w:r w:rsidR="00BB7F5E">
        <w:rPr>
          <w:lang w:eastAsia="en-US"/>
        </w:rPr>
        <w:t>25</w:t>
      </w:r>
      <w:r w:rsidR="00AF11A8" w:rsidRPr="00AF11A8">
        <w:rPr>
          <w:vertAlign w:val="superscript"/>
          <w:lang w:eastAsia="en-US"/>
        </w:rPr>
        <w:t>e</w:t>
      </w:r>
      <w:r w:rsidR="00AF11A8">
        <w:rPr>
          <w:lang w:eastAsia="en-US"/>
        </w:rPr>
        <w:t xml:space="preserve"> a</w:t>
      </w:r>
      <w:r w:rsidRPr="0063016A">
        <w:rPr>
          <w:lang w:eastAsia="en-US"/>
        </w:rPr>
        <w:t>ugustus 15</w:t>
      </w:r>
      <w:r w:rsidR="00BB7F5E">
        <w:rPr>
          <w:lang w:eastAsia="en-US"/>
        </w:rPr>
        <w:t xml:space="preserve">18 te Wittenberg aan, waar hij </w:t>
      </w:r>
      <w:r w:rsidRPr="0063016A">
        <w:rPr>
          <w:lang w:eastAsia="en-US"/>
        </w:rPr>
        <w:t>echt feestelijk werd ontvangen.</w:t>
      </w:r>
    </w:p>
    <w:p w:rsidR="00AF11A8" w:rsidRDefault="00AF11A8" w:rsidP="0063016A">
      <w:pPr>
        <w:jc w:val="both"/>
        <w:rPr>
          <w:lang w:eastAsia="en-US"/>
        </w:rPr>
      </w:pPr>
    </w:p>
    <w:p w:rsidR="007515B0" w:rsidRPr="00AF11A8" w:rsidRDefault="007515B0" w:rsidP="0063016A">
      <w:pPr>
        <w:jc w:val="both"/>
        <w:rPr>
          <w:b/>
          <w:lang w:eastAsia="en-US"/>
        </w:rPr>
      </w:pPr>
      <w:r w:rsidRPr="00AF11A8">
        <w:rPr>
          <w:b/>
          <w:lang w:eastAsia="en-US"/>
        </w:rPr>
        <w:t>II.</w:t>
      </w:r>
      <w:r w:rsidR="00AF11A8" w:rsidRPr="00AF11A8">
        <w:rPr>
          <w:b/>
          <w:lang w:eastAsia="en-US"/>
        </w:rPr>
        <w:t xml:space="preserve"> </w:t>
      </w:r>
      <w:r w:rsidRPr="00AF11A8">
        <w:rPr>
          <w:b/>
          <w:lang w:eastAsia="en-US"/>
        </w:rPr>
        <w:t>ZIJN OPTREDE</w:t>
      </w:r>
      <w:r w:rsidR="00AF11A8">
        <w:rPr>
          <w:b/>
          <w:lang w:eastAsia="en-US"/>
        </w:rPr>
        <w:t>N EN WERKZAAMHEID TE WITTENBERG</w:t>
      </w:r>
    </w:p>
    <w:p w:rsidR="00AF11A8" w:rsidRDefault="00AF11A8" w:rsidP="0063016A">
      <w:pPr>
        <w:jc w:val="both"/>
        <w:rPr>
          <w:lang w:eastAsia="en-US"/>
        </w:rPr>
      </w:pPr>
    </w:p>
    <w:p w:rsidR="007515B0" w:rsidRPr="0063016A" w:rsidRDefault="007515B0" w:rsidP="0063016A">
      <w:pPr>
        <w:jc w:val="both"/>
        <w:rPr>
          <w:lang w:eastAsia="en-US"/>
        </w:rPr>
      </w:pPr>
      <w:r w:rsidRPr="0063016A">
        <w:rPr>
          <w:lang w:eastAsia="en-US"/>
        </w:rPr>
        <w:t>Vier dagen na zijn komst aldaar aanvaardde de twee en twintigjarige hoog</w:t>
      </w:r>
      <w:r w:rsidR="0063016A">
        <w:rPr>
          <w:lang w:eastAsia="en-US"/>
        </w:rPr>
        <w:t>leraar</w:t>
      </w:r>
      <w:r w:rsidRPr="0063016A">
        <w:rPr>
          <w:lang w:eastAsia="en-US"/>
        </w:rPr>
        <w:t xml:space="preserve"> zijn voorlezingen met een openingsrede. De gehoorzaal was geheel bezet. Tenger en onaanzienlijk van gestalte deden echter zijn schrander oog, zi</w:t>
      </w:r>
      <w:r w:rsidR="00BB7F5E">
        <w:rPr>
          <w:lang w:eastAsia="en-US"/>
        </w:rPr>
        <w:t>jn hoog voorhoofd, zijn Romeins</w:t>
      </w:r>
      <w:r w:rsidRPr="0063016A">
        <w:rPr>
          <w:lang w:eastAsia="en-US"/>
        </w:rPr>
        <w:t>e neus, zijn fijngevormde mond, ja geheel de uitdrukking van zijn gelaat</w:t>
      </w:r>
      <w:r w:rsidR="0063016A" w:rsidRPr="0063016A">
        <w:rPr>
          <w:lang w:eastAsia="en-US"/>
        </w:rPr>
        <w:t xml:space="preserve"> de </w:t>
      </w:r>
      <w:r w:rsidR="00BB7F5E">
        <w:rPr>
          <w:lang w:eastAsia="en-US"/>
        </w:rPr>
        <w:t>mach</w:t>
      </w:r>
      <w:r w:rsidR="00BB7F5E">
        <w:rPr>
          <w:lang w:eastAsia="en-US"/>
        </w:rPr>
        <w:softHyphen/>
        <w:t>tige</w:t>
      </w:r>
      <w:r w:rsidRPr="0063016A">
        <w:rPr>
          <w:lang w:eastAsia="en-US"/>
        </w:rPr>
        <w:t xml:space="preserve"> geest, die in dit gebrekkig vat woonde, vermoeden. In schitterend Latijn sprak hij over de verbetering</w:t>
      </w:r>
      <w:r w:rsidR="002D1B62">
        <w:rPr>
          <w:lang w:eastAsia="en-US"/>
        </w:rPr>
        <w:t xml:space="preserve"> van de </w:t>
      </w:r>
      <w:r w:rsidRPr="0063016A">
        <w:rPr>
          <w:lang w:eastAsia="en-US"/>
        </w:rPr>
        <w:t>studiën. Op</w:t>
      </w:r>
      <w:r w:rsidR="0063016A" w:rsidRPr="0063016A">
        <w:rPr>
          <w:lang w:eastAsia="en-US"/>
        </w:rPr>
        <w:t xml:space="preserve"> de </w:t>
      </w:r>
      <w:r w:rsidRPr="0063016A">
        <w:rPr>
          <w:lang w:eastAsia="en-US"/>
        </w:rPr>
        <w:t>bodem</w:t>
      </w:r>
      <w:r w:rsidR="002D1B62">
        <w:rPr>
          <w:lang w:eastAsia="en-US"/>
        </w:rPr>
        <w:t xml:space="preserve"> van de </w:t>
      </w:r>
      <w:r w:rsidRPr="0063016A">
        <w:rPr>
          <w:lang w:eastAsia="en-US"/>
        </w:rPr>
        <w:t>Schrift staande, ontwikkelde hij daarover de diepste gedachten. Is 't wonder, dat Luther zich ten zeerste verheugde, zulk een geleerde voor de Universiteit, zulk een medestrijder voor de zaak</w:t>
      </w:r>
      <w:r w:rsidR="002D1B62">
        <w:rPr>
          <w:lang w:eastAsia="en-US"/>
        </w:rPr>
        <w:t xml:space="preserve"> van de </w:t>
      </w:r>
      <w:r w:rsidRPr="0063016A">
        <w:rPr>
          <w:lang w:eastAsia="en-US"/>
        </w:rPr>
        <w:t>waar</w:t>
      </w:r>
      <w:r w:rsidRPr="0063016A">
        <w:rPr>
          <w:lang w:eastAsia="en-US"/>
        </w:rPr>
        <w:softHyphen/>
        <w:t>heid gewonnen te hebben? Aan zijn vriend Spalatin schreef hij reeds</w:t>
      </w:r>
      <w:r w:rsidR="0063016A" w:rsidRPr="0063016A">
        <w:rPr>
          <w:lang w:eastAsia="en-US"/>
        </w:rPr>
        <w:t xml:space="preserve"> de </w:t>
      </w:r>
      <w:r w:rsidRPr="0063016A">
        <w:rPr>
          <w:lang w:eastAsia="en-US"/>
        </w:rPr>
        <w:t>3</w:t>
      </w:r>
      <w:r w:rsidR="00AF11A8">
        <w:rPr>
          <w:lang w:eastAsia="en-US"/>
        </w:rPr>
        <w:t>1</w:t>
      </w:r>
      <w:r w:rsidRPr="00AF11A8">
        <w:rPr>
          <w:vertAlign w:val="superscript"/>
          <w:lang w:eastAsia="en-US"/>
        </w:rPr>
        <w:t>e</w:t>
      </w:r>
      <w:r w:rsidR="00AF11A8">
        <w:rPr>
          <w:lang w:eastAsia="en-US"/>
        </w:rPr>
        <w:t xml:space="preserve"> a</w:t>
      </w:r>
      <w:r w:rsidRPr="0063016A">
        <w:rPr>
          <w:lang w:eastAsia="en-US"/>
        </w:rPr>
        <w:t>ugustus</w:t>
      </w:r>
      <w:r w:rsidR="00BB7F5E">
        <w:rPr>
          <w:lang w:eastAsia="en-US"/>
        </w:rPr>
        <w:t>:</w:t>
      </w:r>
      <w:r w:rsidRPr="0063016A">
        <w:rPr>
          <w:lang w:eastAsia="en-US"/>
        </w:rPr>
        <w:t xml:space="preserve"> </w:t>
      </w:r>
      <w:r w:rsidR="00D55926">
        <w:rPr>
          <w:lang w:eastAsia="en-US"/>
        </w:rPr>
        <w:t>"</w:t>
      </w:r>
      <w:r w:rsidRPr="0063016A">
        <w:rPr>
          <w:lang w:eastAsia="en-US"/>
        </w:rPr>
        <w:t>Philippus heeft een zeer geleerde en sierlijke rede gehouden, met zulk een instem</w:t>
      </w:r>
      <w:r w:rsidRPr="0063016A">
        <w:rPr>
          <w:lang w:eastAsia="en-US"/>
        </w:rPr>
        <w:softHyphen/>
        <w:t>ming en bewondering door allen aangehoo</w:t>
      </w:r>
      <w:r w:rsidR="00BB7F5E">
        <w:rPr>
          <w:lang w:eastAsia="en-US"/>
        </w:rPr>
        <w:t>rd, dat het voor u niet meer no</w:t>
      </w:r>
      <w:r w:rsidRPr="0063016A">
        <w:rPr>
          <w:lang w:eastAsia="en-US"/>
        </w:rPr>
        <w:t xml:space="preserve">dig is, hem nog meer bij ons aan te bevelen. Wij hebben spoedig afgezien van zijn uitwendige gestalte en verblijden ons over zijn buitengewone gaven, die aller bewondering opwekken. Ik verlang geen betere leermeester in het </w:t>
      </w:r>
      <w:r w:rsidR="00B943FE">
        <w:rPr>
          <w:lang w:eastAsia="en-US"/>
        </w:rPr>
        <w:t>Grieks</w:t>
      </w:r>
      <w:r w:rsidRPr="0063016A">
        <w:rPr>
          <w:lang w:eastAsia="en-US"/>
        </w:rPr>
        <w:t>, zolang hij ons behouden blijft. Slechts daarvoor ben ik bevreesd, dat zijn tenger lichaamsgestel de lucht en de levenswijz</w:t>
      </w:r>
      <w:r w:rsidR="00AF11A8">
        <w:rPr>
          <w:lang w:eastAsia="en-US"/>
        </w:rPr>
        <w:t xml:space="preserve">e alhier niet goed zal kunnen </w:t>
      </w:r>
      <w:r w:rsidRPr="0063016A">
        <w:rPr>
          <w:lang w:eastAsia="en-US"/>
        </w:rPr>
        <w:t xml:space="preserve">verdragen. Ook hoor ik, dat zijn traktement al te karig is, </w:t>
      </w:r>
      <w:r w:rsidR="002D1B62">
        <w:rPr>
          <w:lang w:eastAsia="en-US"/>
        </w:rPr>
        <w:t>zod</w:t>
      </w:r>
      <w:r w:rsidRPr="0063016A">
        <w:rPr>
          <w:lang w:eastAsia="en-US"/>
        </w:rPr>
        <w:t xml:space="preserve">at de Leipzigers hopen, hem spoedig aan ons te zullen ontnemen. Zie dus toe, dat </w:t>
      </w:r>
      <w:r w:rsidR="00AF11A8">
        <w:rPr>
          <w:lang w:eastAsia="en-US"/>
        </w:rPr>
        <w:t>u</w:t>
      </w:r>
      <w:r w:rsidRPr="0063016A">
        <w:rPr>
          <w:lang w:eastAsia="en-US"/>
        </w:rPr>
        <w:t xml:space="preserve"> zijn persoon en leeftijd niet veracht. Hij is alle eer waardig. Zijn gehoorzaal is geheel bezet en aan hem is het te danken, dat alle theologen de </w:t>
      </w:r>
      <w:r w:rsidR="00B943FE">
        <w:rPr>
          <w:lang w:eastAsia="en-US"/>
        </w:rPr>
        <w:t>Grieks</w:t>
      </w:r>
      <w:r w:rsidR="00BB7F5E">
        <w:rPr>
          <w:lang w:eastAsia="en-US"/>
        </w:rPr>
        <w:t>e taal bestud</w:t>
      </w:r>
      <w:r w:rsidRPr="0063016A">
        <w:rPr>
          <w:lang w:eastAsia="en-US"/>
        </w:rPr>
        <w:t xml:space="preserve">eren." Hoe meer zij </w:t>
      </w:r>
      <w:r w:rsidR="00202C89">
        <w:rPr>
          <w:lang w:eastAsia="en-US"/>
        </w:rPr>
        <w:t>elkaar</w:t>
      </w:r>
      <w:r w:rsidRPr="0063016A">
        <w:rPr>
          <w:lang w:eastAsia="en-US"/>
        </w:rPr>
        <w:t xml:space="preserve"> leerden kenn</w:t>
      </w:r>
      <w:r w:rsidR="00BB7F5E">
        <w:rPr>
          <w:lang w:eastAsia="en-US"/>
        </w:rPr>
        <w:t>en, des te meer namen de wederk</w:t>
      </w:r>
      <w:r w:rsidRPr="0063016A">
        <w:rPr>
          <w:lang w:eastAsia="en-US"/>
        </w:rPr>
        <w:t xml:space="preserve">erige hoogachting en liefde toe. </w:t>
      </w:r>
      <w:r w:rsidR="00D55926">
        <w:rPr>
          <w:lang w:eastAsia="en-US"/>
        </w:rPr>
        <w:t>"</w:t>
      </w:r>
      <w:r w:rsidRPr="0063016A">
        <w:rPr>
          <w:lang w:eastAsia="en-US"/>
        </w:rPr>
        <w:t>Luther huldigde," zegt de hoog</w:t>
      </w:r>
      <w:r w:rsidR="0063016A">
        <w:rPr>
          <w:lang w:eastAsia="en-US"/>
        </w:rPr>
        <w:t>leraar</w:t>
      </w:r>
      <w:r w:rsidRPr="0063016A">
        <w:rPr>
          <w:lang w:eastAsia="en-US"/>
        </w:rPr>
        <w:t xml:space="preserve"> Ter Haar, </w:t>
      </w:r>
      <w:r w:rsidR="00D55926">
        <w:rPr>
          <w:lang w:eastAsia="en-US"/>
        </w:rPr>
        <w:t>"</w:t>
      </w:r>
      <w:r w:rsidRPr="0063016A">
        <w:rPr>
          <w:lang w:eastAsia="en-US"/>
        </w:rPr>
        <w:t>met de zedigheid</w:t>
      </w:r>
      <w:r w:rsidR="002D1B62">
        <w:rPr>
          <w:lang w:eastAsia="en-US"/>
        </w:rPr>
        <w:t xml:space="preserve"> van de </w:t>
      </w:r>
      <w:r w:rsidRPr="0063016A">
        <w:rPr>
          <w:lang w:eastAsia="en-US"/>
        </w:rPr>
        <w:t>echte kennis, in Melanchthon de meerderheid</w:t>
      </w:r>
      <w:r w:rsidR="00BB7F5E">
        <w:rPr>
          <w:lang w:eastAsia="en-US"/>
        </w:rPr>
        <w:t xml:space="preserve"> van zijn </w:t>
      </w:r>
      <w:r w:rsidRPr="0063016A">
        <w:rPr>
          <w:lang w:eastAsia="en-US"/>
        </w:rPr>
        <w:t>geleerdheid, de diepte en grondigheid</w:t>
      </w:r>
      <w:r w:rsidR="00BB7F5E">
        <w:rPr>
          <w:lang w:eastAsia="en-US"/>
        </w:rPr>
        <w:t xml:space="preserve"> van zijn </w:t>
      </w:r>
      <w:r w:rsidRPr="0063016A">
        <w:rPr>
          <w:lang w:eastAsia="en-US"/>
        </w:rPr>
        <w:t>studie; en Melanchthon kreeg spoedig Luther lief, wegens de vroomheid van zijn hart, wegens zijn dorst naar waarheid en godsv</w:t>
      </w:r>
      <w:r w:rsidR="00BB7F5E">
        <w:rPr>
          <w:lang w:eastAsia="en-US"/>
        </w:rPr>
        <w:t>rucht, wegens zijn Christelijke</w:t>
      </w:r>
      <w:r w:rsidRPr="0063016A">
        <w:rPr>
          <w:lang w:eastAsia="en-US"/>
        </w:rPr>
        <w:t xml:space="preserve"> helden</w:t>
      </w:r>
      <w:r w:rsidRPr="0063016A">
        <w:rPr>
          <w:lang w:eastAsia="en-US"/>
        </w:rPr>
        <w:softHyphen/>
        <w:t xml:space="preserve">moed, wegens zijn blanke en onverniste oprechtheid." In een brief, die Luther aan Reuchlin schreef, noemt hij hem </w:t>
      </w:r>
      <w:r w:rsidR="00D55926">
        <w:rPr>
          <w:lang w:eastAsia="en-US"/>
        </w:rPr>
        <w:t>"</w:t>
      </w:r>
      <w:r w:rsidRPr="0063016A">
        <w:rPr>
          <w:lang w:eastAsia="en-US"/>
        </w:rPr>
        <w:t xml:space="preserve">een </w:t>
      </w:r>
      <w:r w:rsidR="00C025E1" w:rsidRPr="0063016A">
        <w:rPr>
          <w:lang w:eastAsia="en-US"/>
        </w:rPr>
        <w:t>bewonderenswaardig</w:t>
      </w:r>
      <w:r w:rsidRPr="0063016A">
        <w:rPr>
          <w:lang w:eastAsia="en-US"/>
        </w:rPr>
        <w:t xml:space="preserve"> </w:t>
      </w:r>
      <w:r w:rsidR="0063016A">
        <w:rPr>
          <w:lang w:eastAsia="en-US"/>
        </w:rPr>
        <w:t>mens</w:t>
      </w:r>
      <w:r w:rsidRPr="0063016A">
        <w:rPr>
          <w:lang w:eastAsia="en-US"/>
        </w:rPr>
        <w:t>, aan</w:t>
      </w:r>
      <w:r w:rsidR="002D1B62">
        <w:rPr>
          <w:lang w:eastAsia="en-US"/>
        </w:rPr>
        <w:t xml:space="preserve"> wie </w:t>
      </w:r>
      <w:r w:rsidRPr="0063016A">
        <w:rPr>
          <w:lang w:eastAsia="en-US"/>
        </w:rPr>
        <w:t>bijna alles boven</w:t>
      </w:r>
      <w:r w:rsidRPr="0063016A">
        <w:rPr>
          <w:lang w:eastAsia="en-US"/>
        </w:rPr>
        <w:softHyphen/>
      </w:r>
      <w:r w:rsidR="0063016A">
        <w:rPr>
          <w:lang w:eastAsia="en-US"/>
        </w:rPr>
        <w:t>mens</w:t>
      </w:r>
      <w:r w:rsidRPr="0063016A">
        <w:rPr>
          <w:lang w:eastAsia="en-US"/>
        </w:rPr>
        <w:t>elijk is, en toch mijn boezemvriend en vertrouwde."</w:t>
      </w:r>
    </w:p>
    <w:p w:rsidR="007515B0" w:rsidRPr="0063016A" w:rsidRDefault="007515B0" w:rsidP="0063016A">
      <w:pPr>
        <w:jc w:val="both"/>
        <w:rPr>
          <w:lang w:eastAsia="en-US"/>
        </w:rPr>
      </w:pPr>
      <w:r w:rsidRPr="0063016A">
        <w:rPr>
          <w:lang w:eastAsia="en-US"/>
        </w:rPr>
        <w:t>De gr</w:t>
      </w:r>
      <w:r w:rsidR="0063016A">
        <w:rPr>
          <w:lang w:eastAsia="en-US"/>
        </w:rPr>
        <w:t>ote</w:t>
      </w:r>
      <w:r w:rsidRPr="0063016A">
        <w:rPr>
          <w:lang w:eastAsia="en-US"/>
        </w:rPr>
        <w:t xml:space="preserve"> humanist kon zich echter evenmin als Eras</w:t>
      </w:r>
      <w:r w:rsidRPr="0063016A">
        <w:rPr>
          <w:lang w:eastAsia="en-US"/>
        </w:rPr>
        <w:softHyphen/>
        <w:t>mus vinden in de wijze, waarop de Reformatie</w:t>
      </w:r>
      <w:r w:rsidR="002D1B62">
        <w:rPr>
          <w:lang w:eastAsia="en-US"/>
        </w:rPr>
        <w:t xml:space="preserve"> van de </w:t>
      </w:r>
      <w:r w:rsidRPr="0063016A">
        <w:rPr>
          <w:lang w:eastAsia="en-US"/>
        </w:rPr>
        <w:t>Kerk tot stand kwam. En waar nu Melanchthon met zijn ge</w:t>
      </w:r>
      <w:r w:rsidRPr="0063016A">
        <w:rPr>
          <w:lang w:eastAsia="en-US"/>
        </w:rPr>
        <w:softHyphen/>
        <w:t>h</w:t>
      </w:r>
      <w:r w:rsidR="0063016A">
        <w:rPr>
          <w:lang w:eastAsia="en-US"/>
        </w:rPr>
        <w:t>ele</w:t>
      </w:r>
      <w:r w:rsidRPr="0063016A">
        <w:rPr>
          <w:lang w:eastAsia="en-US"/>
        </w:rPr>
        <w:t xml:space="preserve"> hart aan Luthers zijde stond, daar bevreemdt het ons niet, dat in zijn verhouding tot </w:t>
      </w:r>
      <w:r w:rsidR="00B943FE">
        <w:rPr>
          <w:lang w:eastAsia="en-US"/>
        </w:rPr>
        <w:t>deze</w:t>
      </w:r>
      <w:r w:rsidRPr="0063016A">
        <w:rPr>
          <w:lang w:eastAsia="en-US"/>
        </w:rPr>
        <w:t xml:space="preserve"> </w:t>
      </w:r>
      <w:r w:rsidR="0063016A">
        <w:rPr>
          <w:lang w:eastAsia="en-US"/>
        </w:rPr>
        <w:t>eni</w:t>
      </w:r>
      <w:r w:rsidRPr="0063016A">
        <w:rPr>
          <w:lang w:eastAsia="en-US"/>
        </w:rPr>
        <w:t>ge verkoeling ontstond. Des te meer bewonderde de jeugdige hoog</w:t>
      </w:r>
      <w:r w:rsidR="0063016A">
        <w:rPr>
          <w:lang w:eastAsia="en-US"/>
        </w:rPr>
        <w:t>leraar</w:t>
      </w:r>
      <w:r w:rsidRPr="0063016A">
        <w:rPr>
          <w:lang w:eastAsia="en-US"/>
        </w:rPr>
        <w:t xml:space="preserve"> in Luther het uitverkoren werktuig </w:t>
      </w:r>
      <w:r w:rsidR="00AF11A8">
        <w:rPr>
          <w:lang w:eastAsia="en-US"/>
        </w:rPr>
        <w:t xml:space="preserve">van </w:t>
      </w:r>
      <w:r w:rsidRPr="0063016A">
        <w:rPr>
          <w:lang w:eastAsia="en-US"/>
        </w:rPr>
        <w:t>de Hee</w:t>
      </w:r>
      <w:r w:rsidR="00BB7F5E">
        <w:rPr>
          <w:lang w:eastAsia="en-US"/>
        </w:rPr>
        <w:t>re, die zowel door zijn diepe</w:t>
      </w:r>
      <w:r w:rsidRPr="0063016A">
        <w:rPr>
          <w:lang w:eastAsia="en-US"/>
        </w:rPr>
        <w:t xml:space="preserve"> ootmoed als zijn krachtig, apostolisch geloof, geroepen was om de Kerk van binnen uit te </w:t>
      </w:r>
      <w:r w:rsidR="00D55926">
        <w:rPr>
          <w:lang w:eastAsia="en-US"/>
        </w:rPr>
        <w:t>Hervorm</w:t>
      </w:r>
      <w:r w:rsidRPr="0063016A">
        <w:rPr>
          <w:lang w:eastAsia="en-US"/>
        </w:rPr>
        <w:t>en. Het was hem goed, aan Luthers zijde</w:t>
      </w:r>
      <w:r w:rsidR="0063016A" w:rsidRPr="0063016A">
        <w:rPr>
          <w:lang w:eastAsia="en-US"/>
        </w:rPr>
        <w:t xml:space="preserve"> de </w:t>
      </w:r>
      <w:r w:rsidR="00BB7F5E">
        <w:rPr>
          <w:lang w:eastAsia="en-US"/>
        </w:rPr>
        <w:t>goede</w:t>
      </w:r>
      <w:r w:rsidRPr="0063016A">
        <w:rPr>
          <w:lang w:eastAsia="en-US"/>
        </w:rPr>
        <w:t xml:space="preserve"> strijd te mogen voeren. De zaak </w:t>
      </w:r>
      <w:r w:rsidR="00AF11A8">
        <w:rPr>
          <w:lang w:eastAsia="en-US"/>
        </w:rPr>
        <w:t>van het</w:t>
      </w:r>
      <w:r w:rsidRPr="0063016A">
        <w:rPr>
          <w:lang w:eastAsia="en-US"/>
        </w:rPr>
        <w:t xml:space="preserve"> Evangelie, door de bazuin te Wittenberg verkondigd, had heinde en ver weer</w:t>
      </w:r>
      <w:r w:rsidRPr="0063016A">
        <w:rPr>
          <w:lang w:eastAsia="en-US"/>
        </w:rPr>
        <w:softHyphen/>
        <w:t>klank gevonden. Weldra zag Leo X in, dat het meer dan een monnikentwist was. Noch de in bloed gedoopte ge</w:t>
      </w:r>
      <w:r w:rsidRPr="0063016A">
        <w:rPr>
          <w:lang w:eastAsia="en-US"/>
        </w:rPr>
        <w:softHyphen/>
        <w:t>schriften, van Rome uitgegaan, noch het stoutmoedig op</w:t>
      </w:r>
      <w:r w:rsidRPr="0063016A">
        <w:rPr>
          <w:lang w:eastAsia="en-US"/>
        </w:rPr>
        <w:softHyphen/>
        <w:t>treden van</w:t>
      </w:r>
      <w:r w:rsidR="0063016A" w:rsidRPr="0063016A">
        <w:rPr>
          <w:lang w:eastAsia="en-US"/>
        </w:rPr>
        <w:t xml:space="preserve"> de </w:t>
      </w:r>
      <w:r w:rsidRPr="0063016A">
        <w:rPr>
          <w:lang w:eastAsia="en-US"/>
        </w:rPr>
        <w:t>kardinaal Cajetanus te Augsburg, noch de vleierijen van</w:t>
      </w:r>
      <w:r w:rsidR="0063016A" w:rsidRPr="0063016A">
        <w:rPr>
          <w:lang w:eastAsia="en-US"/>
        </w:rPr>
        <w:t xml:space="preserve"> de </w:t>
      </w:r>
      <w:r w:rsidRPr="0063016A">
        <w:rPr>
          <w:lang w:eastAsia="en-US"/>
        </w:rPr>
        <w:t>pauselijke nuntius Miltiz vermochten iets op Luther. Hij beloofde slechts aan</w:t>
      </w:r>
      <w:r w:rsidR="0063016A" w:rsidRPr="0063016A">
        <w:rPr>
          <w:lang w:eastAsia="en-US"/>
        </w:rPr>
        <w:t xml:space="preserve"> de </w:t>
      </w:r>
      <w:r w:rsidRPr="0063016A">
        <w:rPr>
          <w:lang w:eastAsia="en-US"/>
        </w:rPr>
        <w:t>pauselijke ka</w:t>
      </w:r>
      <w:r w:rsidR="00AF11A8">
        <w:rPr>
          <w:lang w:eastAsia="en-US"/>
        </w:rPr>
        <w:t>m</w:t>
      </w:r>
      <w:r w:rsidRPr="0063016A">
        <w:rPr>
          <w:lang w:eastAsia="en-US"/>
        </w:rPr>
        <w:t>er</w:t>
      </w:r>
      <w:r w:rsidRPr="0063016A">
        <w:rPr>
          <w:lang w:eastAsia="en-US"/>
        </w:rPr>
        <w:softHyphen/>
        <w:t>heer, te zullen zwijgen, wanneer ook zijn tegenstanders zich</w:t>
      </w:r>
      <w:r w:rsidR="00AF11A8">
        <w:rPr>
          <w:lang w:eastAsia="en-US"/>
        </w:rPr>
        <w:t xml:space="preserve"> </w:t>
      </w:r>
      <w:r w:rsidRPr="0063016A">
        <w:rPr>
          <w:lang w:eastAsia="en-US"/>
        </w:rPr>
        <w:t>stilhielden. Deze overeenkomst werd echter verbroken door Dr. Johann Eck,</w:t>
      </w:r>
      <w:r w:rsidR="002D1B62">
        <w:rPr>
          <w:lang w:eastAsia="en-US"/>
        </w:rPr>
        <w:t xml:space="preserve"> </w:t>
      </w:r>
      <w:r w:rsidRPr="0063016A">
        <w:rPr>
          <w:lang w:eastAsia="en-US"/>
        </w:rPr>
        <w:t>hoog</w:t>
      </w:r>
      <w:r w:rsidR="0063016A">
        <w:rPr>
          <w:lang w:eastAsia="en-US"/>
        </w:rPr>
        <w:t>leraar</w:t>
      </w:r>
      <w:r w:rsidRPr="0063016A">
        <w:rPr>
          <w:lang w:eastAsia="en-US"/>
        </w:rPr>
        <w:t xml:space="preserve"> te Ingolstadt, die reeds in 1516 met A. Carlstadt</w:t>
      </w:r>
      <w:r w:rsidR="0063016A" w:rsidRPr="0063016A">
        <w:rPr>
          <w:lang w:eastAsia="en-US"/>
        </w:rPr>
        <w:t xml:space="preserve"> de </w:t>
      </w:r>
      <w:r w:rsidRPr="0063016A">
        <w:rPr>
          <w:lang w:eastAsia="en-US"/>
        </w:rPr>
        <w:t>strijd had aangebonden en</w:t>
      </w:r>
      <w:r w:rsidR="002D1B62">
        <w:rPr>
          <w:lang w:eastAsia="en-US"/>
        </w:rPr>
        <w:t xml:space="preserve"> wie </w:t>
      </w:r>
      <w:r w:rsidRPr="0063016A">
        <w:rPr>
          <w:lang w:eastAsia="en-US"/>
        </w:rPr>
        <w:t>hij nu in 1519 tot</w:t>
      </w:r>
      <w:r w:rsidR="00BB7F5E">
        <w:rPr>
          <w:lang w:eastAsia="en-US"/>
        </w:rPr>
        <w:t xml:space="preserve"> een openbare disputatie opeis</w:t>
      </w:r>
      <w:r w:rsidRPr="0063016A">
        <w:rPr>
          <w:lang w:eastAsia="en-US"/>
        </w:rPr>
        <w:t>te, die te Leipzig zou gehouden worden. Hierbij had Eck echter niet zoozeer Carlstadt, dan wel Luther op het oog, die dan ook met Melanchthon en vele andere geleerden en studenten d</w:t>
      </w:r>
      <w:r w:rsidR="00BB7F5E">
        <w:rPr>
          <w:lang w:eastAsia="en-US"/>
        </w:rPr>
        <w:t>aarheen</w:t>
      </w:r>
      <w:r w:rsidRPr="0063016A">
        <w:rPr>
          <w:lang w:eastAsia="en-US"/>
        </w:rPr>
        <w:t xml:space="preserve"> reisde. Waar wij dit twistgesprek in </w:t>
      </w:r>
      <w:r w:rsidR="00D55926">
        <w:rPr>
          <w:lang w:eastAsia="en-US"/>
        </w:rPr>
        <w:t>"</w:t>
      </w:r>
      <w:r w:rsidRPr="0063016A">
        <w:rPr>
          <w:lang w:eastAsia="en-US"/>
        </w:rPr>
        <w:t>Het leven van Luther" breedvoerig hebben beschreven</w:t>
      </w:r>
      <w:r w:rsidR="00AF11A8">
        <w:rPr>
          <w:rStyle w:val="FootnoteReference"/>
          <w:lang w:eastAsia="en-US"/>
        </w:rPr>
        <w:footnoteReference w:id="1"/>
      </w:r>
      <w:r w:rsidRPr="0063016A">
        <w:rPr>
          <w:lang w:eastAsia="en-US"/>
        </w:rPr>
        <w:t>, daar zij het voldoende er hier alleen op te wijzen, dat Melanchthon meer dan een ledige toehoorder was. Bij herhaling mengde hij zich in</w:t>
      </w:r>
      <w:r w:rsidR="0063016A" w:rsidRPr="0063016A">
        <w:rPr>
          <w:lang w:eastAsia="en-US"/>
        </w:rPr>
        <w:t xml:space="preserve"> de </w:t>
      </w:r>
      <w:r w:rsidRPr="0063016A">
        <w:rPr>
          <w:lang w:eastAsia="en-US"/>
        </w:rPr>
        <w:t>strijd en ondersteunde zijn v</w:t>
      </w:r>
      <w:r w:rsidR="00BB7F5E">
        <w:rPr>
          <w:lang w:eastAsia="en-US"/>
        </w:rPr>
        <w:t>rienden, zo</w:t>
      </w:r>
      <w:r w:rsidRPr="0063016A">
        <w:rPr>
          <w:lang w:eastAsia="en-US"/>
        </w:rPr>
        <w:t xml:space="preserve">dat Eck hem gramstorig toevoegde: </w:t>
      </w:r>
      <w:r w:rsidR="00D55926">
        <w:rPr>
          <w:lang w:eastAsia="en-US"/>
        </w:rPr>
        <w:t>"</w:t>
      </w:r>
      <w:r w:rsidRPr="0063016A">
        <w:rPr>
          <w:lang w:eastAsia="en-US"/>
        </w:rPr>
        <w:t>Zwijg, Philippus, bemoei u met uw eigen studiën en stoor ons niet</w:t>
      </w:r>
      <w:r w:rsidR="00BB7F5E">
        <w:rPr>
          <w:lang w:eastAsia="en-US"/>
        </w:rPr>
        <w:t>!</w:t>
      </w:r>
      <w:r w:rsidRPr="0063016A">
        <w:rPr>
          <w:lang w:eastAsia="en-US"/>
        </w:rPr>
        <w:t>"</w:t>
      </w:r>
    </w:p>
    <w:p w:rsidR="00C025E1" w:rsidRDefault="00C025E1" w:rsidP="0063016A">
      <w:pPr>
        <w:jc w:val="both"/>
        <w:rPr>
          <w:lang w:eastAsia="en-US"/>
        </w:rPr>
      </w:pPr>
    </w:p>
    <w:p w:rsidR="00C025E1" w:rsidRDefault="007515B0" w:rsidP="0063016A">
      <w:pPr>
        <w:jc w:val="both"/>
        <w:rPr>
          <w:lang w:eastAsia="en-US"/>
        </w:rPr>
      </w:pPr>
      <w:r w:rsidRPr="0063016A">
        <w:rPr>
          <w:lang w:eastAsia="en-US"/>
        </w:rPr>
        <w:t>Na zijn terugkeer te Wittenberg zou hij echter weldra zelf in</w:t>
      </w:r>
      <w:r w:rsidR="0063016A" w:rsidRPr="0063016A">
        <w:rPr>
          <w:lang w:eastAsia="en-US"/>
        </w:rPr>
        <w:t xml:space="preserve"> de </w:t>
      </w:r>
      <w:r w:rsidRPr="0063016A">
        <w:rPr>
          <w:lang w:eastAsia="en-US"/>
        </w:rPr>
        <w:t>strijd met E</w:t>
      </w:r>
      <w:r w:rsidR="00AF11A8">
        <w:rPr>
          <w:lang w:eastAsia="en-US"/>
        </w:rPr>
        <w:t>c</w:t>
      </w:r>
      <w:r w:rsidRPr="0063016A">
        <w:rPr>
          <w:lang w:eastAsia="en-US"/>
        </w:rPr>
        <w:t>k gewikkeld worden. Hij had namelijk aan Oecolampadius een brief geschreven, waarin hij hem de geh</w:t>
      </w:r>
      <w:r w:rsidR="0063016A">
        <w:rPr>
          <w:lang w:eastAsia="en-US"/>
        </w:rPr>
        <w:t>ele</w:t>
      </w:r>
      <w:r w:rsidRPr="0063016A">
        <w:rPr>
          <w:lang w:eastAsia="en-US"/>
        </w:rPr>
        <w:t xml:space="preserve"> toedracht van het twistgesprek mede</w:t>
      </w:r>
      <w:r w:rsidRPr="0063016A">
        <w:rPr>
          <w:lang w:eastAsia="en-US"/>
        </w:rPr>
        <w:softHyphen/>
        <w:t xml:space="preserve">deelde. Waar hij Ecks buitengewone gaven prijst, maar tevens zijn zwakke zijden doet uitkomen, daar prijst hij Luthers geleerdheid en welsprekendheid, wiens oprecht en innig vroom gemoed hij hartelijk liefheeft. Deze brief kwam aan 't licht en in Ecks </w:t>
      </w:r>
      <w:r w:rsidR="00BB7F5E">
        <w:rPr>
          <w:lang w:eastAsia="en-US"/>
        </w:rPr>
        <w:t>handen, die zich zó sterk bele</w:t>
      </w:r>
      <w:r w:rsidRPr="0063016A">
        <w:rPr>
          <w:lang w:eastAsia="en-US"/>
        </w:rPr>
        <w:t xml:space="preserve">digd gevoelde, dat hij aanstonds de pen daartegen opvatte en op verachtelijke toon in zestien stellingen Melanchthons schrijven trachtte te wederleggen. Nu eens noemt hij hem </w:t>
      </w:r>
      <w:r w:rsidR="00D55926">
        <w:rPr>
          <w:lang w:eastAsia="en-US"/>
        </w:rPr>
        <w:t>"</w:t>
      </w:r>
      <w:r w:rsidRPr="0063016A">
        <w:rPr>
          <w:lang w:eastAsia="en-US"/>
        </w:rPr>
        <w:t xml:space="preserve">het koene mannetje", dan </w:t>
      </w:r>
      <w:r w:rsidR="00D55926">
        <w:rPr>
          <w:lang w:eastAsia="en-US"/>
        </w:rPr>
        <w:t>"</w:t>
      </w:r>
      <w:r w:rsidRPr="0063016A">
        <w:rPr>
          <w:lang w:eastAsia="en-US"/>
        </w:rPr>
        <w:t xml:space="preserve">een letterknecht en beuzelaar", ja zelfs </w:t>
      </w:r>
      <w:r w:rsidR="00D55926">
        <w:rPr>
          <w:lang w:eastAsia="en-US"/>
        </w:rPr>
        <w:t>"</w:t>
      </w:r>
      <w:r w:rsidRPr="0063016A">
        <w:rPr>
          <w:lang w:eastAsia="en-US"/>
        </w:rPr>
        <w:t xml:space="preserve">een bestoven schoolmeester". </w:t>
      </w:r>
    </w:p>
    <w:p w:rsidR="007515B0" w:rsidRPr="0063016A" w:rsidRDefault="007515B0" w:rsidP="0063016A">
      <w:pPr>
        <w:jc w:val="both"/>
        <w:rPr>
          <w:lang w:eastAsia="en-US"/>
        </w:rPr>
      </w:pPr>
      <w:r w:rsidRPr="0063016A">
        <w:rPr>
          <w:lang w:eastAsia="en-US"/>
        </w:rPr>
        <w:t>De Wittenbergse hoog</w:t>
      </w:r>
      <w:r w:rsidR="0063016A">
        <w:rPr>
          <w:lang w:eastAsia="en-US"/>
        </w:rPr>
        <w:t>leraar</w:t>
      </w:r>
      <w:r w:rsidRPr="0063016A">
        <w:rPr>
          <w:lang w:eastAsia="en-US"/>
        </w:rPr>
        <w:t xml:space="preserve"> schreef </w:t>
      </w:r>
      <w:r w:rsidR="00D55926">
        <w:rPr>
          <w:lang w:eastAsia="en-US"/>
        </w:rPr>
        <w:t>"</w:t>
      </w:r>
      <w:r w:rsidRPr="0063016A">
        <w:rPr>
          <w:lang w:eastAsia="en-US"/>
        </w:rPr>
        <w:t xml:space="preserve">Een verdediging tegen Johann Eck", waarin hij hem echter niet met gelijke munt betaalde. </w:t>
      </w:r>
      <w:r w:rsidR="00D55926">
        <w:rPr>
          <w:lang w:eastAsia="en-US"/>
        </w:rPr>
        <w:t>"</w:t>
      </w:r>
      <w:r w:rsidRPr="0063016A">
        <w:rPr>
          <w:lang w:eastAsia="en-US"/>
        </w:rPr>
        <w:t xml:space="preserve">Mij drijft meer een heilige bezorgdheid en ijver voor de Heilige Schrift dan een vijandige gezindheid. Het is goddeloos, de Schrift naar </w:t>
      </w:r>
      <w:r w:rsidR="0063016A">
        <w:rPr>
          <w:lang w:eastAsia="en-US"/>
        </w:rPr>
        <w:t>mens</w:t>
      </w:r>
      <w:r w:rsidR="00C025E1">
        <w:rPr>
          <w:lang w:eastAsia="en-US"/>
        </w:rPr>
        <w:t>elijke</w:t>
      </w:r>
      <w:r w:rsidRPr="0063016A">
        <w:rPr>
          <w:lang w:eastAsia="en-US"/>
        </w:rPr>
        <w:t xml:space="preserve"> wil en </w:t>
      </w:r>
      <w:r w:rsidR="0063016A">
        <w:rPr>
          <w:lang w:eastAsia="en-US"/>
        </w:rPr>
        <w:t>mens</w:t>
      </w:r>
      <w:r w:rsidRPr="0063016A">
        <w:rPr>
          <w:lang w:eastAsia="en-US"/>
        </w:rPr>
        <w:t>e</w:t>
      </w:r>
      <w:r w:rsidRPr="0063016A">
        <w:rPr>
          <w:lang w:eastAsia="en-US"/>
        </w:rPr>
        <w:softHyphen/>
        <w:t>lijke inzichten te draaien." Na hem bondig weerlegd te</w:t>
      </w:r>
      <w:r w:rsidR="00AF11A8">
        <w:rPr>
          <w:lang w:eastAsia="en-US"/>
        </w:rPr>
        <w:t xml:space="preserve"> </w:t>
      </w:r>
      <w:r w:rsidRPr="0063016A">
        <w:rPr>
          <w:lang w:eastAsia="en-US"/>
        </w:rPr>
        <w:t>hebben, geeft hij hem</w:t>
      </w:r>
      <w:r w:rsidR="0063016A" w:rsidRPr="0063016A">
        <w:rPr>
          <w:lang w:eastAsia="en-US"/>
        </w:rPr>
        <w:t xml:space="preserve"> de </w:t>
      </w:r>
      <w:r w:rsidRPr="0063016A">
        <w:rPr>
          <w:lang w:eastAsia="en-US"/>
        </w:rPr>
        <w:t xml:space="preserve">raad </w:t>
      </w:r>
      <w:r w:rsidR="00D55926">
        <w:rPr>
          <w:lang w:eastAsia="en-US"/>
        </w:rPr>
        <w:t>"</w:t>
      </w:r>
      <w:r w:rsidRPr="0063016A">
        <w:rPr>
          <w:lang w:eastAsia="en-US"/>
        </w:rPr>
        <w:t>in plaats van te smaden, de zaak voor zichzel</w:t>
      </w:r>
      <w:r w:rsidR="00BB7F5E">
        <w:rPr>
          <w:lang w:eastAsia="en-US"/>
        </w:rPr>
        <w:t>f</w:t>
      </w:r>
      <w:r w:rsidRPr="0063016A">
        <w:rPr>
          <w:lang w:eastAsia="en-US"/>
        </w:rPr>
        <w:t xml:space="preserve"> te laten spreken. Wij zijn dat</w:t>
      </w:r>
      <w:r w:rsidR="002D1B62">
        <w:rPr>
          <w:lang w:eastAsia="en-US"/>
        </w:rPr>
        <w:t xml:space="preserve"> van de </w:t>
      </w:r>
      <w:r w:rsidRPr="0063016A">
        <w:rPr>
          <w:lang w:eastAsia="en-US"/>
        </w:rPr>
        <w:t xml:space="preserve">liefde verschuldigd, die ik, </w:t>
      </w:r>
      <w:r w:rsidR="0063016A">
        <w:rPr>
          <w:lang w:eastAsia="en-US"/>
        </w:rPr>
        <w:t xml:space="preserve">zo </w:t>
      </w:r>
      <w:r w:rsidR="00BB7F5E">
        <w:rPr>
          <w:lang w:eastAsia="en-US"/>
        </w:rPr>
        <w:t>zeker ik een genadig</w:t>
      </w:r>
      <w:r w:rsidRPr="0063016A">
        <w:rPr>
          <w:lang w:eastAsia="en-US"/>
        </w:rPr>
        <w:t xml:space="preserve"> God wil hebben, van harte ongedeerd </w:t>
      </w:r>
      <w:r w:rsidR="0063016A">
        <w:rPr>
          <w:lang w:eastAsia="en-US"/>
        </w:rPr>
        <w:t>wens</w:t>
      </w:r>
      <w:r w:rsidRPr="0063016A">
        <w:rPr>
          <w:lang w:eastAsia="en-US"/>
        </w:rPr>
        <w:t xml:space="preserve"> te bezitten."</w:t>
      </w:r>
    </w:p>
    <w:p w:rsidR="007515B0" w:rsidRPr="0063016A" w:rsidRDefault="007515B0" w:rsidP="0063016A">
      <w:pPr>
        <w:jc w:val="both"/>
        <w:rPr>
          <w:lang w:eastAsia="en-US"/>
        </w:rPr>
      </w:pPr>
      <w:r w:rsidRPr="0063016A">
        <w:rPr>
          <w:lang w:eastAsia="en-US"/>
        </w:rPr>
        <w:t xml:space="preserve">Luther was over Ecks gedrag ten hoogste verontwaardigd, gelijk blijkt uit een aan Spalatin geschreven brief: </w:t>
      </w:r>
      <w:r w:rsidR="00D55926">
        <w:rPr>
          <w:lang w:eastAsia="en-US"/>
        </w:rPr>
        <w:t>"</w:t>
      </w:r>
      <w:r w:rsidR="00BB7F5E">
        <w:rPr>
          <w:lang w:eastAsia="en-US"/>
        </w:rPr>
        <w:t>Ik kom wee</w:t>
      </w:r>
      <w:r w:rsidRPr="0063016A">
        <w:rPr>
          <w:lang w:eastAsia="en-US"/>
        </w:rPr>
        <w:t>r op Philippus terug,</w:t>
      </w:r>
      <w:r w:rsidR="002D1B62">
        <w:rPr>
          <w:lang w:eastAsia="en-US"/>
        </w:rPr>
        <w:t xml:space="preserve"> wie </w:t>
      </w:r>
      <w:r w:rsidRPr="0063016A">
        <w:rPr>
          <w:lang w:eastAsia="en-US"/>
        </w:rPr>
        <w:t>geen Eck bij mij ver</w:t>
      </w:r>
      <w:r w:rsidRPr="0063016A">
        <w:rPr>
          <w:lang w:eastAsia="en-US"/>
        </w:rPr>
        <w:softHyphen/>
        <w:t>dacht kan maken en wiens getuigenis ik in mijn zaak te allen tijde en voor een ieder h</w:t>
      </w:r>
      <w:r w:rsidR="0063016A">
        <w:rPr>
          <w:lang w:eastAsia="en-US"/>
        </w:rPr>
        <w:t>oge</w:t>
      </w:r>
      <w:r w:rsidRPr="0063016A">
        <w:rPr>
          <w:lang w:eastAsia="en-US"/>
        </w:rPr>
        <w:t>r acht dan wel van iemand anders. Zijn oordeel en goedkeuring zijn mij veel liever dan duizenden van nietswaardige Eck's. En ik schaam mij niet, hoewel een Magister</w:t>
      </w:r>
      <w:r w:rsidR="002D1B62">
        <w:rPr>
          <w:lang w:eastAsia="en-US"/>
        </w:rPr>
        <w:t xml:space="preserve"> van de </w:t>
      </w:r>
      <w:r w:rsidRPr="0063016A">
        <w:rPr>
          <w:lang w:eastAsia="en-US"/>
        </w:rPr>
        <w:t>vrije kunsten,</w:t>
      </w:r>
      <w:r w:rsidR="002D1B62">
        <w:rPr>
          <w:lang w:eastAsia="en-US"/>
        </w:rPr>
        <w:t xml:space="preserve"> van de </w:t>
      </w:r>
      <w:r w:rsidRPr="0063016A">
        <w:rPr>
          <w:lang w:eastAsia="en-US"/>
        </w:rPr>
        <w:t>filosofie en</w:t>
      </w:r>
      <w:r w:rsidR="002D1B62">
        <w:rPr>
          <w:lang w:eastAsia="en-US"/>
        </w:rPr>
        <w:t xml:space="preserve"> van de </w:t>
      </w:r>
      <w:r w:rsidRPr="0063016A">
        <w:rPr>
          <w:lang w:eastAsia="en-US"/>
        </w:rPr>
        <w:t>theologie en met alle Eckse titels versierd, mijn m</w:t>
      </w:r>
      <w:r w:rsidR="0063016A">
        <w:rPr>
          <w:lang w:eastAsia="en-US"/>
        </w:rPr>
        <w:t>eni</w:t>
      </w:r>
      <w:r w:rsidRPr="0063016A">
        <w:rPr>
          <w:lang w:eastAsia="en-US"/>
        </w:rPr>
        <w:t xml:space="preserve">ng te laten varen, wanneer de zin van </w:t>
      </w:r>
      <w:r w:rsidR="00B943FE">
        <w:rPr>
          <w:lang w:eastAsia="en-US"/>
        </w:rPr>
        <w:t>deze</w:t>
      </w:r>
      <w:r w:rsidRPr="0063016A">
        <w:rPr>
          <w:lang w:eastAsia="en-US"/>
        </w:rPr>
        <w:t xml:space="preserve"> taal</w:t>
      </w:r>
      <w:r w:rsidRPr="0063016A">
        <w:rPr>
          <w:lang w:eastAsia="en-US"/>
        </w:rPr>
        <w:softHyphen/>
        <w:t xml:space="preserve">kundige er niet </w:t>
      </w:r>
      <w:r w:rsidR="007C426F">
        <w:rPr>
          <w:lang w:eastAsia="en-US"/>
        </w:rPr>
        <w:t>mee</w:t>
      </w:r>
      <w:r w:rsidRPr="0063016A">
        <w:rPr>
          <w:lang w:eastAsia="en-US"/>
        </w:rPr>
        <w:t xml:space="preserve"> wil overeenstemmen. Dit heb ik dik</w:t>
      </w:r>
      <w:r w:rsidRPr="0063016A">
        <w:rPr>
          <w:lang w:eastAsia="en-US"/>
        </w:rPr>
        <w:softHyphen/>
        <w:t xml:space="preserve">wijls gedaan en doe het nog heden vanwege de goddelijke gave, door God in dit gebrekkig vat met </w:t>
      </w:r>
      <w:r w:rsidR="00BB7F5E">
        <w:rPr>
          <w:lang w:eastAsia="en-US"/>
        </w:rPr>
        <w:t>rijke</w:t>
      </w:r>
      <w:r w:rsidRPr="0063016A">
        <w:rPr>
          <w:lang w:eastAsia="en-US"/>
        </w:rPr>
        <w:t xml:space="preserve"> zegen gelegd. Ik prijs Philippus niet. Hij is een schepsel </w:t>
      </w:r>
      <w:r w:rsidR="006825DE">
        <w:rPr>
          <w:lang w:eastAsia="en-US"/>
        </w:rPr>
        <w:t xml:space="preserve">van </w:t>
      </w:r>
      <w:r w:rsidRPr="0063016A">
        <w:rPr>
          <w:lang w:eastAsia="en-US"/>
        </w:rPr>
        <w:t>God en niets."</w:t>
      </w:r>
    </w:p>
    <w:p w:rsidR="00C025E1" w:rsidRDefault="00C025E1" w:rsidP="0063016A">
      <w:pPr>
        <w:jc w:val="both"/>
        <w:rPr>
          <w:lang w:eastAsia="en-US"/>
        </w:rPr>
      </w:pPr>
    </w:p>
    <w:p w:rsidR="007515B0" w:rsidRPr="0063016A" w:rsidRDefault="007515B0" w:rsidP="0063016A">
      <w:pPr>
        <w:jc w:val="both"/>
        <w:rPr>
          <w:lang w:eastAsia="en-US"/>
        </w:rPr>
      </w:pPr>
      <w:r w:rsidRPr="00BA3C3C">
        <w:rPr>
          <w:lang w:eastAsia="en-US"/>
        </w:rPr>
        <w:t>Beide gr</w:t>
      </w:r>
      <w:r w:rsidR="0063016A" w:rsidRPr="00BA3C3C">
        <w:rPr>
          <w:lang w:eastAsia="en-US"/>
        </w:rPr>
        <w:t>ote</w:t>
      </w:r>
      <w:r w:rsidRPr="00BA3C3C">
        <w:rPr>
          <w:lang w:eastAsia="en-US"/>
        </w:rPr>
        <w:t xml:space="preserve"> mannen vulden </w:t>
      </w:r>
      <w:r w:rsidR="00202C89" w:rsidRPr="00BA3C3C">
        <w:rPr>
          <w:lang w:eastAsia="en-US"/>
        </w:rPr>
        <w:t>elkaar</w:t>
      </w:r>
      <w:r w:rsidRPr="00BA3C3C">
        <w:rPr>
          <w:lang w:eastAsia="en-US"/>
        </w:rPr>
        <w:t xml:space="preserve"> wederkerig aan. Terwijl Luther meer in 't openbaar</w:t>
      </w:r>
      <w:r w:rsidRPr="0063016A">
        <w:rPr>
          <w:lang w:eastAsia="en-US"/>
        </w:rPr>
        <w:t xml:space="preserve"> optrad en, aangegord met het tweesnijdend</w:t>
      </w:r>
      <w:r w:rsidR="00BA3C3C">
        <w:rPr>
          <w:lang w:eastAsia="en-US"/>
        </w:rPr>
        <w:t>e</w:t>
      </w:r>
      <w:r w:rsidRPr="0063016A">
        <w:rPr>
          <w:lang w:eastAsia="en-US"/>
        </w:rPr>
        <w:t xml:space="preserve"> zwaard </w:t>
      </w:r>
      <w:r w:rsidR="00BA3C3C">
        <w:rPr>
          <w:lang w:eastAsia="en-US"/>
        </w:rPr>
        <w:t xml:space="preserve">van </w:t>
      </w:r>
      <w:r w:rsidRPr="0063016A">
        <w:rPr>
          <w:lang w:eastAsia="en-US"/>
        </w:rPr>
        <w:t>de Geest, met de pauselijke macht op leven en dood worstelde, arbeidde Mel</w:t>
      </w:r>
      <w:r w:rsidR="00BA3C3C">
        <w:rPr>
          <w:lang w:eastAsia="en-US"/>
        </w:rPr>
        <w:t xml:space="preserve">anchthon meer in stilte voort, </w:t>
      </w:r>
      <w:r w:rsidRPr="0063016A">
        <w:rPr>
          <w:lang w:eastAsia="en-US"/>
        </w:rPr>
        <w:t>op wetenschappelijke wijze de zaak</w:t>
      </w:r>
      <w:r w:rsidR="002D1B62">
        <w:rPr>
          <w:lang w:eastAsia="en-US"/>
        </w:rPr>
        <w:t xml:space="preserve"> van de </w:t>
      </w:r>
      <w:r w:rsidRPr="0063016A">
        <w:rPr>
          <w:lang w:eastAsia="en-US"/>
        </w:rPr>
        <w:t>reformatie dienend. Met klimmende belangstelling woonden studenten uit geheel Europa zijn voorlezingen bij. In zijn gedachtenisrede verhaalt Heerbrand</w:t>
      </w:r>
      <w:r w:rsidR="002D1B62">
        <w:rPr>
          <w:lang w:eastAsia="en-US"/>
        </w:rPr>
        <w:t>,</w:t>
      </w:r>
      <w:r w:rsidRPr="0063016A">
        <w:rPr>
          <w:lang w:eastAsia="en-US"/>
        </w:rPr>
        <w:t xml:space="preserve"> dat hij dikwijls 2000 toehoorders had, onder welke zich vorsten en graven bevonden. Hij las niet slechts over Homerus en andere oude </w:t>
      </w:r>
      <w:r w:rsidR="00B943FE">
        <w:rPr>
          <w:lang w:eastAsia="en-US"/>
        </w:rPr>
        <w:t>Grieks</w:t>
      </w:r>
      <w:r w:rsidRPr="0063016A">
        <w:rPr>
          <w:lang w:eastAsia="en-US"/>
        </w:rPr>
        <w:t xml:space="preserve">e schrijvers, maar hij behandelde ook enkele boeken </w:t>
      </w:r>
      <w:r w:rsidR="00D91160">
        <w:rPr>
          <w:lang w:eastAsia="en-US"/>
        </w:rPr>
        <w:t>van het</w:t>
      </w:r>
      <w:r w:rsidRPr="0063016A">
        <w:rPr>
          <w:lang w:eastAsia="en-US"/>
        </w:rPr>
        <w:t xml:space="preserve"> Nieuwe Testament. Hoewel niet verplicht om in de Hebreeuwse taal onderwijs te geven, nam hij ook dat vak vrijwillig een tijdlang op zich. </w:t>
      </w:r>
      <w:r w:rsidR="00D55926">
        <w:rPr>
          <w:lang w:eastAsia="en-US"/>
        </w:rPr>
        <w:t>"</w:t>
      </w:r>
      <w:r w:rsidRPr="0063016A">
        <w:rPr>
          <w:lang w:eastAsia="en-US"/>
        </w:rPr>
        <w:t xml:space="preserve">Onze Philippus", schrijft Luther in 1519 aan Spalatin, </w:t>
      </w:r>
      <w:r w:rsidR="00D55926">
        <w:rPr>
          <w:lang w:eastAsia="en-US"/>
        </w:rPr>
        <w:t>"</w:t>
      </w:r>
      <w:r w:rsidRPr="0063016A">
        <w:rPr>
          <w:lang w:eastAsia="en-US"/>
        </w:rPr>
        <w:t xml:space="preserve">is </w:t>
      </w:r>
      <w:r w:rsidR="0063016A">
        <w:rPr>
          <w:lang w:eastAsia="en-US"/>
        </w:rPr>
        <w:t xml:space="preserve">zo </w:t>
      </w:r>
      <w:r w:rsidRPr="0063016A">
        <w:rPr>
          <w:lang w:eastAsia="en-US"/>
        </w:rPr>
        <w:t xml:space="preserve">buitengewoon vlijtig, dat hij zich in 't geheel geen rust gunt." </w:t>
      </w:r>
      <w:r w:rsidR="00D91160">
        <w:rPr>
          <w:lang w:eastAsia="en-US"/>
        </w:rPr>
        <w:t>In de</w:t>
      </w:r>
      <w:r w:rsidRPr="0063016A">
        <w:rPr>
          <w:lang w:eastAsia="en-US"/>
        </w:rPr>
        <w:t xml:space="preserve"> mor</w:t>
      </w:r>
      <w:r w:rsidRPr="0063016A">
        <w:rPr>
          <w:lang w:eastAsia="en-US"/>
        </w:rPr>
        <w:softHyphen/>
        <w:t>gen om twee u</w:t>
      </w:r>
      <w:r w:rsidR="00D91160">
        <w:rPr>
          <w:lang w:eastAsia="en-US"/>
        </w:rPr>
        <w:t>u</w:t>
      </w:r>
      <w:r w:rsidRPr="0063016A">
        <w:rPr>
          <w:lang w:eastAsia="en-US"/>
        </w:rPr>
        <w:t>r vond men hem reeds menigmalen in</w:t>
      </w:r>
      <w:r w:rsidR="00D91160">
        <w:rPr>
          <w:lang w:eastAsia="en-US"/>
        </w:rPr>
        <w:t xml:space="preserve"> </w:t>
      </w:r>
      <w:r w:rsidRPr="0063016A">
        <w:rPr>
          <w:lang w:eastAsia="en-US"/>
        </w:rPr>
        <w:t xml:space="preserve">zijn studeervertrek. Geen wonder, dat de keurvorst zich omtrent hem bezorgd maakte en hem schreef: </w:t>
      </w:r>
      <w:r w:rsidR="00D55926">
        <w:rPr>
          <w:lang w:eastAsia="en-US"/>
        </w:rPr>
        <w:t>"</w:t>
      </w:r>
      <w:r w:rsidRPr="0063016A">
        <w:rPr>
          <w:lang w:eastAsia="en-US"/>
        </w:rPr>
        <w:t xml:space="preserve">Men moet ook voor het lichaam zorg dragen, en wanneer </w:t>
      </w:r>
      <w:r w:rsidR="00D91160">
        <w:rPr>
          <w:lang w:eastAsia="en-US"/>
        </w:rPr>
        <w:t>u</w:t>
      </w:r>
      <w:r w:rsidRPr="0063016A">
        <w:rPr>
          <w:lang w:eastAsia="en-US"/>
        </w:rPr>
        <w:t xml:space="preserve"> de andere uitspraken van Paulus voor waar houdt, geloof dan ook, dat deze waar is en dat men haar moet gehoorzamen."</w:t>
      </w:r>
    </w:p>
    <w:p w:rsidR="007515B0" w:rsidRPr="0063016A" w:rsidRDefault="007515B0" w:rsidP="0063016A">
      <w:pPr>
        <w:jc w:val="both"/>
        <w:rPr>
          <w:lang w:eastAsia="en-US"/>
        </w:rPr>
      </w:pPr>
      <w:r w:rsidRPr="0063016A">
        <w:rPr>
          <w:lang w:eastAsia="en-US"/>
        </w:rPr>
        <w:t>Het waren bovena</w:t>
      </w:r>
      <w:r w:rsidR="00C025E1">
        <w:rPr>
          <w:lang w:eastAsia="en-US"/>
        </w:rPr>
        <w:t>l de brieven van Paulus, waarme</w:t>
      </w:r>
      <w:r w:rsidRPr="0063016A">
        <w:rPr>
          <w:lang w:eastAsia="en-US"/>
        </w:rPr>
        <w:t xml:space="preserve">e hij zich </w:t>
      </w:r>
      <w:r w:rsidR="00C025E1">
        <w:rPr>
          <w:lang w:eastAsia="en-US"/>
        </w:rPr>
        <w:t>bez</w:t>
      </w:r>
      <w:r w:rsidRPr="0063016A">
        <w:rPr>
          <w:lang w:eastAsia="en-US"/>
        </w:rPr>
        <w:t xml:space="preserve">ig hield. Toen hij die aan de Romeinen en Korinthiërs verklaarde, was Luther </w:t>
      </w:r>
      <w:r w:rsidR="00D91160">
        <w:rPr>
          <w:lang w:eastAsia="en-US"/>
        </w:rPr>
        <w:t>éé</w:t>
      </w:r>
      <w:r w:rsidRPr="0063016A">
        <w:rPr>
          <w:lang w:eastAsia="en-US"/>
        </w:rPr>
        <w:t>n</w:t>
      </w:r>
      <w:r w:rsidR="00BB7F5E">
        <w:rPr>
          <w:lang w:eastAsia="en-US"/>
        </w:rPr>
        <w:t xml:space="preserve"> van zijn </w:t>
      </w:r>
      <w:r w:rsidRPr="0063016A">
        <w:rPr>
          <w:lang w:eastAsia="en-US"/>
        </w:rPr>
        <w:t xml:space="preserve">ijverigste toehoorders. Ja, hij achtte het de moeite waard, ze in 't geheim in 't licht te geven, waartoe Melanchthon in zijn bescheidenheid niet kon besluiten. In het </w:t>
      </w:r>
      <w:r w:rsidR="00D55926">
        <w:rPr>
          <w:lang w:eastAsia="en-US"/>
        </w:rPr>
        <w:t>"</w:t>
      </w:r>
      <w:r w:rsidRPr="0063016A">
        <w:rPr>
          <w:lang w:eastAsia="en-US"/>
        </w:rPr>
        <w:t>Woord voo</w:t>
      </w:r>
      <w:r w:rsidR="00BB7F5E">
        <w:rPr>
          <w:lang w:eastAsia="en-US"/>
        </w:rPr>
        <w:t>raf" zegt Luther op schertsende</w:t>
      </w:r>
      <w:r w:rsidRPr="0063016A">
        <w:rPr>
          <w:lang w:eastAsia="en-US"/>
        </w:rPr>
        <w:t xml:space="preserve"> toon</w:t>
      </w:r>
      <w:r w:rsidR="00BB7F5E">
        <w:rPr>
          <w:lang w:eastAsia="en-US"/>
        </w:rPr>
        <w:t>:</w:t>
      </w:r>
      <w:r w:rsidRPr="0063016A">
        <w:rPr>
          <w:lang w:eastAsia="en-US"/>
        </w:rPr>
        <w:t xml:space="preserve"> </w:t>
      </w:r>
      <w:r w:rsidR="00D55926">
        <w:rPr>
          <w:lang w:eastAsia="en-US"/>
        </w:rPr>
        <w:t>"</w:t>
      </w:r>
      <w:r w:rsidRPr="0063016A">
        <w:rPr>
          <w:lang w:eastAsia="en-US"/>
        </w:rPr>
        <w:t>Ik ben het, die uw geschrift en uw uitlegging in het licht geef. Ik wijs u op u</w:t>
      </w:r>
      <w:r w:rsidR="00B943FE">
        <w:rPr>
          <w:lang w:eastAsia="en-US"/>
        </w:rPr>
        <w:t>zelf</w:t>
      </w:r>
      <w:r w:rsidRPr="0063016A">
        <w:rPr>
          <w:lang w:eastAsia="en-US"/>
        </w:rPr>
        <w:t xml:space="preserve">. Behaagt </w:t>
      </w:r>
      <w:r w:rsidR="00D91160">
        <w:rPr>
          <w:lang w:eastAsia="en-US"/>
        </w:rPr>
        <w:t>u</w:t>
      </w:r>
      <w:r w:rsidRPr="0063016A">
        <w:rPr>
          <w:lang w:eastAsia="en-US"/>
        </w:rPr>
        <w:t xml:space="preserve"> u</w:t>
      </w:r>
      <w:r w:rsidR="00B943FE">
        <w:rPr>
          <w:lang w:eastAsia="en-US"/>
        </w:rPr>
        <w:t>zelf</w:t>
      </w:r>
      <w:r w:rsidRPr="0063016A">
        <w:rPr>
          <w:lang w:eastAsia="en-US"/>
        </w:rPr>
        <w:t xml:space="preserve"> niet, welnu, het zij </w:t>
      </w:r>
      <w:r w:rsidR="0063016A">
        <w:rPr>
          <w:lang w:eastAsia="en-US"/>
        </w:rPr>
        <w:t>zo</w:t>
      </w:r>
      <w:r w:rsidR="00C025E1">
        <w:rPr>
          <w:lang w:eastAsia="en-US"/>
        </w:rPr>
        <w:t>; wees er me</w:t>
      </w:r>
      <w:r w:rsidRPr="0063016A">
        <w:rPr>
          <w:lang w:eastAsia="en-US"/>
        </w:rPr>
        <w:t xml:space="preserve">e tevreden, dat </w:t>
      </w:r>
      <w:r w:rsidR="00D91160">
        <w:rPr>
          <w:lang w:eastAsia="en-US"/>
        </w:rPr>
        <w:t>u</w:t>
      </w:r>
      <w:r w:rsidRPr="0063016A">
        <w:rPr>
          <w:lang w:eastAsia="en-US"/>
        </w:rPr>
        <w:t xml:space="preserve"> ons behaagt. Heb ik hierin te veel gedaan, dan is het uw schuld. Waarom hebt </w:t>
      </w:r>
      <w:r w:rsidR="00D91160">
        <w:rPr>
          <w:lang w:eastAsia="en-US"/>
        </w:rPr>
        <w:t>u</w:t>
      </w:r>
      <w:r w:rsidRPr="0063016A">
        <w:rPr>
          <w:lang w:eastAsia="en-US"/>
        </w:rPr>
        <w:t xml:space="preserve"> zelf het niet laten drukken, ik heb er u </w:t>
      </w:r>
      <w:r w:rsidR="0063016A">
        <w:rPr>
          <w:lang w:eastAsia="en-US"/>
        </w:rPr>
        <w:t xml:space="preserve">zo </w:t>
      </w:r>
      <w:r w:rsidRPr="0063016A">
        <w:rPr>
          <w:lang w:eastAsia="en-US"/>
        </w:rPr>
        <w:t>dikwi</w:t>
      </w:r>
      <w:r w:rsidR="00BB7F5E">
        <w:rPr>
          <w:lang w:eastAsia="en-US"/>
        </w:rPr>
        <w:t>jls om gebeden? Wil mij hiermee</w:t>
      </w:r>
      <w:r w:rsidRPr="0063016A">
        <w:rPr>
          <w:lang w:eastAsia="en-US"/>
        </w:rPr>
        <w:t xml:space="preserve"> verontschuldigen, dat ik als uw dief wordt uitgekreten en het ook wil zijn, </w:t>
      </w:r>
      <w:r w:rsidR="00D91160">
        <w:rPr>
          <w:lang w:eastAsia="en-US"/>
        </w:rPr>
        <w:t>he</w:t>
      </w:r>
      <w:r w:rsidRPr="0063016A">
        <w:rPr>
          <w:lang w:eastAsia="en-US"/>
        </w:rPr>
        <w:t xml:space="preserve">tzij </w:t>
      </w:r>
      <w:r w:rsidR="00D91160">
        <w:rPr>
          <w:lang w:eastAsia="en-US"/>
        </w:rPr>
        <w:t>u</w:t>
      </w:r>
      <w:r w:rsidRPr="0063016A">
        <w:rPr>
          <w:lang w:eastAsia="en-US"/>
        </w:rPr>
        <w:t xml:space="preserve"> toornt of lacht. </w:t>
      </w:r>
      <w:r w:rsidR="00D91160">
        <w:rPr>
          <w:lang w:eastAsia="en-US"/>
        </w:rPr>
        <w:t>Ben</w:t>
      </w:r>
      <w:r w:rsidRPr="0063016A">
        <w:rPr>
          <w:lang w:eastAsia="en-US"/>
        </w:rPr>
        <w:t xml:space="preserve">t </w:t>
      </w:r>
      <w:r w:rsidR="00D91160">
        <w:rPr>
          <w:lang w:eastAsia="en-US"/>
        </w:rPr>
        <w:t>u</w:t>
      </w:r>
      <w:r w:rsidRPr="0063016A">
        <w:rPr>
          <w:lang w:eastAsia="en-US"/>
        </w:rPr>
        <w:t xml:space="preserve"> bezorgd, dat het velen niet zal behagen, welnu, tot </w:t>
      </w:r>
      <w:r w:rsidR="00B943FE">
        <w:rPr>
          <w:lang w:eastAsia="en-US"/>
        </w:rPr>
        <w:t>deze</w:t>
      </w:r>
      <w:r w:rsidRPr="0063016A">
        <w:rPr>
          <w:lang w:eastAsia="en-US"/>
        </w:rPr>
        <w:t xml:space="preserve"> wil ik zeggen</w:t>
      </w:r>
      <w:r w:rsidR="00BB7F5E">
        <w:rPr>
          <w:lang w:eastAsia="en-US"/>
        </w:rPr>
        <w:t>:</w:t>
      </w:r>
      <w:r w:rsidRPr="0063016A">
        <w:rPr>
          <w:lang w:eastAsia="en-US"/>
        </w:rPr>
        <w:t xml:space="preserve"> </w:t>
      </w:r>
      <w:r w:rsidR="00D55926">
        <w:rPr>
          <w:lang w:eastAsia="en-US"/>
        </w:rPr>
        <w:t>"</w:t>
      </w:r>
      <w:r w:rsidR="00BB7F5E">
        <w:rPr>
          <w:lang w:eastAsia="en-US"/>
        </w:rPr>
        <w:t>Lieve he</w:t>
      </w:r>
      <w:r w:rsidRPr="0063016A">
        <w:rPr>
          <w:lang w:eastAsia="en-US"/>
        </w:rPr>
        <w:t>ren</w:t>
      </w:r>
      <w:r w:rsidR="00BB7F5E">
        <w:rPr>
          <w:lang w:eastAsia="en-US"/>
        </w:rPr>
        <w:t>!</w:t>
      </w:r>
      <w:r w:rsidRPr="0063016A">
        <w:rPr>
          <w:lang w:eastAsia="en-US"/>
        </w:rPr>
        <w:t xml:space="preserve"> doet </w:t>
      </w:r>
      <w:r w:rsidR="00D91160">
        <w:rPr>
          <w:lang w:eastAsia="en-US"/>
        </w:rPr>
        <w:t>u</w:t>
      </w:r>
      <w:r w:rsidRPr="0063016A">
        <w:rPr>
          <w:lang w:eastAsia="en-US"/>
        </w:rPr>
        <w:t xml:space="preserve"> het dan beter." Ik betuig in 't openbaar voor de geh</w:t>
      </w:r>
      <w:r w:rsidR="0063016A">
        <w:rPr>
          <w:lang w:eastAsia="en-US"/>
        </w:rPr>
        <w:t>ele</w:t>
      </w:r>
      <w:r w:rsidRPr="0063016A">
        <w:rPr>
          <w:lang w:eastAsia="en-US"/>
        </w:rPr>
        <w:t xml:space="preserve"> wereld, dat niemand</w:t>
      </w:r>
      <w:r w:rsidR="0063016A" w:rsidRPr="0063016A">
        <w:rPr>
          <w:lang w:eastAsia="en-US"/>
        </w:rPr>
        <w:t xml:space="preserve"> de </w:t>
      </w:r>
      <w:r w:rsidRPr="0063016A">
        <w:rPr>
          <w:lang w:eastAsia="en-US"/>
        </w:rPr>
        <w:t>zin en de bedoeling van Paulus beter begrepen</w:t>
      </w:r>
      <w:r w:rsidR="002D1B62">
        <w:rPr>
          <w:lang w:eastAsia="en-US"/>
        </w:rPr>
        <w:t xml:space="preserve"> </w:t>
      </w:r>
      <w:r w:rsidRPr="0063016A">
        <w:rPr>
          <w:lang w:eastAsia="en-US"/>
        </w:rPr>
        <w:t>heeft</w:t>
      </w:r>
      <w:r w:rsidR="002D1B62">
        <w:rPr>
          <w:lang w:eastAsia="en-US"/>
        </w:rPr>
        <w:t>,</w:t>
      </w:r>
      <w:r w:rsidRPr="0063016A">
        <w:rPr>
          <w:lang w:eastAsia="en-US"/>
        </w:rPr>
        <w:t xml:space="preserve"> dan </w:t>
      </w:r>
      <w:r w:rsidR="00D91160">
        <w:rPr>
          <w:lang w:eastAsia="en-US"/>
        </w:rPr>
        <w:t>u</w:t>
      </w:r>
      <w:r w:rsidRPr="0063016A">
        <w:rPr>
          <w:lang w:eastAsia="en-US"/>
        </w:rPr>
        <w:t>."</w:t>
      </w:r>
    </w:p>
    <w:p w:rsidR="00C025E1" w:rsidRDefault="007515B0" w:rsidP="0063016A">
      <w:pPr>
        <w:jc w:val="both"/>
        <w:rPr>
          <w:lang w:eastAsia="en-US"/>
        </w:rPr>
      </w:pPr>
      <w:r w:rsidRPr="008B70C5">
        <w:rPr>
          <w:lang w:eastAsia="en-US"/>
        </w:rPr>
        <w:t xml:space="preserve">Nu het ijs gebroken was, kwamen tal van geschriften over de </w:t>
      </w:r>
      <w:r w:rsidR="00D91160" w:rsidRPr="008B70C5">
        <w:rPr>
          <w:lang w:eastAsia="en-US"/>
        </w:rPr>
        <w:t>b</w:t>
      </w:r>
      <w:r w:rsidRPr="008B70C5">
        <w:rPr>
          <w:lang w:eastAsia="en-US"/>
        </w:rPr>
        <w:t xml:space="preserve">oeken </w:t>
      </w:r>
      <w:r w:rsidR="00D91160" w:rsidRPr="008B70C5">
        <w:rPr>
          <w:lang w:eastAsia="en-US"/>
        </w:rPr>
        <w:t xml:space="preserve">van </w:t>
      </w:r>
      <w:r w:rsidRPr="008B70C5">
        <w:rPr>
          <w:lang w:eastAsia="en-US"/>
        </w:rPr>
        <w:t>de Bijbel</w:t>
      </w:r>
      <w:r w:rsidRPr="0063016A">
        <w:rPr>
          <w:lang w:eastAsia="en-US"/>
        </w:rPr>
        <w:t xml:space="preserve"> van hem uit, die algem</w:t>
      </w:r>
      <w:r w:rsidR="0063016A">
        <w:rPr>
          <w:lang w:eastAsia="en-US"/>
        </w:rPr>
        <w:t>ene</w:t>
      </w:r>
      <w:r w:rsidRPr="0063016A">
        <w:rPr>
          <w:lang w:eastAsia="en-US"/>
        </w:rPr>
        <w:t xml:space="preserve"> bijval vonden en bij herhaling herdrukt werden. Toen Luther later zijn uitlegging van</w:t>
      </w:r>
      <w:r w:rsidR="0063016A" w:rsidRPr="0063016A">
        <w:rPr>
          <w:lang w:eastAsia="en-US"/>
        </w:rPr>
        <w:t xml:space="preserve"> de </w:t>
      </w:r>
      <w:r w:rsidRPr="0063016A">
        <w:rPr>
          <w:lang w:eastAsia="en-US"/>
        </w:rPr>
        <w:t xml:space="preserve">brief aan de </w:t>
      </w:r>
      <w:r w:rsidR="00D74F5C">
        <w:rPr>
          <w:lang w:eastAsia="en-US"/>
        </w:rPr>
        <w:t>C</w:t>
      </w:r>
      <w:r w:rsidRPr="0063016A">
        <w:rPr>
          <w:lang w:eastAsia="en-US"/>
        </w:rPr>
        <w:t>olossensen met een voorbericht begeleidde en aanbeval,</w:t>
      </w:r>
      <w:r w:rsidR="002D1B62">
        <w:rPr>
          <w:lang w:eastAsia="en-US"/>
        </w:rPr>
        <w:t xml:space="preserve"> zei</w:t>
      </w:r>
      <w:r w:rsidRPr="0063016A">
        <w:rPr>
          <w:lang w:eastAsia="en-US"/>
        </w:rPr>
        <w:t xml:space="preserve"> hij onder meer van zich</w:t>
      </w:r>
      <w:r w:rsidR="00B943FE">
        <w:rPr>
          <w:lang w:eastAsia="en-US"/>
        </w:rPr>
        <w:t>zelf</w:t>
      </w:r>
      <w:r w:rsidRPr="0063016A">
        <w:rPr>
          <w:lang w:eastAsia="en-US"/>
        </w:rPr>
        <w:t xml:space="preserve"> en van Melanchthon</w:t>
      </w:r>
      <w:r w:rsidR="00BB7F5E">
        <w:rPr>
          <w:lang w:eastAsia="en-US"/>
        </w:rPr>
        <w:t>:</w:t>
      </w:r>
      <w:r w:rsidRPr="0063016A">
        <w:rPr>
          <w:lang w:eastAsia="en-US"/>
        </w:rPr>
        <w:t xml:space="preserve"> </w:t>
      </w:r>
      <w:r w:rsidR="00D55926">
        <w:rPr>
          <w:lang w:eastAsia="en-US"/>
        </w:rPr>
        <w:t>"</w:t>
      </w:r>
      <w:r w:rsidRPr="0063016A">
        <w:rPr>
          <w:lang w:eastAsia="en-US"/>
        </w:rPr>
        <w:t>Ik ben geboren, om met de duivel</w:t>
      </w:r>
      <w:r w:rsidR="00D74F5C">
        <w:rPr>
          <w:lang w:eastAsia="en-US"/>
        </w:rPr>
        <w:t>s</w:t>
      </w:r>
      <w:r w:rsidRPr="0063016A">
        <w:rPr>
          <w:lang w:eastAsia="en-US"/>
        </w:rPr>
        <w:t xml:space="preserve"> te oorlogen; daarom zijn mijn boeken veel stormachtiger en </w:t>
      </w:r>
      <w:r w:rsidR="00BB7F5E" w:rsidRPr="0063016A">
        <w:rPr>
          <w:lang w:eastAsia="en-US"/>
        </w:rPr>
        <w:t>oorlogszuchtiger</w:t>
      </w:r>
      <w:r w:rsidRPr="0063016A">
        <w:rPr>
          <w:lang w:eastAsia="en-US"/>
        </w:rPr>
        <w:t>. Ik moet houtblokken kloven en stammen uitrooien, doornen en heggen omhakken en de moerassen aanvullen. Ik ben de grove woudrechter, die baan moet breken. Maar Magister Philippus gaat stil en eenvou</w:t>
      </w:r>
      <w:r w:rsidR="00D74F5C">
        <w:rPr>
          <w:lang w:eastAsia="en-US"/>
        </w:rPr>
        <w:t xml:space="preserve">dig zijn weg, bouwt en plant, </w:t>
      </w:r>
      <w:r w:rsidRPr="0063016A">
        <w:rPr>
          <w:lang w:eastAsia="en-US"/>
        </w:rPr>
        <w:t xml:space="preserve">zaait en begiet met lust, waartoe God hem rijkelijk de gaven geschonken heeft." </w:t>
      </w:r>
    </w:p>
    <w:p w:rsidR="00C025E1" w:rsidRDefault="00C025E1" w:rsidP="0063016A">
      <w:pPr>
        <w:jc w:val="both"/>
        <w:rPr>
          <w:lang w:eastAsia="en-US"/>
        </w:rPr>
      </w:pPr>
    </w:p>
    <w:p w:rsidR="007515B0" w:rsidRPr="0063016A" w:rsidRDefault="007515B0" w:rsidP="0063016A">
      <w:pPr>
        <w:jc w:val="both"/>
        <w:rPr>
          <w:lang w:eastAsia="en-US"/>
        </w:rPr>
      </w:pPr>
      <w:r w:rsidRPr="0063016A">
        <w:rPr>
          <w:lang w:eastAsia="en-US"/>
        </w:rPr>
        <w:t xml:space="preserve">Op zulk een wijze leerde en schreef </w:t>
      </w:r>
      <w:r w:rsidRPr="00C025E1">
        <w:rPr>
          <w:i/>
          <w:lang w:eastAsia="en-US"/>
        </w:rPr>
        <w:t>de gr</w:t>
      </w:r>
      <w:r w:rsidR="0063016A" w:rsidRPr="00C025E1">
        <w:rPr>
          <w:i/>
          <w:lang w:eastAsia="en-US"/>
        </w:rPr>
        <w:t>ote</w:t>
      </w:r>
      <w:r w:rsidRPr="00C025E1">
        <w:rPr>
          <w:i/>
          <w:lang w:eastAsia="en-US"/>
        </w:rPr>
        <w:t xml:space="preserve"> leermeester van Germanië. </w:t>
      </w:r>
      <w:r w:rsidRPr="0063016A">
        <w:rPr>
          <w:lang w:eastAsia="en-US"/>
        </w:rPr>
        <w:t xml:space="preserve">In </w:t>
      </w:r>
      <w:r w:rsidR="00B943FE">
        <w:rPr>
          <w:lang w:eastAsia="en-US"/>
        </w:rPr>
        <w:t>deze</w:t>
      </w:r>
      <w:r w:rsidRPr="0063016A">
        <w:rPr>
          <w:lang w:eastAsia="en-US"/>
        </w:rPr>
        <w:t xml:space="preserve"> tijd gaf hij een geschrift uit, dat zonder twijfel </w:t>
      </w:r>
      <w:r w:rsidR="00D74F5C">
        <w:rPr>
          <w:lang w:eastAsia="en-US"/>
        </w:rPr>
        <w:t>éé</w:t>
      </w:r>
      <w:r w:rsidRPr="0063016A">
        <w:rPr>
          <w:lang w:eastAsia="en-US"/>
        </w:rPr>
        <w:t xml:space="preserve">n </w:t>
      </w:r>
      <w:r w:rsidR="00BB7F5E">
        <w:rPr>
          <w:lang w:eastAsia="en-US"/>
        </w:rPr>
        <w:t xml:space="preserve">van </w:t>
      </w:r>
      <w:r w:rsidR="00B943FE">
        <w:rPr>
          <w:lang w:eastAsia="en-US"/>
        </w:rPr>
        <w:t>zijn</w:t>
      </w:r>
      <w:r w:rsidRPr="0063016A">
        <w:rPr>
          <w:lang w:eastAsia="en-US"/>
        </w:rPr>
        <w:t xml:space="preserve"> beste werken is en voor de </w:t>
      </w:r>
      <w:r w:rsidR="00D55926">
        <w:rPr>
          <w:lang w:eastAsia="en-US"/>
        </w:rPr>
        <w:t>Hervorm</w:t>
      </w:r>
      <w:r w:rsidRPr="0063016A">
        <w:rPr>
          <w:lang w:eastAsia="en-US"/>
        </w:rPr>
        <w:t>ing vele harten heeft gewonnen</w:t>
      </w:r>
      <w:r w:rsidR="00BB7F5E">
        <w:rPr>
          <w:lang w:eastAsia="en-US"/>
        </w:rPr>
        <w:t>:</w:t>
      </w:r>
      <w:r w:rsidRPr="0063016A">
        <w:rPr>
          <w:lang w:eastAsia="en-US"/>
        </w:rPr>
        <w:t xml:space="preserve"> zijn </w:t>
      </w:r>
      <w:r w:rsidRPr="00C025E1">
        <w:rPr>
          <w:b/>
          <w:i/>
          <w:lang w:eastAsia="en-US"/>
        </w:rPr>
        <w:t>Lo</w:t>
      </w:r>
      <w:r w:rsidR="00BB7F5E" w:rsidRPr="00C025E1">
        <w:rPr>
          <w:b/>
          <w:i/>
          <w:lang w:eastAsia="en-US"/>
        </w:rPr>
        <w:t>c</w:t>
      </w:r>
      <w:r w:rsidRPr="00C025E1">
        <w:rPr>
          <w:b/>
          <w:i/>
          <w:lang w:eastAsia="en-US"/>
        </w:rPr>
        <w:t>i-communes</w:t>
      </w:r>
      <w:r w:rsidRPr="00C025E1">
        <w:rPr>
          <w:b/>
          <w:lang w:eastAsia="en-US"/>
        </w:rPr>
        <w:t>;</w:t>
      </w:r>
      <w:r w:rsidRPr="0063016A">
        <w:rPr>
          <w:lang w:eastAsia="en-US"/>
        </w:rPr>
        <w:t xml:space="preserve"> de hoofdartikelen</w:t>
      </w:r>
      <w:r w:rsidR="002D1B62">
        <w:rPr>
          <w:lang w:eastAsia="en-US"/>
        </w:rPr>
        <w:t xml:space="preserve"> van de </w:t>
      </w:r>
      <w:r w:rsidRPr="0063016A">
        <w:rPr>
          <w:lang w:eastAsia="en-US"/>
        </w:rPr>
        <w:t>Christe</w:t>
      </w:r>
      <w:r w:rsidRPr="0063016A">
        <w:rPr>
          <w:lang w:eastAsia="en-US"/>
        </w:rPr>
        <w:softHyphen/>
        <w:t xml:space="preserve">lijke </w:t>
      </w:r>
      <w:r w:rsidR="00BB7F5E">
        <w:rPr>
          <w:lang w:eastAsia="en-US"/>
        </w:rPr>
        <w:t>l</w:t>
      </w:r>
      <w:r w:rsidRPr="0063016A">
        <w:rPr>
          <w:lang w:eastAsia="en-US"/>
        </w:rPr>
        <w:t xml:space="preserve">eer, gelijk zij later genoemd werden. Daarin vatte hij de hoofdwaarheden van Paulus samen en deelde ze </w:t>
      </w:r>
      <w:r w:rsidR="00B943FE">
        <w:rPr>
          <w:lang w:eastAsia="en-US"/>
        </w:rPr>
        <w:t>zijn</w:t>
      </w:r>
      <w:r w:rsidRPr="0063016A">
        <w:rPr>
          <w:lang w:eastAsia="en-US"/>
        </w:rPr>
        <w:t xml:space="preserve"> toehoorders mede. Deze waren er zozeer mede ingenomen, dat zij het boek</w:t>
      </w:r>
      <w:r w:rsidR="00D74F5C">
        <w:rPr>
          <w:lang w:eastAsia="en-US"/>
        </w:rPr>
        <w:t>j</w:t>
      </w:r>
      <w:r w:rsidRPr="0063016A">
        <w:rPr>
          <w:lang w:eastAsia="en-US"/>
        </w:rPr>
        <w:t>e in het licht gaven. Toen hij er vele leemten in ontdekte, gaf hij het in 1521 zelf verbeterd en vermeerderd uit. Dit werk was de eerste dog</w:t>
      </w:r>
      <w:r w:rsidRPr="0063016A">
        <w:rPr>
          <w:lang w:eastAsia="en-US"/>
        </w:rPr>
        <w:softHyphen/>
        <w:t>matiek of geloofsleer</w:t>
      </w:r>
      <w:r w:rsidR="002D1B62">
        <w:rPr>
          <w:lang w:eastAsia="en-US"/>
        </w:rPr>
        <w:t xml:space="preserve"> van de </w:t>
      </w:r>
      <w:r w:rsidRPr="0063016A">
        <w:rPr>
          <w:lang w:eastAsia="en-US"/>
        </w:rPr>
        <w:t xml:space="preserve">Evangelische kerk, waarover Luther in </w:t>
      </w:r>
      <w:r w:rsidR="00B943FE">
        <w:rPr>
          <w:lang w:eastAsia="en-US"/>
        </w:rPr>
        <w:t>zijn</w:t>
      </w:r>
      <w:r w:rsidRPr="0063016A">
        <w:rPr>
          <w:lang w:eastAsia="en-US"/>
        </w:rPr>
        <w:t xml:space="preserve"> </w:t>
      </w:r>
      <w:r w:rsidR="00D55926">
        <w:rPr>
          <w:lang w:eastAsia="en-US"/>
        </w:rPr>
        <w:t>"</w:t>
      </w:r>
      <w:r w:rsidRPr="0063016A">
        <w:rPr>
          <w:lang w:eastAsia="en-US"/>
        </w:rPr>
        <w:t>Tafelgesprekken" aldus oordeelt</w:t>
      </w:r>
      <w:r w:rsidR="00BB7F5E">
        <w:rPr>
          <w:lang w:eastAsia="en-US"/>
        </w:rPr>
        <w:t>:</w:t>
      </w:r>
      <w:r w:rsidRPr="0063016A">
        <w:rPr>
          <w:lang w:eastAsia="en-US"/>
        </w:rPr>
        <w:t xml:space="preserve"> </w:t>
      </w:r>
      <w:r w:rsidR="00D55926">
        <w:rPr>
          <w:lang w:eastAsia="en-US"/>
        </w:rPr>
        <w:t>"</w:t>
      </w:r>
      <w:r w:rsidRPr="0063016A">
        <w:rPr>
          <w:lang w:eastAsia="en-US"/>
        </w:rPr>
        <w:t>Hij, die thans een theoloog wil worden, heeft een groot voordeel, want ten eerste heeft hij</w:t>
      </w:r>
      <w:r w:rsidR="0063016A" w:rsidRPr="0063016A">
        <w:rPr>
          <w:lang w:eastAsia="en-US"/>
        </w:rPr>
        <w:t xml:space="preserve"> de </w:t>
      </w:r>
      <w:r w:rsidR="00BB7F5E">
        <w:rPr>
          <w:lang w:eastAsia="en-US"/>
        </w:rPr>
        <w:t>Bijbel; deze is hem zó</w:t>
      </w:r>
      <w:r w:rsidRPr="0063016A">
        <w:rPr>
          <w:lang w:eastAsia="en-US"/>
        </w:rPr>
        <w:t xml:space="preserve"> duidelijk, dat hij ze kan lezen zonder </w:t>
      </w:r>
      <w:r w:rsidR="0063016A">
        <w:rPr>
          <w:lang w:eastAsia="en-US"/>
        </w:rPr>
        <w:t>eni</w:t>
      </w:r>
      <w:r w:rsidRPr="0063016A">
        <w:rPr>
          <w:lang w:eastAsia="en-US"/>
        </w:rPr>
        <w:t>ge hindernis. Daarna leze hij de loci-communes</w:t>
      </w:r>
      <w:r w:rsidR="00BB7F5E">
        <w:rPr>
          <w:lang w:eastAsia="en-US"/>
        </w:rPr>
        <w:t xml:space="preserve"> </w:t>
      </w:r>
      <w:r w:rsidRPr="0063016A">
        <w:rPr>
          <w:lang w:eastAsia="en-US"/>
        </w:rPr>
        <w:t>Philippi; die leze hij vlijtig, zolang totdat hij ze in zijn hoofd heeft. Wanneer hij deze twee stukken heeft, dan is hij een theoloog,</w:t>
      </w:r>
      <w:r w:rsidR="002D1B62">
        <w:rPr>
          <w:lang w:eastAsia="en-US"/>
        </w:rPr>
        <w:t xml:space="preserve"> wie </w:t>
      </w:r>
      <w:r w:rsidRPr="0063016A">
        <w:rPr>
          <w:lang w:eastAsia="en-US"/>
        </w:rPr>
        <w:t>de duivel noch e</w:t>
      </w:r>
      <w:r w:rsidR="00D74F5C">
        <w:rPr>
          <w:lang w:eastAsia="en-US"/>
        </w:rPr>
        <w:t>n</w:t>
      </w:r>
      <w:r w:rsidRPr="0063016A">
        <w:rPr>
          <w:lang w:eastAsia="en-US"/>
        </w:rPr>
        <w:t>ig ketter iets kan ontnemen. Voor hem staat de geh</w:t>
      </w:r>
      <w:r w:rsidR="0063016A">
        <w:rPr>
          <w:lang w:eastAsia="en-US"/>
        </w:rPr>
        <w:t>ele</w:t>
      </w:r>
      <w:r w:rsidRPr="0063016A">
        <w:rPr>
          <w:lang w:eastAsia="en-US"/>
        </w:rPr>
        <w:t xml:space="preserve"> theologie open, </w:t>
      </w:r>
      <w:r w:rsidR="002D1B62">
        <w:rPr>
          <w:lang w:eastAsia="en-US"/>
        </w:rPr>
        <w:t>zod</w:t>
      </w:r>
      <w:r w:rsidRPr="0063016A">
        <w:rPr>
          <w:lang w:eastAsia="en-US"/>
        </w:rPr>
        <w:t>at hij alles daarna met stichting kan lezen." Melanchthon ontwikkelt daarin de leer van de zonde, van de wet en het Evangelie, van de rechtvaardi</w:t>
      </w:r>
      <w:r w:rsidRPr="0063016A">
        <w:rPr>
          <w:lang w:eastAsia="en-US"/>
        </w:rPr>
        <w:softHyphen/>
        <w:t>ging, van het geloof en de goede werken, op overtuigende, praktische wijze aan de hand</w:t>
      </w:r>
      <w:r w:rsidR="002D1B62">
        <w:rPr>
          <w:lang w:eastAsia="en-US"/>
        </w:rPr>
        <w:t xml:space="preserve"> van de </w:t>
      </w:r>
      <w:r w:rsidRPr="0063016A">
        <w:rPr>
          <w:lang w:eastAsia="en-US"/>
        </w:rPr>
        <w:t>Schrift. Inderdaad, het bevreemdt ons niet, dat zij, door de vrienden</w:t>
      </w:r>
      <w:r w:rsidR="002D1B62">
        <w:rPr>
          <w:lang w:eastAsia="en-US"/>
        </w:rPr>
        <w:t xml:space="preserve"> van de </w:t>
      </w:r>
      <w:r w:rsidRPr="0063016A">
        <w:rPr>
          <w:lang w:eastAsia="en-US"/>
        </w:rPr>
        <w:t>Refor</w:t>
      </w:r>
      <w:r w:rsidRPr="0063016A">
        <w:rPr>
          <w:lang w:eastAsia="en-US"/>
        </w:rPr>
        <w:softHyphen/>
        <w:t>matie met vreugde en ingenomenheid begroet,</w:t>
      </w:r>
      <w:r w:rsidR="0063016A" w:rsidRPr="0063016A">
        <w:rPr>
          <w:lang w:eastAsia="en-US"/>
        </w:rPr>
        <w:t xml:space="preserve"> de </w:t>
      </w:r>
      <w:r w:rsidRPr="0063016A">
        <w:rPr>
          <w:lang w:eastAsia="en-US"/>
        </w:rPr>
        <w:t>vijanden een doorn in het oog was.</w:t>
      </w:r>
    </w:p>
    <w:p w:rsidR="00C025E1" w:rsidRDefault="007515B0" w:rsidP="0063016A">
      <w:pPr>
        <w:jc w:val="both"/>
        <w:rPr>
          <w:lang w:eastAsia="en-US"/>
        </w:rPr>
      </w:pPr>
      <w:r w:rsidRPr="0063016A">
        <w:rPr>
          <w:lang w:eastAsia="en-US"/>
        </w:rPr>
        <w:t xml:space="preserve">In </w:t>
      </w:r>
      <w:r w:rsidR="00D74F5C">
        <w:rPr>
          <w:lang w:eastAsia="en-US"/>
        </w:rPr>
        <w:t>s</w:t>
      </w:r>
      <w:r w:rsidRPr="0063016A">
        <w:rPr>
          <w:lang w:eastAsia="en-US"/>
        </w:rPr>
        <w:t>eptember 1519 reeds tot Baccalaureus</w:t>
      </w:r>
      <w:r w:rsidR="002D1B62">
        <w:rPr>
          <w:lang w:eastAsia="en-US"/>
        </w:rPr>
        <w:t xml:space="preserve"> van de </w:t>
      </w:r>
      <w:r w:rsidRPr="0063016A">
        <w:rPr>
          <w:lang w:eastAsia="en-US"/>
        </w:rPr>
        <w:t xml:space="preserve">theologie benoemd, </w:t>
      </w:r>
      <w:r w:rsidR="00D74F5C">
        <w:rPr>
          <w:lang w:eastAsia="en-US"/>
        </w:rPr>
        <w:t>nam hij echter nooit een andere</w:t>
      </w:r>
      <w:r w:rsidRPr="0063016A">
        <w:rPr>
          <w:lang w:eastAsia="en-US"/>
        </w:rPr>
        <w:t xml:space="preserve"> titel aan dan die van Magister, van</w:t>
      </w:r>
      <w:r w:rsidR="002D1B62">
        <w:rPr>
          <w:lang w:eastAsia="en-US"/>
        </w:rPr>
        <w:t xml:space="preserve"> wie </w:t>
      </w:r>
      <w:r w:rsidRPr="0063016A">
        <w:rPr>
          <w:lang w:eastAsia="en-US"/>
        </w:rPr>
        <w:t>Luther</w:t>
      </w:r>
      <w:r w:rsidR="002D1B62">
        <w:rPr>
          <w:lang w:eastAsia="en-US"/>
        </w:rPr>
        <w:t xml:space="preserve"> zei</w:t>
      </w:r>
      <w:r w:rsidR="00BB7F5E">
        <w:rPr>
          <w:lang w:eastAsia="en-US"/>
        </w:rPr>
        <w:t>:</w:t>
      </w:r>
      <w:r w:rsidRPr="0063016A">
        <w:rPr>
          <w:lang w:eastAsia="en-US"/>
        </w:rPr>
        <w:t xml:space="preserve"> </w:t>
      </w:r>
      <w:r w:rsidR="00D55926">
        <w:rPr>
          <w:lang w:eastAsia="en-US"/>
        </w:rPr>
        <w:t>"</w:t>
      </w:r>
      <w:r w:rsidRPr="0063016A">
        <w:rPr>
          <w:lang w:eastAsia="en-US"/>
        </w:rPr>
        <w:t>Hij is wel een eenvoudige Magister, maar ook een doctor boven alle doctoren</w:t>
      </w:r>
      <w:r w:rsidR="00BB7F5E">
        <w:rPr>
          <w:lang w:eastAsia="en-US"/>
        </w:rPr>
        <w:t>!</w:t>
      </w:r>
      <w:r w:rsidRPr="0063016A">
        <w:rPr>
          <w:lang w:eastAsia="en-US"/>
        </w:rPr>
        <w:t>" En dat was hij in waarheid. In de</w:t>
      </w:r>
      <w:r w:rsidR="0063016A" w:rsidRPr="0063016A">
        <w:rPr>
          <w:lang w:eastAsia="en-US"/>
        </w:rPr>
        <w:t xml:space="preserve"> ene</w:t>
      </w:r>
      <w:r w:rsidRPr="0063016A">
        <w:rPr>
          <w:lang w:eastAsia="en-US"/>
        </w:rPr>
        <w:t xml:space="preserve"> hand hield hij</w:t>
      </w:r>
      <w:r w:rsidR="0063016A" w:rsidRPr="0063016A">
        <w:rPr>
          <w:lang w:eastAsia="en-US"/>
        </w:rPr>
        <w:t xml:space="preserve"> de </w:t>
      </w:r>
      <w:r w:rsidRPr="0063016A">
        <w:rPr>
          <w:lang w:eastAsia="en-US"/>
        </w:rPr>
        <w:t>troffel, tot opbouw</w:t>
      </w:r>
      <w:r w:rsidR="002D1B62">
        <w:rPr>
          <w:lang w:eastAsia="en-US"/>
        </w:rPr>
        <w:t xml:space="preserve"> van de </w:t>
      </w:r>
      <w:r w:rsidRPr="0063016A">
        <w:rPr>
          <w:lang w:eastAsia="en-US"/>
        </w:rPr>
        <w:t xml:space="preserve">vernieuwde Kerk, in de andere het zwaard </w:t>
      </w:r>
      <w:r w:rsidR="00D74F5C">
        <w:rPr>
          <w:lang w:eastAsia="en-US"/>
        </w:rPr>
        <w:t xml:space="preserve">van </w:t>
      </w:r>
      <w:r w:rsidRPr="0063016A">
        <w:rPr>
          <w:lang w:eastAsia="en-US"/>
        </w:rPr>
        <w:t xml:space="preserve">de Geest, tot bestrijding </w:t>
      </w:r>
      <w:r w:rsidR="00BB7F5E">
        <w:rPr>
          <w:lang w:eastAsia="en-US"/>
        </w:rPr>
        <w:t xml:space="preserve">van hun </w:t>
      </w:r>
      <w:r w:rsidRPr="0063016A">
        <w:rPr>
          <w:lang w:eastAsia="en-US"/>
        </w:rPr>
        <w:t xml:space="preserve">vijanden. </w:t>
      </w:r>
    </w:p>
    <w:p w:rsidR="007515B0" w:rsidRPr="0063016A" w:rsidRDefault="007515B0" w:rsidP="0063016A">
      <w:pPr>
        <w:jc w:val="both"/>
        <w:rPr>
          <w:lang w:eastAsia="en-US"/>
        </w:rPr>
      </w:pPr>
      <w:r w:rsidRPr="0063016A">
        <w:rPr>
          <w:lang w:eastAsia="en-US"/>
        </w:rPr>
        <w:t>Toen in 1520 van een anonymus, Thomas Rho</w:t>
      </w:r>
      <w:r w:rsidRPr="0063016A">
        <w:rPr>
          <w:lang w:eastAsia="en-US"/>
        </w:rPr>
        <w:softHyphen/>
        <w:t>dinus</w:t>
      </w:r>
      <w:r w:rsidR="002D1B62">
        <w:rPr>
          <w:lang w:eastAsia="en-US"/>
        </w:rPr>
        <w:t>,</w:t>
      </w:r>
      <w:r w:rsidRPr="0063016A">
        <w:rPr>
          <w:lang w:eastAsia="en-US"/>
        </w:rPr>
        <w:t xml:space="preserve"> een geschrift tegen Luther uitkwam, onder</w:t>
      </w:r>
      <w:r w:rsidR="0063016A" w:rsidRPr="0063016A">
        <w:rPr>
          <w:lang w:eastAsia="en-US"/>
        </w:rPr>
        <w:t xml:space="preserve"> de </w:t>
      </w:r>
      <w:r w:rsidRPr="0063016A">
        <w:rPr>
          <w:lang w:eastAsia="en-US"/>
        </w:rPr>
        <w:t xml:space="preserve">titel: </w:t>
      </w:r>
      <w:r w:rsidR="00D55926">
        <w:rPr>
          <w:lang w:eastAsia="en-US"/>
        </w:rPr>
        <w:t>"</w:t>
      </w:r>
      <w:r w:rsidRPr="0063016A">
        <w:rPr>
          <w:lang w:eastAsia="en-US"/>
        </w:rPr>
        <w:t xml:space="preserve">Aan de vorsten en volkeren van </w:t>
      </w:r>
      <w:r w:rsidR="0063016A">
        <w:rPr>
          <w:lang w:eastAsia="en-US"/>
        </w:rPr>
        <w:t>Duits</w:t>
      </w:r>
      <w:r w:rsidRPr="0063016A">
        <w:rPr>
          <w:lang w:eastAsia="en-US"/>
        </w:rPr>
        <w:softHyphen/>
        <w:t>land tegen Maarten Luther,</w:t>
      </w:r>
      <w:r w:rsidR="0063016A" w:rsidRPr="0063016A">
        <w:rPr>
          <w:lang w:eastAsia="en-US"/>
        </w:rPr>
        <w:t xml:space="preserve"> de </w:t>
      </w:r>
      <w:r w:rsidRPr="0063016A">
        <w:rPr>
          <w:lang w:eastAsia="en-US"/>
        </w:rPr>
        <w:t>ontheiliger van</w:t>
      </w:r>
      <w:r w:rsidR="0063016A" w:rsidRPr="0063016A">
        <w:rPr>
          <w:lang w:eastAsia="en-US"/>
        </w:rPr>
        <w:t xml:space="preserve"> de </w:t>
      </w:r>
      <w:r w:rsidR="00BB7F5E">
        <w:rPr>
          <w:lang w:eastAsia="en-US"/>
        </w:rPr>
        <w:t>Duitse</w:t>
      </w:r>
      <w:r w:rsidRPr="0063016A">
        <w:rPr>
          <w:lang w:eastAsia="en-US"/>
        </w:rPr>
        <w:t xml:space="preserve"> roem", nam Melanchthon</w:t>
      </w:r>
      <w:r w:rsidR="0063016A" w:rsidRPr="0063016A">
        <w:rPr>
          <w:lang w:eastAsia="en-US"/>
        </w:rPr>
        <w:t xml:space="preserve"> de </w:t>
      </w:r>
      <w:r w:rsidRPr="0063016A">
        <w:rPr>
          <w:lang w:eastAsia="en-US"/>
        </w:rPr>
        <w:t>toe</w:t>
      </w:r>
      <w:r w:rsidRPr="0063016A">
        <w:rPr>
          <w:lang w:eastAsia="en-US"/>
        </w:rPr>
        <w:softHyphen/>
        <w:t>geworpen handschoen voor zijn vriend op. Onder</w:t>
      </w:r>
      <w:r w:rsidR="0063016A" w:rsidRPr="0063016A">
        <w:rPr>
          <w:lang w:eastAsia="en-US"/>
        </w:rPr>
        <w:t xml:space="preserve"> de </w:t>
      </w:r>
      <w:r w:rsidRPr="0063016A">
        <w:rPr>
          <w:lang w:eastAsia="en-US"/>
        </w:rPr>
        <w:t>aan</w:t>
      </w:r>
      <w:r w:rsidRPr="0063016A">
        <w:rPr>
          <w:lang w:eastAsia="en-US"/>
        </w:rPr>
        <w:softHyphen/>
        <w:t>genomen naam Didymus Faventinus schreef hij een verdedigingsrede. Daarin zegt hij onder meer</w:t>
      </w:r>
      <w:r w:rsidR="00BB7F5E">
        <w:rPr>
          <w:lang w:eastAsia="en-US"/>
        </w:rPr>
        <w:t>:</w:t>
      </w:r>
      <w:r w:rsidRPr="0063016A">
        <w:rPr>
          <w:lang w:eastAsia="en-US"/>
        </w:rPr>
        <w:t xml:space="preserve"> </w:t>
      </w:r>
      <w:r w:rsidR="00D55926">
        <w:rPr>
          <w:lang w:eastAsia="en-US"/>
        </w:rPr>
        <w:t>"</w:t>
      </w:r>
      <w:r w:rsidRPr="0063016A">
        <w:rPr>
          <w:lang w:eastAsia="en-US"/>
        </w:rPr>
        <w:t xml:space="preserve">Oordeelt </w:t>
      </w:r>
      <w:r w:rsidR="00B943FE">
        <w:rPr>
          <w:lang w:eastAsia="en-US"/>
        </w:rPr>
        <w:t>zelf</w:t>
      </w:r>
      <w:r w:rsidRPr="0063016A">
        <w:rPr>
          <w:lang w:eastAsia="en-US"/>
        </w:rPr>
        <w:t>, of zij het heil en</w:t>
      </w:r>
      <w:r w:rsidR="0063016A" w:rsidRPr="0063016A">
        <w:rPr>
          <w:lang w:eastAsia="en-US"/>
        </w:rPr>
        <w:t xml:space="preserve"> de </w:t>
      </w:r>
      <w:r w:rsidRPr="0063016A">
        <w:rPr>
          <w:lang w:eastAsia="en-US"/>
        </w:rPr>
        <w:t>roem van uw vaderland in waarheid zoeken, welke</w:t>
      </w:r>
      <w:r w:rsidR="0063016A" w:rsidRPr="0063016A">
        <w:rPr>
          <w:lang w:eastAsia="en-US"/>
        </w:rPr>
        <w:t xml:space="preserve"> de </w:t>
      </w:r>
      <w:r w:rsidRPr="0063016A">
        <w:rPr>
          <w:lang w:eastAsia="en-US"/>
        </w:rPr>
        <w:t xml:space="preserve">man aanklagen, die het vaderland van de </w:t>
      </w:r>
      <w:r w:rsidR="007C426F">
        <w:rPr>
          <w:lang w:eastAsia="en-US"/>
        </w:rPr>
        <w:t>Rooms</w:t>
      </w:r>
      <w:r w:rsidRPr="0063016A">
        <w:rPr>
          <w:lang w:eastAsia="en-US"/>
        </w:rPr>
        <w:t>e bedriegerijen bevrijd heeft, die het gewaagd heeft, geheel alleen de sedert eeuwen bestaande dwaling uit te roeien, die de door de goddeloze instellingen</w:t>
      </w:r>
      <w:r w:rsidR="002D1B62">
        <w:rPr>
          <w:lang w:eastAsia="en-US"/>
        </w:rPr>
        <w:t xml:space="preserve"> van de </w:t>
      </w:r>
      <w:r w:rsidRPr="0063016A">
        <w:rPr>
          <w:lang w:eastAsia="en-US"/>
        </w:rPr>
        <w:t xml:space="preserve">pausen en de dwaze schoolse </w:t>
      </w:r>
      <w:r w:rsidR="00C025E1" w:rsidRPr="0063016A">
        <w:rPr>
          <w:lang w:eastAsia="en-US"/>
        </w:rPr>
        <w:t>spitsvinnigheden</w:t>
      </w:r>
      <w:r w:rsidRPr="0063016A">
        <w:rPr>
          <w:lang w:eastAsia="en-US"/>
        </w:rPr>
        <w:t xml:space="preserve"> bijna geheel bedekte Christelijke leer</w:t>
      </w:r>
      <w:r w:rsidR="007609F9">
        <w:rPr>
          <w:lang w:eastAsia="en-US"/>
        </w:rPr>
        <w:t xml:space="preserve"> weer </w:t>
      </w:r>
      <w:r w:rsidRPr="0063016A">
        <w:rPr>
          <w:lang w:eastAsia="en-US"/>
        </w:rPr>
        <w:t xml:space="preserve">aan het licht heeft gebracht. Want </w:t>
      </w:r>
      <w:r w:rsidR="00B943FE">
        <w:rPr>
          <w:lang w:eastAsia="en-US"/>
        </w:rPr>
        <w:t>deze</w:t>
      </w:r>
      <w:r w:rsidRPr="0063016A">
        <w:rPr>
          <w:lang w:eastAsia="en-US"/>
        </w:rPr>
        <w:t xml:space="preserve"> lof geven hem de geleerden en niet ik alleen." Hij spreekt het uit: </w:t>
      </w:r>
      <w:r w:rsidR="00D55926">
        <w:rPr>
          <w:lang w:eastAsia="en-US"/>
        </w:rPr>
        <w:t>"</w:t>
      </w:r>
      <w:r w:rsidRPr="0063016A">
        <w:rPr>
          <w:lang w:eastAsia="en-US"/>
        </w:rPr>
        <w:t xml:space="preserve">Alles moet vallen, al is het nog </w:t>
      </w:r>
      <w:r w:rsidR="0063016A">
        <w:rPr>
          <w:lang w:eastAsia="en-US"/>
        </w:rPr>
        <w:t xml:space="preserve">zo </w:t>
      </w:r>
      <w:r w:rsidRPr="0063016A">
        <w:rPr>
          <w:lang w:eastAsia="en-US"/>
        </w:rPr>
        <w:t>oud, wanneer het met het Evangelie in strijd is." Hij drong de vorsten aan om de Kerk tegen de macht van</w:t>
      </w:r>
      <w:r w:rsidR="0063016A" w:rsidRPr="0063016A">
        <w:rPr>
          <w:lang w:eastAsia="en-US"/>
        </w:rPr>
        <w:t xml:space="preserve"> de </w:t>
      </w:r>
      <w:r w:rsidRPr="0063016A">
        <w:rPr>
          <w:lang w:eastAsia="en-US"/>
        </w:rPr>
        <w:t>Antichrist te verdedigen.</w:t>
      </w:r>
    </w:p>
    <w:p w:rsidR="007515B0" w:rsidRPr="0063016A" w:rsidRDefault="007515B0" w:rsidP="0063016A">
      <w:pPr>
        <w:jc w:val="both"/>
        <w:rPr>
          <w:lang w:eastAsia="en-US"/>
        </w:rPr>
      </w:pPr>
      <w:r w:rsidRPr="0063016A">
        <w:rPr>
          <w:lang w:eastAsia="en-US"/>
        </w:rPr>
        <w:t xml:space="preserve">Hoe meer de strijd ontbrandde, des te beslister trad dit kind </w:t>
      </w:r>
      <w:r w:rsidR="00D74F5C">
        <w:rPr>
          <w:lang w:eastAsia="en-US"/>
        </w:rPr>
        <w:t xml:space="preserve">van </w:t>
      </w:r>
      <w:r w:rsidRPr="0063016A">
        <w:rPr>
          <w:lang w:eastAsia="en-US"/>
        </w:rPr>
        <w:t>de vrede op. Eer hij echter die strijd aanbond, trad hij in</w:t>
      </w:r>
      <w:r w:rsidR="0063016A" w:rsidRPr="0063016A">
        <w:rPr>
          <w:lang w:eastAsia="en-US"/>
        </w:rPr>
        <w:t xml:space="preserve"> de </w:t>
      </w:r>
      <w:r w:rsidR="00D74F5C">
        <w:rPr>
          <w:lang w:eastAsia="en-US"/>
        </w:rPr>
        <w:t>echt met Catharina Krap</w:t>
      </w:r>
      <w:r w:rsidRPr="0063016A">
        <w:rPr>
          <w:lang w:eastAsia="en-US"/>
        </w:rPr>
        <w:t>p, de dochter van</w:t>
      </w:r>
      <w:r w:rsidR="0063016A" w:rsidRPr="0063016A">
        <w:rPr>
          <w:lang w:eastAsia="en-US"/>
        </w:rPr>
        <w:t xml:space="preserve"> de </w:t>
      </w:r>
      <w:r w:rsidRPr="0063016A">
        <w:rPr>
          <w:lang w:eastAsia="en-US"/>
        </w:rPr>
        <w:t>burgemeester Hieronymus Krapp van Wittenberg. Waar hij, naar de getuigenis van Luther, in 't geheel geen lust had in</w:t>
      </w:r>
      <w:r w:rsidR="0063016A" w:rsidRPr="0063016A">
        <w:rPr>
          <w:lang w:eastAsia="en-US"/>
        </w:rPr>
        <w:t xml:space="preserve"> de </w:t>
      </w:r>
      <w:r w:rsidRPr="0063016A">
        <w:rPr>
          <w:lang w:eastAsia="en-US"/>
        </w:rPr>
        <w:t>echt te treden, daar gaf hij ten slotte aan</w:t>
      </w:r>
      <w:r w:rsidR="0063016A" w:rsidRPr="0063016A">
        <w:rPr>
          <w:lang w:eastAsia="en-US"/>
        </w:rPr>
        <w:t xml:space="preserve"> de </w:t>
      </w:r>
      <w:r w:rsidR="0063016A">
        <w:rPr>
          <w:lang w:eastAsia="en-US"/>
        </w:rPr>
        <w:t>wens</w:t>
      </w:r>
      <w:r w:rsidR="00BB7F5E">
        <w:rPr>
          <w:lang w:eastAsia="en-US"/>
        </w:rPr>
        <w:t xml:space="preserve"> van zijn </w:t>
      </w:r>
      <w:r w:rsidRPr="0063016A">
        <w:rPr>
          <w:lang w:eastAsia="en-US"/>
        </w:rPr>
        <w:t xml:space="preserve">vrienden gehoor. </w:t>
      </w:r>
      <w:r w:rsidR="00D55926">
        <w:rPr>
          <w:lang w:eastAsia="en-US"/>
        </w:rPr>
        <w:t>"</w:t>
      </w:r>
      <w:r w:rsidRPr="0063016A">
        <w:rPr>
          <w:lang w:eastAsia="en-US"/>
        </w:rPr>
        <w:t>Door te huwen," zegt hij</w:t>
      </w:r>
      <w:r w:rsidR="00BB7F5E">
        <w:rPr>
          <w:lang w:eastAsia="en-US"/>
        </w:rPr>
        <w:t xml:space="preserve"> </w:t>
      </w:r>
      <w:r w:rsidR="00D74F5C" w:rsidRPr="0063016A">
        <w:rPr>
          <w:lang w:eastAsia="en-US"/>
        </w:rPr>
        <w:t>"</w:t>
      </w:r>
      <w:r w:rsidRPr="0063016A">
        <w:rPr>
          <w:lang w:eastAsia="en-US"/>
        </w:rPr>
        <w:t xml:space="preserve">moet ik mijn studiën, mijn </w:t>
      </w:r>
      <w:r w:rsidR="0063016A">
        <w:rPr>
          <w:lang w:eastAsia="en-US"/>
        </w:rPr>
        <w:t>eni</w:t>
      </w:r>
      <w:r w:rsidRPr="0063016A">
        <w:rPr>
          <w:lang w:eastAsia="en-US"/>
        </w:rPr>
        <w:t>g gen</w:t>
      </w:r>
      <w:r w:rsidR="00BB7F5E">
        <w:rPr>
          <w:lang w:eastAsia="en-US"/>
        </w:rPr>
        <w:t xml:space="preserve">ot, laten varen." Dat dit niet </w:t>
      </w:r>
      <w:r w:rsidR="0063016A">
        <w:rPr>
          <w:lang w:eastAsia="en-US"/>
        </w:rPr>
        <w:t xml:space="preserve">zo </w:t>
      </w:r>
      <w:r w:rsidRPr="0063016A">
        <w:rPr>
          <w:lang w:eastAsia="en-US"/>
        </w:rPr>
        <w:t>was, leert ons een blik op het volgende van zijn leven.</w:t>
      </w:r>
    </w:p>
    <w:p w:rsidR="007515B0" w:rsidRPr="0063016A" w:rsidRDefault="007515B0" w:rsidP="0063016A">
      <w:pPr>
        <w:jc w:val="both"/>
        <w:rPr>
          <w:lang w:eastAsia="en-US"/>
        </w:rPr>
      </w:pPr>
      <w:r w:rsidRPr="0063016A">
        <w:rPr>
          <w:lang w:eastAsia="en-US"/>
        </w:rPr>
        <w:t>Toen Luther</w:t>
      </w:r>
      <w:r w:rsidR="0063016A" w:rsidRPr="0063016A">
        <w:rPr>
          <w:lang w:eastAsia="en-US"/>
        </w:rPr>
        <w:t xml:space="preserve"> de </w:t>
      </w:r>
      <w:r w:rsidRPr="0063016A">
        <w:rPr>
          <w:lang w:eastAsia="en-US"/>
        </w:rPr>
        <w:t>10</w:t>
      </w:r>
      <w:r w:rsidRPr="00D74F5C">
        <w:rPr>
          <w:vertAlign w:val="superscript"/>
          <w:lang w:eastAsia="en-US"/>
        </w:rPr>
        <w:t>e</w:t>
      </w:r>
      <w:r w:rsidR="00D74F5C">
        <w:rPr>
          <w:lang w:eastAsia="en-US"/>
        </w:rPr>
        <w:t xml:space="preserve"> d</w:t>
      </w:r>
      <w:r w:rsidRPr="0063016A">
        <w:rPr>
          <w:lang w:eastAsia="en-US"/>
        </w:rPr>
        <w:t>ecember 1520 de banbul buiten de Elsterpoort verbrandde, stond Melanchthon trouw aan zijn zijde. Toen hij naar Worms toog, om voor keizer en rijk de goede belijdenis af te leggen, sprak hij bij het afscheid tot Melanchthon</w:t>
      </w:r>
      <w:r w:rsidR="00BB7F5E">
        <w:rPr>
          <w:lang w:eastAsia="en-US"/>
        </w:rPr>
        <w:t>:</w:t>
      </w:r>
      <w:r w:rsidRPr="0063016A">
        <w:rPr>
          <w:lang w:eastAsia="en-US"/>
        </w:rPr>
        <w:t xml:space="preserve"> </w:t>
      </w:r>
      <w:r w:rsidR="00D55926">
        <w:rPr>
          <w:lang w:eastAsia="en-US"/>
        </w:rPr>
        <w:t>"</w:t>
      </w:r>
      <w:r w:rsidRPr="0063016A">
        <w:rPr>
          <w:lang w:eastAsia="en-US"/>
        </w:rPr>
        <w:t xml:space="preserve">Kom ik niet terug, vermoorden mij mijn vijanden te Worms, </w:t>
      </w:r>
      <w:r w:rsidR="0063016A">
        <w:rPr>
          <w:lang w:eastAsia="en-US"/>
        </w:rPr>
        <w:t>zoals</w:t>
      </w:r>
      <w:r w:rsidR="00D74F5C">
        <w:rPr>
          <w:lang w:eastAsia="en-US"/>
        </w:rPr>
        <w:t xml:space="preserve"> licht kan gebeuren, </w:t>
      </w:r>
      <w:r w:rsidRPr="0063016A">
        <w:rPr>
          <w:lang w:eastAsia="en-US"/>
        </w:rPr>
        <w:t xml:space="preserve">dan bezweer ik u, mijn lieve broeder, houd niet op te </w:t>
      </w:r>
      <w:r w:rsidR="007C426F">
        <w:rPr>
          <w:lang w:eastAsia="en-US"/>
        </w:rPr>
        <w:t>lere</w:t>
      </w:r>
      <w:r w:rsidR="00BB7F5E">
        <w:rPr>
          <w:lang w:eastAsia="en-US"/>
        </w:rPr>
        <w:t>n</w:t>
      </w:r>
      <w:r w:rsidRPr="0063016A">
        <w:rPr>
          <w:lang w:eastAsia="en-US"/>
        </w:rPr>
        <w:t xml:space="preserve"> en bij de waarheid te volharden. Arbeid middelerwijl gelijk</w:t>
      </w:r>
      <w:r w:rsidRPr="0063016A">
        <w:rPr>
          <w:lang w:eastAsia="en-US"/>
        </w:rPr>
        <w:softHyphen/>
        <w:t xml:space="preserve">tijdig voor mij, omdat ik niet hier zijn kan. </w:t>
      </w:r>
      <w:r w:rsidR="00D74F5C">
        <w:rPr>
          <w:lang w:eastAsia="en-US"/>
        </w:rPr>
        <w:t>U</w:t>
      </w:r>
      <w:r w:rsidRPr="0063016A">
        <w:rPr>
          <w:lang w:eastAsia="en-US"/>
        </w:rPr>
        <w:t xml:space="preserve"> kunt het nog beter dan ik. Aan u heeft de</w:t>
      </w:r>
      <w:r w:rsidR="002D1B62">
        <w:rPr>
          <w:lang w:eastAsia="en-US"/>
        </w:rPr>
        <w:t xml:space="preserve"> Heere </w:t>
      </w:r>
      <w:r w:rsidRPr="0063016A">
        <w:rPr>
          <w:lang w:eastAsia="en-US"/>
        </w:rPr>
        <w:t>een nog veel geleerder strijder."</w:t>
      </w:r>
    </w:p>
    <w:p w:rsidR="007515B0" w:rsidRPr="0063016A" w:rsidRDefault="007515B0" w:rsidP="0063016A">
      <w:pPr>
        <w:jc w:val="both"/>
        <w:rPr>
          <w:lang w:eastAsia="en-US"/>
        </w:rPr>
      </w:pPr>
      <w:r w:rsidRPr="0063016A">
        <w:rPr>
          <w:lang w:eastAsia="en-US"/>
        </w:rPr>
        <w:t>Voorwaar, een zware taak, die op zijn schouders rustte</w:t>
      </w:r>
      <w:r w:rsidR="00BB7F5E">
        <w:rPr>
          <w:lang w:eastAsia="en-US"/>
        </w:rPr>
        <w:t>!</w:t>
      </w:r>
      <w:r w:rsidRPr="0063016A">
        <w:rPr>
          <w:lang w:eastAsia="en-US"/>
        </w:rPr>
        <w:t xml:space="preserve"> Luther bleef tot de maand </w:t>
      </w:r>
      <w:r w:rsidR="00D74F5C">
        <w:rPr>
          <w:lang w:eastAsia="en-US"/>
        </w:rPr>
        <w:t>m</w:t>
      </w:r>
      <w:r w:rsidRPr="0063016A">
        <w:rPr>
          <w:lang w:eastAsia="en-US"/>
        </w:rPr>
        <w:t>aart 1522 op</w:t>
      </w:r>
      <w:r w:rsidR="0063016A" w:rsidRPr="0063016A">
        <w:rPr>
          <w:lang w:eastAsia="en-US"/>
        </w:rPr>
        <w:t xml:space="preserve"> de </w:t>
      </w:r>
      <w:r w:rsidRPr="0063016A">
        <w:rPr>
          <w:lang w:eastAsia="en-US"/>
        </w:rPr>
        <w:t>Wartburg. En hoeveel zou Melanchthon niet in al die tijd ondervinden! Met mannenmoed trad hij voor zijn vriend in de bres, toen</w:t>
      </w:r>
      <w:r w:rsidR="0063016A" w:rsidRPr="0063016A">
        <w:rPr>
          <w:lang w:eastAsia="en-US"/>
        </w:rPr>
        <w:t xml:space="preserve"> de </w:t>
      </w:r>
      <w:r w:rsidRPr="0063016A">
        <w:rPr>
          <w:lang w:eastAsia="en-US"/>
        </w:rPr>
        <w:t>26</w:t>
      </w:r>
      <w:r w:rsidRPr="00D74F5C">
        <w:rPr>
          <w:vertAlign w:val="superscript"/>
          <w:lang w:eastAsia="en-US"/>
        </w:rPr>
        <w:t>e</w:t>
      </w:r>
      <w:r w:rsidR="00D74F5C">
        <w:rPr>
          <w:lang w:eastAsia="en-US"/>
        </w:rPr>
        <w:t xml:space="preserve"> m</w:t>
      </w:r>
      <w:r w:rsidRPr="0063016A">
        <w:rPr>
          <w:lang w:eastAsia="en-US"/>
        </w:rPr>
        <w:t>ei 1521 het Wormser edi</w:t>
      </w:r>
      <w:r w:rsidR="00D74F5C">
        <w:rPr>
          <w:lang w:eastAsia="en-US"/>
        </w:rPr>
        <w:t>c</w:t>
      </w:r>
      <w:r w:rsidRPr="0063016A">
        <w:rPr>
          <w:lang w:eastAsia="en-US"/>
        </w:rPr>
        <w:t>t verscheen, waarin Luther vogelvrij werd verklaard. Hij gaf de handelingen van</w:t>
      </w:r>
      <w:r w:rsidR="0063016A" w:rsidRPr="0063016A">
        <w:rPr>
          <w:lang w:eastAsia="en-US"/>
        </w:rPr>
        <w:t xml:space="preserve"> de </w:t>
      </w:r>
      <w:r w:rsidRPr="0063016A">
        <w:rPr>
          <w:lang w:eastAsia="en-US"/>
        </w:rPr>
        <w:t>rijksdag te Worms uit en verklaarde daarin geheel eenstemmig te zijn met</w:t>
      </w:r>
      <w:r w:rsidR="0063016A" w:rsidRPr="0063016A">
        <w:rPr>
          <w:lang w:eastAsia="en-US"/>
        </w:rPr>
        <w:t xml:space="preserve"> de </w:t>
      </w:r>
      <w:r w:rsidRPr="0063016A">
        <w:rPr>
          <w:lang w:eastAsia="en-US"/>
        </w:rPr>
        <w:t>in</w:t>
      </w:r>
      <w:r w:rsidR="0063016A" w:rsidRPr="0063016A">
        <w:rPr>
          <w:lang w:eastAsia="en-US"/>
        </w:rPr>
        <w:t xml:space="preserve"> de </w:t>
      </w:r>
      <w:r w:rsidRPr="0063016A">
        <w:rPr>
          <w:lang w:eastAsia="en-US"/>
        </w:rPr>
        <w:t>ban gedane. Overal moest hij de helpende hand bieden, bovenal bij de bezet</w:t>
      </w:r>
      <w:r w:rsidRPr="0063016A">
        <w:rPr>
          <w:lang w:eastAsia="en-US"/>
        </w:rPr>
        <w:softHyphen/>
        <w:t>ting</w:t>
      </w:r>
      <w:r w:rsidR="002D1B62">
        <w:rPr>
          <w:lang w:eastAsia="en-US"/>
        </w:rPr>
        <w:t xml:space="preserve"> van de </w:t>
      </w:r>
      <w:r w:rsidRPr="0063016A">
        <w:rPr>
          <w:lang w:eastAsia="en-US"/>
        </w:rPr>
        <w:t>leerstoelen aan de Universiteit, voor welke hij Aurogallus als hoog</w:t>
      </w:r>
      <w:r w:rsidR="0063016A">
        <w:rPr>
          <w:lang w:eastAsia="en-US"/>
        </w:rPr>
        <w:t>leraar</w:t>
      </w:r>
      <w:r w:rsidRPr="0063016A">
        <w:rPr>
          <w:lang w:eastAsia="en-US"/>
        </w:rPr>
        <w:t xml:space="preserve"> in de Hebree</w:t>
      </w:r>
      <w:r w:rsidR="00D74F5C">
        <w:rPr>
          <w:lang w:eastAsia="en-US"/>
        </w:rPr>
        <w:t>u</w:t>
      </w:r>
      <w:r w:rsidRPr="0063016A">
        <w:rPr>
          <w:lang w:eastAsia="en-US"/>
        </w:rPr>
        <w:t>wse taal en Justus Jonas als proost en hoog</w:t>
      </w:r>
      <w:r w:rsidR="0063016A">
        <w:rPr>
          <w:lang w:eastAsia="en-US"/>
        </w:rPr>
        <w:t>leraar</w:t>
      </w:r>
      <w:r w:rsidR="002D1B62">
        <w:rPr>
          <w:lang w:eastAsia="en-US"/>
        </w:rPr>
        <w:t xml:space="preserve"> van de </w:t>
      </w:r>
      <w:r w:rsidRPr="0063016A">
        <w:rPr>
          <w:lang w:eastAsia="en-US"/>
        </w:rPr>
        <w:t>theologie aanbeval, die dan ook door Saksens keurvorst benoemd werden.</w:t>
      </w:r>
    </w:p>
    <w:p w:rsidR="007515B0" w:rsidRPr="0063016A" w:rsidRDefault="007515B0" w:rsidP="0063016A">
      <w:pPr>
        <w:jc w:val="both"/>
        <w:rPr>
          <w:lang w:eastAsia="en-US"/>
        </w:rPr>
      </w:pPr>
      <w:r w:rsidRPr="0063016A">
        <w:rPr>
          <w:lang w:eastAsia="en-US"/>
        </w:rPr>
        <w:t xml:space="preserve">Nog in de maand </w:t>
      </w:r>
      <w:r w:rsidR="00CA1C3F">
        <w:rPr>
          <w:lang w:eastAsia="en-US"/>
        </w:rPr>
        <w:t>j</w:t>
      </w:r>
      <w:r w:rsidRPr="0063016A">
        <w:rPr>
          <w:lang w:eastAsia="en-US"/>
        </w:rPr>
        <w:t xml:space="preserve">uni van hetzelfde jaar trad hij tegen de theologen te Parijs op, die een doemvonnis over Luther en </w:t>
      </w:r>
      <w:r w:rsidR="00B943FE">
        <w:rPr>
          <w:lang w:eastAsia="en-US"/>
        </w:rPr>
        <w:t>Zijn</w:t>
      </w:r>
      <w:r w:rsidRPr="0063016A">
        <w:rPr>
          <w:lang w:eastAsia="en-US"/>
        </w:rPr>
        <w:t xml:space="preserve"> geschriften in het licht hadden gegeven. Hij gaf een rede uit </w:t>
      </w:r>
      <w:r w:rsidR="00D55926">
        <w:rPr>
          <w:lang w:eastAsia="en-US"/>
        </w:rPr>
        <w:t>"</w:t>
      </w:r>
      <w:r w:rsidRPr="0063016A">
        <w:rPr>
          <w:lang w:eastAsia="en-US"/>
        </w:rPr>
        <w:t>tegen het woedend oordeel</w:t>
      </w:r>
      <w:r w:rsidR="002D1B62">
        <w:rPr>
          <w:lang w:eastAsia="en-US"/>
        </w:rPr>
        <w:t xml:space="preserve"> van de </w:t>
      </w:r>
      <w:r w:rsidRPr="0063016A">
        <w:rPr>
          <w:lang w:eastAsia="en-US"/>
        </w:rPr>
        <w:t>Parijse theologen", zonder twijfel wel het scherpste</w:t>
      </w:r>
      <w:r w:rsidR="00BB7F5E">
        <w:rPr>
          <w:lang w:eastAsia="en-US"/>
        </w:rPr>
        <w:t xml:space="preserve"> van zijn </w:t>
      </w:r>
      <w:r w:rsidRPr="0063016A">
        <w:rPr>
          <w:lang w:eastAsia="en-US"/>
        </w:rPr>
        <w:t>geschriften. Hij begint</w:t>
      </w:r>
      <w:r w:rsidR="00BB7F5E">
        <w:rPr>
          <w:lang w:eastAsia="en-US"/>
        </w:rPr>
        <w:t>:</w:t>
      </w:r>
      <w:r w:rsidRPr="0063016A">
        <w:rPr>
          <w:lang w:eastAsia="en-US"/>
        </w:rPr>
        <w:t xml:space="preserve"> </w:t>
      </w:r>
      <w:r w:rsidR="00D55926">
        <w:rPr>
          <w:lang w:eastAsia="en-US"/>
        </w:rPr>
        <w:t>"</w:t>
      </w:r>
      <w:r w:rsidRPr="0063016A">
        <w:rPr>
          <w:lang w:eastAsia="en-US"/>
        </w:rPr>
        <w:t>Zie, mijn Christelijke lezer, welke gruwelijke dieren van theologen dit deel</w:t>
      </w:r>
      <w:r w:rsidR="002D1B62">
        <w:rPr>
          <w:lang w:eastAsia="en-US"/>
        </w:rPr>
        <w:t xml:space="preserve"> van de </w:t>
      </w:r>
      <w:r w:rsidRPr="0063016A">
        <w:rPr>
          <w:lang w:eastAsia="en-US"/>
        </w:rPr>
        <w:t>wereld baart!" Hij wil het niet gel</w:t>
      </w:r>
      <w:r w:rsidR="00BB7F5E">
        <w:rPr>
          <w:lang w:eastAsia="en-US"/>
        </w:rPr>
        <w:t>ove</w:t>
      </w:r>
      <w:r w:rsidRPr="0063016A">
        <w:rPr>
          <w:lang w:eastAsia="en-US"/>
        </w:rPr>
        <w:t>n, dat dit geschrift van Parijs is uitgegaan, omdat daarin een geest van razernij waait. De ge</w:t>
      </w:r>
      <w:r w:rsidR="00CA1C3F">
        <w:rPr>
          <w:lang w:eastAsia="en-US"/>
        </w:rPr>
        <w:t>wo</w:t>
      </w:r>
      <w:r w:rsidRPr="0063016A">
        <w:rPr>
          <w:lang w:eastAsia="en-US"/>
        </w:rPr>
        <w:t>n</w:t>
      </w:r>
      <w:r w:rsidR="00CA1C3F">
        <w:rPr>
          <w:lang w:eastAsia="en-US"/>
        </w:rPr>
        <w:t>e</w:t>
      </w:r>
      <w:r w:rsidRPr="0063016A">
        <w:rPr>
          <w:lang w:eastAsia="en-US"/>
        </w:rPr>
        <w:t xml:space="preserve"> man gelooft, dat op de h</w:t>
      </w:r>
      <w:r w:rsidR="0063016A">
        <w:rPr>
          <w:lang w:eastAsia="en-US"/>
        </w:rPr>
        <w:t>oge</w:t>
      </w:r>
      <w:r w:rsidRPr="0063016A">
        <w:rPr>
          <w:lang w:eastAsia="en-US"/>
        </w:rPr>
        <w:t>school de Christelijke leer als in haar eigen slot woont en regeert. Maar hij ziet af van de personen en van</w:t>
      </w:r>
      <w:r w:rsidR="0063016A" w:rsidRPr="0063016A">
        <w:rPr>
          <w:lang w:eastAsia="en-US"/>
        </w:rPr>
        <w:t xml:space="preserve"> de </w:t>
      </w:r>
      <w:r w:rsidRPr="0063016A">
        <w:rPr>
          <w:lang w:eastAsia="en-US"/>
        </w:rPr>
        <w:t>h</w:t>
      </w:r>
      <w:r w:rsidR="0063016A">
        <w:rPr>
          <w:lang w:eastAsia="en-US"/>
        </w:rPr>
        <w:t>oge</w:t>
      </w:r>
      <w:r w:rsidRPr="0063016A">
        <w:rPr>
          <w:lang w:eastAsia="en-US"/>
        </w:rPr>
        <w:t xml:space="preserve"> rang</w:t>
      </w:r>
      <w:r w:rsidR="002D1B62">
        <w:rPr>
          <w:lang w:eastAsia="en-US"/>
        </w:rPr>
        <w:t xml:space="preserve"> van de </w:t>
      </w:r>
      <w:r w:rsidRPr="0063016A">
        <w:rPr>
          <w:lang w:eastAsia="en-US"/>
        </w:rPr>
        <w:t>Universiteit en zegt: in de Christenheid mag niets gelden dan de stem van Christus. Hij</w:t>
      </w:r>
      <w:r w:rsidR="002D1B62">
        <w:rPr>
          <w:lang w:eastAsia="en-US"/>
        </w:rPr>
        <w:t>,</w:t>
      </w:r>
      <w:r w:rsidRPr="0063016A">
        <w:rPr>
          <w:lang w:eastAsia="en-US"/>
        </w:rPr>
        <w:t xml:space="preserve"> die haar niet hoort, is niet van Christus." Ook de Keulenaars en die van Leuven hadden evenzeer Luthers schriften veroordeeld, maar zij hadden niet zulk een narren</w:t>
      </w:r>
      <w:r w:rsidR="00CA1C3F">
        <w:rPr>
          <w:lang w:eastAsia="en-US"/>
        </w:rPr>
        <w:t>-s</w:t>
      </w:r>
      <w:r w:rsidRPr="0063016A">
        <w:rPr>
          <w:lang w:eastAsia="en-US"/>
        </w:rPr>
        <w:t>pel gedreven</w:t>
      </w:r>
      <w:r w:rsidR="002D1B62">
        <w:rPr>
          <w:lang w:eastAsia="en-US"/>
        </w:rPr>
        <w:t>,</w:t>
      </w:r>
      <w:r w:rsidR="00CA1C3F">
        <w:rPr>
          <w:lang w:eastAsia="en-US"/>
        </w:rPr>
        <w:t xml:space="preserve"> als de Parijzenaars. Daarom </w:t>
      </w:r>
      <w:r w:rsidRPr="0063016A">
        <w:rPr>
          <w:lang w:eastAsia="en-US"/>
        </w:rPr>
        <w:t>moet hij wel gel</w:t>
      </w:r>
      <w:r w:rsidR="00BB7F5E">
        <w:rPr>
          <w:lang w:eastAsia="en-US"/>
        </w:rPr>
        <w:t>ove</w:t>
      </w:r>
      <w:r w:rsidRPr="0063016A">
        <w:rPr>
          <w:lang w:eastAsia="en-US"/>
        </w:rPr>
        <w:t>n, dat de ouden terecht gezegd hebben</w:t>
      </w:r>
      <w:r w:rsidR="00BB7F5E">
        <w:rPr>
          <w:lang w:eastAsia="en-US"/>
        </w:rPr>
        <w:t>: de Frans</w:t>
      </w:r>
      <w:r w:rsidRPr="0063016A">
        <w:rPr>
          <w:lang w:eastAsia="en-US"/>
        </w:rPr>
        <w:t>en hebben geen hersenen. Zij noemen Luther een ketter</w:t>
      </w:r>
      <w:r w:rsidR="002D1B62">
        <w:rPr>
          <w:lang w:eastAsia="en-US"/>
        </w:rPr>
        <w:t>,</w:t>
      </w:r>
      <w:r w:rsidRPr="0063016A">
        <w:rPr>
          <w:lang w:eastAsia="en-US"/>
        </w:rPr>
        <w:t xml:space="preserve"> omdat hij niet overeenstemde met de h</w:t>
      </w:r>
      <w:r w:rsidR="0063016A">
        <w:rPr>
          <w:lang w:eastAsia="en-US"/>
        </w:rPr>
        <w:t>oge</w:t>
      </w:r>
      <w:r w:rsidRPr="0063016A">
        <w:rPr>
          <w:lang w:eastAsia="en-US"/>
        </w:rPr>
        <w:softHyphen/>
        <w:t xml:space="preserve">scholen, de heilige vaders en de conciliën. Maar alleen de Heilige Schrift kan niet dwalen. Welke nieuwe artikelen </w:t>
      </w:r>
      <w:r w:rsidR="00CA1C3F">
        <w:rPr>
          <w:lang w:eastAsia="en-US"/>
        </w:rPr>
        <w:t>van het</w:t>
      </w:r>
      <w:r w:rsidRPr="0063016A">
        <w:rPr>
          <w:lang w:eastAsia="en-US"/>
        </w:rPr>
        <w:t xml:space="preserve"> geloof willen dan de </w:t>
      </w:r>
      <w:r w:rsidR="0063016A">
        <w:rPr>
          <w:lang w:eastAsia="en-US"/>
        </w:rPr>
        <w:t>leraar</w:t>
      </w:r>
      <w:r w:rsidRPr="0063016A">
        <w:rPr>
          <w:lang w:eastAsia="en-US"/>
        </w:rPr>
        <w:t xml:space="preserve">s van Parijs er bij doen? </w:t>
      </w:r>
      <w:r w:rsidR="00CA1C3F" w:rsidRPr="0063016A">
        <w:rPr>
          <w:lang w:eastAsia="en-US"/>
        </w:rPr>
        <w:t>"</w:t>
      </w:r>
      <w:r w:rsidRPr="0063016A">
        <w:rPr>
          <w:lang w:eastAsia="en-US"/>
        </w:rPr>
        <w:t>Wel</w:t>
      </w:r>
      <w:r w:rsidRPr="0063016A">
        <w:rPr>
          <w:lang w:eastAsia="en-US"/>
        </w:rPr>
        <w:softHyphen/>
        <w:t>licht hun eigen, die achter</w:t>
      </w:r>
      <w:r w:rsidR="0063016A" w:rsidRPr="0063016A">
        <w:rPr>
          <w:lang w:eastAsia="en-US"/>
        </w:rPr>
        <w:t xml:space="preserve"> de </w:t>
      </w:r>
      <w:r w:rsidRPr="0063016A">
        <w:rPr>
          <w:lang w:eastAsia="en-US"/>
        </w:rPr>
        <w:t>oven gemaakt zijn</w:t>
      </w:r>
      <w:r w:rsidR="00BB7F5E">
        <w:rPr>
          <w:lang w:eastAsia="en-US"/>
        </w:rPr>
        <w:t>!</w:t>
      </w:r>
      <w:r w:rsidRPr="0063016A">
        <w:rPr>
          <w:lang w:eastAsia="en-US"/>
        </w:rPr>
        <w:t>" Op deze scherpe, maar terecht verdiend</w:t>
      </w:r>
      <w:r w:rsidR="00BB7F5E">
        <w:rPr>
          <w:lang w:eastAsia="en-US"/>
        </w:rPr>
        <w:t>e wijze weerlegt hij de Parijs</w:t>
      </w:r>
      <w:r w:rsidRPr="0063016A">
        <w:rPr>
          <w:lang w:eastAsia="en-US"/>
        </w:rPr>
        <w:t>e godgeleerden, die niet op</w:t>
      </w:r>
      <w:r w:rsidR="0063016A" w:rsidRPr="0063016A">
        <w:rPr>
          <w:lang w:eastAsia="en-US"/>
        </w:rPr>
        <w:t xml:space="preserve"> de </w:t>
      </w:r>
      <w:r w:rsidRPr="0063016A">
        <w:rPr>
          <w:lang w:eastAsia="en-US"/>
        </w:rPr>
        <w:t>grond</w:t>
      </w:r>
      <w:r w:rsidR="002D1B62">
        <w:rPr>
          <w:lang w:eastAsia="en-US"/>
        </w:rPr>
        <w:t xml:space="preserve"> van de </w:t>
      </w:r>
      <w:r w:rsidRPr="0063016A">
        <w:rPr>
          <w:lang w:eastAsia="en-US"/>
        </w:rPr>
        <w:t>Heilige Schrift stonden, terwijl Luther van de Schrift uitging en evenmin met de vaders in tegenspraak was. In de leer over</w:t>
      </w:r>
      <w:r w:rsidR="0063016A" w:rsidRPr="0063016A">
        <w:rPr>
          <w:lang w:eastAsia="en-US"/>
        </w:rPr>
        <w:t xml:space="preserve"> de </w:t>
      </w:r>
      <w:r w:rsidRPr="0063016A">
        <w:rPr>
          <w:lang w:eastAsia="en-US"/>
        </w:rPr>
        <w:t>vrijen wil en de genade stond deze geheel op de zijde van Augustinus, terwijl zij daarentegen met hem in strijd waren.</w:t>
      </w:r>
      <w:r w:rsidR="002D1B62">
        <w:rPr>
          <w:lang w:eastAsia="en-US"/>
        </w:rPr>
        <w:t>,</w:t>
      </w:r>
      <w:r w:rsidRPr="0063016A">
        <w:rPr>
          <w:lang w:eastAsia="en-US"/>
        </w:rPr>
        <w:t>Laat u dus het aanzien</w:t>
      </w:r>
      <w:r w:rsidR="002D1B62">
        <w:rPr>
          <w:lang w:eastAsia="en-US"/>
        </w:rPr>
        <w:t xml:space="preserve"> van de </w:t>
      </w:r>
      <w:r w:rsidRPr="0063016A">
        <w:rPr>
          <w:lang w:eastAsia="en-US"/>
        </w:rPr>
        <w:t>Sorbon</w:t>
      </w:r>
      <w:r w:rsidR="00B515E0">
        <w:rPr>
          <w:lang w:eastAsia="en-US"/>
        </w:rPr>
        <w:t>ne</w:t>
      </w:r>
      <w:r w:rsidRPr="0063016A">
        <w:rPr>
          <w:lang w:eastAsia="en-US"/>
        </w:rPr>
        <w:t xml:space="preserve"> niet van Luther terughouden. Christus zult </w:t>
      </w:r>
      <w:r w:rsidR="00CA1C3F">
        <w:rPr>
          <w:lang w:eastAsia="en-US"/>
        </w:rPr>
        <w:t>u</w:t>
      </w:r>
      <w:r w:rsidRPr="0063016A">
        <w:rPr>
          <w:lang w:eastAsia="en-US"/>
        </w:rPr>
        <w:t xml:space="preserve"> eerder onder de timmerlieden vinden, dan onder dit volk."</w:t>
      </w:r>
    </w:p>
    <w:p w:rsidR="00C025E1" w:rsidRDefault="00C025E1" w:rsidP="0063016A">
      <w:pPr>
        <w:jc w:val="both"/>
        <w:rPr>
          <w:lang w:eastAsia="en-US"/>
        </w:rPr>
      </w:pPr>
    </w:p>
    <w:p w:rsidR="00C025E1" w:rsidRDefault="007515B0" w:rsidP="0063016A">
      <w:pPr>
        <w:jc w:val="both"/>
        <w:rPr>
          <w:lang w:eastAsia="en-US"/>
        </w:rPr>
      </w:pPr>
      <w:r w:rsidRPr="0063016A">
        <w:rPr>
          <w:lang w:eastAsia="en-US"/>
        </w:rPr>
        <w:t>En toch, hoe moedig Melanchthon zich ook van zijn taak kweet, gevoelde hij toch levendig de afwezigheid van zijn vriend. Toen Luther op</w:t>
      </w:r>
      <w:r w:rsidR="0063016A" w:rsidRPr="0063016A">
        <w:rPr>
          <w:lang w:eastAsia="en-US"/>
        </w:rPr>
        <w:t xml:space="preserve"> de </w:t>
      </w:r>
      <w:r w:rsidRPr="0063016A">
        <w:rPr>
          <w:lang w:eastAsia="en-US"/>
        </w:rPr>
        <w:t>Wartburg was aange</w:t>
      </w:r>
      <w:r w:rsidRPr="0063016A">
        <w:rPr>
          <w:lang w:eastAsia="en-US"/>
        </w:rPr>
        <w:softHyphen/>
        <w:t>komen en Melanchthon dit hoorde, schreef hij aan Wenceslaus Link</w:t>
      </w:r>
      <w:r w:rsidR="00BB7F5E">
        <w:rPr>
          <w:lang w:eastAsia="en-US"/>
        </w:rPr>
        <w:t>:</w:t>
      </w:r>
      <w:r w:rsidRPr="0063016A">
        <w:rPr>
          <w:lang w:eastAsia="en-US"/>
        </w:rPr>
        <w:t xml:space="preserve"> </w:t>
      </w:r>
      <w:r w:rsidR="00D55926">
        <w:rPr>
          <w:lang w:eastAsia="en-US"/>
        </w:rPr>
        <w:t>"</w:t>
      </w:r>
      <w:r w:rsidRPr="0063016A">
        <w:rPr>
          <w:lang w:eastAsia="en-US"/>
        </w:rPr>
        <w:t>Onze allerliefste vader leeft</w:t>
      </w:r>
      <w:r w:rsidR="00BB7F5E">
        <w:rPr>
          <w:lang w:eastAsia="en-US"/>
        </w:rPr>
        <w:t>!</w:t>
      </w:r>
      <w:r w:rsidRPr="0063016A">
        <w:rPr>
          <w:lang w:eastAsia="en-US"/>
        </w:rPr>
        <w:t xml:space="preserve">" Hij </w:t>
      </w:r>
      <w:r w:rsidR="0063016A">
        <w:rPr>
          <w:lang w:eastAsia="en-US"/>
        </w:rPr>
        <w:t>wens</w:t>
      </w:r>
      <w:r w:rsidRPr="0063016A">
        <w:rPr>
          <w:lang w:eastAsia="en-US"/>
        </w:rPr>
        <w:t xml:space="preserve">t hem weldra in </w:t>
      </w:r>
      <w:r w:rsidR="00B943FE">
        <w:rPr>
          <w:lang w:eastAsia="en-US"/>
        </w:rPr>
        <w:t>zijn</w:t>
      </w:r>
      <w:r w:rsidRPr="0063016A">
        <w:rPr>
          <w:lang w:eastAsia="en-US"/>
        </w:rPr>
        <w:t xml:space="preserve"> armen te kunnen sluiten en zegt: </w:t>
      </w:r>
      <w:r w:rsidR="00D55926">
        <w:rPr>
          <w:lang w:eastAsia="en-US"/>
        </w:rPr>
        <w:t>"</w:t>
      </w:r>
      <w:r w:rsidRPr="0063016A">
        <w:rPr>
          <w:lang w:eastAsia="en-US"/>
        </w:rPr>
        <w:t>Het ziet er goed op onze Universiteit uit, behalve dat wij vader Dr. Martinus niet hebben". Bij een andere gelegenheid schrijft hij</w:t>
      </w:r>
      <w:r w:rsidR="00BB7F5E">
        <w:rPr>
          <w:lang w:eastAsia="en-US"/>
        </w:rPr>
        <w:t>:</w:t>
      </w:r>
      <w:r w:rsidRPr="0063016A">
        <w:rPr>
          <w:lang w:eastAsia="en-US"/>
        </w:rPr>
        <w:t xml:space="preserve"> </w:t>
      </w:r>
      <w:r w:rsidR="00D55926">
        <w:rPr>
          <w:lang w:eastAsia="en-US"/>
        </w:rPr>
        <w:t>"</w:t>
      </w:r>
      <w:r w:rsidRPr="0063016A">
        <w:rPr>
          <w:lang w:eastAsia="en-US"/>
        </w:rPr>
        <w:t xml:space="preserve">Onze Elia is nog altijd niet bij ons, wij wachten en hopen op hem. Wat zal ik meer zeggen? Het verlangen naar hem kwelt mij zeer." Luther berispte hem daarover en schreef: </w:t>
      </w:r>
      <w:r w:rsidR="00D55926">
        <w:rPr>
          <w:lang w:eastAsia="en-US"/>
        </w:rPr>
        <w:t>"</w:t>
      </w:r>
      <w:r w:rsidRPr="0063016A">
        <w:rPr>
          <w:lang w:eastAsia="en-US"/>
        </w:rPr>
        <w:t>Wanneer ik ook te gronde ga, dan zal daar</w:t>
      </w:r>
      <w:r w:rsidR="007C426F">
        <w:rPr>
          <w:lang w:eastAsia="en-US"/>
        </w:rPr>
        <w:t>mee</w:t>
      </w:r>
      <w:r w:rsidRPr="0063016A">
        <w:rPr>
          <w:lang w:eastAsia="en-US"/>
        </w:rPr>
        <w:t xml:space="preserve"> toch niet het Evangelie te gronde gaan, want daarin overtreft </w:t>
      </w:r>
      <w:r w:rsidR="00CA1C3F">
        <w:rPr>
          <w:lang w:eastAsia="en-US"/>
        </w:rPr>
        <w:t>u</w:t>
      </w:r>
      <w:r w:rsidRPr="0063016A">
        <w:rPr>
          <w:lang w:eastAsia="en-US"/>
        </w:rPr>
        <w:t xml:space="preserve"> mij thans en volgt </w:t>
      </w:r>
      <w:r w:rsidR="00CA1C3F">
        <w:rPr>
          <w:lang w:eastAsia="en-US"/>
        </w:rPr>
        <w:t>u</w:t>
      </w:r>
      <w:r w:rsidRPr="0063016A">
        <w:rPr>
          <w:lang w:eastAsia="en-US"/>
        </w:rPr>
        <w:t xml:space="preserve"> Elia als een Elisa met een dubbel deel van </w:t>
      </w:r>
      <w:r w:rsidR="00B943FE">
        <w:rPr>
          <w:lang w:eastAsia="en-US"/>
        </w:rPr>
        <w:t>zijn</w:t>
      </w:r>
      <w:r w:rsidRPr="0063016A">
        <w:rPr>
          <w:lang w:eastAsia="en-US"/>
        </w:rPr>
        <w:t xml:space="preserve"> geest na, die u de</w:t>
      </w:r>
      <w:r w:rsidR="002D1B62">
        <w:rPr>
          <w:lang w:eastAsia="en-US"/>
        </w:rPr>
        <w:t xml:space="preserve"> Heere </w:t>
      </w:r>
      <w:r w:rsidRPr="0063016A">
        <w:rPr>
          <w:lang w:eastAsia="en-US"/>
        </w:rPr>
        <w:t xml:space="preserve">Jezus naar </w:t>
      </w:r>
      <w:r w:rsidR="00CA1C3F">
        <w:rPr>
          <w:lang w:eastAsia="en-US"/>
        </w:rPr>
        <w:t>Z</w:t>
      </w:r>
      <w:r w:rsidR="00B943FE">
        <w:rPr>
          <w:lang w:eastAsia="en-US"/>
        </w:rPr>
        <w:t>ijn</w:t>
      </w:r>
      <w:r w:rsidRPr="0063016A">
        <w:rPr>
          <w:lang w:eastAsia="en-US"/>
        </w:rPr>
        <w:t xml:space="preserve"> genade moge schenken. Amen</w:t>
      </w:r>
      <w:r w:rsidR="00BB7F5E">
        <w:rPr>
          <w:lang w:eastAsia="en-US"/>
        </w:rPr>
        <w:t>!</w:t>
      </w:r>
      <w:r w:rsidRPr="0063016A">
        <w:rPr>
          <w:lang w:eastAsia="en-US"/>
        </w:rPr>
        <w:t>" Zijn vriend had echter behoefte aan troost, die hem dan ook</w:t>
      </w:r>
      <w:r w:rsidR="0063016A" w:rsidRPr="0063016A">
        <w:rPr>
          <w:lang w:eastAsia="en-US"/>
        </w:rPr>
        <w:t xml:space="preserve"> de </w:t>
      </w:r>
      <w:r w:rsidR="00BB7F5E">
        <w:rPr>
          <w:lang w:eastAsia="en-US"/>
        </w:rPr>
        <w:t>12</w:t>
      </w:r>
      <w:r w:rsidR="00CA1C3F" w:rsidRPr="00CA1C3F">
        <w:rPr>
          <w:vertAlign w:val="superscript"/>
          <w:lang w:eastAsia="en-US"/>
        </w:rPr>
        <w:t>e</w:t>
      </w:r>
      <w:r w:rsidR="00CA1C3F">
        <w:rPr>
          <w:lang w:eastAsia="en-US"/>
        </w:rPr>
        <w:t xml:space="preserve"> m</w:t>
      </w:r>
      <w:r w:rsidRPr="0063016A">
        <w:rPr>
          <w:lang w:eastAsia="en-US"/>
        </w:rPr>
        <w:t xml:space="preserve">ei 1521 gewerd. </w:t>
      </w:r>
    </w:p>
    <w:p w:rsidR="007515B0" w:rsidRPr="0063016A" w:rsidRDefault="00D55926" w:rsidP="0063016A">
      <w:pPr>
        <w:jc w:val="both"/>
        <w:rPr>
          <w:lang w:eastAsia="en-US"/>
        </w:rPr>
      </w:pPr>
      <w:r>
        <w:rPr>
          <w:lang w:eastAsia="en-US"/>
        </w:rPr>
        <w:t>"</w:t>
      </w:r>
      <w:r w:rsidR="007515B0" w:rsidRPr="0063016A">
        <w:rPr>
          <w:lang w:eastAsia="en-US"/>
        </w:rPr>
        <w:t xml:space="preserve">Wat" — </w:t>
      </w:r>
      <w:r w:rsidR="0063016A">
        <w:rPr>
          <w:lang w:eastAsia="en-US"/>
        </w:rPr>
        <w:t xml:space="preserve">zo </w:t>
      </w:r>
      <w:r w:rsidR="007515B0" w:rsidRPr="0063016A">
        <w:rPr>
          <w:lang w:eastAsia="en-US"/>
        </w:rPr>
        <w:t xml:space="preserve">luidt het in Luthers brief — voert </w:t>
      </w:r>
      <w:r w:rsidR="00CA1C3F">
        <w:rPr>
          <w:lang w:eastAsia="en-US"/>
        </w:rPr>
        <w:t>u</w:t>
      </w:r>
      <w:r w:rsidR="007515B0" w:rsidRPr="0063016A">
        <w:rPr>
          <w:lang w:eastAsia="en-US"/>
        </w:rPr>
        <w:t>, mijn Philippus, uit</w:t>
      </w:r>
      <w:r w:rsidR="00CA1C3F">
        <w:rPr>
          <w:lang w:eastAsia="en-US"/>
        </w:rPr>
        <w:t>? Bidt u</w:t>
      </w:r>
      <w:r w:rsidR="007515B0" w:rsidRPr="0063016A">
        <w:rPr>
          <w:lang w:eastAsia="en-US"/>
        </w:rPr>
        <w:t xml:space="preserve"> dan ook voor mij, opdat deze mijn onvrijwillige verborgenheid tot gr</w:t>
      </w:r>
      <w:r w:rsidR="0063016A">
        <w:rPr>
          <w:lang w:eastAsia="en-US"/>
        </w:rPr>
        <w:t>ote</w:t>
      </w:r>
      <w:r w:rsidR="00CA1C3F">
        <w:rPr>
          <w:lang w:eastAsia="en-US"/>
        </w:rPr>
        <w:t xml:space="preserve"> eer van God zijn </w:t>
      </w:r>
      <w:r w:rsidR="007515B0" w:rsidRPr="0063016A">
        <w:rPr>
          <w:lang w:eastAsia="en-US"/>
        </w:rPr>
        <w:t>moge?" Aan het slot zegt hij</w:t>
      </w:r>
      <w:r w:rsidR="00BB7F5E">
        <w:rPr>
          <w:lang w:eastAsia="en-US"/>
        </w:rPr>
        <w:t>:</w:t>
      </w:r>
      <w:r w:rsidR="007515B0" w:rsidRPr="0063016A">
        <w:rPr>
          <w:lang w:eastAsia="en-US"/>
        </w:rPr>
        <w:t xml:space="preserve"> </w:t>
      </w:r>
      <w:r>
        <w:rPr>
          <w:lang w:eastAsia="en-US"/>
        </w:rPr>
        <w:t>"</w:t>
      </w:r>
      <w:r w:rsidR="007515B0" w:rsidRPr="0063016A">
        <w:rPr>
          <w:lang w:eastAsia="en-US"/>
        </w:rPr>
        <w:t>Daar zit ik nu en stel mij</w:t>
      </w:r>
      <w:r w:rsidR="0063016A" w:rsidRPr="0063016A">
        <w:rPr>
          <w:lang w:eastAsia="en-US"/>
        </w:rPr>
        <w:t xml:space="preserve"> de </w:t>
      </w:r>
      <w:r w:rsidR="007515B0" w:rsidRPr="0063016A">
        <w:rPr>
          <w:lang w:eastAsia="en-US"/>
        </w:rPr>
        <w:t>geh</w:t>
      </w:r>
      <w:r w:rsidR="0063016A">
        <w:rPr>
          <w:lang w:eastAsia="en-US"/>
        </w:rPr>
        <w:t>ele</w:t>
      </w:r>
      <w:r w:rsidR="007515B0" w:rsidRPr="0063016A">
        <w:rPr>
          <w:lang w:eastAsia="en-US"/>
        </w:rPr>
        <w:t xml:space="preserve"> dag het beeld</w:t>
      </w:r>
      <w:r w:rsidR="002D1B62">
        <w:rPr>
          <w:lang w:eastAsia="en-US"/>
        </w:rPr>
        <w:t xml:space="preserve"> van de </w:t>
      </w:r>
      <w:r w:rsidR="007515B0" w:rsidRPr="0063016A">
        <w:rPr>
          <w:lang w:eastAsia="en-US"/>
        </w:rPr>
        <w:t xml:space="preserve">kerk voor </w:t>
      </w:r>
      <w:r w:rsidR="0063016A">
        <w:rPr>
          <w:lang w:eastAsia="en-US"/>
        </w:rPr>
        <w:t>oge</w:t>
      </w:r>
      <w:r w:rsidR="007515B0" w:rsidRPr="0063016A">
        <w:rPr>
          <w:lang w:eastAsia="en-US"/>
        </w:rPr>
        <w:t>n en ver</w:t>
      </w:r>
      <w:r w:rsidR="007515B0" w:rsidRPr="0063016A">
        <w:rPr>
          <w:lang w:eastAsia="en-US"/>
        </w:rPr>
        <w:softHyphen/>
      </w:r>
      <w:r w:rsidR="0063016A">
        <w:rPr>
          <w:lang w:eastAsia="en-US"/>
        </w:rPr>
        <w:t>wens</w:t>
      </w:r>
      <w:r w:rsidR="007515B0" w:rsidRPr="0063016A">
        <w:rPr>
          <w:lang w:eastAsia="en-US"/>
        </w:rPr>
        <w:t xml:space="preserve"> mijn gevoelloosheid, dat ik mij niet in tranen baad en niet met mijn </w:t>
      </w:r>
      <w:r w:rsidR="0063016A">
        <w:rPr>
          <w:lang w:eastAsia="en-US"/>
        </w:rPr>
        <w:t>oge</w:t>
      </w:r>
      <w:r w:rsidR="007515B0" w:rsidRPr="0063016A">
        <w:rPr>
          <w:lang w:eastAsia="en-US"/>
        </w:rPr>
        <w:t xml:space="preserve">n, als met tranenbeken, de verslagenen </w:t>
      </w:r>
      <w:r w:rsidR="00CA1C3F">
        <w:rPr>
          <w:lang w:eastAsia="en-US"/>
        </w:rPr>
        <w:t xml:space="preserve">van </w:t>
      </w:r>
      <w:r w:rsidR="007515B0" w:rsidRPr="0063016A">
        <w:rPr>
          <w:lang w:eastAsia="en-US"/>
        </w:rPr>
        <w:t>mijn volks beween. Maar er is niemand, die opstaat en zich aan</w:t>
      </w:r>
      <w:r w:rsidR="0063016A" w:rsidRPr="0063016A">
        <w:rPr>
          <w:lang w:eastAsia="en-US"/>
        </w:rPr>
        <w:t xml:space="preserve"> de</w:t>
      </w:r>
      <w:r w:rsidR="002D1B62">
        <w:rPr>
          <w:lang w:eastAsia="en-US"/>
        </w:rPr>
        <w:t xml:space="preserve"> Heere </w:t>
      </w:r>
      <w:r w:rsidR="007515B0" w:rsidRPr="0063016A">
        <w:rPr>
          <w:lang w:eastAsia="en-US"/>
        </w:rPr>
        <w:t xml:space="preserve">houdt, of als een muur voor het huis Israël in </w:t>
      </w:r>
      <w:r w:rsidR="00B943FE">
        <w:rPr>
          <w:lang w:eastAsia="en-US"/>
        </w:rPr>
        <w:t>deze</w:t>
      </w:r>
      <w:r w:rsidR="007515B0" w:rsidRPr="0063016A">
        <w:rPr>
          <w:lang w:eastAsia="en-US"/>
        </w:rPr>
        <w:t xml:space="preserve"> laatste tijd van zijn too</w:t>
      </w:r>
      <w:r w:rsidR="00CA1C3F">
        <w:rPr>
          <w:lang w:eastAsia="en-US"/>
        </w:rPr>
        <w:t>rn</w:t>
      </w:r>
      <w:r w:rsidR="007515B0" w:rsidRPr="0063016A">
        <w:rPr>
          <w:lang w:eastAsia="en-US"/>
        </w:rPr>
        <w:t xml:space="preserve"> zich tegenover de vijanden plaatst. Ja, rijk </w:t>
      </w:r>
      <w:r w:rsidR="00CA1C3F">
        <w:rPr>
          <w:lang w:eastAsia="en-US"/>
        </w:rPr>
        <w:t>van</w:t>
      </w:r>
      <w:r w:rsidR="007515B0" w:rsidRPr="0063016A">
        <w:rPr>
          <w:lang w:eastAsia="en-US"/>
        </w:rPr>
        <w:t xml:space="preserve"> Pausen, </w:t>
      </w:r>
      <w:r w:rsidR="00CA1C3F">
        <w:rPr>
          <w:lang w:eastAsia="en-US"/>
        </w:rPr>
        <w:t>u ben</w:t>
      </w:r>
      <w:r w:rsidR="007515B0" w:rsidRPr="0063016A">
        <w:rPr>
          <w:lang w:eastAsia="en-US"/>
        </w:rPr>
        <w:t xml:space="preserve">t het waardig in </w:t>
      </w:r>
      <w:r w:rsidR="00B943FE">
        <w:rPr>
          <w:lang w:eastAsia="en-US"/>
        </w:rPr>
        <w:t>deze</w:t>
      </w:r>
      <w:r w:rsidR="007515B0" w:rsidRPr="0063016A">
        <w:rPr>
          <w:lang w:eastAsia="en-US"/>
        </w:rPr>
        <w:t xml:space="preserve"> tijd te leven! God ontferme zich over ons. </w:t>
      </w:r>
      <w:r w:rsidR="0063016A">
        <w:rPr>
          <w:lang w:eastAsia="en-US"/>
        </w:rPr>
        <w:t xml:space="preserve">Zo </w:t>
      </w:r>
      <w:r w:rsidR="007515B0" w:rsidRPr="0063016A">
        <w:rPr>
          <w:lang w:eastAsia="en-US"/>
        </w:rPr>
        <w:t xml:space="preserve">treed dan </w:t>
      </w:r>
      <w:r w:rsidR="00CA1C3F">
        <w:rPr>
          <w:lang w:eastAsia="en-US"/>
        </w:rPr>
        <w:t>u</w:t>
      </w:r>
      <w:r w:rsidR="007515B0" w:rsidRPr="0063016A">
        <w:rPr>
          <w:lang w:eastAsia="en-US"/>
        </w:rPr>
        <w:t xml:space="preserve"> als dienaar </w:t>
      </w:r>
      <w:r w:rsidR="00CA1C3F">
        <w:rPr>
          <w:lang w:eastAsia="en-US"/>
        </w:rPr>
        <w:t>van het</w:t>
      </w:r>
      <w:r w:rsidR="007515B0" w:rsidRPr="0063016A">
        <w:rPr>
          <w:lang w:eastAsia="en-US"/>
        </w:rPr>
        <w:t xml:space="preserve"> Woord op, bewaar de muren en poorten van Jeruzalem, totdat zij ook u op het lijf vallen. Ik bid bovenal voor u, wanneer (gelijk ik niet twijfel) mijn gebed iets vermag. Doe </w:t>
      </w:r>
      <w:r w:rsidR="00CA1C3F">
        <w:rPr>
          <w:lang w:eastAsia="en-US"/>
        </w:rPr>
        <w:t>u</w:t>
      </w:r>
      <w:r w:rsidR="007515B0" w:rsidRPr="0063016A">
        <w:rPr>
          <w:lang w:eastAsia="en-US"/>
        </w:rPr>
        <w:t xml:space="preserve"> hetzelfde. Wij willen onze last </w:t>
      </w:r>
      <w:r w:rsidR="0063016A">
        <w:rPr>
          <w:lang w:eastAsia="en-US"/>
        </w:rPr>
        <w:t>samen</w:t>
      </w:r>
      <w:r w:rsidR="007515B0" w:rsidRPr="0063016A">
        <w:rPr>
          <w:lang w:eastAsia="en-US"/>
        </w:rPr>
        <w:t xml:space="preserve"> dragen. Wij staan alleen nog in het gevecht. Na mij komt de beurt aan u."</w:t>
      </w:r>
    </w:p>
    <w:p w:rsidR="007515B0" w:rsidRPr="0063016A" w:rsidRDefault="007515B0" w:rsidP="0063016A">
      <w:pPr>
        <w:jc w:val="both"/>
        <w:rPr>
          <w:lang w:eastAsia="en-US"/>
        </w:rPr>
      </w:pPr>
      <w:r w:rsidRPr="0063016A">
        <w:rPr>
          <w:lang w:eastAsia="en-US"/>
        </w:rPr>
        <w:t xml:space="preserve">Hoe spoedig zou dit woord in vervulling treden! Luthers vrienden te Wittenberg waren niet </w:t>
      </w:r>
      <w:r w:rsidR="0063016A">
        <w:rPr>
          <w:lang w:eastAsia="en-US"/>
        </w:rPr>
        <w:t xml:space="preserve">zo </w:t>
      </w:r>
      <w:r w:rsidRPr="0063016A">
        <w:rPr>
          <w:lang w:eastAsia="en-US"/>
        </w:rPr>
        <w:t>nuchter en be</w:t>
      </w:r>
      <w:r w:rsidRPr="0063016A">
        <w:rPr>
          <w:lang w:eastAsia="en-US"/>
        </w:rPr>
        <w:softHyphen/>
        <w:t>dachtzaam als hij. Waar hij rustig voorwaarts schreed, daar wilden zij met stormpas het geh</w:t>
      </w:r>
      <w:r w:rsidR="0063016A">
        <w:rPr>
          <w:lang w:eastAsia="en-US"/>
        </w:rPr>
        <w:t>ele</w:t>
      </w:r>
      <w:r w:rsidRPr="0063016A">
        <w:rPr>
          <w:lang w:eastAsia="en-US"/>
        </w:rPr>
        <w:t xml:space="preserve"> gebouw</w:t>
      </w:r>
      <w:r w:rsidR="002D1B62">
        <w:rPr>
          <w:lang w:eastAsia="en-US"/>
        </w:rPr>
        <w:t xml:space="preserve"> van de </w:t>
      </w:r>
      <w:r w:rsidR="007C426F">
        <w:rPr>
          <w:lang w:eastAsia="en-US"/>
        </w:rPr>
        <w:t>Rooms</w:t>
      </w:r>
      <w:r w:rsidRPr="0063016A">
        <w:rPr>
          <w:lang w:eastAsia="en-US"/>
        </w:rPr>
        <w:t>e Kerk omverwerpen en iets geheel nieuws oprichten. V</w:t>
      </w:r>
      <w:r w:rsidR="00BB7F5E">
        <w:rPr>
          <w:lang w:eastAsia="en-US"/>
        </w:rPr>
        <w:t>o</w:t>
      </w:r>
      <w:r w:rsidR="0063016A">
        <w:rPr>
          <w:lang w:eastAsia="en-US"/>
        </w:rPr>
        <w:t>ore</w:t>
      </w:r>
      <w:r w:rsidRPr="0063016A">
        <w:rPr>
          <w:lang w:eastAsia="en-US"/>
        </w:rPr>
        <w:t>erst traden de Augustijner mo</w:t>
      </w:r>
      <w:r w:rsidR="00CA1C3F">
        <w:rPr>
          <w:lang w:eastAsia="en-US"/>
        </w:rPr>
        <w:t>n</w:t>
      </w:r>
      <w:r w:rsidRPr="0063016A">
        <w:rPr>
          <w:lang w:eastAsia="en-US"/>
        </w:rPr>
        <w:t>niken onder aanvoering van Gabriël Zwilling met het besluit op, om de stille mis af te schaffen en het Avondmaal onder beide gestalten uit te delg</w:t>
      </w:r>
      <w:r w:rsidR="00CA1C3F">
        <w:rPr>
          <w:lang w:eastAsia="en-US"/>
        </w:rPr>
        <w:t>e</w:t>
      </w:r>
      <w:r w:rsidRPr="0063016A">
        <w:rPr>
          <w:lang w:eastAsia="en-US"/>
        </w:rPr>
        <w:t xml:space="preserve">n. Toen de keurvorst dit hoorde, benoemde hij een commissie tot nader onderzoek, waarin ook Melanchthon zitting had. Het bericht </w:t>
      </w:r>
      <w:r w:rsidR="00CA1C3F">
        <w:rPr>
          <w:lang w:eastAsia="en-US"/>
        </w:rPr>
        <w:t xml:space="preserve">van </w:t>
      </w:r>
      <w:r w:rsidRPr="0063016A">
        <w:rPr>
          <w:lang w:eastAsia="en-US"/>
        </w:rPr>
        <w:t>die commissie luidde gunstig. Na het onbijbelse</w:t>
      </w:r>
      <w:r w:rsidR="002D1B62">
        <w:rPr>
          <w:lang w:eastAsia="en-US"/>
        </w:rPr>
        <w:t xml:space="preserve"> van de </w:t>
      </w:r>
      <w:r w:rsidRPr="0063016A">
        <w:rPr>
          <w:lang w:eastAsia="en-US"/>
        </w:rPr>
        <w:t>mis en</w:t>
      </w:r>
      <w:r w:rsidR="002D1B62">
        <w:rPr>
          <w:lang w:eastAsia="en-US"/>
        </w:rPr>
        <w:t xml:space="preserve"> van de </w:t>
      </w:r>
      <w:r w:rsidRPr="0063016A">
        <w:rPr>
          <w:lang w:eastAsia="en-US"/>
        </w:rPr>
        <w:t>onthouding van</w:t>
      </w:r>
      <w:r w:rsidR="0063016A" w:rsidRPr="0063016A">
        <w:rPr>
          <w:lang w:eastAsia="en-US"/>
        </w:rPr>
        <w:t xml:space="preserve"> de </w:t>
      </w:r>
      <w:r w:rsidRPr="0063016A">
        <w:rPr>
          <w:lang w:eastAsia="en-US"/>
        </w:rPr>
        <w:t>kelk aangetoond te hebben, verzocht zij</w:t>
      </w:r>
      <w:r w:rsidR="0063016A" w:rsidRPr="0063016A">
        <w:rPr>
          <w:lang w:eastAsia="en-US"/>
        </w:rPr>
        <w:t xml:space="preserve"> de </w:t>
      </w:r>
      <w:r w:rsidRPr="0063016A">
        <w:rPr>
          <w:lang w:eastAsia="en-US"/>
        </w:rPr>
        <w:t>keurvorst, spoedig in zijn vorstendom de mis af te schaffen en er zich niet om te bekommeren, voor een Hussiet of ketter uitge</w:t>
      </w:r>
      <w:r w:rsidRPr="0063016A">
        <w:rPr>
          <w:lang w:eastAsia="en-US"/>
        </w:rPr>
        <w:softHyphen/>
        <w:t>scholden te worden. Een ieder blijve echter vrij in zijn geweten, om alleen de mis te houden. En toen nu de vorst, hier</w:t>
      </w:r>
      <w:r w:rsidR="007C426F">
        <w:rPr>
          <w:lang w:eastAsia="en-US"/>
        </w:rPr>
        <w:t>mee</w:t>
      </w:r>
      <w:r w:rsidRPr="0063016A">
        <w:rPr>
          <w:lang w:eastAsia="en-US"/>
        </w:rPr>
        <w:t xml:space="preserve"> niet ingenomen, zijn oordeel door Dr. Baier schrif</w:t>
      </w:r>
      <w:r w:rsidRPr="0063016A">
        <w:rPr>
          <w:lang w:eastAsia="en-US"/>
        </w:rPr>
        <w:softHyphen/>
        <w:t>telijk</w:t>
      </w:r>
      <w:r w:rsidR="002D1B62">
        <w:rPr>
          <w:lang w:eastAsia="en-US"/>
        </w:rPr>
        <w:t xml:space="preserve"> van de </w:t>
      </w:r>
      <w:r w:rsidRPr="0063016A">
        <w:rPr>
          <w:lang w:eastAsia="en-US"/>
        </w:rPr>
        <w:t>commissie liet me</w:t>
      </w:r>
      <w:r w:rsidR="00CA1C3F">
        <w:rPr>
          <w:lang w:eastAsia="en-US"/>
        </w:rPr>
        <w:t>e</w:t>
      </w:r>
      <w:r w:rsidRPr="0063016A">
        <w:rPr>
          <w:lang w:eastAsia="en-US"/>
        </w:rPr>
        <w:t>d</w:t>
      </w:r>
      <w:r w:rsidR="0063016A">
        <w:rPr>
          <w:lang w:eastAsia="en-US"/>
        </w:rPr>
        <w:t>ele</w:t>
      </w:r>
      <w:r w:rsidRPr="0063016A">
        <w:rPr>
          <w:lang w:eastAsia="en-US"/>
        </w:rPr>
        <w:t>n</w:t>
      </w:r>
      <w:r w:rsidR="002D1B62">
        <w:rPr>
          <w:lang w:eastAsia="en-US"/>
        </w:rPr>
        <w:t>,</w:t>
      </w:r>
      <w:r w:rsidRPr="0063016A">
        <w:rPr>
          <w:lang w:eastAsia="en-US"/>
        </w:rPr>
        <w:t xml:space="preserve"> gaf zij hem een uit</w:t>
      </w:r>
      <w:r w:rsidRPr="0063016A">
        <w:rPr>
          <w:lang w:eastAsia="en-US"/>
        </w:rPr>
        <w:softHyphen/>
        <w:t>nemend antwoord</w:t>
      </w:r>
      <w:r w:rsidR="00BB7F5E">
        <w:rPr>
          <w:lang w:eastAsia="en-US"/>
        </w:rPr>
        <w:t>:</w:t>
      </w:r>
      <w:r w:rsidRPr="0063016A">
        <w:rPr>
          <w:lang w:eastAsia="en-US"/>
        </w:rPr>
        <w:t xml:space="preserve"> </w:t>
      </w:r>
      <w:r w:rsidR="00D55926">
        <w:rPr>
          <w:lang w:eastAsia="en-US"/>
        </w:rPr>
        <w:t>"</w:t>
      </w:r>
      <w:r w:rsidRPr="0063016A">
        <w:rPr>
          <w:lang w:eastAsia="en-US"/>
        </w:rPr>
        <w:t xml:space="preserve">Hoewel wij de kleinste hoop zijn, </w:t>
      </w:r>
      <w:r w:rsidR="0063016A">
        <w:rPr>
          <w:lang w:eastAsia="en-US"/>
        </w:rPr>
        <w:t xml:space="preserve">zo </w:t>
      </w:r>
      <w:r w:rsidRPr="0063016A">
        <w:rPr>
          <w:lang w:eastAsia="en-US"/>
        </w:rPr>
        <w:t xml:space="preserve">mag toch daarom de waarheid </w:t>
      </w:r>
      <w:r w:rsidR="00BB7F5E">
        <w:rPr>
          <w:lang w:eastAsia="en-US"/>
        </w:rPr>
        <w:t>van het G</w:t>
      </w:r>
      <w:r w:rsidRPr="0063016A">
        <w:rPr>
          <w:lang w:eastAsia="en-US"/>
        </w:rPr>
        <w:t>oddelijk Woord niet</w:t>
      </w:r>
      <w:r w:rsidR="00CA1C3F">
        <w:rPr>
          <w:lang w:eastAsia="en-US"/>
        </w:rPr>
        <w:t xml:space="preserve"> </w:t>
      </w:r>
      <w:r w:rsidRPr="0063016A">
        <w:rPr>
          <w:lang w:eastAsia="en-US"/>
        </w:rPr>
        <w:t>veracht worden, gelijk zij duidelijk in de Evangeliën en bij Paulus te vinden is. Want te allen tijde heeft de kleinste hoop de waarheid gepredikt en aangenomen, dat tot het einde</w:t>
      </w:r>
      <w:r w:rsidR="002D1B62">
        <w:rPr>
          <w:lang w:eastAsia="en-US"/>
        </w:rPr>
        <w:t xml:space="preserve"> van de </w:t>
      </w:r>
      <w:r w:rsidRPr="0063016A">
        <w:rPr>
          <w:lang w:eastAsia="en-US"/>
        </w:rPr>
        <w:t>wereld wel</w:t>
      </w:r>
      <w:r w:rsidR="00BB7F5E">
        <w:rPr>
          <w:lang w:eastAsia="en-US"/>
        </w:rPr>
        <w:t xml:space="preserve"> zo </w:t>
      </w:r>
      <w:r w:rsidRPr="0063016A">
        <w:rPr>
          <w:lang w:eastAsia="en-US"/>
        </w:rPr>
        <w:t>zal blijven. Niemand mag er zich ook aan ergeren, dat daaruit gr</w:t>
      </w:r>
      <w:r w:rsidR="0063016A">
        <w:rPr>
          <w:lang w:eastAsia="en-US"/>
        </w:rPr>
        <w:t>ote</w:t>
      </w:r>
      <w:r w:rsidRPr="0063016A">
        <w:rPr>
          <w:lang w:eastAsia="en-US"/>
        </w:rPr>
        <w:t xml:space="preserve"> ergernis zal voort</w:t>
      </w:r>
      <w:r w:rsidRPr="0063016A">
        <w:rPr>
          <w:lang w:eastAsia="en-US"/>
        </w:rPr>
        <w:softHyphen/>
        <w:t>komen. Want Christus is daartoe in de wereld gekomen, om aan degenen, die in Hem gel</w:t>
      </w:r>
      <w:r w:rsidR="00BB7F5E">
        <w:rPr>
          <w:lang w:eastAsia="en-US"/>
        </w:rPr>
        <w:t>ove</w:t>
      </w:r>
      <w:r w:rsidRPr="0063016A">
        <w:rPr>
          <w:lang w:eastAsia="en-US"/>
        </w:rPr>
        <w:t>n, het eeuwig leven te schenken, maar degenen, die niet in Hem gel</w:t>
      </w:r>
      <w:r w:rsidR="00BB7F5E">
        <w:rPr>
          <w:lang w:eastAsia="en-US"/>
        </w:rPr>
        <w:t>ove</w:t>
      </w:r>
      <w:r w:rsidRPr="0063016A">
        <w:rPr>
          <w:lang w:eastAsia="en-US"/>
        </w:rPr>
        <w:t>n, is Hij gezet, dat zij zich aan Hem ergeren en daardoor eeuwig sterven."</w:t>
      </w:r>
    </w:p>
    <w:p w:rsidR="007515B0" w:rsidRPr="0063016A" w:rsidRDefault="007515B0" w:rsidP="0063016A">
      <w:pPr>
        <w:jc w:val="both"/>
        <w:rPr>
          <w:lang w:eastAsia="en-US"/>
        </w:rPr>
      </w:pPr>
      <w:r w:rsidRPr="0063016A">
        <w:rPr>
          <w:lang w:eastAsia="en-US"/>
        </w:rPr>
        <w:t>In deze zaak gaf echter ook Luther weer</w:t>
      </w:r>
      <w:r w:rsidR="0063016A" w:rsidRPr="0063016A">
        <w:rPr>
          <w:lang w:eastAsia="en-US"/>
        </w:rPr>
        <w:t xml:space="preserve"> de </w:t>
      </w:r>
      <w:r w:rsidRPr="0063016A">
        <w:rPr>
          <w:lang w:eastAsia="en-US"/>
        </w:rPr>
        <w:t xml:space="preserve">doorslag, toen hij in zijn geschrift </w:t>
      </w:r>
      <w:r w:rsidR="00D55926">
        <w:rPr>
          <w:lang w:eastAsia="en-US"/>
        </w:rPr>
        <w:t>"</w:t>
      </w:r>
      <w:r w:rsidRPr="0063016A">
        <w:rPr>
          <w:lang w:eastAsia="en-US"/>
        </w:rPr>
        <w:t>over het misbruik</w:t>
      </w:r>
      <w:r w:rsidR="002D1B62">
        <w:rPr>
          <w:lang w:eastAsia="en-US"/>
        </w:rPr>
        <w:t xml:space="preserve"> van de </w:t>
      </w:r>
      <w:r w:rsidRPr="0063016A">
        <w:rPr>
          <w:lang w:eastAsia="en-US"/>
        </w:rPr>
        <w:t>missen" zich geheel aan de zijde schaarde van het provinciale convent</w:t>
      </w:r>
      <w:r w:rsidR="002D1B62">
        <w:rPr>
          <w:lang w:eastAsia="en-US"/>
        </w:rPr>
        <w:t xml:space="preserve"> van de </w:t>
      </w:r>
      <w:r w:rsidRPr="0063016A">
        <w:rPr>
          <w:lang w:eastAsia="en-US"/>
        </w:rPr>
        <w:t>Augustijnen, dat niet alleen de stille mis, maar ook</w:t>
      </w:r>
      <w:r w:rsidR="0063016A" w:rsidRPr="0063016A">
        <w:rPr>
          <w:lang w:eastAsia="en-US"/>
        </w:rPr>
        <w:t xml:space="preserve"> de </w:t>
      </w:r>
      <w:r w:rsidRPr="0063016A">
        <w:rPr>
          <w:lang w:eastAsia="en-US"/>
        </w:rPr>
        <w:t>kloosterdwang en andere onschriftuurlijke misbruiken wilde afgeschaft zien. Toen de predikant Bernhardi in</w:t>
      </w:r>
      <w:r w:rsidR="0063016A" w:rsidRPr="0063016A">
        <w:rPr>
          <w:lang w:eastAsia="en-US"/>
        </w:rPr>
        <w:t xml:space="preserve"> de </w:t>
      </w:r>
      <w:r w:rsidRPr="0063016A">
        <w:rPr>
          <w:lang w:eastAsia="en-US"/>
        </w:rPr>
        <w:t xml:space="preserve">echt was getreden, was het Melanchthon, die in een geschrift die daad op </w:t>
      </w:r>
      <w:r w:rsidR="00BB7F5E" w:rsidRPr="0063016A">
        <w:rPr>
          <w:lang w:eastAsia="en-US"/>
        </w:rPr>
        <w:t>Bijbelse</w:t>
      </w:r>
      <w:r w:rsidRPr="0063016A">
        <w:rPr>
          <w:lang w:eastAsia="en-US"/>
        </w:rPr>
        <w:t xml:space="preserve"> gronden verdedigde, en</w:t>
      </w:r>
      <w:r w:rsidR="0063016A" w:rsidRPr="0063016A">
        <w:rPr>
          <w:lang w:eastAsia="en-US"/>
        </w:rPr>
        <w:t xml:space="preserve"> de </w:t>
      </w:r>
      <w:r w:rsidRPr="0063016A">
        <w:rPr>
          <w:lang w:eastAsia="en-US"/>
        </w:rPr>
        <w:t>aange</w:t>
      </w:r>
      <w:r w:rsidRPr="0063016A">
        <w:rPr>
          <w:lang w:eastAsia="en-US"/>
        </w:rPr>
        <w:softHyphen/>
        <w:t>vochtene in bescherming nam.</w:t>
      </w:r>
    </w:p>
    <w:p w:rsidR="00C025E1" w:rsidRDefault="00C025E1" w:rsidP="0063016A">
      <w:pPr>
        <w:jc w:val="both"/>
        <w:rPr>
          <w:lang w:eastAsia="en-US"/>
        </w:rPr>
      </w:pPr>
    </w:p>
    <w:p w:rsidR="007515B0" w:rsidRPr="0063016A" w:rsidRDefault="007515B0" w:rsidP="0063016A">
      <w:pPr>
        <w:jc w:val="both"/>
        <w:rPr>
          <w:lang w:eastAsia="en-US"/>
        </w:rPr>
      </w:pPr>
      <w:r w:rsidRPr="0063016A">
        <w:rPr>
          <w:lang w:eastAsia="en-US"/>
        </w:rPr>
        <w:t>Meer nog dan in deze aangelegenheid betreurde hij de afwezigheid van zijn vriend in een zaak, die de reformatie met groot nadeel bedreigde. Waar hem de diepe blik van Luther ontbrak, trad hij niet aanstonds beslist genoeg tegen de z</w:t>
      </w:r>
      <w:r w:rsidR="0063016A">
        <w:rPr>
          <w:lang w:eastAsia="en-US"/>
        </w:rPr>
        <w:t>oge</w:t>
      </w:r>
      <w:r w:rsidRPr="0063016A">
        <w:rPr>
          <w:lang w:eastAsia="en-US"/>
        </w:rPr>
        <w:t>naamde Zwickauer profeten op</w:t>
      </w:r>
      <w:r w:rsidR="002D1B62">
        <w:rPr>
          <w:lang w:eastAsia="en-US"/>
        </w:rPr>
        <w:t>,</w:t>
      </w:r>
      <w:r w:rsidR="00BB7F5E">
        <w:rPr>
          <w:lang w:eastAsia="en-US"/>
        </w:rPr>
        <w:t xml:space="preserve"> wier voor</w:t>
      </w:r>
      <w:r w:rsidR="00BB7F5E">
        <w:rPr>
          <w:lang w:eastAsia="en-US"/>
        </w:rPr>
        <w:softHyphen/>
        <w:t>naamste</w:t>
      </w:r>
      <w:r w:rsidRPr="0063016A">
        <w:rPr>
          <w:lang w:eastAsia="en-US"/>
        </w:rPr>
        <w:t xml:space="preserve"> redenaar, Markus St</w:t>
      </w:r>
      <w:r w:rsidR="00CA1C3F">
        <w:rPr>
          <w:lang w:eastAsia="en-US"/>
        </w:rPr>
        <w:t>ü</w:t>
      </w:r>
      <w:r w:rsidRPr="0063016A">
        <w:rPr>
          <w:lang w:eastAsia="en-US"/>
        </w:rPr>
        <w:t>bner, hij zelfs in zijn woning opnam.</w:t>
      </w:r>
      <w:r w:rsidR="0063016A" w:rsidRPr="0063016A">
        <w:rPr>
          <w:lang w:eastAsia="en-US"/>
        </w:rPr>
        <w:t xml:space="preserve"> </w:t>
      </w:r>
      <w:r w:rsidR="00CA1C3F">
        <w:rPr>
          <w:lang w:eastAsia="en-US"/>
        </w:rPr>
        <w:t>D</w:t>
      </w:r>
      <w:r w:rsidR="0063016A" w:rsidRPr="0063016A">
        <w:rPr>
          <w:lang w:eastAsia="en-US"/>
        </w:rPr>
        <w:t xml:space="preserve">e </w:t>
      </w:r>
      <w:r w:rsidRPr="0063016A">
        <w:rPr>
          <w:lang w:eastAsia="en-US"/>
        </w:rPr>
        <w:t>27</w:t>
      </w:r>
      <w:r w:rsidRPr="00CA1C3F">
        <w:rPr>
          <w:vertAlign w:val="superscript"/>
          <w:lang w:eastAsia="en-US"/>
        </w:rPr>
        <w:t>e</w:t>
      </w:r>
      <w:r w:rsidR="00CA1C3F">
        <w:rPr>
          <w:lang w:eastAsia="en-US"/>
        </w:rPr>
        <w:t xml:space="preserve"> d</w:t>
      </w:r>
      <w:r w:rsidRPr="0063016A">
        <w:rPr>
          <w:lang w:eastAsia="en-US"/>
        </w:rPr>
        <w:t>ecember 1521 schreef hij aan</w:t>
      </w:r>
      <w:r w:rsidR="0063016A" w:rsidRPr="0063016A">
        <w:rPr>
          <w:lang w:eastAsia="en-US"/>
        </w:rPr>
        <w:t xml:space="preserve"> de </w:t>
      </w:r>
      <w:r w:rsidRPr="0063016A">
        <w:rPr>
          <w:lang w:eastAsia="en-US"/>
        </w:rPr>
        <w:t>keurvorst</w:t>
      </w:r>
      <w:r w:rsidR="00BB7F5E">
        <w:rPr>
          <w:lang w:eastAsia="en-US"/>
        </w:rPr>
        <w:t>:</w:t>
      </w:r>
      <w:r w:rsidRPr="0063016A">
        <w:rPr>
          <w:lang w:eastAsia="en-US"/>
        </w:rPr>
        <w:t xml:space="preserve"> </w:t>
      </w:r>
      <w:r w:rsidR="00D55926">
        <w:rPr>
          <w:lang w:eastAsia="en-US"/>
        </w:rPr>
        <w:t>"</w:t>
      </w:r>
      <w:r w:rsidRPr="0063016A">
        <w:rPr>
          <w:lang w:eastAsia="en-US"/>
        </w:rPr>
        <w:t xml:space="preserve">Zij beweren, dat zij door God gezonden zijn om met luider stem te </w:t>
      </w:r>
      <w:r w:rsidR="007C426F">
        <w:rPr>
          <w:lang w:eastAsia="en-US"/>
        </w:rPr>
        <w:t>lere</w:t>
      </w:r>
      <w:r w:rsidRPr="0063016A">
        <w:rPr>
          <w:lang w:eastAsia="en-US"/>
        </w:rPr>
        <w:t>n</w:t>
      </w:r>
      <w:r w:rsidR="002D1B62">
        <w:rPr>
          <w:lang w:eastAsia="en-US"/>
        </w:rPr>
        <w:t>,</w:t>
      </w:r>
      <w:r w:rsidRPr="0063016A">
        <w:rPr>
          <w:lang w:eastAsia="en-US"/>
        </w:rPr>
        <w:t xml:space="preserve"> dat zij zeer vertrouwelijke ge</w:t>
      </w:r>
      <w:r w:rsidRPr="0063016A">
        <w:rPr>
          <w:lang w:eastAsia="en-US"/>
        </w:rPr>
        <w:softHyphen/>
        <w:t xml:space="preserve">sprekken met God voeren, dat zij toekomstige dingen zien, in 't kort, dat zij profetische en apostolische mannen zijn. </w:t>
      </w:r>
      <w:r w:rsidR="00CA1C3F">
        <w:rPr>
          <w:lang w:eastAsia="en-US"/>
        </w:rPr>
        <w:t>H</w:t>
      </w:r>
      <w:r w:rsidRPr="0063016A">
        <w:rPr>
          <w:lang w:eastAsia="en-US"/>
        </w:rPr>
        <w:t>oe zeer mij zulks aandoet, kan ik niet goed beschrijven. Want dat er in hen geesten zijn, blijkt uit vele dingen, die echter niemand als Martinus kan beoord</w:t>
      </w:r>
      <w:r w:rsidR="0063016A">
        <w:rPr>
          <w:lang w:eastAsia="en-US"/>
        </w:rPr>
        <w:t>ele</w:t>
      </w:r>
      <w:r w:rsidRPr="0063016A">
        <w:rPr>
          <w:lang w:eastAsia="en-US"/>
        </w:rPr>
        <w:t>n. Wanneer nu het Evangelie, de eer</w:t>
      </w:r>
      <w:r w:rsidR="002D1B62">
        <w:rPr>
          <w:lang w:eastAsia="en-US"/>
        </w:rPr>
        <w:t xml:space="preserve"> van de </w:t>
      </w:r>
      <w:r w:rsidRPr="0063016A">
        <w:rPr>
          <w:lang w:eastAsia="en-US"/>
        </w:rPr>
        <w:t xml:space="preserve">kerk en </w:t>
      </w:r>
      <w:r w:rsidR="00BB7F5E">
        <w:rPr>
          <w:lang w:eastAsia="en-US"/>
        </w:rPr>
        <w:t>de vrede in gevaar verk</w:t>
      </w:r>
      <w:r w:rsidRPr="0063016A">
        <w:rPr>
          <w:lang w:eastAsia="en-US"/>
        </w:rPr>
        <w:t>eren</w:t>
      </w:r>
      <w:r w:rsidR="002D1B62">
        <w:rPr>
          <w:lang w:eastAsia="en-US"/>
        </w:rPr>
        <w:t>,</w:t>
      </w:r>
      <w:r w:rsidRPr="0063016A">
        <w:rPr>
          <w:lang w:eastAsia="en-US"/>
        </w:rPr>
        <w:t xml:space="preserve"> dan dient er voor gezorgd te worden, dat zij met Martinus spreken, te </w:t>
      </w:r>
      <w:r w:rsidR="00CA1C3F">
        <w:rPr>
          <w:lang w:eastAsia="en-US"/>
        </w:rPr>
        <w:t>meer daar zij zich op hem be</w:t>
      </w:r>
      <w:r w:rsidRPr="0063016A">
        <w:rPr>
          <w:lang w:eastAsia="en-US"/>
        </w:rPr>
        <w:t xml:space="preserve">roepen." En toen nu Melanchthon en Amsdorf deze </w:t>
      </w:r>
      <w:r w:rsidR="00B562E4">
        <w:rPr>
          <w:lang w:eastAsia="en-US"/>
        </w:rPr>
        <w:t>hun</w:t>
      </w:r>
      <w:r w:rsidRPr="0063016A">
        <w:rPr>
          <w:lang w:eastAsia="en-US"/>
        </w:rPr>
        <w:t xml:space="preserve"> zienswijze mondeling in een tweegesprek met Von Ein</w:t>
      </w:r>
      <w:r w:rsidRPr="0063016A">
        <w:rPr>
          <w:lang w:eastAsia="en-US"/>
        </w:rPr>
        <w:softHyphen/>
        <w:t>siedel en Spalatin bevestigden</w:t>
      </w:r>
      <w:r w:rsidR="002D1B62">
        <w:rPr>
          <w:lang w:eastAsia="en-US"/>
        </w:rPr>
        <w:t>,</w:t>
      </w:r>
      <w:r w:rsidRPr="0063016A">
        <w:rPr>
          <w:lang w:eastAsia="en-US"/>
        </w:rPr>
        <w:t xml:space="preserve"> besloot men Luther om </w:t>
      </w:r>
      <w:r w:rsidR="00B943FE">
        <w:rPr>
          <w:lang w:eastAsia="en-US"/>
        </w:rPr>
        <w:t>zijn</w:t>
      </w:r>
      <w:r w:rsidRPr="0063016A">
        <w:rPr>
          <w:lang w:eastAsia="en-US"/>
        </w:rPr>
        <w:t xml:space="preserve"> m</w:t>
      </w:r>
      <w:r w:rsidR="0063016A">
        <w:rPr>
          <w:lang w:eastAsia="en-US"/>
        </w:rPr>
        <w:t>eni</w:t>
      </w:r>
      <w:r w:rsidRPr="0063016A">
        <w:rPr>
          <w:lang w:eastAsia="en-US"/>
        </w:rPr>
        <w:t xml:space="preserve">ng te vragen. Deze beoordeelde hen zeer juist. Hij </w:t>
      </w:r>
      <w:r w:rsidR="00BB7F5E">
        <w:rPr>
          <w:lang w:eastAsia="en-US"/>
        </w:rPr>
        <w:t>eis</w:t>
      </w:r>
      <w:r w:rsidRPr="0063016A">
        <w:rPr>
          <w:lang w:eastAsia="en-US"/>
        </w:rPr>
        <w:t>t brief en zegel voor hun openbaar leer</w:t>
      </w:r>
      <w:r w:rsidRPr="0063016A">
        <w:rPr>
          <w:lang w:eastAsia="en-US"/>
        </w:rPr>
        <w:softHyphen/>
        <w:t>ambt. Wat hun geest betreft, men moest slechts onder</w:t>
      </w:r>
      <w:r w:rsidRPr="0063016A">
        <w:rPr>
          <w:lang w:eastAsia="en-US"/>
        </w:rPr>
        <w:softHyphen/>
        <w:t xml:space="preserve">zoeken, of zij ook geestelijke worstelingen en goddelijke geboorte, dood en hel hadden ervaren. </w:t>
      </w:r>
      <w:r w:rsidR="00D55926">
        <w:rPr>
          <w:lang w:eastAsia="en-US"/>
        </w:rPr>
        <w:t>"</w:t>
      </w:r>
      <w:r w:rsidRPr="0063016A">
        <w:rPr>
          <w:lang w:eastAsia="en-US"/>
        </w:rPr>
        <w:t xml:space="preserve">Ik heb" </w:t>
      </w:r>
      <w:r w:rsidR="00E94E0A">
        <w:rPr>
          <w:lang w:eastAsia="en-US"/>
        </w:rPr>
        <w:t xml:space="preserve">– </w:t>
      </w:r>
      <w:r w:rsidR="0063016A">
        <w:rPr>
          <w:lang w:eastAsia="en-US"/>
        </w:rPr>
        <w:t xml:space="preserve">zo </w:t>
      </w:r>
      <w:r w:rsidRPr="0063016A">
        <w:rPr>
          <w:lang w:eastAsia="en-US"/>
        </w:rPr>
        <w:t xml:space="preserve">eindigt hij — </w:t>
      </w:r>
      <w:r w:rsidR="00D55926">
        <w:rPr>
          <w:lang w:eastAsia="en-US"/>
        </w:rPr>
        <w:t>"</w:t>
      </w:r>
      <w:r w:rsidRPr="0063016A">
        <w:rPr>
          <w:lang w:eastAsia="en-US"/>
        </w:rPr>
        <w:t>altijd verwacht, dat de duivel dit schandaal zou beginnen, maar door de papisten heeft het niet mogen geschieden. Hij wil onder ons en de onzen dit gr</w:t>
      </w:r>
      <w:r w:rsidR="0063016A">
        <w:rPr>
          <w:lang w:eastAsia="en-US"/>
        </w:rPr>
        <w:t>ote</w:t>
      </w:r>
      <w:r w:rsidRPr="0063016A">
        <w:rPr>
          <w:lang w:eastAsia="en-US"/>
        </w:rPr>
        <w:t xml:space="preserve"> schisma aanrichten, maar Christus zal he</w:t>
      </w:r>
      <w:r w:rsidR="00E94E0A">
        <w:rPr>
          <w:lang w:eastAsia="en-US"/>
        </w:rPr>
        <w:t>m</w:t>
      </w:r>
      <w:r w:rsidRPr="0063016A">
        <w:rPr>
          <w:lang w:eastAsia="en-US"/>
        </w:rPr>
        <w:t xml:space="preserve"> spoedig onder onze voeten vertreden." En ja, wel had hij reden,</w:t>
      </w:r>
      <w:r w:rsidR="00BB7F5E">
        <w:rPr>
          <w:lang w:eastAsia="en-US"/>
        </w:rPr>
        <w:t xml:space="preserve"> zo </w:t>
      </w:r>
      <w:r w:rsidR="0063016A">
        <w:rPr>
          <w:lang w:eastAsia="en-US"/>
        </w:rPr>
        <w:t xml:space="preserve"> </w:t>
      </w:r>
      <w:r w:rsidRPr="0063016A">
        <w:rPr>
          <w:lang w:eastAsia="en-US"/>
        </w:rPr>
        <w:t>te oord</w:t>
      </w:r>
      <w:r w:rsidR="0063016A">
        <w:rPr>
          <w:lang w:eastAsia="en-US"/>
        </w:rPr>
        <w:t>ele</w:t>
      </w:r>
      <w:r w:rsidRPr="0063016A">
        <w:rPr>
          <w:lang w:eastAsia="en-US"/>
        </w:rPr>
        <w:t>n. De bekende Carlstadt en vele studenten sloten zich bij de dwepers aan, die de mis afschaften, de beelden verbrand</w:t>
      </w:r>
      <w:r w:rsidRPr="0063016A">
        <w:rPr>
          <w:lang w:eastAsia="en-US"/>
        </w:rPr>
        <w:softHyphen/>
        <w:t>den, de altaren verwoestten, de oorbiecht ophieven en zonder biecht ten Avondmaal gingen. Een iegelijk, die het niet met hen eens was, werd voor een ketter verklaard.</w:t>
      </w:r>
    </w:p>
    <w:p w:rsidR="007515B0" w:rsidRPr="0063016A" w:rsidRDefault="007515B0" w:rsidP="0063016A">
      <w:pPr>
        <w:jc w:val="both"/>
        <w:rPr>
          <w:lang w:eastAsia="en-US"/>
        </w:rPr>
      </w:pPr>
      <w:r w:rsidRPr="0063016A">
        <w:rPr>
          <w:lang w:eastAsia="en-US"/>
        </w:rPr>
        <w:t>Melanchthon werd het beangst om 't hart. Hoe vurig verlangde hij naar het geloof en de kracht van</w:t>
      </w:r>
      <w:r w:rsidR="0063016A" w:rsidRPr="0063016A">
        <w:rPr>
          <w:lang w:eastAsia="en-US"/>
        </w:rPr>
        <w:t xml:space="preserve"> de </w:t>
      </w:r>
      <w:r w:rsidRPr="0063016A">
        <w:rPr>
          <w:lang w:eastAsia="en-US"/>
        </w:rPr>
        <w:t>man, die het op zijn Patmos niet langer meer kon uithouden. Luther kwam en overwon door de kracht van zijn woord. Bij een gesprek, waarbij ook Melanchthon tegenwoordig was, toon</w:t>
      </w:r>
      <w:r w:rsidR="00BB7F5E">
        <w:rPr>
          <w:lang w:eastAsia="en-US"/>
        </w:rPr>
        <w:t>de hij Markus Stübner en anderen</w:t>
      </w:r>
      <w:r w:rsidRPr="0063016A">
        <w:rPr>
          <w:lang w:eastAsia="en-US"/>
        </w:rPr>
        <w:t xml:space="preserve"> dwepers aan, dat hun m</w:t>
      </w:r>
      <w:r w:rsidR="0063016A">
        <w:rPr>
          <w:lang w:eastAsia="en-US"/>
        </w:rPr>
        <w:t>eni</w:t>
      </w:r>
      <w:r w:rsidRPr="0063016A">
        <w:rPr>
          <w:lang w:eastAsia="en-US"/>
        </w:rPr>
        <w:t>ngen onzinnige en verderfelijke ingevingen van een bedriegeli</w:t>
      </w:r>
      <w:r w:rsidR="00BB7F5E">
        <w:rPr>
          <w:lang w:eastAsia="en-US"/>
        </w:rPr>
        <w:t>jke</w:t>
      </w:r>
      <w:r w:rsidRPr="0063016A">
        <w:rPr>
          <w:lang w:eastAsia="en-US"/>
        </w:rPr>
        <w:t xml:space="preserve"> geest waren. Zij gedroegen zich als waanzinnigen</w:t>
      </w:r>
      <w:r w:rsidR="002D1B62">
        <w:rPr>
          <w:lang w:eastAsia="en-US"/>
        </w:rPr>
        <w:t>,</w:t>
      </w:r>
      <w:r w:rsidRPr="0063016A">
        <w:rPr>
          <w:lang w:eastAsia="en-US"/>
        </w:rPr>
        <w:t xml:space="preserve"> maar Luther</w:t>
      </w:r>
      <w:r w:rsidR="002D1B62">
        <w:rPr>
          <w:lang w:eastAsia="en-US"/>
        </w:rPr>
        <w:t xml:space="preserve"> zei</w:t>
      </w:r>
      <w:r w:rsidRPr="0063016A">
        <w:rPr>
          <w:lang w:eastAsia="en-US"/>
        </w:rPr>
        <w:t xml:space="preserve"> kalm</w:t>
      </w:r>
      <w:r w:rsidR="00BB7F5E">
        <w:rPr>
          <w:lang w:eastAsia="en-US"/>
        </w:rPr>
        <w:t>:</w:t>
      </w:r>
      <w:r w:rsidRPr="0063016A">
        <w:rPr>
          <w:lang w:eastAsia="en-US"/>
        </w:rPr>
        <w:t xml:space="preserve"> </w:t>
      </w:r>
      <w:r w:rsidR="00D55926">
        <w:rPr>
          <w:lang w:eastAsia="en-US"/>
        </w:rPr>
        <w:t>"</w:t>
      </w:r>
      <w:r w:rsidRPr="0063016A">
        <w:rPr>
          <w:lang w:eastAsia="en-US"/>
        </w:rPr>
        <w:t>De God</w:t>
      </w:r>
      <w:r w:rsidR="002D1B62">
        <w:rPr>
          <w:lang w:eastAsia="en-US"/>
        </w:rPr>
        <w:t>,</w:t>
      </w:r>
      <w:r w:rsidR="00BB7F5E">
        <w:rPr>
          <w:lang w:eastAsia="en-US"/>
        </w:rPr>
        <w:t xml:space="preserve"> </w:t>
      </w:r>
      <w:r w:rsidR="007609F9">
        <w:rPr>
          <w:lang w:eastAsia="en-US"/>
        </w:rPr>
        <w:t>D</w:t>
      </w:r>
      <w:r w:rsidR="00BB7F5E">
        <w:rPr>
          <w:lang w:eastAsia="en-US"/>
        </w:rPr>
        <w:t>ie ik aanbid en dien, zal uw</w:t>
      </w:r>
      <w:r w:rsidRPr="0063016A">
        <w:rPr>
          <w:lang w:eastAsia="en-US"/>
        </w:rPr>
        <w:t xml:space="preserve"> goden wel in toom weten te houden, opdat niets van dit alles moge geschieden."</w:t>
      </w:r>
    </w:p>
    <w:p w:rsidR="007515B0" w:rsidRPr="0063016A" w:rsidRDefault="007515B0" w:rsidP="0063016A">
      <w:pPr>
        <w:jc w:val="both"/>
        <w:rPr>
          <w:lang w:eastAsia="en-US"/>
        </w:rPr>
      </w:pPr>
      <w:r w:rsidRPr="0063016A">
        <w:rPr>
          <w:lang w:eastAsia="en-US"/>
        </w:rPr>
        <w:t>Hoe verheugd was Melanchthon,</w:t>
      </w:r>
      <w:r w:rsidR="0063016A" w:rsidRPr="0063016A">
        <w:rPr>
          <w:lang w:eastAsia="en-US"/>
        </w:rPr>
        <w:t xml:space="preserve"> de </w:t>
      </w:r>
      <w:r w:rsidRPr="0063016A">
        <w:rPr>
          <w:lang w:eastAsia="en-US"/>
        </w:rPr>
        <w:t>trouwe boezem</w:t>
      </w:r>
      <w:r w:rsidRPr="0063016A">
        <w:rPr>
          <w:lang w:eastAsia="en-US"/>
        </w:rPr>
        <w:softHyphen/>
        <w:t>vriend</w:t>
      </w:r>
      <w:r w:rsidR="007609F9">
        <w:rPr>
          <w:lang w:eastAsia="en-US"/>
        </w:rPr>
        <w:t xml:space="preserve"> weer </w:t>
      </w:r>
      <w:r w:rsidRPr="0063016A">
        <w:rPr>
          <w:lang w:eastAsia="en-US"/>
        </w:rPr>
        <w:t>bij zich te hebben,</w:t>
      </w:r>
      <w:r w:rsidR="002D1B62">
        <w:rPr>
          <w:lang w:eastAsia="en-US"/>
        </w:rPr>
        <w:t xml:space="preserve"> wie </w:t>
      </w:r>
      <w:r w:rsidRPr="0063016A">
        <w:rPr>
          <w:lang w:eastAsia="en-US"/>
        </w:rPr>
        <w:t>hij bij de overzetting van het Nieuwe Testament, op</w:t>
      </w:r>
      <w:r w:rsidR="0063016A" w:rsidRPr="0063016A">
        <w:rPr>
          <w:lang w:eastAsia="en-US"/>
        </w:rPr>
        <w:t xml:space="preserve"> de </w:t>
      </w:r>
      <w:r w:rsidRPr="0063016A">
        <w:rPr>
          <w:lang w:eastAsia="en-US"/>
        </w:rPr>
        <w:t xml:space="preserve">Wartburg voltooid, de behulpzame hand had geboden. Melanchthon gaf zich alle moeite, om over tal van plaatsen, waaromtrent Luther hem om raad had gevraagd, het rechte licht te doen opgaan. Wanneer hem </w:t>
      </w:r>
      <w:r w:rsidR="007609F9">
        <w:rPr>
          <w:lang w:eastAsia="en-US"/>
        </w:rPr>
        <w:t>éé</w:t>
      </w:r>
      <w:r w:rsidRPr="0063016A">
        <w:rPr>
          <w:lang w:eastAsia="en-US"/>
        </w:rPr>
        <w:t>n of andere uitdrukking niet recht duidelijk</w:t>
      </w:r>
      <w:r w:rsidR="007609F9">
        <w:rPr>
          <w:lang w:eastAsia="en-US"/>
        </w:rPr>
        <w:t xml:space="preserve"> </w:t>
      </w:r>
      <w:r w:rsidRPr="0063016A">
        <w:rPr>
          <w:lang w:eastAsia="en-US"/>
        </w:rPr>
        <w:t>was</w:t>
      </w:r>
      <w:r w:rsidR="002D1B62">
        <w:rPr>
          <w:lang w:eastAsia="en-US"/>
        </w:rPr>
        <w:t>,</w:t>
      </w:r>
      <w:r w:rsidRPr="0063016A">
        <w:rPr>
          <w:lang w:eastAsia="en-US"/>
        </w:rPr>
        <w:t xml:space="preserve"> schreef hij daarover aan</w:t>
      </w:r>
      <w:r w:rsidR="0063016A" w:rsidRPr="0063016A">
        <w:rPr>
          <w:lang w:eastAsia="en-US"/>
        </w:rPr>
        <w:t xml:space="preserve"> de </w:t>
      </w:r>
      <w:r w:rsidRPr="0063016A">
        <w:rPr>
          <w:lang w:eastAsia="en-US"/>
        </w:rPr>
        <w:t>geneesheer Sturtz te Erfurt of aan</w:t>
      </w:r>
      <w:r w:rsidR="0063016A" w:rsidRPr="0063016A">
        <w:rPr>
          <w:lang w:eastAsia="en-US"/>
        </w:rPr>
        <w:t xml:space="preserve"> de </w:t>
      </w:r>
      <w:r w:rsidRPr="0063016A">
        <w:rPr>
          <w:lang w:eastAsia="en-US"/>
        </w:rPr>
        <w:t>hofprediker Spalatin. De grondige kennis</w:t>
      </w:r>
      <w:r w:rsidR="002D1B62">
        <w:rPr>
          <w:lang w:eastAsia="en-US"/>
        </w:rPr>
        <w:t xml:space="preserve"> van de </w:t>
      </w:r>
      <w:r w:rsidRPr="0063016A">
        <w:rPr>
          <w:lang w:eastAsia="en-US"/>
        </w:rPr>
        <w:t xml:space="preserve">oude talen kwam hem echter nog meer van pas bij de vertaling van het Oude Testament. </w:t>
      </w:r>
      <w:r w:rsidR="0063016A">
        <w:rPr>
          <w:lang w:eastAsia="en-US"/>
        </w:rPr>
        <w:t xml:space="preserve">Zo </w:t>
      </w:r>
      <w:r w:rsidRPr="0063016A">
        <w:rPr>
          <w:lang w:eastAsia="en-US"/>
        </w:rPr>
        <w:t>schrijft Luther</w:t>
      </w:r>
      <w:r w:rsidR="00BB7F5E">
        <w:rPr>
          <w:lang w:eastAsia="en-US"/>
        </w:rPr>
        <w:t>:</w:t>
      </w:r>
      <w:r w:rsidRPr="0063016A">
        <w:rPr>
          <w:lang w:eastAsia="en-US"/>
        </w:rPr>
        <w:t xml:space="preserve"> </w:t>
      </w:r>
      <w:r w:rsidR="00D55926">
        <w:rPr>
          <w:lang w:eastAsia="en-US"/>
        </w:rPr>
        <w:t>"</w:t>
      </w:r>
      <w:r w:rsidRPr="0063016A">
        <w:rPr>
          <w:lang w:eastAsia="en-US"/>
        </w:rPr>
        <w:t>In het boek Job ar</w:t>
      </w:r>
      <w:r w:rsidR="00B943FE">
        <w:rPr>
          <w:lang w:eastAsia="en-US"/>
        </w:rPr>
        <w:t>beide</w:t>
      </w:r>
      <w:r w:rsidR="007609F9">
        <w:rPr>
          <w:lang w:eastAsia="en-US"/>
        </w:rPr>
        <w:t>n</w:t>
      </w:r>
      <w:r w:rsidRPr="0063016A">
        <w:rPr>
          <w:lang w:eastAsia="en-US"/>
        </w:rPr>
        <w:t xml:space="preserve"> wij, Mag. Philippus, Aurogallus en ik, </w:t>
      </w:r>
      <w:r w:rsidR="0063016A">
        <w:rPr>
          <w:lang w:eastAsia="en-US"/>
        </w:rPr>
        <w:t xml:space="preserve">zo </w:t>
      </w:r>
      <w:r w:rsidRPr="0063016A">
        <w:rPr>
          <w:lang w:eastAsia="en-US"/>
        </w:rPr>
        <w:t>ern</w:t>
      </w:r>
      <w:r w:rsidR="00BB7F5E">
        <w:rPr>
          <w:lang w:eastAsia="en-US"/>
        </w:rPr>
        <w:t>stig, dat wij in vier dagen ter</w:t>
      </w:r>
      <w:r w:rsidRPr="0063016A">
        <w:rPr>
          <w:lang w:eastAsia="en-US"/>
        </w:rPr>
        <w:t xml:space="preserve">nauwernood drie regels konden klaar krijgen." Bovenal legde hij zich op de klassieke studiën toe, al vergat hij ook de Heilige Schrift niet. Dat bewijzen </w:t>
      </w:r>
      <w:r w:rsidR="00B943FE">
        <w:rPr>
          <w:lang w:eastAsia="en-US"/>
        </w:rPr>
        <w:t>zijn</w:t>
      </w:r>
      <w:r w:rsidRPr="0063016A">
        <w:rPr>
          <w:lang w:eastAsia="en-US"/>
        </w:rPr>
        <w:t xml:space="preserve"> verklaringen van verschil</w:t>
      </w:r>
      <w:r w:rsidRPr="0063016A">
        <w:rPr>
          <w:lang w:eastAsia="en-US"/>
        </w:rPr>
        <w:softHyphen/>
        <w:t xml:space="preserve">lende boeken </w:t>
      </w:r>
      <w:r w:rsidR="007609F9">
        <w:rPr>
          <w:lang w:eastAsia="en-US"/>
        </w:rPr>
        <w:t>van het</w:t>
      </w:r>
      <w:r w:rsidRPr="0063016A">
        <w:rPr>
          <w:lang w:eastAsia="en-US"/>
        </w:rPr>
        <w:t xml:space="preserve"> Oude Testament, die in </w:t>
      </w:r>
      <w:smartTag w:uri="urn:schemas-microsoft-com:office:smarttags" w:element="metricconverter">
        <w:smartTagPr>
          <w:attr w:name="ProductID" w:val="1523 in"/>
        </w:smartTagPr>
        <w:r w:rsidRPr="0063016A">
          <w:rPr>
            <w:lang w:eastAsia="en-US"/>
          </w:rPr>
          <w:t>1523 in</w:t>
        </w:r>
      </w:smartTag>
      <w:r w:rsidRPr="0063016A">
        <w:rPr>
          <w:lang w:eastAsia="en-US"/>
        </w:rPr>
        <w:t xml:space="preserve"> het licht verschenen.</w:t>
      </w:r>
    </w:p>
    <w:p w:rsidR="00C025E1" w:rsidRDefault="00C025E1" w:rsidP="0063016A">
      <w:pPr>
        <w:jc w:val="both"/>
        <w:rPr>
          <w:lang w:eastAsia="en-US"/>
        </w:rPr>
      </w:pPr>
    </w:p>
    <w:p w:rsidR="00C025E1" w:rsidRDefault="00C025E1" w:rsidP="0063016A">
      <w:pPr>
        <w:jc w:val="both"/>
        <w:rPr>
          <w:lang w:eastAsia="en-US"/>
        </w:rPr>
      </w:pPr>
      <w:r>
        <w:rPr>
          <w:lang w:eastAsia="en-US"/>
        </w:rPr>
        <w:t>Echt</w:t>
      </w:r>
      <w:r w:rsidR="007515B0" w:rsidRPr="0063016A">
        <w:rPr>
          <w:lang w:eastAsia="en-US"/>
        </w:rPr>
        <w:t xml:space="preserve"> geen wonder, dat Melanchthons vele werkzaam</w:t>
      </w:r>
      <w:r w:rsidR="007515B0" w:rsidRPr="0063016A">
        <w:rPr>
          <w:lang w:eastAsia="en-US"/>
        </w:rPr>
        <w:softHyphen/>
        <w:t xml:space="preserve">heden zijn gezondheid ondermijnden. Hij leed bovenal aan slapeloosheid, </w:t>
      </w:r>
      <w:r w:rsidR="002D1B62">
        <w:rPr>
          <w:lang w:eastAsia="en-US"/>
        </w:rPr>
        <w:t>zod</w:t>
      </w:r>
      <w:r w:rsidR="007515B0" w:rsidRPr="0063016A">
        <w:rPr>
          <w:lang w:eastAsia="en-US"/>
        </w:rPr>
        <w:t xml:space="preserve">at </w:t>
      </w:r>
      <w:r w:rsidR="00B943FE">
        <w:rPr>
          <w:lang w:eastAsia="en-US"/>
        </w:rPr>
        <w:t>zijn</w:t>
      </w:r>
      <w:r w:rsidR="007515B0" w:rsidRPr="0063016A">
        <w:rPr>
          <w:lang w:eastAsia="en-US"/>
        </w:rPr>
        <w:t xml:space="preserve"> vrienden hem aanr</w:t>
      </w:r>
      <w:r w:rsidR="00BB7F5E">
        <w:rPr>
          <w:lang w:eastAsia="en-US"/>
        </w:rPr>
        <w:t>aa</w:t>
      </w:r>
      <w:r w:rsidR="007515B0" w:rsidRPr="0063016A">
        <w:rPr>
          <w:lang w:eastAsia="en-US"/>
        </w:rPr>
        <w:t xml:space="preserve">dden, zich </w:t>
      </w:r>
      <w:r w:rsidR="0063016A">
        <w:rPr>
          <w:lang w:eastAsia="en-US"/>
        </w:rPr>
        <w:t>eni</w:t>
      </w:r>
      <w:r w:rsidR="007515B0" w:rsidRPr="0063016A">
        <w:rPr>
          <w:lang w:eastAsia="en-US"/>
        </w:rPr>
        <w:t>ge ontspanning te gunnen. Luther,</w:t>
      </w:r>
      <w:r w:rsidR="002D1B62">
        <w:rPr>
          <w:lang w:eastAsia="en-US"/>
        </w:rPr>
        <w:t xml:space="preserve"> wie </w:t>
      </w:r>
      <w:r w:rsidR="007515B0" w:rsidRPr="0063016A">
        <w:rPr>
          <w:lang w:eastAsia="en-US"/>
        </w:rPr>
        <w:t>hij zijn voor</w:t>
      </w:r>
      <w:r w:rsidR="007515B0" w:rsidRPr="0063016A">
        <w:rPr>
          <w:lang w:eastAsia="en-US"/>
        </w:rPr>
        <w:softHyphen/>
        <w:t>nemen meedeelde, ruimde alle bedenkingen uit</w:t>
      </w:r>
      <w:r w:rsidR="0063016A" w:rsidRPr="0063016A">
        <w:rPr>
          <w:lang w:eastAsia="en-US"/>
        </w:rPr>
        <w:t xml:space="preserve"> de </w:t>
      </w:r>
      <w:r w:rsidR="007515B0" w:rsidRPr="0063016A">
        <w:rPr>
          <w:lang w:eastAsia="en-US"/>
        </w:rPr>
        <w:t xml:space="preserve">weg en liet hem gaan met de lieflijke afscheidswoorden: </w:t>
      </w:r>
      <w:r w:rsidR="00D55926">
        <w:rPr>
          <w:lang w:eastAsia="en-US"/>
        </w:rPr>
        <w:t>"</w:t>
      </w:r>
      <w:r w:rsidR="007515B0" w:rsidRPr="0063016A">
        <w:rPr>
          <w:lang w:eastAsia="en-US"/>
        </w:rPr>
        <w:t xml:space="preserve">Reis, lieve broeder Philip, in Gods </w:t>
      </w:r>
      <w:r>
        <w:rPr>
          <w:lang w:eastAsia="en-US"/>
        </w:rPr>
        <w:t>N</w:t>
      </w:r>
      <w:r w:rsidR="007515B0" w:rsidRPr="0063016A">
        <w:rPr>
          <w:lang w:eastAsia="en-US"/>
        </w:rPr>
        <w:t>aam. Onze</w:t>
      </w:r>
      <w:r w:rsidR="002D1B62">
        <w:rPr>
          <w:lang w:eastAsia="en-US"/>
        </w:rPr>
        <w:t xml:space="preserve"> Heere </w:t>
      </w:r>
      <w:r w:rsidR="007515B0" w:rsidRPr="0063016A">
        <w:rPr>
          <w:lang w:eastAsia="en-US"/>
        </w:rPr>
        <w:t xml:space="preserve">heeft ook niet altijd gepreekt en geleerd, maar is ook dikwijls op reis geweest en Hij heeft </w:t>
      </w:r>
      <w:r w:rsidR="007609F9">
        <w:rPr>
          <w:lang w:eastAsia="en-US"/>
        </w:rPr>
        <w:t>Z</w:t>
      </w:r>
      <w:r w:rsidR="007515B0" w:rsidRPr="0063016A">
        <w:rPr>
          <w:lang w:eastAsia="en-US"/>
        </w:rPr>
        <w:t>ijn bloedverwanten en vrienden be</w:t>
      </w:r>
      <w:r w:rsidR="007515B0" w:rsidRPr="0063016A">
        <w:rPr>
          <w:lang w:eastAsia="en-US"/>
        </w:rPr>
        <w:softHyphen/>
        <w:t>zocht. Wat ik echter van u verlang, kom spoedig</w:t>
      </w:r>
      <w:r w:rsidR="007609F9">
        <w:rPr>
          <w:lang w:eastAsia="en-US"/>
        </w:rPr>
        <w:t xml:space="preserve"> weer </w:t>
      </w:r>
      <w:r w:rsidR="007515B0" w:rsidRPr="0063016A">
        <w:rPr>
          <w:lang w:eastAsia="en-US"/>
        </w:rPr>
        <w:t>tot ons. Ik zal u dag en nacht in mijn gebed gedenken</w:t>
      </w:r>
      <w:r w:rsidR="00BB7F5E">
        <w:rPr>
          <w:lang w:eastAsia="en-US"/>
        </w:rPr>
        <w:t>!</w:t>
      </w:r>
      <w:r w:rsidR="007515B0" w:rsidRPr="0063016A">
        <w:rPr>
          <w:lang w:eastAsia="en-US"/>
        </w:rPr>
        <w:t xml:space="preserve">" </w:t>
      </w:r>
    </w:p>
    <w:p w:rsidR="007515B0" w:rsidRPr="0063016A" w:rsidRDefault="007515B0" w:rsidP="0063016A">
      <w:pPr>
        <w:jc w:val="both"/>
        <w:rPr>
          <w:lang w:eastAsia="en-US"/>
        </w:rPr>
      </w:pPr>
      <w:r w:rsidRPr="0063016A">
        <w:rPr>
          <w:lang w:eastAsia="en-US"/>
        </w:rPr>
        <w:t>In ge</w:t>
      </w:r>
      <w:r w:rsidRPr="0063016A">
        <w:rPr>
          <w:lang w:eastAsia="en-US"/>
        </w:rPr>
        <w:softHyphen/>
        <w:t>zelschap van zijn vriend Nesen, hoog</w:t>
      </w:r>
      <w:r w:rsidR="0063016A">
        <w:rPr>
          <w:lang w:eastAsia="en-US"/>
        </w:rPr>
        <w:t>leraar</w:t>
      </w:r>
      <w:r w:rsidRPr="0063016A">
        <w:rPr>
          <w:lang w:eastAsia="en-US"/>
        </w:rPr>
        <w:t xml:space="preserve"> te Wittenberg in de geschiedenis en aardrijkskunde, Franz</w:t>
      </w:r>
      <w:r w:rsidR="002D1B62">
        <w:rPr>
          <w:lang w:eastAsia="en-US"/>
        </w:rPr>
        <w:t xml:space="preserve"> </w:t>
      </w:r>
      <w:r w:rsidRPr="0063016A">
        <w:rPr>
          <w:lang w:eastAsia="en-US"/>
        </w:rPr>
        <w:t>B</w:t>
      </w:r>
      <w:r w:rsidR="00983E87">
        <w:rPr>
          <w:lang w:eastAsia="en-US"/>
        </w:rPr>
        <w:t>urc</w:t>
      </w:r>
      <w:r w:rsidRPr="0063016A">
        <w:rPr>
          <w:lang w:eastAsia="en-US"/>
        </w:rPr>
        <w:t xml:space="preserve">khard zijn </w:t>
      </w:r>
      <w:r w:rsidR="00B943FE">
        <w:rPr>
          <w:lang w:eastAsia="en-US"/>
        </w:rPr>
        <w:t>dis</w:t>
      </w:r>
      <w:r w:rsidRPr="0063016A">
        <w:rPr>
          <w:lang w:eastAsia="en-US"/>
        </w:rPr>
        <w:t>genoot, die later kanselier van Sa</w:t>
      </w:r>
      <w:r w:rsidR="00983E87">
        <w:rPr>
          <w:lang w:eastAsia="en-US"/>
        </w:rPr>
        <w:t>ksen is gewor</w:t>
      </w:r>
      <w:r w:rsidR="00983E87">
        <w:rPr>
          <w:lang w:eastAsia="en-US"/>
        </w:rPr>
        <w:softHyphen/>
        <w:t>den, Johann Silb</w:t>
      </w:r>
      <w:r w:rsidRPr="0063016A">
        <w:rPr>
          <w:lang w:eastAsia="en-US"/>
        </w:rPr>
        <w:t>erborner</w:t>
      </w:r>
      <w:r w:rsidR="00BB7F5E">
        <w:rPr>
          <w:lang w:eastAsia="en-US"/>
        </w:rPr>
        <w:t xml:space="preserve"> van Worms en zijn dier</w:t>
      </w:r>
      <w:r w:rsidR="00BB7F5E">
        <w:rPr>
          <w:lang w:eastAsia="en-US"/>
        </w:rPr>
        <w:softHyphen/>
        <w:t>baarste</w:t>
      </w:r>
      <w:r w:rsidRPr="0063016A">
        <w:rPr>
          <w:lang w:eastAsia="en-US"/>
        </w:rPr>
        <w:t xml:space="preserve"> vriend Joachim Camerarius, reisde hij over Leipzig naar Fulda, waar hij en </w:t>
      </w:r>
      <w:r w:rsidR="00B943FE">
        <w:rPr>
          <w:lang w:eastAsia="en-US"/>
        </w:rPr>
        <w:t>zijn</w:t>
      </w:r>
      <w:r w:rsidRPr="0063016A">
        <w:rPr>
          <w:lang w:eastAsia="en-US"/>
        </w:rPr>
        <w:t xml:space="preserve"> vrienden door Crotus Rubianus en Adam Kraft op 't hartelijkst ontvangen werden en hun tevens de tijding gewerd, dat Ulrich Von Hutten gestorven was.</w:t>
      </w:r>
    </w:p>
    <w:p w:rsidR="00C025E1" w:rsidRDefault="007515B0" w:rsidP="0063016A">
      <w:pPr>
        <w:jc w:val="both"/>
        <w:rPr>
          <w:lang w:eastAsia="en-US"/>
        </w:rPr>
      </w:pPr>
      <w:r w:rsidRPr="0063016A">
        <w:rPr>
          <w:lang w:eastAsia="en-US"/>
        </w:rPr>
        <w:t xml:space="preserve">Terwijl Nesen te Frankfurt bleef, haastte hij zich het doel </w:t>
      </w:r>
      <w:r w:rsidR="00BB7F5E">
        <w:rPr>
          <w:lang w:eastAsia="en-US"/>
        </w:rPr>
        <w:t xml:space="preserve">van </w:t>
      </w:r>
      <w:r w:rsidR="00B943FE">
        <w:rPr>
          <w:lang w:eastAsia="en-US"/>
        </w:rPr>
        <w:t>zijn</w:t>
      </w:r>
      <w:r w:rsidRPr="0063016A">
        <w:rPr>
          <w:lang w:eastAsia="en-US"/>
        </w:rPr>
        <w:t xml:space="preserve"> reis te bereiken. Men verhaalt, dat hij, in de verte </w:t>
      </w:r>
      <w:r w:rsidR="00B943FE">
        <w:rPr>
          <w:lang w:eastAsia="en-US"/>
        </w:rPr>
        <w:t>zijn</w:t>
      </w:r>
      <w:r w:rsidRPr="0063016A">
        <w:rPr>
          <w:lang w:eastAsia="en-US"/>
        </w:rPr>
        <w:t xml:space="preserve"> vaderstad Bretten ziende, door het gevoel</w:t>
      </w:r>
      <w:r w:rsidR="002D1B62">
        <w:rPr>
          <w:lang w:eastAsia="en-US"/>
        </w:rPr>
        <w:t xml:space="preserve"> van de </w:t>
      </w:r>
      <w:r w:rsidRPr="0063016A">
        <w:rPr>
          <w:lang w:eastAsia="en-US"/>
        </w:rPr>
        <w:t>vreugde overmand, van het paard gestegen, op de knieën heeft uitgeroepen</w:t>
      </w:r>
      <w:r w:rsidR="00BB7F5E">
        <w:rPr>
          <w:lang w:eastAsia="en-US"/>
        </w:rPr>
        <w:t>:</w:t>
      </w:r>
      <w:r w:rsidRPr="0063016A">
        <w:rPr>
          <w:lang w:eastAsia="en-US"/>
        </w:rPr>
        <w:t xml:space="preserve"> </w:t>
      </w:r>
      <w:r w:rsidR="00D55926">
        <w:rPr>
          <w:lang w:eastAsia="en-US"/>
        </w:rPr>
        <w:t>"</w:t>
      </w:r>
      <w:r w:rsidR="00C025E1">
        <w:rPr>
          <w:lang w:eastAsia="en-US"/>
        </w:rPr>
        <w:t>O</w:t>
      </w:r>
      <w:r w:rsidR="00BB7F5E">
        <w:rPr>
          <w:lang w:eastAsia="en-US"/>
        </w:rPr>
        <w:t>, Vaderlands</w:t>
      </w:r>
      <w:r w:rsidR="00983E87">
        <w:rPr>
          <w:lang w:eastAsia="en-US"/>
        </w:rPr>
        <w:t xml:space="preserve">e grond! Ik dank mijn </w:t>
      </w:r>
      <w:r w:rsidRPr="0063016A">
        <w:rPr>
          <w:lang w:eastAsia="en-US"/>
        </w:rPr>
        <w:t>Heer</w:t>
      </w:r>
      <w:r w:rsidR="00983E87">
        <w:rPr>
          <w:lang w:eastAsia="en-US"/>
        </w:rPr>
        <w:t>e</w:t>
      </w:r>
      <w:r w:rsidRPr="0063016A">
        <w:rPr>
          <w:lang w:eastAsia="en-US"/>
        </w:rPr>
        <w:t xml:space="preserve"> en God, dat ik u terug mag zien." </w:t>
      </w:r>
    </w:p>
    <w:p w:rsidR="007515B0" w:rsidRPr="0063016A" w:rsidRDefault="007515B0" w:rsidP="0063016A">
      <w:pPr>
        <w:jc w:val="both"/>
        <w:rPr>
          <w:lang w:eastAsia="en-US"/>
        </w:rPr>
      </w:pPr>
      <w:r w:rsidRPr="0063016A">
        <w:rPr>
          <w:lang w:eastAsia="en-US"/>
        </w:rPr>
        <w:t>Hoe verblijdde zich de moeder, haar zoon in ha</w:t>
      </w:r>
      <w:r w:rsidR="00983E87">
        <w:rPr>
          <w:lang w:eastAsia="en-US"/>
        </w:rPr>
        <w:t>a</w:t>
      </w:r>
      <w:r w:rsidRPr="0063016A">
        <w:rPr>
          <w:lang w:eastAsia="en-US"/>
        </w:rPr>
        <w:t>r armen te mogen sluiten! Zij was opnieuw gehuwd en wel met</w:t>
      </w:r>
      <w:r w:rsidR="0063016A" w:rsidRPr="0063016A">
        <w:rPr>
          <w:lang w:eastAsia="en-US"/>
        </w:rPr>
        <w:t xml:space="preserve"> de </w:t>
      </w:r>
      <w:r w:rsidRPr="0063016A">
        <w:rPr>
          <w:lang w:eastAsia="en-US"/>
        </w:rPr>
        <w:t>weduwnaar Ch. Kolbe. Zij was bij het Katholieke geloof gebleven, waarin zij ook schijnt volhard te hebben, niettegenstaande haar zoon het aan middelen niet liet ontbreken om haar omtrent het doel en</w:t>
      </w:r>
      <w:r w:rsidR="0063016A" w:rsidRPr="0063016A">
        <w:rPr>
          <w:lang w:eastAsia="en-US"/>
        </w:rPr>
        <w:t xml:space="preserve"> de </w:t>
      </w:r>
      <w:r w:rsidRPr="0063016A">
        <w:rPr>
          <w:lang w:eastAsia="en-US"/>
        </w:rPr>
        <w:t>omvang</w:t>
      </w:r>
      <w:r w:rsidR="002D1B62">
        <w:rPr>
          <w:lang w:eastAsia="en-US"/>
        </w:rPr>
        <w:t xml:space="preserve"> van de </w:t>
      </w:r>
      <w:r w:rsidRPr="0063016A">
        <w:rPr>
          <w:lang w:eastAsia="en-US"/>
        </w:rPr>
        <w:t>Reformatie in te lichten.</w:t>
      </w:r>
    </w:p>
    <w:p w:rsidR="00C025E1" w:rsidRDefault="007515B0" w:rsidP="0063016A">
      <w:pPr>
        <w:jc w:val="both"/>
        <w:rPr>
          <w:lang w:eastAsia="en-US"/>
        </w:rPr>
      </w:pPr>
      <w:r w:rsidRPr="0063016A">
        <w:rPr>
          <w:lang w:eastAsia="en-US"/>
        </w:rPr>
        <w:t xml:space="preserve">Ruimschoots had zij echter gelegenheid van nabij te zien, welk, een </w:t>
      </w:r>
      <w:r w:rsidR="00BB7F5E">
        <w:rPr>
          <w:lang w:eastAsia="en-US"/>
        </w:rPr>
        <w:t>grote</w:t>
      </w:r>
      <w:r w:rsidRPr="0063016A">
        <w:rPr>
          <w:lang w:eastAsia="en-US"/>
        </w:rPr>
        <w:t xml:space="preserve"> naam zich haar zoon had verworven. De toenmalige pauselijke gezant in </w:t>
      </w:r>
      <w:r w:rsidR="0063016A">
        <w:rPr>
          <w:lang w:eastAsia="en-US"/>
        </w:rPr>
        <w:t>Duits</w:t>
      </w:r>
      <w:r w:rsidRPr="0063016A">
        <w:rPr>
          <w:lang w:eastAsia="en-US"/>
        </w:rPr>
        <w:t>land, Campegi</w:t>
      </w:r>
      <w:r w:rsidR="00983E87">
        <w:rPr>
          <w:lang w:eastAsia="en-US"/>
        </w:rPr>
        <w:t>u</w:t>
      </w:r>
      <w:r w:rsidRPr="0063016A">
        <w:rPr>
          <w:lang w:eastAsia="en-US"/>
        </w:rPr>
        <w:t>s, bevond zich te Heidelberg. Hoeveel was het hem niet waard, Melanchthon van Luther te scheiden! D</w:t>
      </w:r>
      <w:r w:rsidR="00BB7F5E">
        <w:rPr>
          <w:lang w:eastAsia="en-US"/>
        </w:rPr>
        <w:t>aartoe gebruikte hij zijn sluwe</w:t>
      </w:r>
      <w:r w:rsidRPr="0063016A">
        <w:rPr>
          <w:lang w:eastAsia="en-US"/>
        </w:rPr>
        <w:t xml:space="preserve"> secretaris Nausea, die zich aanstonds naar Bretten begaf en Melanchthon de schitterendste aanbiedin</w:t>
      </w:r>
      <w:r w:rsidRPr="0063016A">
        <w:rPr>
          <w:lang w:eastAsia="en-US"/>
        </w:rPr>
        <w:softHyphen/>
        <w:t>gen deed. In plaats echter van in hem een riet te vinden, dat zich door</w:t>
      </w:r>
      <w:r w:rsidR="0063016A" w:rsidRPr="0063016A">
        <w:rPr>
          <w:lang w:eastAsia="en-US"/>
        </w:rPr>
        <w:t xml:space="preserve"> de </w:t>
      </w:r>
      <w:r w:rsidRPr="0063016A">
        <w:rPr>
          <w:lang w:eastAsia="en-US"/>
        </w:rPr>
        <w:t>wind heen en</w:t>
      </w:r>
      <w:r w:rsidR="007609F9">
        <w:rPr>
          <w:lang w:eastAsia="en-US"/>
        </w:rPr>
        <w:t xml:space="preserve"> weer </w:t>
      </w:r>
      <w:r w:rsidRPr="0063016A">
        <w:rPr>
          <w:lang w:eastAsia="en-US"/>
        </w:rPr>
        <w:t>liet bewegen, hoord</w:t>
      </w:r>
      <w:r w:rsidR="00BB7F5E">
        <w:rPr>
          <w:lang w:eastAsia="en-US"/>
        </w:rPr>
        <w:t>e hij hem op vaste en besliste</w:t>
      </w:r>
      <w:r w:rsidRPr="0063016A">
        <w:rPr>
          <w:lang w:eastAsia="en-US"/>
        </w:rPr>
        <w:t xml:space="preserve"> toon verklaren</w:t>
      </w:r>
      <w:r w:rsidR="00BB7F5E">
        <w:rPr>
          <w:lang w:eastAsia="en-US"/>
        </w:rPr>
        <w:t>:</w:t>
      </w:r>
      <w:r w:rsidRPr="0063016A">
        <w:rPr>
          <w:lang w:eastAsia="en-US"/>
        </w:rPr>
        <w:t xml:space="preserve"> </w:t>
      </w:r>
      <w:r w:rsidR="00D55926">
        <w:rPr>
          <w:lang w:eastAsia="en-US"/>
        </w:rPr>
        <w:t>"</w:t>
      </w:r>
      <w:r w:rsidRPr="0063016A">
        <w:rPr>
          <w:lang w:eastAsia="en-US"/>
        </w:rPr>
        <w:t>Hetgeen ik voor waar houd, houd ik vast en handhaaf het zonder aanzien des persoons, zonder op voordeel, eer of genot acht te geven. Nooit zal ik van hen afvallen, die 't eerst het betere aan het licht hebben gebracht. Maar even</w:t>
      </w:r>
      <w:r w:rsidR="0063016A">
        <w:rPr>
          <w:lang w:eastAsia="en-US"/>
        </w:rPr>
        <w:t xml:space="preserve">zo </w:t>
      </w:r>
      <w:r w:rsidRPr="0063016A">
        <w:rPr>
          <w:lang w:eastAsia="en-US"/>
        </w:rPr>
        <w:t>zal ik mij</w:t>
      </w:r>
      <w:r w:rsidR="00B943FE">
        <w:rPr>
          <w:lang w:eastAsia="en-US"/>
        </w:rPr>
        <w:t>zelf</w:t>
      </w:r>
      <w:r w:rsidRPr="0063016A">
        <w:rPr>
          <w:lang w:eastAsia="en-US"/>
        </w:rPr>
        <w:t xml:space="preserve"> ook altijd daarin gelijk blijven, dat ik de waarheid zonder krakeel en schimp leer en verdedig. Daar</w:t>
      </w:r>
      <w:r w:rsidRPr="0063016A">
        <w:rPr>
          <w:lang w:eastAsia="en-US"/>
        </w:rPr>
        <w:softHyphen/>
        <w:t>om vermaan ik een iegelijk,</w:t>
      </w:r>
      <w:r w:rsidR="002D1B62">
        <w:rPr>
          <w:lang w:eastAsia="en-US"/>
        </w:rPr>
        <w:t xml:space="preserve"> wie </w:t>
      </w:r>
      <w:r w:rsidRPr="0063016A">
        <w:rPr>
          <w:lang w:eastAsia="en-US"/>
        </w:rPr>
        <w:t xml:space="preserve">de rust en de </w:t>
      </w:r>
      <w:r w:rsidR="0063016A">
        <w:rPr>
          <w:lang w:eastAsia="en-US"/>
        </w:rPr>
        <w:t>eni</w:t>
      </w:r>
      <w:r w:rsidRPr="0063016A">
        <w:rPr>
          <w:lang w:eastAsia="en-US"/>
        </w:rPr>
        <w:t>gheid ter harte gaan, al het mogelijke te doen, om de wonden, die niet langer te verbergen zijn,</w:t>
      </w:r>
      <w:r w:rsidR="007609F9">
        <w:rPr>
          <w:lang w:eastAsia="en-US"/>
        </w:rPr>
        <w:t xml:space="preserve"> weer </w:t>
      </w:r>
      <w:r w:rsidRPr="0063016A">
        <w:rPr>
          <w:lang w:eastAsia="en-US"/>
        </w:rPr>
        <w:t xml:space="preserve">te genezen en de onzinnige razernij tegen te gaan dergenen die ze steeds opnieuw openrijten." </w:t>
      </w:r>
    </w:p>
    <w:p w:rsidR="007515B0" w:rsidRPr="0063016A" w:rsidRDefault="007515B0" w:rsidP="0063016A">
      <w:pPr>
        <w:jc w:val="both"/>
        <w:rPr>
          <w:lang w:eastAsia="en-US"/>
        </w:rPr>
      </w:pPr>
      <w:r w:rsidRPr="0063016A">
        <w:rPr>
          <w:lang w:eastAsia="en-US"/>
        </w:rPr>
        <w:t>Nausea keerde onverrichter zake naar Heidelberg terug. Van aangenamer aard was</w:t>
      </w:r>
      <w:r w:rsidR="00BB7F5E">
        <w:rPr>
          <w:lang w:eastAsia="en-US"/>
        </w:rPr>
        <w:t xml:space="preserve"> hem een be</w:t>
      </w:r>
      <w:r w:rsidR="00BB7F5E">
        <w:rPr>
          <w:lang w:eastAsia="en-US"/>
        </w:rPr>
        <w:softHyphen/>
        <w:t>zoek van drie hoogl</w:t>
      </w:r>
      <w:r w:rsidRPr="0063016A">
        <w:rPr>
          <w:lang w:eastAsia="en-US"/>
        </w:rPr>
        <w:t>eraren</w:t>
      </w:r>
      <w:r w:rsidR="002D1B62">
        <w:rPr>
          <w:lang w:eastAsia="en-US"/>
        </w:rPr>
        <w:t>,</w:t>
      </w:r>
      <w:r w:rsidRPr="0063016A">
        <w:rPr>
          <w:lang w:eastAsia="en-US"/>
        </w:rPr>
        <w:t xml:space="preserve"> die hem als een erkenning</w:t>
      </w:r>
      <w:r w:rsidR="00BB7F5E">
        <w:rPr>
          <w:lang w:eastAsia="en-US"/>
        </w:rPr>
        <w:t xml:space="preserve"> van zijn </w:t>
      </w:r>
      <w:r w:rsidRPr="0063016A">
        <w:rPr>
          <w:lang w:eastAsia="en-US"/>
        </w:rPr>
        <w:t>verdiensten uit naam van de Universiteit een fraai bewerkten zilveren beker overbrachten.</w:t>
      </w:r>
    </w:p>
    <w:p w:rsidR="007515B0" w:rsidRPr="0063016A" w:rsidRDefault="007515B0" w:rsidP="0063016A">
      <w:pPr>
        <w:jc w:val="both"/>
        <w:rPr>
          <w:lang w:eastAsia="en-US"/>
        </w:rPr>
      </w:pPr>
      <w:r w:rsidRPr="0063016A">
        <w:rPr>
          <w:lang w:eastAsia="en-US"/>
        </w:rPr>
        <w:t xml:space="preserve">Terwijl hij te Bretten in het ouderlijk huis aangename dagen doorbracht, reisden </w:t>
      </w:r>
      <w:r w:rsidR="00B943FE">
        <w:rPr>
          <w:lang w:eastAsia="en-US"/>
        </w:rPr>
        <w:t>zijn</w:t>
      </w:r>
      <w:r w:rsidRPr="0063016A">
        <w:rPr>
          <w:lang w:eastAsia="en-US"/>
        </w:rPr>
        <w:t xml:space="preserve"> vrienden naar Bazel, waar Erasmus zich metterwoon had gevestigd. </w:t>
      </w:r>
      <w:r w:rsidR="002D1B62">
        <w:rPr>
          <w:lang w:eastAsia="en-US"/>
        </w:rPr>
        <w:t>Tussen</w:t>
      </w:r>
      <w:r w:rsidRPr="0063016A">
        <w:rPr>
          <w:lang w:eastAsia="en-US"/>
        </w:rPr>
        <w:t xml:space="preserve"> </w:t>
      </w:r>
      <w:r w:rsidR="00B943FE">
        <w:rPr>
          <w:lang w:eastAsia="en-US"/>
        </w:rPr>
        <w:t>deze</w:t>
      </w:r>
      <w:r w:rsidRPr="0063016A">
        <w:rPr>
          <w:lang w:eastAsia="en-US"/>
        </w:rPr>
        <w:t xml:space="preserve"> en Melanchthon was </w:t>
      </w:r>
      <w:r w:rsidR="00BB7F5E">
        <w:rPr>
          <w:lang w:eastAsia="en-US"/>
        </w:rPr>
        <w:t xml:space="preserve">langzaam </w:t>
      </w:r>
      <w:r w:rsidR="00983E87">
        <w:rPr>
          <w:lang w:eastAsia="en-US"/>
        </w:rPr>
        <w:t>verkoeling ontstaan. Be</w:t>
      </w:r>
      <w:r w:rsidRPr="0063016A">
        <w:rPr>
          <w:lang w:eastAsia="en-US"/>
        </w:rPr>
        <w:t xml:space="preserve">kend is Luthers strijd met Erasmus over </w:t>
      </w:r>
      <w:r w:rsidR="00D55926">
        <w:rPr>
          <w:lang w:eastAsia="en-US"/>
        </w:rPr>
        <w:t>"</w:t>
      </w:r>
      <w:r w:rsidRPr="0063016A">
        <w:rPr>
          <w:lang w:eastAsia="en-US"/>
        </w:rPr>
        <w:t>de vrije of on</w:t>
      </w:r>
      <w:r w:rsidRPr="0063016A">
        <w:rPr>
          <w:lang w:eastAsia="en-US"/>
        </w:rPr>
        <w:softHyphen/>
        <w:t xml:space="preserve">vrije wil." In een uitvoerig schrijven van 6 </w:t>
      </w:r>
      <w:r w:rsidR="00983E87">
        <w:rPr>
          <w:lang w:eastAsia="en-US"/>
        </w:rPr>
        <w:t>s</w:t>
      </w:r>
      <w:r w:rsidRPr="0063016A">
        <w:rPr>
          <w:lang w:eastAsia="en-US"/>
        </w:rPr>
        <w:t xml:space="preserve">eptember 1524 deelde Erasmus </w:t>
      </w:r>
      <w:r w:rsidR="00983E87">
        <w:rPr>
          <w:lang w:eastAsia="en-US"/>
        </w:rPr>
        <w:t>z</w:t>
      </w:r>
      <w:r w:rsidR="00B943FE">
        <w:rPr>
          <w:lang w:eastAsia="en-US"/>
        </w:rPr>
        <w:t>ijn</w:t>
      </w:r>
      <w:r w:rsidRPr="0063016A">
        <w:rPr>
          <w:lang w:eastAsia="en-US"/>
        </w:rPr>
        <w:t xml:space="preserve"> inzichten aan Melanchthon mee en vergat niet, het duidelijk uit te spreken, dat hij met zijn boek: </w:t>
      </w:r>
      <w:r w:rsidR="00D55926">
        <w:rPr>
          <w:lang w:eastAsia="en-US"/>
        </w:rPr>
        <w:t>"</w:t>
      </w:r>
      <w:r w:rsidRPr="00983E87">
        <w:rPr>
          <w:i/>
          <w:lang w:eastAsia="en-US"/>
        </w:rPr>
        <w:t>Hoofdartikelen</w:t>
      </w:r>
      <w:r w:rsidR="002D1B62" w:rsidRPr="00983E87">
        <w:rPr>
          <w:i/>
          <w:lang w:eastAsia="en-US"/>
        </w:rPr>
        <w:t xml:space="preserve"> van de </w:t>
      </w:r>
      <w:r w:rsidRPr="00983E87">
        <w:rPr>
          <w:i/>
          <w:lang w:eastAsia="en-US"/>
        </w:rPr>
        <w:t>Christelijke leer</w:t>
      </w:r>
      <w:r w:rsidRPr="0063016A">
        <w:rPr>
          <w:lang w:eastAsia="en-US"/>
        </w:rPr>
        <w:t>" waarin hij veel schoons had gevonden, niet in alle punten overeenstemde. De klo</w:t>
      </w:r>
      <w:r w:rsidR="00983E87">
        <w:rPr>
          <w:lang w:eastAsia="en-US"/>
        </w:rPr>
        <w:t>of</w:t>
      </w:r>
      <w:r w:rsidRPr="0063016A">
        <w:rPr>
          <w:lang w:eastAsia="en-US"/>
        </w:rPr>
        <w:t xml:space="preserve"> </w:t>
      </w:r>
      <w:r w:rsidR="002D1B62">
        <w:rPr>
          <w:lang w:eastAsia="en-US"/>
        </w:rPr>
        <w:t>tussen</w:t>
      </w:r>
      <w:r w:rsidRPr="0063016A">
        <w:rPr>
          <w:lang w:eastAsia="en-US"/>
        </w:rPr>
        <w:t xml:space="preserve"> Luther en Erasmus werd hoe langer hoe gr</w:t>
      </w:r>
      <w:r w:rsidR="0063016A">
        <w:rPr>
          <w:lang w:eastAsia="en-US"/>
        </w:rPr>
        <w:t>ote</w:t>
      </w:r>
      <w:r w:rsidRPr="0063016A">
        <w:rPr>
          <w:lang w:eastAsia="en-US"/>
        </w:rPr>
        <w:t>r. Met gr</w:t>
      </w:r>
      <w:r w:rsidR="0063016A">
        <w:rPr>
          <w:lang w:eastAsia="en-US"/>
        </w:rPr>
        <w:t>ote</w:t>
      </w:r>
      <w:r w:rsidRPr="0063016A">
        <w:rPr>
          <w:lang w:eastAsia="en-US"/>
        </w:rPr>
        <w:t xml:space="preserve"> beslistheid koos Melanchthon Lu</w:t>
      </w:r>
      <w:r w:rsidRPr="0063016A">
        <w:rPr>
          <w:lang w:eastAsia="en-US"/>
        </w:rPr>
        <w:softHyphen/>
        <w:t>thers zijde en verdedigde zijn vriend tegen de aanvallen op zijn persoon, al bleef het hem een oorzaak van smart, dat de vroegere vriendschappelijke verhouding verstoord was geworden.</w:t>
      </w:r>
    </w:p>
    <w:p w:rsidR="00B30277" w:rsidRDefault="007515B0" w:rsidP="0063016A">
      <w:pPr>
        <w:jc w:val="both"/>
        <w:rPr>
          <w:lang w:eastAsia="en-US"/>
        </w:rPr>
      </w:pPr>
      <w:r w:rsidRPr="0063016A">
        <w:rPr>
          <w:lang w:eastAsia="en-US"/>
        </w:rPr>
        <w:t xml:space="preserve">Het afscheid van Bretten viel hem zeer </w:t>
      </w:r>
      <w:r w:rsidR="00BB7F5E" w:rsidRPr="0063016A">
        <w:rPr>
          <w:lang w:eastAsia="en-US"/>
        </w:rPr>
        <w:t>moeilijk</w:t>
      </w:r>
      <w:r w:rsidRPr="0063016A">
        <w:rPr>
          <w:lang w:eastAsia="en-US"/>
        </w:rPr>
        <w:t>,</w:t>
      </w:r>
      <w:r w:rsidR="00983E87">
        <w:rPr>
          <w:lang w:eastAsia="en-US"/>
        </w:rPr>
        <w:t xml:space="preserve"> omdat </w:t>
      </w:r>
      <w:r w:rsidRPr="0063016A">
        <w:rPr>
          <w:lang w:eastAsia="en-US"/>
        </w:rPr>
        <w:t xml:space="preserve">moeder en zoon het levendig gevoelden, dat zij </w:t>
      </w:r>
      <w:r w:rsidR="00202C89">
        <w:rPr>
          <w:lang w:eastAsia="en-US"/>
        </w:rPr>
        <w:t>elkaar</w:t>
      </w:r>
      <w:r w:rsidRPr="0063016A">
        <w:rPr>
          <w:lang w:eastAsia="en-US"/>
        </w:rPr>
        <w:t xml:space="preserve"> wel</w:t>
      </w:r>
      <w:r w:rsidRPr="0063016A">
        <w:rPr>
          <w:lang w:eastAsia="en-US"/>
        </w:rPr>
        <w:softHyphen/>
        <w:t xml:space="preserve">licht in dit leven niet zouden wederzien. </w:t>
      </w:r>
    </w:p>
    <w:p w:rsidR="007515B0" w:rsidRPr="0063016A" w:rsidRDefault="007515B0" w:rsidP="0063016A">
      <w:pPr>
        <w:jc w:val="both"/>
        <w:rPr>
          <w:lang w:eastAsia="en-US"/>
        </w:rPr>
      </w:pPr>
      <w:r w:rsidRPr="0063016A">
        <w:rPr>
          <w:lang w:eastAsia="en-US"/>
        </w:rPr>
        <w:t>Op zijn terugreis, niet ver van Frankfort, had hij een ontmoeting met</w:t>
      </w:r>
      <w:r w:rsidR="0063016A" w:rsidRPr="0063016A">
        <w:rPr>
          <w:lang w:eastAsia="en-US"/>
        </w:rPr>
        <w:t xml:space="preserve"> de </w:t>
      </w:r>
      <w:r w:rsidRPr="0063016A">
        <w:rPr>
          <w:lang w:eastAsia="en-US"/>
        </w:rPr>
        <w:t xml:space="preserve">landgraaf Philip van Hessen, die hem verzocht </w:t>
      </w:r>
      <w:r w:rsidR="00BB7F5E">
        <w:rPr>
          <w:lang w:eastAsia="en-US"/>
        </w:rPr>
        <w:t>bij hem</w:t>
      </w:r>
      <w:r w:rsidRPr="0063016A">
        <w:rPr>
          <w:lang w:eastAsia="en-US"/>
        </w:rPr>
        <w:t xml:space="preserve"> te overnachten, omdat hij van hem over onder</w:t>
      </w:r>
      <w:r w:rsidRPr="0063016A">
        <w:rPr>
          <w:lang w:eastAsia="en-US"/>
        </w:rPr>
        <w:softHyphen/>
        <w:t>scheiden punten nadere inlichting begeerde. Toen de land</w:t>
      </w:r>
      <w:r w:rsidRPr="0063016A">
        <w:rPr>
          <w:lang w:eastAsia="en-US"/>
        </w:rPr>
        <w:softHyphen/>
        <w:t>graaf hem moed insprak, verzekerde hem Melanchthon, dat hij in 't geheel niet bevreesd was en dat bovendien ook niet z</w:t>
      </w:r>
      <w:r w:rsidR="00BB7F5E">
        <w:rPr>
          <w:lang w:eastAsia="en-US"/>
        </w:rPr>
        <w:t>ove</w:t>
      </w:r>
      <w:r w:rsidRPr="0063016A">
        <w:rPr>
          <w:lang w:eastAsia="en-US"/>
        </w:rPr>
        <w:t xml:space="preserve">el van hem afhing. </w:t>
      </w:r>
      <w:r w:rsidR="00D55926">
        <w:rPr>
          <w:lang w:eastAsia="en-US"/>
        </w:rPr>
        <w:t>"</w:t>
      </w:r>
      <w:r w:rsidRPr="0063016A">
        <w:rPr>
          <w:lang w:eastAsia="en-US"/>
        </w:rPr>
        <w:t>Maar desniettemin</w:t>
      </w:r>
      <w:r w:rsidR="002D1B62">
        <w:rPr>
          <w:lang w:eastAsia="en-US"/>
        </w:rPr>
        <w:t>,</w:t>
      </w:r>
      <w:r w:rsidR="00BB7F5E">
        <w:rPr>
          <w:lang w:eastAsia="en-US"/>
        </w:rPr>
        <w:t>" ant</w:t>
      </w:r>
      <w:r w:rsidRPr="0063016A">
        <w:rPr>
          <w:lang w:eastAsia="en-US"/>
        </w:rPr>
        <w:t xml:space="preserve">woordde de vorst, </w:t>
      </w:r>
      <w:r w:rsidR="00D55926">
        <w:rPr>
          <w:lang w:eastAsia="en-US"/>
        </w:rPr>
        <w:t>"</w:t>
      </w:r>
      <w:r w:rsidRPr="0063016A">
        <w:rPr>
          <w:lang w:eastAsia="en-US"/>
        </w:rPr>
        <w:t>zou de kardinaal Campegius gr</w:t>
      </w:r>
      <w:r w:rsidR="0063016A">
        <w:rPr>
          <w:lang w:eastAsia="en-US"/>
        </w:rPr>
        <w:t>ote</w:t>
      </w:r>
      <w:r w:rsidRPr="0063016A">
        <w:rPr>
          <w:lang w:eastAsia="en-US"/>
        </w:rPr>
        <w:t xml:space="preserve"> vreugde over uw uitlevering gevoelen." Onder voorwaarde, dat hij na zijn terugkeer te Wittenberg een schriftelijk be</w:t>
      </w:r>
      <w:r w:rsidRPr="0063016A">
        <w:rPr>
          <w:lang w:eastAsia="en-US"/>
        </w:rPr>
        <w:softHyphen/>
        <w:t>richt over de veranderingen in</w:t>
      </w:r>
      <w:r w:rsidR="0063016A" w:rsidRPr="0063016A">
        <w:rPr>
          <w:lang w:eastAsia="en-US"/>
        </w:rPr>
        <w:t xml:space="preserve"> de </w:t>
      </w:r>
      <w:r w:rsidRPr="0063016A">
        <w:rPr>
          <w:lang w:eastAsia="en-US"/>
        </w:rPr>
        <w:t>godsdienst bewerken en</w:t>
      </w:r>
      <w:r w:rsidR="0063016A" w:rsidRPr="0063016A">
        <w:rPr>
          <w:lang w:eastAsia="en-US"/>
        </w:rPr>
        <w:t xml:space="preserve"> de </w:t>
      </w:r>
      <w:r w:rsidRPr="0063016A">
        <w:rPr>
          <w:lang w:eastAsia="en-US"/>
        </w:rPr>
        <w:t xml:space="preserve">landgraaf toezenden zou, ontving hij van </w:t>
      </w:r>
      <w:r w:rsidR="00B943FE">
        <w:rPr>
          <w:lang w:eastAsia="en-US"/>
        </w:rPr>
        <w:t>deze</w:t>
      </w:r>
      <w:r w:rsidRPr="0063016A">
        <w:rPr>
          <w:lang w:eastAsia="en-US"/>
        </w:rPr>
        <w:t xml:space="preserve"> de be</w:t>
      </w:r>
      <w:r w:rsidRPr="0063016A">
        <w:rPr>
          <w:lang w:eastAsia="en-US"/>
        </w:rPr>
        <w:softHyphen/>
        <w:t>lofte van een veilig geleide door Hessen. Dit geschrift werd door hem vervaardigd en droeg</w:t>
      </w:r>
      <w:r w:rsidR="0063016A" w:rsidRPr="0063016A">
        <w:rPr>
          <w:lang w:eastAsia="en-US"/>
        </w:rPr>
        <w:t xml:space="preserve"> de </w:t>
      </w:r>
      <w:r w:rsidRPr="0063016A">
        <w:rPr>
          <w:lang w:eastAsia="en-US"/>
        </w:rPr>
        <w:t>titel</w:t>
      </w:r>
      <w:r w:rsidR="00BB7F5E">
        <w:rPr>
          <w:lang w:eastAsia="en-US"/>
        </w:rPr>
        <w:t>:</w:t>
      </w:r>
      <w:r w:rsidRPr="0063016A">
        <w:rPr>
          <w:lang w:eastAsia="en-US"/>
        </w:rPr>
        <w:t xml:space="preserve"> </w:t>
      </w:r>
      <w:r w:rsidR="00D55926">
        <w:rPr>
          <w:lang w:eastAsia="en-US"/>
        </w:rPr>
        <w:t>"</w:t>
      </w:r>
      <w:r w:rsidRPr="00983E87">
        <w:rPr>
          <w:i/>
          <w:lang w:eastAsia="en-US"/>
        </w:rPr>
        <w:t>Kort begrip</w:t>
      </w:r>
      <w:r w:rsidR="002D1B62" w:rsidRPr="00983E87">
        <w:rPr>
          <w:i/>
          <w:lang w:eastAsia="en-US"/>
        </w:rPr>
        <w:t xml:space="preserve"> van de </w:t>
      </w:r>
      <w:r w:rsidRPr="00983E87">
        <w:rPr>
          <w:i/>
          <w:lang w:eastAsia="en-US"/>
        </w:rPr>
        <w:t>vernieuwde Christelijke leer aan</w:t>
      </w:r>
      <w:r w:rsidR="0063016A" w:rsidRPr="00983E87">
        <w:rPr>
          <w:i/>
          <w:lang w:eastAsia="en-US"/>
        </w:rPr>
        <w:t xml:space="preserve"> de </w:t>
      </w:r>
      <w:r w:rsidRPr="00983E87">
        <w:rPr>
          <w:i/>
          <w:lang w:eastAsia="en-US"/>
        </w:rPr>
        <w:t>Vorst Landgraaf te Hessen</w:t>
      </w:r>
      <w:r w:rsidRPr="0063016A">
        <w:rPr>
          <w:lang w:eastAsia="en-US"/>
        </w:rPr>
        <w:t>"</w:t>
      </w:r>
      <w:r w:rsidR="00983E87">
        <w:rPr>
          <w:lang w:eastAsia="en-US"/>
        </w:rPr>
        <w:t>.</w:t>
      </w:r>
      <w:r w:rsidRPr="0063016A">
        <w:rPr>
          <w:lang w:eastAsia="en-US"/>
        </w:rPr>
        <w:t xml:space="preserve"> Thuis gekomen, vernam hij het treurig bericht dat zijn vriend Nesen in de Elbe verdronken was. En toen nu zijn boezemvriend Camerarius voor </w:t>
      </w:r>
      <w:r w:rsidR="0063016A">
        <w:rPr>
          <w:lang w:eastAsia="en-US"/>
        </w:rPr>
        <w:t>eni</w:t>
      </w:r>
      <w:r w:rsidRPr="0063016A">
        <w:rPr>
          <w:lang w:eastAsia="en-US"/>
        </w:rPr>
        <w:t xml:space="preserve">ge tijd van hem scheidde, gevoelde hij zich </w:t>
      </w:r>
      <w:r w:rsidR="0063016A">
        <w:rPr>
          <w:lang w:eastAsia="en-US"/>
        </w:rPr>
        <w:t xml:space="preserve">zo </w:t>
      </w:r>
      <w:r w:rsidRPr="0063016A">
        <w:rPr>
          <w:lang w:eastAsia="en-US"/>
        </w:rPr>
        <w:t xml:space="preserve">eenzaam en verlaten, dat hij </w:t>
      </w:r>
      <w:r w:rsidR="00B943FE">
        <w:rPr>
          <w:lang w:eastAsia="en-US"/>
        </w:rPr>
        <w:t>deze</w:t>
      </w:r>
      <w:r w:rsidRPr="0063016A">
        <w:rPr>
          <w:lang w:eastAsia="en-US"/>
        </w:rPr>
        <w:t xml:space="preserve"> schreef: </w:t>
      </w:r>
      <w:r w:rsidR="00D55926">
        <w:rPr>
          <w:lang w:eastAsia="en-US"/>
        </w:rPr>
        <w:t>"</w:t>
      </w:r>
      <w:r w:rsidRPr="0063016A">
        <w:rPr>
          <w:lang w:eastAsia="en-US"/>
        </w:rPr>
        <w:t>Ik zit thuis</w:t>
      </w:r>
      <w:r w:rsidR="00983E87">
        <w:rPr>
          <w:lang w:eastAsia="en-US"/>
        </w:rPr>
        <w:t xml:space="preserve"> als een lamme schoen</w:t>
      </w:r>
      <w:r w:rsidR="00983E87">
        <w:rPr>
          <w:lang w:eastAsia="en-US"/>
        </w:rPr>
        <w:softHyphen/>
        <w:t>maker."</w:t>
      </w:r>
    </w:p>
    <w:p w:rsidR="00B30277" w:rsidRDefault="00B30277" w:rsidP="0063016A">
      <w:pPr>
        <w:jc w:val="both"/>
        <w:rPr>
          <w:lang w:eastAsia="en-US"/>
        </w:rPr>
      </w:pPr>
    </w:p>
    <w:p w:rsidR="007515B0" w:rsidRPr="0063016A" w:rsidRDefault="007515B0" w:rsidP="0063016A">
      <w:pPr>
        <w:jc w:val="both"/>
        <w:rPr>
          <w:lang w:eastAsia="en-US"/>
        </w:rPr>
      </w:pPr>
      <w:r w:rsidRPr="0063016A">
        <w:rPr>
          <w:lang w:eastAsia="en-US"/>
        </w:rPr>
        <w:t>De tijden, die hij beleefde, waren dan ook verre van gunstig. Hoe meer de Reformatie veld won, des te gr</w:t>
      </w:r>
      <w:r w:rsidR="0063016A">
        <w:rPr>
          <w:lang w:eastAsia="en-US"/>
        </w:rPr>
        <w:t>ote</w:t>
      </w:r>
      <w:r w:rsidRPr="0063016A">
        <w:rPr>
          <w:lang w:eastAsia="en-US"/>
        </w:rPr>
        <w:t>r werd de vijandschap</w:t>
      </w:r>
      <w:r w:rsidR="002D1B62">
        <w:rPr>
          <w:lang w:eastAsia="en-US"/>
        </w:rPr>
        <w:t xml:space="preserve"> van de </w:t>
      </w:r>
      <w:r w:rsidRPr="0063016A">
        <w:rPr>
          <w:lang w:eastAsia="en-US"/>
        </w:rPr>
        <w:t>Katholieken. Paus en keizer dron</w:t>
      </w:r>
      <w:r w:rsidRPr="0063016A">
        <w:rPr>
          <w:lang w:eastAsia="en-US"/>
        </w:rPr>
        <w:softHyphen/>
        <w:t xml:space="preserve">gen aan op de voltrekking van het Wormser edict. Hier en daar stak de vervolging op en Hendrik van Zutphen was niet de </w:t>
      </w:r>
      <w:r w:rsidR="0063016A">
        <w:rPr>
          <w:lang w:eastAsia="en-US"/>
        </w:rPr>
        <w:t>eni</w:t>
      </w:r>
      <w:r w:rsidR="00BB7F5E">
        <w:rPr>
          <w:lang w:eastAsia="en-US"/>
        </w:rPr>
        <w:t>ge, die in 1524 een gruwzame</w:t>
      </w:r>
      <w:r w:rsidRPr="0063016A">
        <w:rPr>
          <w:lang w:eastAsia="en-US"/>
        </w:rPr>
        <w:t xml:space="preserve"> marteldood stierf. Niet 't minst gaf de boerenkrijg</w:t>
      </w:r>
      <w:r w:rsidR="0063016A" w:rsidRPr="0063016A">
        <w:rPr>
          <w:lang w:eastAsia="en-US"/>
        </w:rPr>
        <w:t xml:space="preserve"> de </w:t>
      </w:r>
      <w:r w:rsidRPr="0063016A">
        <w:rPr>
          <w:lang w:eastAsia="en-US"/>
        </w:rPr>
        <w:t xml:space="preserve">vijanden </w:t>
      </w:r>
      <w:r w:rsidR="00983E87">
        <w:rPr>
          <w:lang w:eastAsia="en-US"/>
        </w:rPr>
        <w:t>van het</w:t>
      </w:r>
      <w:r w:rsidRPr="0063016A">
        <w:rPr>
          <w:lang w:eastAsia="en-US"/>
        </w:rPr>
        <w:t xml:space="preserve"> Evangelie een welkome gelegenheid om onder een schijnbaar voorwendsel de Reformatie met wortel en tak uit te roeien. Het is van algem</w:t>
      </w:r>
      <w:r w:rsidR="0063016A">
        <w:rPr>
          <w:lang w:eastAsia="en-US"/>
        </w:rPr>
        <w:t>ene</w:t>
      </w:r>
      <w:r w:rsidRPr="0063016A">
        <w:rPr>
          <w:lang w:eastAsia="en-US"/>
        </w:rPr>
        <w:t xml:space="preserve"> bekendheid, dat er voor hen geen gebeurtenis welkomer was, dan de twijfelachtige, bloedige opstand die, in Zwaben in 1524 begonnen, in 1525 steeds gr</w:t>
      </w:r>
      <w:r w:rsidR="0063016A">
        <w:rPr>
          <w:lang w:eastAsia="en-US"/>
        </w:rPr>
        <w:t>ote</w:t>
      </w:r>
      <w:r w:rsidRPr="0063016A">
        <w:rPr>
          <w:lang w:eastAsia="en-US"/>
        </w:rPr>
        <w:t xml:space="preserve">r afmetingen aannam. Zij verklaarden </w:t>
      </w:r>
      <w:r w:rsidR="00B943FE">
        <w:rPr>
          <w:lang w:eastAsia="en-US"/>
        </w:rPr>
        <w:t>deze</w:t>
      </w:r>
      <w:r w:rsidRPr="0063016A">
        <w:rPr>
          <w:lang w:eastAsia="en-US"/>
        </w:rPr>
        <w:t xml:space="preserve"> krijg voor een vrucht</w:t>
      </w:r>
      <w:r w:rsidR="002D1B62">
        <w:rPr>
          <w:lang w:eastAsia="en-US"/>
        </w:rPr>
        <w:t xml:space="preserve"> van de </w:t>
      </w:r>
      <w:r w:rsidRPr="0063016A">
        <w:rPr>
          <w:lang w:eastAsia="en-US"/>
        </w:rPr>
        <w:t>nieuwe leer.</w:t>
      </w:r>
    </w:p>
    <w:p w:rsidR="007515B0" w:rsidRPr="0063016A" w:rsidRDefault="007515B0" w:rsidP="0063016A">
      <w:pPr>
        <w:jc w:val="both"/>
        <w:rPr>
          <w:lang w:eastAsia="en-US"/>
        </w:rPr>
      </w:pPr>
      <w:r w:rsidRPr="0063016A">
        <w:rPr>
          <w:lang w:eastAsia="en-US"/>
        </w:rPr>
        <w:t>Waar wij het te dezer plaatse zelfs niet in gr</w:t>
      </w:r>
      <w:r w:rsidR="0063016A">
        <w:rPr>
          <w:lang w:eastAsia="en-US"/>
        </w:rPr>
        <w:t>ote</w:t>
      </w:r>
      <w:r w:rsidRPr="0063016A">
        <w:rPr>
          <w:lang w:eastAsia="en-US"/>
        </w:rPr>
        <w:t xml:space="preserve"> trek</w:t>
      </w:r>
      <w:r w:rsidRPr="0063016A">
        <w:rPr>
          <w:lang w:eastAsia="en-US"/>
        </w:rPr>
        <w:softHyphen/>
        <w:t>ken kunnen beschrijven</w:t>
      </w:r>
      <w:r w:rsidR="00983E87">
        <w:rPr>
          <w:rStyle w:val="FootnoteReference"/>
          <w:lang w:eastAsia="en-US"/>
        </w:rPr>
        <w:footnoteReference w:id="2"/>
      </w:r>
      <w:r w:rsidRPr="0063016A">
        <w:rPr>
          <w:lang w:eastAsia="en-US"/>
        </w:rPr>
        <w:t>, daar dienen wij echter te weten, in welke verhouding Melanchthon tot dit treurig verschijn</w:t>
      </w:r>
      <w:r w:rsidRPr="0063016A">
        <w:rPr>
          <w:lang w:eastAsia="en-US"/>
        </w:rPr>
        <w:softHyphen/>
        <w:t>sel stond. Ook in zijn vaderla</w:t>
      </w:r>
      <w:r w:rsidR="00BB7F5E">
        <w:rPr>
          <w:lang w:eastAsia="en-US"/>
        </w:rPr>
        <w:t xml:space="preserve">nd, in de </w:t>
      </w:r>
      <w:r w:rsidR="00B562E4">
        <w:rPr>
          <w:lang w:eastAsia="en-US"/>
        </w:rPr>
        <w:t>Pfalz</w:t>
      </w:r>
      <w:r w:rsidR="00BB7F5E">
        <w:rPr>
          <w:lang w:eastAsia="en-US"/>
        </w:rPr>
        <w:t>, had de tuimel</w:t>
      </w:r>
      <w:r w:rsidRPr="0063016A">
        <w:rPr>
          <w:lang w:eastAsia="en-US"/>
        </w:rPr>
        <w:t>geest de boeren aangegrepen, hoe weini</w:t>
      </w:r>
      <w:r w:rsidR="00BB7F5E">
        <w:rPr>
          <w:lang w:eastAsia="en-US"/>
        </w:rPr>
        <w:t>g zij daartoe ook onder de rege</w:t>
      </w:r>
      <w:r w:rsidRPr="0063016A">
        <w:rPr>
          <w:lang w:eastAsia="en-US"/>
        </w:rPr>
        <w:t>ring van</w:t>
      </w:r>
      <w:r w:rsidR="0063016A" w:rsidRPr="0063016A">
        <w:rPr>
          <w:lang w:eastAsia="en-US"/>
        </w:rPr>
        <w:t xml:space="preserve"> de </w:t>
      </w:r>
      <w:r w:rsidRPr="0063016A">
        <w:rPr>
          <w:lang w:eastAsia="en-US"/>
        </w:rPr>
        <w:t xml:space="preserve">keurvorst Lodewijk aanleiding hadden. Deze laatste verzocht Melanchthon, naar Heidelberg te komen, om hem met zijn raad bij te staan of, </w:t>
      </w:r>
      <w:r w:rsidR="0063016A">
        <w:rPr>
          <w:lang w:eastAsia="en-US"/>
        </w:rPr>
        <w:t xml:space="preserve">zo </w:t>
      </w:r>
      <w:r w:rsidRPr="0063016A">
        <w:rPr>
          <w:lang w:eastAsia="en-US"/>
        </w:rPr>
        <w:t xml:space="preserve">hem dit onmogelijk ware, een geschrift van </w:t>
      </w:r>
      <w:r w:rsidR="00B943FE">
        <w:rPr>
          <w:lang w:eastAsia="en-US"/>
        </w:rPr>
        <w:t>zijn</w:t>
      </w:r>
      <w:r w:rsidRPr="0063016A">
        <w:rPr>
          <w:lang w:eastAsia="en-US"/>
        </w:rPr>
        <w:t xml:space="preserve"> hand toe te zenden. Hieraan voldeed hij in zijn </w:t>
      </w:r>
      <w:r w:rsidR="00D55926">
        <w:rPr>
          <w:lang w:eastAsia="en-US"/>
        </w:rPr>
        <w:t>"</w:t>
      </w:r>
      <w:r w:rsidRPr="00983E87">
        <w:rPr>
          <w:i/>
          <w:lang w:eastAsia="en-US"/>
        </w:rPr>
        <w:t>Geschrift tegen de 12 artikelen</w:t>
      </w:r>
      <w:r w:rsidR="002D1B62" w:rsidRPr="00983E87">
        <w:rPr>
          <w:i/>
          <w:lang w:eastAsia="en-US"/>
        </w:rPr>
        <w:t xml:space="preserve"> van de </w:t>
      </w:r>
      <w:r w:rsidRPr="00983E87">
        <w:rPr>
          <w:i/>
          <w:lang w:eastAsia="en-US"/>
        </w:rPr>
        <w:t>boeren</w:t>
      </w:r>
      <w:r w:rsidRPr="0063016A">
        <w:rPr>
          <w:lang w:eastAsia="en-US"/>
        </w:rPr>
        <w:t>"</w:t>
      </w:r>
      <w:r w:rsidR="00983E87">
        <w:rPr>
          <w:lang w:eastAsia="en-US"/>
        </w:rPr>
        <w:t>.</w:t>
      </w:r>
      <w:r w:rsidRPr="0063016A">
        <w:rPr>
          <w:lang w:eastAsia="en-US"/>
        </w:rPr>
        <w:t xml:space="preserve"> </w:t>
      </w:r>
      <w:r w:rsidR="00B943FE">
        <w:rPr>
          <w:lang w:eastAsia="en-US"/>
        </w:rPr>
        <w:t>Deze</w:t>
      </w:r>
      <w:r w:rsidRPr="0063016A">
        <w:rPr>
          <w:lang w:eastAsia="en-US"/>
        </w:rPr>
        <w:t xml:space="preserve"> hadden verklaard, dat zij zich aan het Woord </w:t>
      </w:r>
      <w:r w:rsidR="00983E87">
        <w:rPr>
          <w:lang w:eastAsia="en-US"/>
        </w:rPr>
        <w:t xml:space="preserve">van </w:t>
      </w:r>
      <w:r w:rsidRPr="0063016A">
        <w:rPr>
          <w:lang w:eastAsia="en-US"/>
        </w:rPr>
        <w:t>God wilden onderwerpen. Hij houdt hen nu voor</w:t>
      </w:r>
      <w:r w:rsidR="00BB7F5E">
        <w:rPr>
          <w:lang w:eastAsia="en-US"/>
        </w:rPr>
        <w:t>:</w:t>
      </w:r>
      <w:r w:rsidRPr="0063016A">
        <w:rPr>
          <w:lang w:eastAsia="en-US"/>
        </w:rPr>
        <w:t xml:space="preserve"> </w:t>
      </w:r>
      <w:r w:rsidR="00D55926">
        <w:rPr>
          <w:lang w:eastAsia="en-US"/>
        </w:rPr>
        <w:t>"</w:t>
      </w:r>
      <w:r w:rsidRPr="0063016A">
        <w:rPr>
          <w:lang w:eastAsia="en-US"/>
        </w:rPr>
        <w:t>het Evangelie en de ware, Christelijke leer, want velen waren gewis onder hen, die uit onwetendheid zon</w:t>
      </w:r>
      <w:r w:rsidRPr="0063016A">
        <w:rPr>
          <w:lang w:eastAsia="en-US"/>
        </w:rPr>
        <w:softHyphen/>
        <w:t xml:space="preserve">digden; van </w:t>
      </w:r>
      <w:r w:rsidR="00B943FE">
        <w:rPr>
          <w:lang w:eastAsia="en-US"/>
        </w:rPr>
        <w:t>deze</w:t>
      </w:r>
      <w:r w:rsidRPr="0063016A">
        <w:rPr>
          <w:lang w:eastAsia="en-US"/>
        </w:rPr>
        <w:t xml:space="preserve">, beter onderricht, is het te hopen, dat zij hun boos opzet zullen laten varen. Anderen daarentegen zijn </w:t>
      </w:r>
      <w:r w:rsidR="0063016A">
        <w:rPr>
          <w:lang w:eastAsia="en-US"/>
        </w:rPr>
        <w:t xml:space="preserve">zo </w:t>
      </w:r>
      <w:r w:rsidRPr="0063016A">
        <w:rPr>
          <w:lang w:eastAsia="en-US"/>
        </w:rPr>
        <w:t>verblind door</w:t>
      </w:r>
      <w:r w:rsidR="0063016A" w:rsidRPr="0063016A">
        <w:rPr>
          <w:lang w:eastAsia="en-US"/>
        </w:rPr>
        <w:t xml:space="preserve"> de </w:t>
      </w:r>
      <w:r w:rsidRPr="0063016A">
        <w:rPr>
          <w:lang w:eastAsia="en-US"/>
        </w:rPr>
        <w:t>duivel, dat zij</w:t>
      </w:r>
      <w:r w:rsidR="0063016A" w:rsidRPr="0063016A">
        <w:rPr>
          <w:lang w:eastAsia="en-US"/>
        </w:rPr>
        <w:t xml:space="preserve"> de </w:t>
      </w:r>
      <w:r w:rsidRPr="0063016A">
        <w:rPr>
          <w:lang w:eastAsia="en-US"/>
        </w:rPr>
        <w:t>vrede in 't geheel niet willen." Na over het geloof en de liefde ge</w:t>
      </w:r>
      <w:r w:rsidRPr="0063016A">
        <w:rPr>
          <w:lang w:eastAsia="en-US"/>
        </w:rPr>
        <w:softHyphen/>
        <w:t>sproken te hebben, gaat hij over tot de gehoorzaamheid aan de overheid en zegt</w:t>
      </w:r>
      <w:r w:rsidR="00BB7F5E">
        <w:rPr>
          <w:lang w:eastAsia="en-US"/>
        </w:rPr>
        <w:t>:</w:t>
      </w:r>
      <w:r w:rsidRPr="0063016A">
        <w:rPr>
          <w:lang w:eastAsia="en-US"/>
        </w:rPr>
        <w:t xml:space="preserve"> </w:t>
      </w:r>
      <w:r w:rsidR="00D55926">
        <w:rPr>
          <w:lang w:eastAsia="en-US"/>
        </w:rPr>
        <w:t>"</w:t>
      </w:r>
      <w:r w:rsidR="00983E87">
        <w:rPr>
          <w:lang w:eastAsia="en-US"/>
        </w:rPr>
        <w:t>Omdat</w:t>
      </w:r>
      <w:r w:rsidRPr="0063016A">
        <w:rPr>
          <w:lang w:eastAsia="en-US"/>
        </w:rPr>
        <w:t xml:space="preserve"> dit artikel zelfs veracht</w:t>
      </w:r>
      <w:r w:rsidR="00983E87">
        <w:rPr>
          <w:lang w:eastAsia="en-US"/>
        </w:rPr>
        <w:t xml:space="preserve"> </w:t>
      </w:r>
      <w:r w:rsidRPr="0063016A">
        <w:rPr>
          <w:lang w:eastAsia="en-US"/>
        </w:rPr>
        <w:t>wordt door degenen, die zich Evangelisch noemen, willen wij het Evangelie en Gods Woord hun voorhouden, waarin zij zien, hoe hard zij tegen God strijden onder</w:t>
      </w:r>
      <w:r w:rsidR="0063016A" w:rsidRPr="0063016A">
        <w:rPr>
          <w:lang w:eastAsia="en-US"/>
        </w:rPr>
        <w:t xml:space="preserve"> de </w:t>
      </w:r>
      <w:r w:rsidRPr="0063016A">
        <w:rPr>
          <w:lang w:eastAsia="en-US"/>
        </w:rPr>
        <w:t xml:space="preserve">schijn </w:t>
      </w:r>
      <w:r w:rsidR="00983E87">
        <w:rPr>
          <w:lang w:eastAsia="en-US"/>
        </w:rPr>
        <w:t>van het</w:t>
      </w:r>
      <w:r w:rsidRPr="0063016A">
        <w:rPr>
          <w:lang w:eastAsia="en-US"/>
        </w:rPr>
        <w:t xml:space="preserve"> Evangelie." De hoofdplaats in deze leer is en blijft het begin van het 13</w:t>
      </w:r>
      <w:r w:rsidRPr="00983E87">
        <w:rPr>
          <w:vertAlign w:val="superscript"/>
          <w:lang w:eastAsia="en-US"/>
        </w:rPr>
        <w:t>e</w:t>
      </w:r>
      <w:r w:rsidR="00983E87">
        <w:rPr>
          <w:lang w:eastAsia="en-US"/>
        </w:rPr>
        <w:t xml:space="preserve"> h</w:t>
      </w:r>
      <w:r w:rsidRPr="0063016A">
        <w:rPr>
          <w:lang w:eastAsia="en-US"/>
        </w:rPr>
        <w:t>oofdstuk aan de Romeinen. Me</w:t>
      </w:r>
      <w:r w:rsidRPr="0063016A">
        <w:rPr>
          <w:lang w:eastAsia="en-US"/>
        </w:rPr>
        <w:softHyphen/>
        <w:t xml:space="preserve">lanchthon verklaarde deze plaats uitvoerig en overtuigend voor een iegelijk, wiens zinnen niet verblind zijn. </w:t>
      </w:r>
      <w:r w:rsidR="00D55926">
        <w:rPr>
          <w:lang w:eastAsia="en-US"/>
        </w:rPr>
        <w:t>"</w:t>
      </w:r>
      <w:r w:rsidRPr="0063016A">
        <w:rPr>
          <w:lang w:eastAsia="en-US"/>
        </w:rPr>
        <w:t xml:space="preserve">Uit dit alles," zegt hij, </w:t>
      </w:r>
      <w:r w:rsidR="00D55926">
        <w:rPr>
          <w:lang w:eastAsia="en-US"/>
        </w:rPr>
        <w:t>"</w:t>
      </w:r>
      <w:r w:rsidRPr="0063016A">
        <w:rPr>
          <w:lang w:eastAsia="en-US"/>
        </w:rPr>
        <w:t>besluiten wij nu, dat,</w:t>
      </w:r>
      <w:r w:rsidR="00983E87">
        <w:rPr>
          <w:lang w:eastAsia="en-US"/>
        </w:rPr>
        <w:t xml:space="preserve"> omdat </w:t>
      </w:r>
      <w:r w:rsidRPr="0063016A">
        <w:rPr>
          <w:lang w:eastAsia="en-US"/>
        </w:rPr>
        <w:t xml:space="preserve">het Evangelie gehoorzaamheid jegens de overheid </w:t>
      </w:r>
      <w:r w:rsidR="00BB7F5E">
        <w:rPr>
          <w:lang w:eastAsia="en-US"/>
        </w:rPr>
        <w:t>eis</w:t>
      </w:r>
      <w:r w:rsidRPr="0063016A">
        <w:rPr>
          <w:lang w:eastAsia="en-US"/>
        </w:rPr>
        <w:t>t en oproer ver</w:t>
      </w:r>
      <w:r w:rsidRPr="0063016A">
        <w:rPr>
          <w:lang w:eastAsia="en-US"/>
        </w:rPr>
        <w:softHyphen/>
        <w:t xml:space="preserve">biedt, al doen de vorsten ook kwaad, en die zelfs </w:t>
      </w:r>
      <w:r w:rsidR="00BB7F5E">
        <w:rPr>
          <w:lang w:eastAsia="en-US"/>
        </w:rPr>
        <w:t>eis</w:t>
      </w:r>
      <w:r w:rsidRPr="0063016A">
        <w:rPr>
          <w:lang w:eastAsia="en-US"/>
        </w:rPr>
        <w:t>t, waar men onrecht lijdt, zij daarin tegen het Evangelie han</w:t>
      </w:r>
      <w:r w:rsidRPr="0063016A">
        <w:rPr>
          <w:lang w:eastAsia="en-US"/>
        </w:rPr>
        <w:softHyphen/>
        <w:t>delen, dat zij tegen de overheid opstaan én tot geweld</w:t>
      </w:r>
      <w:r w:rsidRPr="0063016A">
        <w:rPr>
          <w:lang w:eastAsia="en-US"/>
        </w:rPr>
        <w:softHyphen/>
        <w:t>dadige en schandelijke middelen de toevlucht nemen. Zij maken zich</w:t>
      </w:r>
      <w:r w:rsidR="00B943FE">
        <w:rPr>
          <w:lang w:eastAsia="en-US"/>
        </w:rPr>
        <w:t>zelf</w:t>
      </w:r>
      <w:r w:rsidRPr="0063016A">
        <w:rPr>
          <w:lang w:eastAsia="en-US"/>
        </w:rPr>
        <w:t xml:space="preserve"> tot leugenaars, waar zij schrijven, dat zij overeenkomstig het Evangelie willen leven en desniet</w:t>
      </w:r>
      <w:r w:rsidRPr="0063016A">
        <w:rPr>
          <w:lang w:eastAsia="en-US"/>
        </w:rPr>
        <w:softHyphen/>
        <w:t>temin in 't openbaar tegen God handelen. De Satan heeft hierbij geen ander doel, dan hen lichamelijk en geestelijk te verderven. Want het ga</w:t>
      </w:r>
      <w:r w:rsidR="002D1B62">
        <w:rPr>
          <w:lang w:eastAsia="en-US"/>
        </w:rPr>
        <w:t>,</w:t>
      </w:r>
      <w:r w:rsidRPr="0063016A">
        <w:rPr>
          <w:lang w:eastAsia="en-US"/>
        </w:rPr>
        <w:t xml:space="preserve"> </w:t>
      </w:r>
      <w:r w:rsidR="0063016A">
        <w:rPr>
          <w:lang w:eastAsia="en-US"/>
        </w:rPr>
        <w:t>zoals</w:t>
      </w:r>
      <w:r w:rsidRPr="0063016A">
        <w:rPr>
          <w:lang w:eastAsia="en-US"/>
        </w:rPr>
        <w:t xml:space="preserve"> het wil, de misdaad zal ten laatste gestraft worden."</w:t>
      </w:r>
    </w:p>
    <w:p w:rsidR="007515B0" w:rsidRPr="0063016A" w:rsidRDefault="007515B0" w:rsidP="0063016A">
      <w:pPr>
        <w:jc w:val="both"/>
        <w:rPr>
          <w:lang w:eastAsia="en-US"/>
        </w:rPr>
      </w:pPr>
      <w:r w:rsidRPr="0063016A">
        <w:rPr>
          <w:lang w:eastAsia="en-US"/>
        </w:rPr>
        <w:t>Daarna gaat hij tot de 12 artikelen over. In het eerste stelt hij vast, dat de overheid schuldig is, het Evangelie te laten prediken. Wanneer zij dit echter, door</w:t>
      </w:r>
      <w:r w:rsidR="0063016A" w:rsidRPr="0063016A">
        <w:rPr>
          <w:lang w:eastAsia="en-US"/>
        </w:rPr>
        <w:t xml:space="preserve"> de </w:t>
      </w:r>
      <w:r w:rsidRPr="0063016A">
        <w:rPr>
          <w:lang w:eastAsia="en-US"/>
        </w:rPr>
        <w:t>duivel bezeten, niet wil, dan mag men toch geen oproer ver</w:t>
      </w:r>
      <w:r w:rsidRPr="0063016A">
        <w:rPr>
          <w:lang w:eastAsia="en-US"/>
        </w:rPr>
        <w:softHyphen/>
        <w:t xml:space="preserve">wekken, omdat God het heeft verboden. Een iegelijk moet zijn geloof belijden en er voor lijden, wanneer de overheid vijandig is. </w:t>
      </w:r>
      <w:r w:rsidR="00D55926">
        <w:rPr>
          <w:lang w:eastAsia="en-US"/>
        </w:rPr>
        <w:t>"</w:t>
      </w:r>
      <w:r w:rsidRPr="0063016A">
        <w:rPr>
          <w:lang w:eastAsia="en-US"/>
        </w:rPr>
        <w:t>Het bet</w:t>
      </w:r>
      <w:r w:rsidR="0063016A">
        <w:rPr>
          <w:lang w:eastAsia="en-US"/>
        </w:rPr>
        <w:t>eke</w:t>
      </w:r>
      <w:r w:rsidRPr="0063016A">
        <w:rPr>
          <w:lang w:eastAsia="en-US"/>
        </w:rPr>
        <w:t xml:space="preserve">nt niets," zegt hij, </w:t>
      </w:r>
      <w:r w:rsidR="00D55926">
        <w:rPr>
          <w:lang w:eastAsia="en-US"/>
        </w:rPr>
        <w:t>"</w:t>
      </w:r>
      <w:r w:rsidRPr="0063016A">
        <w:rPr>
          <w:lang w:eastAsia="en-US"/>
        </w:rPr>
        <w:t>Christen te willen zijn, en het kruis anderen op</w:t>
      </w:r>
      <w:r w:rsidR="0063016A" w:rsidRPr="0063016A">
        <w:rPr>
          <w:lang w:eastAsia="en-US"/>
        </w:rPr>
        <w:t xml:space="preserve"> de </w:t>
      </w:r>
      <w:r w:rsidRPr="0063016A">
        <w:rPr>
          <w:lang w:eastAsia="en-US"/>
        </w:rPr>
        <w:t xml:space="preserve">rug te leggen; </w:t>
      </w:r>
      <w:r w:rsidR="00983E87">
        <w:rPr>
          <w:lang w:eastAsia="en-US"/>
        </w:rPr>
        <w:t>u</w:t>
      </w:r>
      <w:r w:rsidRPr="0063016A">
        <w:rPr>
          <w:lang w:eastAsia="en-US"/>
        </w:rPr>
        <w:t xml:space="preserve"> moet het zelf dragen." Bij het tweede artikel </w:t>
      </w:r>
      <w:r w:rsidR="00D55926">
        <w:rPr>
          <w:lang w:eastAsia="en-US"/>
        </w:rPr>
        <w:t>"</w:t>
      </w:r>
      <w:r w:rsidRPr="0063016A">
        <w:rPr>
          <w:lang w:eastAsia="en-US"/>
        </w:rPr>
        <w:t>over de tienden" staat hij op</w:t>
      </w:r>
      <w:r w:rsidR="0063016A" w:rsidRPr="0063016A">
        <w:rPr>
          <w:lang w:eastAsia="en-US"/>
        </w:rPr>
        <w:t xml:space="preserve"> de </w:t>
      </w:r>
      <w:r w:rsidRPr="0063016A">
        <w:rPr>
          <w:lang w:eastAsia="en-US"/>
        </w:rPr>
        <w:t>rechtsgrond en weerlegt de vals aange</w:t>
      </w:r>
      <w:r w:rsidRPr="0063016A">
        <w:rPr>
          <w:lang w:eastAsia="en-US"/>
        </w:rPr>
        <w:softHyphen/>
        <w:t xml:space="preserve">haalde Schriftuurplaatsen. Bij het derde </w:t>
      </w:r>
      <w:r w:rsidR="00D55926">
        <w:rPr>
          <w:lang w:eastAsia="en-US"/>
        </w:rPr>
        <w:t>"</w:t>
      </w:r>
      <w:r w:rsidRPr="0063016A">
        <w:rPr>
          <w:lang w:eastAsia="en-US"/>
        </w:rPr>
        <w:t>over de lijfeigen</w:t>
      </w:r>
      <w:r w:rsidRPr="0063016A">
        <w:rPr>
          <w:lang w:eastAsia="en-US"/>
        </w:rPr>
        <w:softHyphen/>
        <w:t>schap" houdt hij aan het bestaande vast en bewijst, dat de door de boeren aangevoerde teksten niet op lichamelijke, maar op geestelijke vrijheid betrekking hebben. Na op deze wijze alle artikelen aan de Schrift getoetst te hebben, spreekt hij ten slotte ernstige woorden tot de vorsten en de boeren. Tot de eersten zegt hij, dat zij zich moeten</w:t>
      </w:r>
      <w:r w:rsidR="00983E87">
        <w:rPr>
          <w:lang w:eastAsia="en-US"/>
        </w:rPr>
        <w:t xml:space="preserve"> verootmoedigen, omdat </w:t>
      </w:r>
      <w:r w:rsidRPr="0063016A">
        <w:rPr>
          <w:lang w:eastAsia="en-US"/>
        </w:rPr>
        <w:t xml:space="preserve">zij op menigerlei wijze gezondigd hebben. </w:t>
      </w:r>
      <w:r w:rsidR="00D55926">
        <w:rPr>
          <w:lang w:eastAsia="en-US"/>
        </w:rPr>
        <w:t>"</w:t>
      </w:r>
      <w:r w:rsidRPr="0063016A">
        <w:rPr>
          <w:lang w:eastAsia="en-US"/>
        </w:rPr>
        <w:t>Want God ver</w:t>
      </w:r>
      <w:r w:rsidRPr="0063016A">
        <w:rPr>
          <w:lang w:eastAsia="en-US"/>
        </w:rPr>
        <w:softHyphen/>
        <w:t>nietigt alle</w:t>
      </w:r>
      <w:r w:rsidR="002D1B62">
        <w:rPr>
          <w:lang w:eastAsia="en-US"/>
        </w:rPr>
        <w:t xml:space="preserve"> </w:t>
      </w:r>
      <w:r w:rsidR="00BB7F5E">
        <w:rPr>
          <w:lang w:eastAsia="en-US"/>
        </w:rPr>
        <w:t>heerschap</w:t>
      </w:r>
      <w:r w:rsidRPr="0063016A">
        <w:rPr>
          <w:lang w:eastAsia="en-US"/>
        </w:rPr>
        <w:t>pij</w:t>
      </w:r>
      <w:r w:rsidR="002D1B62">
        <w:rPr>
          <w:lang w:eastAsia="en-US"/>
        </w:rPr>
        <w:t>,</w:t>
      </w:r>
      <w:r w:rsidRPr="0063016A">
        <w:rPr>
          <w:lang w:eastAsia="en-US"/>
        </w:rPr>
        <w:t xml:space="preserve"> wanneer zij zich aan moedwil schuldig maakt." Hij geeft hun</w:t>
      </w:r>
      <w:r w:rsidR="0063016A" w:rsidRPr="0063016A">
        <w:rPr>
          <w:lang w:eastAsia="en-US"/>
        </w:rPr>
        <w:t xml:space="preserve"> de </w:t>
      </w:r>
      <w:r w:rsidRPr="0063016A">
        <w:rPr>
          <w:lang w:eastAsia="en-US"/>
        </w:rPr>
        <w:t>raad, het misbruik</w:t>
      </w:r>
      <w:r w:rsidR="002D1B62">
        <w:rPr>
          <w:lang w:eastAsia="en-US"/>
        </w:rPr>
        <w:t xml:space="preserve"> van de </w:t>
      </w:r>
      <w:r w:rsidRPr="0063016A">
        <w:rPr>
          <w:lang w:eastAsia="en-US"/>
        </w:rPr>
        <w:t>mis af te schaffen,</w:t>
      </w:r>
      <w:r w:rsidR="0063016A" w:rsidRPr="0063016A">
        <w:rPr>
          <w:lang w:eastAsia="en-US"/>
        </w:rPr>
        <w:t xml:space="preserve"> de </w:t>
      </w:r>
      <w:r w:rsidRPr="0063016A">
        <w:rPr>
          <w:lang w:eastAsia="en-US"/>
        </w:rPr>
        <w:t>geestelijken het huwen te veroor</w:t>
      </w:r>
      <w:r w:rsidRPr="0063016A">
        <w:rPr>
          <w:lang w:eastAsia="en-US"/>
        </w:rPr>
        <w:softHyphen/>
        <w:t>loven, de stichtingen</w:t>
      </w:r>
      <w:r w:rsidR="002D1B62">
        <w:rPr>
          <w:lang w:eastAsia="en-US"/>
        </w:rPr>
        <w:t xml:space="preserve"> van de </w:t>
      </w:r>
      <w:r w:rsidRPr="0063016A">
        <w:rPr>
          <w:lang w:eastAsia="en-US"/>
        </w:rPr>
        <w:t xml:space="preserve">kloosters voor goede doeleinden, bovenal voor de scholen, te gebruiken. </w:t>
      </w:r>
      <w:r w:rsidR="0063016A">
        <w:rPr>
          <w:lang w:eastAsia="en-US"/>
        </w:rPr>
        <w:t xml:space="preserve">Zo </w:t>
      </w:r>
      <w:r w:rsidRPr="0063016A">
        <w:rPr>
          <w:lang w:eastAsia="en-US"/>
        </w:rPr>
        <w:t>moesten de vorsten op vriendelijke wijze helpen</w:t>
      </w:r>
      <w:r w:rsidR="00983E87">
        <w:rPr>
          <w:lang w:eastAsia="en-US"/>
        </w:rPr>
        <w:t>;</w:t>
      </w:r>
      <w:r w:rsidRPr="0063016A">
        <w:rPr>
          <w:lang w:eastAsia="en-US"/>
        </w:rPr>
        <w:t xml:space="preserve"> dan kon men ver</w:t>
      </w:r>
      <w:r w:rsidRPr="0063016A">
        <w:rPr>
          <w:lang w:eastAsia="en-US"/>
        </w:rPr>
        <w:softHyphen/>
        <w:t>wachten, dat een goed woord nog een goede plaats zou vinden. Wanneer dit echter niets baatte, dan moesten zij de oproerlingen als moordenaars behandelen.</w:t>
      </w:r>
    </w:p>
    <w:p w:rsidR="007515B0" w:rsidRPr="0063016A" w:rsidRDefault="007515B0" w:rsidP="0063016A">
      <w:pPr>
        <w:jc w:val="both"/>
        <w:rPr>
          <w:lang w:eastAsia="en-US"/>
        </w:rPr>
      </w:pPr>
      <w:r w:rsidRPr="0063016A">
        <w:rPr>
          <w:lang w:eastAsia="en-US"/>
        </w:rPr>
        <w:t>Aan dit geschrift voegde hij nog een kort woord toe</w:t>
      </w:r>
      <w:r w:rsidR="002D1B62">
        <w:rPr>
          <w:lang w:eastAsia="en-US"/>
        </w:rPr>
        <w:t>,</w:t>
      </w:r>
      <w:r w:rsidRPr="0063016A">
        <w:rPr>
          <w:lang w:eastAsia="en-US"/>
        </w:rPr>
        <w:t xml:space="preserve"> toen hij hoorde, dat de boeren allerwege waren verslagen. En hoe toont hij zich hierin een man </w:t>
      </w:r>
      <w:r w:rsidR="00983E87">
        <w:rPr>
          <w:lang w:eastAsia="en-US"/>
        </w:rPr>
        <w:t xml:space="preserve">van </w:t>
      </w:r>
      <w:r w:rsidRPr="0063016A">
        <w:rPr>
          <w:lang w:eastAsia="en-US"/>
        </w:rPr>
        <w:t>de vrede en</w:t>
      </w:r>
      <w:r w:rsidR="002D1B62">
        <w:rPr>
          <w:lang w:eastAsia="en-US"/>
        </w:rPr>
        <w:t xml:space="preserve"> van de </w:t>
      </w:r>
      <w:r w:rsidRPr="0063016A">
        <w:rPr>
          <w:lang w:eastAsia="en-US"/>
        </w:rPr>
        <w:t>zachtmoedigheid</w:t>
      </w:r>
      <w:r w:rsidR="00BB7F5E">
        <w:rPr>
          <w:lang w:eastAsia="en-US"/>
        </w:rPr>
        <w:t>!</w:t>
      </w:r>
      <w:r w:rsidRPr="0063016A">
        <w:rPr>
          <w:lang w:eastAsia="en-US"/>
        </w:rPr>
        <w:t xml:space="preserve"> Hij zegt</w:t>
      </w:r>
      <w:r w:rsidR="00BB7F5E">
        <w:rPr>
          <w:lang w:eastAsia="en-US"/>
        </w:rPr>
        <w:t>:</w:t>
      </w:r>
      <w:r w:rsidRPr="0063016A">
        <w:rPr>
          <w:lang w:eastAsia="en-US"/>
        </w:rPr>
        <w:t xml:space="preserve"> </w:t>
      </w:r>
      <w:r w:rsidR="00B30277">
        <w:rPr>
          <w:lang w:eastAsia="en-US"/>
        </w:rPr>
        <w:t>"</w:t>
      </w:r>
      <w:r w:rsidRPr="0063016A">
        <w:rPr>
          <w:lang w:eastAsia="en-US"/>
        </w:rPr>
        <w:t>nu God de overwinning heeft geschonken en de moorddadige bende naar Gods ordening gestraft is, moeten de vorsten voortaan zich matigen, opdat</w:t>
      </w:r>
      <w:r w:rsidR="0063016A" w:rsidRPr="0063016A">
        <w:rPr>
          <w:lang w:eastAsia="en-US"/>
        </w:rPr>
        <w:t xml:space="preserve"> de </w:t>
      </w:r>
      <w:r w:rsidRPr="0063016A">
        <w:rPr>
          <w:lang w:eastAsia="en-US"/>
        </w:rPr>
        <w:t>onschuldigen niets onbillijks wedervare; zij moeten ook genade bewijzen aan de arme lieden, van wie deze uit vrees, gene uit dwaasheid heeft gezondigd." Hij wijst op Davids voorbeeld, die ter rechter tijd gestraft, maar daarna ook genade betoond had, terwijl hij zijn uitnemend werk eindigt met de woorden</w:t>
      </w:r>
      <w:r w:rsidR="00BB7F5E">
        <w:rPr>
          <w:lang w:eastAsia="en-US"/>
        </w:rPr>
        <w:t>:</w:t>
      </w:r>
      <w:r w:rsidRPr="0063016A">
        <w:rPr>
          <w:lang w:eastAsia="en-US"/>
        </w:rPr>
        <w:t xml:space="preserve"> </w:t>
      </w:r>
      <w:r w:rsidR="00D55926">
        <w:rPr>
          <w:lang w:eastAsia="en-US"/>
        </w:rPr>
        <w:t>"</w:t>
      </w:r>
      <w:r w:rsidRPr="0063016A">
        <w:rPr>
          <w:lang w:eastAsia="en-US"/>
        </w:rPr>
        <w:t xml:space="preserve">De overheid moet er zorg voor dragen, dat Gods Woord recht gepredikt worde en alle kerkelijke instellingen, die tegen God strijden, veranderd worden. </w:t>
      </w:r>
      <w:r w:rsidR="0063016A">
        <w:rPr>
          <w:lang w:eastAsia="en-US"/>
        </w:rPr>
        <w:t xml:space="preserve">Zo </w:t>
      </w:r>
      <w:r w:rsidRPr="0063016A">
        <w:rPr>
          <w:lang w:eastAsia="en-US"/>
        </w:rPr>
        <w:t>zou God hun vrede en geluk in hun regiment geven, want Hij spreekt in 1 Sam. 2</w:t>
      </w:r>
      <w:r w:rsidR="00BB7F5E">
        <w:rPr>
          <w:lang w:eastAsia="en-US"/>
        </w:rPr>
        <w:t>:</w:t>
      </w:r>
      <w:r w:rsidRPr="0063016A">
        <w:rPr>
          <w:lang w:eastAsia="en-US"/>
        </w:rPr>
        <w:t xml:space="preserve"> 30: wie Mij eert, dien zal Ik ook</w:t>
      </w:r>
      <w:r w:rsidR="0063016A" w:rsidRPr="0063016A">
        <w:rPr>
          <w:lang w:eastAsia="en-US"/>
        </w:rPr>
        <w:t xml:space="preserve"> ere</w:t>
      </w:r>
      <w:r w:rsidRPr="0063016A">
        <w:rPr>
          <w:lang w:eastAsia="en-US"/>
        </w:rPr>
        <w:t>n. Wie Mij veracht, die zal te schande worden."</w:t>
      </w:r>
    </w:p>
    <w:p w:rsidR="007515B0" w:rsidRPr="0063016A" w:rsidRDefault="007515B0" w:rsidP="0063016A">
      <w:pPr>
        <w:jc w:val="both"/>
        <w:rPr>
          <w:lang w:eastAsia="en-US"/>
        </w:rPr>
      </w:pPr>
      <w:r w:rsidRPr="0063016A">
        <w:rPr>
          <w:lang w:eastAsia="en-US"/>
        </w:rPr>
        <w:t>Hoewel de meeste zegevierende vorsten op zulke woorden geen acht sloegen, vonden zij toch weerklank in 't hart van</w:t>
      </w:r>
      <w:r w:rsidR="0063016A" w:rsidRPr="0063016A">
        <w:rPr>
          <w:lang w:eastAsia="en-US"/>
        </w:rPr>
        <w:t xml:space="preserve"> de </w:t>
      </w:r>
      <w:r w:rsidRPr="0063016A">
        <w:rPr>
          <w:lang w:eastAsia="en-US"/>
        </w:rPr>
        <w:t>keurvorst Frederik de Wijze. Toen het oproer steeds gr</w:t>
      </w:r>
      <w:r w:rsidR="0063016A">
        <w:rPr>
          <w:lang w:eastAsia="en-US"/>
        </w:rPr>
        <w:t>ote</w:t>
      </w:r>
      <w:r w:rsidRPr="0063016A">
        <w:rPr>
          <w:lang w:eastAsia="en-US"/>
        </w:rPr>
        <w:t xml:space="preserve">r omvang kreeg, lag hij op zijn </w:t>
      </w:r>
      <w:r w:rsidR="00BB7F5E">
        <w:rPr>
          <w:lang w:eastAsia="en-US"/>
        </w:rPr>
        <w:t>ziekbed</w:t>
      </w:r>
      <w:r w:rsidRPr="0063016A">
        <w:rPr>
          <w:lang w:eastAsia="en-US"/>
        </w:rPr>
        <w:t>. De gebeurtenissen schokten hem diep</w:t>
      </w:r>
      <w:r w:rsidR="00983E87">
        <w:rPr>
          <w:lang w:eastAsia="en-US"/>
        </w:rPr>
        <w:t>,</w:t>
      </w:r>
      <w:r w:rsidRPr="0063016A">
        <w:rPr>
          <w:lang w:eastAsia="en-US"/>
        </w:rPr>
        <w:t xml:space="preserve"> maar in een schrijven aan zijn broeder Johannes liet hij zich aldus uit</w:t>
      </w:r>
      <w:r w:rsidR="00BB7F5E">
        <w:rPr>
          <w:lang w:eastAsia="en-US"/>
        </w:rPr>
        <w:t>:</w:t>
      </w:r>
      <w:r w:rsidRPr="0063016A">
        <w:rPr>
          <w:lang w:eastAsia="en-US"/>
        </w:rPr>
        <w:t xml:space="preserve"> </w:t>
      </w:r>
      <w:r w:rsidR="00D55926">
        <w:rPr>
          <w:lang w:eastAsia="en-US"/>
        </w:rPr>
        <w:t>"</w:t>
      </w:r>
      <w:r w:rsidRPr="0063016A">
        <w:rPr>
          <w:lang w:eastAsia="en-US"/>
        </w:rPr>
        <w:t>Het is Gods beschikking en werk. Hij leid</w:t>
      </w:r>
      <w:r w:rsidR="00BB7F5E">
        <w:rPr>
          <w:lang w:eastAsia="en-US"/>
        </w:rPr>
        <w:t>e</w:t>
      </w:r>
      <w:r w:rsidRPr="0063016A">
        <w:rPr>
          <w:lang w:eastAsia="en-US"/>
        </w:rPr>
        <w:t xml:space="preserve"> alles ten goede. Wellicht heeft men</w:t>
      </w:r>
      <w:r w:rsidR="0063016A" w:rsidRPr="0063016A">
        <w:rPr>
          <w:lang w:eastAsia="en-US"/>
        </w:rPr>
        <w:t xml:space="preserve"> de </w:t>
      </w:r>
      <w:r w:rsidRPr="0063016A">
        <w:rPr>
          <w:lang w:eastAsia="en-US"/>
        </w:rPr>
        <w:t>armen lieden tot zulk een oproer aanleiding gegeven en</w:t>
      </w:r>
      <w:r w:rsidR="00983E87">
        <w:rPr>
          <w:lang w:eastAsia="en-US"/>
        </w:rPr>
        <w:t xml:space="preserve"> </w:t>
      </w:r>
      <w:r w:rsidRPr="0063016A">
        <w:rPr>
          <w:lang w:eastAsia="en-US"/>
        </w:rPr>
        <w:t xml:space="preserve">wel inzonderheid daardoor, dat men hun het Woord </w:t>
      </w:r>
      <w:r w:rsidR="00983E87">
        <w:rPr>
          <w:lang w:eastAsia="en-US"/>
        </w:rPr>
        <w:t xml:space="preserve">van </w:t>
      </w:r>
      <w:r w:rsidRPr="0063016A">
        <w:rPr>
          <w:lang w:eastAsia="en-US"/>
        </w:rPr>
        <w:t xml:space="preserve">God heeft onthouden. </w:t>
      </w:r>
      <w:r w:rsidR="0063016A">
        <w:rPr>
          <w:lang w:eastAsia="en-US"/>
        </w:rPr>
        <w:t xml:space="preserve">Zo </w:t>
      </w:r>
      <w:r w:rsidRPr="0063016A">
        <w:rPr>
          <w:lang w:eastAsia="en-US"/>
        </w:rPr>
        <w:t xml:space="preserve">worden de armen op velerlei wijze door geestelijke en wereldlijke overheden bezwaard. God wende </w:t>
      </w:r>
      <w:r w:rsidR="00983E87">
        <w:rPr>
          <w:lang w:eastAsia="en-US"/>
        </w:rPr>
        <w:t>Z</w:t>
      </w:r>
      <w:r w:rsidRPr="0063016A">
        <w:rPr>
          <w:lang w:eastAsia="en-US"/>
        </w:rPr>
        <w:t>ijn toorn van ons af."</w:t>
      </w:r>
    </w:p>
    <w:p w:rsidR="007515B0" w:rsidRPr="0063016A" w:rsidRDefault="007515B0" w:rsidP="0063016A">
      <w:pPr>
        <w:jc w:val="both"/>
        <w:rPr>
          <w:lang w:eastAsia="en-US"/>
        </w:rPr>
      </w:pPr>
      <w:r w:rsidRPr="0063016A">
        <w:rPr>
          <w:lang w:eastAsia="en-US"/>
        </w:rPr>
        <w:t>Al</w:t>
      </w:r>
      <w:r w:rsidR="0063016A">
        <w:rPr>
          <w:lang w:eastAsia="en-US"/>
        </w:rPr>
        <w:t xml:space="preserve">zo </w:t>
      </w:r>
      <w:r w:rsidRPr="0063016A">
        <w:rPr>
          <w:lang w:eastAsia="en-US"/>
        </w:rPr>
        <w:t>gestemd en nog eer het oproer gedempt was, ontsliep de Keurvorst</w:t>
      </w:r>
      <w:r w:rsidR="0063016A" w:rsidRPr="0063016A">
        <w:rPr>
          <w:lang w:eastAsia="en-US"/>
        </w:rPr>
        <w:t xml:space="preserve"> de </w:t>
      </w:r>
      <w:r w:rsidRPr="0063016A">
        <w:rPr>
          <w:lang w:eastAsia="en-US"/>
        </w:rPr>
        <w:t>5</w:t>
      </w:r>
      <w:r w:rsidRPr="00983E87">
        <w:rPr>
          <w:vertAlign w:val="superscript"/>
          <w:lang w:eastAsia="en-US"/>
        </w:rPr>
        <w:t>e</w:t>
      </w:r>
      <w:r w:rsidR="00983E87">
        <w:rPr>
          <w:lang w:eastAsia="en-US"/>
        </w:rPr>
        <w:t xml:space="preserve"> m</w:t>
      </w:r>
      <w:r w:rsidRPr="0063016A">
        <w:rPr>
          <w:lang w:eastAsia="en-US"/>
        </w:rPr>
        <w:t>ei 1525 zacht en zalig. Niet slechts Luther hield zijn bekende lijkrede, maar ook Melanchthon sprak in de kerk</w:t>
      </w:r>
      <w:r w:rsidR="0063016A" w:rsidRPr="0063016A">
        <w:rPr>
          <w:lang w:eastAsia="en-US"/>
        </w:rPr>
        <w:t xml:space="preserve"> e</w:t>
      </w:r>
      <w:r w:rsidR="00983E87">
        <w:rPr>
          <w:lang w:eastAsia="en-US"/>
        </w:rPr>
        <w:t>e</w:t>
      </w:r>
      <w:r w:rsidR="0063016A" w:rsidRPr="0063016A">
        <w:rPr>
          <w:lang w:eastAsia="en-US"/>
        </w:rPr>
        <w:t>n</w:t>
      </w:r>
      <w:r w:rsidRPr="0063016A">
        <w:rPr>
          <w:lang w:eastAsia="en-US"/>
        </w:rPr>
        <w:t xml:space="preserve"> </w:t>
      </w:r>
      <w:r w:rsidR="00BB7F5E" w:rsidRPr="0063016A">
        <w:rPr>
          <w:lang w:eastAsia="en-US"/>
        </w:rPr>
        <w:t>Latijnse</w:t>
      </w:r>
      <w:r w:rsidRPr="0063016A">
        <w:rPr>
          <w:lang w:eastAsia="en-US"/>
        </w:rPr>
        <w:t xml:space="preserve"> rede uit, waarin hij de</w:t>
      </w:r>
      <w:r w:rsidR="00983E87">
        <w:rPr>
          <w:lang w:eastAsia="en-US"/>
        </w:rPr>
        <w:t xml:space="preserve"> goede eigeschappen van de</w:t>
      </w:r>
      <w:r w:rsidRPr="0063016A">
        <w:rPr>
          <w:lang w:eastAsia="en-US"/>
        </w:rPr>
        <w:t xml:space="preserve"> vorst</w:t>
      </w:r>
      <w:r w:rsidR="00983E87">
        <w:rPr>
          <w:lang w:eastAsia="en-US"/>
        </w:rPr>
        <w:t xml:space="preserve"> </w:t>
      </w:r>
      <w:r w:rsidRPr="0063016A">
        <w:rPr>
          <w:lang w:eastAsia="en-US"/>
        </w:rPr>
        <w:t xml:space="preserve">en zijn liefde tot het Woord </w:t>
      </w:r>
      <w:r w:rsidR="00983E87">
        <w:rPr>
          <w:lang w:eastAsia="en-US"/>
        </w:rPr>
        <w:t xml:space="preserve">van </w:t>
      </w:r>
      <w:r w:rsidRPr="0063016A">
        <w:rPr>
          <w:lang w:eastAsia="en-US"/>
        </w:rPr>
        <w:t>God deed uitkomen en</w:t>
      </w:r>
      <w:r w:rsidR="00BB7F5E">
        <w:rPr>
          <w:lang w:eastAsia="en-US"/>
        </w:rPr>
        <w:t xml:space="preserve"> zo </w:t>
      </w:r>
      <w:r w:rsidR="0063016A">
        <w:rPr>
          <w:lang w:eastAsia="en-US"/>
        </w:rPr>
        <w:t xml:space="preserve"> </w:t>
      </w:r>
      <w:r w:rsidRPr="0063016A">
        <w:rPr>
          <w:lang w:eastAsia="en-US"/>
        </w:rPr>
        <w:t>eindigt</w:t>
      </w:r>
      <w:r w:rsidR="00BB7F5E">
        <w:rPr>
          <w:lang w:eastAsia="en-US"/>
        </w:rPr>
        <w:t>:</w:t>
      </w:r>
      <w:r w:rsidRPr="0063016A">
        <w:rPr>
          <w:lang w:eastAsia="en-US"/>
        </w:rPr>
        <w:t xml:space="preserve"> </w:t>
      </w:r>
      <w:r w:rsidR="00D55926">
        <w:rPr>
          <w:lang w:eastAsia="en-US"/>
        </w:rPr>
        <w:t>"</w:t>
      </w:r>
      <w:r w:rsidRPr="0063016A">
        <w:rPr>
          <w:lang w:eastAsia="en-US"/>
        </w:rPr>
        <w:t>Ik smeek echter</w:t>
      </w:r>
      <w:r w:rsidR="0063016A" w:rsidRPr="0063016A">
        <w:rPr>
          <w:lang w:eastAsia="en-US"/>
        </w:rPr>
        <w:t xml:space="preserve"> de </w:t>
      </w:r>
      <w:r w:rsidRPr="0063016A">
        <w:rPr>
          <w:lang w:eastAsia="en-US"/>
        </w:rPr>
        <w:t>Heer</w:t>
      </w:r>
      <w:r w:rsidR="00983E87">
        <w:rPr>
          <w:lang w:eastAsia="en-US"/>
        </w:rPr>
        <w:t>e</w:t>
      </w:r>
      <w:r w:rsidRPr="0063016A">
        <w:rPr>
          <w:lang w:eastAsia="en-US"/>
        </w:rPr>
        <w:t xml:space="preserve">, Frederiks ziel naar </w:t>
      </w:r>
      <w:r w:rsidR="00983E87">
        <w:rPr>
          <w:lang w:eastAsia="en-US"/>
        </w:rPr>
        <w:t>Z</w:t>
      </w:r>
      <w:r w:rsidRPr="0063016A">
        <w:rPr>
          <w:lang w:eastAsia="en-US"/>
        </w:rPr>
        <w:t>ijn barmhartigheid in be</w:t>
      </w:r>
      <w:r w:rsidRPr="0063016A">
        <w:rPr>
          <w:lang w:eastAsia="en-US"/>
        </w:rPr>
        <w:softHyphen/>
        <w:t>scherming te nemen en ze te bewaren</w:t>
      </w:r>
      <w:r w:rsidR="00BB7F5E">
        <w:rPr>
          <w:lang w:eastAsia="en-US"/>
        </w:rPr>
        <w:t>! Hij moge ook de rege</w:t>
      </w:r>
      <w:r w:rsidRPr="0063016A">
        <w:rPr>
          <w:lang w:eastAsia="en-US"/>
        </w:rPr>
        <w:t xml:space="preserve">ring </w:t>
      </w:r>
      <w:r w:rsidR="00983E87">
        <w:rPr>
          <w:lang w:eastAsia="en-US"/>
        </w:rPr>
        <w:t xml:space="preserve">van </w:t>
      </w:r>
      <w:r w:rsidRPr="0063016A">
        <w:rPr>
          <w:lang w:eastAsia="en-US"/>
        </w:rPr>
        <w:t>zijn broer zegenen, ons land in deze treurige tijden beschermen en u de liefde voor openbare rust verl</w:t>
      </w:r>
      <w:r w:rsidR="0063016A">
        <w:rPr>
          <w:lang w:eastAsia="en-US"/>
        </w:rPr>
        <w:t>ene</w:t>
      </w:r>
      <w:r w:rsidRPr="0063016A">
        <w:rPr>
          <w:lang w:eastAsia="en-US"/>
        </w:rPr>
        <w:t xml:space="preserve">n, opdat </w:t>
      </w:r>
      <w:r w:rsidR="00983E87">
        <w:rPr>
          <w:lang w:eastAsia="en-US"/>
        </w:rPr>
        <w:t>u</w:t>
      </w:r>
      <w:r w:rsidR="00BB7F5E">
        <w:rPr>
          <w:lang w:eastAsia="en-US"/>
        </w:rPr>
        <w:t xml:space="preserve"> uw </w:t>
      </w:r>
      <w:r w:rsidRPr="0063016A">
        <w:rPr>
          <w:lang w:eastAsia="en-US"/>
        </w:rPr>
        <w:t xml:space="preserve">vorsten naar Gods geboden met alle trouw en nauwgezetheid </w:t>
      </w:r>
      <w:r w:rsidR="00983E87">
        <w:rPr>
          <w:lang w:eastAsia="en-US"/>
        </w:rPr>
        <w:t>van</w:t>
      </w:r>
      <w:r w:rsidRPr="0063016A">
        <w:rPr>
          <w:lang w:eastAsia="en-US"/>
        </w:rPr>
        <w:t xml:space="preserve"> geweten vereert."</w:t>
      </w:r>
    </w:p>
    <w:p w:rsidR="007515B0" w:rsidRPr="0063016A" w:rsidRDefault="007515B0" w:rsidP="0063016A">
      <w:pPr>
        <w:jc w:val="both"/>
        <w:rPr>
          <w:lang w:eastAsia="en-US"/>
        </w:rPr>
      </w:pPr>
      <w:r w:rsidRPr="0063016A">
        <w:rPr>
          <w:lang w:eastAsia="en-US"/>
        </w:rPr>
        <w:t xml:space="preserve">Veel verloor Melanchthon in </w:t>
      </w:r>
      <w:r w:rsidR="00B943FE">
        <w:rPr>
          <w:lang w:eastAsia="en-US"/>
        </w:rPr>
        <w:t>deze</w:t>
      </w:r>
      <w:r w:rsidR="00983E87">
        <w:rPr>
          <w:lang w:eastAsia="en-US"/>
        </w:rPr>
        <w:t xml:space="preserve"> vrome</w:t>
      </w:r>
      <w:r w:rsidRPr="0063016A">
        <w:rPr>
          <w:lang w:eastAsia="en-US"/>
        </w:rPr>
        <w:t xml:space="preserve"> vorst en hij vreesde alleen, dat zijn opvolger niet </w:t>
      </w:r>
      <w:r w:rsidR="0063016A">
        <w:rPr>
          <w:lang w:eastAsia="en-US"/>
        </w:rPr>
        <w:t xml:space="preserve">zo </w:t>
      </w:r>
      <w:r w:rsidRPr="0063016A">
        <w:rPr>
          <w:lang w:eastAsia="en-US"/>
        </w:rPr>
        <w:t>bedachtzaam en voorzichtig als deze zou optreden. Het langzame en wijze handelen van</w:t>
      </w:r>
      <w:r w:rsidR="0063016A" w:rsidRPr="0063016A">
        <w:rPr>
          <w:lang w:eastAsia="en-US"/>
        </w:rPr>
        <w:t xml:space="preserve"> de </w:t>
      </w:r>
      <w:r w:rsidRPr="0063016A">
        <w:rPr>
          <w:lang w:eastAsia="en-US"/>
        </w:rPr>
        <w:t>overleden keurvorst was geheel in over</w:t>
      </w:r>
      <w:r w:rsidRPr="0063016A">
        <w:rPr>
          <w:lang w:eastAsia="en-US"/>
        </w:rPr>
        <w:softHyphen/>
        <w:t>eenstemming met zijn aard en gezindheid.</w:t>
      </w:r>
    </w:p>
    <w:p w:rsidR="007515B0" w:rsidRDefault="007515B0" w:rsidP="0063016A">
      <w:pPr>
        <w:jc w:val="both"/>
        <w:rPr>
          <w:lang w:eastAsia="en-US"/>
        </w:rPr>
      </w:pPr>
      <w:r w:rsidRPr="0063016A">
        <w:rPr>
          <w:lang w:eastAsia="en-US"/>
        </w:rPr>
        <w:t>Geen wonder dat hij, hoewel Luthers huwelijk met Katharina Von Bora billijke</w:t>
      </w:r>
      <w:r w:rsidR="00B30277">
        <w:rPr>
          <w:lang w:eastAsia="en-US"/>
        </w:rPr>
        <w:t>kte,</w:t>
      </w:r>
      <w:r w:rsidRPr="0063016A">
        <w:rPr>
          <w:lang w:eastAsia="en-US"/>
        </w:rPr>
        <w:t xml:space="preserve"> toch liever had gezien, dat hij het nog </w:t>
      </w:r>
      <w:r w:rsidR="0063016A">
        <w:rPr>
          <w:lang w:eastAsia="en-US"/>
        </w:rPr>
        <w:t>eni</w:t>
      </w:r>
      <w:r w:rsidRPr="0063016A">
        <w:rPr>
          <w:lang w:eastAsia="en-US"/>
        </w:rPr>
        <w:t xml:space="preserve">ge tijd had uitgesteld, </w:t>
      </w:r>
      <w:r w:rsidR="00B30277">
        <w:rPr>
          <w:lang w:eastAsia="en-US"/>
        </w:rPr>
        <w:t>vanwege</w:t>
      </w:r>
      <w:r w:rsidRPr="0063016A">
        <w:rPr>
          <w:lang w:eastAsia="en-US"/>
        </w:rPr>
        <w:t xml:space="preserve"> de ongunstige tijdsomstandigheden. Toen </w:t>
      </w:r>
      <w:r w:rsidR="00B30277">
        <w:rPr>
          <w:lang w:eastAsia="en-US"/>
        </w:rPr>
        <w:t>Luther</w:t>
      </w:r>
      <w:r w:rsidRPr="0063016A">
        <w:rPr>
          <w:lang w:eastAsia="en-US"/>
        </w:rPr>
        <w:t xml:space="preserve"> later zelf zich een weinig daarover bezorgd maakte, was het echter Melanchthon, die</w:t>
      </w:r>
      <w:r w:rsidR="00321A56">
        <w:rPr>
          <w:lang w:eastAsia="en-US"/>
        </w:rPr>
        <w:t xml:space="preserve"> hem opwekte en geruststelde.</w:t>
      </w:r>
    </w:p>
    <w:p w:rsidR="00B30277" w:rsidRPr="0063016A" w:rsidRDefault="00B30277" w:rsidP="0063016A">
      <w:pPr>
        <w:jc w:val="both"/>
        <w:rPr>
          <w:lang w:eastAsia="en-US"/>
        </w:rPr>
      </w:pPr>
    </w:p>
    <w:p w:rsidR="007515B0" w:rsidRPr="00321A56" w:rsidRDefault="00321A56" w:rsidP="0063016A">
      <w:pPr>
        <w:jc w:val="both"/>
        <w:rPr>
          <w:b/>
          <w:lang w:eastAsia="en-US"/>
        </w:rPr>
      </w:pPr>
      <w:r w:rsidRPr="00321A56">
        <w:rPr>
          <w:b/>
          <w:lang w:eastAsia="en-US"/>
        </w:rPr>
        <w:t xml:space="preserve">III. </w:t>
      </w:r>
      <w:r w:rsidR="00B943FE" w:rsidRPr="00321A56">
        <w:rPr>
          <w:b/>
          <w:lang w:eastAsia="en-US"/>
        </w:rPr>
        <w:t>ZIJN</w:t>
      </w:r>
      <w:r w:rsidR="007515B0" w:rsidRPr="00321A56">
        <w:rPr>
          <w:b/>
          <w:lang w:eastAsia="en-US"/>
        </w:rPr>
        <w:t xml:space="preserve"> VERDIENSTEN </w:t>
      </w:r>
      <w:r w:rsidRPr="00321A56">
        <w:rPr>
          <w:b/>
          <w:lang w:eastAsia="en-US"/>
        </w:rPr>
        <w:t>OP 'T GEBIED VAN SCHOOL EN KERK</w:t>
      </w:r>
    </w:p>
    <w:p w:rsidR="00321A56" w:rsidRPr="0063016A" w:rsidRDefault="00321A56" w:rsidP="0063016A">
      <w:pPr>
        <w:jc w:val="both"/>
        <w:rPr>
          <w:lang w:eastAsia="en-US"/>
        </w:rPr>
      </w:pPr>
    </w:p>
    <w:p w:rsidR="00B30277" w:rsidRDefault="007515B0" w:rsidP="0063016A">
      <w:pPr>
        <w:jc w:val="both"/>
        <w:rPr>
          <w:lang w:eastAsia="en-US"/>
        </w:rPr>
      </w:pPr>
      <w:r w:rsidRPr="0063016A">
        <w:rPr>
          <w:lang w:eastAsia="en-US"/>
        </w:rPr>
        <w:t>Hoewel het bovenal tot Melan</w:t>
      </w:r>
      <w:r w:rsidR="00321A56">
        <w:rPr>
          <w:lang w:eastAsia="en-US"/>
        </w:rPr>
        <w:t>c</w:t>
      </w:r>
      <w:r w:rsidRPr="0063016A">
        <w:rPr>
          <w:lang w:eastAsia="en-US"/>
        </w:rPr>
        <w:t xml:space="preserve">hthons ambt behoorde, om voor school en kerk bekwame schoolmeesters en leraren te vormen, schonken hem toch het vertrouwen, dat hij genoot, en de roep, die allerwege van hem uitging, spoedig de gelegenheid, om op de stichting van nieuwe en op de verbetering van </w:t>
      </w:r>
      <w:r w:rsidR="007C426F">
        <w:rPr>
          <w:lang w:eastAsia="en-US"/>
        </w:rPr>
        <w:t>bestaande scholen een gezegende</w:t>
      </w:r>
      <w:r w:rsidRPr="0063016A">
        <w:rPr>
          <w:lang w:eastAsia="en-US"/>
        </w:rPr>
        <w:t xml:space="preserve"> invloed uit te oefenen. Nog eer hij met Luther de school te Eisleben in orde gebracht had, alsmede die te Maagdenburg, waar Cruciger het ambt van rector bekleedde, had hij op het einde van 1524 van</w:t>
      </w:r>
      <w:r w:rsidR="007C426F">
        <w:rPr>
          <w:lang w:eastAsia="en-US"/>
        </w:rPr>
        <w:t xml:space="preserve"> Hieronymus Baumg</w:t>
      </w:r>
      <w:r w:rsidR="00321A56">
        <w:rPr>
          <w:lang w:eastAsia="en-US"/>
        </w:rPr>
        <w:t>ä</w:t>
      </w:r>
      <w:r w:rsidR="007C426F">
        <w:rPr>
          <w:lang w:eastAsia="en-US"/>
        </w:rPr>
        <w:t>rtner de uitn</w:t>
      </w:r>
      <w:r w:rsidRPr="0063016A">
        <w:rPr>
          <w:lang w:eastAsia="en-US"/>
        </w:rPr>
        <w:t>o</w:t>
      </w:r>
      <w:r w:rsidRPr="0063016A">
        <w:rPr>
          <w:lang w:eastAsia="en-US"/>
        </w:rPr>
        <w:softHyphen/>
        <w:t>diging ontvangen, om naar Neurenberg te komen, en aldaar onder zijn rectoraat een gymnasium te stichten. Het was hem echter onmogelijk, zijn geliefd Wittenberg te verlaten. Toch lag hem die stichting na aan het h</w:t>
      </w:r>
      <w:r w:rsidR="007C426F">
        <w:rPr>
          <w:lang w:eastAsia="en-US"/>
        </w:rPr>
        <w:t>art. Een jaar na de eerste uitn</w:t>
      </w:r>
      <w:r w:rsidRPr="0063016A">
        <w:rPr>
          <w:lang w:eastAsia="en-US"/>
        </w:rPr>
        <w:t>odiging ging hij er met zijn vriend Came</w:t>
      </w:r>
      <w:r w:rsidRPr="0063016A">
        <w:rPr>
          <w:lang w:eastAsia="en-US"/>
        </w:rPr>
        <w:softHyphen/>
        <w:t xml:space="preserve">rarius heen. Veel trok hem naar de oude rijksstad, die men toenmaals het </w:t>
      </w:r>
      <w:r w:rsidR="00D55926">
        <w:rPr>
          <w:lang w:eastAsia="en-US"/>
        </w:rPr>
        <w:t>"</w:t>
      </w:r>
      <w:r w:rsidRPr="0063016A">
        <w:rPr>
          <w:lang w:eastAsia="en-US"/>
        </w:rPr>
        <w:t xml:space="preserve">oog van </w:t>
      </w:r>
      <w:r w:rsidR="0063016A">
        <w:rPr>
          <w:lang w:eastAsia="en-US"/>
        </w:rPr>
        <w:t>Duits</w:t>
      </w:r>
      <w:r w:rsidRPr="0063016A">
        <w:rPr>
          <w:lang w:eastAsia="en-US"/>
        </w:rPr>
        <w:t>land" noemde. Van</w:t>
      </w:r>
      <w:r w:rsidR="0063016A" w:rsidRPr="0063016A">
        <w:rPr>
          <w:lang w:eastAsia="en-US"/>
        </w:rPr>
        <w:t xml:space="preserve"> de </w:t>
      </w:r>
      <w:r w:rsidRPr="0063016A">
        <w:rPr>
          <w:lang w:eastAsia="en-US"/>
        </w:rPr>
        <w:t>aanvang af had zij een geopend oor voor het Evangelie gehad, terwijl zij mannen als Pirkheime</w:t>
      </w:r>
      <w:r w:rsidR="00321A56">
        <w:rPr>
          <w:lang w:eastAsia="en-US"/>
        </w:rPr>
        <w:t>r, B</w:t>
      </w:r>
      <w:r w:rsidRPr="0063016A">
        <w:rPr>
          <w:lang w:eastAsia="en-US"/>
        </w:rPr>
        <w:t>aum</w:t>
      </w:r>
      <w:r w:rsidR="00321A56">
        <w:rPr>
          <w:lang w:eastAsia="en-US"/>
        </w:rPr>
        <w:t>gä</w:t>
      </w:r>
      <w:r w:rsidRPr="0063016A">
        <w:rPr>
          <w:lang w:eastAsia="en-US"/>
        </w:rPr>
        <w:t>rtner, Spengler, Ebner en N</w:t>
      </w:r>
      <w:r w:rsidR="00321A56">
        <w:rPr>
          <w:lang w:eastAsia="en-US"/>
        </w:rPr>
        <w:t>ü</w:t>
      </w:r>
      <w:r w:rsidRPr="0063016A">
        <w:rPr>
          <w:lang w:eastAsia="en-US"/>
        </w:rPr>
        <w:t>tzel onder haar uitste</w:t>
      </w:r>
      <w:r w:rsidRPr="0063016A">
        <w:rPr>
          <w:lang w:eastAsia="en-US"/>
        </w:rPr>
        <w:softHyphen/>
        <w:t xml:space="preserve">kende burgers telde, met wie Melanchthon min of meer bevriend was. Hij deelde </w:t>
      </w:r>
      <w:r w:rsidR="00B943FE">
        <w:rPr>
          <w:lang w:eastAsia="en-US"/>
        </w:rPr>
        <w:t>zijn</w:t>
      </w:r>
      <w:r w:rsidRPr="0063016A">
        <w:rPr>
          <w:lang w:eastAsia="en-US"/>
        </w:rPr>
        <w:t xml:space="preserve"> denkbeelden over de inrich</w:t>
      </w:r>
      <w:r w:rsidRPr="0063016A">
        <w:rPr>
          <w:lang w:eastAsia="en-US"/>
        </w:rPr>
        <w:softHyphen/>
        <w:t>ting</w:t>
      </w:r>
      <w:r w:rsidR="002D1B62">
        <w:rPr>
          <w:lang w:eastAsia="en-US"/>
        </w:rPr>
        <w:t xml:space="preserve"> van de </w:t>
      </w:r>
      <w:r w:rsidRPr="0063016A">
        <w:rPr>
          <w:lang w:eastAsia="en-US"/>
        </w:rPr>
        <w:t xml:space="preserve">school mee en sloeg onderscheidene bekwame mannen als </w:t>
      </w:r>
      <w:r w:rsidR="0063016A">
        <w:rPr>
          <w:lang w:eastAsia="en-US"/>
        </w:rPr>
        <w:t>leraar</w:t>
      </w:r>
      <w:r w:rsidRPr="0063016A">
        <w:rPr>
          <w:lang w:eastAsia="en-US"/>
        </w:rPr>
        <w:t>s voor, onder welke zijn boezemvriend Camerarius was, die tot rector benoemd werd. In het vol</w:t>
      </w:r>
      <w:r w:rsidRPr="0063016A">
        <w:rPr>
          <w:lang w:eastAsia="en-US"/>
        </w:rPr>
        <w:softHyphen/>
        <w:t>gend jaar 1526 wijdde hij</w:t>
      </w:r>
      <w:r w:rsidR="0063016A" w:rsidRPr="0063016A">
        <w:rPr>
          <w:lang w:eastAsia="en-US"/>
        </w:rPr>
        <w:t xml:space="preserve"> de </w:t>
      </w:r>
      <w:r w:rsidRPr="0063016A">
        <w:rPr>
          <w:lang w:eastAsia="en-US"/>
        </w:rPr>
        <w:t>23</w:t>
      </w:r>
      <w:r w:rsidRPr="00321A56">
        <w:rPr>
          <w:vertAlign w:val="superscript"/>
          <w:lang w:eastAsia="en-US"/>
        </w:rPr>
        <w:t>e</w:t>
      </w:r>
      <w:r w:rsidR="00321A56">
        <w:rPr>
          <w:lang w:eastAsia="en-US"/>
        </w:rPr>
        <w:t xml:space="preserve"> m</w:t>
      </w:r>
      <w:r w:rsidRPr="0063016A">
        <w:rPr>
          <w:lang w:eastAsia="en-US"/>
        </w:rPr>
        <w:t>ei de school in met</w:t>
      </w:r>
      <w:r w:rsidR="0063016A" w:rsidRPr="0063016A">
        <w:rPr>
          <w:lang w:eastAsia="en-US"/>
        </w:rPr>
        <w:t xml:space="preserve"> e</w:t>
      </w:r>
      <w:r w:rsidR="00321A56">
        <w:rPr>
          <w:lang w:eastAsia="en-US"/>
        </w:rPr>
        <w:t>e</w:t>
      </w:r>
      <w:r w:rsidR="0063016A" w:rsidRPr="0063016A">
        <w:rPr>
          <w:lang w:eastAsia="en-US"/>
        </w:rPr>
        <w:t>n</w:t>
      </w:r>
      <w:r w:rsidRPr="0063016A">
        <w:rPr>
          <w:lang w:eastAsia="en-US"/>
        </w:rPr>
        <w:t xml:space="preserve"> </w:t>
      </w:r>
      <w:r w:rsidR="007C426F">
        <w:rPr>
          <w:lang w:eastAsia="en-US"/>
        </w:rPr>
        <w:t>Latijns</w:t>
      </w:r>
      <w:r w:rsidRPr="0063016A">
        <w:rPr>
          <w:lang w:eastAsia="en-US"/>
        </w:rPr>
        <w:t xml:space="preserve">e rede, die tot onderwerp had: </w:t>
      </w:r>
      <w:r w:rsidR="00D55926">
        <w:rPr>
          <w:lang w:eastAsia="en-US"/>
        </w:rPr>
        <w:t>"</w:t>
      </w:r>
      <w:r w:rsidRPr="0063016A">
        <w:rPr>
          <w:lang w:eastAsia="en-US"/>
        </w:rPr>
        <w:t>De nood</w:t>
      </w:r>
      <w:r w:rsidRPr="0063016A">
        <w:rPr>
          <w:lang w:eastAsia="en-US"/>
        </w:rPr>
        <w:softHyphen/>
        <w:t>zakelijkheid en nuttigheid</w:t>
      </w:r>
      <w:r w:rsidR="002D1B62">
        <w:rPr>
          <w:lang w:eastAsia="en-US"/>
        </w:rPr>
        <w:t xml:space="preserve"> van de </w:t>
      </w:r>
      <w:r w:rsidRPr="0063016A">
        <w:rPr>
          <w:lang w:eastAsia="en-US"/>
        </w:rPr>
        <w:t>wetenschappen." Met zijn vrienden, onder welke zich ook de beroemde Albrecht</w:t>
      </w:r>
      <w:r w:rsidR="00321A56">
        <w:rPr>
          <w:lang w:eastAsia="en-US"/>
        </w:rPr>
        <w:t xml:space="preserve"> </w:t>
      </w:r>
      <w:r w:rsidRPr="0063016A">
        <w:rPr>
          <w:lang w:eastAsia="en-US"/>
        </w:rPr>
        <w:t>D</w:t>
      </w:r>
      <w:r w:rsidR="00321A56">
        <w:rPr>
          <w:lang w:eastAsia="en-US"/>
        </w:rPr>
        <w:t>ü</w:t>
      </w:r>
      <w:r w:rsidRPr="0063016A">
        <w:rPr>
          <w:lang w:eastAsia="en-US"/>
        </w:rPr>
        <w:t>rer bevond, doorleefde hij kostelijke dagen. Te Wit</w:t>
      </w:r>
      <w:r w:rsidRPr="0063016A">
        <w:rPr>
          <w:lang w:eastAsia="en-US"/>
        </w:rPr>
        <w:softHyphen/>
        <w:t>tenberg teruggekeerd, werd hij dood</w:t>
      </w:r>
      <w:r w:rsidR="00B30277">
        <w:rPr>
          <w:lang w:eastAsia="en-US"/>
        </w:rPr>
        <w:t>ziek</w:t>
      </w:r>
      <w:r w:rsidRPr="0063016A">
        <w:rPr>
          <w:lang w:eastAsia="en-US"/>
        </w:rPr>
        <w:t>, zó zelfs, dat de geneesheer aan zijn herstel twijfelde, maar de</w:t>
      </w:r>
      <w:r w:rsidR="002D1B62">
        <w:rPr>
          <w:lang w:eastAsia="en-US"/>
        </w:rPr>
        <w:t xml:space="preserve"> Heere </w:t>
      </w:r>
      <w:r w:rsidRPr="0063016A">
        <w:rPr>
          <w:lang w:eastAsia="en-US"/>
        </w:rPr>
        <w:t>liet hem nog,</w:t>
      </w:r>
      <w:r w:rsidR="002D1B62">
        <w:rPr>
          <w:lang w:eastAsia="en-US"/>
        </w:rPr>
        <w:t xml:space="preserve"> van de </w:t>
      </w:r>
      <w:r w:rsidRPr="0063016A">
        <w:rPr>
          <w:lang w:eastAsia="en-US"/>
        </w:rPr>
        <w:t>strijdende Kerk ten zegen. In</w:t>
      </w:r>
      <w:r w:rsidR="0063016A" w:rsidRPr="0063016A">
        <w:rPr>
          <w:lang w:eastAsia="en-US"/>
        </w:rPr>
        <w:t xml:space="preserve"> de </w:t>
      </w:r>
      <w:r w:rsidRPr="0063016A">
        <w:rPr>
          <w:lang w:eastAsia="en-US"/>
        </w:rPr>
        <w:t xml:space="preserve">aanvang van het jaar 1526 werd hem een theologische leerstoel opgedragen en zijn </w:t>
      </w:r>
      <w:r w:rsidR="00B30277" w:rsidRPr="0063016A">
        <w:rPr>
          <w:lang w:eastAsia="en-US"/>
        </w:rPr>
        <w:t>traktement</w:t>
      </w:r>
      <w:r w:rsidRPr="0063016A">
        <w:rPr>
          <w:lang w:eastAsia="en-US"/>
        </w:rPr>
        <w:t xml:space="preserve"> met f 200 verhoogd. De gewichtigste bezigheid echter, waar</w:t>
      </w:r>
      <w:r w:rsidR="007C426F">
        <w:rPr>
          <w:lang w:eastAsia="en-US"/>
        </w:rPr>
        <w:t>mee</w:t>
      </w:r>
      <w:r w:rsidRPr="0063016A">
        <w:rPr>
          <w:lang w:eastAsia="en-US"/>
        </w:rPr>
        <w:t xml:space="preserve"> hij zich in </w:t>
      </w:r>
      <w:r w:rsidR="00B943FE">
        <w:rPr>
          <w:lang w:eastAsia="en-US"/>
        </w:rPr>
        <w:t>deze</w:t>
      </w:r>
      <w:r w:rsidRPr="0063016A">
        <w:rPr>
          <w:lang w:eastAsia="en-US"/>
        </w:rPr>
        <w:t xml:space="preserve"> tijd onledig hield, was de visitatie</w:t>
      </w:r>
      <w:r w:rsidR="002D1B62">
        <w:rPr>
          <w:lang w:eastAsia="en-US"/>
        </w:rPr>
        <w:t xml:space="preserve"> van de </w:t>
      </w:r>
      <w:r w:rsidRPr="0063016A">
        <w:rPr>
          <w:lang w:eastAsia="en-US"/>
        </w:rPr>
        <w:t>scholen en kerken in Saksen, waar</w:t>
      </w:r>
      <w:r w:rsidR="007C426F">
        <w:rPr>
          <w:lang w:eastAsia="en-US"/>
        </w:rPr>
        <w:t>mee</w:t>
      </w:r>
      <w:r w:rsidRPr="0063016A">
        <w:rPr>
          <w:lang w:eastAsia="en-US"/>
        </w:rPr>
        <w:t xml:space="preserve"> het nog zeer treurig gesteld was. Ter</w:t>
      </w:r>
      <w:r w:rsidRPr="0063016A">
        <w:rPr>
          <w:lang w:eastAsia="en-US"/>
        </w:rPr>
        <w:softHyphen/>
        <w:t>wijl men hier</w:t>
      </w:r>
      <w:r w:rsidR="0063016A" w:rsidRPr="0063016A">
        <w:rPr>
          <w:lang w:eastAsia="en-US"/>
        </w:rPr>
        <w:t xml:space="preserve"> de </w:t>
      </w:r>
      <w:r w:rsidRPr="0063016A">
        <w:rPr>
          <w:lang w:eastAsia="en-US"/>
        </w:rPr>
        <w:t xml:space="preserve">oude sleur volgde, zette men ginds een nieuwe lap op een oud kleed. </w:t>
      </w:r>
      <w:r w:rsidR="0063016A">
        <w:rPr>
          <w:lang w:eastAsia="en-US"/>
        </w:rPr>
        <w:t xml:space="preserve">Zo </w:t>
      </w:r>
      <w:r w:rsidRPr="0063016A">
        <w:rPr>
          <w:lang w:eastAsia="en-US"/>
        </w:rPr>
        <w:t xml:space="preserve">gebeurde het b.v., dat een predikant in de hoofdgemeente het Evangelie predikte, terwijl hij in de bijgemeente, waar men het niet begeerde, de mis bediende. </w:t>
      </w:r>
    </w:p>
    <w:p w:rsidR="007515B0" w:rsidRPr="0063016A" w:rsidRDefault="007515B0" w:rsidP="0063016A">
      <w:pPr>
        <w:jc w:val="both"/>
        <w:rPr>
          <w:lang w:eastAsia="en-US"/>
        </w:rPr>
      </w:pPr>
      <w:r w:rsidRPr="0063016A">
        <w:rPr>
          <w:lang w:eastAsia="en-US"/>
        </w:rPr>
        <w:t>Niet tevergeefs verzocht Luther</w:t>
      </w:r>
      <w:r w:rsidR="0063016A" w:rsidRPr="0063016A">
        <w:rPr>
          <w:lang w:eastAsia="en-US"/>
        </w:rPr>
        <w:t xml:space="preserve"> de </w:t>
      </w:r>
      <w:r w:rsidRPr="0063016A">
        <w:rPr>
          <w:lang w:eastAsia="en-US"/>
        </w:rPr>
        <w:t>keurvorst Johannes, om naar alle scholen en kerken een onderzoek in te stellen. Voor onderscheidene d</w:t>
      </w:r>
      <w:r w:rsidR="0063016A">
        <w:rPr>
          <w:lang w:eastAsia="en-US"/>
        </w:rPr>
        <w:t>ele</w:t>
      </w:r>
      <w:r w:rsidRPr="0063016A">
        <w:rPr>
          <w:lang w:eastAsia="en-US"/>
        </w:rPr>
        <w:t xml:space="preserve">n van het land werden in 1527 </w:t>
      </w:r>
      <w:r w:rsidR="007C426F" w:rsidRPr="0063016A">
        <w:rPr>
          <w:lang w:eastAsia="en-US"/>
        </w:rPr>
        <w:t>commissies</w:t>
      </w:r>
      <w:r w:rsidRPr="0063016A">
        <w:rPr>
          <w:lang w:eastAsia="en-US"/>
        </w:rPr>
        <w:t xml:space="preserve"> benoemd. Aan Melanch</w:t>
      </w:r>
      <w:r w:rsidRPr="0063016A">
        <w:rPr>
          <w:lang w:eastAsia="en-US"/>
        </w:rPr>
        <w:softHyphen/>
        <w:t>thon werd opgedragen, om met Schurff, Von</w:t>
      </w:r>
      <w:r w:rsidR="002D1B62">
        <w:rPr>
          <w:lang w:eastAsia="en-US"/>
        </w:rPr>
        <w:t xml:space="preserve"> </w:t>
      </w:r>
      <w:r w:rsidRPr="0063016A">
        <w:rPr>
          <w:lang w:eastAsia="en-US"/>
        </w:rPr>
        <w:t>Haugwitz en V</w:t>
      </w:r>
      <w:r w:rsidR="007C426F">
        <w:rPr>
          <w:lang w:eastAsia="en-US"/>
        </w:rPr>
        <w:t>on Planitz Th</w:t>
      </w:r>
      <w:r w:rsidR="00321A56">
        <w:rPr>
          <w:lang w:eastAsia="en-US"/>
        </w:rPr>
        <w:t>ü</w:t>
      </w:r>
      <w:r w:rsidR="007C426F">
        <w:rPr>
          <w:lang w:eastAsia="en-US"/>
        </w:rPr>
        <w:t>ringen te visit</w:t>
      </w:r>
      <w:r w:rsidR="00B30277">
        <w:rPr>
          <w:lang w:eastAsia="en-US"/>
        </w:rPr>
        <w:t>eren. Wat al geestelijke no</w:t>
      </w:r>
      <w:r w:rsidRPr="0063016A">
        <w:rPr>
          <w:lang w:eastAsia="en-US"/>
        </w:rPr>
        <w:t>den troffen zij allerwege aan</w:t>
      </w:r>
      <w:r w:rsidR="00BB7F5E">
        <w:rPr>
          <w:lang w:eastAsia="en-US"/>
        </w:rPr>
        <w:t>!</w:t>
      </w:r>
      <w:r w:rsidRPr="0063016A">
        <w:rPr>
          <w:lang w:eastAsia="en-US"/>
        </w:rPr>
        <w:t xml:space="preserve"> </w:t>
      </w:r>
      <w:r w:rsidR="00D55926">
        <w:rPr>
          <w:lang w:eastAsia="en-US"/>
        </w:rPr>
        <w:t>"</w:t>
      </w:r>
      <w:r w:rsidRPr="0063016A">
        <w:rPr>
          <w:lang w:eastAsia="en-US"/>
        </w:rPr>
        <w:t xml:space="preserve">Hoe kan men het verantwoorden," schrijft hij, </w:t>
      </w:r>
      <w:r w:rsidR="00D55926">
        <w:rPr>
          <w:lang w:eastAsia="en-US"/>
        </w:rPr>
        <w:t>"</w:t>
      </w:r>
      <w:r w:rsidRPr="0063016A">
        <w:rPr>
          <w:lang w:eastAsia="en-US"/>
        </w:rPr>
        <w:t>dat men de arme lieden tot dusver in zulk een diepe onwetendheid en domheid heeft laten voortleven</w:t>
      </w:r>
      <w:r w:rsidR="00321A56">
        <w:rPr>
          <w:lang w:eastAsia="en-US"/>
        </w:rPr>
        <w:t>?</w:t>
      </w:r>
      <w:r w:rsidRPr="0063016A">
        <w:rPr>
          <w:lang w:eastAsia="en-US"/>
        </w:rPr>
        <w:t xml:space="preserve"> Mijn hart bloedt, wanneer ik deze ellende zie. Ik ga dikwijls ter zijde en ween mijn smart uit, wanneer wij met het onderzoek op</w:t>
      </w:r>
      <w:r w:rsidR="0063016A" w:rsidRPr="0063016A">
        <w:rPr>
          <w:lang w:eastAsia="en-US"/>
        </w:rPr>
        <w:t xml:space="preserve"> e</w:t>
      </w:r>
      <w:r w:rsidR="00321A56">
        <w:rPr>
          <w:lang w:eastAsia="en-US"/>
        </w:rPr>
        <w:t>e</w:t>
      </w:r>
      <w:r w:rsidR="0063016A" w:rsidRPr="0063016A">
        <w:rPr>
          <w:lang w:eastAsia="en-US"/>
        </w:rPr>
        <w:t>n</w:t>
      </w:r>
      <w:r w:rsidRPr="0063016A">
        <w:rPr>
          <w:lang w:eastAsia="en-US"/>
        </w:rPr>
        <w:t xml:space="preserve"> plaats klaar zijn. En wie zou niet jammeren, wanneer men ziet, dat de aanleg </w:t>
      </w:r>
      <w:r w:rsidR="00321A56">
        <w:rPr>
          <w:lang w:eastAsia="en-US"/>
        </w:rPr>
        <w:t xml:space="preserve">van </w:t>
      </w:r>
      <w:r w:rsidRPr="0063016A">
        <w:rPr>
          <w:lang w:eastAsia="en-US"/>
        </w:rPr>
        <w:t xml:space="preserve">de </w:t>
      </w:r>
      <w:r w:rsidR="0063016A">
        <w:rPr>
          <w:lang w:eastAsia="en-US"/>
        </w:rPr>
        <w:t>mens</w:t>
      </w:r>
      <w:r w:rsidRPr="0063016A">
        <w:rPr>
          <w:lang w:eastAsia="en-US"/>
        </w:rPr>
        <w:t xml:space="preserve"> </w:t>
      </w:r>
      <w:r w:rsidR="0063016A">
        <w:rPr>
          <w:lang w:eastAsia="en-US"/>
        </w:rPr>
        <w:t xml:space="preserve">zo </w:t>
      </w:r>
      <w:r w:rsidRPr="0063016A">
        <w:rPr>
          <w:lang w:eastAsia="en-US"/>
        </w:rPr>
        <w:t>geheel wordt verwaarloosd en zijn geest, die z</w:t>
      </w:r>
      <w:r w:rsidR="00BB7F5E">
        <w:rPr>
          <w:lang w:eastAsia="en-US"/>
        </w:rPr>
        <w:t>ove</w:t>
      </w:r>
      <w:r w:rsidR="007C426F">
        <w:rPr>
          <w:lang w:eastAsia="en-US"/>
        </w:rPr>
        <w:t>el kan l</w:t>
      </w:r>
      <w:r w:rsidRPr="0063016A">
        <w:rPr>
          <w:lang w:eastAsia="en-US"/>
        </w:rPr>
        <w:t>eren en begrijpen, niets van h</w:t>
      </w:r>
      <w:r w:rsidR="00321A56">
        <w:rPr>
          <w:lang w:eastAsia="en-US"/>
        </w:rPr>
        <w:t>a</w:t>
      </w:r>
      <w:r w:rsidRPr="0063016A">
        <w:rPr>
          <w:lang w:eastAsia="en-US"/>
        </w:rPr>
        <w:t>ar Schepper en</w:t>
      </w:r>
      <w:r w:rsidR="002D1B62">
        <w:rPr>
          <w:lang w:eastAsia="en-US"/>
        </w:rPr>
        <w:t xml:space="preserve"> Heere </w:t>
      </w:r>
      <w:r w:rsidRPr="0063016A">
        <w:rPr>
          <w:lang w:eastAsia="en-US"/>
        </w:rPr>
        <w:t>weet</w:t>
      </w:r>
      <w:r w:rsidR="00321A56">
        <w:rPr>
          <w:lang w:eastAsia="en-US"/>
        </w:rPr>
        <w:t>?</w:t>
      </w:r>
      <w:r w:rsidRPr="0063016A">
        <w:rPr>
          <w:lang w:eastAsia="en-US"/>
        </w:rPr>
        <w:t>" Op zachte wijze traden zij overal op en bereikten daardoor meer, dan wanneer zij in Carlstadts geest hadden gehandeld.</w:t>
      </w:r>
    </w:p>
    <w:p w:rsidR="00B30277" w:rsidRDefault="007515B0" w:rsidP="0063016A">
      <w:pPr>
        <w:jc w:val="both"/>
        <w:rPr>
          <w:lang w:eastAsia="en-US"/>
        </w:rPr>
      </w:pPr>
      <w:r w:rsidRPr="0063016A">
        <w:rPr>
          <w:lang w:eastAsia="en-US"/>
        </w:rPr>
        <w:t>Melanchthon had tevens</w:t>
      </w:r>
      <w:r w:rsidR="0063016A" w:rsidRPr="0063016A">
        <w:rPr>
          <w:lang w:eastAsia="en-US"/>
        </w:rPr>
        <w:t xml:space="preserve"> de </w:t>
      </w:r>
      <w:r w:rsidRPr="0063016A">
        <w:rPr>
          <w:lang w:eastAsia="en-US"/>
        </w:rPr>
        <w:t>last ontvangen, om een onderricht voor de leraren in het keurvorstendom Saksen op te stellen. Door Luther goedgekeurd en met een voor</w:t>
      </w:r>
      <w:r w:rsidRPr="0063016A">
        <w:rPr>
          <w:lang w:eastAsia="en-US"/>
        </w:rPr>
        <w:softHyphen/>
        <w:t xml:space="preserve">rede van </w:t>
      </w:r>
      <w:r w:rsidR="00B943FE">
        <w:rPr>
          <w:lang w:eastAsia="en-US"/>
        </w:rPr>
        <w:t>zijn</w:t>
      </w:r>
      <w:r w:rsidRPr="0063016A">
        <w:rPr>
          <w:lang w:eastAsia="en-US"/>
        </w:rPr>
        <w:t xml:space="preserve"> hand voorzien, zag dit geschrift, dat men wel de eerste geloofsbelijdenis</w:t>
      </w:r>
      <w:r w:rsidR="002D1B62">
        <w:rPr>
          <w:lang w:eastAsia="en-US"/>
        </w:rPr>
        <w:t xml:space="preserve"> van de </w:t>
      </w:r>
      <w:r w:rsidR="007C426F">
        <w:rPr>
          <w:lang w:eastAsia="en-US"/>
        </w:rPr>
        <w:t>Luthers</w:t>
      </w:r>
      <w:r w:rsidR="0051049F">
        <w:rPr>
          <w:lang w:eastAsia="en-US"/>
        </w:rPr>
        <w:t xml:space="preserve">e Kerk mag </w:t>
      </w:r>
      <w:r w:rsidRPr="0063016A">
        <w:rPr>
          <w:lang w:eastAsia="en-US"/>
        </w:rPr>
        <w:t xml:space="preserve">noemen, het licht. Het eerste hoofdstuk handelt over </w:t>
      </w:r>
      <w:r w:rsidR="00D55926">
        <w:rPr>
          <w:lang w:eastAsia="en-US"/>
        </w:rPr>
        <w:t>"</w:t>
      </w:r>
      <w:r w:rsidRPr="0063016A">
        <w:rPr>
          <w:lang w:eastAsia="en-US"/>
        </w:rPr>
        <w:t xml:space="preserve">de leer". </w:t>
      </w:r>
      <w:r w:rsidR="00D55926">
        <w:rPr>
          <w:lang w:eastAsia="en-US"/>
        </w:rPr>
        <w:t>"</w:t>
      </w:r>
      <w:r w:rsidRPr="0063016A">
        <w:rPr>
          <w:lang w:eastAsia="en-US"/>
        </w:rPr>
        <w:t xml:space="preserve">Vergeving van zonde kan," </w:t>
      </w:r>
      <w:r w:rsidR="0063016A">
        <w:rPr>
          <w:lang w:eastAsia="en-US"/>
        </w:rPr>
        <w:t xml:space="preserve">zo </w:t>
      </w:r>
      <w:r w:rsidRPr="0063016A">
        <w:rPr>
          <w:lang w:eastAsia="en-US"/>
        </w:rPr>
        <w:t xml:space="preserve">luidt het, </w:t>
      </w:r>
      <w:r w:rsidR="00D55926">
        <w:rPr>
          <w:lang w:eastAsia="en-US"/>
        </w:rPr>
        <w:t>"</w:t>
      </w:r>
      <w:r w:rsidRPr="0063016A">
        <w:rPr>
          <w:lang w:eastAsia="en-US"/>
        </w:rPr>
        <w:t>niet ver</w:t>
      </w:r>
      <w:r w:rsidRPr="0063016A">
        <w:rPr>
          <w:lang w:eastAsia="en-US"/>
        </w:rPr>
        <w:softHyphen/>
        <w:t>staan worden zonder boete. Wanneer men vergeving predikt zonder boete, dan is het gevolg, dat de lieden m</w:t>
      </w:r>
      <w:r w:rsidR="0063016A">
        <w:rPr>
          <w:lang w:eastAsia="en-US"/>
        </w:rPr>
        <w:t>ene</w:t>
      </w:r>
      <w:r w:rsidRPr="0063016A">
        <w:rPr>
          <w:lang w:eastAsia="en-US"/>
        </w:rPr>
        <w:t xml:space="preserve">n, dat zij reeds vergeving hebben ontvangen en </w:t>
      </w:r>
      <w:r w:rsidR="0063016A">
        <w:rPr>
          <w:lang w:eastAsia="en-US"/>
        </w:rPr>
        <w:t xml:space="preserve">zo </w:t>
      </w:r>
      <w:r w:rsidRPr="0063016A">
        <w:rPr>
          <w:lang w:eastAsia="en-US"/>
        </w:rPr>
        <w:t xml:space="preserve">worden zij gerust en zorgeloos. Daarom moeten de leraren het gehele Evangelie prediken." </w:t>
      </w:r>
    </w:p>
    <w:p w:rsidR="00B30277" w:rsidRDefault="007515B0" w:rsidP="0063016A">
      <w:pPr>
        <w:jc w:val="both"/>
        <w:rPr>
          <w:lang w:eastAsia="en-US"/>
        </w:rPr>
      </w:pPr>
      <w:r w:rsidRPr="0063016A">
        <w:rPr>
          <w:lang w:eastAsia="en-US"/>
        </w:rPr>
        <w:t xml:space="preserve">In het artikel </w:t>
      </w:r>
      <w:r w:rsidR="00D55926">
        <w:rPr>
          <w:lang w:eastAsia="en-US"/>
        </w:rPr>
        <w:t>"</w:t>
      </w:r>
      <w:r w:rsidRPr="0051049F">
        <w:rPr>
          <w:i/>
          <w:lang w:eastAsia="en-US"/>
        </w:rPr>
        <w:t>over de tien ge</w:t>
      </w:r>
      <w:r w:rsidRPr="0051049F">
        <w:rPr>
          <w:i/>
          <w:lang w:eastAsia="en-US"/>
        </w:rPr>
        <w:softHyphen/>
        <w:t>boden</w:t>
      </w:r>
      <w:r w:rsidRPr="0063016A">
        <w:rPr>
          <w:lang w:eastAsia="en-US"/>
        </w:rPr>
        <w:t>", dringt hij er op aan, dat</w:t>
      </w:r>
      <w:r w:rsidR="0063016A" w:rsidRPr="0063016A">
        <w:rPr>
          <w:lang w:eastAsia="en-US"/>
        </w:rPr>
        <w:t xml:space="preserve"> de </w:t>
      </w:r>
      <w:r w:rsidRPr="0063016A">
        <w:rPr>
          <w:lang w:eastAsia="en-US"/>
        </w:rPr>
        <w:t xml:space="preserve">lieden de wet tot erkentenis </w:t>
      </w:r>
      <w:r w:rsidR="0051049F">
        <w:rPr>
          <w:lang w:eastAsia="en-US"/>
        </w:rPr>
        <w:t>van</w:t>
      </w:r>
      <w:r w:rsidRPr="0063016A">
        <w:rPr>
          <w:lang w:eastAsia="en-US"/>
        </w:rPr>
        <w:t xml:space="preserve"> zonde worde voorgehouden. </w:t>
      </w:r>
      <w:r w:rsidR="00D55926">
        <w:rPr>
          <w:lang w:eastAsia="en-US"/>
        </w:rPr>
        <w:t>"</w:t>
      </w:r>
      <w:r w:rsidRPr="0063016A">
        <w:rPr>
          <w:lang w:eastAsia="en-US"/>
        </w:rPr>
        <w:t xml:space="preserve">Daarnevens," </w:t>
      </w:r>
      <w:r w:rsidR="0063016A">
        <w:rPr>
          <w:lang w:eastAsia="en-US"/>
        </w:rPr>
        <w:t xml:space="preserve">zo </w:t>
      </w:r>
      <w:r w:rsidRPr="0063016A">
        <w:rPr>
          <w:lang w:eastAsia="en-US"/>
        </w:rPr>
        <w:t xml:space="preserve">gaat hij voort, </w:t>
      </w:r>
      <w:r w:rsidR="00D55926">
        <w:rPr>
          <w:lang w:eastAsia="en-US"/>
        </w:rPr>
        <w:t>"</w:t>
      </w:r>
      <w:r w:rsidRPr="0063016A">
        <w:rPr>
          <w:lang w:eastAsia="en-US"/>
        </w:rPr>
        <w:t>is het zeer nuttig, dat men over het geloof predike,</w:t>
      </w:r>
      <w:r w:rsidR="00BB7F5E">
        <w:rPr>
          <w:lang w:eastAsia="en-US"/>
        </w:rPr>
        <w:t xml:space="preserve"> zo</w:t>
      </w:r>
      <w:r w:rsidRPr="0063016A">
        <w:rPr>
          <w:lang w:eastAsia="en-US"/>
        </w:rPr>
        <w:t>, dat hij, die berouw en leed over zijn zonden heeft, ook gel</w:t>
      </w:r>
      <w:r w:rsidR="00BB7F5E">
        <w:rPr>
          <w:lang w:eastAsia="en-US"/>
        </w:rPr>
        <w:t>ove</w:t>
      </w:r>
      <w:r w:rsidRPr="0063016A">
        <w:rPr>
          <w:lang w:eastAsia="en-US"/>
        </w:rPr>
        <w:t xml:space="preserve">n moet, dat hem </w:t>
      </w:r>
      <w:r w:rsidR="00B943FE">
        <w:rPr>
          <w:lang w:eastAsia="en-US"/>
        </w:rPr>
        <w:t>zijn</w:t>
      </w:r>
      <w:r w:rsidRPr="0063016A">
        <w:rPr>
          <w:lang w:eastAsia="en-US"/>
        </w:rPr>
        <w:t xml:space="preserve"> zonden niet ter wille van zijn verdiensten, maar om Christus' wil vergeven worden." Telkens komt hij er echter op terug, dat het geloof zonder berouw niets bet</w:t>
      </w:r>
      <w:r w:rsidR="0063016A">
        <w:rPr>
          <w:lang w:eastAsia="en-US"/>
        </w:rPr>
        <w:t>eke</w:t>
      </w:r>
      <w:r w:rsidRPr="0063016A">
        <w:rPr>
          <w:lang w:eastAsia="en-US"/>
        </w:rPr>
        <w:t xml:space="preserve">nt. </w:t>
      </w:r>
      <w:r w:rsidR="00D55926">
        <w:rPr>
          <w:lang w:eastAsia="en-US"/>
        </w:rPr>
        <w:t>"</w:t>
      </w:r>
      <w:r w:rsidRPr="0063016A">
        <w:rPr>
          <w:lang w:eastAsia="en-US"/>
        </w:rPr>
        <w:t xml:space="preserve">Waar geen berouw is, daar is een geschilderd geloof." </w:t>
      </w:r>
    </w:p>
    <w:p w:rsidR="00B30277" w:rsidRDefault="007515B0" w:rsidP="0063016A">
      <w:pPr>
        <w:jc w:val="both"/>
        <w:rPr>
          <w:lang w:eastAsia="en-US"/>
        </w:rPr>
      </w:pPr>
      <w:r w:rsidRPr="0063016A">
        <w:rPr>
          <w:lang w:eastAsia="en-US"/>
        </w:rPr>
        <w:t>Bij het tweede gebod geeft hij een nauwkeurig onderwijs over het ware, Christelijke gebed. Terwijl hij de misbruiken bestrijdt, zegt hij</w:t>
      </w:r>
      <w:r w:rsidR="00BB7F5E">
        <w:rPr>
          <w:lang w:eastAsia="en-US"/>
        </w:rPr>
        <w:t>:</w:t>
      </w:r>
      <w:r w:rsidRPr="0063016A">
        <w:rPr>
          <w:lang w:eastAsia="en-US"/>
        </w:rPr>
        <w:t xml:space="preserve"> </w:t>
      </w:r>
      <w:r w:rsidR="00D55926">
        <w:rPr>
          <w:lang w:eastAsia="en-US"/>
        </w:rPr>
        <w:t>"</w:t>
      </w:r>
      <w:r w:rsidRPr="0063016A">
        <w:rPr>
          <w:lang w:eastAsia="en-US"/>
        </w:rPr>
        <w:t>Hulp mag alleen bij God gezocht worden." Aan de droefenis, als een onderdeel</w:t>
      </w:r>
      <w:r w:rsidR="002D1B62">
        <w:rPr>
          <w:lang w:eastAsia="en-US"/>
        </w:rPr>
        <w:t xml:space="preserve"> van de </w:t>
      </w:r>
      <w:r w:rsidRPr="0063016A">
        <w:rPr>
          <w:lang w:eastAsia="en-US"/>
        </w:rPr>
        <w:t>goede werken, wijdt hij een geheel hoofdstuk. Bij het Sacr</w:t>
      </w:r>
      <w:r w:rsidR="0051049F">
        <w:rPr>
          <w:lang w:eastAsia="en-US"/>
        </w:rPr>
        <w:t>am</w:t>
      </w:r>
      <w:r w:rsidRPr="0063016A">
        <w:rPr>
          <w:lang w:eastAsia="en-US"/>
        </w:rPr>
        <w:t>ent van</w:t>
      </w:r>
      <w:r w:rsidR="0063016A" w:rsidRPr="0063016A">
        <w:rPr>
          <w:lang w:eastAsia="en-US"/>
        </w:rPr>
        <w:t xml:space="preserve"> de </w:t>
      </w:r>
      <w:r w:rsidRPr="0063016A">
        <w:rPr>
          <w:lang w:eastAsia="en-US"/>
        </w:rPr>
        <w:t>Doop wordt de rechtmatigheid van</w:t>
      </w:r>
      <w:r w:rsidR="0063016A" w:rsidRPr="0063016A">
        <w:rPr>
          <w:lang w:eastAsia="en-US"/>
        </w:rPr>
        <w:t xml:space="preserve"> de </w:t>
      </w:r>
      <w:r w:rsidRPr="0063016A">
        <w:rPr>
          <w:lang w:eastAsia="en-US"/>
        </w:rPr>
        <w:t>kinderdoop uit zijn tegenbeeld, de besnijdenis, bewezen. Van het Sa</w:t>
      </w:r>
      <w:r w:rsidR="0051049F">
        <w:rPr>
          <w:lang w:eastAsia="en-US"/>
        </w:rPr>
        <w:t>c</w:t>
      </w:r>
      <w:r w:rsidRPr="0063016A">
        <w:rPr>
          <w:lang w:eastAsia="en-US"/>
        </w:rPr>
        <w:t>ra</w:t>
      </w:r>
      <w:r w:rsidRPr="0063016A">
        <w:rPr>
          <w:lang w:eastAsia="en-US"/>
        </w:rPr>
        <w:softHyphen/>
        <w:t xml:space="preserve">ment van het lichaam en bloed </w:t>
      </w:r>
      <w:r w:rsidR="0051049F">
        <w:rPr>
          <w:lang w:eastAsia="en-US"/>
        </w:rPr>
        <w:t xml:space="preserve">van </w:t>
      </w:r>
      <w:r w:rsidRPr="0063016A">
        <w:rPr>
          <w:lang w:eastAsia="en-US"/>
        </w:rPr>
        <w:t xml:space="preserve">de Heere wordt geleerd, </w:t>
      </w:r>
      <w:r w:rsidR="00D55926">
        <w:rPr>
          <w:lang w:eastAsia="en-US"/>
        </w:rPr>
        <w:t>"</w:t>
      </w:r>
      <w:r w:rsidRPr="0063016A">
        <w:rPr>
          <w:lang w:eastAsia="en-US"/>
        </w:rPr>
        <w:t>dat in het brood het waarachtige lichaam van Christus en in</w:t>
      </w:r>
      <w:r w:rsidR="0063016A" w:rsidRPr="0063016A">
        <w:rPr>
          <w:lang w:eastAsia="en-US"/>
        </w:rPr>
        <w:t xml:space="preserve"> de </w:t>
      </w:r>
      <w:r w:rsidRPr="0063016A">
        <w:rPr>
          <w:lang w:eastAsia="en-US"/>
        </w:rPr>
        <w:t>wijn het ware bloed van Christus is. Het wonder vindt niet plaats tengevolge van de</w:t>
      </w:r>
      <w:r w:rsidR="0051049F">
        <w:rPr>
          <w:lang w:eastAsia="en-US"/>
        </w:rPr>
        <w:t xml:space="preserve"> verdienste van de</w:t>
      </w:r>
      <w:r w:rsidRPr="0063016A">
        <w:rPr>
          <w:lang w:eastAsia="en-US"/>
        </w:rPr>
        <w:t xml:space="preserve"> priester, maar omdat Christus het aldus heeft verordend, dat </w:t>
      </w:r>
      <w:r w:rsidR="0051049F">
        <w:rPr>
          <w:lang w:eastAsia="en-US"/>
        </w:rPr>
        <w:t>Z</w:t>
      </w:r>
      <w:r w:rsidRPr="0063016A">
        <w:rPr>
          <w:lang w:eastAsia="en-US"/>
        </w:rPr>
        <w:t>ijn lichaam daar is, waar men gemeenschap met Hem houdt. Met beslistheid moet geleerd worden, dat het Avond</w:t>
      </w:r>
      <w:r w:rsidRPr="0063016A">
        <w:rPr>
          <w:lang w:eastAsia="en-US"/>
        </w:rPr>
        <w:softHyphen/>
        <w:t>maal onder beide gestalten moet uitgedeeld worden. Hij echter, die uit zwakte en gewetensvrees daartegen opziet, mag er in g</w:t>
      </w:r>
      <w:r w:rsidR="0063016A">
        <w:rPr>
          <w:lang w:eastAsia="en-US"/>
        </w:rPr>
        <w:t>ene</w:t>
      </w:r>
      <w:r w:rsidRPr="0063016A">
        <w:rPr>
          <w:lang w:eastAsia="en-US"/>
        </w:rPr>
        <w:t>n d</w:t>
      </w:r>
      <w:r w:rsidR="0063016A">
        <w:rPr>
          <w:lang w:eastAsia="en-US"/>
        </w:rPr>
        <w:t>ele</w:t>
      </w:r>
      <w:r w:rsidRPr="0063016A">
        <w:rPr>
          <w:lang w:eastAsia="en-US"/>
        </w:rPr>
        <w:t xml:space="preserve"> toe gedwongen worden. </w:t>
      </w:r>
    </w:p>
    <w:p w:rsidR="007515B0" w:rsidRPr="0063016A" w:rsidRDefault="007515B0" w:rsidP="0063016A">
      <w:pPr>
        <w:jc w:val="both"/>
        <w:rPr>
          <w:lang w:eastAsia="en-US"/>
        </w:rPr>
      </w:pPr>
      <w:r w:rsidRPr="0063016A">
        <w:rPr>
          <w:lang w:eastAsia="en-US"/>
        </w:rPr>
        <w:t xml:space="preserve">In het hoofdstuk </w:t>
      </w:r>
      <w:r w:rsidR="00D55926">
        <w:rPr>
          <w:lang w:eastAsia="en-US"/>
        </w:rPr>
        <w:t>"</w:t>
      </w:r>
      <w:r w:rsidRPr="0063016A">
        <w:rPr>
          <w:lang w:eastAsia="en-US"/>
        </w:rPr>
        <w:t xml:space="preserve">over de ware, Christelijke biecht" zegt hij: </w:t>
      </w:r>
      <w:r w:rsidR="00D55926">
        <w:rPr>
          <w:lang w:eastAsia="en-US"/>
        </w:rPr>
        <w:t>"</w:t>
      </w:r>
      <w:r w:rsidRPr="0063016A">
        <w:rPr>
          <w:lang w:eastAsia="en-US"/>
        </w:rPr>
        <w:t>De pauselijke biecht is niet geboden, namelijk om alle zonden op te noemen, hetgeen ook onmogelijk is.</w:t>
      </w:r>
      <w:r w:rsidR="0051049F">
        <w:rPr>
          <w:lang w:eastAsia="en-US"/>
        </w:rPr>
        <w:t xml:space="preserve"> </w:t>
      </w:r>
      <w:r w:rsidRPr="0063016A">
        <w:rPr>
          <w:lang w:eastAsia="en-US"/>
        </w:rPr>
        <w:t>Een ieder echter, die naar het Sacrament gaat, moet vooraf bij</w:t>
      </w:r>
      <w:r w:rsidR="0063016A" w:rsidRPr="0063016A">
        <w:rPr>
          <w:lang w:eastAsia="en-US"/>
        </w:rPr>
        <w:t xml:space="preserve"> de </w:t>
      </w:r>
      <w:r w:rsidR="0063016A">
        <w:rPr>
          <w:lang w:eastAsia="en-US"/>
        </w:rPr>
        <w:t>leraar</w:t>
      </w:r>
      <w:r w:rsidRPr="0063016A">
        <w:rPr>
          <w:lang w:eastAsia="en-US"/>
        </w:rPr>
        <w:t xml:space="preserve"> biechten." In het artikel </w:t>
      </w:r>
      <w:r w:rsidR="00D55926">
        <w:rPr>
          <w:lang w:eastAsia="en-US"/>
        </w:rPr>
        <w:t>"</w:t>
      </w:r>
      <w:r w:rsidRPr="0051049F">
        <w:rPr>
          <w:i/>
          <w:lang w:eastAsia="en-US"/>
        </w:rPr>
        <w:t>over de ware, Christelijke voldoening voor de zonde</w:t>
      </w:r>
      <w:r w:rsidRPr="0063016A">
        <w:rPr>
          <w:lang w:eastAsia="en-US"/>
        </w:rPr>
        <w:t xml:space="preserve">" zegt hij: </w:t>
      </w:r>
      <w:r w:rsidR="00D55926">
        <w:rPr>
          <w:lang w:eastAsia="en-US"/>
        </w:rPr>
        <w:t>"</w:t>
      </w:r>
      <w:r w:rsidRPr="0063016A">
        <w:rPr>
          <w:lang w:eastAsia="en-US"/>
        </w:rPr>
        <w:t xml:space="preserve">Alleen Christus heeft voor onze zonden genoeg gedaan." In het artikel </w:t>
      </w:r>
      <w:r w:rsidR="00D55926">
        <w:rPr>
          <w:lang w:eastAsia="en-US"/>
        </w:rPr>
        <w:t>"</w:t>
      </w:r>
      <w:r w:rsidRPr="0051049F">
        <w:rPr>
          <w:i/>
          <w:lang w:eastAsia="en-US"/>
        </w:rPr>
        <w:t xml:space="preserve">over </w:t>
      </w:r>
      <w:r w:rsidR="0063016A" w:rsidRPr="0051049F">
        <w:rPr>
          <w:i/>
          <w:lang w:eastAsia="en-US"/>
        </w:rPr>
        <w:t>mens</w:t>
      </w:r>
      <w:r w:rsidRPr="0051049F">
        <w:rPr>
          <w:i/>
          <w:lang w:eastAsia="en-US"/>
        </w:rPr>
        <w:t>elijke kerkeordeningen</w:t>
      </w:r>
      <w:r w:rsidRPr="0063016A">
        <w:rPr>
          <w:lang w:eastAsia="en-US"/>
        </w:rPr>
        <w:t xml:space="preserve">" vermaant hij de </w:t>
      </w:r>
      <w:r w:rsidR="0063016A">
        <w:rPr>
          <w:lang w:eastAsia="en-US"/>
        </w:rPr>
        <w:t>leraar</w:t>
      </w:r>
      <w:r w:rsidRPr="0063016A">
        <w:rPr>
          <w:lang w:eastAsia="en-US"/>
        </w:rPr>
        <w:t xml:space="preserve">s, in </w:t>
      </w:r>
      <w:r w:rsidR="00B562E4">
        <w:rPr>
          <w:lang w:eastAsia="en-US"/>
        </w:rPr>
        <w:t>hun</w:t>
      </w:r>
      <w:r w:rsidRPr="0063016A">
        <w:rPr>
          <w:lang w:eastAsia="en-US"/>
        </w:rPr>
        <w:t xml:space="preserve"> predikati</w:t>
      </w:r>
      <w:r w:rsidR="0051049F">
        <w:rPr>
          <w:lang w:eastAsia="en-US"/>
        </w:rPr>
        <w:t>es</w:t>
      </w:r>
      <w:r w:rsidRPr="0063016A">
        <w:rPr>
          <w:lang w:eastAsia="en-US"/>
        </w:rPr>
        <w:t xml:space="preserve"> op de hoofd</w:t>
      </w:r>
      <w:r w:rsidRPr="0063016A">
        <w:rPr>
          <w:lang w:eastAsia="en-US"/>
        </w:rPr>
        <w:softHyphen/>
        <w:t>zaak aan te dringen. De zon- en feestdagen moeten ge</w:t>
      </w:r>
      <w:r w:rsidRPr="0063016A">
        <w:rPr>
          <w:lang w:eastAsia="en-US"/>
        </w:rPr>
        <w:softHyphen/>
        <w:t>houden worden. Ja, men behoude ook de dagen</w:t>
      </w:r>
      <w:r w:rsidR="002D1B62">
        <w:rPr>
          <w:lang w:eastAsia="en-US"/>
        </w:rPr>
        <w:t xml:space="preserve"> van de </w:t>
      </w:r>
      <w:r w:rsidRPr="0063016A">
        <w:rPr>
          <w:lang w:eastAsia="en-US"/>
        </w:rPr>
        <w:t>apos</w:t>
      </w:r>
      <w:r w:rsidRPr="0063016A">
        <w:rPr>
          <w:lang w:eastAsia="en-US"/>
        </w:rPr>
        <w:softHyphen/>
        <w:t>telen en</w:t>
      </w:r>
      <w:r w:rsidR="002D1B62">
        <w:rPr>
          <w:lang w:eastAsia="en-US"/>
        </w:rPr>
        <w:t xml:space="preserve"> van de </w:t>
      </w:r>
      <w:r w:rsidRPr="0063016A">
        <w:rPr>
          <w:lang w:eastAsia="en-US"/>
        </w:rPr>
        <w:t xml:space="preserve">heiligen. Men mag </w:t>
      </w:r>
      <w:r w:rsidR="00B943FE">
        <w:rPr>
          <w:lang w:eastAsia="en-US"/>
        </w:rPr>
        <w:t>deze</w:t>
      </w:r>
      <w:r w:rsidRPr="0063016A">
        <w:rPr>
          <w:lang w:eastAsia="en-US"/>
        </w:rPr>
        <w:t xml:space="preserve"> echter niet aanroepen of </w:t>
      </w:r>
      <w:r w:rsidR="00B562E4">
        <w:rPr>
          <w:lang w:eastAsia="en-US"/>
        </w:rPr>
        <w:t>hun</w:t>
      </w:r>
      <w:r w:rsidRPr="0063016A">
        <w:rPr>
          <w:lang w:eastAsia="en-US"/>
        </w:rPr>
        <w:t xml:space="preserve"> voorbede inroepen, want Christus alleen is de Middelaar, </w:t>
      </w:r>
      <w:r w:rsidR="0051049F">
        <w:rPr>
          <w:lang w:eastAsia="en-US"/>
        </w:rPr>
        <w:t>D</w:t>
      </w:r>
      <w:r w:rsidRPr="0063016A">
        <w:rPr>
          <w:lang w:eastAsia="en-US"/>
        </w:rPr>
        <w:t xml:space="preserve">ie voor ons </w:t>
      </w:r>
      <w:r w:rsidR="002D1B62">
        <w:rPr>
          <w:lang w:eastAsia="en-US"/>
        </w:rPr>
        <w:t>tussen</w:t>
      </w:r>
      <w:r w:rsidR="00B943FE">
        <w:rPr>
          <w:lang w:eastAsia="en-US"/>
        </w:rPr>
        <w:t>beide</w:t>
      </w:r>
      <w:r w:rsidRPr="0063016A">
        <w:rPr>
          <w:lang w:eastAsia="en-US"/>
        </w:rPr>
        <w:t xml:space="preserve"> treedt. Over </w:t>
      </w:r>
      <w:r w:rsidR="00D55926">
        <w:rPr>
          <w:lang w:eastAsia="en-US"/>
        </w:rPr>
        <w:t>"</w:t>
      </w:r>
      <w:r w:rsidRPr="0063016A">
        <w:rPr>
          <w:lang w:eastAsia="en-US"/>
        </w:rPr>
        <w:t>de vrije</w:t>
      </w:r>
      <w:r w:rsidR="0051049F">
        <w:rPr>
          <w:lang w:eastAsia="en-US"/>
        </w:rPr>
        <w:t xml:space="preserve"> w</w:t>
      </w:r>
      <w:r w:rsidRPr="0063016A">
        <w:rPr>
          <w:lang w:eastAsia="en-US"/>
        </w:rPr>
        <w:t xml:space="preserve">il" leert hij, dat men </w:t>
      </w:r>
      <w:r w:rsidR="007C426F">
        <w:rPr>
          <w:lang w:eastAsia="en-US"/>
        </w:rPr>
        <w:t>werelds</w:t>
      </w:r>
      <w:r w:rsidRPr="0063016A">
        <w:rPr>
          <w:lang w:eastAsia="en-US"/>
        </w:rPr>
        <w:t xml:space="preserve">e vroomheid en goede werken uit eigen kracht kan doen, van God daartoe gegeven en onderhouden. Dat is de gerechtigheid </w:t>
      </w:r>
      <w:r w:rsidR="0051049F">
        <w:rPr>
          <w:lang w:eastAsia="en-US"/>
        </w:rPr>
        <w:t>van het</w:t>
      </w:r>
      <w:r w:rsidRPr="0063016A">
        <w:rPr>
          <w:lang w:eastAsia="en-US"/>
        </w:rPr>
        <w:t xml:space="preserve"> </w:t>
      </w:r>
      <w:r w:rsidR="007C426F">
        <w:rPr>
          <w:lang w:eastAsia="en-US"/>
        </w:rPr>
        <w:t>vlees</w:t>
      </w:r>
      <w:r w:rsidRPr="0063016A">
        <w:rPr>
          <w:lang w:eastAsia="en-US"/>
        </w:rPr>
        <w:t>. Maar evenzeer leert hij</w:t>
      </w:r>
      <w:r w:rsidR="00BB7F5E">
        <w:rPr>
          <w:lang w:eastAsia="en-US"/>
        </w:rPr>
        <w:t>:</w:t>
      </w:r>
      <w:r w:rsidRPr="0063016A">
        <w:rPr>
          <w:lang w:eastAsia="en-US"/>
        </w:rPr>
        <w:t xml:space="preserve"> </w:t>
      </w:r>
      <w:r w:rsidR="00D55926">
        <w:rPr>
          <w:lang w:eastAsia="en-US"/>
        </w:rPr>
        <w:t>"</w:t>
      </w:r>
      <w:r w:rsidRPr="0063016A">
        <w:rPr>
          <w:lang w:eastAsia="en-US"/>
        </w:rPr>
        <w:t xml:space="preserve">De </w:t>
      </w:r>
      <w:r w:rsidR="0063016A">
        <w:rPr>
          <w:lang w:eastAsia="en-US"/>
        </w:rPr>
        <w:t>mens</w:t>
      </w:r>
      <w:r w:rsidRPr="0063016A">
        <w:rPr>
          <w:lang w:eastAsia="en-US"/>
        </w:rPr>
        <w:t xml:space="preserve"> kan uit eigen kracht het hart niet reinigen en goddelijke dingen doen, als waar berouw over de zonde hebben, waarachtig geloof, hartelijke liefde, kuisheid, geduld enz. bezitten."</w:t>
      </w:r>
    </w:p>
    <w:p w:rsidR="007515B0" w:rsidRPr="0063016A" w:rsidRDefault="007515B0" w:rsidP="0063016A">
      <w:pPr>
        <w:jc w:val="both"/>
        <w:rPr>
          <w:lang w:eastAsia="en-US"/>
        </w:rPr>
      </w:pPr>
      <w:r w:rsidRPr="0063016A">
        <w:rPr>
          <w:lang w:eastAsia="en-US"/>
        </w:rPr>
        <w:t xml:space="preserve">In </w:t>
      </w:r>
      <w:r w:rsidR="00B943FE">
        <w:rPr>
          <w:lang w:eastAsia="en-US"/>
        </w:rPr>
        <w:t>deze</w:t>
      </w:r>
      <w:r w:rsidRPr="0063016A">
        <w:rPr>
          <w:lang w:eastAsia="en-US"/>
        </w:rPr>
        <w:t xml:space="preserve"> milde, verzoenlijke geest trad de commissie met gezegend gevolg op. De Katholi</w:t>
      </w:r>
      <w:r w:rsidR="0051049F">
        <w:rPr>
          <w:lang w:eastAsia="en-US"/>
        </w:rPr>
        <w:t>eken meenden daarin een terugke</w:t>
      </w:r>
      <w:r w:rsidRPr="0063016A">
        <w:rPr>
          <w:lang w:eastAsia="en-US"/>
        </w:rPr>
        <w:t xml:space="preserve">ring tot het oude geloof te zien en hieven reeds juichtonen aan. Toen het boekje in </w:t>
      </w:r>
      <w:r w:rsidR="0051049F">
        <w:rPr>
          <w:lang w:eastAsia="en-US"/>
        </w:rPr>
        <w:t>1</w:t>
      </w:r>
      <w:r w:rsidRPr="0063016A">
        <w:rPr>
          <w:lang w:eastAsia="en-US"/>
        </w:rPr>
        <w:t>528 uitkwam, waren de oordeelvellingen zeer verschillend. 't Hevigst werd het bestreden door J. Agricola, rector te Eisleben</w:t>
      </w:r>
      <w:r w:rsidR="002D1B62">
        <w:rPr>
          <w:lang w:eastAsia="en-US"/>
        </w:rPr>
        <w:t>,</w:t>
      </w:r>
      <w:r w:rsidRPr="0063016A">
        <w:rPr>
          <w:lang w:eastAsia="en-US"/>
        </w:rPr>
        <w:t xml:space="preserve"> die het voor onbijbels hield en tot het Pausdom terugvoerend, wanneer men de boete uit de wet, en niet uit het Evangelie afleidde. De twist werd </w:t>
      </w:r>
      <w:r w:rsidR="0063016A">
        <w:rPr>
          <w:lang w:eastAsia="en-US"/>
        </w:rPr>
        <w:t xml:space="preserve">zo </w:t>
      </w:r>
      <w:r w:rsidRPr="0063016A">
        <w:rPr>
          <w:lang w:eastAsia="en-US"/>
        </w:rPr>
        <w:t>hevig, dat de keurvorst een bijeenkomst belegde, die te Torga</w:t>
      </w:r>
      <w:r w:rsidR="00FE4932">
        <w:rPr>
          <w:lang w:eastAsia="en-US"/>
        </w:rPr>
        <w:t>u</w:t>
      </w:r>
      <w:r w:rsidRPr="0063016A">
        <w:rPr>
          <w:lang w:eastAsia="en-US"/>
        </w:rPr>
        <w:t xml:space="preserve"> plaatsvond. Agricola kon gemakkelijk met de Schrift weerlegd worden, maar na tien jaren rakelde hij opnieuw</w:t>
      </w:r>
      <w:r w:rsidR="0063016A" w:rsidRPr="0063016A">
        <w:rPr>
          <w:lang w:eastAsia="en-US"/>
        </w:rPr>
        <w:t xml:space="preserve"> de </w:t>
      </w:r>
      <w:r w:rsidRPr="0063016A">
        <w:rPr>
          <w:lang w:eastAsia="en-US"/>
        </w:rPr>
        <w:t>twist op, waarbij hij zich de hevigste uitdrukkingen veroorloofde, als</w:t>
      </w:r>
      <w:r w:rsidR="00BB7F5E">
        <w:rPr>
          <w:lang w:eastAsia="en-US"/>
        </w:rPr>
        <w:t>:</w:t>
      </w:r>
      <w:r w:rsidRPr="0063016A">
        <w:rPr>
          <w:lang w:eastAsia="en-US"/>
        </w:rPr>
        <w:t xml:space="preserve"> </w:t>
      </w:r>
      <w:r w:rsidR="00D55926">
        <w:rPr>
          <w:lang w:eastAsia="en-US"/>
        </w:rPr>
        <w:t>"</w:t>
      </w:r>
      <w:r w:rsidRPr="0063016A">
        <w:rPr>
          <w:lang w:eastAsia="en-US"/>
        </w:rPr>
        <w:t>Mozes moet aan de galg worden opgehangen." Zowel Luther als Me</w:t>
      </w:r>
      <w:r w:rsidRPr="0063016A">
        <w:rPr>
          <w:lang w:eastAsia="en-US"/>
        </w:rPr>
        <w:softHyphen/>
        <w:t xml:space="preserve">lanchthon hebben deze </w:t>
      </w:r>
      <w:r w:rsidR="00D55926">
        <w:rPr>
          <w:lang w:eastAsia="en-US"/>
        </w:rPr>
        <w:t>"</w:t>
      </w:r>
      <w:r w:rsidRPr="0063016A">
        <w:rPr>
          <w:lang w:eastAsia="en-US"/>
        </w:rPr>
        <w:t>bestorming</w:t>
      </w:r>
      <w:r w:rsidR="002D1B62">
        <w:rPr>
          <w:lang w:eastAsia="en-US"/>
        </w:rPr>
        <w:t xml:space="preserve"> van de </w:t>
      </w:r>
      <w:r w:rsidRPr="0063016A">
        <w:rPr>
          <w:lang w:eastAsia="en-US"/>
        </w:rPr>
        <w:t>wet" in verschil</w:t>
      </w:r>
      <w:r w:rsidRPr="0063016A">
        <w:rPr>
          <w:lang w:eastAsia="en-US"/>
        </w:rPr>
        <w:softHyphen/>
        <w:t>lende geschriften bestreden en weerlegd.</w:t>
      </w:r>
    </w:p>
    <w:p w:rsidR="007515B0" w:rsidRPr="0063016A" w:rsidRDefault="007515B0" w:rsidP="0063016A">
      <w:pPr>
        <w:jc w:val="both"/>
        <w:rPr>
          <w:lang w:eastAsia="en-US"/>
        </w:rPr>
      </w:pPr>
      <w:r w:rsidRPr="0063016A">
        <w:rPr>
          <w:lang w:eastAsia="en-US"/>
        </w:rPr>
        <w:t>In</w:t>
      </w:r>
      <w:r w:rsidR="0063016A" w:rsidRPr="0063016A">
        <w:rPr>
          <w:lang w:eastAsia="en-US"/>
        </w:rPr>
        <w:t xml:space="preserve"> de </w:t>
      </w:r>
      <w:r w:rsidRPr="0063016A">
        <w:rPr>
          <w:lang w:eastAsia="en-US"/>
        </w:rPr>
        <w:t xml:space="preserve">zomer 1527 hield Melanchthon </w:t>
      </w:r>
      <w:r w:rsidR="00B943FE">
        <w:rPr>
          <w:lang w:eastAsia="en-US"/>
        </w:rPr>
        <w:t>zijn</w:t>
      </w:r>
      <w:r w:rsidRPr="0063016A">
        <w:rPr>
          <w:lang w:eastAsia="en-US"/>
        </w:rPr>
        <w:t xml:space="preserve"> voorlezingen te Jena, waarheen de Universite</w:t>
      </w:r>
      <w:r w:rsidR="0051049F">
        <w:rPr>
          <w:lang w:eastAsia="en-US"/>
        </w:rPr>
        <w:t xml:space="preserve">it wegens de pest was verlegd </w:t>
      </w:r>
      <w:r w:rsidRPr="0063016A">
        <w:rPr>
          <w:lang w:eastAsia="en-US"/>
        </w:rPr>
        <w:t>geworden. Na aldaar ook tegen de Weder</w:t>
      </w:r>
      <w:r w:rsidR="006A0846">
        <w:rPr>
          <w:lang w:eastAsia="en-US"/>
        </w:rPr>
        <w:t>doper</w:t>
      </w:r>
      <w:r w:rsidRPr="0063016A">
        <w:rPr>
          <w:lang w:eastAsia="en-US"/>
        </w:rPr>
        <w:t>s te zijn opgetreden, deed hij in</w:t>
      </w:r>
      <w:r w:rsidR="0063016A" w:rsidRPr="0063016A">
        <w:rPr>
          <w:lang w:eastAsia="en-US"/>
        </w:rPr>
        <w:t xml:space="preserve"> de </w:t>
      </w:r>
      <w:r w:rsidRPr="0063016A">
        <w:rPr>
          <w:lang w:eastAsia="en-US"/>
        </w:rPr>
        <w:t>herfst van 1528 zijn tweede visitatiereis met Mykonius en Menius naar Th</w:t>
      </w:r>
      <w:r w:rsidR="0051049F">
        <w:rPr>
          <w:lang w:eastAsia="en-US"/>
        </w:rPr>
        <w:t>ü</w:t>
      </w:r>
      <w:r w:rsidRPr="0063016A">
        <w:rPr>
          <w:lang w:eastAsia="en-US"/>
        </w:rPr>
        <w:t>ringen.</w:t>
      </w:r>
    </w:p>
    <w:p w:rsidR="00B30277" w:rsidRDefault="007515B0" w:rsidP="0063016A">
      <w:pPr>
        <w:jc w:val="both"/>
        <w:rPr>
          <w:lang w:eastAsia="en-US"/>
        </w:rPr>
      </w:pPr>
      <w:r w:rsidRPr="0063016A">
        <w:rPr>
          <w:lang w:eastAsia="en-US"/>
        </w:rPr>
        <w:t>Dat de paus met de snelle uitbreiding van het werk</w:t>
      </w:r>
      <w:r w:rsidR="002D1B62">
        <w:rPr>
          <w:lang w:eastAsia="en-US"/>
        </w:rPr>
        <w:t xml:space="preserve"> van de </w:t>
      </w:r>
      <w:r w:rsidRPr="0063016A">
        <w:rPr>
          <w:lang w:eastAsia="en-US"/>
        </w:rPr>
        <w:t>Reformatie niet was ingenomen, spreekt vanzelf. E</w:t>
      </w:r>
      <w:r w:rsidR="0051049F">
        <w:rPr>
          <w:lang w:eastAsia="en-US"/>
        </w:rPr>
        <w:t>é</w:t>
      </w:r>
      <w:r w:rsidRPr="0063016A">
        <w:rPr>
          <w:lang w:eastAsia="en-US"/>
        </w:rPr>
        <w:t>n</w:t>
      </w:r>
      <w:r w:rsidR="00BB7F5E">
        <w:rPr>
          <w:lang w:eastAsia="en-US"/>
        </w:rPr>
        <w:t xml:space="preserve"> van zijn </w:t>
      </w:r>
      <w:r w:rsidRPr="0063016A">
        <w:rPr>
          <w:lang w:eastAsia="en-US"/>
        </w:rPr>
        <w:t>trouwste aanhangers was de hertog George van Saksen. Deze had een geheimraad, Otto von Pack, die aan zijn schoonzoon,</w:t>
      </w:r>
      <w:r w:rsidR="0063016A" w:rsidRPr="0063016A">
        <w:rPr>
          <w:lang w:eastAsia="en-US"/>
        </w:rPr>
        <w:t xml:space="preserve"> de </w:t>
      </w:r>
      <w:r w:rsidRPr="0063016A">
        <w:rPr>
          <w:lang w:eastAsia="en-US"/>
        </w:rPr>
        <w:t>bekende landgraaf Philip Von Hes</w:t>
      </w:r>
      <w:r w:rsidR="007C426F">
        <w:rPr>
          <w:lang w:eastAsia="en-US"/>
        </w:rPr>
        <w:t>sen, verscheidene echte of vals</w:t>
      </w:r>
      <w:r w:rsidRPr="0063016A">
        <w:rPr>
          <w:lang w:eastAsia="en-US"/>
        </w:rPr>
        <w:t>e stukken uit het vor</w:t>
      </w:r>
      <w:r w:rsidRPr="0063016A">
        <w:rPr>
          <w:lang w:eastAsia="en-US"/>
        </w:rPr>
        <w:softHyphen/>
        <w:t>stelijk kabinet had openbaar gemaakt, volgens welke de Katholieke vorsten een verbond tegen de Evangelische</w:t>
      </w:r>
      <w:r w:rsidR="004F43E9">
        <w:rPr>
          <w:lang w:eastAsia="en-US"/>
        </w:rPr>
        <w:t xml:space="preserve"> staten </w:t>
      </w:r>
      <w:r w:rsidRPr="0063016A">
        <w:rPr>
          <w:lang w:eastAsia="en-US"/>
        </w:rPr>
        <w:t xml:space="preserve">zouden gesloten hebben. Deze meende een tegenverbond te moeten stichten, waartoe ook de keurvorst Johannes overhelde. De landgraaf rukte met </w:t>
      </w:r>
      <w:r w:rsidR="00B943FE">
        <w:rPr>
          <w:lang w:eastAsia="en-US"/>
        </w:rPr>
        <w:t>zijn</w:t>
      </w:r>
      <w:r w:rsidRPr="0063016A">
        <w:rPr>
          <w:lang w:eastAsia="en-US"/>
        </w:rPr>
        <w:t xml:space="preserve"> troepen naar de grenzen op, maar de keurvorst was </w:t>
      </w:r>
      <w:r w:rsidR="0063016A">
        <w:rPr>
          <w:lang w:eastAsia="en-US"/>
        </w:rPr>
        <w:t xml:space="preserve">zo </w:t>
      </w:r>
      <w:r w:rsidRPr="0063016A">
        <w:rPr>
          <w:lang w:eastAsia="en-US"/>
        </w:rPr>
        <w:t>wijs, om eerst de godgeleerden, onder welke zich ook Melanchthon be</w:t>
      </w:r>
      <w:r w:rsidRPr="0063016A">
        <w:rPr>
          <w:lang w:eastAsia="en-US"/>
        </w:rPr>
        <w:softHyphen/>
        <w:t>vond, naar hun m</w:t>
      </w:r>
      <w:r w:rsidR="0063016A">
        <w:rPr>
          <w:lang w:eastAsia="en-US"/>
        </w:rPr>
        <w:t>eni</w:t>
      </w:r>
      <w:r w:rsidRPr="0063016A">
        <w:rPr>
          <w:lang w:eastAsia="en-US"/>
        </w:rPr>
        <w:t xml:space="preserve">ng te vragen. </w:t>
      </w:r>
      <w:r w:rsidR="00B943FE">
        <w:rPr>
          <w:lang w:eastAsia="en-US"/>
        </w:rPr>
        <w:t>Deze</w:t>
      </w:r>
      <w:r w:rsidRPr="0063016A">
        <w:rPr>
          <w:lang w:eastAsia="en-US"/>
        </w:rPr>
        <w:t>, hoewel ver</w:t>
      </w:r>
      <w:r w:rsidRPr="0063016A">
        <w:rPr>
          <w:lang w:eastAsia="en-US"/>
        </w:rPr>
        <w:softHyphen/>
        <w:t xml:space="preserve">toornd over het Katholieke verbond, wilden niets van een aanval weten. </w:t>
      </w:r>
    </w:p>
    <w:p w:rsidR="007515B0" w:rsidRPr="0063016A" w:rsidRDefault="007515B0" w:rsidP="0063016A">
      <w:pPr>
        <w:jc w:val="both"/>
        <w:rPr>
          <w:lang w:eastAsia="en-US"/>
        </w:rPr>
      </w:pPr>
      <w:r w:rsidRPr="0063016A">
        <w:rPr>
          <w:lang w:eastAsia="en-US"/>
        </w:rPr>
        <w:t>Melanchthon schreef</w:t>
      </w:r>
      <w:r w:rsidR="0063016A" w:rsidRPr="0063016A">
        <w:rPr>
          <w:lang w:eastAsia="en-US"/>
        </w:rPr>
        <w:t xml:space="preserve"> de </w:t>
      </w:r>
      <w:r w:rsidR="0051049F">
        <w:rPr>
          <w:lang w:eastAsia="en-US"/>
        </w:rPr>
        <w:t>1</w:t>
      </w:r>
      <w:r w:rsidR="007C426F">
        <w:rPr>
          <w:lang w:eastAsia="en-US"/>
        </w:rPr>
        <w:t>8</w:t>
      </w:r>
      <w:r w:rsidR="0051049F" w:rsidRPr="0051049F">
        <w:rPr>
          <w:vertAlign w:val="superscript"/>
          <w:lang w:eastAsia="en-US"/>
        </w:rPr>
        <w:t>e</w:t>
      </w:r>
      <w:r w:rsidR="0051049F">
        <w:rPr>
          <w:lang w:eastAsia="en-US"/>
        </w:rPr>
        <w:t xml:space="preserve"> m</w:t>
      </w:r>
      <w:r w:rsidRPr="0063016A">
        <w:rPr>
          <w:lang w:eastAsia="en-US"/>
        </w:rPr>
        <w:t>ei 1528 aan</w:t>
      </w:r>
      <w:r w:rsidR="0063016A" w:rsidRPr="0063016A">
        <w:rPr>
          <w:lang w:eastAsia="en-US"/>
        </w:rPr>
        <w:t xml:space="preserve"> de </w:t>
      </w:r>
      <w:r w:rsidRPr="0063016A">
        <w:rPr>
          <w:lang w:eastAsia="en-US"/>
        </w:rPr>
        <w:t xml:space="preserve">keurvorst: </w:t>
      </w:r>
      <w:r w:rsidR="00D55926">
        <w:rPr>
          <w:lang w:eastAsia="en-US"/>
        </w:rPr>
        <w:t>"</w:t>
      </w:r>
      <w:r w:rsidRPr="0063016A">
        <w:rPr>
          <w:lang w:eastAsia="en-US"/>
        </w:rPr>
        <w:t xml:space="preserve">Het is de grootste troost in alle lijden, dat men een goed geweten en God niet tot </w:t>
      </w:r>
      <w:r w:rsidR="0051049F">
        <w:rPr>
          <w:lang w:eastAsia="en-US"/>
        </w:rPr>
        <w:t>Z</w:t>
      </w:r>
      <w:r w:rsidRPr="0063016A">
        <w:rPr>
          <w:lang w:eastAsia="en-US"/>
        </w:rPr>
        <w:t>ijn vijand heeft. Als wij echter 't ee</w:t>
      </w:r>
      <w:r w:rsidR="007C426F">
        <w:rPr>
          <w:lang w:eastAsia="en-US"/>
        </w:rPr>
        <w:t>rst het zwaard hant</w:t>
      </w:r>
      <w:r w:rsidRPr="0063016A">
        <w:rPr>
          <w:lang w:eastAsia="en-US"/>
        </w:rPr>
        <w:t>eren en met een kwaad geweten</w:t>
      </w:r>
      <w:r w:rsidR="0063016A" w:rsidRPr="0063016A">
        <w:rPr>
          <w:lang w:eastAsia="en-US"/>
        </w:rPr>
        <w:t xml:space="preserve"> de </w:t>
      </w:r>
      <w:r w:rsidRPr="0063016A">
        <w:rPr>
          <w:lang w:eastAsia="en-US"/>
        </w:rPr>
        <w:t xml:space="preserve">krijg beginnen, verliezen wij zulk een troost. Dit moet ik schrijven, terwijl ik zeer bekommerd ben. God weet dat ik mijn leven niet </w:t>
      </w:r>
      <w:r w:rsidR="0063016A">
        <w:rPr>
          <w:lang w:eastAsia="en-US"/>
        </w:rPr>
        <w:t xml:space="preserve">zo </w:t>
      </w:r>
      <w:r w:rsidRPr="0063016A">
        <w:rPr>
          <w:lang w:eastAsia="en-US"/>
        </w:rPr>
        <w:t>hoog acht, maar ik denk er tevens aan, dat het heilig Evangelie smaadheid zou worden aangedaan, wanneer</w:t>
      </w:r>
      <w:r w:rsidR="00BB7F5E">
        <w:rPr>
          <w:lang w:eastAsia="en-US"/>
        </w:rPr>
        <w:t xml:space="preserve"> uw </w:t>
      </w:r>
      <w:r w:rsidRPr="0063016A">
        <w:rPr>
          <w:lang w:eastAsia="en-US"/>
        </w:rPr>
        <w:t>keurvorstelijke genade</w:t>
      </w:r>
      <w:r w:rsidR="0063016A" w:rsidRPr="0063016A">
        <w:rPr>
          <w:lang w:eastAsia="en-US"/>
        </w:rPr>
        <w:t xml:space="preserve"> de </w:t>
      </w:r>
      <w:r w:rsidRPr="0063016A">
        <w:rPr>
          <w:lang w:eastAsia="en-US"/>
        </w:rPr>
        <w:t>krijg aanving, voordat zij andere middelen en wegen had beproefd, om</w:t>
      </w:r>
      <w:r w:rsidR="0063016A" w:rsidRPr="0063016A">
        <w:rPr>
          <w:lang w:eastAsia="en-US"/>
        </w:rPr>
        <w:t xml:space="preserve"> de </w:t>
      </w:r>
      <w:r w:rsidRPr="0063016A">
        <w:rPr>
          <w:lang w:eastAsia="en-US"/>
        </w:rPr>
        <w:t xml:space="preserve">vrede te bewaren." Hiermee stemde de keurvorst in, maar de landgraaf was slagvaardig. Toen hij echter aan zijn schoonvader schreef, verklaarde deze </w:t>
      </w:r>
      <w:r w:rsidR="00D55926">
        <w:rPr>
          <w:lang w:eastAsia="en-US"/>
        </w:rPr>
        <w:t>"</w:t>
      </w:r>
      <w:r w:rsidRPr="0063016A">
        <w:rPr>
          <w:lang w:eastAsia="en-US"/>
        </w:rPr>
        <w:t>de geh</w:t>
      </w:r>
      <w:r w:rsidR="0063016A">
        <w:rPr>
          <w:lang w:eastAsia="en-US"/>
        </w:rPr>
        <w:t>ele</w:t>
      </w:r>
      <w:r w:rsidRPr="0063016A">
        <w:rPr>
          <w:lang w:eastAsia="en-US"/>
        </w:rPr>
        <w:t xml:space="preserve"> zaak voor een ongegronde, onware leugen". Al v</w:t>
      </w:r>
      <w:r w:rsidR="007C426F">
        <w:rPr>
          <w:lang w:eastAsia="en-US"/>
        </w:rPr>
        <w:t>ond dit ook bij de Evangelische</w:t>
      </w:r>
      <w:r w:rsidR="00356E6B">
        <w:rPr>
          <w:lang w:eastAsia="en-US"/>
        </w:rPr>
        <w:t>n</w:t>
      </w:r>
      <w:r w:rsidRPr="0063016A">
        <w:rPr>
          <w:lang w:eastAsia="en-US"/>
        </w:rPr>
        <w:t xml:space="preserve"> geen geloof, toch bleef de vrede nog bewaard.</w:t>
      </w:r>
    </w:p>
    <w:p w:rsidR="007515B0" w:rsidRPr="0063016A" w:rsidRDefault="007515B0" w:rsidP="0063016A">
      <w:pPr>
        <w:jc w:val="both"/>
        <w:rPr>
          <w:lang w:eastAsia="en-US"/>
        </w:rPr>
      </w:pPr>
      <w:r w:rsidRPr="0063016A">
        <w:rPr>
          <w:lang w:eastAsia="en-US"/>
        </w:rPr>
        <w:t>Twee jaren vroeger, in 1526, was op</w:t>
      </w:r>
      <w:r w:rsidR="0063016A" w:rsidRPr="0063016A">
        <w:rPr>
          <w:lang w:eastAsia="en-US"/>
        </w:rPr>
        <w:t xml:space="preserve"> de </w:t>
      </w:r>
      <w:r w:rsidR="007C426F">
        <w:rPr>
          <w:lang w:eastAsia="en-US"/>
        </w:rPr>
        <w:t>eerste</w:t>
      </w:r>
      <w:r w:rsidRPr="0063016A">
        <w:rPr>
          <w:lang w:eastAsia="en-US"/>
        </w:rPr>
        <w:t xml:space="preserve"> Rijksdag te Spiers besloten, dat men binnen éen jaar een Christelijk,</w:t>
      </w:r>
      <w:r w:rsidR="00356E6B">
        <w:rPr>
          <w:lang w:eastAsia="en-US"/>
        </w:rPr>
        <w:t xml:space="preserve"> </w:t>
      </w:r>
      <w:r w:rsidRPr="0063016A">
        <w:rPr>
          <w:lang w:eastAsia="en-US"/>
        </w:rPr>
        <w:t>vrij concilie zou houden, waarop de godsdienst-geschillen zouden vereffend worden. Tot op dat tijdstip moest een ieder zich stil en vreedzaam gedragen. Van</w:t>
      </w:r>
      <w:r w:rsidR="0063016A" w:rsidRPr="0063016A">
        <w:rPr>
          <w:lang w:eastAsia="en-US"/>
        </w:rPr>
        <w:t xml:space="preserve"> de </w:t>
      </w:r>
      <w:r w:rsidRPr="0063016A">
        <w:rPr>
          <w:lang w:eastAsia="en-US"/>
        </w:rPr>
        <w:t xml:space="preserve">keizer had </w:t>
      </w:r>
      <w:r w:rsidR="007C426F">
        <w:rPr>
          <w:lang w:eastAsia="en-US"/>
        </w:rPr>
        <w:t>men niets te vre</w:t>
      </w:r>
      <w:r w:rsidRPr="0063016A">
        <w:rPr>
          <w:lang w:eastAsia="en-US"/>
        </w:rPr>
        <w:t xml:space="preserve">zen, </w:t>
      </w:r>
      <w:r w:rsidR="00356E6B">
        <w:rPr>
          <w:lang w:eastAsia="en-US"/>
        </w:rPr>
        <w:t>omdat</w:t>
      </w:r>
      <w:r w:rsidRPr="0063016A">
        <w:rPr>
          <w:lang w:eastAsia="en-US"/>
        </w:rPr>
        <w:t xml:space="preserve"> deze met</w:t>
      </w:r>
      <w:r w:rsidR="0063016A" w:rsidRPr="0063016A">
        <w:rPr>
          <w:lang w:eastAsia="en-US"/>
        </w:rPr>
        <w:t xml:space="preserve"> de </w:t>
      </w:r>
      <w:r w:rsidRPr="0063016A">
        <w:rPr>
          <w:lang w:eastAsia="en-US"/>
        </w:rPr>
        <w:t>paus in openbare strijd leefde. Met</w:t>
      </w:r>
      <w:r w:rsidR="0063016A" w:rsidRPr="0063016A">
        <w:rPr>
          <w:lang w:eastAsia="en-US"/>
        </w:rPr>
        <w:t xml:space="preserve"> de </w:t>
      </w:r>
      <w:r w:rsidRPr="0063016A">
        <w:rPr>
          <w:lang w:eastAsia="en-US"/>
        </w:rPr>
        <w:t xml:space="preserve">koning van Frankrijk was hij nog niet verzoend en de Turken drongen zegevierend voorwaarts. Het ware dus zeer onverstandig geweest, indien hij met de </w:t>
      </w:r>
      <w:r w:rsidR="0063016A">
        <w:rPr>
          <w:lang w:eastAsia="en-US"/>
        </w:rPr>
        <w:t>Duits</w:t>
      </w:r>
      <w:r w:rsidRPr="0063016A">
        <w:rPr>
          <w:lang w:eastAsia="en-US"/>
        </w:rPr>
        <w:t>e Evangelische vorsten</w:t>
      </w:r>
      <w:r w:rsidR="0063016A" w:rsidRPr="0063016A">
        <w:rPr>
          <w:lang w:eastAsia="en-US"/>
        </w:rPr>
        <w:t xml:space="preserve"> de </w:t>
      </w:r>
      <w:r w:rsidRPr="0063016A">
        <w:rPr>
          <w:lang w:eastAsia="en-US"/>
        </w:rPr>
        <w:t>strijd had aangebonden. Maar wat hij vermeed, dat trachtten d</w:t>
      </w:r>
      <w:r w:rsidR="00356E6B">
        <w:rPr>
          <w:lang w:eastAsia="en-US"/>
        </w:rPr>
        <w:t>e</w:t>
      </w:r>
      <w:r w:rsidRPr="0063016A">
        <w:rPr>
          <w:lang w:eastAsia="en-US"/>
        </w:rPr>
        <w:t xml:space="preserve"> Katholieke </w:t>
      </w:r>
      <w:r w:rsidR="007C426F">
        <w:rPr>
          <w:lang w:eastAsia="en-US"/>
        </w:rPr>
        <w:t>Stenden</w:t>
      </w:r>
      <w:r w:rsidRPr="0063016A">
        <w:rPr>
          <w:lang w:eastAsia="en-US"/>
        </w:rPr>
        <w:t>, wier harten van too</w:t>
      </w:r>
      <w:r w:rsidR="00356E6B">
        <w:rPr>
          <w:lang w:eastAsia="en-US"/>
        </w:rPr>
        <w:t>rn</w:t>
      </w:r>
      <w:r w:rsidRPr="0063016A">
        <w:rPr>
          <w:lang w:eastAsia="en-US"/>
        </w:rPr>
        <w:t xml:space="preserve"> vervuld waren, te bereiken. De keizer schreef tegen</w:t>
      </w:r>
      <w:r w:rsidR="0063016A" w:rsidRPr="0063016A">
        <w:rPr>
          <w:lang w:eastAsia="en-US"/>
        </w:rPr>
        <w:t xml:space="preserve"> de </w:t>
      </w:r>
      <w:r w:rsidR="007C426F">
        <w:rPr>
          <w:lang w:eastAsia="en-US"/>
        </w:rPr>
        <w:t>1</w:t>
      </w:r>
      <w:r w:rsidR="00356E6B" w:rsidRPr="00356E6B">
        <w:rPr>
          <w:vertAlign w:val="superscript"/>
          <w:lang w:eastAsia="en-US"/>
        </w:rPr>
        <w:t>e</w:t>
      </w:r>
      <w:r w:rsidR="00356E6B">
        <w:rPr>
          <w:lang w:eastAsia="en-US"/>
        </w:rPr>
        <w:t xml:space="preserve"> f</w:t>
      </w:r>
      <w:r w:rsidRPr="0063016A">
        <w:rPr>
          <w:lang w:eastAsia="en-US"/>
        </w:rPr>
        <w:t>ebruari 1529 een nieuwe rijksdag te Spiers uit. Daar de keurvorst wist, welk een vijandige gezindheid men tegen Luther koesterde, nam hij niet hem, maar</w:t>
      </w:r>
      <w:r w:rsidR="0063016A" w:rsidRPr="0063016A">
        <w:rPr>
          <w:lang w:eastAsia="en-US"/>
        </w:rPr>
        <w:t xml:space="preserve"> de </w:t>
      </w:r>
      <w:r w:rsidR="007C426F">
        <w:rPr>
          <w:lang w:eastAsia="en-US"/>
        </w:rPr>
        <w:t>vredelievende</w:t>
      </w:r>
      <w:r w:rsidRPr="0063016A">
        <w:rPr>
          <w:lang w:eastAsia="en-US"/>
        </w:rPr>
        <w:t xml:space="preserve"> Melanchthon mee. Hij kwam</w:t>
      </w:r>
      <w:r w:rsidR="0063016A" w:rsidRPr="0063016A">
        <w:rPr>
          <w:lang w:eastAsia="en-US"/>
        </w:rPr>
        <w:t xml:space="preserve"> de </w:t>
      </w:r>
      <w:r w:rsidRPr="0063016A">
        <w:rPr>
          <w:lang w:eastAsia="en-US"/>
        </w:rPr>
        <w:t>13</w:t>
      </w:r>
      <w:r w:rsidR="00356E6B" w:rsidRPr="00356E6B">
        <w:rPr>
          <w:vertAlign w:val="superscript"/>
          <w:lang w:eastAsia="en-US"/>
        </w:rPr>
        <w:t>e</w:t>
      </w:r>
      <w:r w:rsidR="00356E6B">
        <w:rPr>
          <w:lang w:eastAsia="en-US"/>
        </w:rPr>
        <w:t xml:space="preserve"> m</w:t>
      </w:r>
      <w:r w:rsidRPr="0063016A">
        <w:rPr>
          <w:lang w:eastAsia="en-US"/>
        </w:rPr>
        <w:t>aart aldaar aan. Mikpunt van</w:t>
      </w:r>
      <w:r w:rsidR="0063016A" w:rsidRPr="0063016A">
        <w:rPr>
          <w:lang w:eastAsia="en-US"/>
        </w:rPr>
        <w:t xml:space="preserve"> de </w:t>
      </w:r>
      <w:r w:rsidRPr="0063016A">
        <w:rPr>
          <w:lang w:eastAsia="en-US"/>
        </w:rPr>
        <w:t>haat</w:t>
      </w:r>
      <w:r w:rsidR="002D1B62">
        <w:rPr>
          <w:lang w:eastAsia="en-US"/>
        </w:rPr>
        <w:t xml:space="preserve"> van de </w:t>
      </w:r>
      <w:r w:rsidRPr="0063016A">
        <w:rPr>
          <w:lang w:eastAsia="en-US"/>
        </w:rPr>
        <w:t xml:space="preserve">vijanden, had hij niet het sterke geloof van Luther, </w:t>
      </w:r>
      <w:r w:rsidR="002D1B62">
        <w:rPr>
          <w:lang w:eastAsia="en-US"/>
        </w:rPr>
        <w:t>zod</w:t>
      </w:r>
      <w:r w:rsidRPr="0063016A">
        <w:rPr>
          <w:lang w:eastAsia="en-US"/>
        </w:rPr>
        <w:t>at hij zich zeer bekommerd maakte. En waarlijk, hij had daarvoor oorzaak genoeg. De keizer hief het vroegere rijksdag-besluit op en de Katholieken dreven een besluit door, dat voor de Evangelischen zeer nad</w:t>
      </w:r>
      <w:r w:rsidR="00B943FE">
        <w:rPr>
          <w:lang w:eastAsia="en-US"/>
        </w:rPr>
        <w:t>eli</w:t>
      </w:r>
      <w:r w:rsidR="00356E6B">
        <w:rPr>
          <w:lang w:eastAsia="en-US"/>
        </w:rPr>
        <w:t>g was. Het Wormser edic</w:t>
      </w:r>
      <w:r w:rsidRPr="0063016A">
        <w:rPr>
          <w:lang w:eastAsia="en-US"/>
        </w:rPr>
        <w:t>t zou ten uitvoer worden gebracht, de mis zou worden gehand</w:t>
      </w:r>
      <w:r w:rsidRPr="0063016A">
        <w:rPr>
          <w:lang w:eastAsia="en-US"/>
        </w:rPr>
        <w:softHyphen/>
        <w:t>haafd en alle nieuwigheden in de kerk zouden ophouden.</w:t>
      </w:r>
    </w:p>
    <w:p w:rsidR="00B30277" w:rsidRDefault="00B30277" w:rsidP="0063016A">
      <w:pPr>
        <w:jc w:val="both"/>
        <w:rPr>
          <w:lang w:eastAsia="en-US"/>
        </w:rPr>
      </w:pPr>
    </w:p>
    <w:p w:rsidR="00B30277" w:rsidRDefault="007515B0" w:rsidP="0063016A">
      <w:pPr>
        <w:jc w:val="both"/>
        <w:rPr>
          <w:lang w:eastAsia="en-US"/>
        </w:rPr>
      </w:pPr>
      <w:r w:rsidRPr="0063016A">
        <w:rPr>
          <w:lang w:eastAsia="en-US"/>
        </w:rPr>
        <w:t xml:space="preserve">De keurvorst vroeg aan Luther en Melanchthon om hun oordeel, dat afkeurend luidde en </w:t>
      </w:r>
      <w:r w:rsidR="00BB7F5E">
        <w:rPr>
          <w:lang w:eastAsia="en-US"/>
        </w:rPr>
        <w:t>grote</w:t>
      </w:r>
      <w:r w:rsidRPr="0063016A">
        <w:rPr>
          <w:lang w:eastAsia="en-US"/>
        </w:rPr>
        <w:t xml:space="preserve"> invloed op de Evangelische</w:t>
      </w:r>
      <w:r w:rsidR="004F43E9">
        <w:rPr>
          <w:lang w:eastAsia="en-US"/>
        </w:rPr>
        <w:t xml:space="preserve"> staten </w:t>
      </w:r>
      <w:r w:rsidRPr="0063016A">
        <w:rPr>
          <w:lang w:eastAsia="en-US"/>
        </w:rPr>
        <w:t>uitoefende. Melanchthon, ten hoogste bekommerd, schreef</w:t>
      </w:r>
      <w:r w:rsidR="0063016A" w:rsidRPr="0063016A">
        <w:rPr>
          <w:lang w:eastAsia="en-US"/>
        </w:rPr>
        <w:t xml:space="preserve"> de </w:t>
      </w:r>
      <w:r w:rsidRPr="0063016A">
        <w:rPr>
          <w:lang w:eastAsia="en-US"/>
        </w:rPr>
        <w:t>15</w:t>
      </w:r>
      <w:r w:rsidRPr="00356E6B">
        <w:rPr>
          <w:vertAlign w:val="superscript"/>
          <w:lang w:eastAsia="en-US"/>
        </w:rPr>
        <w:t>e</w:t>
      </w:r>
      <w:r w:rsidR="00356E6B">
        <w:rPr>
          <w:lang w:eastAsia="en-US"/>
        </w:rPr>
        <w:t xml:space="preserve"> m</w:t>
      </w:r>
      <w:r w:rsidRPr="0063016A">
        <w:rPr>
          <w:lang w:eastAsia="en-US"/>
        </w:rPr>
        <w:t xml:space="preserve">aart aan Camerarius een brief, waarin hij hem meedeelde, dat men de Evangelischen haatte en wat men voornemens was tegen hen uit te voeren. </w:t>
      </w:r>
      <w:r w:rsidR="00D55926">
        <w:rPr>
          <w:lang w:eastAsia="en-US"/>
        </w:rPr>
        <w:t>"</w:t>
      </w:r>
      <w:r w:rsidR="00356E6B">
        <w:rPr>
          <w:lang w:eastAsia="en-US"/>
        </w:rPr>
        <w:t>U</w:t>
      </w:r>
      <w:r w:rsidRPr="0063016A">
        <w:rPr>
          <w:lang w:eastAsia="en-US"/>
        </w:rPr>
        <w:t xml:space="preserve"> weet, dat ik veel bij de onzen ontbeer, maar hier is geen sprake om onze fouten te verbeteren, maar om de beste zaak te onderdrukken. Christus zal dat echter, naar ik hoop, verhinderen en de beraadslagingen</w:t>
      </w:r>
      <w:r w:rsidR="002D1B62">
        <w:rPr>
          <w:lang w:eastAsia="en-US"/>
        </w:rPr>
        <w:t xml:space="preserve"> van de </w:t>
      </w:r>
      <w:r w:rsidRPr="0063016A">
        <w:rPr>
          <w:lang w:eastAsia="en-US"/>
        </w:rPr>
        <w:t>volken, die</w:t>
      </w:r>
      <w:r w:rsidR="0063016A" w:rsidRPr="0063016A">
        <w:rPr>
          <w:lang w:eastAsia="en-US"/>
        </w:rPr>
        <w:t xml:space="preserve"> de </w:t>
      </w:r>
      <w:r w:rsidRPr="0063016A">
        <w:rPr>
          <w:lang w:eastAsia="en-US"/>
        </w:rPr>
        <w:t xml:space="preserve">krijg willen, teniet doen." </w:t>
      </w:r>
    </w:p>
    <w:p w:rsidR="007515B0" w:rsidRPr="0063016A" w:rsidRDefault="0063016A" w:rsidP="0063016A">
      <w:pPr>
        <w:jc w:val="both"/>
        <w:rPr>
          <w:lang w:eastAsia="en-US"/>
        </w:rPr>
      </w:pPr>
      <w:r>
        <w:rPr>
          <w:lang w:eastAsia="en-US"/>
        </w:rPr>
        <w:t xml:space="preserve">Zo </w:t>
      </w:r>
      <w:r w:rsidR="007515B0" w:rsidRPr="0063016A">
        <w:rPr>
          <w:lang w:eastAsia="en-US"/>
        </w:rPr>
        <w:t>smeekte hij zijn vriend Mykonius</w:t>
      </w:r>
      <w:r w:rsidR="00BB7F5E">
        <w:rPr>
          <w:lang w:eastAsia="en-US"/>
        </w:rPr>
        <w:t>:</w:t>
      </w:r>
      <w:r w:rsidR="007515B0" w:rsidRPr="0063016A">
        <w:rPr>
          <w:lang w:eastAsia="en-US"/>
        </w:rPr>
        <w:t xml:space="preserve"> </w:t>
      </w:r>
      <w:r w:rsidR="00D55926">
        <w:rPr>
          <w:lang w:eastAsia="en-US"/>
        </w:rPr>
        <w:t>"</w:t>
      </w:r>
      <w:r w:rsidR="007515B0" w:rsidRPr="0063016A">
        <w:rPr>
          <w:lang w:eastAsia="en-US"/>
        </w:rPr>
        <w:t>Ik vermaan u, Christus te bidden, dat Hij ons genadig moge aanzien en beschermen. Want wij zijn hier een voorwerp</w:t>
      </w:r>
      <w:r w:rsidR="002D1B62">
        <w:rPr>
          <w:lang w:eastAsia="en-US"/>
        </w:rPr>
        <w:t xml:space="preserve"> van de </w:t>
      </w:r>
      <w:r w:rsidR="007515B0" w:rsidRPr="0063016A">
        <w:rPr>
          <w:lang w:eastAsia="en-US"/>
        </w:rPr>
        <w:t>verachting</w:t>
      </w:r>
      <w:r w:rsidR="007C426F">
        <w:rPr>
          <w:lang w:eastAsia="en-US"/>
        </w:rPr>
        <w:t xml:space="preserve"> voor de ho</w:t>
      </w:r>
      <w:r w:rsidR="007515B0" w:rsidRPr="0063016A">
        <w:rPr>
          <w:lang w:eastAsia="en-US"/>
        </w:rPr>
        <w:t>vaardige geesten en</w:t>
      </w:r>
      <w:r w:rsidR="00356E6B">
        <w:rPr>
          <w:lang w:eastAsia="en-US"/>
        </w:rPr>
        <w:t xml:space="preserve"> een</w:t>
      </w:r>
      <w:r w:rsidR="007515B0" w:rsidRPr="0063016A">
        <w:rPr>
          <w:lang w:eastAsia="en-US"/>
        </w:rPr>
        <w:t xml:space="preserve"> bespotting voor de </w:t>
      </w:r>
      <w:r w:rsidR="00BB7F5E">
        <w:rPr>
          <w:lang w:eastAsia="en-US"/>
        </w:rPr>
        <w:t>rijke</w:t>
      </w:r>
      <w:r w:rsidR="00356E6B">
        <w:rPr>
          <w:lang w:eastAsia="en-US"/>
        </w:rPr>
        <w:t>n</w:t>
      </w:r>
      <w:r w:rsidR="007515B0" w:rsidRPr="0063016A">
        <w:rPr>
          <w:lang w:eastAsia="en-US"/>
        </w:rPr>
        <w:t xml:space="preserve">." En toen nu Camerarius hem aanried, </w:t>
      </w:r>
      <w:r w:rsidR="00B943FE">
        <w:rPr>
          <w:lang w:eastAsia="en-US"/>
        </w:rPr>
        <w:t>zijn</w:t>
      </w:r>
      <w:r w:rsidR="007515B0" w:rsidRPr="0063016A">
        <w:rPr>
          <w:lang w:eastAsia="en-US"/>
        </w:rPr>
        <w:t xml:space="preserve"> zorgen op God te werpen, schreef hij hem</w:t>
      </w:r>
      <w:r w:rsidR="00BB7F5E">
        <w:rPr>
          <w:lang w:eastAsia="en-US"/>
        </w:rPr>
        <w:t>:</w:t>
      </w:r>
      <w:r w:rsidR="007515B0" w:rsidRPr="0063016A">
        <w:rPr>
          <w:lang w:eastAsia="en-US"/>
        </w:rPr>
        <w:t xml:space="preserve"> </w:t>
      </w:r>
      <w:r w:rsidR="00D55926">
        <w:rPr>
          <w:lang w:eastAsia="en-US"/>
        </w:rPr>
        <w:t>"</w:t>
      </w:r>
      <w:r w:rsidR="007515B0" w:rsidRPr="0063016A">
        <w:rPr>
          <w:lang w:eastAsia="en-US"/>
        </w:rPr>
        <w:t>Wanneer ik geen zorgen had, zou ik niet tot God roepen. Daar echter de vroomheid door gebed de zorgen overwint, kan ik van deze niet geheel vrij zijn. Door de zorg word ik aldus tot het gebed aangespoord en het gebed verdrijft de zorgen."</w:t>
      </w:r>
    </w:p>
    <w:p w:rsidR="00B30277" w:rsidRDefault="00B30277" w:rsidP="0063016A">
      <w:pPr>
        <w:jc w:val="both"/>
        <w:rPr>
          <w:lang w:eastAsia="en-US"/>
        </w:rPr>
      </w:pPr>
    </w:p>
    <w:p w:rsidR="007515B0" w:rsidRPr="0063016A" w:rsidRDefault="007515B0" w:rsidP="0063016A">
      <w:pPr>
        <w:jc w:val="both"/>
        <w:rPr>
          <w:lang w:eastAsia="en-US"/>
        </w:rPr>
      </w:pPr>
      <w:r w:rsidRPr="0063016A">
        <w:rPr>
          <w:lang w:eastAsia="en-US"/>
        </w:rPr>
        <w:t>Toen niets baatte, zagen de Evangelische</w:t>
      </w:r>
      <w:r w:rsidR="004F43E9">
        <w:rPr>
          <w:lang w:eastAsia="en-US"/>
        </w:rPr>
        <w:t xml:space="preserve"> staten </w:t>
      </w:r>
      <w:r w:rsidRPr="0063016A">
        <w:rPr>
          <w:lang w:eastAsia="en-US"/>
        </w:rPr>
        <w:t>zich genoopt</w:t>
      </w:r>
      <w:r w:rsidR="00356E6B">
        <w:rPr>
          <w:lang w:eastAsia="en-US"/>
        </w:rPr>
        <w:t xml:space="preserve"> — en Melanchthon stemde hiermee</w:t>
      </w:r>
      <w:r w:rsidRPr="0063016A">
        <w:rPr>
          <w:lang w:eastAsia="en-US"/>
        </w:rPr>
        <w:t xml:space="preserve"> in — om een schrede te doen, die van gr</w:t>
      </w:r>
      <w:r w:rsidR="0063016A">
        <w:rPr>
          <w:lang w:eastAsia="en-US"/>
        </w:rPr>
        <w:t>ote</w:t>
      </w:r>
      <w:r w:rsidRPr="0063016A">
        <w:rPr>
          <w:lang w:eastAsia="en-US"/>
        </w:rPr>
        <w:t xml:space="preserve"> bet</w:t>
      </w:r>
      <w:r w:rsidR="0063016A">
        <w:rPr>
          <w:lang w:eastAsia="en-US"/>
        </w:rPr>
        <w:t>eke</w:t>
      </w:r>
      <w:r w:rsidRPr="0063016A">
        <w:rPr>
          <w:lang w:eastAsia="en-US"/>
        </w:rPr>
        <w:t>nis is geworden. Op</w:t>
      </w:r>
      <w:r w:rsidR="0063016A" w:rsidRPr="0063016A">
        <w:rPr>
          <w:lang w:eastAsia="en-US"/>
        </w:rPr>
        <w:t xml:space="preserve"> de </w:t>
      </w:r>
      <w:r w:rsidRPr="0063016A">
        <w:rPr>
          <w:lang w:eastAsia="en-US"/>
        </w:rPr>
        <w:t>15</w:t>
      </w:r>
      <w:r w:rsidRPr="00356E6B">
        <w:rPr>
          <w:vertAlign w:val="superscript"/>
          <w:lang w:eastAsia="en-US"/>
        </w:rPr>
        <w:t>e</w:t>
      </w:r>
      <w:r w:rsidR="00356E6B">
        <w:rPr>
          <w:lang w:eastAsia="en-US"/>
        </w:rPr>
        <w:t xml:space="preserve"> a</w:t>
      </w:r>
      <w:r w:rsidRPr="0063016A">
        <w:rPr>
          <w:lang w:eastAsia="en-US"/>
        </w:rPr>
        <w:t xml:space="preserve">pril 1529 legden zij een </w:t>
      </w:r>
      <w:r w:rsidR="00B30277" w:rsidRPr="00B30277">
        <w:rPr>
          <w:i/>
          <w:lang w:eastAsia="en-US"/>
        </w:rPr>
        <w:t>P</w:t>
      </w:r>
      <w:r w:rsidRPr="00B30277">
        <w:rPr>
          <w:i/>
          <w:lang w:eastAsia="en-US"/>
        </w:rPr>
        <w:t>rotestatie en appellatie</w:t>
      </w:r>
      <w:r w:rsidRPr="0063016A">
        <w:rPr>
          <w:lang w:eastAsia="en-US"/>
        </w:rPr>
        <w:t xml:space="preserve"> tegen het besluit van</w:t>
      </w:r>
      <w:r w:rsidR="0063016A" w:rsidRPr="0063016A">
        <w:rPr>
          <w:lang w:eastAsia="en-US"/>
        </w:rPr>
        <w:t xml:space="preserve"> de </w:t>
      </w:r>
      <w:r w:rsidRPr="0063016A">
        <w:rPr>
          <w:lang w:eastAsia="en-US"/>
        </w:rPr>
        <w:t xml:space="preserve">rijksdag over. Al mochten de Katholieken hen daarom spottenderwijze de Protestanten noemen, zij rekenden zich </w:t>
      </w:r>
      <w:r w:rsidR="00B943FE">
        <w:rPr>
          <w:lang w:eastAsia="en-US"/>
        </w:rPr>
        <w:t>deze</w:t>
      </w:r>
      <w:r w:rsidRPr="0063016A">
        <w:rPr>
          <w:lang w:eastAsia="en-US"/>
        </w:rPr>
        <w:t xml:space="preserve"> naam tot een eer. De keizer nam deze protestatie zeer ongunstig op en bedreigde allen, die er bij volhardden, met de zwaarste straffen. Dat zulk een afloop</w:t>
      </w:r>
      <w:r w:rsidR="0063016A" w:rsidRPr="0063016A">
        <w:rPr>
          <w:lang w:eastAsia="en-US"/>
        </w:rPr>
        <w:t xml:space="preserve"> de </w:t>
      </w:r>
      <w:r w:rsidR="007C426F">
        <w:rPr>
          <w:lang w:eastAsia="en-US"/>
        </w:rPr>
        <w:t>zachtmoedige</w:t>
      </w:r>
      <w:r w:rsidRPr="0063016A">
        <w:rPr>
          <w:lang w:eastAsia="en-US"/>
        </w:rPr>
        <w:t xml:space="preserve"> Melanchthon zwaarmoedig stemde en hem gr</w:t>
      </w:r>
      <w:r w:rsidR="0063016A">
        <w:rPr>
          <w:lang w:eastAsia="en-US"/>
        </w:rPr>
        <w:t>ote</w:t>
      </w:r>
      <w:r w:rsidRPr="0063016A">
        <w:rPr>
          <w:lang w:eastAsia="en-US"/>
        </w:rPr>
        <w:t xml:space="preserve"> zorg bereidde, ligt voor de hand. Wat </w:t>
      </w:r>
      <w:r w:rsidR="0063016A">
        <w:rPr>
          <w:lang w:eastAsia="en-US"/>
        </w:rPr>
        <w:t>wens</w:t>
      </w:r>
      <w:r w:rsidRPr="0063016A">
        <w:rPr>
          <w:lang w:eastAsia="en-US"/>
        </w:rPr>
        <w:t>te hij liever dan een verzoening en een h</w:t>
      </w:r>
      <w:r w:rsidR="00B943FE">
        <w:rPr>
          <w:lang w:eastAsia="en-US"/>
        </w:rPr>
        <w:t>eli</w:t>
      </w:r>
      <w:r w:rsidRPr="0063016A">
        <w:rPr>
          <w:lang w:eastAsia="en-US"/>
        </w:rPr>
        <w:t>ng</w:t>
      </w:r>
      <w:r w:rsidR="002D1B62">
        <w:rPr>
          <w:lang w:eastAsia="en-US"/>
        </w:rPr>
        <w:t xml:space="preserve"> van de </w:t>
      </w:r>
      <w:r w:rsidRPr="0063016A">
        <w:rPr>
          <w:lang w:eastAsia="en-US"/>
        </w:rPr>
        <w:t xml:space="preserve">breuk? Maar toch zouden wij hem groot onrecht aandoen, </w:t>
      </w:r>
      <w:r w:rsidR="0063016A">
        <w:rPr>
          <w:lang w:eastAsia="en-US"/>
        </w:rPr>
        <w:t xml:space="preserve">zo </w:t>
      </w:r>
      <w:r w:rsidRPr="0063016A">
        <w:rPr>
          <w:lang w:eastAsia="en-US"/>
        </w:rPr>
        <w:t>wij beweerden, dat hem de waarheid niet meer waard was geweest dan de vrede.</w:t>
      </w:r>
    </w:p>
    <w:p w:rsidR="00B30277" w:rsidRDefault="007515B0" w:rsidP="0063016A">
      <w:pPr>
        <w:jc w:val="both"/>
        <w:rPr>
          <w:lang w:eastAsia="en-US"/>
        </w:rPr>
      </w:pPr>
      <w:r w:rsidRPr="0063016A">
        <w:rPr>
          <w:lang w:eastAsia="en-US"/>
        </w:rPr>
        <w:t>Na zijn moeder te Bretten nog eenmaal bezocht te heb</w:t>
      </w:r>
      <w:r w:rsidRPr="0063016A">
        <w:rPr>
          <w:lang w:eastAsia="en-US"/>
        </w:rPr>
        <w:softHyphen/>
        <w:t>ben, die kort daarna,</w:t>
      </w:r>
      <w:r w:rsidR="0063016A" w:rsidRPr="0063016A">
        <w:rPr>
          <w:lang w:eastAsia="en-US"/>
        </w:rPr>
        <w:t xml:space="preserve"> de </w:t>
      </w:r>
      <w:r w:rsidR="00356E6B">
        <w:rPr>
          <w:lang w:eastAsia="en-US"/>
        </w:rPr>
        <w:t>6</w:t>
      </w:r>
      <w:r w:rsidR="00356E6B" w:rsidRPr="00356E6B">
        <w:rPr>
          <w:vertAlign w:val="superscript"/>
          <w:lang w:eastAsia="en-US"/>
        </w:rPr>
        <w:t>e</w:t>
      </w:r>
      <w:r w:rsidR="00356E6B">
        <w:rPr>
          <w:lang w:eastAsia="en-US"/>
        </w:rPr>
        <w:t xml:space="preserve"> j</w:t>
      </w:r>
      <w:r w:rsidRPr="0063016A">
        <w:rPr>
          <w:lang w:eastAsia="en-US"/>
        </w:rPr>
        <w:t>uni 1529, ontsliep, werd hij in</w:t>
      </w:r>
      <w:r w:rsidR="0063016A" w:rsidRPr="0063016A">
        <w:rPr>
          <w:lang w:eastAsia="en-US"/>
        </w:rPr>
        <w:t xml:space="preserve"> de </w:t>
      </w:r>
      <w:r w:rsidR="007C426F">
        <w:rPr>
          <w:lang w:eastAsia="en-US"/>
        </w:rPr>
        <w:t>felle</w:t>
      </w:r>
      <w:r w:rsidRPr="0063016A">
        <w:rPr>
          <w:lang w:eastAsia="en-US"/>
        </w:rPr>
        <w:t xml:space="preserve"> strijd getrokken, die in de Evangelische kerk over het heilig Avondmaal uitbrak. Nadat Carlstadt, die de lichamelijke tegenwoordigheid </w:t>
      </w:r>
      <w:r w:rsidR="00356E6B">
        <w:rPr>
          <w:lang w:eastAsia="en-US"/>
        </w:rPr>
        <w:t xml:space="preserve">van </w:t>
      </w:r>
      <w:r w:rsidRPr="0063016A">
        <w:rPr>
          <w:lang w:eastAsia="en-US"/>
        </w:rPr>
        <w:t>de Heeren in het Avond</w:t>
      </w:r>
      <w:r w:rsidRPr="0063016A">
        <w:rPr>
          <w:lang w:eastAsia="en-US"/>
        </w:rPr>
        <w:softHyphen/>
        <w:t>maal had ontkend, door Luther was terechtgewezen, trad Ulrich Zwingli op met</w:t>
      </w:r>
      <w:r w:rsidR="0063016A" w:rsidRPr="0063016A">
        <w:rPr>
          <w:lang w:eastAsia="en-US"/>
        </w:rPr>
        <w:t xml:space="preserve"> </w:t>
      </w:r>
      <w:r w:rsidR="00356E6B">
        <w:rPr>
          <w:lang w:eastAsia="en-US"/>
        </w:rPr>
        <w:t>ee</w:t>
      </w:r>
      <w:r w:rsidR="0063016A" w:rsidRPr="0063016A">
        <w:rPr>
          <w:lang w:eastAsia="en-US"/>
        </w:rPr>
        <w:t>n</w:t>
      </w:r>
      <w:r w:rsidRPr="0063016A">
        <w:rPr>
          <w:lang w:eastAsia="en-US"/>
        </w:rPr>
        <w:t xml:space="preserve"> verklaring van de woorden</w:t>
      </w:r>
      <w:r w:rsidR="002D1B62">
        <w:rPr>
          <w:lang w:eastAsia="en-US"/>
        </w:rPr>
        <w:t xml:space="preserve"> van de </w:t>
      </w:r>
      <w:r w:rsidRPr="0063016A">
        <w:rPr>
          <w:lang w:eastAsia="en-US"/>
        </w:rPr>
        <w:t>inzetting, die in hoofdzaak met die van Carlstadt over</w:t>
      </w:r>
      <w:r w:rsidRPr="0063016A">
        <w:rPr>
          <w:lang w:eastAsia="en-US"/>
        </w:rPr>
        <w:softHyphen/>
        <w:t>eenstemde. Met hem ver</w:t>
      </w:r>
      <w:r w:rsidR="0063016A">
        <w:rPr>
          <w:lang w:eastAsia="en-US"/>
        </w:rPr>
        <w:t>eni</w:t>
      </w:r>
      <w:r w:rsidRPr="0063016A">
        <w:rPr>
          <w:lang w:eastAsia="en-US"/>
        </w:rPr>
        <w:t>gde zich een vroegere vriend van Melanchthon, de bekende hoog</w:t>
      </w:r>
      <w:r w:rsidR="0063016A">
        <w:rPr>
          <w:lang w:eastAsia="en-US"/>
        </w:rPr>
        <w:t>leraar</w:t>
      </w:r>
      <w:r w:rsidRPr="0063016A">
        <w:rPr>
          <w:lang w:eastAsia="en-US"/>
        </w:rPr>
        <w:t xml:space="preserve"> en predikant J. </w:t>
      </w:r>
      <w:r w:rsidR="00356E6B">
        <w:rPr>
          <w:lang w:eastAsia="en-US"/>
        </w:rPr>
        <w:t>Oecolampadius</w:t>
      </w:r>
      <w:r w:rsidRPr="0063016A">
        <w:rPr>
          <w:lang w:eastAsia="en-US"/>
        </w:rPr>
        <w:t xml:space="preserve"> van Bazel. Hoewel Melanchthon zich nog niet in </w:t>
      </w:r>
      <w:r w:rsidR="00B943FE">
        <w:rPr>
          <w:lang w:eastAsia="en-US"/>
        </w:rPr>
        <w:t>deze</w:t>
      </w:r>
      <w:r w:rsidRPr="0063016A">
        <w:rPr>
          <w:lang w:eastAsia="en-US"/>
        </w:rPr>
        <w:t xml:space="preserve"> strijd had gemengd, stond hij toch beslist aan Luthers zijde. </w:t>
      </w:r>
    </w:p>
    <w:p w:rsidR="00B30277" w:rsidRDefault="007515B0" w:rsidP="0063016A">
      <w:pPr>
        <w:jc w:val="both"/>
        <w:rPr>
          <w:lang w:eastAsia="en-US"/>
        </w:rPr>
      </w:pPr>
      <w:r w:rsidRPr="0063016A">
        <w:rPr>
          <w:lang w:eastAsia="en-US"/>
        </w:rPr>
        <w:t>Reeds uit Spiers schreef hij aan Oecolam</w:t>
      </w:r>
      <w:r w:rsidRPr="0063016A">
        <w:rPr>
          <w:lang w:eastAsia="en-US"/>
        </w:rPr>
        <w:softHyphen/>
        <w:t xml:space="preserve">padius: </w:t>
      </w:r>
      <w:r w:rsidR="00D55926">
        <w:rPr>
          <w:lang w:eastAsia="en-US"/>
        </w:rPr>
        <w:t>"</w:t>
      </w:r>
      <w:r w:rsidRPr="0063016A">
        <w:rPr>
          <w:lang w:eastAsia="en-US"/>
        </w:rPr>
        <w:t>Het is mij smartelijk, dat juist on</w:t>
      </w:r>
      <w:r w:rsidR="0063016A">
        <w:rPr>
          <w:lang w:eastAsia="en-US"/>
        </w:rPr>
        <w:t>eni</w:t>
      </w:r>
      <w:r w:rsidR="00356E6B">
        <w:rPr>
          <w:lang w:eastAsia="en-US"/>
        </w:rPr>
        <w:t xml:space="preserve">gheid is ontstaan </w:t>
      </w:r>
      <w:r w:rsidRPr="0063016A">
        <w:rPr>
          <w:lang w:eastAsia="en-US"/>
        </w:rPr>
        <w:t>over hetgeen door Christus is ingesteld om een onlosmakelijke liefde te stichten. Nog nimmer heeft een zorg, om welke zaak ook, mijn gemoed meer bezwaard, dan dez</w:t>
      </w:r>
      <w:r w:rsidR="007C426F">
        <w:rPr>
          <w:lang w:eastAsia="en-US"/>
        </w:rPr>
        <w:t>e. Ik heb niet slechts rijp</w:t>
      </w:r>
      <w:r w:rsidRPr="0063016A">
        <w:rPr>
          <w:lang w:eastAsia="en-US"/>
        </w:rPr>
        <w:t xml:space="preserve"> nagedacht, wat er wel vóor of tegen kon worden ingebracht, maar ik heb ook de m</w:t>
      </w:r>
      <w:r w:rsidR="0063016A">
        <w:rPr>
          <w:lang w:eastAsia="en-US"/>
        </w:rPr>
        <w:t>eni</w:t>
      </w:r>
      <w:r w:rsidRPr="0063016A">
        <w:rPr>
          <w:lang w:eastAsia="en-US"/>
        </w:rPr>
        <w:t>ngen</w:t>
      </w:r>
      <w:r w:rsidR="002D1B62">
        <w:rPr>
          <w:lang w:eastAsia="en-US"/>
        </w:rPr>
        <w:t xml:space="preserve"> van de </w:t>
      </w:r>
      <w:r w:rsidRPr="0063016A">
        <w:rPr>
          <w:lang w:eastAsia="en-US"/>
        </w:rPr>
        <w:t>kerk</w:t>
      </w:r>
      <w:r w:rsidR="0063016A">
        <w:rPr>
          <w:lang w:eastAsia="en-US"/>
        </w:rPr>
        <w:t>leraar</w:t>
      </w:r>
      <w:r w:rsidRPr="0063016A">
        <w:rPr>
          <w:lang w:eastAsia="en-US"/>
        </w:rPr>
        <w:t>s over dit onderwerp onderzocht. Want ik zou niet als verdediger van een nieuw dogma in de kerk bekend willen zijn. Nadat ik nu alles vóor en tegen heb overwogen, wil ik het ook met uw goedvinden uitspreken, maar ik ben niet</w:t>
      </w:r>
      <w:r w:rsidR="00BB7F5E">
        <w:rPr>
          <w:lang w:eastAsia="en-US"/>
        </w:rPr>
        <w:t xml:space="preserve"> uw </w:t>
      </w:r>
      <w:r w:rsidRPr="0063016A">
        <w:rPr>
          <w:lang w:eastAsia="en-US"/>
        </w:rPr>
        <w:t>m</w:t>
      </w:r>
      <w:r w:rsidR="0063016A">
        <w:rPr>
          <w:lang w:eastAsia="en-US"/>
        </w:rPr>
        <w:t>eni</w:t>
      </w:r>
      <w:r w:rsidRPr="0063016A">
        <w:rPr>
          <w:lang w:eastAsia="en-US"/>
        </w:rPr>
        <w:t xml:space="preserve">ng toegedaan." </w:t>
      </w:r>
    </w:p>
    <w:p w:rsidR="007515B0" w:rsidRPr="0063016A" w:rsidRDefault="007515B0" w:rsidP="0063016A">
      <w:pPr>
        <w:jc w:val="both"/>
        <w:rPr>
          <w:lang w:eastAsia="en-US"/>
        </w:rPr>
      </w:pPr>
      <w:r w:rsidRPr="0063016A">
        <w:rPr>
          <w:lang w:eastAsia="en-US"/>
        </w:rPr>
        <w:t>Op hun beweren, dat het afwezig lichaam van Christus niet aanwezig zou kunnen zijn, zegt hij</w:t>
      </w:r>
      <w:r w:rsidR="00BB7F5E">
        <w:rPr>
          <w:lang w:eastAsia="en-US"/>
        </w:rPr>
        <w:t>:</w:t>
      </w:r>
      <w:r w:rsidRPr="0063016A">
        <w:rPr>
          <w:lang w:eastAsia="en-US"/>
        </w:rPr>
        <w:t xml:space="preserve"> </w:t>
      </w:r>
      <w:r w:rsidR="00D55926">
        <w:rPr>
          <w:lang w:eastAsia="en-US"/>
        </w:rPr>
        <w:t>"</w:t>
      </w:r>
      <w:r w:rsidRPr="0063016A">
        <w:rPr>
          <w:lang w:eastAsia="en-US"/>
        </w:rPr>
        <w:t>Ik weet, dat er een belofte van Christus is</w:t>
      </w:r>
      <w:r w:rsidR="00BB7F5E">
        <w:rPr>
          <w:lang w:eastAsia="en-US"/>
        </w:rPr>
        <w:t>:</w:t>
      </w:r>
      <w:r w:rsidRPr="0063016A">
        <w:rPr>
          <w:lang w:eastAsia="en-US"/>
        </w:rPr>
        <w:t xml:space="preserve"> </w:t>
      </w:r>
      <w:r w:rsidR="00D55926">
        <w:rPr>
          <w:lang w:eastAsia="en-US"/>
        </w:rPr>
        <w:t>"</w:t>
      </w:r>
      <w:r w:rsidRPr="0063016A">
        <w:rPr>
          <w:lang w:eastAsia="en-US"/>
        </w:rPr>
        <w:t>Ik ben bij u al de dagen tot aan de voleinding</w:t>
      </w:r>
      <w:r w:rsidR="002D1B62">
        <w:rPr>
          <w:lang w:eastAsia="en-US"/>
        </w:rPr>
        <w:t xml:space="preserve"> van de </w:t>
      </w:r>
      <w:r w:rsidRPr="0063016A">
        <w:rPr>
          <w:lang w:eastAsia="en-US"/>
        </w:rPr>
        <w:t>wereld", en dergelijke, waarbij het niet n</w:t>
      </w:r>
      <w:r w:rsidR="007C426F">
        <w:rPr>
          <w:lang w:eastAsia="en-US"/>
        </w:rPr>
        <w:t>odi</w:t>
      </w:r>
      <w:r w:rsidRPr="0063016A">
        <w:rPr>
          <w:lang w:eastAsia="en-US"/>
        </w:rPr>
        <w:t xml:space="preserve">g is, de Godheid van de </w:t>
      </w:r>
      <w:r w:rsidR="0063016A">
        <w:rPr>
          <w:lang w:eastAsia="en-US"/>
        </w:rPr>
        <w:t>mens</w:t>
      </w:r>
      <w:r w:rsidRPr="0063016A">
        <w:rPr>
          <w:lang w:eastAsia="en-US"/>
        </w:rPr>
        <w:t>heid te scheiden; en dientengevolge houd ik het er voor, dat dit sacrament een getuigenis is</w:t>
      </w:r>
      <w:r w:rsidR="002D1B62">
        <w:rPr>
          <w:lang w:eastAsia="en-US"/>
        </w:rPr>
        <w:t xml:space="preserve"> van de </w:t>
      </w:r>
      <w:r w:rsidRPr="0063016A">
        <w:rPr>
          <w:lang w:eastAsia="en-US"/>
        </w:rPr>
        <w:t>waarachtige tegenwoordigheid. Het gevoelen is</w:t>
      </w:r>
      <w:r w:rsidR="0063016A" w:rsidRPr="0063016A">
        <w:rPr>
          <w:lang w:eastAsia="en-US"/>
        </w:rPr>
        <w:t xml:space="preserve"> de </w:t>
      </w:r>
      <w:r w:rsidRPr="0063016A">
        <w:rPr>
          <w:lang w:eastAsia="en-US"/>
        </w:rPr>
        <w:t xml:space="preserve">Christus onwaardig, dat Christus een deel </w:t>
      </w:r>
      <w:r w:rsidR="00356E6B">
        <w:rPr>
          <w:lang w:eastAsia="en-US"/>
        </w:rPr>
        <w:t xml:space="preserve">van </w:t>
      </w:r>
      <w:r w:rsidRPr="0063016A">
        <w:rPr>
          <w:lang w:eastAsia="en-US"/>
        </w:rPr>
        <w:t xml:space="preserve">de hemel zou hebben ingenomen, </w:t>
      </w:r>
      <w:r w:rsidR="002D1B62">
        <w:rPr>
          <w:lang w:eastAsia="en-US"/>
        </w:rPr>
        <w:t>zod</w:t>
      </w:r>
      <w:r w:rsidRPr="0063016A">
        <w:rPr>
          <w:lang w:eastAsia="en-US"/>
        </w:rPr>
        <w:t xml:space="preserve">at hij daarin zou wonen, als ware hij in eens gevangenis opgesloten." Naar het Woord </w:t>
      </w:r>
      <w:r w:rsidR="00356E6B">
        <w:rPr>
          <w:lang w:eastAsia="en-US"/>
        </w:rPr>
        <w:t xml:space="preserve">van </w:t>
      </w:r>
      <w:r w:rsidRPr="0063016A">
        <w:rPr>
          <w:lang w:eastAsia="en-US"/>
        </w:rPr>
        <w:t>God moet zulk een ge</w:t>
      </w:r>
      <w:r w:rsidRPr="0063016A">
        <w:rPr>
          <w:lang w:eastAsia="en-US"/>
        </w:rPr>
        <w:softHyphen/>
        <w:t>wichtige zaak worden be</w:t>
      </w:r>
      <w:r w:rsidR="00356E6B">
        <w:rPr>
          <w:lang w:eastAsia="en-US"/>
        </w:rPr>
        <w:t>oordeeld. De uitnemendste kerk</w:t>
      </w:r>
      <w:r w:rsidR="0063016A">
        <w:rPr>
          <w:lang w:eastAsia="en-US"/>
        </w:rPr>
        <w:t>leraar</w:t>
      </w:r>
      <w:r w:rsidRPr="0063016A">
        <w:rPr>
          <w:lang w:eastAsia="en-US"/>
        </w:rPr>
        <w:t xml:space="preserve">s verklaren het Avondmaal evenals de Evangelischen. </w:t>
      </w:r>
      <w:r w:rsidR="00D55926">
        <w:rPr>
          <w:lang w:eastAsia="en-US"/>
        </w:rPr>
        <w:t>"</w:t>
      </w:r>
      <w:r w:rsidRPr="0063016A">
        <w:rPr>
          <w:lang w:eastAsia="en-US"/>
        </w:rPr>
        <w:t xml:space="preserve">Ik zie", </w:t>
      </w:r>
      <w:r w:rsidR="0063016A">
        <w:rPr>
          <w:lang w:eastAsia="en-US"/>
        </w:rPr>
        <w:t xml:space="preserve">zo </w:t>
      </w:r>
      <w:r w:rsidRPr="0063016A">
        <w:rPr>
          <w:lang w:eastAsia="en-US"/>
        </w:rPr>
        <w:t xml:space="preserve">zegt hij ten slotte, </w:t>
      </w:r>
      <w:r w:rsidR="00D55926">
        <w:rPr>
          <w:lang w:eastAsia="en-US"/>
        </w:rPr>
        <w:t>"</w:t>
      </w:r>
      <w:r w:rsidRPr="0063016A">
        <w:rPr>
          <w:lang w:eastAsia="en-US"/>
        </w:rPr>
        <w:t>dat uw zaak steunt op de hulpmiddelen</w:t>
      </w:r>
      <w:r w:rsidR="002D1B62">
        <w:rPr>
          <w:lang w:eastAsia="en-US"/>
        </w:rPr>
        <w:t xml:space="preserve"> van de </w:t>
      </w:r>
      <w:r w:rsidRPr="0063016A">
        <w:rPr>
          <w:lang w:eastAsia="en-US"/>
        </w:rPr>
        <w:t>scherpzinnigheid en</w:t>
      </w:r>
      <w:r w:rsidR="002D1B62">
        <w:rPr>
          <w:lang w:eastAsia="en-US"/>
        </w:rPr>
        <w:t xml:space="preserve"> van de </w:t>
      </w:r>
      <w:r w:rsidRPr="0063016A">
        <w:rPr>
          <w:lang w:eastAsia="en-US"/>
        </w:rPr>
        <w:t xml:space="preserve">geestigheid en dat </w:t>
      </w:r>
      <w:r w:rsidR="00356E6B">
        <w:rPr>
          <w:lang w:eastAsia="en-US"/>
        </w:rPr>
        <w:t>u</w:t>
      </w:r>
      <w:r w:rsidRPr="0063016A">
        <w:rPr>
          <w:lang w:eastAsia="en-US"/>
        </w:rPr>
        <w:t xml:space="preserve"> niet slechts openbare, maar ook allerlei geheime kunsten aanwendt, om opzien te baren</w:t>
      </w:r>
      <w:r w:rsidR="00983E87">
        <w:rPr>
          <w:lang w:eastAsia="en-US"/>
        </w:rPr>
        <w:t>;</w:t>
      </w:r>
      <w:r w:rsidRPr="0063016A">
        <w:rPr>
          <w:lang w:eastAsia="en-US"/>
        </w:rPr>
        <w:t xml:space="preserve"> en ik twijfel, of deze u meer dienen, dan de openbare. Uw bescheidenheid is mij overvloedig bekend; daarom houd ik het voor n</w:t>
      </w:r>
      <w:r w:rsidR="007C426F">
        <w:rPr>
          <w:lang w:eastAsia="en-US"/>
        </w:rPr>
        <w:t>odi</w:t>
      </w:r>
      <w:r w:rsidRPr="0063016A">
        <w:rPr>
          <w:lang w:eastAsia="en-US"/>
        </w:rPr>
        <w:t>g, u te herinneren, dat ook scherpzinnige lieden dikwijls kunnen dwalen</w:t>
      </w:r>
      <w:r w:rsidR="00983E87">
        <w:rPr>
          <w:lang w:eastAsia="en-US"/>
        </w:rPr>
        <w:t>;</w:t>
      </w:r>
      <w:r w:rsidRPr="0063016A">
        <w:rPr>
          <w:lang w:eastAsia="en-US"/>
        </w:rPr>
        <w:t xml:space="preserve"> en juist in geestelijke dingen is het al te groots vertrouwen op het eigen verstand gevaarlijk." Hij gaf tevens de gedachte aan een samenspraak in deze aangele</w:t>
      </w:r>
      <w:r w:rsidRPr="0063016A">
        <w:rPr>
          <w:lang w:eastAsia="en-US"/>
        </w:rPr>
        <w:softHyphen/>
        <w:t>genheid, vroeger door hem jegens Oecolampadius geuit, prijs.</w:t>
      </w:r>
    </w:p>
    <w:p w:rsidR="00B30277" w:rsidRDefault="007515B0" w:rsidP="0063016A">
      <w:pPr>
        <w:jc w:val="both"/>
        <w:rPr>
          <w:lang w:eastAsia="en-US"/>
        </w:rPr>
      </w:pPr>
      <w:r w:rsidRPr="0063016A">
        <w:rPr>
          <w:lang w:eastAsia="en-US"/>
        </w:rPr>
        <w:t>Spoedig zou echter die gedachte verwerkelijkt worden en wel door</w:t>
      </w:r>
      <w:r w:rsidR="0063016A" w:rsidRPr="0063016A">
        <w:rPr>
          <w:lang w:eastAsia="en-US"/>
        </w:rPr>
        <w:t xml:space="preserve"> de </w:t>
      </w:r>
      <w:r w:rsidRPr="0063016A">
        <w:rPr>
          <w:lang w:eastAsia="en-US"/>
        </w:rPr>
        <w:t>landgraaf Philip Von Hessen. Hoewel met Luther overtuigd, dat zu</w:t>
      </w:r>
      <w:r w:rsidR="00356E6B">
        <w:rPr>
          <w:lang w:eastAsia="en-US"/>
        </w:rPr>
        <w:t xml:space="preserve">lk een samenspraak onvruchtbaar </w:t>
      </w:r>
      <w:r w:rsidRPr="0063016A">
        <w:rPr>
          <w:lang w:eastAsia="en-US"/>
        </w:rPr>
        <w:t xml:space="preserve">zou zijn, gaven </w:t>
      </w:r>
      <w:r w:rsidR="00B943FE">
        <w:rPr>
          <w:lang w:eastAsia="en-US"/>
        </w:rPr>
        <w:t>beide</w:t>
      </w:r>
      <w:r w:rsidRPr="0063016A">
        <w:rPr>
          <w:lang w:eastAsia="en-US"/>
        </w:rPr>
        <w:t xml:space="preserve"> ten slotte toe. In </w:t>
      </w:r>
      <w:r w:rsidR="00D55926">
        <w:rPr>
          <w:lang w:eastAsia="en-US"/>
        </w:rPr>
        <w:t>"</w:t>
      </w:r>
      <w:r w:rsidRPr="0063016A">
        <w:rPr>
          <w:lang w:eastAsia="en-US"/>
        </w:rPr>
        <w:t>Het leven van Luther"</w:t>
      </w:r>
      <w:r w:rsidR="00356E6B">
        <w:rPr>
          <w:rStyle w:val="FootnoteReference"/>
          <w:lang w:eastAsia="en-US"/>
        </w:rPr>
        <w:footnoteReference w:id="3"/>
      </w:r>
      <w:r w:rsidRPr="0063016A">
        <w:rPr>
          <w:lang w:eastAsia="en-US"/>
        </w:rPr>
        <w:t xml:space="preserve"> hebben wij het gesprek </w:t>
      </w:r>
      <w:r w:rsidRPr="00353BE9">
        <w:rPr>
          <w:lang w:eastAsia="en-US"/>
        </w:rPr>
        <w:t>te Marburg breedvoerig beschreven. Melanchthon heeft aan</w:t>
      </w:r>
      <w:r w:rsidR="0063016A" w:rsidRPr="00353BE9">
        <w:rPr>
          <w:lang w:eastAsia="en-US"/>
        </w:rPr>
        <w:t xml:space="preserve"> de </w:t>
      </w:r>
      <w:r w:rsidRPr="00353BE9">
        <w:rPr>
          <w:lang w:eastAsia="en-US"/>
        </w:rPr>
        <w:t>keurvorst Johanne</w:t>
      </w:r>
      <w:r w:rsidR="00353BE9" w:rsidRPr="00353BE9">
        <w:rPr>
          <w:lang w:eastAsia="en-US"/>
        </w:rPr>
        <w:t>s</w:t>
      </w:r>
      <w:r w:rsidRPr="0063016A">
        <w:rPr>
          <w:lang w:eastAsia="en-US"/>
        </w:rPr>
        <w:t xml:space="preserve"> van Saksen en aan</w:t>
      </w:r>
      <w:r w:rsidR="0063016A" w:rsidRPr="0063016A">
        <w:rPr>
          <w:lang w:eastAsia="en-US"/>
        </w:rPr>
        <w:t xml:space="preserve"> de </w:t>
      </w:r>
      <w:r w:rsidRPr="0063016A">
        <w:rPr>
          <w:lang w:eastAsia="en-US"/>
        </w:rPr>
        <w:t>hertog Hendrik van Saksen breed</w:t>
      </w:r>
      <w:r w:rsidRPr="0063016A">
        <w:rPr>
          <w:lang w:eastAsia="en-US"/>
        </w:rPr>
        <w:softHyphen/>
        <w:t xml:space="preserve">voerige berichten over de verhandelingen </w:t>
      </w:r>
      <w:r w:rsidR="007C426F" w:rsidRPr="0063016A">
        <w:rPr>
          <w:lang w:eastAsia="en-US"/>
        </w:rPr>
        <w:t>meegedeeld</w:t>
      </w:r>
      <w:r w:rsidRPr="0063016A">
        <w:rPr>
          <w:lang w:eastAsia="en-US"/>
        </w:rPr>
        <w:t>, waar</w:t>
      </w:r>
      <w:r w:rsidRPr="0063016A">
        <w:rPr>
          <w:lang w:eastAsia="en-US"/>
        </w:rPr>
        <w:softHyphen/>
        <w:t xml:space="preserve">aan hij een werkzaam aandeel heeft genomen. Het gesprek duurde drie dagen en Melanchthon uitte zijn tevredenheid daarover, dat de tegenstanders niet </w:t>
      </w:r>
      <w:r w:rsidR="0063016A">
        <w:rPr>
          <w:lang w:eastAsia="en-US"/>
        </w:rPr>
        <w:t xml:space="preserve">zo </w:t>
      </w:r>
      <w:r w:rsidRPr="0063016A">
        <w:rPr>
          <w:lang w:eastAsia="en-US"/>
        </w:rPr>
        <w:t>heftig waren opge</w:t>
      </w:r>
      <w:r w:rsidRPr="0063016A">
        <w:rPr>
          <w:lang w:eastAsia="en-US"/>
        </w:rPr>
        <w:softHyphen/>
        <w:t>treden, als hij vermoed had. Al werd er wel iets goeds verricht, toch kwam er geen ver</w:t>
      </w:r>
      <w:r w:rsidR="0063016A">
        <w:rPr>
          <w:lang w:eastAsia="en-US"/>
        </w:rPr>
        <w:t>eni</w:t>
      </w:r>
      <w:r w:rsidRPr="0063016A">
        <w:rPr>
          <w:lang w:eastAsia="en-US"/>
        </w:rPr>
        <w:t>ging in de Avondmaalsleer tot stand en evenmin later in bijeenkomsten, die te Schwabach</w:t>
      </w:r>
      <w:r w:rsidR="002D1B62">
        <w:rPr>
          <w:lang w:eastAsia="en-US"/>
        </w:rPr>
        <w:t>,</w:t>
      </w:r>
      <w:r w:rsidRPr="0063016A">
        <w:rPr>
          <w:lang w:eastAsia="en-US"/>
        </w:rPr>
        <w:t xml:space="preserve"> </w:t>
      </w:r>
      <w:r w:rsidR="006A0846">
        <w:rPr>
          <w:lang w:eastAsia="en-US"/>
        </w:rPr>
        <w:t>Smalkalden</w:t>
      </w:r>
      <w:r w:rsidRPr="0063016A">
        <w:rPr>
          <w:lang w:eastAsia="en-US"/>
        </w:rPr>
        <w:t xml:space="preserve"> en Nürnberg werden gehouden. Terwijl nu de Katholieken zich nauw aaneensl</w:t>
      </w:r>
      <w:r w:rsidR="007C426F">
        <w:rPr>
          <w:lang w:eastAsia="en-US"/>
        </w:rPr>
        <w:t>oten, om de Evangelischen een dodelijke</w:t>
      </w:r>
      <w:r w:rsidRPr="0063016A">
        <w:rPr>
          <w:lang w:eastAsia="en-US"/>
        </w:rPr>
        <w:t xml:space="preserve"> slag toe te brengen</w:t>
      </w:r>
      <w:r w:rsidR="002D1B62">
        <w:rPr>
          <w:lang w:eastAsia="en-US"/>
        </w:rPr>
        <w:t>,</w:t>
      </w:r>
      <w:r w:rsidRPr="0063016A">
        <w:rPr>
          <w:lang w:eastAsia="en-US"/>
        </w:rPr>
        <w:t xml:space="preserve"> zagen de laatsten, onderling verdeeld, met bekommernis en span</w:t>
      </w:r>
      <w:r w:rsidRPr="0063016A">
        <w:rPr>
          <w:lang w:eastAsia="en-US"/>
        </w:rPr>
        <w:softHyphen/>
        <w:t xml:space="preserve">ning het </w:t>
      </w:r>
      <w:r w:rsidR="0063016A">
        <w:rPr>
          <w:lang w:eastAsia="en-US"/>
        </w:rPr>
        <w:t>oge</w:t>
      </w:r>
      <w:r w:rsidRPr="0063016A">
        <w:rPr>
          <w:lang w:eastAsia="en-US"/>
        </w:rPr>
        <w:t>nblik tegemoet, waarop op</w:t>
      </w:r>
      <w:r w:rsidR="0063016A" w:rsidRPr="0063016A">
        <w:rPr>
          <w:lang w:eastAsia="en-US"/>
        </w:rPr>
        <w:t xml:space="preserve"> de </w:t>
      </w:r>
      <w:r w:rsidRPr="0063016A">
        <w:rPr>
          <w:lang w:eastAsia="en-US"/>
        </w:rPr>
        <w:t>rijksdag te Augsburg de zaak</w:t>
      </w:r>
      <w:r w:rsidR="002D1B62">
        <w:rPr>
          <w:lang w:eastAsia="en-US"/>
        </w:rPr>
        <w:t xml:space="preserve"> van de </w:t>
      </w:r>
      <w:r w:rsidRPr="0063016A">
        <w:rPr>
          <w:lang w:eastAsia="en-US"/>
        </w:rPr>
        <w:t xml:space="preserve">Protestanten opnieuw zou worden behandeld. </w:t>
      </w:r>
    </w:p>
    <w:p w:rsidR="007515B0" w:rsidRPr="0063016A" w:rsidRDefault="00D55926" w:rsidP="0063016A">
      <w:pPr>
        <w:jc w:val="both"/>
        <w:rPr>
          <w:lang w:eastAsia="en-US"/>
        </w:rPr>
      </w:pPr>
      <w:r>
        <w:rPr>
          <w:lang w:eastAsia="en-US"/>
        </w:rPr>
        <w:t>"</w:t>
      </w:r>
      <w:r w:rsidR="007515B0" w:rsidRPr="0063016A">
        <w:rPr>
          <w:lang w:eastAsia="en-US"/>
        </w:rPr>
        <w:t xml:space="preserve">Wat zou", </w:t>
      </w:r>
      <w:r w:rsidR="0063016A">
        <w:rPr>
          <w:lang w:eastAsia="en-US"/>
        </w:rPr>
        <w:t xml:space="preserve">zo </w:t>
      </w:r>
      <w:r w:rsidR="00353BE9">
        <w:rPr>
          <w:lang w:eastAsia="en-US"/>
        </w:rPr>
        <w:t>luidde de algeme</w:t>
      </w:r>
      <w:r w:rsidR="007515B0" w:rsidRPr="0063016A">
        <w:rPr>
          <w:lang w:eastAsia="en-US"/>
        </w:rPr>
        <w:t>n</w:t>
      </w:r>
      <w:r w:rsidR="00353BE9">
        <w:rPr>
          <w:lang w:eastAsia="en-US"/>
        </w:rPr>
        <w:t>e</w:t>
      </w:r>
      <w:r w:rsidR="007515B0" w:rsidRPr="0063016A">
        <w:rPr>
          <w:lang w:eastAsia="en-US"/>
        </w:rPr>
        <w:t xml:space="preserve"> vraag, </w:t>
      </w:r>
      <w:r>
        <w:rPr>
          <w:lang w:eastAsia="en-US"/>
        </w:rPr>
        <w:t>"</w:t>
      </w:r>
      <w:r w:rsidR="007515B0" w:rsidRPr="0063016A">
        <w:rPr>
          <w:lang w:eastAsia="en-US"/>
        </w:rPr>
        <w:t>de keizer doen</w:t>
      </w:r>
      <w:r w:rsidR="00321A56">
        <w:rPr>
          <w:lang w:eastAsia="en-US"/>
        </w:rPr>
        <w:t>?</w:t>
      </w:r>
      <w:r w:rsidR="007515B0" w:rsidRPr="0063016A">
        <w:rPr>
          <w:lang w:eastAsia="en-US"/>
        </w:rPr>
        <w:t xml:space="preserve">" En hier was het bovenal Melanchthon gegeven om met een werk op te treden, dat niet slechts te Augsburg opzien baarde, maar </w:t>
      </w:r>
      <w:r w:rsidR="00B30277">
        <w:rPr>
          <w:lang w:eastAsia="en-US"/>
        </w:rPr>
        <w:t>dat tot een gr</w:t>
      </w:r>
      <w:r w:rsidR="007C426F">
        <w:rPr>
          <w:lang w:eastAsia="en-US"/>
        </w:rPr>
        <w:t>ot</w:t>
      </w:r>
      <w:r w:rsidR="00353BE9">
        <w:rPr>
          <w:lang w:eastAsia="en-US"/>
        </w:rPr>
        <w:t>e</w:t>
      </w:r>
      <w:r w:rsidR="007C426F">
        <w:rPr>
          <w:lang w:eastAsia="en-US"/>
        </w:rPr>
        <w:t>, blijvende</w:t>
      </w:r>
      <w:r w:rsidR="007515B0" w:rsidRPr="0063016A">
        <w:rPr>
          <w:lang w:eastAsia="en-US"/>
        </w:rPr>
        <w:t xml:space="preserve"> zegen voor d</w:t>
      </w:r>
      <w:r w:rsidR="00353BE9">
        <w:rPr>
          <w:lang w:eastAsia="en-US"/>
        </w:rPr>
        <w:t>e</w:t>
      </w:r>
      <w:r w:rsidR="007515B0" w:rsidRPr="0063016A">
        <w:rPr>
          <w:lang w:eastAsia="en-US"/>
        </w:rPr>
        <w:t xml:space="preserve"> geh</w:t>
      </w:r>
      <w:r w:rsidR="0063016A">
        <w:rPr>
          <w:lang w:eastAsia="en-US"/>
        </w:rPr>
        <w:t>ele</w:t>
      </w:r>
      <w:r w:rsidR="007515B0" w:rsidRPr="0063016A">
        <w:rPr>
          <w:lang w:eastAsia="en-US"/>
        </w:rPr>
        <w:t xml:space="preserve"> Evangelische Christenheid is geweest. Hoewel niet in de blijmoedigste gesteldheid </w:t>
      </w:r>
      <w:r w:rsidR="00353BE9">
        <w:rPr>
          <w:lang w:eastAsia="en-US"/>
        </w:rPr>
        <w:t>ven het</w:t>
      </w:r>
      <w:r w:rsidR="007515B0" w:rsidRPr="0063016A">
        <w:rPr>
          <w:lang w:eastAsia="en-US"/>
        </w:rPr>
        <w:t xml:space="preserve"> hart, — </w:t>
      </w:r>
      <w:r w:rsidR="00353BE9">
        <w:rPr>
          <w:lang w:eastAsia="en-US"/>
        </w:rPr>
        <w:t>zoals</w:t>
      </w:r>
      <w:r w:rsidR="007515B0" w:rsidRPr="0063016A">
        <w:rPr>
          <w:lang w:eastAsia="en-US"/>
        </w:rPr>
        <w:t xml:space="preserve"> duidelijk blijkt uit een brief, aan Camerarius geschreven, waarin deze woorden voorkomen</w:t>
      </w:r>
      <w:r w:rsidR="00BB7F5E">
        <w:rPr>
          <w:lang w:eastAsia="en-US"/>
        </w:rPr>
        <w:t>:</w:t>
      </w:r>
      <w:r w:rsidR="007515B0" w:rsidRPr="0063016A">
        <w:rPr>
          <w:lang w:eastAsia="en-US"/>
        </w:rPr>
        <w:t xml:space="preserve"> </w:t>
      </w:r>
      <w:r>
        <w:rPr>
          <w:lang w:eastAsia="en-US"/>
        </w:rPr>
        <w:t>"</w:t>
      </w:r>
      <w:r w:rsidR="007515B0" w:rsidRPr="0063016A">
        <w:rPr>
          <w:lang w:eastAsia="en-US"/>
        </w:rPr>
        <w:t xml:space="preserve">Er gaat geen dag voorbij, waarop ik niet </w:t>
      </w:r>
      <w:r w:rsidR="0063016A">
        <w:rPr>
          <w:lang w:eastAsia="en-US"/>
        </w:rPr>
        <w:t>wens</w:t>
      </w:r>
      <w:r w:rsidR="007515B0" w:rsidRPr="0063016A">
        <w:rPr>
          <w:lang w:eastAsia="en-US"/>
        </w:rPr>
        <w:t>, dit leven te kunnen verlaten" — werd hij door</w:t>
      </w:r>
      <w:r w:rsidR="0063016A" w:rsidRPr="0063016A">
        <w:rPr>
          <w:lang w:eastAsia="en-US"/>
        </w:rPr>
        <w:t xml:space="preserve"> de</w:t>
      </w:r>
      <w:r w:rsidR="002D1B62">
        <w:rPr>
          <w:lang w:eastAsia="en-US"/>
        </w:rPr>
        <w:t xml:space="preserve"> Heere </w:t>
      </w:r>
      <w:r w:rsidR="007515B0" w:rsidRPr="0063016A">
        <w:rPr>
          <w:lang w:eastAsia="en-US"/>
        </w:rPr>
        <w:t>geroepen, om op deze kampplaats op te treden en uit naam</w:t>
      </w:r>
      <w:r w:rsidR="002D1B62">
        <w:rPr>
          <w:lang w:eastAsia="en-US"/>
        </w:rPr>
        <w:t xml:space="preserve"> van de </w:t>
      </w:r>
      <w:r w:rsidR="007515B0" w:rsidRPr="0063016A">
        <w:rPr>
          <w:lang w:eastAsia="en-US"/>
        </w:rPr>
        <w:t>Evangelischen een heerlijk getuigenis af te leggen. Stond Luther te Worms op het hoogtepunt van zijn leven, — Melanchthon bereikte te Augsburg het toppunt van zijn roem.</w:t>
      </w:r>
    </w:p>
    <w:p w:rsidR="00353BE9" w:rsidRDefault="00353BE9"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B30277" w:rsidRDefault="00B30277" w:rsidP="0063016A">
      <w:pPr>
        <w:jc w:val="both"/>
        <w:rPr>
          <w:lang w:eastAsia="en-US"/>
        </w:rPr>
      </w:pPr>
    </w:p>
    <w:p w:rsidR="007515B0" w:rsidRPr="00353BE9" w:rsidRDefault="007515B0" w:rsidP="0063016A">
      <w:pPr>
        <w:jc w:val="both"/>
        <w:rPr>
          <w:b/>
          <w:lang w:eastAsia="en-US"/>
        </w:rPr>
      </w:pPr>
      <w:r w:rsidRPr="00353BE9">
        <w:rPr>
          <w:b/>
          <w:lang w:eastAsia="en-US"/>
        </w:rPr>
        <w:t>IV.</w:t>
      </w:r>
      <w:r w:rsidR="00353BE9" w:rsidRPr="00353BE9">
        <w:rPr>
          <w:b/>
          <w:lang w:eastAsia="en-US"/>
        </w:rPr>
        <w:t xml:space="preserve"> </w:t>
      </w:r>
      <w:r w:rsidR="00353BE9">
        <w:rPr>
          <w:b/>
          <w:lang w:eastAsia="en-US"/>
        </w:rPr>
        <w:t>DE RIJKSDAG TE AUGSBURG</w:t>
      </w:r>
    </w:p>
    <w:p w:rsidR="00353BE9" w:rsidRDefault="00353BE9" w:rsidP="0063016A">
      <w:pPr>
        <w:jc w:val="both"/>
        <w:rPr>
          <w:lang w:eastAsia="en-US"/>
        </w:rPr>
      </w:pPr>
    </w:p>
    <w:p w:rsidR="00B30277" w:rsidRDefault="007515B0" w:rsidP="0063016A">
      <w:pPr>
        <w:jc w:val="both"/>
        <w:rPr>
          <w:lang w:eastAsia="en-US"/>
        </w:rPr>
      </w:pPr>
      <w:r w:rsidRPr="0063016A">
        <w:rPr>
          <w:lang w:eastAsia="en-US"/>
        </w:rPr>
        <w:t>De Turk, die erfvijand</w:t>
      </w:r>
      <w:r w:rsidR="002D1B62">
        <w:rPr>
          <w:lang w:eastAsia="en-US"/>
        </w:rPr>
        <w:t xml:space="preserve"> van de </w:t>
      </w:r>
      <w:r w:rsidRPr="0063016A">
        <w:rPr>
          <w:lang w:eastAsia="en-US"/>
        </w:rPr>
        <w:t>Christenheid, reeds tot voor W</w:t>
      </w:r>
      <w:r w:rsidR="0063016A">
        <w:rPr>
          <w:lang w:eastAsia="en-US"/>
        </w:rPr>
        <w:t>ene</w:t>
      </w:r>
      <w:r w:rsidRPr="0063016A">
        <w:rPr>
          <w:lang w:eastAsia="en-US"/>
        </w:rPr>
        <w:t>ns poorten zegevierend doorgedrongen, moest voor</w:t>
      </w:r>
      <w:r w:rsidR="0063016A" w:rsidRPr="0063016A">
        <w:rPr>
          <w:lang w:eastAsia="en-US"/>
        </w:rPr>
        <w:t xml:space="preserve"> de </w:t>
      </w:r>
      <w:r w:rsidRPr="0063016A">
        <w:rPr>
          <w:lang w:eastAsia="en-US"/>
        </w:rPr>
        <w:t xml:space="preserve">dappere krijgsheld Philip van de </w:t>
      </w:r>
      <w:r w:rsidR="00B562E4">
        <w:rPr>
          <w:lang w:eastAsia="en-US"/>
        </w:rPr>
        <w:t>Pfalz</w:t>
      </w:r>
      <w:r w:rsidRPr="0063016A">
        <w:rPr>
          <w:lang w:eastAsia="en-US"/>
        </w:rPr>
        <w:t xml:space="preserve"> wijken en </w:t>
      </w:r>
      <w:r w:rsidR="007C426F" w:rsidRPr="0063016A">
        <w:rPr>
          <w:lang w:eastAsia="en-US"/>
        </w:rPr>
        <w:t>daarmee</w:t>
      </w:r>
      <w:r w:rsidRPr="0063016A">
        <w:rPr>
          <w:lang w:eastAsia="en-US"/>
        </w:rPr>
        <w:t xml:space="preserve"> was voor</w:t>
      </w:r>
      <w:r w:rsidR="0063016A" w:rsidRPr="0063016A">
        <w:rPr>
          <w:lang w:eastAsia="en-US"/>
        </w:rPr>
        <w:t xml:space="preserve"> de </w:t>
      </w:r>
      <w:r w:rsidRPr="0063016A">
        <w:rPr>
          <w:lang w:eastAsia="en-US"/>
        </w:rPr>
        <w:t>keizer het gevaar, dat hem uit het Oosten bedreigde, verminderd. En toen hij nu met</w:t>
      </w:r>
      <w:r w:rsidR="0063016A" w:rsidRPr="0063016A">
        <w:rPr>
          <w:lang w:eastAsia="en-US"/>
        </w:rPr>
        <w:t xml:space="preserve"> de </w:t>
      </w:r>
      <w:r w:rsidRPr="0063016A">
        <w:rPr>
          <w:lang w:eastAsia="en-US"/>
        </w:rPr>
        <w:t>koning van Frankrijk vrede gesloten en met</w:t>
      </w:r>
      <w:r w:rsidR="0063016A" w:rsidRPr="0063016A">
        <w:rPr>
          <w:lang w:eastAsia="en-US"/>
        </w:rPr>
        <w:t xml:space="preserve"> de </w:t>
      </w:r>
      <w:r w:rsidRPr="0063016A">
        <w:rPr>
          <w:lang w:eastAsia="en-US"/>
        </w:rPr>
        <w:t>paus zich verzoend had, hield hij tijd genoeg over, om de godsdienstige geschillen te behandelen en, naar hij hoopte, tot een goed einde te brengen. Hoewel de paus in</w:t>
      </w:r>
      <w:r w:rsidR="0063016A" w:rsidRPr="0063016A">
        <w:rPr>
          <w:lang w:eastAsia="en-US"/>
        </w:rPr>
        <w:t xml:space="preserve"> </w:t>
      </w:r>
      <w:r w:rsidR="00FE4932">
        <w:rPr>
          <w:lang w:eastAsia="en-US"/>
        </w:rPr>
        <w:t>het</w:t>
      </w:r>
      <w:r w:rsidR="0063016A" w:rsidRPr="0063016A">
        <w:rPr>
          <w:lang w:eastAsia="en-US"/>
        </w:rPr>
        <w:t xml:space="preserve"> </w:t>
      </w:r>
      <w:r w:rsidRPr="0063016A">
        <w:rPr>
          <w:lang w:eastAsia="en-US"/>
        </w:rPr>
        <w:t>begin niets wilde weten van een rijksdag, waarop de godsdiensttwisten behandeld zouden worden,</w:t>
      </w:r>
      <w:r w:rsidR="00356E6B">
        <w:rPr>
          <w:lang w:eastAsia="en-US"/>
        </w:rPr>
        <w:t xml:space="preserve"> omdat </w:t>
      </w:r>
      <w:r w:rsidRPr="0063016A">
        <w:rPr>
          <w:lang w:eastAsia="en-US"/>
        </w:rPr>
        <w:t xml:space="preserve"> deze rechtstreeks voor</w:t>
      </w:r>
      <w:r w:rsidR="0063016A" w:rsidRPr="0063016A">
        <w:rPr>
          <w:lang w:eastAsia="en-US"/>
        </w:rPr>
        <w:t xml:space="preserve"> de </w:t>
      </w:r>
      <w:r w:rsidR="007C426F">
        <w:rPr>
          <w:lang w:eastAsia="en-US"/>
        </w:rPr>
        <w:t>pauselijke</w:t>
      </w:r>
      <w:r w:rsidRPr="0063016A">
        <w:rPr>
          <w:lang w:eastAsia="en-US"/>
        </w:rPr>
        <w:t xml:space="preserve"> stoel moesten gebracht worden, moest hij toch ten slotte wijken voor </w:t>
      </w:r>
      <w:r w:rsidR="00FE4932">
        <w:rPr>
          <w:lang w:eastAsia="en-US"/>
        </w:rPr>
        <w:t xml:space="preserve">het woord van </w:t>
      </w:r>
      <w:r w:rsidRPr="0063016A">
        <w:rPr>
          <w:lang w:eastAsia="en-US"/>
        </w:rPr>
        <w:t xml:space="preserve">de keizer: </w:t>
      </w:r>
      <w:r w:rsidR="00D55926">
        <w:rPr>
          <w:lang w:eastAsia="en-US"/>
        </w:rPr>
        <w:t>"</w:t>
      </w:r>
      <w:r w:rsidRPr="0063016A">
        <w:rPr>
          <w:lang w:eastAsia="en-US"/>
        </w:rPr>
        <w:t xml:space="preserve">Beide partijen dienen gehoord te worden en men mag geen uitspraak doen naar zijn </w:t>
      </w:r>
      <w:r w:rsidR="007C426F" w:rsidRPr="0063016A">
        <w:rPr>
          <w:lang w:eastAsia="en-US"/>
        </w:rPr>
        <w:t>tiranniek</w:t>
      </w:r>
      <w:r w:rsidRPr="0063016A">
        <w:rPr>
          <w:lang w:eastAsia="en-US"/>
        </w:rPr>
        <w:t xml:space="preserve"> welbehagen, maar naar de door God ons gegeven wet en leer". </w:t>
      </w:r>
      <w:r w:rsidR="0063016A">
        <w:rPr>
          <w:lang w:eastAsia="en-US"/>
        </w:rPr>
        <w:t xml:space="preserve">Zo </w:t>
      </w:r>
      <w:r w:rsidRPr="0063016A">
        <w:rPr>
          <w:lang w:eastAsia="en-US"/>
        </w:rPr>
        <w:t>werd dan de rijksdag bepaald op</w:t>
      </w:r>
      <w:r w:rsidR="0063016A" w:rsidRPr="0063016A">
        <w:rPr>
          <w:lang w:eastAsia="en-US"/>
        </w:rPr>
        <w:t xml:space="preserve"> de </w:t>
      </w:r>
      <w:r w:rsidRPr="0063016A">
        <w:rPr>
          <w:lang w:eastAsia="en-US"/>
        </w:rPr>
        <w:t xml:space="preserve">achtste </w:t>
      </w:r>
      <w:r w:rsidR="00FE4932">
        <w:rPr>
          <w:lang w:eastAsia="en-US"/>
        </w:rPr>
        <w:t>a</w:t>
      </w:r>
      <w:r w:rsidRPr="0063016A">
        <w:rPr>
          <w:lang w:eastAsia="en-US"/>
        </w:rPr>
        <w:t xml:space="preserve">pril 1530. Waar </w:t>
      </w:r>
      <w:r w:rsidRPr="00B30277">
        <w:rPr>
          <w:i/>
          <w:lang w:eastAsia="en-US"/>
        </w:rPr>
        <w:t>Philip Von Hessen</w:t>
      </w:r>
      <w:r w:rsidRPr="0063016A">
        <w:rPr>
          <w:lang w:eastAsia="en-US"/>
        </w:rPr>
        <w:t xml:space="preserve"> meende dat het zeer bedenkelijk was</w:t>
      </w:r>
      <w:r w:rsidR="0063016A" w:rsidRPr="0063016A">
        <w:rPr>
          <w:lang w:eastAsia="en-US"/>
        </w:rPr>
        <w:t xml:space="preserve"> de </w:t>
      </w:r>
      <w:r w:rsidRPr="0063016A">
        <w:rPr>
          <w:lang w:eastAsia="en-US"/>
        </w:rPr>
        <w:t xml:space="preserve">rijksdag te bezoeken, maar dat men veelmeer tot de wapenen de toevlucht moest nemen, daar was </w:t>
      </w:r>
      <w:r w:rsidRPr="00B30277">
        <w:rPr>
          <w:i/>
          <w:lang w:eastAsia="en-US"/>
        </w:rPr>
        <w:t>Johannes de Standvastige</w:t>
      </w:r>
      <w:r w:rsidRPr="0063016A">
        <w:rPr>
          <w:lang w:eastAsia="en-US"/>
        </w:rPr>
        <w:t xml:space="preserve"> van</w:t>
      </w:r>
      <w:r w:rsidR="0063016A" w:rsidRPr="0063016A">
        <w:rPr>
          <w:lang w:eastAsia="en-US"/>
        </w:rPr>
        <w:t xml:space="preserve"> ene</w:t>
      </w:r>
      <w:r w:rsidRPr="0063016A">
        <w:rPr>
          <w:lang w:eastAsia="en-US"/>
        </w:rPr>
        <w:t xml:space="preserve"> andere zienswijze. Hij raadpleegde </w:t>
      </w:r>
      <w:r w:rsidR="00B943FE">
        <w:rPr>
          <w:lang w:eastAsia="en-US"/>
        </w:rPr>
        <w:t>zijn</w:t>
      </w:r>
      <w:r w:rsidRPr="0063016A">
        <w:rPr>
          <w:lang w:eastAsia="en-US"/>
        </w:rPr>
        <w:t xml:space="preserve"> godgeleerden, die z</w:t>
      </w:r>
      <w:r w:rsidR="007C426F">
        <w:rPr>
          <w:lang w:eastAsia="en-US"/>
        </w:rPr>
        <w:t>ich beslist tegen een gewapende</w:t>
      </w:r>
      <w:r w:rsidRPr="0063016A">
        <w:rPr>
          <w:lang w:eastAsia="en-US"/>
        </w:rPr>
        <w:t xml:space="preserve"> weerstand verklaarden. Luther sprak reeds</w:t>
      </w:r>
      <w:r w:rsidR="0063016A" w:rsidRPr="0063016A">
        <w:rPr>
          <w:lang w:eastAsia="en-US"/>
        </w:rPr>
        <w:t xml:space="preserve"> de </w:t>
      </w:r>
      <w:r w:rsidR="00FE4932">
        <w:rPr>
          <w:lang w:eastAsia="en-US"/>
        </w:rPr>
        <w:t>6</w:t>
      </w:r>
      <w:r w:rsidR="00FE4932" w:rsidRPr="00FE4932">
        <w:rPr>
          <w:vertAlign w:val="superscript"/>
          <w:lang w:eastAsia="en-US"/>
        </w:rPr>
        <w:t>e</w:t>
      </w:r>
      <w:r w:rsidRPr="0063016A">
        <w:rPr>
          <w:lang w:eastAsia="en-US"/>
        </w:rPr>
        <w:t xml:space="preserve"> </w:t>
      </w:r>
      <w:r w:rsidR="00FE4932">
        <w:rPr>
          <w:lang w:eastAsia="en-US"/>
        </w:rPr>
        <w:t>m</w:t>
      </w:r>
      <w:r w:rsidRPr="0063016A">
        <w:rPr>
          <w:lang w:eastAsia="en-US"/>
        </w:rPr>
        <w:t>aart in een geschrift zijn zienswijze uit, waaraan Melanchthon een woord vooraf liet gaan.</w:t>
      </w:r>
      <w:r w:rsidR="0063016A" w:rsidRPr="0063016A">
        <w:rPr>
          <w:lang w:eastAsia="en-US"/>
        </w:rPr>
        <w:t xml:space="preserve"> </w:t>
      </w:r>
    </w:p>
    <w:p w:rsidR="00B30277" w:rsidRDefault="00FE4932" w:rsidP="0063016A">
      <w:pPr>
        <w:jc w:val="both"/>
        <w:rPr>
          <w:lang w:eastAsia="en-US"/>
        </w:rPr>
      </w:pPr>
      <w:r>
        <w:rPr>
          <w:lang w:eastAsia="en-US"/>
        </w:rPr>
        <w:t>D</w:t>
      </w:r>
      <w:r w:rsidR="0063016A" w:rsidRPr="0063016A">
        <w:rPr>
          <w:lang w:eastAsia="en-US"/>
        </w:rPr>
        <w:t xml:space="preserve">e </w:t>
      </w:r>
      <w:r w:rsidR="007515B0" w:rsidRPr="0063016A">
        <w:rPr>
          <w:lang w:eastAsia="en-US"/>
        </w:rPr>
        <w:t>14</w:t>
      </w:r>
      <w:r w:rsidR="007515B0" w:rsidRPr="00FE4932">
        <w:rPr>
          <w:vertAlign w:val="superscript"/>
          <w:lang w:eastAsia="en-US"/>
        </w:rPr>
        <w:t>e</w:t>
      </w:r>
      <w:r>
        <w:rPr>
          <w:lang w:eastAsia="en-US"/>
        </w:rPr>
        <w:t xml:space="preserve"> m</w:t>
      </w:r>
      <w:r w:rsidR="007515B0" w:rsidRPr="0063016A">
        <w:rPr>
          <w:lang w:eastAsia="en-US"/>
        </w:rPr>
        <w:t>aart ontvingen Luther, Jonas, Bugenhagen en Melanchthon een keurvorstelijk schrijven, volgens hetwelk zij de artikelen</w:t>
      </w:r>
      <w:r w:rsidR="002D1B62">
        <w:rPr>
          <w:lang w:eastAsia="en-US"/>
        </w:rPr>
        <w:t>,</w:t>
      </w:r>
      <w:r w:rsidR="007515B0" w:rsidRPr="0063016A">
        <w:rPr>
          <w:lang w:eastAsia="en-US"/>
        </w:rPr>
        <w:t xml:space="preserve"> waarover zowel ten opzichte van het geloof als van de kerkelijke gebruiken tweespalt was ontstaan, moesten samenstellen</w:t>
      </w:r>
      <w:r w:rsidR="002D1B62">
        <w:rPr>
          <w:lang w:eastAsia="en-US"/>
        </w:rPr>
        <w:t>,</w:t>
      </w:r>
      <w:r w:rsidR="007515B0" w:rsidRPr="0063016A">
        <w:rPr>
          <w:lang w:eastAsia="en-US"/>
        </w:rPr>
        <w:t xml:space="preserve"> opdat men duidelijk zou weten, hoe ver men op</w:t>
      </w:r>
      <w:r w:rsidR="0063016A" w:rsidRPr="0063016A">
        <w:rPr>
          <w:lang w:eastAsia="en-US"/>
        </w:rPr>
        <w:t xml:space="preserve"> de </w:t>
      </w:r>
      <w:r w:rsidR="007515B0" w:rsidRPr="0063016A">
        <w:rPr>
          <w:lang w:eastAsia="en-US"/>
        </w:rPr>
        <w:t>rijks</w:t>
      </w:r>
      <w:r>
        <w:rPr>
          <w:lang w:eastAsia="en-US"/>
        </w:rPr>
        <w:t xml:space="preserve">dag zou kunnen gaan. Men koos </w:t>
      </w:r>
      <w:r w:rsidR="007515B0" w:rsidRPr="0063016A">
        <w:rPr>
          <w:lang w:eastAsia="en-US"/>
        </w:rPr>
        <w:t>daartoe de 17 z</w:t>
      </w:r>
      <w:r w:rsidR="0063016A">
        <w:rPr>
          <w:lang w:eastAsia="en-US"/>
        </w:rPr>
        <w:t>oge</w:t>
      </w:r>
      <w:r w:rsidR="007C426F">
        <w:rPr>
          <w:lang w:eastAsia="en-US"/>
        </w:rPr>
        <w:t>naamde Torgaus</w:t>
      </w:r>
      <w:r w:rsidR="007515B0" w:rsidRPr="0063016A">
        <w:rPr>
          <w:lang w:eastAsia="en-US"/>
        </w:rPr>
        <w:t>e artikelen, door Luther vervaardigd. Zij vormen</w:t>
      </w:r>
      <w:r w:rsidR="0063016A" w:rsidRPr="0063016A">
        <w:rPr>
          <w:lang w:eastAsia="en-US"/>
        </w:rPr>
        <w:t xml:space="preserve"> de </w:t>
      </w:r>
      <w:r w:rsidR="007515B0" w:rsidRPr="0063016A">
        <w:rPr>
          <w:lang w:eastAsia="en-US"/>
        </w:rPr>
        <w:t>grondslag</w:t>
      </w:r>
      <w:r w:rsidR="002D1B62">
        <w:rPr>
          <w:lang w:eastAsia="en-US"/>
        </w:rPr>
        <w:t xml:space="preserve"> van de </w:t>
      </w:r>
      <w:r w:rsidR="007C426F">
        <w:rPr>
          <w:lang w:eastAsia="en-US"/>
        </w:rPr>
        <w:t>Augs</w:t>
      </w:r>
      <w:r w:rsidR="007C426F">
        <w:rPr>
          <w:lang w:eastAsia="en-US"/>
        </w:rPr>
        <w:softHyphen/>
        <w:t>burgs</w:t>
      </w:r>
      <w:r w:rsidR="007515B0" w:rsidRPr="0063016A">
        <w:rPr>
          <w:lang w:eastAsia="en-US"/>
        </w:rPr>
        <w:t>e geloofsbelijdenis.</w:t>
      </w:r>
      <w:r w:rsidR="0063016A" w:rsidRPr="0063016A">
        <w:rPr>
          <w:lang w:eastAsia="en-US"/>
        </w:rPr>
        <w:t xml:space="preserve"> </w:t>
      </w:r>
    </w:p>
    <w:p w:rsidR="007515B0" w:rsidRPr="0063016A" w:rsidRDefault="00FE4932" w:rsidP="0063016A">
      <w:pPr>
        <w:jc w:val="both"/>
        <w:rPr>
          <w:lang w:eastAsia="en-US"/>
        </w:rPr>
      </w:pPr>
      <w:r>
        <w:rPr>
          <w:lang w:eastAsia="en-US"/>
        </w:rPr>
        <w:t>D</w:t>
      </w:r>
      <w:r w:rsidR="0063016A" w:rsidRPr="0063016A">
        <w:rPr>
          <w:lang w:eastAsia="en-US"/>
        </w:rPr>
        <w:t xml:space="preserve">e </w:t>
      </w:r>
      <w:r w:rsidR="007515B0" w:rsidRPr="0063016A">
        <w:rPr>
          <w:lang w:eastAsia="en-US"/>
        </w:rPr>
        <w:t>2</w:t>
      </w:r>
      <w:r>
        <w:rPr>
          <w:lang w:eastAsia="en-US"/>
        </w:rPr>
        <w:t>1</w:t>
      </w:r>
      <w:r w:rsidR="007515B0" w:rsidRPr="00FE4932">
        <w:rPr>
          <w:vertAlign w:val="superscript"/>
          <w:lang w:eastAsia="en-US"/>
        </w:rPr>
        <w:t>e</w:t>
      </w:r>
      <w:r>
        <w:rPr>
          <w:lang w:eastAsia="en-US"/>
        </w:rPr>
        <w:t xml:space="preserve"> m</w:t>
      </w:r>
      <w:r w:rsidR="007515B0" w:rsidRPr="0063016A">
        <w:rPr>
          <w:lang w:eastAsia="en-US"/>
        </w:rPr>
        <w:t>aart ontvingen zij</w:t>
      </w:r>
      <w:r w:rsidR="0063016A" w:rsidRPr="0063016A">
        <w:rPr>
          <w:lang w:eastAsia="en-US"/>
        </w:rPr>
        <w:t xml:space="preserve"> de </w:t>
      </w:r>
      <w:r w:rsidR="007515B0" w:rsidRPr="0063016A">
        <w:rPr>
          <w:lang w:eastAsia="en-US"/>
        </w:rPr>
        <w:t>last, naar Torgau tot</w:t>
      </w:r>
      <w:r w:rsidR="0063016A" w:rsidRPr="0063016A">
        <w:rPr>
          <w:lang w:eastAsia="en-US"/>
        </w:rPr>
        <w:t xml:space="preserve"> de </w:t>
      </w:r>
      <w:r w:rsidR="007515B0" w:rsidRPr="0063016A">
        <w:rPr>
          <w:lang w:eastAsia="en-US"/>
        </w:rPr>
        <w:t>keurvorst te komen, waar zij in het huis van</w:t>
      </w:r>
      <w:r w:rsidR="0063016A" w:rsidRPr="0063016A">
        <w:rPr>
          <w:lang w:eastAsia="en-US"/>
        </w:rPr>
        <w:t xml:space="preserve"> de </w:t>
      </w:r>
      <w:r w:rsidR="007515B0" w:rsidRPr="0063016A">
        <w:rPr>
          <w:lang w:eastAsia="en-US"/>
        </w:rPr>
        <w:t xml:space="preserve">predikant </w:t>
      </w:r>
      <w:r w:rsidR="00B562E4">
        <w:rPr>
          <w:lang w:eastAsia="en-US"/>
        </w:rPr>
        <w:t>hun</w:t>
      </w:r>
      <w:r w:rsidR="007515B0" w:rsidRPr="0063016A">
        <w:rPr>
          <w:lang w:eastAsia="en-US"/>
        </w:rPr>
        <w:t xml:space="preserve"> samenkomsten hielden. Op zekere dag stond Melanchthon moe en bedroefd op, toen hij door een bode naar buiten geroepen werd. Na </w:t>
      </w:r>
      <w:r w:rsidR="00B943FE">
        <w:rPr>
          <w:lang w:eastAsia="en-US"/>
        </w:rPr>
        <w:t>deze</w:t>
      </w:r>
      <w:r w:rsidR="007515B0" w:rsidRPr="0063016A">
        <w:rPr>
          <w:lang w:eastAsia="en-US"/>
        </w:rPr>
        <w:t xml:space="preserve"> te hebben weggezonden, ging hij naar zijn kamer, waar hij de vrouwen van</w:t>
      </w:r>
      <w:r w:rsidR="0063016A" w:rsidRPr="0063016A">
        <w:rPr>
          <w:lang w:eastAsia="en-US"/>
        </w:rPr>
        <w:t xml:space="preserve"> de </w:t>
      </w:r>
      <w:r w:rsidR="0063016A">
        <w:rPr>
          <w:lang w:eastAsia="en-US"/>
        </w:rPr>
        <w:t>leraar</w:t>
      </w:r>
      <w:r w:rsidR="007515B0" w:rsidRPr="0063016A">
        <w:rPr>
          <w:lang w:eastAsia="en-US"/>
        </w:rPr>
        <w:t xml:space="preserve"> en </w:t>
      </w:r>
      <w:r w:rsidR="00B943FE">
        <w:rPr>
          <w:lang w:eastAsia="en-US"/>
        </w:rPr>
        <w:t>zijn</w:t>
      </w:r>
      <w:r w:rsidR="007515B0" w:rsidRPr="0063016A">
        <w:rPr>
          <w:lang w:eastAsia="en-US"/>
        </w:rPr>
        <w:t xml:space="preserve"> beide helpers met </w:t>
      </w:r>
      <w:r w:rsidR="00B562E4">
        <w:rPr>
          <w:lang w:eastAsia="en-US"/>
        </w:rPr>
        <w:t>hun</w:t>
      </w:r>
      <w:r w:rsidR="007515B0" w:rsidRPr="0063016A">
        <w:rPr>
          <w:lang w:eastAsia="en-US"/>
        </w:rPr>
        <w:t xml:space="preserve"> kinderen vond. Enkele kinderen lagen aan de moederborst, andere werden in</w:t>
      </w:r>
      <w:r w:rsidR="0063016A" w:rsidRPr="0063016A">
        <w:rPr>
          <w:lang w:eastAsia="en-US"/>
        </w:rPr>
        <w:t xml:space="preserve"> de </w:t>
      </w:r>
      <w:r w:rsidR="007515B0" w:rsidRPr="0063016A">
        <w:rPr>
          <w:lang w:eastAsia="en-US"/>
        </w:rPr>
        <w:t>catechismus onderwezen. Toen hij dat aanschouwde, stond hij een</w:t>
      </w:r>
      <w:r w:rsidR="00356E6B">
        <w:rPr>
          <w:lang w:eastAsia="en-US"/>
        </w:rPr>
        <w:t xml:space="preserve"> </w:t>
      </w:r>
      <w:r>
        <w:rPr>
          <w:lang w:eastAsia="en-US"/>
        </w:rPr>
        <w:t>ogenblik</w:t>
      </w:r>
      <w:r w:rsidR="007515B0" w:rsidRPr="0063016A">
        <w:rPr>
          <w:lang w:eastAsia="en-US"/>
        </w:rPr>
        <w:t xml:space="preserve"> stil, zag en hoorde met gr</w:t>
      </w:r>
      <w:r w:rsidR="0063016A">
        <w:rPr>
          <w:lang w:eastAsia="en-US"/>
        </w:rPr>
        <w:t>ote</w:t>
      </w:r>
      <w:r w:rsidR="007515B0" w:rsidRPr="0063016A">
        <w:rPr>
          <w:lang w:eastAsia="en-US"/>
        </w:rPr>
        <w:t xml:space="preserve"> blijdschap en verbazing, hoe de kinderen met stamelende lippen baden en hij dacht aan het woord</w:t>
      </w:r>
      <w:r w:rsidR="00BB7F5E">
        <w:rPr>
          <w:lang w:eastAsia="en-US"/>
        </w:rPr>
        <w:t>:</w:t>
      </w:r>
      <w:r w:rsidR="007515B0" w:rsidRPr="0063016A">
        <w:rPr>
          <w:lang w:eastAsia="en-US"/>
        </w:rPr>
        <w:t xml:space="preserve"> </w:t>
      </w:r>
      <w:r w:rsidR="00D55926">
        <w:rPr>
          <w:lang w:eastAsia="en-US"/>
        </w:rPr>
        <w:t>"</w:t>
      </w:r>
      <w:r w:rsidR="007515B0" w:rsidRPr="0063016A">
        <w:rPr>
          <w:lang w:eastAsia="en-US"/>
        </w:rPr>
        <w:t>Uit</w:t>
      </w:r>
      <w:r w:rsidR="0063016A" w:rsidRPr="0063016A">
        <w:rPr>
          <w:lang w:eastAsia="en-US"/>
        </w:rPr>
        <w:t xml:space="preserve"> de </w:t>
      </w:r>
      <w:r w:rsidR="007515B0" w:rsidRPr="0063016A">
        <w:rPr>
          <w:lang w:eastAsia="en-US"/>
        </w:rPr>
        <w:t>mond</w:t>
      </w:r>
      <w:r w:rsidR="002D1B62">
        <w:rPr>
          <w:lang w:eastAsia="en-US"/>
        </w:rPr>
        <w:t xml:space="preserve"> de</w:t>
      </w:r>
      <w:r>
        <w:rPr>
          <w:lang w:eastAsia="en-US"/>
        </w:rPr>
        <w:t>r</w:t>
      </w:r>
      <w:r w:rsidR="002D1B62">
        <w:rPr>
          <w:lang w:eastAsia="en-US"/>
        </w:rPr>
        <w:t xml:space="preserve"> </w:t>
      </w:r>
      <w:r w:rsidR="007515B0" w:rsidRPr="0063016A">
        <w:rPr>
          <w:lang w:eastAsia="en-US"/>
        </w:rPr>
        <w:t>kinderkens en</w:t>
      </w:r>
      <w:r w:rsidR="002D1B62">
        <w:rPr>
          <w:lang w:eastAsia="en-US"/>
        </w:rPr>
        <w:t xml:space="preserve"> </w:t>
      </w:r>
      <w:r>
        <w:rPr>
          <w:lang w:eastAsia="en-US"/>
        </w:rPr>
        <w:t>der</w:t>
      </w:r>
      <w:r w:rsidR="002D1B62">
        <w:rPr>
          <w:lang w:eastAsia="en-US"/>
        </w:rPr>
        <w:t xml:space="preserve"> </w:t>
      </w:r>
      <w:r w:rsidR="007515B0" w:rsidRPr="0063016A">
        <w:rPr>
          <w:lang w:eastAsia="en-US"/>
        </w:rPr>
        <w:t xml:space="preserve">zuigelingen hebt Gij </w:t>
      </w:r>
      <w:r>
        <w:rPr>
          <w:lang w:eastAsia="en-US"/>
        </w:rPr>
        <w:t>U</w:t>
      </w:r>
      <w:r w:rsidR="007515B0" w:rsidRPr="0063016A">
        <w:rPr>
          <w:lang w:eastAsia="en-US"/>
        </w:rPr>
        <w:t xml:space="preserve"> lof toebereid". Bovenal trof het hem, dat de vrouw van</w:t>
      </w:r>
      <w:r w:rsidR="0063016A" w:rsidRPr="0063016A">
        <w:rPr>
          <w:lang w:eastAsia="en-US"/>
        </w:rPr>
        <w:t xml:space="preserve"> de </w:t>
      </w:r>
      <w:r w:rsidR="007515B0" w:rsidRPr="0063016A">
        <w:rPr>
          <w:lang w:eastAsia="en-US"/>
        </w:rPr>
        <w:t>kapelaan haar kindje zoogde en tegelijk kool voor het middagmaal sneed, terwijl zij een ander kind het gebed liet opzeggen. Dit ziende, riep hij uit</w:t>
      </w:r>
      <w:r w:rsidR="00BB7F5E">
        <w:rPr>
          <w:lang w:eastAsia="en-US"/>
        </w:rPr>
        <w:t>:</w:t>
      </w:r>
      <w:r w:rsidR="007515B0" w:rsidRPr="0063016A">
        <w:rPr>
          <w:lang w:eastAsia="en-US"/>
        </w:rPr>
        <w:t xml:space="preserve"> </w:t>
      </w:r>
      <w:r w:rsidR="00D55926">
        <w:rPr>
          <w:lang w:eastAsia="en-US"/>
        </w:rPr>
        <w:t>"</w:t>
      </w:r>
      <w:r w:rsidR="007515B0" w:rsidRPr="0063016A">
        <w:rPr>
          <w:lang w:eastAsia="en-US"/>
        </w:rPr>
        <w:t xml:space="preserve">o, </w:t>
      </w:r>
      <w:r>
        <w:rPr>
          <w:lang w:eastAsia="en-US"/>
        </w:rPr>
        <w:t>w</w:t>
      </w:r>
      <w:r w:rsidR="007515B0" w:rsidRPr="0063016A">
        <w:rPr>
          <w:lang w:eastAsia="en-US"/>
        </w:rPr>
        <w:t xml:space="preserve">elk een heilig </w:t>
      </w:r>
      <w:r w:rsidR="007C426F">
        <w:rPr>
          <w:lang w:eastAsia="en-US"/>
        </w:rPr>
        <w:t>en Gode welbehaaglijk werk!" Vr</w:t>
      </w:r>
      <w:r w:rsidR="007515B0" w:rsidRPr="0063016A">
        <w:rPr>
          <w:lang w:eastAsia="en-US"/>
        </w:rPr>
        <w:t xml:space="preserve">olijk en goedsmoeds keerde hij tot </w:t>
      </w:r>
      <w:r w:rsidR="00B943FE">
        <w:rPr>
          <w:lang w:eastAsia="en-US"/>
        </w:rPr>
        <w:t>zijn</w:t>
      </w:r>
      <w:r w:rsidR="007515B0" w:rsidRPr="0063016A">
        <w:rPr>
          <w:lang w:eastAsia="en-US"/>
        </w:rPr>
        <w:t xml:space="preserve"> vrienden terug. Op Luthers vraag, waarom hij thans </w:t>
      </w:r>
      <w:r w:rsidR="0063016A">
        <w:rPr>
          <w:lang w:eastAsia="en-US"/>
        </w:rPr>
        <w:t xml:space="preserve">zo </w:t>
      </w:r>
      <w:r w:rsidR="007515B0" w:rsidRPr="0063016A">
        <w:rPr>
          <w:lang w:eastAsia="en-US"/>
        </w:rPr>
        <w:t>vr</w:t>
      </w:r>
      <w:r w:rsidR="007C426F">
        <w:rPr>
          <w:lang w:eastAsia="en-US"/>
        </w:rPr>
        <w:t>olij</w:t>
      </w:r>
      <w:r w:rsidR="007515B0" w:rsidRPr="0063016A">
        <w:rPr>
          <w:lang w:eastAsia="en-US"/>
        </w:rPr>
        <w:t>k gestemd was, gaf hij ten antwoord</w:t>
      </w:r>
      <w:r w:rsidR="00BB7F5E">
        <w:rPr>
          <w:lang w:eastAsia="en-US"/>
        </w:rPr>
        <w:t>:</w:t>
      </w:r>
      <w:r w:rsidR="007515B0" w:rsidRPr="0063016A">
        <w:rPr>
          <w:lang w:eastAsia="en-US"/>
        </w:rPr>
        <w:t xml:space="preserve"> </w:t>
      </w:r>
      <w:r w:rsidR="00D55926">
        <w:rPr>
          <w:lang w:eastAsia="en-US"/>
        </w:rPr>
        <w:t>"</w:t>
      </w:r>
      <w:r w:rsidR="007C426F">
        <w:rPr>
          <w:lang w:eastAsia="en-US"/>
        </w:rPr>
        <w:t>Mijne lieve h</w:t>
      </w:r>
      <w:r w:rsidR="007515B0" w:rsidRPr="0063016A">
        <w:rPr>
          <w:lang w:eastAsia="en-US"/>
        </w:rPr>
        <w:t>eren</w:t>
      </w:r>
      <w:r w:rsidR="00BB7F5E">
        <w:rPr>
          <w:lang w:eastAsia="en-US"/>
        </w:rPr>
        <w:t>!</w:t>
      </w:r>
      <w:r w:rsidR="007515B0" w:rsidRPr="0063016A">
        <w:rPr>
          <w:lang w:eastAsia="en-US"/>
        </w:rPr>
        <w:t xml:space="preserve"> laat ons niet </w:t>
      </w:r>
      <w:r w:rsidR="0063016A">
        <w:rPr>
          <w:lang w:eastAsia="en-US"/>
        </w:rPr>
        <w:t xml:space="preserve">zo </w:t>
      </w:r>
      <w:r w:rsidR="007515B0" w:rsidRPr="0063016A">
        <w:rPr>
          <w:lang w:eastAsia="en-US"/>
        </w:rPr>
        <w:t>kleinmoedig zijn; thans heb ik gezien degenen, die voor ons zullen strijden, die ons beschermen en ook tegen alle geweld onoverwinnelijk zijn en zullen blijven." Toen Luther hem vroeg</w:t>
      </w:r>
      <w:r w:rsidR="00BB7F5E">
        <w:rPr>
          <w:lang w:eastAsia="en-US"/>
        </w:rPr>
        <w:t>:</w:t>
      </w:r>
      <w:r w:rsidR="007515B0" w:rsidRPr="0063016A">
        <w:rPr>
          <w:lang w:eastAsia="en-US"/>
        </w:rPr>
        <w:t xml:space="preserve"> </w:t>
      </w:r>
      <w:r w:rsidR="00D55926">
        <w:rPr>
          <w:lang w:eastAsia="en-US"/>
        </w:rPr>
        <w:t>"</w:t>
      </w:r>
      <w:r w:rsidR="007515B0" w:rsidRPr="0063016A">
        <w:rPr>
          <w:lang w:eastAsia="en-US"/>
        </w:rPr>
        <w:t xml:space="preserve">Wie waren </w:t>
      </w:r>
      <w:r w:rsidR="00B943FE">
        <w:rPr>
          <w:lang w:eastAsia="en-US"/>
        </w:rPr>
        <w:t>deze</w:t>
      </w:r>
      <w:r w:rsidR="00321A56">
        <w:rPr>
          <w:lang w:eastAsia="en-US"/>
        </w:rPr>
        <w:t>?</w:t>
      </w:r>
      <w:r w:rsidR="007515B0" w:rsidRPr="0063016A">
        <w:rPr>
          <w:lang w:eastAsia="en-US"/>
        </w:rPr>
        <w:t>" luidde zijn antwoord</w:t>
      </w:r>
      <w:r w:rsidR="00BB7F5E">
        <w:rPr>
          <w:lang w:eastAsia="en-US"/>
        </w:rPr>
        <w:t>:</w:t>
      </w:r>
      <w:r w:rsidR="007515B0" w:rsidRPr="0063016A">
        <w:rPr>
          <w:lang w:eastAsia="en-US"/>
        </w:rPr>
        <w:t xml:space="preserve"> </w:t>
      </w:r>
      <w:r w:rsidR="00D55926">
        <w:rPr>
          <w:lang w:eastAsia="en-US"/>
        </w:rPr>
        <w:t>"</w:t>
      </w:r>
      <w:r w:rsidR="007515B0" w:rsidRPr="0063016A">
        <w:rPr>
          <w:lang w:eastAsia="en-US"/>
        </w:rPr>
        <w:t>De vrouwen en kinderen van</w:t>
      </w:r>
      <w:r w:rsidR="0063016A" w:rsidRPr="0063016A">
        <w:rPr>
          <w:lang w:eastAsia="en-US"/>
        </w:rPr>
        <w:t xml:space="preserve"> de </w:t>
      </w:r>
      <w:r w:rsidR="007515B0" w:rsidRPr="0063016A">
        <w:rPr>
          <w:lang w:eastAsia="en-US"/>
        </w:rPr>
        <w:t xml:space="preserve">predikant en </w:t>
      </w:r>
      <w:r>
        <w:rPr>
          <w:lang w:eastAsia="en-US"/>
        </w:rPr>
        <w:t>z</w:t>
      </w:r>
      <w:r w:rsidR="00B943FE">
        <w:rPr>
          <w:lang w:eastAsia="en-US"/>
        </w:rPr>
        <w:t>ijn</w:t>
      </w:r>
      <w:r w:rsidR="007515B0" w:rsidRPr="0063016A">
        <w:rPr>
          <w:lang w:eastAsia="en-US"/>
        </w:rPr>
        <w:t xml:space="preserve"> kapelaans, wier gebed thans gehoord is, hetgeen God niet onverhoord laat, gelijk dan ook tot dusver de getrouwe God en Vader van onze</w:t>
      </w:r>
      <w:r w:rsidR="002D1B62">
        <w:rPr>
          <w:lang w:eastAsia="en-US"/>
        </w:rPr>
        <w:t xml:space="preserve"> Heere </w:t>
      </w:r>
      <w:r w:rsidR="007515B0" w:rsidRPr="0063016A">
        <w:rPr>
          <w:lang w:eastAsia="en-US"/>
        </w:rPr>
        <w:t>Jezus Christus zulk een gebed niet veracht heeft."</w:t>
      </w:r>
    </w:p>
    <w:p w:rsidR="007515B0" w:rsidRPr="0063016A" w:rsidRDefault="007515B0" w:rsidP="0063016A">
      <w:pPr>
        <w:jc w:val="both"/>
        <w:rPr>
          <w:lang w:eastAsia="en-US"/>
        </w:rPr>
      </w:pPr>
      <w:r w:rsidRPr="0063016A">
        <w:rPr>
          <w:lang w:eastAsia="en-US"/>
        </w:rPr>
        <w:t>Daardoor bemoedigd, togen zij met vreugde</w:t>
      </w:r>
      <w:r w:rsidR="007609F9">
        <w:rPr>
          <w:lang w:eastAsia="en-US"/>
        </w:rPr>
        <w:t xml:space="preserve"> weer </w:t>
      </w:r>
      <w:r w:rsidRPr="0063016A">
        <w:rPr>
          <w:lang w:eastAsia="en-US"/>
        </w:rPr>
        <w:t>aan</w:t>
      </w:r>
      <w:r w:rsidR="0063016A" w:rsidRPr="0063016A">
        <w:rPr>
          <w:lang w:eastAsia="en-US"/>
        </w:rPr>
        <w:t xml:space="preserve"> de </w:t>
      </w:r>
      <w:r w:rsidRPr="0063016A">
        <w:rPr>
          <w:lang w:eastAsia="en-US"/>
        </w:rPr>
        <w:t>arbeid, die de goedkeuring van</w:t>
      </w:r>
      <w:r w:rsidR="0063016A" w:rsidRPr="0063016A">
        <w:rPr>
          <w:lang w:eastAsia="en-US"/>
        </w:rPr>
        <w:t xml:space="preserve"> de </w:t>
      </w:r>
      <w:r w:rsidRPr="0063016A">
        <w:rPr>
          <w:lang w:eastAsia="en-US"/>
        </w:rPr>
        <w:t>keurvorst wegdroeg. Aan Melanchthon werd opgedragen, de artikelen juist te formu</w:t>
      </w:r>
      <w:r w:rsidR="007C426F">
        <w:rPr>
          <w:lang w:eastAsia="en-US"/>
        </w:rPr>
        <w:t>lere</w:t>
      </w:r>
      <w:r w:rsidRPr="0063016A">
        <w:rPr>
          <w:lang w:eastAsia="en-US"/>
        </w:rPr>
        <w:t>n en ze van een voorrede te voorzien.</w:t>
      </w:r>
    </w:p>
    <w:p w:rsidR="00B30277" w:rsidRDefault="007515B0" w:rsidP="0063016A">
      <w:pPr>
        <w:jc w:val="both"/>
        <w:rPr>
          <w:lang w:eastAsia="en-US"/>
        </w:rPr>
      </w:pPr>
      <w:r w:rsidRPr="0063016A">
        <w:rPr>
          <w:lang w:eastAsia="en-US"/>
        </w:rPr>
        <w:t>Den 3</w:t>
      </w:r>
      <w:r w:rsidRPr="00FE4932">
        <w:rPr>
          <w:vertAlign w:val="superscript"/>
          <w:lang w:eastAsia="en-US"/>
        </w:rPr>
        <w:t>e</w:t>
      </w:r>
      <w:r w:rsidR="00FE4932">
        <w:rPr>
          <w:lang w:eastAsia="en-US"/>
        </w:rPr>
        <w:t xml:space="preserve"> a</w:t>
      </w:r>
      <w:r w:rsidRPr="0063016A">
        <w:rPr>
          <w:lang w:eastAsia="en-US"/>
        </w:rPr>
        <w:t xml:space="preserve">pril reisde de keurvorst met een groot gevolg en vergezeld van de godgeleerden over Eisenach en Weimar naar Coburg, waar, </w:t>
      </w:r>
      <w:r w:rsidR="0063016A">
        <w:rPr>
          <w:lang w:eastAsia="en-US"/>
        </w:rPr>
        <w:t>zoals</w:t>
      </w:r>
      <w:r w:rsidRPr="0063016A">
        <w:rPr>
          <w:lang w:eastAsia="en-US"/>
        </w:rPr>
        <w:t xml:space="preserve"> bekend is, Luther achterble</w:t>
      </w:r>
      <w:r w:rsidR="007C426F">
        <w:rPr>
          <w:lang w:eastAsia="en-US"/>
        </w:rPr>
        <w:t>ef, in wiens plaats Agricola me</w:t>
      </w:r>
      <w:r w:rsidRPr="0063016A">
        <w:rPr>
          <w:lang w:eastAsia="en-US"/>
        </w:rPr>
        <w:t>eging. Melanchthon maakte van een kort oponthoud te Neurenberg gebruik, om het nieuws aan Luther te berichten. Hij eindigde zijn bericht met de woorden</w:t>
      </w:r>
      <w:r w:rsidR="00BB7F5E">
        <w:rPr>
          <w:lang w:eastAsia="en-US"/>
        </w:rPr>
        <w:t>:</w:t>
      </w:r>
      <w:r w:rsidRPr="0063016A">
        <w:rPr>
          <w:lang w:eastAsia="en-US"/>
        </w:rPr>
        <w:t xml:space="preserve"> </w:t>
      </w:r>
      <w:r w:rsidR="00D55926">
        <w:rPr>
          <w:lang w:eastAsia="en-US"/>
        </w:rPr>
        <w:t>"</w:t>
      </w:r>
      <w:r w:rsidRPr="0063016A">
        <w:rPr>
          <w:lang w:eastAsia="en-US"/>
        </w:rPr>
        <w:t xml:space="preserve">Christus beware u, bid voor ons allen!" </w:t>
      </w:r>
    </w:p>
    <w:p w:rsidR="00B30277" w:rsidRDefault="007515B0" w:rsidP="0063016A">
      <w:pPr>
        <w:jc w:val="both"/>
        <w:rPr>
          <w:lang w:eastAsia="en-US"/>
        </w:rPr>
      </w:pPr>
      <w:r w:rsidRPr="0063016A">
        <w:rPr>
          <w:lang w:eastAsia="en-US"/>
        </w:rPr>
        <w:t>Toen men</w:t>
      </w:r>
      <w:r w:rsidR="0063016A" w:rsidRPr="0063016A">
        <w:rPr>
          <w:lang w:eastAsia="en-US"/>
        </w:rPr>
        <w:t xml:space="preserve"> de </w:t>
      </w:r>
      <w:r w:rsidRPr="0063016A">
        <w:rPr>
          <w:lang w:eastAsia="en-US"/>
        </w:rPr>
        <w:t>2</w:t>
      </w:r>
      <w:r w:rsidRPr="00FE4932">
        <w:rPr>
          <w:vertAlign w:val="superscript"/>
          <w:lang w:eastAsia="en-US"/>
        </w:rPr>
        <w:t>e</w:t>
      </w:r>
      <w:r w:rsidR="00FE4932">
        <w:rPr>
          <w:lang w:eastAsia="en-US"/>
        </w:rPr>
        <w:t xml:space="preserve"> m</w:t>
      </w:r>
      <w:r w:rsidRPr="0063016A">
        <w:rPr>
          <w:lang w:eastAsia="en-US"/>
        </w:rPr>
        <w:t xml:space="preserve">ei te Augsburg aankwam, was de keizer nog niet aanwezig en Melanchthon had aldus tijd om het </w:t>
      </w:r>
      <w:r w:rsidR="00FE4932">
        <w:rPr>
          <w:lang w:eastAsia="en-US"/>
        </w:rPr>
        <w:t>éé</w:t>
      </w:r>
      <w:r w:rsidRPr="0063016A">
        <w:rPr>
          <w:lang w:eastAsia="en-US"/>
        </w:rPr>
        <w:t>n en ander aan de Confessie te verbeteren. Reeds</w:t>
      </w:r>
      <w:r w:rsidR="0063016A" w:rsidRPr="0063016A">
        <w:rPr>
          <w:lang w:eastAsia="en-US"/>
        </w:rPr>
        <w:t xml:space="preserve"> de </w:t>
      </w:r>
      <w:r w:rsidRPr="0063016A">
        <w:rPr>
          <w:lang w:eastAsia="en-US"/>
        </w:rPr>
        <w:t>4</w:t>
      </w:r>
      <w:r w:rsidRPr="00FE4932">
        <w:rPr>
          <w:vertAlign w:val="superscript"/>
          <w:lang w:eastAsia="en-US"/>
        </w:rPr>
        <w:t>e</w:t>
      </w:r>
      <w:r w:rsidR="00FE4932">
        <w:rPr>
          <w:lang w:eastAsia="en-US"/>
        </w:rPr>
        <w:t xml:space="preserve"> m</w:t>
      </w:r>
      <w:r w:rsidRPr="0063016A">
        <w:rPr>
          <w:lang w:eastAsia="en-US"/>
        </w:rPr>
        <w:t>ei schreef hij aan Luther</w:t>
      </w:r>
      <w:r w:rsidR="00BB7F5E">
        <w:rPr>
          <w:lang w:eastAsia="en-US"/>
        </w:rPr>
        <w:t>:</w:t>
      </w:r>
      <w:r w:rsidRPr="0063016A">
        <w:rPr>
          <w:lang w:eastAsia="en-US"/>
        </w:rPr>
        <w:t xml:space="preserve"> </w:t>
      </w:r>
      <w:r w:rsidR="00D55926">
        <w:rPr>
          <w:lang w:eastAsia="en-US"/>
        </w:rPr>
        <w:t>"</w:t>
      </w:r>
      <w:r w:rsidRPr="0063016A">
        <w:rPr>
          <w:lang w:eastAsia="en-US"/>
        </w:rPr>
        <w:t xml:space="preserve">Ik heb de inleiding </w:t>
      </w:r>
      <w:r w:rsidR="00FE4932">
        <w:rPr>
          <w:lang w:eastAsia="en-US"/>
        </w:rPr>
        <w:t xml:space="preserve">van </w:t>
      </w:r>
      <w:r w:rsidRPr="0063016A">
        <w:rPr>
          <w:lang w:eastAsia="en-US"/>
        </w:rPr>
        <w:t>onze Confessie een weinig sierlijker gemaakt, dan ik haar te Coburg geschreven heb. Binnenkort wil ik ze echter zelf brengen, of, wanneer de keurvorst het niet goedkeurt, zenden."</w:t>
      </w:r>
      <w:r w:rsidR="0063016A" w:rsidRPr="0063016A">
        <w:rPr>
          <w:lang w:eastAsia="en-US"/>
        </w:rPr>
        <w:t xml:space="preserve"> </w:t>
      </w:r>
    </w:p>
    <w:p w:rsidR="007515B0" w:rsidRPr="0063016A" w:rsidRDefault="00FE4932" w:rsidP="0063016A">
      <w:pPr>
        <w:jc w:val="both"/>
        <w:rPr>
          <w:lang w:eastAsia="en-US"/>
        </w:rPr>
      </w:pPr>
      <w:r>
        <w:rPr>
          <w:lang w:eastAsia="en-US"/>
        </w:rPr>
        <w:t>D</w:t>
      </w:r>
      <w:r w:rsidR="0063016A" w:rsidRPr="0063016A">
        <w:rPr>
          <w:lang w:eastAsia="en-US"/>
        </w:rPr>
        <w:t xml:space="preserve">e </w:t>
      </w:r>
      <w:r w:rsidR="007515B0" w:rsidRPr="0063016A">
        <w:rPr>
          <w:lang w:eastAsia="en-US"/>
        </w:rPr>
        <w:t>11</w:t>
      </w:r>
      <w:r w:rsidR="007515B0" w:rsidRPr="00FE4932">
        <w:rPr>
          <w:vertAlign w:val="superscript"/>
          <w:lang w:eastAsia="en-US"/>
        </w:rPr>
        <w:t>e</w:t>
      </w:r>
      <w:r>
        <w:rPr>
          <w:lang w:eastAsia="en-US"/>
        </w:rPr>
        <w:t xml:space="preserve"> m</w:t>
      </w:r>
      <w:r w:rsidR="007515B0" w:rsidRPr="0063016A">
        <w:rPr>
          <w:lang w:eastAsia="en-US"/>
        </w:rPr>
        <w:t>ei kon hij aan Luther de Confessie zenden, die hij nu echter een Apologie noemde, omdat zij tegelijkertijd een verdediging van het Evangelisch geloof moest zijn. Zijn bedoeling was, daarin aan te t</w:t>
      </w:r>
      <w:r w:rsidR="0063016A">
        <w:rPr>
          <w:lang w:eastAsia="en-US"/>
        </w:rPr>
        <w:t>one</w:t>
      </w:r>
      <w:r>
        <w:rPr>
          <w:lang w:eastAsia="en-US"/>
        </w:rPr>
        <w:t>n</w:t>
      </w:r>
      <w:r w:rsidR="007515B0" w:rsidRPr="0063016A">
        <w:rPr>
          <w:lang w:eastAsia="en-US"/>
        </w:rPr>
        <w:t>, dat de leer</w:t>
      </w:r>
      <w:r w:rsidR="002D1B62">
        <w:rPr>
          <w:lang w:eastAsia="en-US"/>
        </w:rPr>
        <w:t xml:space="preserve"> van de </w:t>
      </w:r>
      <w:r w:rsidR="007515B0" w:rsidRPr="0063016A">
        <w:rPr>
          <w:lang w:eastAsia="en-US"/>
        </w:rPr>
        <w:t>Evangelischen in 't geheel niet van de Chris</w:t>
      </w:r>
      <w:r w:rsidR="007515B0" w:rsidRPr="0063016A">
        <w:rPr>
          <w:lang w:eastAsia="en-US"/>
        </w:rPr>
        <w:softHyphen/>
        <w:t xml:space="preserve">telijke kerk afweek. Hij schrijft: </w:t>
      </w:r>
      <w:r w:rsidR="00D55926">
        <w:rPr>
          <w:lang w:eastAsia="en-US"/>
        </w:rPr>
        <w:t>"</w:t>
      </w:r>
      <w:r>
        <w:rPr>
          <w:lang w:eastAsia="en-US"/>
        </w:rPr>
        <w:t>U</w:t>
      </w:r>
      <w:r w:rsidR="007515B0" w:rsidRPr="0063016A">
        <w:rPr>
          <w:lang w:eastAsia="en-US"/>
        </w:rPr>
        <w:t xml:space="preserve"> wordt onze Apologie toegezonden, hoewel zij veelmeer</w:t>
      </w:r>
      <w:r w:rsidR="0063016A" w:rsidRPr="0063016A">
        <w:rPr>
          <w:lang w:eastAsia="en-US"/>
        </w:rPr>
        <w:t xml:space="preserve"> </w:t>
      </w:r>
      <w:r>
        <w:rPr>
          <w:lang w:eastAsia="en-US"/>
        </w:rPr>
        <w:t>e</w:t>
      </w:r>
      <w:r w:rsidR="0063016A" w:rsidRPr="0063016A">
        <w:rPr>
          <w:lang w:eastAsia="en-US"/>
        </w:rPr>
        <w:t>en</w:t>
      </w:r>
      <w:r w:rsidR="007515B0" w:rsidRPr="0063016A">
        <w:rPr>
          <w:lang w:eastAsia="en-US"/>
        </w:rPr>
        <w:t xml:space="preserve"> Confessie is. Want de keizer heeft geen tijd om lange redeneringen aan te h</w:t>
      </w:r>
      <w:r w:rsidR="0063016A">
        <w:rPr>
          <w:lang w:eastAsia="en-US"/>
        </w:rPr>
        <w:t>ore</w:t>
      </w:r>
      <w:r w:rsidR="007515B0" w:rsidRPr="0063016A">
        <w:rPr>
          <w:lang w:eastAsia="en-US"/>
        </w:rPr>
        <w:t>n. Ik heb echter toch datgene gezegd, waarvan ik geloof, dat het bovenal nuttig en doelmatig is. Met het oog hierop heb ik bijna alle geloofsartikelen opgesteld,</w:t>
      </w:r>
      <w:r w:rsidR="00356E6B">
        <w:rPr>
          <w:lang w:eastAsia="en-US"/>
        </w:rPr>
        <w:t xml:space="preserve"> omdat </w:t>
      </w:r>
      <w:r w:rsidR="007515B0" w:rsidRPr="0063016A">
        <w:rPr>
          <w:lang w:eastAsia="en-US"/>
        </w:rPr>
        <w:t xml:space="preserve"> Eck duivelse lasteringen tegen ons heeft openbaar gemaakt. Daartegen wilde ik het heelmiddel geven. </w:t>
      </w:r>
      <w:r>
        <w:rPr>
          <w:lang w:eastAsia="en-US"/>
        </w:rPr>
        <w:t>U</w:t>
      </w:r>
      <w:r w:rsidR="007515B0" w:rsidRPr="0063016A">
        <w:rPr>
          <w:lang w:eastAsia="en-US"/>
        </w:rPr>
        <w:t xml:space="preserve"> zult naar uw geest over het geh</w:t>
      </w:r>
      <w:r w:rsidR="0063016A">
        <w:rPr>
          <w:lang w:eastAsia="en-US"/>
        </w:rPr>
        <w:t>ele</w:t>
      </w:r>
      <w:r w:rsidR="007515B0" w:rsidRPr="0063016A">
        <w:rPr>
          <w:lang w:eastAsia="en-US"/>
        </w:rPr>
        <w:t xml:space="preserve"> geschrift oord</w:t>
      </w:r>
      <w:r w:rsidR="0063016A">
        <w:rPr>
          <w:lang w:eastAsia="en-US"/>
        </w:rPr>
        <w:t>ele</w:t>
      </w:r>
      <w:r w:rsidR="00B30277">
        <w:rPr>
          <w:lang w:eastAsia="en-US"/>
        </w:rPr>
        <w:t>n." Zo</w:t>
      </w:r>
      <w:r w:rsidR="007515B0" w:rsidRPr="0063016A">
        <w:rPr>
          <w:lang w:eastAsia="en-US"/>
        </w:rPr>
        <w:t>wel de keurvorst als Melanchthon stelden bij de overzending aan Luther de vraag, hoe men zich zou moeten gedragen, wanneer de keizer</w:t>
      </w:r>
      <w:r w:rsidR="0063016A" w:rsidRPr="0063016A">
        <w:rPr>
          <w:lang w:eastAsia="en-US"/>
        </w:rPr>
        <w:t xml:space="preserve"> de </w:t>
      </w:r>
      <w:r w:rsidR="007515B0" w:rsidRPr="0063016A">
        <w:rPr>
          <w:lang w:eastAsia="en-US"/>
        </w:rPr>
        <w:t>Evangelischen het prediken verbood. Deze zond het stuk aan</w:t>
      </w:r>
      <w:r w:rsidR="0063016A" w:rsidRPr="0063016A">
        <w:rPr>
          <w:lang w:eastAsia="en-US"/>
        </w:rPr>
        <w:t xml:space="preserve"> de </w:t>
      </w:r>
      <w:r w:rsidR="007515B0" w:rsidRPr="0063016A">
        <w:rPr>
          <w:lang w:eastAsia="en-US"/>
        </w:rPr>
        <w:t>vorst terug met de woorden</w:t>
      </w:r>
      <w:r w:rsidR="00BB7F5E">
        <w:rPr>
          <w:lang w:eastAsia="en-US"/>
        </w:rPr>
        <w:t>:</w:t>
      </w:r>
      <w:r w:rsidR="007515B0" w:rsidRPr="0063016A">
        <w:rPr>
          <w:lang w:eastAsia="en-US"/>
        </w:rPr>
        <w:t xml:space="preserve"> </w:t>
      </w:r>
      <w:r w:rsidR="00D55926">
        <w:rPr>
          <w:lang w:eastAsia="en-US"/>
        </w:rPr>
        <w:t>"</w:t>
      </w:r>
      <w:r w:rsidR="007515B0" w:rsidRPr="0063016A">
        <w:rPr>
          <w:lang w:eastAsia="en-US"/>
        </w:rPr>
        <w:t xml:space="preserve">Ik heb M. Philippus' Apologie herlezen. Deze behaagt mij zeer wel, en ik weet er niets aan te veranderen. Het zou ook niet goed zijn, want ik kan niet </w:t>
      </w:r>
      <w:r w:rsidR="0063016A">
        <w:rPr>
          <w:lang w:eastAsia="en-US"/>
        </w:rPr>
        <w:t xml:space="preserve">zo </w:t>
      </w:r>
      <w:r w:rsidR="007515B0" w:rsidRPr="0063016A">
        <w:rPr>
          <w:lang w:eastAsia="en-US"/>
        </w:rPr>
        <w:t>zachtmoedig optreden als hij. Christus, onze Heer</w:t>
      </w:r>
      <w:r>
        <w:rPr>
          <w:lang w:eastAsia="en-US"/>
        </w:rPr>
        <w:t xml:space="preserve">e, helpe, opdat zij veel </w:t>
      </w:r>
      <w:r w:rsidR="007515B0" w:rsidRPr="0063016A">
        <w:rPr>
          <w:lang w:eastAsia="en-US"/>
        </w:rPr>
        <w:t>vrucht voortbrenge</w:t>
      </w:r>
      <w:r w:rsidR="002D1B62">
        <w:rPr>
          <w:lang w:eastAsia="en-US"/>
        </w:rPr>
        <w:t>,</w:t>
      </w:r>
      <w:r w:rsidR="007515B0" w:rsidRPr="0063016A">
        <w:rPr>
          <w:lang w:eastAsia="en-US"/>
        </w:rPr>
        <w:t xml:space="preserve"> gelijk wij hopen en bidden. Amen</w:t>
      </w:r>
      <w:r w:rsidR="00BB7F5E">
        <w:rPr>
          <w:lang w:eastAsia="en-US"/>
        </w:rPr>
        <w:t>!</w:t>
      </w:r>
      <w:r w:rsidR="007515B0" w:rsidRPr="0063016A">
        <w:rPr>
          <w:lang w:eastAsia="en-US"/>
        </w:rPr>
        <w:t>"</w:t>
      </w:r>
    </w:p>
    <w:p w:rsidR="00B30277" w:rsidRDefault="00B30277" w:rsidP="0063016A">
      <w:pPr>
        <w:jc w:val="both"/>
        <w:rPr>
          <w:lang w:eastAsia="en-US"/>
        </w:rPr>
      </w:pPr>
    </w:p>
    <w:p w:rsidR="00B30277" w:rsidRDefault="007515B0" w:rsidP="0063016A">
      <w:pPr>
        <w:jc w:val="both"/>
        <w:rPr>
          <w:lang w:eastAsia="en-US"/>
        </w:rPr>
      </w:pPr>
      <w:r w:rsidRPr="0063016A">
        <w:rPr>
          <w:lang w:eastAsia="en-US"/>
        </w:rPr>
        <w:t>Wat het pr</w:t>
      </w:r>
      <w:r w:rsidR="0063016A">
        <w:rPr>
          <w:lang w:eastAsia="en-US"/>
        </w:rPr>
        <w:t>eke</w:t>
      </w:r>
      <w:r w:rsidRPr="0063016A">
        <w:rPr>
          <w:lang w:eastAsia="en-US"/>
        </w:rPr>
        <w:t>n betreft, was hij van oordeel, dat men zulks moest nalaten, omdat de stad</w:t>
      </w:r>
      <w:r w:rsidR="0063016A" w:rsidRPr="0063016A">
        <w:rPr>
          <w:lang w:eastAsia="en-US"/>
        </w:rPr>
        <w:t xml:space="preserve"> de </w:t>
      </w:r>
      <w:r w:rsidRPr="0063016A">
        <w:rPr>
          <w:lang w:eastAsia="en-US"/>
        </w:rPr>
        <w:t xml:space="preserve">keizer behoorde. Daar de keizer nog vertoefde, kon Melanchthon de laatste hand aan de Geloofsbelijdenis leggen. </w:t>
      </w:r>
    </w:p>
    <w:p w:rsidR="00B30277" w:rsidRDefault="00D55926" w:rsidP="0063016A">
      <w:pPr>
        <w:jc w:val="both"/>
        <w:rPr>
          <w:lang w:eastAsia="en-US"/>
        </w:rPr>
      </w:pPr>
      <w:r>
        <w:rPr>
          <w:lang w:eastAsia="en-US"/>
        </w:rPr>
        <w:t>"</w:t>
      </w:r>
      <w:r w:rsidR="007515B0" w:rsidRPr="0063016A">
        <w:rPr>
          <w:lang w:eastAsia="en-US"/>
        </w:rPr>
        <w:t>In de Apologie", schrijft hij</w:t>
      </w:r>
      <w:r w:rsidR="0063016A" w:rsidRPr="0063016A">
        <w:rPr>
          <w:lang w:eastAsia="en-US"/>
        </w:rPr>
        <w:t xml:space="preserve"> de </w:t>
      </w:r>
      <w:r w:rsidR="007515B0" w:rsidRPr="0063016A">
        <w:rPr>
          <w:lang w:eastAsia="en-US"/>
        </w:rPr>
        <w:t>22</w:t>
      </w:r>
      <w:r w:rsidR="007515B0" w:rsidRPr="00FE4932">
        <w:rPr>
          <w:vertAlign w:val="superscript"/>
          <w:lang w:eastAsia="en-US"/>
        </w:rPr>
        <w:t>e</w:t>
      </w:r>
      <w:r w:rsidR="00FE4932">
        <w:rPr>
          <w:lang w:eastAsia="en-US"/>
        </w:rPr>
        <w:t xml:space="preserve"> m</w:t>
      </w:r>
      <w:r w:rsidR="007515B0" w:rsidRPr="0063016A">
        <w:rPr>
          <w:lang w:eastAsia="en-US"/>
        </w:rPr>
        <w:t xml:space="preserve">ei aan Luther, </w:t>
      </w:r>
      <w:r>
        <w:rPr>
          <w:lang w:eastAsia="en-US"/>
        </w:rPr>
        <w:t>"</w:t>
      </w:r>
      <w:r w:rsidR="007515B0" w:rsidRPr="0063016A">
        <w:rPr>
          <w:lang w:eastAsia="en-US"/>
        </w:rPr>
        <w:t>verander ik dage</w:t>
      </w:r>
      <w:r w:rsidR="007515B0" w:rsidRPr="0063016A">
        <w:rPr>
          <w:lang w:eastAsia="en-US"/>
        </w:rPr>
        <w:softHyphen/>
        <w:t>lijks nog veel. Het artikel over de geloften, omdat het al te kort en mager was, heb ik er uitgelicht en er een uit</w:t>
      </w:r>
      <w:r w:rsidR="007515B0" w:rsidRPr="0063016A">
        <w:rPr>
          <w:lang w:eastAsia="en-US"/>
        </w:rPr>
        <w:softHyphen/>
        <w:t>voeriger voor in de plaats gesteld. Thans ben ik aan het artikel over het ambt</w:t>
      </w:r>
      <w:r w:rsidR="002D1B62">
        <w:rPr>
          <w:lang w:eastAsia="en-US"/>
        </w:rPr>
        <w:t xml:space="preserve"> van de </w:t>
      </w:r>
      <w:r w:rsidR="007515B0" w:rsidRPr="0063016A">
        <w:rPr>
          <w:lang w:eastAsia="en-US"/>
        </w:rPr>
        <w:t>sleutelen bezig." Hij bearbeidde zowel</w:t>
      </w:r>
      <w:r w:rsidR="0063016A" w:rsidRPr="0063016A">
        <w:rPr>
          <w:lang w:eastAsia="en-US"/>
        </w:rPr>
        <w:t xml:space="preserve"> de </w:t>
      </w:r>
      <w:r w:rsidR="007C426F">
        <w:rPr>
          <w:lang w:eastAsia="en-US"/>
        </w:rPr>
        <w:t>Latijnse</w:t>
      </w:r>
      <w:r w:rsidR="007515B0" w:rsidRPr="0063016A">
        <w:rPr>
          <w:lang w:eastAsia="en-US"/>
        </w:rPr>
        <w:t xml:space="preserve"> als</w:t>
      </w:r>
      <w:r w:rsidR="0063016A" w:rsidRPr="0063016A">
        <w:rPr>
          <w:lang w:eastAsia="en-US"/>
        </w:rPr>
        <w:t xml:space="preserve"> de </w:t>
      </w:r>
      <w:r w:rsidR="0063016A">
        <w:rPr>
          <w:lang w:eastAsia="en-US"/>
        </w:rPr>
        <w:t>Duits</w:t>
      </w:r>
      <w:r w:rsidR="007C426F">
        <w:rPr>
          <w:lang w:eastAsia="en-US"/>
        </w:rPr>
        <w:t>e</w:t>
      </w:r>
      <w:r w:rsidR="007515B0" w:rsidRPr="0063016A">
        <w:rPr>
          <w:lang w:eastAsia="en-US"/>
        </w:rPr>
        <w:t xml:space="preserve"> tekst. Toen het werk geheel klaar was, deelde men het aan de afgezanten</w:t>
      </w:r>
      <w:r w:rsidR="002D1B62">
        <w:rPr>
          <w:lang w:eastAsia="en-US"/>
        </w:rPr>
        <w:t xml:space="preserve"> van de </w:t>
      </w:r>
      <w:r w:rsidR="007515B0" w:rsidRPr="0063016A">
        <w:rPr>
          <w:lang w:eastAsia="en-US"/>
        </w:rPr>
        <w:t>steden mee. Deze waren zó verblijd, dat men besloot, de Belijdenis in naam van alle Evangelischen te ondert</w:t>
      </w:r>
      <w:r w:rsidR="0063016A">
        <w:rPr>
          <w:lang w:eastAsia="en-US"/>
        </w:rPr>
        <w:t>eke</w:t>
      </w:r>
      <w:r w:rsidR="007515B0" w:rsidRPr="0063016A">
        <w:rPr>
          <w:lang w:eastAsia="en-US"/>
        </w:rPr>
        <w:t>nen. Daarna kwamen de godgeleerden</w:t>
      </w:r>
      <w:r w:rsidR="002D1B62">
        <w:rPr>
          <w:lang w:eastAsia="en-US"/>
        </w:rPr>
        <w:t xml:space="preserve"> van de </w:t>
      </w:r>
      <w:r w:rsidR="007515B0" w:rsidRPr="0063016A">
        <w:rPr>
          <w:lang w:eastAsia="en-US"/>
        </w:rPr>
        <w:t>verschillende</w:t>
      </w:r>
      <w:r w:rsidR="004F43E9">
        <w:rPr>
          <w:lang w:eastAsia="en-US"/>
        </w:rPr>
        <w:t xml:space="preserve"> staten </w:t>
      </w:r>
      <w:r w:rsidR="007515B0" w:rsidRPr="0063016A">
        <w:rPr>
          <w:lang w:eastAsia="en-US"/>
        </w:rPr>
        <w:t xml:space="preserve">nog </w:t>
      </w:r>
      <w:r w:rsidR="0063016A">
        <w:rPr>
          <w:lang w:eastAsia="en-US"/>
        </w:rPr>
        <w:t>samen</w:t>
      </w:r>
      <w:r w:rsidR="007515B0" w:rsidRPr="0063016A">
        <w:rPr>
          <w:lang w:eastAsia="en-US"/>
        </w:rPr>
        <w:t xml:space="preserve">, om de enkele artikelen te bespreken. In 't bijzonder sprak men veel over het woordje </w:t>
      </w:r>
      <w:r>
        <w:rPr>
          <w:lang w:eastAsia="en-US"/>
        </w:rPr>
        <w:t>"</w:t>
      </w:r>
      <w:r w:rsidR="007515B0" w:rsidRPr="0063016A">
        <w:rPr>
          <w:lang w:eastAsia="en-US"/>
        </w:rPr>
        <w:t>waar</w:t>
      </w:r>
      <w:r w:rsidR="007515B0" w:rsidRPr="0063016A">
        <w:rPr>
          <w:lang w:eastAsia="en-US"/>
        </w:rPr>
        <w:softHyphen/>
        <w:t xml:space="preserve">achtig" in het tiende artikel, dat door enkelen zeer hevig werd bestreden. </w:t>
      </w:r>
    </w:p>
    <w:p w:rsidR="007515B0" w:rsidRPr="0063016A" w:rsidRDefault="007515B0" w:rsidP="0063016A">
      <w:pPr>
        <w:jc w:val="both"/>
        <w:rPr>
          <w:lang w:eastAsia="en-US"/>
        </w:rPr>
      </w:pPr>
      <w:r w:rsidRPr="0063016A">
        <w:rPr>
          <w:lang w:eastAsia="en-US"/>
        </w:rPr>
        <w:t xml:space="preserve">Terwijl zij aldus beraadslaagden, bleef de spanning wegens het niet komen </w:t>
      </w:r>
      <w:r w:rsidR="00FE4932">
        <w:rPr>
          <w:lang w:eastAsia="en-US"/>
        </w:rPr>
        <w:t xml:space="preserve">van </w:t>
      </w:r>
      <w:r w:rsidRPr="0063016A">
        <w:rPr>
          <w:lang w:eastAsia="en-US"/>
        </w:rPr>
        <w:t>de keizer voortduren. De keurvorst zond Johann</w:t>
      </w:r>
      <w:r w:rsidR="002D1B62">
        <w:rPr>
          <w:lang w:eastAsia="en-US"/>
        </w:rPr>
        <w:t xml:space="preserve"> </w:t>
      </w:r>
      <w:r w:rsidRPr="0063016A">
        <w:rPr>
          <w:lang w:eastAsia="en-US"/>
        </w:rPr>
        <w:t>Von Doltzig naar het kei</w:t>
      </w:r>
      <w:r w:rsidRPr="0063016A">
        <w:rPr>
          <w:lang w:eastAsia="en-US"/>
        </w:rPr>
        <w:softHyphen/>
        <w:t>zerlijke hofleger, die met het bevel terug kwam, dat men het prediken te Augsburg moest nalaten. Hoe de twee gr</w:t>
      </w:r>
      <w:r w:rsidR="0063016A">
        <w:rPr>
          <w:lang w:eastAsia="en-US"/>
        </w:rPr>
        <w:t>ote</w:t>
      </w:r>
      <w:r w:rsidRPr="0063016A">
        <w:rPr>
          <w:lang w:eastAsia="en-US"/>
        </w:rPr>
        <w:t xml:space="preserve"> </w:t>
      </w:r>
      <w:r w:rsidR="00D55926">
        <w:rPr>
          <w:lang w:eastAsia="en-US"/>
        </w:rPr>
        <w:t>Hervorm</w:t>
      </w:r>
      <w:r w:rsidRPr="0063016A">
        <w:rPr>
          <w:lang w:eastAsia="en-US"/>
        </w:rPr>
        <w:t>ers er over dachten, is ons bekend. Maar de keurvorst en zijn kanselier Br</w:t>
      </w:r>
      <w:r w:rsidR="00FE4932">
        <w:rPr>
          <w:lang w:eastAsia="en-US"/>
        </w:rPr>
        <w:t>ü</w:t>
      </w:r>
      <w:r w:rsidRPr="0063016A">
        <w:rPr>
          <w:lang w:eastAsia="en-US"/>
        </w:rPr>
        <w:t>ck wilden er zich niet aan onderwerpen en maakten allerlei bedenkingen. Ten laatste besliste de keizer, dat geen prediker, wie hij ook ware, te Augsburg mocht pr</w:t>
      </w:r>
      <w:r w:rsidR="0063016A">
        <w:rPr>
          <w:lang w:eastAsia="en-US"/>
        </w:rPr>
        <w:t>eke</w:t>
      </w:r>
      <w:r w:rsidRPr="0063016A">
        <w:rPr>
          <w:lang w:eastAsia="en-US"/>
        </w:rPr>
        <w:t>n, dan alleen hij,</w:t>
      </w:r>
      <w:r w:rsidR="002D1B62">
        <w:rPr>
          <w:lang w:eastAsia="en-US"/>
        </w:rPr>
        <w:t xml:space="preserve"> wie </w:t>
      </w:r>
      <w:r w:rsidRPr="0063016A">
        <w:rPr>
          <w:lang w:eastAsia="en-US"/>
        </w:rPr>
        <w:t xml:space="preserve">de keizer daarvoor bestemde. Toen de Evangelischen er nog over beraadslaagden, hoe te handelen, wanneer men hun het eten van </w:t>
      </w:r>
      <w:r w:rsidR="007C426F">
        <w:rPr>
          <w:lang w:eastAsia="en-US"/>
        </w:rPr>
        <w:t>vlees</w:t>
      </w:r>
      <w:r w:rsidRPr="0063016A">
        <w:rPr>
          <w:lang w:eastAsia="en-US"/>
        </w:rPr>
        <w:t xml:space="preserve"> op bepaalde dagen verbood en de herstelling</w:t>
      </w:r>
      <w:r w:rsidR="002D1B62">
        <w:rPr>
          <w:lang w:eastAsia="en-US"/>
        </w:rPr>
        <w:t xml:space="preserve"> van de </w:t>
      </w:r>
      <w:r w:rsidRPr="0063016A">
        <w:rPr>
          <w:lang w:eastAsia="en-US"/>
        </w:rPr>
        <w:t xml:space="preserve">kloosters van hen </w:t>
      </w:r>
      <w:r w:rsidR="00BB7F5E">
        <w:rPr>
          <w:lang w:eastAsia="en-US"/>
        </w:rPr>
        <w:t>eis</w:t>
      </w:r>
      <w:r w:rsidRPr="0063016A">
        <w:rPr>
          <w:lang w:eastAsia="en-US"/>
        </w:rPr>
        <w:t>te, gaf Melanch</w:t>
      </w:r>
      <w:r w:rsidRPr="0063016A">
        <w:rPr>
          <w:lang w:eastAsia="en-US"/>
        </w:rPr>
        <w:softHyphen/>
        <w:t>thon zijn zienswijze</w:t>
      </w:r>
      <w:r w:rsidR="0063016A" w:rsidRPr="0063016A">
        <w:rPr>
          <w:lang w:eastAsia="en-US"/>
        </w:rPr>
        <w:t xml:space="preserve"> de </w:t>
      </w:r>
      <w:r w:rsidRPr="0063016A">
        <w:rPr>
          <w:lang w:eastAsia="en-US"/>
        </w:rPr>
        <w:t>keurvorst in een bijzonder schrijven te kennen. Hij was voor het toegeven, maar het herstel</w:t>
      </w:r>
      <w:r w:rsidR="002D1B62">
        <w:rPr>
          <w:lang w:eastAsia="en-US"/>
        </w:rPr>
        <w:t xml:space="preserve"> van de </w:t>
      </w:r>
      <w:r w:rsidRPr="0063016A">
        <w:rPr>
          <w:lang w:eastAsia="en-US"/>
        </w:rPr>
        <w:t>kloosters verwierp hij ten</w:t>
      </w:r>
      <w:r w:rsidR="0063016A" w:rsidRPr="0063016A">
        <w:rPr>
          <w:lang w:eastAsia="en-US"/>
        </w:rPr>
        <w:t xml:space="preserve"> ene</w:t>
      </w:r>
      <w:r w:rsidRPr="0063016A">
        <w:rPr>
          <w:lang w:eastAsia="en-US"/>
        </w:rPr>
        <w:t>nmale.</w:t>
      </w:r>
    </w:p>
    <w:p w:rsidR="00B30277" w:rsidRDefault="007515B0" w:rsidP="0063016A">
      <w:pPr>
        <w:jc w:val="both"/>
        <w:rPr>
          <w:lang w:eastAsia="en-US"/>
        </w:rPr>
      </w:pPr>
      <w:r w:rsidRPr="0063016A">
        <w:rPr>
          <w:lang w:eastAsia="en-US"/>
        </w:rPr>
        <w:t>De grootste zorg baarde hem echter het gedrag van</w:t>
      </w:r>
      <w:r w:rsidR="00FE4932">
        <w:rPr>
          <w:lang w:eastAsia="en-US"/>
        </w:rPr>
        <w:t xml:space="preserve"> </w:t>
      </w:r>
      <w:r w:rsidRPr="0063016A">
        <w:rPr>
          <w:lang w:eastAsia="en-US"/>
        </w:rPr>
        <w:t xml:space="preserve">Philipp Von Hessen. </w:t>
      </w:r>
      <w:r w:rsidR="00B943FE">
        <w:rPr>
          <w:lang w:eastAsia="en-US"/>
        </w:rPr>
        <w:t>Deze</w:t>
      </w:r>
      <w:r w:rsidRPr="0063016A">
        <w:rPr>
          <w:lang w:eastAsia="en-US"/>
        </w:rPr>
        <w:t xml:space="preserve"> was er zeer veel aan gelegen, om de Evangelischen met de Zwitsers te ver</w:t>
      </w:r>
      <w:r w:rsidR="0063016A">
        <w:rPr>
          <w:lang w:eastAsia="en-US"/>
        </w:rPr>
        <w:t>eni</w:t>
      </w:r>
      <w:r w:rsidRPr="0063016A">
        <w:rPr>
          <w:lang w:eastAsia="en-US"/>
        </w:rPr>
        <w:t>gen. Nadat het gesprek te Marburg niet tot ver</w:t>
      </w:r>
      <w:r w:rsidR="0063016A">
        <w:rPr>
          <w:lang w:eastAsia="en-US"/>
        </w:rPr>
        <w:t>eni</w:t>
      </w:r>
      <w:r w:rsidRPr="0063016A">
        <w:rPr>
          <w:lang w:eastAsia="en-US"/>
        </w:rPr>
        <w:t xml:space="preserve">ging had geleid, hoopte hij, dat thans </w:t>
      </w:r>
      <w:r w:rsidR="00B943FE">
        <w:rPr>
          <w:lang w:eastAsia="en-US"/>
        </w:rPr>
        <w:t>zijn</w:t>
      </w:r>
      <w:r w:rsidRPr="0063016A">
        <w:rPr>
          <w:lang w:eastAsia="en-US"/>
        </w:rPr>
        <w:t xml:space="preserve"> pogingen geen schipbreuk zouden lijden. </w:t>
      </w:r>
    </w:p>
    <w:p w:rsidR="00B30277" w:rsidRDefault="007515B0" w:rsidP="0063016A">
      <w:pPr>
        <w:jc w:val="both"/>
        <w:rPr>
          <w:lang w:eastAsia="en-US"/>
        </w:rPr>
      </w:pPr>
      <w:r w:rsidRPr="0063016A">
        <w:rPr>
          <w:lang w:eastAsia="en-US"/>
        </w:rPr>
        <w:t>Melanchthon schreef reeds</w:t>
      </w:r>
      <w:r w:rsidR="0063016A" w:rsidRPr="0063016A">
        <w:rPr>
          <w:lang w:eastAsia="en-US"/>
        </w:rPr>
        <w:t xml:space="preserve"> de </w:t>
      </w:r>
      <w:r w:rsidRPr="0063016A">
        <w:rPr>
          <w:lang w:eastAsia="en-US"/>
        </w:rPr>
        <w:t>22</w:t>
      </w:r>
      <w:r w:rsidRPr="00FE4932">
        <w:rPr>
          <w:vertAlign w:val="superscript"/>
          <w:lang w:eastAsia="en-US"/>
        </w:rPr>
        <w:t>e</w:t>
      </w:r>
      <w:r w:rsidR="00FE4932">
        <w:rPr>
          <w:lang w:eastAsia="en-US"/>
        </w:rPr>
        <w:t xml:space="preserve"> m</w:t>
      </w:r>
      <w:r w:rsidRPr="0063016A">
        <w:rPr>
          <w:lang w:eastAsia="en-US"/>
        </w:rPr>
        <w:t>ei aan Luther</w:t>
      </w:r>
      <w:r w:rsidR="00BB7F5E">
        <w:rPr>
          <w:lang w:eastAsia="en-US"/>
        </w:rPr>
        <w:t>:</w:t>
      </w:r>
      <w:r w:rsidRPr="0063016A">
        <w:rPr>
          <w:lang w:eastAsia="en-US"/>
        </w:rPr>
        <w:t xml:space="preserve"> </w:t>
      </w:r>
      <w:r w:rsidR="00D55926">
        <w:rPr>
          <w:lang w:eastAsia="en-US"/>
        </w:rPr>
        <w:t>"</w:t>
      </w:r>
      <w:r w:rsidRPr="0063016A">
        <w:rPr>
          <w:lang w:eastAsia="en-US"/>
        </w:rPr>
        <w:t xml:space="preserve">Ik hoop ten zeerste, dat </w:t>
      </w:r>
      <w:r w:rsidR="00FE4932">
        <w:rPr>
          <w:lang w:eastAsia="en-US"/>
        </w:rPr>
        <w:t>u</w:t>
      </w:r>
      <w:r w:rsidR="0063016A" w:rsidRPr="0063016A">
        <w:rPr>
          <w:lang w:eastAsia="en-US"/>
        </w:rPr>
        <w:t xml:space="preserve"> de </w:t>
      </w:r>
      <w:r w:rsidRPr="0063016A">
        <w:rPr>
          <w:lang w:eastAsia="en-US"/>
        </w:rPr>
        <w:t>landgraaf zult schrijven en vermanen, om zijn geweten niet met de verdediging</w:t>
      </w:r>
      <w:r w:rsidR="0063016A" w:rsidRPr="0063016A">
        <w:rPr>
          <w:lang w:eastAsia="en-US"/>
        </w:rPr>
        <w:t xml:space="preserve"> </w:t>
      </w:r>
      <w:r w:rsidR="00FE4932">
        <w:rPr>
          <w:lang w:eastAsia="en-US"/>
        </w:rPr>
        <w:t xml:space="preserve">van </w:t>
      </w:r>
      <w:r w:rsidR="0063016A" w:rsidRPr="0063016A">
        <w:rPr>
          <w:lang w:eastAsia="en-US"/>
        </w:rPr>
        <w:t>e</w:t>
      </w:r>
      <w:r w:rsidR="00FE4932">
        <w:rPr>
          <w:lang w:eastAsia="en-US"/>
        </w:rPr>
        <w:t>e</w:t>
      </w:r>
      <w:r w:rsidR="0063016A" w:rsidRPr="0063016A">
        <w:rPr>
          <w:lang w:eastAsia="en-US"/>
        </w:rPr>
        <w:t>n</w:t>
      </w:r>
      <w:r w:rsidRPr="0063016A">
        <w:rPr>
          <w:lang w:eastAsia="en-US"/>
        </w:rPr>
        <w:t xml:space="preserve"> valse leer te bezwaren." Zowel hij als Brenz richtten een schrijven aan hem en rechtvaardigden het feit, dat zij zich niet met de Zwinglianen konden inlaten. De landgraaf antwoordde op gematigde toon, maar vermocht niet de godgeleerden van zienswijze te doen veranderen. </w:t>
      </w:r>
      <w:r w:rsidR="00B943FE">
        <w:rPr>
          <w:lang w:eastAsia="en-US"/>
        </w:rPr>
        <w:t>Beide</w:t>
      </w:r>
      <w:r w:rsidRPr="0063016A">
        <w:rPr>
          <w:lang w:eastAsia="en-US"/>
        </w:rPr>
        <w:t xml:space="preserve"> verklaarden</w:t>
      </w:r>
      <w:r w:rsidR="00BB7F5E">
        <w:rPr>
          <w:lang w:eastAsia="en-US"/>
        </w:rPr>
        <w:t>:</w:t>
      </w:r>
      <w:r w:rsidRPr="0063016A">
        <w:rPr>
          <w:lang w:eastAsia="en-US"/>
        </w:rPr>
        <w:t xml:space="preserve"> </w:t>
      </w:r>
      <w:r w:rsidR="00D55926">
        <w:rPr>
          <w:lang w:eastAsia="en-US"/>
        </w:rPr>
        <w:t>"</w:t>
      </w:r>
      <w:r w:rsidRPr="0063016A">
        <w:rPr>
          <w:lang w:eastAsia="en-US"/>
        </w:rPr>
        <w:t>Wij hebben zulke artikelen, van welke wij door Gods genade gewis zijn en hebben dienaan</w:t>
      </w:r>
      <w:r w:rsidRPr="0063016A">
        <w:rPr>
          <w:lang w:eastAsia="en-US"/>
        </w:rPr>
        <w:softHyphen/>
        <w:t>gaande een goed geweten, hetgeen een gr</w:t>
      </w:r>
      <w:r w:rsidR="0063016A">
        <w:rPr>
          <w:lang w:eastAsia="en-US"/>
        </w:rPr>
        <w:t>ote</w:t>
      </w:r>
      <w:r w:rsidRPr="0063016A">
        <w:rPr>
          <w:lang w:eastAsia="en-US"/>
        </w:rPr>
        <w:t xml:space="preserve"> troost is in alle gevaren; maar wij kunnen niet van de Zwingliaansche leer, </w:t>
      </w:r>
      <w:r w:rsidR="00FE4932">
        <w:rPr>
          <w:lang w:eastAsia="en-US"/>
        </w:rPr>
        <w:t>zoals</w:t>
      </w:r>
      <w:r w:rsidRPr="0063016A">
        <w:rPr>
          <w:lang w:eastAsia="en-US"/>
        </w:rPr>
        <w:t xml:space="preserve"> men ze noemt, verzekerd zijn, want wij bezit</w:t>
      </w:r>
      <w:r w:rsidRPr="0063016A">
        <w:rPr>
          <w:lang w:eastAsia="en-US"/>
        </w:rPr>
        <w:softHyphen/>
        <w:t xml:space="preserve">ten voor haar geen duidelijk woord van God." Met het Woord </w:t>
      </w:r>
      <w:r w:rsidR="00FE4932">
        <w:rPr>
          <w:lang w:eastAsia="en-US"/>
        </w:rPr>
        <w:t xml:space="preserve">van </w:t>
      </w:r>
      <w:r w:rsidRPr="0063016A">
        <w:rPr>
          <w:lang w:eastAsia="en-US"/>
        </w:rPr>
        <w:t>God kon men gerust de donkere toekomst tegen</w:t>
      </w:r>
      <w:r w:rsidRPr="0063016A">
        <w:rPr>
          <w:lang w:eastAsia="en-US"/>
        </w:rPr>
        <w:softHyphen/>
        <w:t xml:space="preserve">gaan. </w:t>
      </w:r>
    </w:p>
    <w:p w:rsidR="007515B0" w:rsidRPr="0063016A" w:rsidRDefault="007515B0" w:rsidP="0063016A">
      <w:pPr>
        <w:jc w:val="both"/>
        <w:rPr>
          <w:lang w:eastAsia="en-US"/>
        </w:rPr>
      </w:pPr>
      <w:r w:rsidRPr="0063016A">
        <w:rPr>
          <w:lang w:eastAsia="en-US"/>
        </w:rPr>
        <w:t>De keizer deed</w:t>
      </w:r>
      <w:r w:rsidR="0063016A" w:rsidRPr="0063016A">
        <w:rPr>
          <w:lang w:eastAsia="en-US"/>
        </w:rPr>
        <w:t xml:space="preserve"> de </w:t>
      </w:r>
      <w:r w:rsidRPr="0063016A">
        <w:rPr>
          <w:lang w:eastAsia="en-US"/>
        </w:rPr>
        <w:t>15</w:t>
      </w:r>
      <w:r w:rsidRPr="00FE4932">
        <w:rPr>
          <w:vertAlign w:val="superscript"/>
          <w:lang w:eastAsia="en-US"/>
        </w:rPr>
        <w:t>e</w:t>
      </w:r>
      <w:r w:rsidR="00FE4932">
        <w:rPr>
          <w:lang w:eastAsia="en-US"/>
        </w:rPr>
        <w:t xml:space="preserve"> j</w:t>
      </w:r>
      <w:r w:rsidRPr="0063016A">
        <w:rPr>
          <w:lang w:eastAsia="en-US"/>
        </w:rPr>
        <w:t>uni zijn intocht.</w:t>
      </w:r>
      <w:r w:rsidR="0063016A" w:rsidRPr="0063016A">
        <w:rPr>
          <w:lang w:eastAsia="en-US"/>
        </w:rPr>
        <w:t xml:space="preserve"> </w:t>
      </w:r>
      <w:r w:rsidR="00FE4932">
        <w:rPr>
          <w:lang w:eastAsia="en-US"/>
        </w:rPr>
        <w:t>D</w:t>
      </w:r>
      <w:r w:rsidR="0063016A" w:rsidRPr="0063016A">
        <w:rPr>
          <w:lang w:eastAsia="en-US"/>
        </w:rPr>
        <w:t xml:space="preserve">e </w:t>
      </w:r>
      <w:r w:rsidRPr="0063016A">
        <w:rPr>
          <w:lang w:eastAsia="en-US"/>
        </w:rPr>
        <w:t>dag vóor het begin van</w:t>
      </w:r>
      <w:r w:rsidR="0063016A" w:rsidRPr="0063016A">
        <w:rPr>
          <w:lang w:eastAsia="en-US"/>
        </w:rPr>
        <w:t xml:space="preserve"> de </w:t>
      </w:r>
      <w:r w:rsidRPr="0063016A">
        <w:rPr>
          <w:lang w:eastAsia="en-US"/>
        </w:rPr>
        <w:t>Rijksdag schreef Melanchthon aan Camerarius</w:t>
      </w:r>
      <w:r w:rsidR="002D1B62">
        <w:rPr>
          <w:lang w:eastAsia="en-US"/>
        </w:rPr>
        <w:t>,</w:t>
      </w:r>
      <w:r w:rsidRPr="0063016A">
        <w:rPr>
          <w:lang w:eastAsia="en-US"/>
        </w:rPr>
        <w:t xml:space="preserve"> dat de Confessie milder zou zijn dan de goddeloosheid</w:t>
      </w:r>
      <w:r w:rsidR="002D1B62">
        <w:rPr>
          <w:lang w:eastAsia="en-US"/>
        </w:rPr>
        <w:t xml:space="preserve"> van de </w:t>
      </w:r>
      <w:r w:rsidRPr="0063016A">
        <w:rPr>
          <w:lang w:eastAsia="en-US"/>
        </w:rPr>
        <w:t>vijanden verdiende. Hij had slechts de hoofdzaken genomen en hij gaf</w:t>
      </w:r>
      <w:r w:rsidR="0063016A" w:rsidRPr="0063016A">
        <w:rPr>
          <w:lang w:eastAsia="en-US"/>
        </w:rPr>
        <w:t xml:space="preserve"> de </w:t>
      </w:r>
      <w:r w:rsidRPr="0063016A">
        <w:rPr>
          <w:lang w:eastAsia="en-US"/>
        </w:rPr>
        <w:t>bisschoppen de geeste</w:t>
      </w:r>
      <w:r w:rsidRPr="0063016A">
        <w:rPr>
          <w:lang w:eastAsia="en-US"/>
        </w:rPr>
        <w:softHyphen/>
        <w:t>lijke rechtsmacht geheel terug. Dat mishaagde aan menigeen, maar hij wilde nog hardere voorwaarden toestemmen, wan</w:t>
      </w:r>
      <w:r w:rsidRPr="0063016A">
        <w:rPr>
          <w:lang w:eastAsia="en-US"/>
        </w:rPr>
        <w:softHyphen/>
        <w:t>neer daardoor de vrede kon worden verkregen. Nadat Mercurinus is gestorven, is aan het keizerlijk hof niemand van een vredelievende gezindheid, die in aanzien staat. Hij had een Spaanse secretaris gewonnen, die veel goeds beloofde en reeds met</w:t>
      </w:r>
      <w:r w:rsidR="0063016A" w:rsidRPr="0063016A">
        <w:rPr>
          <w:lang w:eastAsia="en-US"/>
        </w:rPr>
        <w:t xml:space="preserve"> de </w:t>
      </w:r>
      <w:r w:rsidRPr="0063016A">
        <w:rPr>
          <w:lang w:eastAsia="en-US"/>
        </w:rPr>
        <w:t>keizer en</w:t>
      </w:r>
      <w:r w:rsidR="0063016A" w:rsidRPr="0063016A">
        <w:rPr>
          <w:lang w:eastAsia="en-US"/>
        </w:rPr>
        <w:t xml:space="preserve"> de </w:t>
      </w:r>
      <w:r w:rsidRPr="0063016A">
        <w:rPr>
          <w:lang w:eastAsia="en-US"/>
        </w:rPr>
        <w:t xml:space="preserve">pauselijke gezant Campegius had gesproken, maar alles ligt in Gods hand. </w:t>
      </w:r>
      <w:r w:rsidR="00D55926">
        <w:rPr>
          <w:lang w:eastAsia="en-US"/>
        </w:rPr>
        <w:t>"</w:t>
      </w:r>
      <w:r w:rsidRPr="0063016A">
        <w:rPr>
          <w:lang w:eastAsia="en-US"/>
        </w:rPr>
        <w:t xml:space="preserve">Bid", </w:t>
      </w:r>
      <w:r w:rsidR="0063016A">
        <w:rPr>
          <w:lang w:eastAsia="en-US"/>
        </w:rPr>
        <w:t xml:space="preserve">zo </w:t>
      </w:r>
      <w:r w:rsidRPr="0063016A">
        <w:rPr>
          <w:lang w:eastAsia="en-US"/>
        </w:rPr>
        <w:t xml:space="preserve">schrijft hij, </w:t>
      </w:r>
      <w:r w:rsidR="00D55926">
        <w:rPr>
          <w:lang w:eastAsia="en-US"/>
        </w:rPr>
        <w:t>"</w:t>
      </w:r>
      <w:r w:rsidRPr="0063016A">
        <w:rPr>
          <w:lang w:eastAsia="en-US"/>
        </w:rPr>
        <w:t>tot Christus, dat Hij vrede geve. Niet slechts ons, maar ook</w:t>
      </w:r>
      <w:r w:rsidR="0063016A" w:rsidRPr="0063016A">
        <w:rPr>
          <w:lang w:eastAsia="en-US"/>
        </w:rPr>
        <w:t xml:space="preserve"> de </w:t>
      </w:r>
      <w:r w:rsidRPr="0063016A">
        <w:rPr>
          <w:lang w:eastAsia="en-US"/>
        </w:rPr>
        <w:t>tegenstanders is het prediken verboden. De keizer wil echter uit keizerlijke volmacht een prediker benoemen, die het Evangelie en</w:t>
      </w:r>
      <w:r w:rsidR="0063016A" w:rsidRPr="0063016A">
        <w:rPr>
          <w:lang w:eastAsia="en-US"/>
        </w:rPr>
        <w:t xml:space="preserve"> de </w:t>
      </w:r>
      <w:r w:rsidRPr="0063016A">
        <w:rPr>
          <w:lang w:eastAsia="en-US"/>
        </w:rPr>
        <w:t>Epistel alleen</w:t>
      </w:r>
      <w:r w:rsidR="00FE4932">
        <w:rPr>
          <w:lang w:eastAsia="en-US"/>
        </w:rPr>
        <w:t xml:space="preserve"> </w:t>
      </w:r>
      <w:r w:rsidRPr="0063016A">
        <w:rPr>
          <w:lang w:eastAsia="en-US"/>
        </w:rPr>
        <w:t>volgens</w:t>
      </w:r>
      <w:r w:rsidR="0063016A" w:rsidRPr="0063016A">
        <w:rPr>
          <w:lang w:eastAsia="en-US"/>
        </w:rPr>
        <w:t xml:space="preserve"> de </w:t>
      </w:r>
      <w:r w:rsidRPr="0063016A">
        <w:rPr>
          <w:lang w:eastAsia="en-US"/>
        </w:rPr>
        <w:t xml:space="preserve">tekst leert. Daar ziet </w:t>
      </w:r>
      <w:r w:rsidR="00FE4932">
        <w:rPr>
          <w:lang w:eastAsia="en-US"/>
        </w:rPr>
        <w:t>u</w:t>
      </w:r>
      <w:r w:rsidRPr="0063016A">
        <w:rPr>
          <w:lang w:eastAsia="en-US"/>
        </w:rPr>
        <w:t xml:space="preserve"> de wonderbare wijsheid</w:t>
      </w:r>
      <w:r w:rsidR="002D1B62">
        <w:rPr>
          <w:lang w:eastAsia="en-US"/>
        </w:rPr>
        <w:t xml:space="preserve"> van de </w:t>
      </w:r>
      <w:r w:rsidRPr="0063016A">
        <w:rPr>
          <w:lang w:eastAsia="en-US"/>
        </w:rPr>
        <w:t>hovelingen."</w:t>
      </w:r>
    </w:p>
    <w:p w:rsidR="007515B0" w:rsidRPr="0063016A" w:rsidRDefault="007515B0" w:rsidP="0063016A">
      <w:pPr>
        <w:jc w:val="both"/>
        <w:rPr>
          <w:lang w:eastAsia="en-US"/>
        </w:rPr>
      </w:pPr>
      <w:r w:rsidRPr="0063016A">
        <w:rPr>
          <w:lang w:eastAsia="en-US"/>
        </w:rPr>
        <w:t>Den 20</w:t>
      </w:r>
      <w:r w:rsidRPr="00FE4932">
        <w:rPr>
          <w:vertAlign w:val="superscript"/>
          <w:lang w:eastAsia="en-US"/>
        </w:rPr>
        <w:t>e</w:t>
      </w:r>
      <w:r w:rsidR="00FE4932">
        <w:rPr>
          <w:lang w:eastAsia="en-US"/>
        </w:rPr>
        <w:t xml:space="preserve"> j</w:t>
      </w:r>
      <w:r w:rsidRPr="0063016A">
        <w:rPr>
          <w:lang w:eastAsia="en-US"/>
        </w:rPr>
        <w:t>uni werd de Rijksdag geopend met een mis door</w:t>
      </w:r>
      <w:r w:rsidR="0063016A" w:rsidRPr="0063016A">
        <w:rPr>
          <w:lang w:eastAsia="en-US"/>
        </w:rPr>
        <w:t xml:space="preserve"> de </w:t>
      </w:r>
      <w:r w:rsidRPr="0063016A">
        <w:rPr>
          <w:lang w:eastAsia="en-US"/>
        </w:rPr>
        <w:t>aartsbisschop van Mainz en een rede door</w:t>
      </w:r>
      <w:r w:rsidR="0063016A" w:rsidRPr="0063016A">
        <w:rPr>
          <w:lang w:eastAsia="en-US"/>
        </w:rPr>
        <w:t xml:space="preserve"> de </w:t>
      </w:r>
      <w:r w:rsidRPr="0063016A">
        <w:rPr>
          <w:lang w:eastAsia="en-US"/>
        </w:rPr>
        <w:t xml:space="preserve">pauselijke redenaar Pimpinelli. Op het raadhuis werden de keizerlijke </w:t>
      </w:r>
      <w:r w:rsidR="0063016A">
        <w:rPr>
          <w:lang w:eastAsia="en-US"/>
        </w:rPr>
        <w:t>wens</w:t>
      </w:r>
      <w:r w:rsidRPr="0063016A">
        <w:rPr>
          <w:lang w:eastAsia="en-US"/>
        </w:rPr>
        <w:t>en ten opzichte</w:t>
      </w:r>
      <w:r w:rsidR="002D1B62">
        <w:rPr>
          <w:lang w:eastAsia="en-US"/>
        </w:rPr>
        <w:t xml:space="preserve"> van de </w:t>
      </w:r>
      <w:r w:rsidRPr="0063016A">
        <w:rPr>
          <w:lang w:eastAsia="en-US"/>
        </w:rPr>
        <w:t>Turken en</w:t>
      </w:r>
      <w:r w:rsidR="002D1B62">
        <w:rPr>
          <w:lang w:eastAsia="en-US"/>
        </w:rPr>
        <w:t xml:space="preserve"> van de </w:t>
      </w:r>
      <w:r w:rsidRPr="0063016A">
        <w:rPr>
          <w:lang w:eastAsia="en-US"/>
        </w:rPr>
        <w:t xml:space="preserve">godsdienstgeschillen </w:t>
      </w:r>
      <w:r w:rsidR="007C426F" w:rsidRPr="0063016A">
        <w:rPr>
          <w:lang w:eastAsia="en-US"/>
        </w:rPr>
        <w:t>meegedeeld</w:t>
      </w:r>
      <w:r w:rsidRPr="0063016A">
        <w:rPr>
          <w:lang w:eastAsia="en-US"/>
        </w:rPr>
        <w:t>. Wat het laatste punt aan</w:t>
      </w:r>
      <w:r w:rsidRPr="0063016A">
        <w:rPr>
          <w:lang w:eastAsia="en-US"/>
        </w:rPr>
        <w:softHyphen/>
        <w:t>ging, werd de</w:t>
      </w:r>
      <w:r w:rsidR="00FE4932">
        <w:rPr>
          <w:lang w:eastAsia="en-US"/>
        </w:rPr>
        <w:t xml:space="preserve"> droefheid van de</w:t>
      </w:r>
      <w:r w:rsidRPr="0063016A">
        <w:rPr>
          <w:lang w:eastAsia="en-US"/>
        </w:rPr>
        <w:t xml:space="preserve"> keizer uitgesproken, dat men zijn vroegere besluiten niet was nagekomen. De</w:t>
      </w:r>
      <w:r w:rsidR="004F43E9">
        <w:rPr>
          <w:lang w:eastAsia="en-US"/>
        </w:rPr>
        <w:t xml:space="preserve"> staten </w:t>
      </w:r>
      <w:r w:rsidRPr="0063016A">
        <w:rPr>
          <w:lang w:eastAsia="en-US"/>
        </w:rPr>
        <w:t xml:space="preserve">moesten echter hun zienswijze in de </w:t>
      </w:r>
      <w:r w:rsidR="007C426F">
        <w:rPr>
          <w:lang w:eastAsia="en-US"/>
        </w:rPr>
        <w:t>Latijns</w:t>
      </w:r>
      <w:r w:rsidRPr="0063016A">
        <w:rPr>
          <w:lang w:eastAsia="en-US"/>
        </w:rPr>
        <w:t xml:space="preserve">e en in de </w:t>
      </w:r>
      <w:r w:rsidR="0063016A">
        <w:rPr>
          <w:lang w:eastAsia="en-US"/>
        </w:rPr>
        <w:t>Duits</w:t>
      </w:r>
      <w:r w:rsidRPr="0063016A">
        <w:rPr>
          <w:lang w:eastAsia="en-US"/>
        </w:rPr>
        <w:t>e taal uitspreken.</w:t>
      </w:r>
    </w:p>
    <w:p w:rsidR="007515B0" w:rsidRPr="0063016A" w:rsidRDefault="007515B0" w:rsidP="0063016A">
      <w:pPr>
        <w:jc w:val="both"/>
        <w:rPr>
          <w:lang w:eastAsia="en-US"/>
        </w:rPr>
      </w:pPr>
      <w:r w:rsidRPr="0063016A">
        <w:rPr>
          <w:lang w:eastAsia="en-US"/>
        </w:rPr>
        <w:t xml:space="preserve">Melanchthon, die overdreven </w:t>
      </w:r>
      <w:r w:rsidR="00FE4932">
        <w:rPr>
          <w:lang w:eastAsia="en-US"/>
        </w:rPr>
        <w:t>b</w:t>
      </w:r>
      <w:r w:rsidRPr="0063016A">
        <w:rPr>
          <w:lang w:eastAsia="en-US"/>
        </w:rPr>
        <w:t>eangst was, meende zulk een gewichtige zaak op private wegen tot een goed einde te kunnen brengen. Hij sloeg die verkeerde weg in en knoopte onderhandelingen aan met</w:t>
      </w:r>
      <w:r w:rsidR="0063016A" w:rsidRPr="0063016A">
        <w:rPr>
          <w:lang w:eastAsia="en-US"/>
        </w:rPr>
        <w:t xml:space="preserve"> de </w:t>
      </w:r>
      <w:r w:rsidR="007C426F">
        <w:rPr>
          <w:lang w:eastAsia="en-US"/>
        </w:rPr>
        <w:t>sluwe Spaanse</w:t>
      </w:r>
      <w:r w:rsidR="00FE4932">
        <w:rPr>
          <w:lang w:eastAsia="en-US"/>
        </w:rPr>
        <w:t xml:space="preserve"> secretaris A. Wal</w:t>
      </w:r>
      <w:r w:rsidRPr="0063016A">
        <w:rPr>
          <w:lang w:eastAsia="en-US"/>
        </w:rPr>
        <w:t xml:space="preserve">desius. Deze deelde hem de gevoelens mede, die men in Spanje van de </w:t>
      </w:r>
      <w:r w:rsidR="007C426F">
        <w:rPr>
          <w:lang w:eastAsia="en-US"/>
        </w:rPr>
        <w:t>Luthers</w:t>
      </w:r>
      <w:r w:rsidRPr="0063016A">
        <w:rPr>
          <w:lang w:eastAsia="en-US"/>
        </w:rPr>
        <w:t xml:space="preserve">en koesterde, als van </w:t>
      </w:r>
      <w:r w:rsidR="0063016A">
        <w:rPr>
          <w:lang w:eastAsia="en-US"/>
        </w:rPr>
        <w:t>mens</w:t>
      </w:r>
      <w:r w:rsidRPr="0063016A">
        <w:rPr>
          <w:lang w:eastAsia="en-US"/>
        </w:rPr>
        <w:t>en</w:t>
      </w:r>
      <w:r w:rsidR="002D1B62">
        <w:rPr>
          <w:lang w:eastAsia="en-US"/>
        </w:rPr>
        <w:t>,</w:t>
      </w:r>
      <w:r w:rsidRPr="0063016A">
        <w:rPr>
          <w:lang w:eastAsia="en-US"/>
        </w:rPr>
        <w:t xml:space="preserve"> die in geen God en geen Christus geloofden, </w:t>
      </w:r>
      <w:r w:rsidR="002D1B62">
        <w:rPr>
          <w:lang w:eastAsia="en-US"/>
        </w:rPr>
        <w:t>zod</w:t>
      </w:r>
      <w:r w:rsidRPr="0063016A">
        <w:rPr>
          <w:lang w:eastAsia="en-US"/>
        </w:rPr>
        <w:t>at men het daar voor een Gode</w:t>
      </w:r>
      <w:r w:rsidR="007C426F">
        <w:rPr>
          <w:lang w:eastAsia="en-US"/>
        </w:rPr>
        <w:t xml:space="preserve"> </w:t>
      </w:r>
      <w:r w:rsidR="007C426F" w:rsidRPr="0063016A">
        <w:rPr>
          <w:lang w:eastAsia="en-US"/>
        </w:rPr>
        <w:t>behaaglijk</w:t>
      </w:r>
      <w:r w:rsidRPr="0063016A">
        <w:rPr>
          <w:lang w:eastAsia="en-US"/>
        </w:rPr>
        <w:t xml:space="preserve"> werk hield, een Lutheraan te worgen. Melanchthon ant</w:t>
      </w:r>
      <w:r w:rsidRPr="0063016A">
        <w:rPr>
          <w:lang w:eastAsia="en-US"/>
        </w:rPr>
        <w:softHyphen/>
        <w:t>woordde</w:t>
      </w:r>
      <w:r w:rsidR="00BB7F5E">
        <w:rPr>
          <w:lang w:eastAsia="en-US"/>
        </w:rPr>
        <w:t>:</w:t>
      </w:r>
      <w:r w:rsidRPr="0063016A">
        <w:rPr>
          <w:lang w:eastAsia="en-US"/>
        </w:rPr>
        <w:t xml:space="preserve"> </w:t>
      </w:r>
      <w:r w:rsidR="00D55926">
        <w:rPr>
          <w:lang w:eastAsia="en-US"/>
        </w:rPr>
        <w:t>"</w:t>
      </w:r>
      <w:r w:rsidR="007C426F">
        <w:rPr>
          <w:lang w:eastAsia="en-US"/>
        </w:rPr>
        <w:t>De Luthers</w:t>
      </w:r>
      <w:r w:rsidRPr="0063016A">
        <w:rPr>
          <w:lang w:eastAsia="en-US"/>
        </w:rPr>
        <w:t xml:space="preserve">e zaak is in 't geheel niet </w:t>
      </w:r>
      <w:r w:rsidR="0063016A">
        <w:rPr>
          <w:lang w:eastAsia="en-US"/>
        </w:rPr>
        <w:t xml:space="preserve">zo </w:t>
      </w:r>
      <w:r w:rsidRPr="0063016A">
        <w:rPr>
          <w:lang w:eastAsia="en-US"/>
        </w:rPr>
        <w:t>slecht, als wellicht aan</w:t>
      </w:r>
      <w:r w:rsidR="0063016A" w:rsidRPr="0063016A">
        <w:rPr>
          <w:lang w:eastAsia="en-US"/>
        </w:rPr>
        <w:t xml:space="preserve"> de </w:t>
      </w:r>
      <w:r w:rsidRPr="0063016A">
        <w:rPr>
          <w:lang w:eastAsia="en-US"/>
        </w:rPr>
        <w:t>keizer wordt voorgesteld." De tweespalt liep bovenal over de twee gedaanten van het sacrament, over het huwelijk</w:t>
      </w:r>
      <w:r w:rsidR="002D1B62">
        <w:rPr>
          <w:lang w:eastAsia="en-US"/>
        </w:rPr>
        <w:t xml:space="preserve"> van de </w:t>
      </w:r>
      <w:r w:rsidRPr="0063016A">
        <w:rPr>
          <w:lang w:eastAsia="en-US"/>
        </w:rPr>
        <w:t>monniken en over de mis. Wanneer men in deze artikelen toegaf, dan hield hij het er voor, dat men wel in de andere tot overeenstemming zou komen. Spoedig daarna ontving hij bericht, dat de keizer zulks met welgevallen gehoord en bevolen had, dat hij de artikelen</w:t>
      </w:r>
      <w:r w:rsidR="002D1B62">
        <w:rPr>
          <w:lang w:eastAsia="en-US"/>
        </w:rPr>
        <w:t xml:space="preserve"> van de </w:t>
      </w:r>
      <w:r w:rsidR="007C426F">
        <w:rPr>
          <w:lang w:eastAsia="en-US"/>
        </w:rPr>
        <w:t>Luthers</w:t>
      </w:r>
      <w:r w:rsidRPr="0063016A">
        <w:rPr>
          <w:lang w:eastAsia="en-US"/>
        </w:rPr>
        <w:t xml:space="preserve">en </w:t>
      </w:r>
      <w:r w:rsidR="0063016A">
        <w:rPr>
          <w:lang w:eastAsia="en-US"/>
        </w:rPr>
        <w:t xml:space="preserve">zo </w:t>
      </w:r>
      <w:r w:rsidRPr="0063016A">
        <w:rPr>
          <w:lang w:eastAsia="en-US"/>
        </w:rPr>
        <w:t>kort mogelijk moest opt</w:t>
      </w:r>
      <w:r w:rsidR="0063016A">
        <w:rPr>
          <w:lang w:eastAsia="en-US"/>
        </w:rPr>
        <w:t>eke</w:t>
      </w:r>
      <w:r w:rsidRPr="0063016A">
        <w:rPr>
          <w:lang w:eastAsia="en-US"/>
        </w:rPr>
        <w:t>nen en overreiken. De zaak moest maar in stilte worden afgehan</w:t>
      </w:r>
      <w:r w:rsidRPr="0063016A">
        <w:rPr>
          <w:lang w:eastAsia="en-US"/>
        </w:rPr>
        <w:softHyphen/>
        <w:t>deld. Openbare disputen baarden slechts onwil en on</w:t>
      </w:r>
      <w:r w:rsidR="0063016A">
        <w:rPr>
          <w:lang w:eastAsia="en-US"/>
        </w:rPr>
        <w:t>eni</w:t>
      </w:r>
      <w:r w:rsidRPr="0063016A">
        <w:rPr>
          <w:lang w:eastAsia="en-US"/>
        </w:rPr>
        <w:t>g</w:t>
      </w:r>
      <w:r w:rsidRPr="0063016A">
        <w:rPr>
          <w:lang w:eastAsia="en-US"/>
        </w:rPr>
        <w:softHyphen/>
        <w:t>heid. Melanchthon beloofde, daarover te zullen nadenken, maar noch de keurvorst noch zijn kanselier Brück stemden toe, dat op zulk een weg de zaak mocht worden behandeld.</w:t>
      </w:r>
    </w:p>
    <w:p w:rsidR="00B30277" w:rsidRDefault="007515B0" w:rsidP="0063016A">
      <w:pPr>
        <w:jc w:val="both"/>
        <w:rPr>
          <w:lang w:eastAsia="en-US"/>
        </w:rPr>
      </w:pPr>
      <w:r w:rsidRPr="0063016A">
        <w:rPr>
          <w:lang w:eastAsia="en-US"/>
        </w:rPr>
        <w:t xml:space="preserve">Daar men </w:t>
      </w:r>
      <w:r w:rsidR="00B943FE">
        <w:rPr>
          <w:lang w:eastAsia="en-US"/>
        </w:rPr>
        <w:t>deze</w:t>
      </w:r>
      <w:r w:rsidRPr="0063016A">
        <w:rPr>
          <w:lang w:eastAsia="en-US"/>
        </w:rPr>
        <w:t xml:space="preserve"> weg niet wilde gaan, bepaalde de keizer</w:t>
      </w:r>
      <w:r w:rsidR="0063016A" w:rsidRPr="0063016A">
        <w:rPr>
          <w:lang w:eastAsia="en-US"/>
        </w:rPr>
        <w:t xml:space="preserve"> de </w:t>
      </w:r>
      <w:r w:rsidRPr="0063016A">
        <w:rPr>
          <w:lang w:eastAsia="en-US"/>
        </w:rPr>
        <w:t>22</w:t>
      </w:r>
      <w:r w:rsidRPr="00FE4932">
        <w:rPr>
          <w:vertAlign w:val="superscript"/>
          <w:lang w:eastAsia="en-US"/>
        </w:rPr>
        <w:t>e</w:t>
      </w:r>
      <w:r w:rsidR="00FE4932">
        <w:rPr>
          <w:lang w:eastAsia="en-US"/>
        </w:rPr>
        <w:t xml:space="preserve"> j</w:t>
      </w:r>
      <w:r w:rsidRPr="0063016A">
        <w:rPr>
          <w:lang w:eastAsia="en-US"/>
        </w:rPr>
        <w:t>uni, dat op</w:t>
      </w:r>
      <w:r w:rsidR="0063016A" w:rsidRPr="0063016A">
        <w:rPr>
          <w:lang w:eastAsia="en-US"/>
        </w:rPr>
        <w:t xml:space="preserve"> de </w:t>
      </w:r>
      <w:r w:rsidRPr="0063016A">
        <w:rPr>
          <w:lang w:eastAsia="en-US"/>
        </w:rPr>
        <w:t>24</w:t>
      </w:r>
      <w:r w:rsidRPr="00FE4932">
        <w:rPr>
          <w:vertAlign w:val="superscript"/>
          <w:lang w:eastAsia="en-US"/>
        </w:rPr>
        <w:t>e</w:t>
      </w:r>
      <w:r w:rsidR="00FE4932">
        <w:rPr>
          <w:lang w:eastAsia="en-US"/>
        </w:rPr>
        <w:t xml:space="preserve"> </w:t>
      </w:r>
      <w:r w:rsidRPr="0063016A">
        <w:rPr>
          <w:lang w:eastAsia="en-US"/>
        </w:rPr>
        <w:t>de overreiking</w:t>
      </w:r>
      <w:r w:rsidR="002D1B62">
        <w:rPr>
          <w:lang w:eastAsia="en-US"/>
        </w:rPr>
        <w:t xml:space="preserve"> van de </w:t>
      </w:r>
      <w:r w:rsidR="00FE4932">
        <w:rPr>
          <w:lang w:eastAsia="en-US"/>
        </w:rPr>
        <w:t>Evan</w:t>
      </w:r>
      <w:r w:rsidRPr="0063016A">
        <w:rPr>
          <w:lang w:eastAsia="en-US"/>
        </w:rPr>
        <w:t xml:space="preserve">gelische geloofsbelijdenis moest plaats vinden. De korte termijn bracht </w:t>
      </w:r>
      <w:r w:rsidR="0063016A">
        <w:rPr>
          <w:lang w:eastAsia="en-US"/>
        </w:rPr>
        <w:t>eni</w:t>
      </w:r>
      <w:r w:rsidRPr="0063016A">
        <w:rPr>
          <w:lang w:eastAsia="en-US"/>
        </w:rPr>
        <w:t>ge verwarring teweeg, omdat Melanch</w:t>
      </w:r>
      <w:r w:rsidRPr="0063016A">
        <w:rPr>
          <w:lang w:eastAsia="en-US"/>
        </w:rPr>
        <w:softHyphen/>
        <w:t>thon nog altijd verbeteringen wilde aanbrengen en de voor</w:t>
      </w:r>
      <w:r w:rsidRPr="0063016A">
        <w:rPr>
          <w:lang w:eastAsia="en-US"/>
        </w:rPr>
        <w:softHyphen/>
        <w:t xml:space="preserve">rede ontbrak. Opdat deze goed </w:t>
      </w:r>
      <w:r w:rsidR="00B30277" w:rsidRPr="0063016A">
        <w:rPr>
          <w:lang w:eastAsia="en-US"/>
        </w:rPr>
        <w:t>gestileerd</w:t>
      </w:r>
      <w:r w:rsidRPr="0063016A">
        <w:rPr>
          <w:lang w:eastAsia="en-US"/>
        </w:rPr>
        <w:t xml:space="preserve"> zou zijn, hielp de kanselier Brück. Twaalf godgeleerden kwamen bijeen en beraadslaagden. Negen vorsten en steden ondert</w:t>
      </w:r>
      <w:r w:rsidR="0063016A">
        <w:rPr>
          <w:lang w:eastAsia="en-US"/>
        </w:rPr>
        <w:t>eke</w:t>
      </w:r>
      <w:r w:rsidRPr="0063016A">
        <w:rPr>
          <w:lang w:eastAsia="en-US"/>
        </w:rPr>
        <w:t xml:space="preserve">nden het </w:t>
      </w:r>
      <w:r w:rsidR="0063016A">
        <w:rPr>
          <w:lang w:eastAsia="en-US"/>
        </w:rPr>
        <w:t>Duits</w:t>
      </w:r>
      <w:r w:rsidRPr="0063016A">
        <w:rPr>
          <w:lang w:eastAsia="en-US"/>
        </w:rPr>
        <w:t>e exemplaar</w:t>
      </w:r>
      <w:r w:rsidR="002D1B62">
        <w:rPr>
          <w:lang w:eastAsia="en-US"/>
        </w:rPr>
        <w:t xml:space="preserve"> van de </w:t>
      </w:r>
      <w:r w:rsidRPr="0063016A">
        <w:rPr>
          <w:lang w:eastAsia="en-US"/>
        </w:rPr>
        <w:t>Confessie en,</w:t>
      </w:r>
      <w:r w:rsidR="00356E6B">
        <w:rPr>
          <w:lang w:eastAsia="en-US"/>
        </w:rPr>
        <w:t xml:space="preserve"> omdat </w:t>
      </w:r>
      <w:r w:rsidRPr="0063016A">
        <w:rPr>
          <w:lang w:eastAsia="en-US"/>
        </w:rPr>
        <w:t xml:space="preserve"> men geen tijd meer had, nam men als </w:t>
      </w:r>
      <w:r w:rsidR="007C426F">
        <w:rPr>
          <w:lang w:eastAsia="en-US"/>
        </w:rPr>
        <w:t>Latijns</w:t>
      </w:r>
      <w:r w:rsidRPr="0063016A">
        <w:rPr>
          <w:lang w:eastAsia="en-US"/>
        </w:rPr>
        <w:t xml:space="preserve"> exemplaar het manuscript van Melanchthon. </w:t>
      </w:r>
    </w:p>
    <w:p w:rsidR="007515B0" w:rsidRPr="0063016A" w:rsidRDefault="007515B0" w:rsidP="0063016A">
      <w:pPr>
        <w:jc w:val="both"/>
        <w:rPr>
          <w:lang w:eastAsia="en-US"/>
        </w:rPr>
      </w:pPr>
      <w:r w:rsidRPr="0063016A">
        <w:rPr>
          <w:lang w:eastAsia="en-US"/>
        </w:rPr>
        <w:t>Op</w:t>
      </w:r>
      <w:r w:rsidR="0063016A" w:rsidRPr="0063016A">
        <w:rPr>
          <w:lang w:eastAsia="en-US"/>
        </w:rPr>
        <w:t xml:space="preserve"> de </w:t>
      </w:r>
      <w:r w:rsidRPr="0063016A">
        <w:rPr>
          <w:lang w:eastAsia="en-US"/>
        </w:rPr>
        <w:t>24</w:t>
      </w:r>
      <w:r w:rsidRPr="00FE4932">
        <w:rPr>
          <w:vertAlign w:val="superscript"/>
          <w:lang w:eastAsia="en-US"/>
        </w:rPr>
        <w:t>e</w:t>
      </w:r>
      <w:r w:rsidR="00FE4932">
        <w:rPr>
          <w:lang w:eastAsia="en-US"/>
        </w:rPr>
        <w:t xml:space="preserve"> j</w:t>
      </w:r>
      <w:r w:rsidRPr="0063016A">
        <w:rPr>
          <w:lang w:eastAsia="en-US"/>
        </w:rPr>
        <w:t xml:space="preserve">uni ontbrak de tijd om het voor te lezen, </w:t>
      </w:r>
      <w:r w:rsidR="002D1B62">
        <w:rPr>
          <w:lang w:eastAsia="en-US"/>
        </w:rPr>
        <w:t>zod</w:t>
      </w:r>
      <w:r w:rsidRPr="0063016A">
        <w:rPr>
          <w:lang w:eastAsia="en-US"/>
        </w:rPr>
        <w:t xml:space="preserve">at dit eerst op </w:t>
      </w:r>
      <w:r w:rsidR="00FE4932">
        <w:rPr>
          <w:lang w:eastAsia="en-US"/>
        </w:rPr>
        <w:t>z</w:t>
      </w:r>
      <w:r w:rsidRPr="0063016A">
        <w:rPr>
          <w:lang w:eastAsia="en-US"/>
        </w:rPr>
        <w:t>aterdag,</w:t>
      </w:r>
      <w:r w:rsidR="0063016A" w:rsidRPr="0063016A">
        <w:rPr>
          <w:lang w:eastAsia="en-US"/>
        </w:rPr>
        <w:t xml:space="preserve"> de </w:t>
      </w:r>
      <w:r w:rsidRPr="0063016A">
        <w:rPr>
          <w:lang w:eastAsia="en-US"/>
        </w:rPr>
        <w:t>25</w:t>
      </w:r>
      <w:r w:rsidRPr="00FE4932">
        <w:rPr>
          <w:vertAlign w:val="superscript"/>
          <w:lang w:eastAsia="en-US"/>
        </w:rPr>
        <w:t>e</w:t>
      </w:r>
      <w:r w:rsidR="00FE4932">
        <w:rPr>
          <w:lang w:eastAsia="en-US"/>
        </w:rPr>
        <w:t xml:space="preserve"> j</w:t>
      </w:r>
      <w:r w:rsidRPr="0063016A">
        <w:rPr>
          <w:lang w:eastAsia="en-US"/>
        </w:rPr>
        <w:t>uni plaatsgreep.</w:t>
      </w:r>
    </w:p>
    <w:p w:rsidR="00B30277" w:rsidRPr="00B30277" w:rsidRDefault="00D55926" w:rsidP="0063016A">
      <w:pPr>
        <w:jc w:val="both"/>
        <w:rPr>
          <w:i/>
          <w:lang w:eastAsia="en-US"/>
        </w:rPr>
      </w:pPr>
      <w:r w:rsidRPr="00B30277">
        <w:rPr>
          <w:i/>
          <w:lang w:eastAsia="en-US"/>
        </w:rPr>
        <w:t>"</w:t>
      </w:r>
      <w:r w:rsidR="007515B0" w:rsidRPr="00B30277">
        <w:rPr>
          <w:i/>
          <w:lang w:eastAsia="en-US"/>
        </w:rPr>
        <w:t>Op die dag",</w:t>
      </w:r>
      <w:r w:rsidR="007515B0" w:rsidRPr="0063016A">
        <w:rPr>
          <w:lang w:eastAsia="en-US"/>
        </w:rPr>
        <w:t xml:space="preserve"> zegt Spalatin</w:t>
      </w:r>
      <w:r w:rsidR="002D1B62">
        <w:rPr>
          <w:lang w:eastAsia="en-US"/>
        </w:rPr>
        <w:t>,</w:t>
      </w:r>
      <w:r w:rsidR="007515B0" w:rsidRPr="0063016A">
        <w:rPr>
          <w:lang w:eastAsia="en-US"/>
        </w:rPr>
        <w:t xml:space="preserve"> </w:t>
      </w:r>
      <w:r w:rsidRPr="00B30277">
        <w:rPr>
          <w:i/>
          <w:lang w:eastAsia="en-US"/>
        </w:rPr>
        <w:t>"</w:t>
      </w:r>
      <w:r w:rsidR="007515B0" w:rsidRPr="00B30277">
        <w:rPr>
          <w:i/>
          <w:lang w:eastAsia="en-US"/>
        </w:rPr>
        <w:t xml:space="preserve">is </w:t>
      </w:r>
      <w:r w:rsidR="00FE4932" w:rsidRPr="00B30277">
        <w:rPr>
          <w:i/>
          <w:lang w:eastAsia="en-US"/>
        </w:rPr>
        <w:t>éé</w:t>
      </w:r>
      <w:r w:rsidR="007515B0" w:rsidRPr="00B30277">
        <w:rPr>
          <w:i/>
          <w:lang w:eastAsia="en-US"/>
        </w:rPr>
        <w:t>n</w:t>
      </w:r>
      <w:r w:rsidR="002D1B62" w:rsidRPr="00B30277">
        <w:rPr>
          <w:i/>
          <w:lang w:eastAsia="en-US"/>
        </w:rPr>
        <w:t xml:space="preserve"> van de </w:t>
      </w:r>
      <w:r w:rsidR="007515B0" w:rsidRPr="00B30277">
        <w:rPr>
          <w:i/>
          <w:lang w:eastAsia="en-US"/>
        </w:rPr>
        <w:t xml:space="preserve">grootste werken geschied, die ooit op aarde gebeurd zijn." </w:t>
      </w:r>
    </w:p>
    <w:p w:rsidR="007515B0" w:rsidRPr="0063016A" w:rsidRDefault="007515B0" w:rsidP="0063016A">
      <w:pPr>
        <w:jc w:val="both"/>
        <w:rPr>
          <w:lang w:eastAsia="en-US"/>
        </w:rPr>
      </w:pPr>
      <w:r w:rsidRPr="0063016A">
        <w:rPr>
          <w:lang w:eastAsia="en-US"/>
        </w:rPr>
        <w:t>De Sak</w:t>
      </w:r>
      <w:r w:rsidRPr="0063016A">
        <w:rPr>
          <w:lang w:eastAsia="en-US"/>
        </w:rPr>
        <w:softHyphen/>
        <w:t>sische kanselier las luid en duidelijk de 28 artikelen</w:t>
      </w:r>
      <w:r w:rsidR="002D1B62">
        <w:rPr>
          <w:lang w:eastAsia="en-US"/>
        </w:rPr>
        <w:t xml:space="preserve"> van de </w:t>
      </w:r>
      <w:r w:rsidRPr="0063016A">
        <w:rPr>
          <w:lang w:eastAsia="en-US"/>
        </w:rPr>
        <w:t>Belijdenis voor. Zij bestaat uit twee d</w:t>
      </w:r>
      <w:r w:rsidR="0063016A">
        <w:rPr>
          <w:lang w:eastAsia="en-US"/>
        </w:rPr>
        <w:t>ele</w:t>
      </w:r>
      <w:r w:rsidRPr="0063016A">
        <w:rPr>
          <w:lang w:eastAsia="en-US"/>
        </w:rPr>
        <w:t>n</w:t>
      </w:r>
      <w:r w:rsidR="002D1B62">
        <w:rPr>
          <w:lang w:eastAsia="en-US"/>
        </w:rPr>
        <w:t>,</w:t>
      </w:r>
      <w:r w:rsidRPr="0063016A">
        <w:rPr>
          <w:lang w:eastAsia="en-US"/>
        </w:rPr>
        <w:t xml:space="preserve"> waarvan het eerste alle geloofsartikelen en het tweede de betwistbare artikelen bevat. De 28 artikelen zijn duidelijk, eenvoudig, schriftmatig en in een vredelievende toon opgesteld.</w:t>
      </w:r>
    </w:p>
    <w:p w:rsidR="007515B0" w:rsidRPr="0063016A" w:rsidRDefault="007515B0" w:rsidP="0063016A">
      <w:pPr>
        <w:jc w:val="both"/>
        <w:rPr>
          <w:lang w:eastAsia="en-US"/>
        </w:rPr>
      </w:pPr>
      <w:r w:rsidRPr="0063016A">
        <w:rPr>
          <w:lang w:eastAsia="en-US"/>
        </w:rPr>
        <w:t>Welk een indruk het op</w:t>
      </w:r>
      <w:r w:rsidR="0063016A" w:rsidRPr="0063016A">
        <w:rPr>
          <w:lang w:eastAsia="en-US"/>
        </w:rPr>
        <w:t xml:space="preserve"> de </w:t>
      </w:r>
      <w:r w:rsidRPr="0063016A">
        <w:rPr>
          <w:lang w:eastAsia="en-US"/>
        </w:rPr>
        <w:t xml:space="preserve">keizer gemaakt heeft, is moeilijk te zeggen, omdat hij de </w:t>
      </w:r>
      <w:r w:rsidR="0063016A">
        <w:rPr>
          <w:lang w:eastAsia="en-US"/>
        </w:rPr>
        <w:t>Duits</w:t>
      </w:r>
      <w:r w:rsidRPr="0063016A">
        <w:rPr>
          <w:lang w:eastAsia="en-US"/>
        </w:rPr>
        <w:t xml:space="preserve">e taal niet genoeg machtig was. Hij gaf het </w:t>
      </w:r>
      <w:r w:rsidR="0063016A">
        <w:rPr>
          <w:lang w:eastAsia="en-US"/>
        </w:rPr>
        <w:t>Duits</w:t>
      </w:r>
      <w:r w:rsidRPr="0063016A">
        <w:rPr>
          <w:lang w:eastAsia="en-US"/>
        </w:rPr>
        <w:t>e exemplaar</w:t>
      </w:r>
      <w:r w:rsidR="0063016A" w:rsidRPr="0063016A">
        <w:rPr>
          <w:lang w:eastAsia="en-US"/>
        </w:rPr>
        <w:t xml:space="preserve"> de </w:t>
      </w:r>
      <w:r w:rsidRPr="0063016A">
        <w:rPr>
          <w:lang w:eastAsia="en-US"/>
        </w:rPr>
        <w:t>aarts</w:t>
      </w:r>
      <w:r w:rsidRPr="0063016A">
        <w:rPr>
          <w:lang w:eastAsia="en-US"/>
        </w:rPr>
        <w:softHyphen/>
        <w:t>bisschop van Mainz</w:t>
      </w:r>
      <w:r w:rsidR="00983E87">
        <w:rPr>
          <w:lang w:eastAsia="en-US"/>
        </w:rPr>
        <w:t>;</w:t>
      </w:r>
      <w:r w:rsidRPr="0063016A">
        <w:rPr>
          <w:lang w:eastAsia="en-US"/>
        </w:rPr>
        <w:t xml:space="preserve"> het </w:t>
      </w:r>
      <w:r w:rsidR="007C426F">
        <w:rPr>
          <w:lang w:eastAsia="en-US"/>
        </w:rPr>
        <w:t>Latijns</w:t>
      </w:r>
      <w:r w:rsidRPr="0063016A">
        <w:rPr>
          <w:lang w:eastAsia="en-US"/>
        </w:rPr>
        <w:t>e hield hij en</w:t>
      </w:r>
      <w:r w:rsidR="007C426F">
        <w:rPr>
          <w:lang w:eastAsia="en-US"/>
        </w:rPr>
        <w:t xml:space="preserve"> liet het zich in de Italiaanse en Frans</w:t>
      </w:r>
      <w:r w:rsidRPr="0063016A">
        <w:rPr>
          <w:lang w:eastAsia="en-US"/>
        </w:rPr>
        <w:t>e talen overzetten.</w:t>
      </w:r>
      <w:r w:rsidR="0063016A" w:rsidRPr="0063016A">
        <w:rPr>
          <w:lang w:eastAsia="en-US"/>
        </w:rPr>
        <w:t xml:space="preserve"> </w:t>
      </w:r>
      <w:r w:rsidR="00FE4932">
        <w:rPr>
          <w:lang w:eastAsia="en-US"/>
        </w:rPr>
        <w:t>D</w:t>
      </w:r>
      <w:r w:rsidR="0063016A" w:rsidRPr="0063016A">
        <w:rPr>
          <w:lang w:eastAsia="en-US"/>
        </w:rPr>
        <w:t xml:space="preserve">e </w:t>
      </w:r>
      <w:r w:rsidRPr="0063016A">
        <w:rPr>
          <w:lang w:eastAsia="en-US"/>
        </w:rPr>
        <w:t>Evangelischen liet hij weten, dat hij</w:t>
      </w:r>
      <w:r w:rsidR="0063016A" w:rsidRPr="0063016A">
        <w:rPr>
          <w:lang w:eastAsia="en-US"/>
        </w:rPr>
        <w:t xml:space="preserve"> de </w:t>
      </w:r>
      <w:r w:rsidRPr="0063016A">
        <w:rPr>
          <w:lang w:eastAsia="en-US"/>
        </w:rPr>
        <w:t>druk</w:t>
      </w:r>
      <w:r w:rsidR="002D1B62">
        <w:rPr>
          <w:lang w:eastAsia="en-US"/>
        </w:rPr>
        <w:t xml:space="preserve"> van de </w:t>
      </w:r>
      <w:r w:rsidRPr="0063016A">
        <w:rPr>
          <w:lang w:eastAsia="en-US"/>
        </w:rPr>
        <w:t xml:space="preserve">Confessie niet </w:t>
      </w:r>
      <w:r w:rsidR="0063016A">
        <w:rPr>
          <w:lang w:eastAsia="en-US"/>
        </w:rPr>
        <w:t>wens</w:t>
      </w:r>
      <w:r w:rsidRPr="0063016A">
        <w:rPr>
          <w:lang w:eastAsia="en-US"/>
        </w:rPr>
        <w:t>te. Toen de tegenstanders spoedig echter ge</w:t>
      </w:r>
      <w:r w:rsidRPr="0063016A">
        <w:rPr>
          <w:lang w:eastAsia="en-US"/>
        </w:rPr>
        <w:softHyphen/>
        <w:t>brekkige afdrukken verbreidden, waren zij wel genoodzaakt,</w:t>
      </w:r>
      <w:r w:rsidR="0063016A" w:rsidRPr="0063016A">
        <w:rPr>
          <w:lang w:eastAsia="en-US"/>
        </w:rPr>
        <w:t xml:space="preserve"> de </w:t>
      </w:r>
      <w:r w:rsidR="00BB7F5E">
        <w:rPr>
          <w:lang w:eastAsia="en-US"/>
        </w:rPr>
        <w:t>goede</w:t>
      </w:r>
      <w:r w:rsidRPr="0063016A">
        <w:rPr>
          <w:lang w:eastAsia="en-US"/>
        </w:rPr>
        <w:t xml:space="preserve"> tekst uit te geven.</w:t>
      </w:r>
    </w:p>
    <w:p w:rsidR="00B30277" w:rsidRDefault="007515B0" w:rsidP="0063016A">
      <w:pPr>
        <w:jc w:val="both"/>
        <w:rPr>
          <w:lang w:eastAsia="en-US"/>
        </w:rPr>
      </w:pPr>
      <w:r w:rsidRPr="0063016A">
        <w:rPr>
          <w:lang w:eastAsia="en-US"/>
        </w:rPr>
        <w:t>Luther bleef op de hoogte van</w:t>
      </w:r>
      <w:r w:rsidR="0063016A" w:rsidRPr="0063016A">
        <w:rPr>
          <w:lang w:eastAsia="en-US"/>
        </w:rPr>
        <w:t xml:space="preserve"> de </w:t>
      </w:r>
      <w:r w:rsidRPr="0063016A">
        <w:rPr>
          <w:lang w:eastAsia="en-US"/>
        </w:rPr>
        <w:t>geh</w:t>
      </w:r>
      <w:r w:rsidR="0063016A">
        <w:rPr>
          <w:lang w:eastAsia="en-US"/>
        </w:rPr>
        <w:t>ele</w:t>
      </w:r>
      <w:r w:rsidRPr="0063016A">
        <w:rPr>
          <w:lang w:eastAsia="en-US"/>
        </w:rPr>
        <w:t xml:space="preserve"> loop</w:t>
      </w:r>
      <w:r w:rsidR="002D1B62">
        <w:rPr>
          <w:lang w:eastAsia="en-US"/>
        </w:rPr>
        <w:t xml:space="preserve"> van de </w:t>
      </w:r>
      <w:r w:rsidRPr="0063016A">
        <w:rPr>
          <w:lang w:eastAsia="en-US"/>
        </w:rPr>
        <w:t>gebeurtenissen. Op de vesting Coburg hief hij, gelijk weleer Mozes, biddend de handen naar boven. En wel had Melanchthon het n</w:t>
      </w:r>
      <w:r w:rsidR="007C426F">
        <w:rPr>
          <w:lang w:eastAsia="en-US"/>
        </w:rPr>
        <w:t>odi</w:t>
      </w:r>
      <w:r w:rsidRPr="0063016A">
        <w:rPr>
          <w:lang w:eastAsia="en-US"/>
        </w:rPr>
        <w:t>g, dat zulk een geloofsheld hem terzijde stond. Hij zag te veel op</w:t>
      </w:r>
      <w:r w:rsidR="002D1B62">
        <w:rPr>
          <w:lang w:eastAsia="en-US"/>
        </w:rPr>
        <w:t xml:space="preserve"> de</w:t>
      </w:r>
      <w:r w:rsidR="00FE4932">
        <w:rPr>
          <w:lang w:eastAsia="en-US"/>
        </w:rPr>
        <w:t xml:space="preserve"> macht en list van</w:t>
      </w:r>
      <w:r w:rsidR="002D1B62">
        <w:rPr>
          <w:lang w:eastAsia="en-US"/>
        </w:rPr>
        <w:t xml:space="preserve"> </w:t>
      </w:r>
      <w:r w:rsidR="0063016A">
        <w:rPr>
          <w:lang w:eastAsia="en-US"/>
        </w:rPr>
        <w:t>mens</w:t>
      </w:r>
      <w:r w:rsidRPr="0063016A">
        <w:rPr>
          <w:lang w:eastAsia="en-US"/>
        </w:rPr>
        <w:t>en</w:t>
      </w:r>
      <w:r w:rsidR="00983E87">
        <w:rPr>
          <w:lang w:eastAsia="en-US"/>
        </w:rPr>
        <w:t>;</w:t>
      </w:r>
      <w:r w:rsidRPr="0063016A">
        <w:rPr>
          <w:lang w:eastAsia="en-US"/>
        </w:rPr>
        <w:t xml:space="preserve"> en geen wonder, dat hij dientengevolge een prooi werd van allerlei zorgen en bekommernissen. Hij klaagde Luther </w:t>
      </w:r>
      <w:r w:rsidR="00B943FE">
        <w:rPr>
          <w:lang w:eastAsia="en-US"/>
        </w:rPr>
        <w:t>zijn</w:t>
      </w:r>
      <w:r w:rsidRPr="0063016A">
        <w:rPr>
          <w:lang w:eastAsia="en-US"/>
        </w:rPr>
        <w:t xml:space="preserve"> aanvechtingen</w:t>
      </w:r>
      <w:r w:rsidR="00983E87">
        <w:rPr>
          <w:lang w:eastAsia="en-US"/>
        </w:rPr>
        <w:t>;</w:t>
      </w:r>
      <w:r w:rsidRPr="0063016A">
        <w:rPr>
          <w:lang w:eastAsia="en-US"/>
        </w:rPr>
        <w:t xml:space="preserve"> en niettegenstaande de geloofsheld hem opbeurde en hem schreef: </w:t>
      </w:r>
      <w:r w:rsidR="00D55926">
        <w:rPr>
          <w:lang w:eastAsia="en-US"/>
        </w:rPr>
        <w:t>"</w:t>
      </w:r>
      <w:r w:rsidRPr="0063016A">
        <w:rPr>
          <w:lang w:eastAsia="en-US"/>
        </w:rPr>
        <w:t>Wat kan de duiv</w:t>
      </w:r>
      <w:r w:rsidR="00FE4932">
        <w:rPr>
          <w:lang w:eastAsia="en-US"/>
        </w:rPr>
        <w:t xml:space="preserve">el meer doen, dan dat hij ons </w:t>
      </w:r>
      <w:r w:rsidRPr="0063016A">
        <w:rPr>
          <w:lang w:eastAsia="en-US"/>
        </w:rPr>
        <w:t>doodt</w:t>
      </w:r>
      <w:r w:rsidR="00321A56">
        <w:rPr>
          <w:lang w:eastAsia="en-US"/>
        </w:rPr>
        <w:t>?</w:t>
      </w:r>
      <w:r w:rsidRPr="0063016A">
        <w:rPr>
          <w:lang w:eastAsia="en-US"/>
        </w:rPr>
        <w:t xml:space="preserve">" schreef hij hem naar Coburg: </w:t>
      </w:r>
      <w:r w:rsidR="00D55926">
        <w:rPr>
          <w:lang w:eastAsia="en-US"/>
        </w:rPr>
        <w:t>"</w:t>
      </w:r>
      <w:r w:rsidRPr="0063016A">
        <w:rPr>
          <w:lang w:eastAsia="en-US"/>
        </w:rPr>
        <w:t>Wij zijn hier in</w:t>
      </w:r>
      <w:r w:rsidR="0063016A" w:rsidRPr="0063016A">
        <w:rPr>
          <w:lang w:eastAsia="en-US"/>
        </w:rPr>
        <w:t xml:space="preserve"> de </w:t>
      </w:r>
      <w:r w:rsidR="007C426F">
        <w:rPr>
          <w:lang w:eastAsia="en-US"/>
        </w:rPr>
        <w:t>grootste</w:t>
      </w:r>
      <w:r w:rsidRPr="0063016A">
        <w:rPr>
          <w:lang w:eastAsia="en-US"/>
        </w:rPr>
        <w:t xml:space="preserve"> jammer en moeten voortdurend tranen storten en dat wel te meer, nu wij Mag. Veits brieven hebben gelezen, waarin hij ons te kennen geeft, dat </w:t>
      </w:r>
      <w:r w:rsidR="00FE4932">
        <w:rPr>
          <w:lang w:eastAsia="en-US"/>
        </w:rPr>
        <w:t>u</w:t>
      </w:r>
      <w:r w:rsidRPr="0063016A">
        <w:rPr>
          <w:lang w:eastAsia="en-US"/>
        </w:rPr>
        <w:t xml:space="preserve"> bovenmate boos op ons </w:t>
      </w:r>
      <w:r w:rsidR="00FE4932">
        <w:rPr>
          <w:lang w:eastAsia="en-US"/>
        </w:rPr>
        <w:t>ben</w:t>
      </w:r>
      <w:r w:rsidRPr="0063016A">
        <w:rPr>
          <w:lang w:eastAsia="en-US"/>
        </w:rPr>
        <w:t>t en onze brieven niet eens wilt lezen. Ik wil nu, mijn lieve vader, mijn smart niet met vele woorden gr</w:t>
      </w:r>
      <w:r w:rsidR="0063016A">
        <w:rPr>
          <w:lang w:eastAsia="en-US"/>
        </w:rPr>
        <w:t>ote</w:t>
      </w:r>
      <w:r w:rsidRPr="0063016A">
        <w:rPr>
          <w:lang w:eastAsia="en-US"/>
        </w:rPr>
        <w:t>r maken, maar u slechts ter overweging geven, in welk een groot gevaar wij ons bevinden, daar wij buiten uw troost in 't geheel geen verkwikking kunnen hebben. De sofisten en monniken geven zich alle moeite om</w:t>
      </w:r>
      <w:r w:rsidR="0063016A" w:rsidRPr="0063016A">
        <w:rPr>
          <w:lang w:eastAsia="en-US"/>
        </w:rPr>
        <w:t xml:space="preserve"> de </w:t>
      </w:r>
      <w:r w:rsidRPr="0063016A">
        <w:rPr>
          <w:lang w:eastAsia="en-US"/>
        </w:rPr>
        <w:t>keizer tegen ons in het harnas te jagen." En in een brief,</w:t>
      </w:r>
      <w:r w:rsidR="0063016A" w:rsidRPr="0063016A">
        <w:rPr>
          <w:lang w:eastAsia="en-US"/>
        </w:rPr>
        <w:t xml:space="preserve"> de </w:t>
      </w:r>
      <w:r w:rsidRPr="0063016A">
        <w:rPr>
          <w:lang w:eastAsia="en-US"/>
        </w:rPr>
        <w:t>27</w:t>
      </w:r>
      <w:r w:rsidRPr="00FE4932">
        <w:rPr>
          <w:vertAlign w:val="superscript"/>
          <w:lang w:eastAsia="en-US"/>
        </w:rPr>
        <w:t>e</w:t>
      </w:r>
      <w:r w:rsidR="00FE4932">
        <w:rPr>
          <w:lang w:eastAsia="en-US"/>
        </w:rPr>
        <w:t xml:space="preserve"> j</w:t>
      </w:r>
      <w:r w:rsidRPr="0063016A">
        <w:rPr>
          <w:lang w:eastAsia="en-US"/>
        </w:rPr>
        <w:t>uni geschreven</w:t>
      </w:r>
      <w:r w:rsidR="002D1B62">
        <w:rPr>
          <w:lang w:eastAsia="en-US"/>
        </w:rPr>
        <w:t>,</w:t>
      </w:r>
      <w:r w:rsidRPr="0063016A">
        <w:rPr>
          <w:lang w:eastAsia="en-US"/>
        </w:rPr>
        <w:t xml:space="preserve"> zegt hij</w:t>
      </w:r>
      <w:r w:rsidR="00BB7F5E">
        <w:rPr>
          <w:lang w:eastAsia="en-US"/>
        </w:rPr>
        <w:t>:</w:t>
      </w:r>
      <w:r w:rsidRPr="0063016A">
        <w:rPr>
          <w:lang w:eastAsia="en-US"/>
        </w:rPr>
        <w:t xml:space="preserve"> </w:t>
      </w:r>
      <w:r w:rsidR="00D55926">
        <w:rPr>
          <w:lang w:eastAsia="en-US"/>
        </w:rPr>
        <w:t>"</w:t>
      </w:r>
      <w:r w:rsidRPr="0063016A">
        <w:rPr>
          <w:lang w:eastAsia="en-US"/>
        </w:rPr>
        <w:t>Uw raad en troost zijn ons nooit n</w:t>
      </w:r>
      <w:r w:rsidR="007C426F">
        <w:rPr>
          <w:lang w:eastAsia="en-US"/>
        </w:rPr>
        <w:t>odi</w:t>
      </w:r>
      <w:r w:rsidRPr="0063016A">
        <w:rPr>
          <w:lang w:eastAsia="en-US"/>
        </w:rPr>
        <w:t xml:space="preserve">ger geweest dan thans, daar wij in de allergevaarlijkste zaken u, als ons hoofd, tot dusver gevolgd zijn. Daarom smeek ik u ter wille van de eer en het Evangelie, dat </w:t>
      </w:r>
      <w:r w:rsidR="00FE4932">
        <w:rPr>
          <w:lang w:eastAsia="en-US"/>
        </w:rPr>
        <w:t>u</w:t>
      </w:r>
      <w:r w:rsidRPr="0063016A">
        <w:rPr>
          <w:lang w:eastAsia="en-US"/>
        </w:rPr>
        <w:t xml:space="preserve"> ons wel zult willen aannemen. Christus heeft </w:t>
      </w:r>
      <w:r w:rsidR="00FE4932">
        <w:rPr>
          <w:lang w:eastAsia="en-US"/>
        </w:rPr>
        <w:t>Z</w:t>
      </w:r>
      <w:r w:rsidRPr="0063016A">
        <w:rPr>
          <w:lang w:eastAsia="en-US"/>
        </w:rPr>
        <w:t>ich in het scheepje, dat zich in nood bevond, laten opwekken. Nu zijn wij hier werkelijk in veel gr</w:t>
      </w:r>
      <w:r w:rsidR="0063016A">
        <w:rPr>
          <w:lang w:eastAsia="en-US"/>
        </w:rPr>
        <w:t>ote</w:t>
      </w:r>
      <w:r w:rsidRPr="0063016A">
        <w:rPr>
          <w:lang w:eastAsia="en-US"/>
        </w:rPr>
        <w:t xml:space="preserve">r gevaar, waarin ons allen niets kwaders zou kunnen wedervaren, dan dat </w:t>
      </w:r>
      <w:r w:rsidR="00FE4932">
        <w:rPr>
          <w:lang w:eastAsia="en-US"/>
        </w:rPr>
        <w:t>u</w:t>
      </w:r>
      <w:r w:rsidRPr="0063016A">
        <w:rPr>
          <w:lang w:eastAsia="en-US"/>
        </w:rPr>
        <w:t xml:space="preserve"> ons verliet. Wil mij dan ook </w:t>
      </w:r>
      <w:r w:rsidR="007C426F">
        <w:rPr>
          <w:lang w:eastAsia="en-US"/>
        </w:rPr>
        <w:t>mee</w:t>
      </w:r>
      <w:r w:rsidRPr="0063016A">
        <w:rPr>
          <w:lang w:eastAsia="en-US"/>
        </w:rPr>
        <w:t>d</w:t>
      </w:r>
      <w:r w:rsidR="0063016A">
        <w:rPr>
          <w:lang w:eastAsia="en-US"/>
        </w:rPr>
        <w:t>ele</w:t>
      </w:r>
      <w:r w:rsidRPr="0063016A">
        <w:rPr>
          <w:lang w:eastAsia="en-US"/>
        </w:rPr>
        <w:t>n, hoeveel wij</w:t>
      </w:r>
      <w:r w:rsidR="002D1B62">
        <w:rPr>
          <w:lang w:eastAsia="en-US"/>
        </w:rPr>
        <w:t xml:space="preserve"> van de </w:t>
      </w:r>
      <w:r w:rsidRPr="0063016A">
        <w:rPr>
          <w:lang w:eastAsia="en-US"/>
        </w:rPr>
        <w:t>tegen</w:t>
      </w:r>
      <w:r w:rsidRPr="0063016A">
        <w:rPr>
          <w:lang w:eastAsia="en-US"/>
        </w:rPr>
        <w:softHyphen/>
        <w:t xml:space="preserve">partij kunnen toegeven." </w:t>
      </w:r>
    </w:p>
    <w:p w:rsidR="007515B0" w:rsidRPr="0063016A" w:rsidRDefault="007515B0" w:rsidP="0063016A">
      <w:pPr>
        <w:jc w:val="both"/>
        <w:rPr>
          <w:lang w:eastAsia="en-US"/>
        </w:rPr>
      </w:pPr>
      <w:r w:rsidRPr="0063016A">
        <w:rPr>
          <w:lang w:eastAsia="en-US"/>
        </w:rPr>
        <w:t>Reeds</w:t>
      </w:r>
      <w:r w:rsidR="0063016A" w:rsidRPr="0063016A">
        <w:rPr>
          <w:lang w:eastAsia="en-US"/>
        </w:rPr>
        <w:t xml:space="preserve"> de </w:t>
      </w:r>
      <w:r w:rsidRPr="0063016A">
        <w:rPr>
          <w:lang w:eastAsia="en-US"/>
        </w:rPr>
        <w:t>29</w:t>
      </w:r>
      <w:r w:rsidRPr="00FE4932">
        <w:rPr>
          <w:vertAlign w:val="superscript"/>
          <w:lang w:eastAsia="en-US"/>
        </w:rPr>
        <w:t>e</w:t>
      </w:r>
      <w:r w:rsidR="00FE4932">
        <w:rPr>
          <w:lang w:eastAsia="en-US"/>
        </w:rPr>
        <w:t xml:space="preserve"> j</w:t>
      </w:r>
      <w:r w:rsidRPr="0063016A">
        <w:rPr>
          <w:lang w:eastAsia="en-US"/>
        </w:rPr>
        <w:t>uni kwam van Coburgs veste het antwoord</w:t>
      </w:r>
      <w:r w:rsidR="00BB7F5E">
        <w:rPr>
          <w:lang w:eastAsia="en-US"/>
        </w:rPr>
        <w:t>:</w:t>
      </w:r>
      <w:r w:rsidRPr="0063016A">
        <w:rPr>
          <w:lang w:eastAsia="en-US"/>
        </w:rPr>
        <w:t xml:space="preserve"> </w:t>
      </w:r>
      <w:r w:rsidR="00D55926">
        <w:rPr>
          <w:lang w:eastAsia="en-US"/>
        </w:rPr>
        <w:t>"</w:t>
      </w:r>
      <w:r w:rsidR="00FE4932">
        <w:rPr>
          <w:lang w:eastAsia="en-US"/>
        </w:rPr>
        <w:t>Uw</w:t>
      </w:r>
      <w:r w:rsidRPr="0063016A">
        <w:rPr>
          <w:lang w:eastAsia="en-US"/>
        </w:rPr>
        <w:t xml:space="preserve"> Apologie heb ik ont</w:t>
      </w:r>
      <w:r w:rsidRPr="0063016A">
        <w:rPr>
          <w:lang w:eastAsia="en-US"/>
        </w:rPr>
        <w:softHyphen/>
        <w:t>vangen en het bevreemdt mij</w:t>
      </w:r>
      <w:r w:rsidR="002D1B62">
        <w:rPr>
          <w:lang w:eastAsia="en-US"/>
        </w:rPr>
        <w:t>,</w:t>
      </w:r>
      <w:r w:rsidRPr="0063016A">
        <w:rPr>
          <w:lang w:eastAsia="en-US"/>
        </w:rPr>
        <w:t xml:space="preserve"> dat </w:t>
      </w:r>
      <w:r w:rsidR="00FE4932">
        <w:rPr>
          <w:lang w:eastAsia="en-US"/>
        </w:rPr>
        <w:t>u</w:t>
      </w:r>
      <w:r w:rsidRPr="0063016A">
        <w:rPr>
          <w:lang w:eastAsia="en-US"/>
        </w:rPr>
        <w:t xml:space="preserve"> van mij </w:t>
      </w:r>
      <w:r w:rsidR="0063016A">
        <w:rPr>
          <w:lang w:eastAsia="en-US"/>
        </w:rPr>
        <w:t>wens</w:t>
      </w:r>
      <w:r w:rsidRPr="0063016A">
        <w:rPr>
          <w:lang w:eastAsia="en-US"/>
        </w:rPr>
        <w:t>t te weten, wat en hoeveel men</w:t>
      </w:r>
      <w:r w:rsidR="0063016A" w:rsidRPr="0063016A">
        <w:rPr>
          <w:lang w:eastAsia="en-US"/>
        </w:rPr>
        <w:t xml:space="preserve"> de </w:t>
      </w:r>
      <w:r w:rsidRPr="0063016A">
        <w:rPr>
          <w:lang w:eastAsia="en-US"/>
        </w:rPr>
        <w:t>pausgezinden moet toe</w:t>
      </w:r>
      <w:r w:rsidRPr="0063016A">
        <w:rPr>
          <w:lang w:eastAsia="en-US"/>
        </w:rPr>
        <w:softHyphen/>
        <w:t xml:space="preserve">geven. Wat mij betreft, hun is reeds veel te veel in de Apologie toegegeven. Willen zij haar niet aannemen, dan weet ik niet, wat ik meer zou kunnen toegeven, tenzij dan, dat ik </w:t>
      </w:r>
      <w:r w:rsidR="00B562E4">
        <w:rPr>
          <w:lang w:eastAsia="en-US"/>
        </w:rPr>
        <w:t>hun</w:t>
      </w:r>
      <w:r w:rsidRPr="0063016A">
        <w:rPr>
          <w:lang w:eastAsia="en-US"/>
        </w:rPr>
        <w:t xml:space="preserve"> gronden zie, die ik tot dusver niet gezien heb." En waar Melanchthon hem hun hoofd heeft genoemd, verklaart hij zeer beslist</w:t>
      </w:r>
      <w:r w:rsidR="00BB7F5E">
        <w:rPr>
          <w:lang w:eastAsia="en-US"/>
        </w:rPr>
        <w:t>:</w:t>
      </w:r>
      <w:r w:rsidRPr="0063016A">
        <w:rPr>
          <w:lang w:eastAsia="en-US"/>
        </w:rPr>
        <w:t xml:space="preserve"> </w:t>
      </w:r>
      <w:r w:rsidR="00D55926">
        <w:rPr>
          <w:lang w:eastAsia="en-US"/>
        </w:rPr>
        <w:t>"</w:t>
      </w:r>
      <w:r w:rsidRPr="0063016A">
        <w:rPr>
          <w:lang w:eastAsia="en-US"/>
        </w:rPr>
        <w:t>Ik wil niets h</w:t>
      </w:r>
      <w:r w:rsidR="002D1B62">
        <w:rPr>
          <w:lang w:eastAsia="en-US"/>
        </w:rPr>
        <w:t>ete</w:t>
      </w:r>
      <w:r w:rsidRPr="0063016A">
        <w:rPr>
          <w:lang w:eastAsia="en-US"/>
        </w:rPr>
        <w:t>n, ook niets bevelen en ook geen aut</w:t>
      </w:r>
      <w:r w:rsidR="00B30277">
        <w:rPr>
          <w:lang w:eastAsia="en-US"/>
        </w:rPr>
        <w:t>eu</w:t>
      </w:r>
      <w:r w:rsidRPr="0063016A">
        <w:rPr>
          <w:lang w:eastAsia="en-US"/>
        </w:rPr>
        <w:t>r genoemd worden. De afloop</w:t>
      </w:r>
      <w:r w:rsidR="002D1B62">
        <w:rPr>
          <w:lang w:eastAsia="en-US"/>
        </w:rPr>
        <w:t xml:space="preserve"> van de </w:t>
      </w:r>
      <w:r w:rsidR="00FE4932">
        <w:rPr>
          <w:lang w:eastAsia="en-US"/>
        </w:rPr>
        <w:t>zaken kwelt u, omdat u</w:t>
      </w:r>
      <w:r w:rsidRPr="0063016A">
        <w:rPr>
          <w:lang w:eastAsia="en-US"/>
        </w:rPr>
        <w:t xml:space="preserve"> haar niet kunt begrijpen. Ik zeg echter</w:t>
      </w:r>
      <w:r w:rsidR="00BB7F5E">
        <w:rPr>
          <w:lang w:eastAsia="en-US"/>
        </w:rPr>
        <w:t>:</w:t>
      </w:r>
      <w:r w:rsidRPr="0063016A">
        <w:rPr>
          <w:lang w:eastAsia="en-US"/>
        </w:rPr>
        <w:t xml:space="preserve"> wanneer </w:t>
      </w:r>
      <w:r w:rsidR="007C426F">
        <w:rPr>
          <w:lang w:eastAsia="en-US"/>
        </w:rPr>
        <w:t xml:space="preserve">u </w:t>
      </w:r>
      <w:r w:rsidRPr="0063016A">
        <w:rPr>
          <w:lang w:eastAsia="en-US"/>
        </w:rPr>
        <w:t xml:space="preserve">haar zou kunnen begrijpen, dan zou ik ongaarne deelgenoot in deze zaak zijn, veel minder wilde ik een hoofd of aanhanger daarvan wezen. God heeft ze op een plaats gezet, die </w:t>
      </w:r>
      <w:r w:rsidR="00FE4932">
        <w:rPr>
          <w:lang w:eastAsia="en-US"/>
        </w:rPr>
        <w:t>u</w:t>
      </w:r>
      <w:r w:rsidRPr="0063016A">
        <w:rPr>
          <w:lang w:eastAsia="en-US"/>
        </w:rPr>
        <w:t xml:space="preserve"> in</w:t>
      </w:r>
      <w:r w:rsidR="00BB7F5E">
        <w:rPr>
          <w:lang w:eastAsia="en-US"/>
        </w:rPr>
        <w:t xml:space="preserve"> uw </w:t>
      </w:r>
      <w:r w:rsidRPr="0063016A">
        <w:rPr>
          <w:lang w:eastAsia="en-US"/>
        </w:rPr>
        <w:t>retori</w:t>
      </w:r>
      <w:r w:rsidR="00FE4932">
        <w:rPr>
          <w:lang w:eastAsia="en-US"/>
        </w:rPr>
        <w:t>c</w:t>
      </w:r>
      <w:r w:rsidRPr="0063016A">
        <w:rPr>
          <w:lang w:eastAsia="en-US"/>
        </w:rPr>
        <w:t>a of filosofie</w:t>
      </w:r>
      <w:r w:rsidR="00FE4932">
        <w:rPr>
          <w:lang w:eastAsia="en-US"/>
        </w:rPr>
        <w:t xml:space="preserve"> </w:t>
      </w:r>
      <w:r w:rsidRPr="0063016A">
        <w:rPr>
          <w:lang w:eastAsia="en-US"/>
        </w:rPr>
        <w:t xml:space="preserve">niet vindt. Die plaats heet geloof, waarin alle dingen staan, die </w:t>
      </w:r>
      <w:r w:rsidR="00FE4932">
        <w:rPr>
          <w:lang w:eastAsia="en-US"/>
        </w:rPr>
        <w:t>u</w:t>
      </w:r>
      <w:r w:rsidRPr="0063016A">
        <w:rPr>
          <w:lang w:eastAsia="en-US"/>
        </w:rPr>
        <w:t xml:space="preserve"> niet zien of begrijpen kunt. Hij</w:t>
      </w:r>
      <w:r w:rsidR="002D1B62">
        <w:rPr>
          <w:lang w:eastAsia="en-US"/>
        </w:rPr>
        <w:t>,</w:t>
      </w:r>
      <w:r w:rsidRPr="0063016A">
        <w:rPr>
          <w:lang w:eastAsia="en-US"/>
        </w:rPr>
        <w:t xml:space="preserve"> die haar zicht</w:t>
      </w:r>
      <w:r w:rsidRPr="0063016A">
        <w:rPr>
          <w:lang w:eastAsia="en-US"/>
        </w:rPr>
        <w:softHyphen/>
        <w:t xml:space="preserve">baar en begrijpelijk wil maken, </w:t>
      </w:r>
      <w:r w:rsidR="00FE4932">
        <w:rPr>
          <w:lang w:eastAsia="en-US"/>
        </w:rPr>
        <w:t>zoals</w:t>
      </w:r>
      <w:r w:rsidRPr="0063016A">
        <w:rPr>
          <w:lang w:eastAsia="en-US"/>
        </w:rPr>
        <w:t xml:space="preserve"> </w:t>
      </w:r>
      <w:r w:rsidR="00FE4932">
        <w:rPr>
          <w:lang w:eastAsia="en-US"/>
        </w:rPr>
        <w:t>u</w:t>
      </w:r>
      <w:r w:rsidRPr="0063016A">
        <w:rPr>
          <w:lang w:eastAsia="en-US"/>
        </w:rPr>
        <w:t xml:space="preserve"> doet, heeft tot loon harteleed en w</w:t>
      </w:r>
      <w:r w:rsidR="0063016A">
        <w:rPr>
          <w:lang w:eastAsia="en-US"/>
        </w:rPr>
        <w:t>ene</w:t>
      </w:r>
      <w:r w:rsidRPr="0063016A">
        <w:rPr>
          <w:lang w:eastAsia="en-US"/>
        </w:rPr>
        <w:t xml:space="preserve">n, gelijk </w:t>
      </w:r>
      <w:r w:rsidR="00FE4932">
        <w:rPr>
          <w:lang w:eastAsia="en-US"/>
        </w:rPr>
        <w:t>u</w:t>
      </w:r>
      <w:r w:rsidRPr="0063016A">
        <w:rPr>
          <w:lang w:eastAsia="en-US"/>
        </w:rPr>
        <w:t xml:space="preserve"> ook tegen onze wil hebt. En wat nu het toegeven betreft, ben ik bereid, hun alles toe te geven, alleen maar, dat zij ons het Evangelie vrijlaten. Wat echter tegen het Evangelie is, kan ik niet toelaten. Wat zal ik anders antwoorden?"</w:t>
      </w:r>
    </w:p>
    <w:p w:rsidR="007515B0" w:rsidRPr="0063016A" w:rsidRDefault="007515B0" w:rsidP="0063016A">
      <w:pPr>
        <w:jc w:val="both"/>
        <w:rPr>
          <w:lang w:eastAsia="en-US"/>
        </w:rPr>
      </w:pPr>
      <w:r w:rsidRPr="0063016A">
        <w:rPr>
          <w:lang w:eastAsia="en-US"/>
        </w:rPr>
        <w:t xml:space="preserve">Voorwaar, Melanchthon had een Luther </w:t>
      </w:r>
      <w:r w:rsidR="007C426F">
        <w:rPr>
          <w:lang w:eastAsia="en-US"/>
        </w:rPr>
        <w:t>nodig</w:t>
      </w:r>
      <w:r w:rsidRPr="0063016A">
        <w:rPr>
          <w:lang w:eastAsia="en-US"/>
        </w:rPr>
        <w:t>, om niet te versagen, maar standvastig te blijven. De geloofs</w:t>
      </w:r>
      <w:r w:rsidRPr="0063016A">
        <w:rPr>
          <w:lang w:eastAsia="en-US"/>
        </w:rPr>
        <w:softHyphen/>
        <w:t xml:space="preserve">moed </w:t>
      </w:r>
      <w:r w:rsidR="00FE4932">
        <w:rPr>
          <w:lang w:eastAsia="en-US"/>
        </w:rPr>
        <w:t xml:space="preserve">van </w:t>
      </w:r>
      <w:r w:rsidRPr="0063016A">
        <w:rPr>
          <w:lang w:eastAsia="en-US"/>
        </w:rPr>
        <w:t>de</w:t>
      </w:r>
      <w:r w:rsidR="0063016A" w:rsidRPr="0063016A">
        <w:rPr>
          <w:lang w:eastAsia="en-US"/>
        </w:rPr>
        <w:t xml:space="preserve"> </w:t>
      </w:r>
      <w:r w:rsidR="00FE4932">
        <w:rPr>
          <w:lang w:eastAsia="en-US"/>
        </w:rPr>
        <w:t>éé</w:t>
      </w:r>
      <w:r w:rsidRPr="0063016A">
        <w:rPr>
          <w:lang w:eastAsia="en-US"/>
        </w:rPr>
        <w:t xml:space="preserve">n hielp de zwakheid </w:t>
      </w:r>
      <w:r w:rsidR="00FE4932">
        <w:rPr>
          <w:lang w:eastAsia="en-US"/>
        </w:rPr>
        <w:t xml:space="preserve">van </w:t>
      </w:r>
      <w:r w:rsidRPr="0063016A">
        <w:rPr>
          <w:lang w:eastAsia="en-US"/>
        </w:rPr>
        <w:t>de ander op. Wat daarna</w:t>
      </w:r>
      <w:r w:rsidR="007C426F">
        <w:rPr>
          <w:lang w:eastAsia="en-US"/>
        </w:rPr>
        <w:t xml:space="preserve"> geschiedde, staaft dit op onwe</w:t>
      </w:r>
      <w:r w:rsidRPr="0063016A">
        <w:rPr>
          <w:lang w:eastAsia="en-US"/>
        </w:rPr>
        <w:t>ersprekelijke wijze.</w:t>
      </w:r>
    </w:p>
    <w:p w:rsidR="00B30277" w:rsidRDefault="00B30277" w:rsidP="0063016A">
      <w:pPr>
        <w:jc w:val="both"/>
        <w:rPr>
          <w:lang w:eastAsia="en-US"/>
        </w:rPr>
      </w:pPr>
    </w:p>
    <w:p w:rsidR="007515B0" w:rsidRPr="0063016A" w:rsidRDefault="007515B0" w:rsidP="0063016A">
      <w:pPr>
        <w:jc w:val="both"/>
        <w:rPr>
          <w:lang w:eastAsia="en-US"/>
        </w:rPr>
      </w:pPr>
      <w:r w:rsidRPr="0063016A">
        <w:rPr>
          <w:lang w:eastAsia="en-US"/>
        </w:rPr>
        <w:t>Nadat de Confessie</w:t>
      </w:r>
      <w:r w:rsidR="0063016A" w:rsidRPr="0063016A">
        <w:rPr>
          <w:lang w:eastAsia="en-US"/>
        </w:rPr>
        <w:t xml:space="preserve"> de </w:t>
      </w:r>
      <w:r w:rsidRPr="0063016A">
        <w:rPr>
          <w:lang w:eastAsia="en-US"/>
        </w:rPr>
        <w:t>keizer was overgegeven, waren de m</w:t>
      </w:r>
      <w:r w:rsidR="0063016A">
        <w:rPr>
          <w:lang w:eastAsia="en-US"/>
        </w:rPr>
        <w:t>eni</w:t>
      </w:r>
      <w:r w:rsidRPr="0063016A">
        <w:rPr>
          <w:lang w:eastAsia="en-US"/>
        </w:rPr>
        <w:t>ngen</w:t>
      </w:r>
      <w:r w:rsidR="002D1B62">
        <w:rPr>
          <w:lang w:eastAsia="en-US"/>
        </w:rPr>
        <w:t xml:space="preserve"> van de </w:t>
      </w:r>
      <w:r w:rsidRPr="0063016A">
        <w:rPr>
          <w:lang w:eastAsia="en-US"/>
        </w:rPr>
        <w:t xml:space="preserve">pausgezinden </w:t>
      </w:r>
      <w:r w:rsidR="00B30277" w:rsidRPr="0063016A">
        <w:rPr>
          <w:lang w:eastAsia="en-US"/>
        </w:rPr>
        <w:t>uiteenlopend</w:t>
      </w:r>
      <w:r w:rsidRPr="0063016A">
        <w:rPr>
          <w:lang w:eastAsia="en-US"/>
        </w:rPr>
        <w:t xml:space="preserve"> omtrent de wijze, hoe te handelen. Terwijl </w:t>
      </w:r>
      <w:r w:rsidR="00B943FE">
        <w:rPr>
          <w:lang w:eastAsia="en-US"/>
        </w:rPr>
        <w:t>deze</w:t>
      </w:r>
      <w:r w:rsidRPr="0063016A">
        <w:rPr>
          <w:lang w:eastAsia="en-US"/>
        </w:rPr>
        <w:t xml:space="preserve"> de </w:t>
      </w:r>
      <w:r w:rsidRPr="00934875">
        <w:rPr>
          <w:lang w:eastAsia="en-US"/>
        </w:rPr>
        <w:t>uitvoering van het Wormser Edi</w:t>
      </w:r>
      <w:r w:rsidR="00FE4932" w:rsidRPr="00934875">
        <w:rPr>
          <w:lang w:eastAsia="en-US"/>
        </w:rPr>
        <w:t>c</w:t>
      </w:r>
      <w:r w:rsidRPr="00934875">
        <w:rPr>
          <w:lang w:eastAsia="en-US"/>
        </w:rPr>
        <w:t xml:space="preserve">t </w:t>
      </w:r>
      <w:r w:rsidR="00BB7F5E" w:rsidRPr="00934875">
        <w:rPr>
          <w:lang w:eastAsia="en-US"/>
        </w:rPr>
        <w:t>eis</w:t>
      </w:r>
      <w:r w:rsidRPr="00934875">
        <w:rPr>
          <w:lang w:eastAsia="en-US"/>
        </w:rPr>
        <w:t>ten, wilden genen een nader onderzoek door</w:t>
      </w:r>
      <w:r w:rsidRPr="0063016A">
        <w:rPr>
          <w:lang w:eastAsia="en-US"/>
        </w:rPr>
        <w:t xml:space="preserve"> onpartijdige mannen ingesteld zien, terwijl een derde partij een schriftelijke wederlegging</w:t>
      </w:r>
      <w:r w:rsidR="002D1B62">
        <w:rPr>
          <w:lang w:eastAsia="en-US"/>
        </w:rPr>
        <w:t xml:space="preserve"> van de </w:t>
      </w:r>
      <w:r w:rsidRPr="0063016A">
        <w:rPr>
          <w:lang w:eastAsia="en-US"/>
        </w:rPr>
        <w:t>Confessie nood</w:t>
      </w:r>
      <w:r w:rsidRPr="0063016A">
        <w:rPr>
          <w:lang w:eastAsia="en-US"/>
        </w:rPr>
        <w:softHyphen/>
        <w:t>zakelijk keurde. Deze partij behield de bovenhand, maar tevens bepaalde men, dat</w:t>
      </w:r>
      <w:r w:rsidR="0063016A" w:rsidRPr="0063016A">
        <w:rPr>
          <w:lang w:eastAsia="en-US"/>
        </w:rPr>
        <w:t xml:space="preserve"> de </w:t>
      </w:r>
      <w:r w:rsidRPr="0063016A">
        <w:rPr>
          <w:lang w:eastAsia="en-US"/>
        </w:rPr>
        <w:t>keizer het oordeel over deze zaak zou verblijven. Toen Luther dit hoorde, schreef hij</w:t>
      </w:r>
      <w:r w:rsidR="0063016A" w:rsidRPr="0063016A">
        <w:rPr>
          <w:lang w:eastAsia="en-US"/>
        </w:rPr>
        <w:t xml:space="preserve"> de </w:t>
      </w:r>
      <w:r w:rsidRPr="0063016A">
        <w:rPr>
          <w:lang w:eastAsia="en-US"/>
        </w:rPr>
        <w:t>9</w:t>
      </w:r>
      <w:r w:rsidRPr="00934875">
        <w:rPr>
          <w:vertAlign w:val="superscript"/>
          <w:lang w:eastAsia="en-US"/>
        </w:rPr>
        <w:t>e</w:t>
      </w:r>
      <w:r w:rsidR="00934875">
        <w:rPr>
          <w:lang w:eastAsia="en-US"/>
        </w:rPr>
        <w:t xml:space="preserve"> j</w:t>
      </w:r>
      <w:r w:rsidRPr="0063016A">
        <w:rPr>
          <w:lang w:eastAsia="en-US"/>
        </w:rPr>
        <w:t>uli aan Melanchthon</w:t>
      </w:r>
      <w:r w:rsidR="00BB7F5E">
        <w:rPr>
          <w:lang w:eastAsia="en-US"/>
        </w:rPr>
        <w:t>:</w:t>
      </w:r>
      <w:r w:rsidRPr="0063016A">
        <w:rPr>
          <w:lang w:eastAsia="en-US"/>
        </w:rPr>
        <w:t xml:space="preserve"> </w:t>
      </w:r>
      <w:r w:rsidR="00D55926">
        <w:rPr>
          <w:lang w:eastAsia="en-US"/>
        </w:rPr>
        <w:t>"</w:t>
      </w:r>
      <w:r w:rsidR="00934875">
        <w:rPr>
          <w:lang w:eastAsia="en-US"/>
        </w:rPr>
        <w:t>U</w:t>
      </w:r>
      <w:r w:rsidRPr="0063016A">
        <w:rPr>
          <w:lang w:eastAsia="en-US"/>
        </w:rPr>
        <w:t xml:space="preserve"> ziet, dat onze zaak thans even ver gevorderd is als te Worms, namelijk: dat begeerd wordt, dat wij daarin</w:t>
      </w:r>
      <w:r w:rsidR="0063016A" w:rsidRPr="0063016A">
        <w:rPr>
          <w:lang w:eastAsia="en-US"/>
        </w:rPr>
        <w:t xml:space="preserve"> de </w:t>
      </w:r>
      <w:r w:rsidRPr="0063016A">
        <w:rPr>
          <w:lang w:eastAsia="en-US"/>
        </w:rPr>
        <w:t xml:space="preserve">keizer als rechter moeten dulden. </w:t>
      </w:r>
      <w:r w:rsidR="0063016A">
        <w:rPr>
          <w:lang w:eastAsia="en-US"/>
        </w:rPr>
        <w:t xml:space="preserve">Zo </w:t>
      </w:r>
      <w:r w:rsidRPr="0063016A">
        <w:rPr>
          <w:lang w:eastAsia="en-US"/>
        </w:rPr>
        <w:t>vedelt de Satan steeds op é</w:t>
      </w:r>
      <w:r w:rsidR="00934875">
        <w:rPr>
          <w:lang w:eastAsia="en-US"/>
        </w:rPr>
        <w:t>é</w:t>
      </w:r>
      <w:r w:rsidRPr="0063016A">
        <w:rPr>
          <w:lang w:eastAsia="en-US"/>
        </w:rPr>
        <w:t xml:space="preserve">n snaar en de duizendkunstenaar heeft niets, dat hij tegen Christus zou kunnen inbrengen, als dit </w:t>
      </w:r>
      <w:r w:rsidR="0063016A">
        <w:rPr>
          <w:lang w:eastAsia="en-US"/>
        </w:rPr>
        <w:t>eni</w:t>
      </w:r>
      <w:r w:rsidRPr="0063016A">
        <w:rPr>
          <w:lang w:eastAsia="en-US"/>
        </w:rPr>
        <w:t>g krachteloos wapen." Melanch</w:t>
      </w:r>
      <w:r w:rsidRPr="0063016A">
        <w:rPr>
          <w:lang w:eastAsia="en-US"/>
        </w:rPr>
        <w:softHyphen/>
        <w:t>thon hield het echter nog voor geraden, aan</w:t>
      </w:r>
      <w:r w:rsidR="0063016A" w:rsidRPr="0063016A">
        <w:rPr>
          <w:lang w:eastAsia="en-US"/>
        </w:rPr>
        <w:t xml:space="preserve"> de </w:t>
      </w:r>
      <w:r w:rsidRPr="0063016A">
        <w:rPr>
          <w:lang w:eastAsia="en-US"/>
        </w:rPr>
        <w:t>kardi</w:t>
      </w:r>
      <w:r w:rsidRPr="0063016A">
        <w:rPr>
          <w:lang w:eastAsia="en-US"/>
        </w:rPr>
        <w:softHyphen/>
        <w:t>naal Campegius te schrijven, opdat deze de gemoederen tot vredelievendheid zou stemmen. Hij wist niet, dat deze alles aanwendde, om</w:t>
      </w:r>
      <w:r w:rsidR="0063016A" w:rsidRPr="0063016A">
        <w:rPr>
          <w:lang w:eastAsia="en-US"/>
        </w:rPr>
        <w:t xml:space="preserve"> de </w:t>
      </w:r>
      <w:r w:rsidRPr="0063016A">
        <w:rPr>
          <w:lang w:eastAsia="en-US"/>
        </w:rPr>
        <w:t xml:space="preserve">keizer </w:t>
      </w:r>
      <w:r w:rsidR="0063016A">
        <w:rPr>
          <w:lang w:eastAsia="en-US"/>
        </w:rPr>
        <w:t xml:space="preserve">zo </w:t>
      </w:r>
      <w:r w:rsidRPr="0063016A">
        <w:rPr>
          <w:lang w:eastAsia="en-US"/>
        </w:rPr>
        <w:t xml:space="preserve">vijandig mogelijk te stemmen. </w:t>
      </w:r>
      <w:r w:rsidR="00D55926">
        <w:rPr>
          <w:lang w:eastAsia="en-US"/>
        </w:rPr>
        <w:t>"</w:t>
      </w:r>
      <w:r w:rsidRPr="0063016A">
        <w:rPr>
          <w:lang w:eastAsia="en-US"/>
        </w:rPr>
        <w:t>Hij moest zich met de welgezinde vorsten ver</w:t>
      </w:r>
      <w:r w:rsidR="0063016A">
        <w:rPr>
          <w:lang w:eastAsia="en-US"/>
        </w:rPr>
        <w:t>eni</w:t>
      </w:r>
      <w:r w:rsidRPr="0063016A">
        <w:rPr>
          <w:lang w:eastAsia="en-US"/>
        </w:rPr>
        <w:t>gen en de afvalligen met beloften of met bedreigingen zoeken te winnen. Maar wat te doen, wanneer zij hardnekkig bleven</w:t>
      </w:r>
      <w:r w:rsidR="00321A56">
        <w:rPr>
          <w:lang w:eastAsia="en-US"/>
        </w:rPr>
        <w:t>?</w:t>
      </w:r>
      <w:r w:rsidRPr="0063016A">
        <w:rPr>
          <w:lang w:eastAsia="en-US"/>
        </w:rPr>
        <w:t xml:space="preserve"> Men heeft het recht, deze vergiftige planten met vuur en zwaard te verdelgen. Was men z</w:t>
      </w:r>
      <w:r w:rsidR="00BB7F5E">
        <w:rPr>
          <w:lang w:eastAsia="en-US"/>
        </w:rPr>
        <w:t>ove</w:t>
      </w:r>
      <w:r w:rsidRPr="0063016A">
        <w:rPr>
          <w:lang w:eastAsia="en-US"/>
        </w:rPr>
        <w:t>r gekomen,</w:t>
      </w:r>
      <w:r w:rsidR="00934875">
        <w:rPr>
          <w:lang w:eastAsia="en-US"/>
        </w:rPr>
        <w:t xml:space="preserve"> </w:t>
      </w:r>
      <w:r w:rsidRPr="0063016A">
        <w:rPr>
          <w:lang w:eastAsia="en-US"/>
        </w:rPr>
        <w:t>dan moest men heilige inquisiteurs instellen, de universiteit van Wittenberg in</w:t>
      </w:r>
      <w:r w:rsidR="0063016A" w:rsidRPr="0063016A">
        <w:rPr>
          <w:lang w:eastAsia="en-US"/>
        </w:rPr>
        <w:t xml:space="preserve"> de </w:t>
      </w:r>
      <w:r w:rsidRPr="0063016A">
        <w:rPr>
          <w:lang w:eastAsia="en-US"/>
        </w:rPr>
        <w:t>ban doen, de boeken</w:t>
      </w:r>
      <w:r w:rsidR="002D1B62">
        <w:rPr>
          <w:lang w:eastAsia="en-US"/>
        </w:rPr>
        <w:t xml:space="preserve"> van de </w:t>
      </w:r>
      <w:r w:rsidRPr="0063016A">
        <w:rPr>
          <w:lang w:eastAsia="en-US"/>
        </w:rPr>
        <w:t>ketters verbranden, enz. enz. Een moedige executie was volstrekt n</w:t>
      </w:r>
      <w:r w:rsidR="007C426F">
        <w:rPr>
          <w:lang w:eastAsia="en-US"/>
        </w:rPr>
        <w:t>odi</w:t>
      </w:r>
      <w:r w:rsidRPr="0063016A">
        <w:rPr>
          <w:lang w:eastAsia="en-US"/>
        </w:rPr>
        <w:t>g."</w:t>
      </w:r>
    </w:p>
    <w:p w:rsidR="005D335D" w:rsidRDefault="007515B0" w:rsidP="0063016A">
      <w:pPr>
        <w:jc w:val="both"/>
        <w:rPr>
          <w:lang w:eastAsia="en-US"/>
        </w:rPr>
      </w:pPr>
      <w:r w:rsidRPr="0063016A">
        <w:rPr>
          <w:lang w:eastAsia="en-US"/>
        </w:rPr>
        <w:t xml:space="preserve">Op een schrijven van Melanchthon liet Campegius </w:t>
      </w:r>
      <w:r w:rsidR="00B943FE">
        <w:rPr>
          <w:lang w:eastAsia="en-US"/>
        </w:rPr>
        <w:t>deze</w:t>
      </w:r>
      <w:r w:rsidRPr="0063016A">
        <w:rPr>
          <w:lang w:eastAsia="en-US"/>
        </w:rPr>
        <w:t xml:space="preserve"> tot zich komen. Vernemen wij, hoe Veit Winsheim, Melanchthons vriend en lijkredenaar, de geschiedenis ver</w:t>
      </w:r>
      <w:r w:rsidRPr="0063016A">
        <w:rPr>
          <w:lang w:eastAsia="en-US"/>
        </w:rPr>
        <w:softHyphen/>
        <w:t xml:space="preserve">haalt. </w:t>
      </w:r>
      <w:r w:rsidR="00D55926">
        <w:rPr>
          <w:lang w:eastAsia="en-US"/>
        </w:rPr>
        <w:t>"</w:t>
      </w:r>
      <w:r w:rsidRPr="0063016A">
        <w:rPr>
          <w:lang w:eastAsia="en-US"/>
        </w:rPr>
        <w:t>De dag, nadat de geh</w:t>
      </w:r>
      <w:r w:rsidR="0063016A">
        <w:rPr>
          <w:lang w:eastAsia="en-US"/>
        </w:rPr>
        <w:t>ele</w:t>
      </w:r>
      <w:r w:rsidRPr="0063016A">
        <w:rPr>
          <w:lang w:eastAsia="en-US"/>
        </w:rPr>
        <w:t xml:space="preserve"> vergadering bijeen was, liet men Philippus komen, die met </w:t>
      </w:r>
      <w:r w:rsidR="007C426F">
        <w:rPr>
          <w:lang w:eastAsia="en-US"/>
        </w:rPr>
        <w:t>g</w:t>
      </w:r>
      <w:r w:rsidRPr="0063016A">
        <w:rPr>
          <w:lang w:eastAsia="en-US"/>
        </w:rPr>
        <w:t>oe</w:t>
      </w:r>
      <w:r w:rsidR="007C426F">
        <w:rPr>
          <w:lang w:eastAsia="en-US"/>
        </w:rPr>
        <w:t>de</w:t>
      </w:r>
      <w:r w:rsidRPr="0063016A">
        <w:rPr>
          <w:lang w:eastAsia="en-US"/>
        </w:rPr>
        <w:t xml:space="preserve"> moed binnen</w:t>
      </w:r>
      <w:r w:rsidRPr="0063016A">
        <w:rPr>
          <w:lang w:eastAsia="en-US"/>
        </w:rPr>
        <w:softHyphen/>
        <w:t>trad. Hij zag zich omringd door een slangenkring van duivelstanden en, gelijk</w:t>
      </w:r>
      <w:r w:rsidR="0063016A" w:rsidRPr="0063016A">
        <w:rPr>
          <w:lang w:eastAsia="en-US"/>
        </w:rPr>
        <w:t xml:space="preserve"> de </w:t>
      </w:r>
      <w:r w:rsidRPr="0063016A">
        <w:rPr>
          <w:lang w:eastAsia="en-US"/>
        </w:rPr>
        <w:t>profeet Jona, alleen in</w:t>
      </w:r>
      <w:r w:rsidR="0063016A" w:rsidRPr="0063016A">
        <w:rPr>
          <w:lang w:eastAsia="en-US"/>
        </w:rPr>
        <w:t xml:space="preserve"> de </w:t>
      </w:r>
      <w:r w:rsidRPr="0063016A">
        <w:rPr>
          <w:lang w:eastAsia="en-US"/>
        </w:rPr>
        <w:t>buik van</w:t>
      </w:r>
      <w:r w:rsidR="0063016A" w:rsidRPr="0063016A">
        <w:rPr>
          <w:lang w:eastAsia="en-US"/>
        </w:rPr>
        <w:t xml:space="preserve"> de </w:t>
      </w:r>
      <w:r w:rsidRPr="0063016A">
        <w:rPr>
          <w:lang w:eastAsia="en-US"/>
        </w:rPr>
        <w:t>walvis geworpen. Campegius zwaait de bliksemen van zijn</w:t>
      </w:r>
      <w:r w:rsidR="007C426F">
        <w:rPr>
          <w:lang w:eastAsia="en-US"/>
        </w:rPr>
        <w:t xml:space="preserve"> hoogst vertoornde en gruwzame</w:t>
      </w:r>
      <w:r w:rsidRPr="0063016A">
        <w:rPr>
          <w:lang w:eastAsia="en-US"/>
        </w:rPr>
        <w:t xml:space="preserve"> Jupiter, de anderen dreigen hevig met de macht en het geweld van </w:t>
      </w:r>
      <w:r w:rsidR="007C426F" w:rsidRPr="0063016A">
        <w:rPr>
          <w:lang w:eastAsia="en-US"/>
        </w:rPr>
        <w:t>z</w:t>
      </w:r>
      <w:r w:rsidR="007C426F">
        <w:rPr>
          <w:lang w:eastAsia="en-US"/>
        </w:rPr>
        <w:t>ove</w:t>
      </w:r>
      <w:r w:rsidR="007C426F" w:rsidRPr="0063016A">
        <w:rPr>
          <w:lang w:eastAsia="en-US"/>
        </w:rPr>
        <w:t>el</w:t>
      </w:r>
      <w:r w:rsidRPr="0063016A">
        <w:rPr>
          <w:lang w:eastAsia="en-US"/>
        </w:rPr>
        <w:t xml:space="preserve"> konink</w:t>
      </w:r>
      <w:r w:rsidR="00BB7F5E">
        <w:rPr>
          <w:lang w:eastAsia="en-US"/>
        </w:rPr>
        <w:t>rijke</w:t>
      </w:r>
      <w:r w:rsidR="007C426F">
        <w:rPr>
          <w:lang w:eastAsia="en-US"/>
        </w:rPr>
        <w:t>n</w:t>
      </w:r>
      <w:r w:rsidRPr="0063016A">
        <w:rPr>
          <w:lang w:eastAsia="en-US"/>
        </w:rPr>
        <w:t xml:space="preserve"> tegen</w:t>
      </w:r>
      <w:r w:rsidR="0063016A" w:rsidRPr="0063016A">
        <w:rPr>
          <w:lang w:eastAsia="en-US"/>
        </w:rPr>
        <w:t xml:space="preserve"> de </w:t>
      </w:r>
      <w:r w:rsidRPr="0063016A">
        <w:rPr>
          <w:lang w:eastAsia="en-US"/>
        </w:rPr>
        <w:t xml:space="preserve">ach, </w:t>
      </w:r>
      <w:r w:rsidR="0063016A">
        <w:rPr>
          <w:lang w:eastAsia="en-US"/>
        </w:rPr>
        <w:t xml:space="preserve">zo </w:t>
      </w:r>
      <w:r w:rsidRPr="0063016A">
        <w:rPr>
          <w:lang w:eastAsia="en-US"/>
        </w:rPr>
        <w:t>arme en kleine herder</w:t>
      </w:r>
      <w:r w:rsidR="002D1B62">
        <w:rPr>
          <w:lang w:eastAsia="en-US"/>
        </w:rPr>
        <w:t xml:space="preserve"> van de </w:t>
      </w:r>
      <w:r w:rsidRPr="0063016A">
        <w:rPr>
          <w:lang w:eastAsia="en-US"/>
        </w:rPr>
        <w:t>zwakke schaapjes van Christus. Daardoor kon ook een sterker en moediger man verschrikt worden. Toen hem gevraagd werd, of men wilde toegeven, antwoordde hij</w:t>
      </w:r>
      <w:r w:rsidR="00BB7F5E">
        <w:rPr>
          <w:lang w:eastAsia="en-US"/>
        </w:rPr>
        <w:t>:</w:t>
      </w:r>
      <w:r w:rsidRPr="0063016A">
        <w:rPr>
          <w:lang w:eastAsia="en-US"/>
        </w:rPr>
        <w:t xml:space="preserve"> </w:t>
      </w:r>
      <w:r w:rsidR="00D55926">
        <w:rPr>
          <w:lang w:eastAsia="en-US"/>
        </w:rPr>
        <w:t>"</w:t>
      </w:r>
      <w:r w:rsidRPr="0063016A">
        <w:rPr>
          <w:lang w:eastAsia="en-US"/>
        </w:rPr>
        <w:t>Wij kunnen niet toegeven of de waarheid verlaten. Wij bidden echter om Gods en Christus' wil, dat onze tegenpartijders ons dit niet euvel duiden en, ge</w:t>
      </w:r>
      <w:r w:rsidR="007C426F">
        <w:rPr>
          <w:lang w:eastAsia="en-US"/>
        </w:rPr>
        <w:t>lijk zij kunnen, met ons disput</w:t>
      </w:r>
      <w:r w:rsidRPr="0063016A">
        <w:rPr>
          <w:lang w:eastAsia="en-US"/>
        </w:rPr>
        <w:t xml:space="preserve">eren, dat is, ons datgene willen toegeven, wat wij met een goed geweten niet kunnen verlaten." </w:t>
      </w:r>
    </w:p>
    <w:p w:rsidR="005D335D" w:rsidRDefault="007515B0" w:rsidP="0063016A">
      <w:pPr>
        <w:jc w:val="both"/>
        <w:rPr>
          <w:lang w:eastAsia="en-US"/>
        </w:rPr>
      </w:pPr>
      <w:r w:rsidRPr="0063016A">
        <w:rPr>
          <w:lang w:eastAsia="en-US"/>
        </w:rPr>
        <w:t>Toen Campegius dat hoorde, schreeuwde hij</w:t>
      </w:r>
      <w:r w:rsidR="00BB7F5E">
        <w:rPr>
          <w:lang w:eastAsia="en-US"/>
        </w:rPr>
        <w:t>:</w:t>
      </w:r>
      <w:r w:rsidRPr="0063016A">
        <w:rPr>
          <w:lang w:eastAsia="en-US"/>
        </w:rPr>
        <w:t xml:space="preserve"> </w:t>
      </w:r>
      <w:r w:rsidR="00D55926">
        <w:rPr>
          <w:lang w:eastAsia="en-US"/>
        </w:rPr>
        <w:t>"</w:t>
      </w:r>
      <w:r w:rsidRPr="0063016A">
        <w:rPr>
          <w:lang w:eastAsia="en-US"/>
        </w:rPr>
        <w:t xml:space="preserve">Ik kan niet, ik kan niet, daar de sleutel niet dwaalt." </w:t>
      </w:r>
    </w:p>
    <w:p w:rsidR="007515B0" w:rsidRPr="0063016A" w:rsidRDefault="007515B0" w:rsidP="0063016A">
      <w:pPr>
        <w:jc w:val="both"/>
        <w:rPr>
          <w:lang w:eastAsia="en-US"/>
        </w:rPr>
      </w:pPr>
      <w:r w:rsidRPr="0063016A">
        <w:rPr>
          <w:lang w:eastAsia="en-US"/>
        </w:rPr>
        <w:t>Op dit donderen, hoewel Philippus stond als onder leeuwen, wolven en beren, die hem straffeloos in kleine stukken hadden kunnen verscheuren, had hij toch een groot en heerlijk gemoed in een klein lic</w:t>
      </w:r>
      <w:r w:rsidR="005D335D">
        <w:rPr>
          <w:lang w:eastAsia="en-US"/>
        </w:rPr>
        <w:t>haam en antwoordde hij op vaste</w:t>
      </w:r>
      <w:r w:rsidRPr="0063016A">
        <w:rPr>
          <w:lang w:eastAsia="en-US"/>
        </w:rPr>
        <w:t xml:space="preserve"> toon</w:t>
      </w:r>
      <w:r w:rsidR="00BB7F5E">
        <w:rPr>
          <w:lang w:eastAsia="en-US"/>
        </w:rPr>
        <w:t>:</w:t>
      </w:r>
      <w:r w:rsidRPr="0063016A">
        <w:rPr>
          <w:lang w:eastAsia="en-US"/>
        </w:rPr>
        <w:t xml:space="preserve"> </w:t>
      </w:r>
      <w:r w:rsidR="00D55926">
        <w:rPr>
          <w:lang w:eastAsia="en-US"/>
        </w:rPr>
        <w:t>"</w:t>
      </w:r>
      <w:r w:rsidRPr="0063016A">
        <w:rPr>
          <w:lang w:eastAsia="en-US"/>
        </w:rPr>
        <w:t>Wij bevelen</w:t>
      </w:r>
      <w:r w:rsidR="00934875">
        <w:rPr>
          <w:lang w:eastAsia="en-US"/>
        </w:rPr>
        <w:t xml:space="preserve"> </w:t>
      </w:r>
      <w:r w:rsidRPr="0063016A">
        <w:rPr>
          <w:lang w:eastAsia="en-US"/>
        </w:rPr>
        <w:t>God,</w:t>
      </w:r>
      <w:r w:rsidR="0063016A" w:rsidRPr="0063016A">
        <w:rPr>
          <w:lang w:eastAsia="en-US"/>
        </w:rPr>
        <w:t xml:space="preserve"> de </w:t>
      </w:r>
      <w:r w:rsidRPr="0063016A">
        <w:rPr>
          <w:lang w:eastAsia="en-US"/>
        </w:rPr>
        <w:t>Heer</w:t>
      </w:r>
      <w:r w:rsidR="00934875">
        <w:rPr>
          <w:lang w:eastAsia="en-US"/>
        </w:rPr>
        <w:t>e</w:t>
      </w:r>
      <w:r w:rsidRPr="0063016A">
        <w:rPr>
          <w:lang w:eastAsia="en-US"/>
        </w:rPr>
        <w:t xml:space="preserve">, onze zaak. </w:t>
      </w:r>
      <w:r w:rsidR="0063016A">
        <w:rPr>
          <w:lang w:eastAsia="en-US"/>
        </w:rPr>
        <w:t xml:space="preserve">Zo </w:t>
      </w:r>
      <w:r w:rsidR="00934875">
        <w:rPr>
          <w:lang w:eastAsia="en-US"/>
        </w:rPr>
        <w:t xml:space="preserve">God </w:t>
      </w:r>
      <w:r w:rsidR="005D335D">
        <w:rPr>
          <w:lang w:eastAsia="en-US"/>
        </w:rPr>
        <w:t>voor</w:t>
      </w:r>
      <w:r w:rsidR="00934875">
        <w:rPr>
          <w:lang w:eastAsia="en-US"/>
        </w:rPr>
        <w:t xml:space="preserve"> ons is, </w:t>
      </w:r>
      <w:r w:rsidRPr="0063016A">
        <w:rPr>
          <w:lang w:eastAsia="en-US"/>
        </w:rPr>
        <w:t>wie zal tegen ons zijn? Ten laatste, er kome uit voort, wat het ook zij, wij moeten ons geluk of ongeluk blijmoedig en standvastig afwachten." En als men nu beweert, dat Melanchthon zich in deze zaak te toegevend heeft betoond, dan leert ons de geschie</w:t>
      </w:r>
      <w:r w:rsidRPr="0063016A">
        <w:rPr>
          <w:lang w:eastAsia="en-US"/>
        </w:rPr>
        <w:softHyphen/>
        <w:t>denis het tegendeel. Z</w:t>
      </w:r>
      <w:r w:rsidR="00BB7F5E">
        <w:rPr>
          <w:lang w:eastAsia="en-US"/>
        </w:rPr>
        <w:t>ove</w:t>
      </w:r>
      <w:r w:rsidRPr="0063016A">
        <w:rPr>
          <w:lang w:eastAsia="en-US"/>
        </w:rPr>
        <w:t>el staat vast, dat alle pogingen</w:t>
      </w:r>
      <w:r w:rsidR="00934875">
        <w:rPr>
          <w:lang w:eastAsia="en-US"/>
        </w:rPr>
        <w:t xml:space="preserve"> </w:t>
      </w:r>
      <w:r w:rsidRPr="0063016A">
        <w:rPr>
          <w:lang w:eastAsia="en-US"/>
        </w:rPr>
        <w:t xml:space="preserve">tot bemiddeling schipbreuk hebben geleden. </w:t>
      </w:r>
      <w:r w:rsidR="00D55926">
        <w:rPr>
          <w:lang w:eastAsia="en-US"/>
        </w:rPr>
        <w:t>"</w:t>
      </w:r>
      <w:r w:rsidRPr="0063016A">
        <w:rPr>
          <w:lang w:eastAsia="en-US"/>
        </w:rPr>
        <w:t xml:space="preserve">Christus", schrijft Luther, </w:t>
      </w:r>
      <w:r w:rsidR="00D55926">
        <w:rPr>
          <w:lang w:eastAsia="en-US"/>
        </w:rPr>
        <w:t>"</w:t>
      </w:r>
      <w:r w:rsidRPr="0063016A">
        <w:rPr>
          <w:lang w:eastAsia="en-US"/>
        </w:rPr>
        <w:t>en Belial kunnen, mijn lieve</w:t>
      </w:r>
      <w:r w:rsidR="002D1B62">
        <w:rPr>
          <w:lang w:eastAsia="en-US"/>
        </w:rPr>
        <w:t xml:space="preserve"> </w:t>
      </w:r>
      <w:r w:rsidR="00934875">
        <w:rPr>
          <w:lang w:eastAsia="en-US"/>
        </w:rPr>
        <w:t>h</w:t>
      </w:r>
      <w:r w:rsidR="002D1B62">
        <w:rPr>
          <w:lang w:eastAsia="en-US"/>
        </w:rPr>
        <w:t xml:space="preserve">eer </w:t>
      </w:r>
      <w:r w:rsidRPr="0063016A">
        <w:rPr>
          <w:lang w:eastAsia="en-US"/>
        </w:rPr>
        <w:t>Philippus, niet in éen weg ver</w:t>
      </w:r>
      <w:r w:rsidR="0063016A">
        <w:rPr>
          <w:lang w:eastAsia="en-US"/>
        </w:rPr>
        <w:t>eni</w:t>
      </w:r>
      <w:r w:rsidRPr="0063016A">
        <w:rPr>
          <w:lang w:eastAsia="en-US"/>
        </w:rPr>
        <w:t>gd worden. Men mag geen enigheid verwachten, wat</w:t>
      </w:r>
      <w:r w:rsidR="0063016A" w:rsidRPr="0063016A">
        <w:rPr>
          <w:lang w:eastAsia="en-US"/>
        </w:rPr>
        <w:t xml:space="preserve"> de </w:t>
      </w:r>
      <w:r w:rsidRPr="0063016A">
        <w:rPr>
          <w:lang w:eastAsia="en-US"/>
        </w:rPr>
        <w:t>godsdienst aangaat."</w:t>
      </w:r>
    </w:p>
    <w:p w:rsidR="005D335D" w:rsidRDefault="005D335D" w:rsidP="0063016A">
      <w:pPr>
        <w:jc w:val="both"/>
        <w:rPr>
          <w:lang w:eastAsia="en-US"/>
        </w:rPr>
      </w:pPr>
    </w:p>
    <w:p w:rsidR="007515B0" w:rsidRPr="0063016A" w:rsidRDefault="007515B0" w:rsidP="0063016A">
      <w:pPr>
        <w:jc w:val="both"/>
        <w:rPr>
          <w:lang w:eastAsia="en-US"/>
        </w:rPr>
      </w:pPr>
      <w:r w:rsidRPr="004F43E9">
        <w:rPr>
          <w:lang w:eastAsia="en-US"/>
        </w:rPr>
        <w:t>Terwijl dit plaatsvond, waren de katholieke godgeleerden Eck, Faber, Wimpina,</w:t>
      </w:r>
      <w:r w:rsidRPr="0063016A">
        <w:rPr>
          <w:lang w:eastAsia="en-US"/>
        </w:rPr>
        <w:t xml:space="preserve"> Cochlaeus en anderen bezig om de Confessie te wederleggen. Wat voor goeds kon men van hen verwachten</w:t>
      </w:r>
      <w:r w:rsidR="00321A56">
        <w:rPr>
          <w:lang w:eastAsia="en-US"/>
        </w:rPr>
        <w:t>?</w:t>
      </w:r>
      <w:r w:rsidRPr="0063016A">
        <w:rPr>
          <w:lang w:eastAsia="en-US"/>
        </w:rPr>
        <w:t xml:space="preserve"> Op</w:t>
      </w:r>
      <w:r w:rsidR="0063016A" w:rsidRPr="0063016A">
        <w:rPr>
          <w:lang w:eastAsia="en-US"/>
        </w:rPr>
        <w:t xml:space="preserve"> de </w:t>
      </w:r>
      <w:r w:rsidR="004F43E9">
        <w:rPr>
          <w:lang w:eastAsia="en-US"/>
        </w:rPr>
        <w:t>3</w:t>
      </w:r>
      <w:r w:rsidRPr="004F43E9">
        <w:rPr>
          <w:vertAlign w:val="superscript"/>
          <w:lang w:eastAsia="en-US"/>
        </w:rPr>
        <w:t>e</w:t>
      </w:r>
      <w:r w:rsidR="004F43E9">
        <w:rPr>
          <w:lang w:eastAsia="en-US"/>
        </w:rPr>
        <w:t xml:space="preserve"> a</w:t>
      </w:r>
      <w:r w:rsidRPr="0063016A">
        <w:rPr>
          <w:lang w:eastAsia="en-US"/>
        </w:rPr>
        <w:t>ugustus werden de vorsten en keurvorsten genood, om de Confutatie</w:t>
      </w:r>
      <w:r w:rsidR="002D1B62">
        <w:rPr>
          <w:lang w:eastAsia="en-US"/>
        </w:rPr>
        <w:t xml:space="preserve"> </w:t>
      </w:r>
      <w:r w:rsidRPr="0063016A">
        <w:rPr>
          <w:lang w:eastAsia="en-US"/>
        </w:rPr>
        <w:t>of Wederleg</w:t>
      </w:r>
      <w:r w:rsidRPr="0063016A">
        <w:rPr>
          <w:lang w:eastAsia="en-US"/>
        </w:rPr>
        <w:softHyphen/>
        <w:t>ging</w:t>
      </w:r>
      <w:r w:rsidR="002D1B62">
        <w:rPr>
          <w:lang w:eastAsia="en-US"/>
        </w:rPr>
        <w:t xml:space="preserve"> van de </w:t>
      </w:r>
      <w:r w:rsidR="007C426F">
        <w:rPr>
          <w:lang w:eastAsia="en-US"/>
        </w:rPr>
        <w:t>Augsburgs</w:t>
      </w:r>
      <w:r w:rsidRPr="0063016A">
        <w:rPr>
          <w:lang w:eastAsia="en-US"/>
        </w:rPr>
        <w:t>e Confessie aan te hor</w:t>
      </w:r>
      <w:r w:rsidR="004F43E9">
        <w:rPr>
          <w:lang w:eastAsia="en-US"/>
        </w:rPr>
        <w:t>en</w:t>
      </w:r>
      <w:r w:rsidRPr="0063016A">
        <w:rPr>
          <w:lang w:eastAsia="en-US"/>
        </w:rPr>
        <w:t>. In 21 artikelen houdt zij zich met de leer, in 7 met de misbruiken bezig. A</w:t>
      </w:r>
      <w:r w:rsidR="004F43E9">
        <w:rPr>
          <w:lang w:eastAsia="en-US"/>
        </w:rPr>
        <w:t>l</w:t>
      </w:r>
      <w:r w:rsidRPr="0063016A">
        <w:rPr>
          <w:lang w:eastAsia="en-US"/>
        </w:rPr>
        <w:t xml:space="preserve"> erkende zij ook dat in de leer veel overeenstemde met de </w:t>
      </w:r>
      <w:r w:rsidR="007C426F">
        <w:rPr>
          <w:lang w:eastAsia="en-US"/>
        </w:rPr>
        <w:t>Rooms</w:t>
      </w:r>
      <w:r w:rsidRPr="0063016A">
        <w:rPr>
          <w:lang w:eastAsia="en-US"/>
        </w:rPr>
        <w:t xml:space="preserve">e leerstellingen, </w:t>
      </w:r>
      <w:r w:rsidR="0063016A">
        <w:rPr>
          <w:lang w:eastAsia="en-US"/>
        </w:rPr>
        <w:t xml:space="preserve">zo </w:t>
      </w:r>
      <w:r w:rsidRPr="0063016A">
        <w:rPr>
          <w:lang w:eastAsia="en-US"/>
        </w:rPr>
        <w:t xml:space="preserve">week zij toch geen vingerbreed van de </w:t>
      </w:r>
      <w:r w:rsidR="007C426F">
        <w:rPr>
          <w:lang w:eastAsia="en-US"/>
        </w:rPr>
        <w:t>Rooms</w:t>
      </w:r>
      <w:r w:rsidRPr="0063016A">
        <w:rPr>
          <w:lang w:eastAsia="en-US"/>
        </w:rPr>
        <w:t>e leerstellingen af, terwijl zij de misbruiken handhaafde. In de leer</w:t>
      </w:r>
      <w:r w:rsidR="002D1B62">
        <w:rPr>
          <w:lang w:eastAsia="en-US"/>
        </w:rPr>
        <w:t xml:space="preserve"> van de </w:t>
      </w:r>
      <w:r w:rsidRPr="0063016A">
        <w:rPr>
          <w:lang w:eastAsia="en-US"/>
        </w:rPr>
        <w:t xml:space="preserve">erfzonde erkende zij niet de diepe verdorvenheid van 's </w:t>
      </w:r>
      <w:r w:rsidR="0063016A">
        <w:rPr>
          <w:lang w:eastAsia="en-US"/>
        </w:rPr>
        <w:t>mens</w:t>
      </w:r>
      <w:r w:rsidRPr="0063016A">
        <w:rPr>
          <w:lang w:eastAsia="en-US"/>
        </w:rPr>
        <w:t>en natuur</w:t>
      </w:r>
      <w:r w:rsidR="00983E87">
        <w:rPr>
          <w:lang w:eastAsia="en-US"/>
        </w:rPr>
        <w:t>;</w:t>
      </w:r>
      <w:r w:rsidRPr="0063016A">
        <w:rPr>
          <w:lang w:eastAsia="en-US"/>
        </w:rPr>
        <w:t xml:space="preserve"> in het artikel over de goede werken beweerde zij</w:t>
      </w:r>
      <w:r w:rsidR="002D1B62">
        <w:rPr>
          <w:lang w:eastAsia="en-US"/>
        </w:rPr>
        <w:t>,</w:t>
      </w:r>
      <w:r w:rsidRPr="0063016A">
        <w:rPr>
          <w:lang w:eastAsia="en-US"/>
        </w:rPr>
        <w:t xml:space="preserve"> dat deze, die door middel</w:t>
      </w:r>
      <w:r w:rsidR="002D1B62">
        <w:rPr>
          <w:lang w:eastAsia="en-US"/>
        </w:rPr>
        <w:t xml:space="preserve"> van de </w:t>
      </w:r>
      <w:r w:rsidRPr="0063016A">
        <w:rPr>
          <w:lang w:eastAsia="en-US"/>
        </w:rPr>
        <w:t xml:space="preserve">goddelijke genade geschieden, verdienste hebben. Zij geeft wijders niet toe, dat alleen het geloof rechtvaardig maakt. In het artikel over de boete dringt zij op de voldoening, die de </w:t>
      </w:r>
      <w:r w:rsidR="0063016A">
        <w:rPr>
          <w:lang w:eastAsia="en-US"/>
        </w:rPr>
        <w:t>mens</w:t>
      </w:r>
      <w:r w:rsidRPr="0063016A">
        <w:rPr>
          <w:lang w:eastAsia="en-US"/>
        </w:rPr>
        <w:t xml:space="preserve"> moet volbren</w:t>
      </w:r>
      <w:r w:rsidRPr="0063016A">
        <w:rPr>
          <w:lang w:eastAsia="en-US"/>
        </w:rPr>
        <w:softHyphen/>
        <w:t>gen. De Evangelischen geven niet toe, dat men door werken de zondenvergiffenis kan verwerven. Dit laakt de Confutatie evenzeer</w:t>
      </w:r>
      <w:r w:rsidR="002D1B62">
        <w:rPr>
          <w:lang w:eastAsia="en-US"/>
        </w:rPr>
        <w:t>,</w:t>
      </w:r>
      <w:r w:rsidRPr="0063016A">
        <w:rPr>
          <w:lang w:eastAsia="en-US"/>
        </w:rPr>
        <w:t xml:space="preserve"> als dat zij de aanroeping</w:t>
      </w:r>
      <w:r w:rsidR="002D1B62">
        <w:rPr>
          <w:lang w:eastAsia="en-US"/>
        </w:rPr>
        <w:t xml:space="preserve"> van de </w:t>
      </w:r>
      <w:r w:rsidRPr="0063016A">
        <w:rPr>
          <w:lang w:eastAsia="en-US"/>
        </w:rPr>
        <w:t>heiligen verwerpen. Zij onthoudt</w:t>
      </w:r>
      <w:r w:rsidR="0063016A" w:rsidRPr="0063016A">
        <w:rPr>
          <w:lang w:eastAsia="en-US"/>
        </w:rPr>
        <w:t xml:space="preserve"> de </w:t>
      </w:r>
      <w:r w:rsidRPr="0063016A">
        <w:rPr>
          <w:lang w:eastAsia="en-US"/>
        </w:rPr>
        <w:t>l</w:t>
      </w:r>
      <w:r w:rsidR="0063016A">
        <w:rPr>
          <w:lang w:eastAsia="en-US"/>
        </w:rPr>
        <w:t>eke</w:t>
      </w:r>
      <w:r w:rsidRPr="0063016A">
        <w:rPr>
          <w:lang w:eastAsia="en-US"/>
        </w:rPr>
        <w:t>n</w:t>
      </w:r>
      <w:r w:rsidR="0063016A" w:rsidRPr="0063016A">
        <w:rPr>
          <w:lang w:eastAsia="en-US"/>
        </w:rPr>
        <w:t xml:space="preserve"> de </w:t>
      </w:r>
      <w:r w:rsidRPr="0063016A">
        <w:rPr>
          <w:lang w:eastAsia="en-US"/>
        </w:rPr>
        <w:t>kelk, blijft bij</w:t>
      </w:r>
      <w:r w:rsidR="0063016A" w:rsidRPr="0063016A">
        <w:rPr>
          <w:lang w:eastAsia="en-US"/>
        </w:rPr>
        <w:t xml:space="preserve"> de </w:t>
      </w:r>
      <w:r w:rsidR="007C426F">
        <w:rPr>
          <w:lang w:eastAsia="en-US"/>
        </w:rPr>
        <w:t>ongehuwde</w:t>
      </w:r>
      <w:r w:rsidRPr="0063016A">
        <w:rPr>
          <w:lang w:eastAsia="en-US"/>
        </w:rPr>
        <w:t xml:space="preserve"> staat</w:t>
      </w:r>
      <w:r w:rsidR="002D1B62">
        <w:rPr>
          <w:lang w:eastAsia="en-US"/>
        </w:rPr>
        <w:t xml:space="preserve"> van de </w:t>
      </w:r>
      <w:r w:rsidRPr="0063016A">
        <w:rPr>
          <w:lang w:eastAsia="en-US"/>
        </w:rPr>
        <w:t>priesters en monniken en handhaaft de mis in allen d</w:t>
      </w:r>
      <w:r w:rsidR="0063016A">
        <w:rPr>
          <w:lang w:eastAsia="en-US"/>
        </w:rPr>
        <w:t>ele</w:t>
      </w:r>
      <w:r w:rsidRPr="0063016A">
        <w:rPr>
          <w:lang w:eastAsia="en-US"/>
        </w:rPr>
        <w:t>. In 't kort</w:t>
      </w:r>
      <w:r w:rsidR="00BB7F5E">
        <w:rPr>
          <w:lang w:eastAsia="en-US"/>
        </w:rPr>
        <w:t>:</w:t>
      </w:r>
      <w:r w:rsidRPr="0063016A">
        <w:rPr>
          <w:lang w:eastAsia="en-US"/>
        </w:rPr>
        <w:t xml:space="preserve"> geen enkel misbruik schaft zij af.</w:t>
      </w:r>
    </w:p>
    <w:p w:rsidR="005D335D" w:rsidRDefault="007515B0" w:rsidP="0063016A">
      <w:pPr>
        <w:jc w:val="both"/>
        <w:rPr>
          <w:lang w:eastAsia="en-US"/>
        </w:rPr>
      </w:pPr>
      <w:r w:rsidRPr="0063016A">
        <w:rPr>
          <w:lang w:eastAsia="en-US"/>
        </w:rPr>
        <w:t>De keizer hield dit geschrift voor een afdoende weder</w:t>
      </w:r>
      <w:r w:rsidRPr="0063016A">
        <w:rPr>
          <w:lang w:eastAsia="en-US"/>
        </w:rPr>
        <w:softHyphen/>
        <w:t xml:space="preserve">legging en </w:t>
      </w:r>
      <w:r w:rsidR="00BB7F5E">
        <w:rPr>
          <w:lang w:eastAsia="en-US"/>
        </w:rPr>
        <w:t>eis</w:t>
      </w:r>
      <w:r w:rsidRPr="0063016A">
        <w:rPr>
          <w:lang w:eastAsia="en-US"/>
        </w:rPr>
        <w:t xml:space="preserve">te onderwerping. </w:t>
      </w:r>
      <w:r w:rsidR="004F43E9">
        <w:rPr>
          <w:lang w:eastAsia="en-US"/>
        </w:rPr>
        <w:t>Zo</w:t>
      </w:r>
      <w:r w:rsidRPr="0063016A">
        <w:rPr>
          <w:lang w:eastAsia="en-US"/>
        </w:rPr>
        <w:t xml:space="preserve"> niet, dan zou hij als beschermheer</w:t>
      </w:r>
      <w:r w:rsidR="002D1B62">
        <w:rPr>
          <w:lang w:eastAsia="en-US"/>
        </w:rPr>
        <w:t xml:space="preserve"> van de </w:t>
      </w:r>
      <w:r w:rsidRPr="0063016A">
        <w:rPr>
          <w:lang w:eastAsia="en-US"/>
        </w:rPr>
        <w:t>heilige, Christelijke kerk optreden. Melanchthon laat zich daarover in een brief aan Luther aldus uit</w:t>
      </w:r>
      <w:r w:rsidR="00BB7F5E">
        <w:rPr>
          <w:lang w:eastAsia="en-US"/>
        </w:rPr>
        <w:t>:</w:t>
      </w:r>
      <w:r w:rsidRPr="0063016A">
        <w:rPr>
          <w:lang w:eastAsia="en-US"/>
        </w:rPr>
        <w:t xml:space="preserve"> </w:t>
      </w:r>
      <w:r w:rsidR="00D55926">
        <w:rPr>
          <w:lang w:eastAsia="en-US"/>
        </w:rPr>
        <w:t>"</w:t>
      </w:r>
      <w:r w:rsidRPr="0063016A">
        <w:rPr>
          <w:lang w:eastAsia="en-US"/>
        </w:rPr>
        <w:t xml:space="preserve">Dit is het kort begrip geweest. Hoewel het zeer hard heeft geluid, </w:t>
      </w:r>
      <w:r w:rsidR="0063016A">
        <w:rPr>
          <w:lang w:eastAsia="en-US"/>
        </w:rPr>
        <w:t xml:space="preserve">zo </w:t>
      </w:r>
      <w:r w:rsidRPr="0063016A">
        <w:rPr>
          <w:lang w:eastAsia="en-US"/>
        </w:rPr>
        <w:t>zijn de onzen na de voorlezing toch zeer vr</w:t>
      </w:r>
      <w:r w:rsidR="007C426F">
        <w:rPr>
          <w:lang w:eastAsia="en-US"/>
        </w:rPr>
        <w:t>olij</w:t>
      </w:r>
      <w:r w:rsidRPr="0063016A">
        <w:rPr>
          <w:lang w:eastAsia="en-US"/>
        </w:rPr>
        <w:t>k geweest,</w:t>
      </w:r>
      <w:r w:rsidR="00983E87">
        <w:rPr>
          <w:lang w:eastAsia="en-US"/>
        </w:rPr>
        <w:t xml:space="preserve"> omdat </w:t>
      </w:r>
      <w:r w:rsidRPr="0063016A">
        <w:rPr>
          <w:lang w:eastAsia="en-US"/>
        </w:rPr>
        <w:t>de Confutatie recht kin</w:t>
      </w:r>
      <w:r w:rsidRPr="0063016A">
        <w:rPr>
          <w:lang w:eastAsia="en-US"/>
        </w:rPr>
        <w:softHyphen/>
        <w:t>derachtig opgesteld was. W</w:t>
      </w:r>
      <w:r w:rsidR="004F43E9">
        <w:rPr>
          <w:lang w:eastAsia="en-US"/>
        </w:rPr>
        <w:t xml:space="preserve">ant de Confutatie is van alle </w:t>
      </w:r>
      <w:r w:rsidRPr="0063016A">
        <w:rPr>
          <w:lang w:eastAsia="en-US"/>
        </w:rPr>
        <w:t>kinderachtige en misselijke boeken van Faber het ergste. Voor de twee gedaanten heeft hij de geschiedenis van Eli's zonen, dat zij een bete broods van</w:t>
      </w:r>
      <w:r w:rsidR="0063016A" w:rsidRPr="0063016A">
        <w:rPr>
          <w:lang w:eastAsia="en-US"/>
        </w:rPr>
        <w:t xml:space="preserve"> de </w:t>
      </w:r>
      <w:r w:rsidRPr="0063016A">
        <w:rPr>
          <w:lang w:eastAsia="en-US"/>
        </w:rPr>
        <w:t>priester zouden vragen, er bijgehaald en daaruit bewezen, dat de l</w:t>
      </w:r>
      <w:r w:rsidR="0063016A">
        <w:rPr>
          <w:lang w:eastAsia="en-US"/>
        </w:rPr>
        <w:t>eke</w:t>
      </w:r>
      <w:r w:rsidRPr="0063016A">
        <w:rPr>
          <w:lang w:eastAsia="en-US"/>
        </w:rPr>
        <w:t xml:space="preserve">n alleen de gedaante </w:t>
      </w:r>
      <w:r w:rsidR="004F43E9">
        <w:rPr>
          <w:lang w:eastAsia="en-US"/>
        </w:rPr>
        <w:t>van het</w:t>
      </w:r>
      <w:r w:rsidRPr="0063016A">
        <w:rPr>
          <w:lang w:eastAsia="en-US"/>
        </w:rPr>
        <w:t xml:space="preserve"> brood mogen ontvangen. De mis heeft hij met buitengewoon laffe en onbeduidende argumenten verdedigd." De vorsten verlangden na de voorlezing dit geschrift te bezitten, maar konden het niet verkrijgen; en waar nu de keizer geneigd was, doortastende maatregelen te nemen, daar ontstond in het leger</w:t>
      </w:r>
      <w:r w:rsidR="002D1B62">
        <w:rPr>
          <w:lang w:eastAsia="en-US"/>
        </w:rPr>
        <w:t xml:space="preserve"> van de </w:t>
      </w:r>
      <w:r w:rsidRPr="0063016A">
        <w:rPr>
          <w:lang w:eastAsia="en-US"/>
        </w:rPr>
        <w:t>Katholieke</w:t>
      </w:r>
      <w:r w:rsidR="004F43E9">
        <w:rPr>
          <w:lang w:eastAsia="en-US"/>
        </w:rPr>
        <w:t xml:space="preserve"> staten </w:t>
      </w:r>
      <w:r w:rsidRPr="0063016A">
        <w:rPr>
          <w:lang w:eastAsia="en-US"/>
        </w:rPr>
        <w:t>tweespalt over de vraag, welke maatregelen dienden ge</w:t>
      </w:r>
      <w:r w:rsidRPr="0063016A">
        <w:rPr>
          <w:lang w:eastAsia="en-US"/>
        </w:rPr>
        <w:softHyphen/>
        <w:t xml:space="preserve">nomen te worden. Ten laatste kregen de gematigden hun zin, dat namelijk een commissie van beide partijen zou benoemd worden, om tot een vergelijk te komen. </w:t>
      </w:r>
    </w:p>
    <w:p w:rsidR="005D335D" w:rsidRDefault="005D335D" w:rsidP="0063016A">
      <w:pPr>
        <w:jc w:val="both"/>
        <w:rPr>
          <w:lang w:eastAsia="en-US"/>
        </w:rPr>
      </w:pPr>
    </w:p>
    <w:p w:rsidR="005D335D" w:rsidRDefault="007515B0" w:rsidP="0063016A">
      <w:pPr>
        <w:jc w:val="both"/>
        <w:rPr>
          <w:lang w:eastAsia="en-US"/>
        </w:rPr>
      </w:pPr>
      <w:r w:rsidRPr="0063016A">
        <w:rPr>
          <w:lang w:eastAsia="en-US"/>
        </w:rPr>
        <w:t>Reeds</w:t>
      </w:r>
      <w:r w:rsidR="004F43E9">
        <w:rPr>
          <w:lang w:eastAsia="en-US"/>
        </w:rPr>
        <w:t xml:space="preserve"> de 6</w:t>
      </w:r>
      <w:r w:rsidR="004F43E9" w:rsidRPr="004F43E9">
        <w:rPr>
          <w:vertAlign w:val="superscript"/>
          <w:lang w:eastAsia="en-US"/>
        </w:rPr>
        <w:t>e</w:t>
      </w:r>
      <w:r w:rsidR="004F43E9">
        <w:rPr>
          <w:lang w:eastAsia="en-US"/>
        </w:rPr>
        <w:t xml:space="preserve"> a</w:t>
      </w:r>
      <w:r w:rsidRPr="0063016A">
        <w:rPr>
          <w:lang w:eastAsia="en-US"/>
        </w:rPr>
        <w:t>ugustus kwamen dan ook werkelijk verscheidene Katholieke</w:t>
      </w:r>
      <w:r w:rsidR="007C426F">
        <w:rPr>
          <w:lang w:eastAsia="en-US"/>
        </w:rPr>
        <w:t>n</w:t>
      </w:r>
      <w:r w:rsidRPr="0063016A">
        <w:rPr>
          <w:lang w:eastAsia="en-US"/>
        </w:rPr>
        <w:t xml:space="preserve"> vorsten en bisschoppen samen, om de punten vast te stellen.</w:t>
      </w:r>
      <w:r w:rsidR="0063016A" w:rsidRPr="0063016A">
        <w:rPr>
          <w:lang w:eastAsia="en-US"/>
        </w:rPr>
        <w:t xml:space="preserve"> </w:t>
      </w:r>
      <w:r w:rsidR="004F43E9">
        <w:rPr>
          <w:lang w:eastAsia="en-US"/>
        </w:rPr>
        <w:t>D</w:t>
      </w:r>
      <w:r w:rsidR="0063016A" w:rsidRPr="0063016A">
        <w:rPr>
          <w:lang w:eastAsia="en-US"/>
        </w:rPr>
        <w:t xml:space="preserve">e </w:t>
      </w:r>
      <w:r w:rsidRPr="0063016A">
        <w:rPr>
          <w:lang w:eastAsia="en-US"/>
        </w:rPr>
        <w:t>volgende dag liet de keurvorst Joachim van Brandenburg</w:t>
      </w:r>
      <w:r w:rsidR="0063016A" w:rsidRPr="0063016A">
        <w:rPr>
          <w:lang w:eastAsia="en-US"/>
        </w:rPr>
        <w:t xml:space="preserve"> de </w:t>
      </w:r>
      <w:r w:rsidRPr="0063016A">
        <w:rPr>
          <w:lang w:eastAsia="en-US"/>
        </w:rPr>
        <w:t xml:space="preserve">Evangelischen weten, dat zij van </w:t>
      </w:r>
      <w:r w:rsidR="00B562E4">
        <w:rPr>
          <w:lang w:eastAsia="en-US"/>
        </w:rPr>
        <w:t>hun</w:t>
      </w:r>
      <w:r w:rsidRPr="0063016A">
        <w:rPr>
          <w:lang w:eastAsia="en-US"/>
        </w:rPr>
        <w:t xml:space="preserve"> valse m</w:t>
      </w:r>
      <w:r w:rsidR="0063016A">
        <w:rPr>
          <w:lang w:eastAsia="en-US"/>
        </w:rPr>
        <w:t>eni</w:t>
      </w:r>
      <w:r w:rsidRPr="0063016A">
        <w:rPr>
          <w:lang w:eastAsia="en-US"/>
        </w:rPr>
        <w:t>ngen afstand moesten doen. Bestonden er ook enkele misbruiken, dan zouden zij door</w:t>
      </w:r>
      <w:r w:rsidR="0063016A" w:rsidRPr="0063016A">
        <w:rPr>
          <w:lang w:eastAsia="en-US"/>
        </w:rPr>
        <w:t xml:space="preserve"> de </w:t>
      </w:r>
      <w:r w:rsidRPr="0063016A">
        <w:rPr>
          <w:lang w:eastAsia="en-US"/>
        </w:rPr>
        <w:t>paus wel afgeschaft worden. Geen wonder, dat de Evangelische</w:t>
      </w:r>
      <w:r w:rsidR="004F43E9">
        <w:rPr>
          <w:lang w:eastAsia="en-US"/>
        </w:rPr>
        <w:t xml:space="preserve"> staten </w:t>
      </w:r>
      <w:r w:rsidRPr="0063016A">
        <w:rPr>
          <w:lang w:eastAsia="en-US"/>
        </w:rPr>
        <w:t>verklaarden</w:t>
      </w:r>
      <w:r w:rsidR="002D1B62">
        <w:rPr>
          <w:lang w:eastAsia="en-US"/>
        </w:rPr>
        <w:t>,</w:t>
      </w:r>
      <w:r w:rsidRPr="0063016A">
        <w:rPr>
          <w:lang w:eastAsia="en-US"/>
        </w:rPr>
        <w:t xml:space="preserve"> dat zij niet van plan waren van Gods Woord af te wijken, maar wel tot vrede en </w:t>
      </w:r>
      <w:r w:rsidR="0063016A">
        <w:rPr>
          <w:lang w:eastAsia="en-US"/>
        </w:rPr>
        <w:t>eni</w:t>
      </w:r>
      <w:r w:rsidRPr="0063016A">
        <w:rPr>
          <w:lang w:eastAsia="en-US"/>
        </w:rPr>
        <w:t>gheid geneigd waren. Hierme</w:t>
      </w:r>
      <w:r w:rsidR="004F43E9">
        <w:rPr>
          <w:lang w:eastAsia="en-US"/>
        </w:rPr>
        <w:t>e</w:t>
      </w:r>
      <w:r w:rsidRPr="0063016A">
        <w:rPr>
          <w:lang w:eastAsia="en-US"/>
        </w:rPr>
        <w:t xml:space="preserve"> was de landgraaf Philippus Von Hessen het in 't geheel niet eens. Hij wilde van geen toegeven weten en schreef</w:t>
      </w:r>
      <w:r w:rsidR="0063016A" w:rsidRPr="0063016A">
        <w:rPr>
          <w:lang w:eastAsia="en-US"/>
        </w:rPr>
        <w:t xml:space="preserve"> de </w:t>
      </w:r>
      <w:r w:rsidRPr="0063016A">
        <w:rPr>
          <w:lang w:eastAsia="en-US"/>
        </w:rPr>
        <w:t>24</w:t>
      </w:r>
      <w:r w:rsidRPr="004F43E9">
        <w:rPr>
          <w:vertAlign w:val="superscript"/>
          <w:lang w:eastAsia="en-US"/>
        </w:rPr>
        <w:t>e</w:t>
      </w:r>
      <w:r w:rsidR="004F43E9">
        <w:rPr>
          <w:lang w:eastAsia="en-US"/>
        </w:rPr>
        <w:t xml:space="preserve"> a</w:t>
      </w:r>
      <w:r w:rsidRPr="0063016A">
        <w:rPr>
          <w:lang w:eastAsia="en-US"/>
        </w:rPr>
        <w:t xml:space="preserve">ugustus aan </w:t>
      </w:r>
      <w:r w:rsidR="00B943FE">
        <w:rPr>
          <w:lang w:eastAsia="en-US"/>
        </w:rPr>
        <w:t>zijn</w:t>
      </w:r>
      <w:r w:rsidRPr="0063016A">
        <w:rPr>
          <w:lang w:eastAsia="en-US"/>
        </w:rPr>
        <w:t xml:space="preserve"> gezanten</w:t>
      </w:r>
      <w:r w:rsidR="00BB7F5E">
        <w:rPr>
          <w:lang w:eastAsia="en-US"/>
        </w:rPr>
        <w:t>:</w:t>
      </w:r>
      <w:r w:rsidRPr="0063016A">
        <w:rPr>
          <w:lang w:eastAsia="en-US"/>
        </w:rPr>
        <w:t xml:space="preserve"> </w:t>
      </w:r>
      <w:r w:rsidR="00D55926">
        <w:rPr>
          <w:lang w:eastAsia="en-US"/>
        </w:rPr>
        <w:t>"</w:t>
      </w:r>
      <w:r w:rsidRPr="0063016A">
        <w:rPr>
          <w:lang w:eastAsia="en-US"/>
        </w:rPr>
        <w:t xml:space="preserve">Wanneer de papisten in de rozen van hun duivel willen blijven zitten en in hun landen niet toestaan, om de waarheid </w:t>
      </w:r>
      <w:r w:rsidR="004F43E9">
        <w:rPr>
          <w:lang w:eastAsia="en-US"/>
        </w:rPr>
        <w:t>van het</w:t>
      </w:r>
      <w:r w:rsidRPr="0063016A">
        <w:rPr>
          <w:lang w:eastAsia="en-US"/>
        </w:rPr>
        <w:t xml:space="preserve"> Evangelie louter te prediken, het huwelijk niet vrijlaten en de sacramenten niet naar de inzetting </w:t>
      </w:r>
      <w:r w:rsidR="004F43E9">
        <w:rPr>
          <w:lang w:eastAsia="en-US"/>
        </w:rPr>
        <w:t xml:space="preserve">van </w:t>
      </w:r>
      <w:r w:rsidRPr="0063016A">
        <w:rPr>
          <w:lang w:eastAsia="en-US"/>
        </w:rPr>
        <w:t>de Heere uitd</w:t>
      </w:r>
      <w:r w:rsidR="0063016A">
        <w:rPr>
          <w:lang w:eastAsia="en-US"/>
        </w:rPr>
        <w:t>ele</w:t>
      </w:r>
      <w:r w:rsidRPr="0063016A">
        <w:rPr>
          <w:lang w:eastAsia="en-US"/>
        </w:rPr>
        <w:t xml:space="preserve">n, dan moogt </w:t>
      </w:r>
      <w:r w:rsidR="004F43E9">
        <w:rPr>
          <w:lang w:eastAsia="en-US"/>
        </w:rPr>
        <w:t>u</w:t>
      </w:r>
      <w:r w:rsidRPr="0063016A">
        <w:rPr>
          <w:lang w:eastAsia="en-US"/>
        </w:rPr>
        <w:t xml:space="preserve"> geen haarbreed wijken. Veel minder is de rechtsmacht</w:t>
      </w:r>
      <w:r w:rsidR="002D1B62">
        <w:rPr>
          <w:lang w:eastAsia="en-US"/>
        </w:rPr>
        <w:t xml:space="preserve"> van de </w:t>
      </w:r>
      <w:r w:rsidRPr="0063016A">
        <w:rPr>
          <w:lang w:eastAsia="en-US"/>
        </w:rPr>
        <w:t xml:space="preserve">bisschoppen toe te laten, omdat </w:t>
      </w:r>
      <w:r w:rsidR="00B943FE">
        <w:rPr>
          <w:lang w:eastAsia="en-US"/>
        </w:rPr>
        <w:t>deze</w:t>
      </w:r>
      <w:r w:rsidRPr="0063016A">
        <w:rPr>
          <w:lang w:eastAsia="en-US"/>
        </w:rPr>
        <w:t xml:space="preserve"> immers verbieden, dat in </w:t>
      </w:r>
      <w:r w:rsidR="00B562E4">
        <w:rPr>
          <w:lang w:eastAsia="en-US"/>
        </w:rPr>
        <w:t>hun</w:t>
      </w:r>
      <w:r w:rsidRPr="0063016A">
        <w:rPr>
          <w:lang w:eastAsia="en-US"/>
        </w:rPr>
        <w:t xml:space="preserve"> landen het Evangelie gepredikt worde.</w:t>
      </w:r>
      <w:r w:rsidR="004F43E9">
        <w:rPr>
          <w:lang w:eastAsia="en-US"/>
        </w:rPr>
        <w:t>"</w:t>
      </w:r>
      <w:r w:rsidRPr="0063016A">
        <w:rPr>
          <w:lang w:eastAsia="en-US"/>
        </w:rPr>
        <w:t xml:space="preserve"> Geheel onverwachts verliet hij Augsburg, en hoewel dit opzien baarde, vonden toch de samenkomsten plaats. Naar het</w:t>
      </w:r>
      <w:r w:rsidR="004F43E9">
        <w:rPr>
          <w:lang w:eastAsia="en-US"/>
        </w:rPr>
        <w:t xml:space="preserve"> </w:t>
      </w:r>
      <w:r w:rsidRPr="0063016A">
        <w:rPr>
          <w:lang w:eastAsia="en-US"/>
        </w:rPr>
        <w:t>voorstel van</w:t>
      </w:r>
      <w:r w:rsidR="0063016A" w:rsidRPr="0063016A">
        <w:rPr>
          <w:lang w:eastAsia="en-US"/>
        </w:rPr>
        <w:t xml:space="preserve"> de </w:t>
      </w:r>
      <w:r w:rsidRPr="0063016A">
        <w:rPr>
          <w:lang w:eastAsia="en-US"/>
        </w:rPr>
        <w:t xml:space="preserve">Badenschen kanselier Vehus ging men de </w:t>
      </w:r>
      <w:r w:rsidR="007C426F">
        <w:rPr>
          <w:lang w:eastAsia="en-US"/>
        </w:rPr>
        <w:t>Augsburgs</w:t>
      </w:r>
      <w:r w:rsidRPr="0063016A">
        <w:rPr>
          <w:lang w:eastAsia="en-US"/>
        </w:rPr>
        <w:t xml:space="preserve">e Confessie artikelsgewijze na. In vele artikelen kwam men tot overeenstemming, maar in het artikel over de rechtvaardigmaking wilde Eck niets toegeven, </w:t>
      </w:r>
      <w:r w:rsidR="00D55926">
        <w:rPr>
          <w:lang w:eastAsia="en-US"/>
        </w:rPr>
        <w:t>"</w:t>
      </w:r>
      <w:r w:rsidRPr="0063016A">
        <w:rPr>
          <w:lang w:eastAsia="en-US"/>
        </w:rPr>
        <w:t xml:space="preserve">want zij maakte ruwe, boze en brutale lieden. De liefde rechtvaardigt meer dan het geloof". Omdat hem het woordje </w:t>
      </w:r>
      <w:r w:rsidR="00D55926">
        <w:rPr>
          <w:lang w:eastAsia="en-US"/>
        </w:rPr>
        <w:t>"</w:t>
      </w:r>
      <w:r w:rsidRPr="0063016A">
        <w:rPr>
          <w:lang w:eastAsia="en-US"/>
        </w:rPr>
        <w:t>sola" (alleen door het geloof) tegen de borst stiet, ver</w:t>
      </w:r>
      <w:r w:rsidRPr="0063016A">
        <w:rPr>
          <w:lang w:eastAsia="en-US"/>
        </w:rPr>
        <w:softHyphen/>
        <w:t xml:space="preserve">oorloofde hij zich de flauwe opmerking: </w:t>
      </w:r>
      <w:r w:rsidR="00D55926">
        <w:rPr>
          <w:lang w:eastAsia="en-US"/>
        </w:rPr>
        <w:t>"</w:t>
      </w:r>
      <w:r w:rsidRPr="0063016A">
        <w:rPr>
          <w:lang w:eastAsia="en-US"/>
        </w:rPr>
        <w:t>Men moet de zolen voorlopig naar</w:t>
      </w:r>
      <w:r w:rsidR="0063016A" w:rsidRPr="0063016A">
        <w:rPr>
          <w:lang w:eastAsia="en-US"/>
        </w:rPr>
        <w:t xml:space="preserve"> de </w:t>
      </w:r>
      <w:r w:rsidRPr="0063016A">
        <w:rPr>
          <w:lang w:eastAsia="en-US"/>
        </w:rPr>
        <w:t xml:space="preserve">schoenmaker sturen." </w:t>
      </w:r>
    </w:p>
    <w:p w:rsidR="005D335D" w:rsidRDefault="007515B0" w:rsidP="0063016A">
      <w:pPr>
        <w:jc w:val="both"/>
        <w:rPr>
          <w:lang w:eastAsia="en-US"/>
        </w:rPr>
      </w:pPr>
      <w:r w:rsidRPr="0063016A">
        <w:rPr>
          <w:lang w:eastAsia="en-US"/>
        </w:rPr>
        <w:t>Melanch</w:t>
      </w:r>
      <w:r w:rsidRPr="0063016A">
        <w:rPr>
          <w:lang w:eastAsia="en-US"/>
        </w:rPr>
        <w:softHyphen/>
        <w:t>thon echter hield onwrikbaar aan de hoofdzaak vast. In 't geheel bleef men in veertien artikelen zonder over</w:t>
      </w:r>
      <w:r w:rsidRPr="0063016A">
        <w:rPr>
          <w:lang w:eastAsia="en-US"/>
        </w:rPr>
        <w:softHyphen/>
        <w:t xml:space="preserve">eenstemming, </w:t>
      </w:r>
      <w:r w:rsidR="002D1B62">
        <w:rPr>
          <w:lang w:eastAsia="en-US"/>
        </w:rPr>
        <w:t>zod</w:t>
      </w:r>
      <w:r w:rsidRPr="0063016A">
        <w:rPr>
          <w:lang w:eastAsia="en-US"/>
        </w:rPr>
        <w:t xml:space="preserve">at Melanchthon aan Luther schreef: </w:t>
      </w:r>
      <w:r w:rsidR="00D55926">
        <w:rPr>
          <w:lang w:eastAsia="en-US"/>
        </w:rPr>
        <w:t>"</w:t>
      </w:r>
      <w:r w:rsidRPr="0063016A">
        <w:rPr>
          <w:lang w:eastAsia="en-US"/>
        </w:rPr>
        <w:t>Ik kan niet weten, wat het einde zal zijn. Want hoewel onze vijanden ook</w:t>
      </w:r>
      <w:r w:rsidR="0063016A" w:rsidRPr="0063016A">
        <w:rPr>
          <w:lang w:eastAsia="en-US"/>
        </w:rPr>
        <w:t xml:space="preserve"> de </w:t>
      </w:r>
      <w:r w:rsidRPr="0063016A">
        <w:rPr>
          <w:lang w:eastAsia="en-US"/>
        </w:rPr>
        <w:t xml:space="preserve">vrede </w:t>
      </w:r>
      <w:r w:rsidR="007C426F">
        <w:rPr>
          <w:lang w:eastAsia="en-US"/>
        </w:rPr>
        <w:t>nodig</w:t>
      </w:r>
      <w:r w:rsidRPr="0063016A">
        <w:rPr>
          <w:lang w:eastAsia="en-US"/>
        </w:rPr>
        <w:t xml:space="preserve"> hebben, </w:t>
      </w:r>
      <w:r w:rsidR="0063016A">
        <w:rPr>
          <w:lang w:eastAsia="en-US"/>
        </w:rPr>
        <w:t xml:space="preserve">zo </w:t>
      </w:r>
      <w:r w:rsidRPr="0063016A">
        <w:rPr>
          <w:lang w:eastAsia="en-US"/>
        </w:rPr>
        <w:t xml:space="preserve">komt het mij toch voor, dat </w:t>
      </w:r>
      <w:r w:rsidR="0063016A">
        <w:rPr>
          <w:lang w:eastAsia="en-US"/>
        </w:rPr>
        <w:t>eni</w:t>
      </w:r>
      <w:r w:rsidRPr="0063016A">
        <w:rPr>
          <w:lang w:eastAsia="en-US"/>
        </w:rPr>
        <w:t>gen niet bedenken, welk een groot gevaar het zal zijn, wanneer er oorlog uit voortkomt. Wij hebben zeer aannemelijke voorwaarden voorgesteld: wij hebben</w:t>
      </w:r>
      <w:r w:rsidR="0063016A" w:rsidRPr="0063016A">
        <w:rPr>
          <w:lang w:eastAsia="en-US"/>
        </w:rPr>
        <w:t xml:space="preserve"> de </w:t>
      </w:r>
      <w:r w:rsidRPr="0063016A">
        <w:rPr>
          <w:lang w:eastAsia="en-US"/>
        </w:rPr>
        <w:t>bisschoppen de rechtsmacht</w:t>
      </w:r>
      <w:r w:rsidR="007609F9">
        <w:rPr>
          <w:lang w:eastAsia="en-US"/>
        </w:rPr>
        <w:t xml:space="preserve"> weer </w:t>
      </w:r>
      <w:r w:rsidRPr="0063016A">
        <w:rPr>
          <w:lang w:eastAsia="en-US"/>
        </w:rPr>
        <w:t>toegekend en beloofd, dat wij</w:t>
      </w:r>
      <w:r w:rsidR="007609F9">
        <w:rPr>
          <w:lang w:eastAsia="en-US"/>
        </w:rPr>
        <w:t xml:space="preserve"> weer </w:t>
      </w:r>
      <w:r w:rsidRPr="0063016A">
        <w:rPr>
          <w:lang w:eastAsia="en-US"/>
        </w:rPr>
        <w:t xml:space="preserve">gemeenschappelijke ceremoniën zullen hebben. Wat wij daarmee zullen uitrichten, weet ik niet. Bid Christus, dat Hij ons beware." </w:t>
      </w:r>
    </w:p>
    <w:p w:rsidR="007515B0" w:rsidRPr="0063016A" w:rsidRDefault="007515B0" w:rsidP="0063016A">
      <w:pPr>
        <w:jc w:val="both"/>
        <w:rPr>
          <w:lang w:eastAsia="en-US"/>
        </w:rPr>
      </w:pPr>
      <w:r w:rsidRPr="0063016A">
        <w:rPr>
          <w:lang w:eastAsia="en-US"/>
        </w:rPr>
        <w:t xml:space="preserve">Hiermee was Luther volstrekt niet ingenomen, </w:t>
      </w:r>
      <w:r w:rsidR="002D1B62">
        <w:rPr>
          <w:lang w:eastAsia="en-US"/>
        </w:rPr>
        <w:t>zod</w:t>
      </w:r>
      <w:r w:rsidRPr="0063016A">
        <w:rPr>
          <w:lang w:eastAsia="en-US"/>
        </w:rPr>
        <w:t xml:space="preserve">at hij antwoordde: </w:t>
      </w:r>
      <w:r w:rsidR="00D55926">
        <w:rPr>
          <w:lang w:eastAsia="en-US"/>
        </w:rPr>
        <w:t>"</w:t>
      </w:r>
      <w:r w:rsidRPr="0063016A">
        <w:rPr>
          <w:lang w:eastAsia="en-US"/>
        </w:rPr>
        <w:t xml:space="preserve">Het behaagt mij in 't geheel niet, dat men over de </w:t>
      </w:r>
      <w:r w:rsidR="0063016A">
        <w:rPr>
          <w:lang w:eastAsia="en-US"/>
        </w:rPr>
        <w:t>eni</w:t>
      </w:r>
      <w:r w:rsidRPr="0063016A">
        <w:rPr>
          <w:lang w:eastAsia="en-US"/>
        </w:rPr>
        <w:t>g</w:t>
      </w:r>
      <w:r w:rsidRPr="0063016A">
        <w:rPr>
          <w:lang w:eastAsia="en-US"/>
        </w:rPr>
        <w:softHyphen/>
        <w:t xml:space="preserve">heid in de leer wil onderhandelen, omdat deze onmogelijk is, tenzij de paus geen paus meer wil zijn. Hoe kunnen wij verwachten, dat zij </w:t>
      </w:r>
      <w:r w:rsidR="007C426F">
        <w:rPr>
          <w:lang w:eastAsia="en-US"/>
        </w:rPr>
        <w:t>zich tot de waarheid zullen bek</w:t>
      </w:r>
      <w:r w:rsidRPr="0063016A">
        <w:rPr>
          <w:lang w:eastAsia="en-US"/>
        </w:rPr>
        <w:t xml:space="preserve">eren? Bemerkt </w:t>
      </w:r>
      <w:r w:rsidR="004F43E9">
        <w:rPr>
          <w:lang w:eastAsia="en-US"/>
        </w:rPr>
        <w:t>u</w:t>
      </w:r>
      <w:r w:rsidRPr="0063016A">
        <w:rPr>
          <w:lang w:eastAsia="en-US"/>
        </w:rPr>
        <w:t xml:space="preserve"> dan niet, dat alles, wat zij doen, maar schijn en bedrog is? </w:t>
      </w:r>
      <w:r w:rsidR="004F43E9">
        <w:rPr>
          <w:lang w:eastAsia="en-US"/>
        </w:rPr>
        <w:t>U</w:t>
      </w:r>
      <w:r w:rsidRPr="0063016A">
        <w:rPr>
          <w:lang w:eastAsia="en-US"/>
        </w:rPr>
        <w:t xml:space="preserve"> zult toch niet kunnen zeggen, dat de Heilige Geest hen leidt, want in hen is noch geloof, noch boete, noch godsvrucht. Maar de He</w:t>
      </w:r>
      <w:r w:rsidR="004F43E9">
        <w:rPr>
          <w:lang w:eastAsia="en-US"/>
        </w:rPr>
        <w:t>e</w:t>
      </w:r>
      <w:r w:rsidRPr="0063016A">
        <w:rPr>
          <w:lang w:eastAsia="en-US"/>
        </w:rPr>
        <w:t>r</w:t>
      </w:r>
      <w:r w:rsidR="004F43E9">
        <w:rPr>
          <w:lang w:eastAsia="en-US"/>
        </w:rPr>
        <w:t>e</w:t>
      </w:r>
      <w:r w:rsidRPr="0063016A">
        <w:rPr>
          <w:lang w:eastAsia="en-US"/>
        </w:rPr>
        <w:t xml:space="preserve">, </w:t>
      </w:r>
      <w:r w:rsidR="004F43E9">
        <w:rPr>
          <w:lang w:eastAsia="en-US"/>
        </w:rPr>
        <w:t>D</w:t>
      </w:r>
      <w:r w:rsidRPr="0063016A">
        <w:rPr>
          <w:lang w:eastAsia="en-US"/>
        </w:rPr>
        <w:t xml:space="preserve">ie de zaak heeft begonnen, wille </w:t>
      </w:r>
      <w:r w:rsidR="004F43E9">
        <w:rPr>
          <w:lang w:eastAsia="en-US"/>
        </w:rPr>
        <w:t>Z</w:t>
      </w:r>
      <w:r w:rsidRPr="0063016A">
        <w:rPr>
          <w:lang w:eastAsia="en-US"/>
        </w:rPr>
        <w:t xml:space="preserve">ijn werk in </w:t>
      </w:r>
      <w:r w:rsidR="004F43E9">
        <w:rPr>
          <w:lang w:eastAsia="en-US"/>
        </w:rPr>
        <w:t>u</w:t>
      </w:r>
      <w:r w:rsidRPr="0063016A">
        <w:rPr>
          <w:lang w:eastAsia="en-US"/>
        </w:rPr>
        <w:t xml:space="preserve"> volbrengen. Hem beveel ik u van harte."</w:t>
      </w:r>
    </w:p>
    <w:p w:rsidR="005D335D" w:rsidRDefault="007515B0" w:rsidP="0063016A">
      <w:pPr>
        <w:jc w:val="both"/>
        <w:rPr>
          <w:lang w:eastAsia="en-US"/>
        </w:rPr>
      </w:pPr>
      <w:r w:rsidRPr="0063016A">
        <w:rPr>
          <w:lang w:eastAsia="en-US"/>
        </w:rPr>
        <w:t>Den 24</w:t>
      </w:r>
      <w:r w:rsidRPr="004F43E9">
        <w:rPr>
          <w:vertAlign w:val="superscript"/>
          <w:lang w:eastAsia="en-US"/>
        </w:rPr>
        <w:t>e</w:t>
      </w:r>
      <w:r w:rsidR="004F43E9">
        <w:rPr>
          <w:lang w:eastAsia="en-US"/>
        </w:rPr>
        <w:t xml:space="preserve"> a</w:t>
      </w:r>
      <w:r w:rsidRPr="0063016A">
        <w:rPr>
          <w:lang w:eastAsia="en-US"/>
        </w:rPr>
        <w:t>ugustus hadden Melanchthon en Eck een conferentie, waarin de eerste vast en beslist optrad.</w:t>
      </w:r>
      <w:r w:rsidR="0063016A" w:rsidRPr="0063016A">
        <w:rPr>
          <w:lang w:eastAsia="en-US"/>
        </w:rPr>
        <w:t xml:space="preserve"> de </w:t>
      </w:r>
      <w:r w:rsidR="007C426F">
        <w:rPr>
          <w:lang w:eastAsia="en-US"/>
        </w:rPr>
        <w:t>volgende</w:t>
      </w:r>
      <w:r w:rsidRPr="0063016A">
        <w:rPr>
          <w:lang w:eastAsia="en-US"/>
        </w:rPr>
        <w:t xml:space="preserve"> dag schreef hij aan Luther: </w:t>
      </w:r>
      <w:r w:rsidR="00D55926">
        <w:rPr>
          <w:lang w:eastAsia="en-US"/>
        </w:rPr>
        <w:t>"</w:t>
      </w:r>
      <w:r w:rsidRPr="0063016A">
        <w:rPr>
          <w:lang w:eastAsia="en-US"/>
        </w:rPr>
        <w:t>O</w:t>
      </w:r>
      <w:r w:rsidR="007C426F">
        <w:rPr>
          <w:lang w:eastAsia="en-US"/>
        </w:rPr>
        <w:t>nze zachtmoedig</w:t>
      </w:r>
      <w:r w:rsidR="007C426F">
        <w:rPr>
          <w:lang w:eastAsia="en-US"/>
        </w:rPr>
        <w:softHyphen/>
        <w:t>heid maakt de h</w:t>
      </w:r>
      <w:r w:rsidRPr="0063016A">
        <w:rPr>
          <w:lang w:eastAsia="en-US"/>
        </w:rPr>
        <w:t xml:space="preserve">ovaardige </w:t>
      </w:r>
      <w:r w:rsidR="004F43E9">
        <w:rPr>
          <w:lang w:eastAsia="en-US"/>
        </w:rPr>
        <w:t xml:space="preserve">sukkels nog hoogmoediger. Het </w:t>
      </w:r>
      <w:r w:rsidRPr="0063016A">
        <w:rPr>
          <w:lang w:eastAsia="en-US"/>
        </w:rPr>
        <w:t>is</w:t>
      </w:r>
      <w:r w:rsidR="007C426F">
        <w:rPr>
          <w:lang w:eastAsia="en-US"/>
        </w:rPr>
        <w:t xml:space="preserve"> niet te zeggen, hoe zij triumf</w:t>
      </w:r>
      <w:r w:rsidRPr="0063016A">
        <w:rPr>
          <w:lang w:eastAsia="en-US"/>
        </w:rPr>
        <w:t>eren. Wanneer ik voor mijn eigen persoon en niet in</w:t>
      </w:r>
      <w:r w:rsidR="0063016A" w:rsidRPr="0063016A">
        <w:rPr>
          <w:lang w:eastAsia="en-US"/>
        </w:rPr>
        <w:t xml:space="preserve"> de </w:t>
      </w:r>
      <w:r w:rsidRPr="0063016A">
        <w:rPr>
          <w:lang w:eastAsia="en-US"/>
        </w:rPr>
        <w:t xml:space="preserve">naam </w:t>
      </w:r>
      <w:r w:rsidR="004F43E9">
        <w:rPr>
          <w:lang w:eastAsia="en-US"/>
        </w:rPr>
        <w:t xml:space="preserve">van </w:t>
      </w:r>
      <w:r w:rsidRPr="0063016A">
        <w:rPr>
          <w:lang w:eastAsia="en-US"/>
        </w:rPr>
        <w:t xml:space="preserve">de vorsten deze zaken bijwoonde, zou ik </w:t>
      </w:r>
      <w:r w:rsidR="00B943FE">
        <w:rPr>
          <w:lang w:eastAsia="en-US"/>
        </w:rPr>
        <w:t>deze</w:t>
      </w:r>
      <w:r w:rsidRPr="0063016A">
        <w:rPr>
          <w:lang w:eastAsia="en-US"/>
        </w:rPr>
        <w:t xml:space="preserve"> trots in g</w:t>
      </w:r>
      <w:r w:rsidR="0063016A">
        <w:rPr>
          <w:lang w:eastAsia="en-US"/>
        </w:rPr>
        <w:t>ene</w:t>
      </w:r>
      <w:r w:rsidRPr="0063016A">
        <w:rPr>
          <w:lang w:eastAsia="en-US"/>
        </w:rPr>
        <w:t>n d</w:t>
      </w:r>
      <w:r w:rsidR="0063016A">
        <w:rPr>
          <w:lang w:eastAsia="en-US"/>
        </w:rPr>
        <w:t>ele</w:t>
      </w:r>
      <w:r w:rsidRPr="0063016A">
        <w:rPr>
          <w:lang w:eastAsia="en-US"/>
        </w:rPr>
        <w:t xml:space="preserve"> willen dulden. Nu moet ik alles dulden ter wille van de vorsten en onderdanen. De gemoederen van onze lieden zijn geheel zwak, of ontijdig moedig. Maar toch hoop ik, dat wij niets tegen het Evangelie zullen doen." </w:t>
      </w:r>
    </w:p>
    <w:p w:rsidR="007515B0" w:rsidRPr="0063016A" w:rsidRDefault="007515B0" w:rsidP="0063016A">
      <w:pPr>
        <w:jc w:val="both"/>
        <w:rPr>
          <w:lang w:eastAsia="en-US"/>
        </w:rPr>
      </w:pPr>
      <w:r w:rsidRPr="0063016A">
        <w:rPr>
          <w:lang w:eastAsia="en-US"/>
        </w:rPr>
        <w:t>In twee volgende brieven handelt hij over de mis, die de papisten verlang</w:t>
      </w:r>
      <w:r w:rsidRPr="0063016A">
        <w:rPr>
          <w:lang w:eastAsia="en-US"/>
        </w:rPr>
        <w:softHyphen/>
        <w:t>den. Luther antwoordde, dat men niet kon toestemmen; en</w:t>
      </w:r>
      <w:r w:rsidR="0063016A" w:rsidRPr="0063016A">
        <w:rPr>
          <w:lang w:eastAsia="en-US"/>
        </w:rPr>
        <w:t xml:space="preserve"> de </w:t>
      </w:r>
      <w:r w:rsidRPr="0063016A">
        <w:rPr>
          <w:lang w:eastAsia="en-US"/>
        </w:rPr>
        <w:t>28</w:t>
      </w:r>
      <w:r w:rsidRPr="004F43E9">
        <w:rPr>
          <w:vertAlign w:val="superscript"/>
          <w:lang w:eastAsia="en-US"/>
        </w:rPr>
        <w:t>e</w:t>
      </w:r>
      <w:r w:rsidR="004F43E9">
        <w:rPr>
          <w:lang w:eastAsia="en-US"/>
        </w:rPr>
        <w:t xml:space="preserve"> a</w:t>
      </w:r>
      <w:r w:rsidRPr="0063016A">
        <w:rPr>
          <w:lang w:eastAsia="en-US"/>
        </w:rPr>
        <w:t xml:space="preserve">ugustus schrijft hij hem: </w:t>
      </w:r>
      <w:r w:rsidR="00D55926">
        <w:rPr>
          <w:lang w:eastAsia="en-US"/>
        </w:rPr>
        <w:t>"</w:t>
      </w:r>
      <w:r w:rsidRPr="0063016A">
        <w:rPr>
          <w:lang w:eastAsia="en-US"/>
        </w:rPr>
        <w:t xml:space="preserve">Geve God, dat ik u binnenkort terug mag zien. </w:t>
      </w:r>
      <w:r w:rsidR="004F43E9">
        <w:rPr>
          <w:lang w:eastAsia="en-US"/>
        </w:rPr>
        <w:t>U</w:t>
      </w:r>
      <w:r w:rsidRPr="0063016A">
        <w:rPr>
          <w:lang w:eastAsia="en-US"/>
        </w:rPr>
        <w:t xml:space="preserve"> hebt overigens genoeg gedaan. Nu is het tijd, dat de</w:t>
      </w:r>
      <w:r w:rsidR="002D1B62">
        <w:rPr>
          <w:lang w:eastAsia="en-US"/>
        </w:rPr>
        <w:t xml:space="preserve"> Heere </w:t>
      </w:r>
      <w:r w:rsidRPr="0063016A">
        <w:rPr>
          <w:lang w:eastAsia="en-US"/>
        </w:rPr>
        <w:t xml:space="preserve">handelend optreedt en Hij zal het doen. Wees maar goedsmoeds en hoop op Hem. </w:t>
      </w:r>
      <w:r w:rsidR="004F43E9">
        <w:rPr>
          <w:lang w:eastAsia="en-US"/>
        </w:rPr>
        <w:t>U</w:t>
      </w:r>
      <w:r w:rsidRPr="0063016A">
        <w:rPr>
          <w:lang w:eastAsia="en-US"/>
        </w:rPr>
        <w:t xml:space="preserve"> hebt Christus beleden, </w:t>
      </w:r>
      <w:r w:rsidR="004F43E9">
        <w:rPr>
          <w:lang w:eastAsia="en-US"/>
        </w:rPr>
        <w:t>u</w:t>
      </w:r>
      <w:r w:rsidRPr="0063016A">
        <w:rPr>
          <w:lang w:eastAsia="en-US"/>
        </w:rPr>
        <w:t xml:space="preserve"> hebt</w:t>
      </w:r>
      <w:r w:rsidR="0063016A" w:rsidRPr="0063016A">
        <w:rPr>
          <w:lang w:eastAsia="en-US"/>
        </w:rPr>
        <w:t xml:space="preserve"> de </w:t>
      </w:r>
      <w:r w:rsidRPr="0063016A">
        <w:rPr>
          <w:lang w:eastAsia="en-US"/>
        </w:rPr>
        <w:t xml:space="preserve">vrede aangeboden, </w:t>
      </w:r>
      <w:r w:rsidR="004F43E9">
        <w:rPr>
          <w:lang w:eastAsia="en-US"/>
        </w:rPr>
        <w:t>u</w:t>
      </w:r>
      <w:r w:rsidRPr="0063016A">
        <w:rPr>
          <w:lang w:eastAsia="en-US"/>
        </w:rPr>
        <w:t xml:space="preserve"> </w:t>
      </w:r>
      <w:r w:rsidR="004F43E9">
        <w:rPr>
          <w:lang w:eastAsia="en-US"/>
        </w:rPr>
        <w:t>ben</w:t>
      </w:r>
      <w:r w:rsidRPr="0063016A">
        <w:rPr>
          <w:lang w:eastAsia="en-US"/>
        </w:rPr>
        <w:t>t</w:t>
      </w:r>
      <w:r w:rsidR="0063016A" w:rsidRPr="0063016A">
        <w:rPr>
          <w:lang w:eastAsia="en-US"/>
        </w:rPr>
        <w:t xml:space="preserve"> de </w:t>
      </w:r>
      <w:r w:rsidRPr="0063016A">
        <w:rPr>
          <w:lang w:eastAsia="en-US"/>
        </w:rPr>
        <w:t xml:space="preserve">keizer gehoorzaam geweest, </w:t>
      </w:r>
      <w:r w:rsidR="004F43E9">
        <w:rPr>
          <w:lang w:eastAsia="en-US"/>
        </w:rPr>
        <w:t>u</w:t>
      </w:r>
      <w:r w:rsidRPr="0063016A">
        <w:rPr>
          <w:lang w:eastAsia="en-US"/>
        </w:rPr>
        <w:t xml:space="preserve"> hebt veel smaad geduldig verdragen, </w:t>
      </w:r>
      <w:r w:rsidR="004F43E9">
        <w:rPr>
          <w:lang w:eastAsia="en-US"/>
        </w:rPr>
        <w:t>u</w:t>
      </w:r>
      <w:r w:rsidRPr="0063016A">
        <w:rPr>
          <w:lang w:eastAsia="en-US"/>
        </w:rPr>
        <w:t xml:space="preserve"> </w:t>
      </w:r>
      <w:r w:rsidR="004F43E9">
        <w:rPr>
          <w:lang w:eastAsia="en-US"/>
        </w:rPr>
        <w:t>ben</w:t>
      </w:r>
      <w:r w:rsidRPr="0063016A">
        <w:rPr>
          <w:lang w:eastAsia="en-US"/>
        </w:rPr>
        <w:t>t met schandelijke en lasterlijke woorden verzadigd en hebt geen kwaad met kwaad ver</w:t>
      </w:r>
      <w:r w:rsidRPr="0063016A">
        <w:rPr>
          <w:lang w:eastAsia="en-US"/>
        </w:rPr>
        <w:softHyphen/>
        <w:t xml:space="preserve">golden. In 't kort: </w:t>
      </w:r>
      <w:r w:rsidR="004F43E9">
        <w:rPr>
          <w:lang w:eastAsia="en-US"/>
        </w:rPr>
        <w:t>u</w:t>
      </w:r>
      <w:r w:rsidRPr="0063016A">
        <w:rPr>
          <w:lang w:eastAsia="en-US"/>
        </w:rPr>
        <w:t xml:space="preserve"> hebt het heilig werk, gelijk het heiligen betaamt, waardig behandeld. Verblijdt u ook eens in</w:t>
      </w:r>
      <w:r w:rsidR="0063016A" w:rsidRPr="0063016A">
        <w:rPr>
          <w:lang w:eastAsia="en-US"/>
        </w:rPr>
        <w:t xml:space="preserve"> de</w:t>
      </w:r>
      <w:r w:rsidR="002D1B62">
        <w:rPr>
          <w:lang w:eastAsia="en-US"/>
        </w:rPr>
        <w:t xml:space="preserve"> Heere </w:t>
      </w:r>
      <w:r w:rsidR="005D335D">
        <w:rPr>
          <w:lang w:eastAsia="en-US"/>
        </w:rPr>
        <w:t>en wees</w:t>
      </w:r>
      <w:r w:rsidRPr="0063016A">
        <w:rPr>
          <w:lang w:eastAsia="en-US"/>
        </w:rPr>
        <w:t xml:space="preserve"> vr</w:t>
      </w:r>
      <w:r w:rsidR="007C426F">
        <w:rPr>
          <w:lang w:eastAsia="en-US"/>
        </w:rPr>
        <w:t>olij</w:t>
      </w:r>
      <w:r w:rsidRPr="0063016A">
        <w:rPr>
          <w:lang w:eastAsia="en-US"/>
        </w:rPr>
        <w:t xml:space="preserve">k, gij rechtvaardigen. </w:t>
      </w:r>
      <w:r w:rsidR="001E689F">
        <w:rPr>
          <w:lang w:eastAsia="en-US"/>
        </w:rPr>
        <w:t>U</w:t>
      </w:r>
      <w:r w:rsidRPr="0063016A">
        <w:rPr>
          <w:lang w:eastAsia="en-US"/>
        </w:rPr>
        <w:t xml:space="preserve"> </w:t>
      </w:r>
      <w:r w:rsidR="001E689F">
        <w:rPr>
          <w:lang w:eastAsia="en-US"/>
        </w:rPr>
        <w:t>ben</w:t>
      </w:r>
      <w:r w:rsidRPr="0063016A">
        <w:rPr>
          <w:lang w:eastAsia="en-US"/>
        </w:rPr>
        <w:t>t lang genoeg bedroefd en treurig geweest in de wereld, ziet opwaarts en heft</w:t>
      </w:r>
      <w:r w:rsidR="00BB7F5E">
        <w:rPr>
          <w:lang w:eastAsia="en-US"/>
        </w:rPr>
        <w:t xml:space="preserve"> uw </w:t>
      </w:r>
      <w:r w:rsidRPr="0063016A">
        <w:rPr>
          <w:lang w:eastAsia="en-US"/>
        </w:rPr>
        <w:t>hoofden op. Ik zeg u</w:t>
      </w:r>
      <w:r w:rsidR="0063016A" w:rsidRPr="0063016A">
        <w:rPr>
          <w:lang w:eastAsia="en-US"/>
        </w:rPr>
        <w:t xml:space="preserve"> de </w:t>
      </w:r>
      <w:r w:rsidRPr="0063016A">
        <w:rPr>
          <w:lang w:eastAsia="en-US"/>
        </w:rPr>
        <w:t xml:space="preserve">hemel toe, als trouwe leden van Christus. Wat wilt </w:t>
      </w:r>
      <w:r w:rsidR="001E689F">
        <w:rPr>
          <w:lang w:eastAsia="en-US"/>
        </w:rPr>
        <w:t>u</w:t>
      </w:r>
      <w:r w:rsidRPr="0063016A">
        <w:rPr>
          <w:lang w:eastAsia="en-US"/>
        </w:rPr>
        <w:t xml:space="preserve"> voor gr</w:t>
      </w:r>
      <w:r w:rsidR="0063016A">
        <w:rPr>
          <w:lang w:eastAsia="en-US"/>
        </w:rPr>
        <w:t>ote</w:t>
      </w:r>
      <w:r w:rsidRPr="0063016A">
        <w:rPr>
          <w:lang w:eastAsia="en-US"/>
        </w:rPr>
        <w:t>r</w:t>
      </w:r>
      <w:r w:rsidR="0063016A" w:rsidRPr="0063016A">
        <w:rPr>
          <w:lang w:eastAsia="en-US"/>
        </w:rPr>
        <w:t xml:space="preserve"> e</w:t>
      </w:r>
      <w:r w:rsidR="001E689F">
        <w:rPr>
          <w:lang w:eastAsia="en-US"/>
        </w:rPr>
        <w:t>e</w:t>
      </w:r>
      <w:r w:rsidR="0063016A" w:rsidRPr="0063016A">
        <w:rPr>
          <w:lang w:eastAsia="en-US"/>
        </w:rPr>
        <w:t>r</w:t>
      </w:r>
      <w:r w:rsidRPr="0063016A">
        <w:rPr>
          <w:lang w:eastAsia="en-US"/>
        </w:rPr>
        <w:t xml:space="preserve"> hebben? Is het dan zulk een gering ding, zijn Heere Christus trouw te dienen en zich een trouw lid van Christus getoond te heb</w:t>
      </w:r>
      <w:r w:rsidRPr="0063016A">
        <w:rPr>
          <w:lang w:eastAsia="en-US"/>
        </w:rPr>
        <w:softHyphen/>
        <w:t xml:space="preserve">ben? Dat zij verre van ons, dat de genade van Christus </w:t>
      </w:r>
      <w:r w:rsidR="0063016A">
        <w:rPr>
          <w:lang w:eastAsia="en-US"/>
        </w:rPr>
        <w:t xml:space="preserve">zo </w:t>
      </w:r>
      <w:r w:rsidRPr="0063016A">
        <w:rPr>
          <w:lang w:eastAsia="en-US"/>
        </w:rPr>
        <w:t>klein door u zou worden geacht. Ik verwacht uw terugkomst met groot verlangen, om u spoedig het zweet te kunnen afwissen."</w:t>
      </w:r>
    </w:p>
    <w:p w:rsidR="005D335D" w:rsidRDefault="005D335D" w:rsidP="0063016A">
      <w:pPr>
        <w:jc w:val="both"/>
        <w:rPr>
          <w:lang w:eastAsia="en-US"/>
        </w:rPr>
      </w:pPr>
    </w:p>
    <w:p w:rsidR="007515B0" w:rsidRPr="0063016A" w:rsidRDefault="007515B0" w:rsidP="0063016A">
      <w:pPr>
        <w:jc w:val="both"/>
        <w:rPr>
          <w:lang w:eastAsia="en-US"/>
        </w:rPr>
      </w:pPr>
      <w:r w:rsidRPr="0063016A">
        <w:rPr>
          <w:lang w:eastAsia="en-US"/>
        </w:rPr>
        <w:t>De onderhandelingen, gelijk te voorzien was, leden schip</w:t>
      </w:r>
      <w:r w:rsidRPr="0063016A">
        <w:rPr>
          <w:lang w:eastAsia="en-US"/>
        </w:rPr>
        <w:softHyphen/>
        <w:t>breuk.</w:t>
      </w:r>
      <w:r w:rsidR="0063016A" w:rsidRPr="0063016A">
        <w:rPr>
          <w:lang w:eastAsia="en-US"/>
        </w:rPr>
        <w:t xml:space="preserve"> de </w:t>
      </w:r>
      <w:r w:rsidRPr="0063016A">
        <w:rPr>
          <w:lang w:eastAsia="en-US"/>
        </w:rPr>
        <w:t>30</w:t>
      </w:r>
      <w:r w:rsidRPr="001E689F">
        <w:rPr>
          <w:vertAlign w:val="superscript"/>
          <w:lang w:eastAsia="en-US"/>
        </w:rPr>
        <w:t>e</w:t>
      </w:r>
      <w:r w:rsidR="001E689F">
        <w:rPr>
          <w:lang w:eastAsia="en-US"/>
        </w:rPr>
        <w:t xml:space="preserve"> a</w:t>
      </w:r>
      <w:r w:rsidRPr="0063016A">
        <w:rPr>
          <w:lang w:eastAsia="en-US"/>
        </w:rPr>
        <w:t>ugustus werd de commissie ontbonden en Melanchthon schreef</w:t>
      </w:r>
      <w:r w:rsidR="0063016A" w:rsidRPr="0063016A">
        <w:rPr>
          <w:lang w:eastAsia="en-US"/>
        </w:rPr>
        <w:t xml:space="preserve"> de</w:t>
      </w:r>
      <w:r w:rsidR="001E689F">
        <w:rPr>
          <w:lang w:eastAsia="en-US"/>
        </w:rPr>
        <w:t xml:space="preserve"> 1</w:t>
      </w:r>
      <w:r w:rsidRPr="001E689F">
        <w:rPr>
          <w:vertAlign w:val="superscript"/>
          <w:lang w:eastAsia="en-US"/>
        </w:rPr>
        <w:t>e</w:t>
      </w:r>
      <w:r w:rsidR="001E689F">
        <w:rPr>
          <w:lang w:eastAsia="en-US"/>
        </w:rPr>
        <w:t xml:space="preserve"> s</w:t>
      </w:r>
      <w:r w:rsidRPr="0063016A">
        <w:rPr>
          <w:lang w:eastAsia="en-US"/>
        </w:rPr>
        <w:t xml:space="preserve">eptember aan Luther: </w:t>
      </w:r>
      <w:r w:rsidR="00D55926">
        <w:rPr>
          <w:lang w:eastAsia="en-US"/>
        </w:rPr>
        <w:t>"</w:t>
      </w:r>
      <w:r w:rsidRPr="0063016A">
        <w:rPr>
          <w:lang w:eastAsia="en-US"/>
        </w:rPr>
        <w:t>V</w:t>
      </w:r>
      <w:r w:rsidR="001E689F">
        <w:rPr>
          <w:lang w:eastAsia="en-US"/>
        </w:rPr>
        <w:t>o</w:t>
      </w:r>
      <w:r w:rsidRPr="0063016A">
        <w:rPr>
          <w:lang w:eastAsia="en-US"/>
        </w:rPr>
        <w:t>or drie dagen hebben</w:t>
      </w:r>
      <w:r w:rsidR="001E689F">
        <w:rPr>
          <w:lang w:eastAsia="en-US"/>
        </w:rPr>
        <w:t xml:space="preserve"> wij onze samensprekingen geëin</w:t>
      </w:r>
      <w:r w:rsidRPr="0063016A">
        <w:rPr>
          <w:lang w:eastAsia="en-US"/>
        </w:rPr>
        <w:t>digd. Wij wilden enkele punten niet aannemen</w:t>
      </w:r>
      <w:r w:rsidR="00983E87">
        <w:rPr>
          <w:lang w:eastAsia="en-US"/>
        </w:rPr>
        <w:t>;</w:t>
      </w:r>
      <w:r w:rsidRPr="0063016A">
        <w:rPr>
          <w:lang w:eastAsia="en-US"/>
        </w:rPr>
        <w:t xml:space="preserve"> nu is de zaak andermaal</w:t>
      </w:r>
      <w:r w:rsidR="0063016A" w:rsidRPr="0063016A">
        <w:rPr>
          <w:lang w:eastAsia="en-US"/>
        </w:rPr>
        <w:t xml:space="preserve"> de </w:t>
      </w:r>
      <w:r w:rsidRPr="0063016A">
        <w:rPr>
          <w:lang w:eastAsia="en-US"/>
        </w:rPr>
        <w:t>keizer voorgedragen. Wat geschieden zal, weet ik niet. Laat ons</w:t>
      </w:r>
      <w:r w:rsidR="0063016A" w:rsidRPr="0063016A">
        <w:rPr>
          <w:lang w:eastAsia="en-US"/>
        </w:rPr>
        <w:t xml:space="preserve"> de</w:t>
      </w:r>
      <w:r w:rsidR="002D1B62">
        <w:rPr>
          <w:lang w:eastAsia="en-US"/>
        </w:rPr>
        <w:t xml:space="preserve"> Heere </w:t>
      </w:r>
      <w:r w:rsidRPr="0063016A">
        <w:rPr>
          <w:lang w:eastAsia="en-US"/>
        </w:rPr>
        <w:t xml:space="preserve">bidden, dat Hij het hart </w:t>
      </w:r>
      <w:r w:rsidR="001E689F">
        <w:rPr>
          <w:lang w:eastAsia="en-US"/>
        </w:rPr>
        <w:t xml:space="preserve">van </w:t>
      </w:r>
      <w:r w:rsidRPr="0063016A">
        <w:rPr>
          <w:lang w:eastAsia="en-US"/>
        </w:rPr>
        <w:t>de keizer neige, om</w:t>
      </w:r>
      <w:r w:rsidR="0063016A" w:rsidRPr="0063016A">
        <w:rPr>
          <w:lang w:eastAsia="en-US"/>
        </w:rPr>
        <w:t xml:space="preserve"> de </w:t>
      </w:r>
      <w:r w:rsidRPr="0063016A">
        <w:rPr>
          <w:lang w:eastAsia="en-US"/>
        </w:rPr>
        <w:t xml:space="preserve">vrede te bewaren, die wij allen </w:t>
      </w:r>
      <w:r w:rsidR="0063016A">
        <w:rPr>
          <w:lang w:eastAsia="en-US"/>
        </w:rPr>
        <w:t xml:space="preserve">zo </w:t>
      </w:r>
      <w:r w:rsidR="007C426F">
        <w:rPr>
          <w:lang w:eastAsia="en-US"/>
        </w:rPr>
        <w:t>nodig</w:t>
      </w:r>
      <w:r w:rsidR="001E689F">
        <w:rPr>
          <w:lang w:eastAsia="en-US"/>
        </w:rPr>
        <w:t xml:space="preserve"> hebben. U</w:t>
      </w:r>
      <w:r w:rsidRPr="0063016A">
        <w:rPr>
          <w:lang w:eastAsia="en-US"/>
        </w:rPr>
        <w:t xml:space="preserve"> kunt niet gel</w:t>
      </w:r>
      <w:r w:rsidR="00BB7F5E">
        <w:rPr>
          <w:lang w:eastAsia="en-US"/>
        </w:rPr>
        <w:t>ove</w:t>
      </w:r>
      <w:r w:rsidRPr="0063016A">
        <w:rPr>
          <w:lang w:eastAsia="en-US"/>
        </w:rPr>
        <w:t>n, hoe de Neurenbergers mij haten, omdat wij</w:t>
      </w:r>
      <w:r w:rsidR="0063016A" w:rsidRPr="0063016A">
        <w:rPr>
          <w:lang w:eastAsia="en-US"/>
        </w:rPr>
        <w:t xml:space="preserve"> de </w:t>
      </w:r>
      <w:r w:rsidRPr="0063016A">
        <w:rPr>
          <w:lang w:eastAsia="en-US"/>
        </w:rPr>
        <w:t>bisschoppen de jurisdictie</w:t>
      </w:r>
      <w:r w:rsidR="007609F9">
        <w:rPr>
          <w:lang w:eastAsia="en-US"/>
        </w:rPr>
        <w:t xml:space="preserve"> weer </w:t>
      </w:r>
      <w:r w:rsidRPr="0063016A">
        <w:rPr>
          <w:lang w:eastAsia="en-US"/>
        </w:rPr>
        <w:t>willen toekennen. Op zulk een wijze strij</w:t>
      </w:r>
      <w:r w:rsidRPr="0063016A">
        <w:rPr>
          <w:lang w:eastAsia="en-US"/>
        </w:rPr>
        <w:softHyphen/>
        <w:t>den de onzen slechts voor hun</w:t>
      </w:r>
      <w:r w:rsidR="002D1B62">
        <w:rPr>
          <w:lang w:eastAsia="en-US"/>
        </w:rPr>
        <w:t xml:space="preserve"> </w:t>
      </w:r>
      <w:r w:rsidR="00BB7F5E">
        <w:rPr>
          <w:lang w:eastAsia="en-US"/>
        </w:rPr>
        <w:t>heerschap</w:t>
      </w:r>
      <w:r w:rsidRPr="0063016A">
        <w:rPr>
          <w:lang w:eastAsia="en-US"/>
        </w:rPr>
        <w:t>pij, niet voor het Evangelie." En niettegenstaande Melanchthon werkelijk geen enkel leerstuk</w:t>
      </w:r>
      <w:r w:rsidR="002D1B62">
        <w:rPr>
          <w:lang w:eastAsia="en-US"/>
        </w:rPr>
        <w:t xml:space="preserve"> van de </w:t>
      </w:r>
      <w:r w:rsidRPr="0063016A">
        <w:rPr>
          <w:lang w:eastAsia="en-US"/>
        </w:rPr>
        <w:t>Evangelischen prijs gaf, kunnen wij het toch in g</w:t>
      </w:r>
      <w:r w:rsidR="0063016A">
        <w:rPr>
          <w:lang w:eastAsia="en-US"/>
        </w:rPr>
        <w:t>ene</w:t>
      </w:r>
      <w:r w:rsidRPr="0063016A">
        <w:rPr>
          <w:lang w:eastAsia="en-US"/>
        </w:rPr>
        <w:t>n d</w:t>
      </w:r>
      <w:r w:rsidR="0063016A">
        <w:rPr>
          <w:lang w:eastAsia="en-US"/>
        </w:rPr>
        <w:t>ele</w:t>
      </w:r>
      <w:r w:rsidRPr="0063016A">
        <w:rPr>
          <w:lang w:eastAsia="en-US"/>
        </w:rPr>
        <w:t xml:space="preserve"> goedkeuren, dat hij zich in dit punt te toegeeflijk betoonde. Wanneer zijn zienswijze eens de overwinning had behaald, hoe spoedig zou men dan de Evangelische leer onderdrukt hebben! Zeer sterk drukt zich een vriend van Melanchthon, Hieronymus Baumg</w:t>
      </w:r>
      <w:r w:rsidR="001E689F">
        <w:rPr>
          <w:lang w:eastAsia="en-US"/>
        </w:rPr>
        <w:t>ä</w:t>
      </w:r>
      <w:r w:rsidRPr="0063016A">
        <w:rPr>
          <w:lang w:eastAsia="en-US"/>
        </w:rPr>
        <w:t>rtner, uit</w:t>
      </w:r>
      <w:r w:rsidR="00BB7F5E">
        <w:rPr>
          <w:lang w:eastAsia="en-US"/>
        </w:rPr>
        <w:t>:</w:t>
      </w:r>
      <w:r w:rsidRPr="0063016A">
        <w:rPr>
          <w:lang w:eastAsia="en-US"/>
        </w:rPr>
        <w:t xml:space="preserve"> </w:t>
      </w:r>
      <w:r w:rsidR="00D55926">
        <w:rPr>
          <w:lang w:eastAsia="en-US"/>
        </w:rPr>
        <w:t>"</w:t>
      </w:r>
      <w:r w:rsidRPr="0063016A">
        <w:rPr>
          <w:lang w:eastAsia="en-US"/>
        </w:rPr>
        <w:t>Philippus is kinderachtiger dan een kind geworden", en hij n</w:t>
      </w:r>
      <w:r w:rsidR="007C426F">
        <w:rPr>
          <w:lang w:eastAsia="en-US"/>
        </w:rPr>
        <w:t>odi</w:t>
      </w:r>
      <w:r w:rsidRPr="0063016A">
        <w:rPr>
          <w:lang w:eastAsia="en-US"/>
        </w:rPr>
        <w:t>gt Spengler uit, aan Luther te schrijven,</w:t>
      </w:r>
      <w:r w:rsidR="001E689F">
        <w:rPr>
          <w:lang w:eastAsia="en-US"/>
        </w:rPr>
        <w:t xml:space="preserve"> "</w:t>
      </w:r>
      <w:r w:rsidRPr="0063016A">
        <w:rPr>
          <w:lang w:eastAsia="en-US"/>
        </w:rPr>
        <w:t xml:space="preserve">om Philippus met geweld tot staan te brengen. Op </w:t>
      </w:r>
      <w:r w:rsidR="00B943FE">
        <w:rPr>
          <w:lang w:eastAsia="en-US"/>
        </w:rPr>
        <w:t>deze</w:t>
      </w:r>
      <w:r w:rsidRPr="0063016A">
        <w:rPr>
          <w:lang w:eastAsia="en-US"/>
        </w:rPr>
        <w:t xml:space="preserve"> Rijksdag heeft niemand het Evangelie meer schade toege</w:t>
      </w:r>
      <w:r w:rsidRPr="0063016A">
        <w:rPr>
          <w:lang w:eastAsia="en-US"/>
        </w:rPr>
        <w:softHyphen/>
        <w:t>voegd dan hij". Zonder twijfel is dit oordeel zeer overdreven,</w:t>
      </w:r>
      <w:r w:rsidR="00356E6B">
        <w:rPr>
          <w:lang w:eastAsia="en-US"/>
        </w:rPr>
        <w:t xml:space="preserve"> omdat </w:t>
      </w:r>
      <w:r w:rsidRPr="0063016A">
        <w:rPr>
          <w:lang w:eastAsia="en-US"/>
        </w:rPr>
        <w:t xml:space="preserve"> Melanchthon de bisschoppelijke jurisdictie slechts voorstond ter wille van de kerkelijke orde. Maar toch kan het niet worden ontkend, dat de vredelievende man zich in dit opzicht te zwak heeft betoond. Ook hier was het goed, dat hij Luther naast zich had.</w:t>
      </w:r>
    </w:p>
    <w:p w:rsidR="007515B0" w:rsidRPr="0063016A" w:rsidRDefault="005D335D" w:rsidP="0063016A">
      <w:pPr>
        <w:jc w:val="both"/>
        <w:rPr>
          <w:lang w:eastAsia="en-US"/>
        </w:rPr>
      </w:pPr>
      <w:r>
        <w:rPr>
          <w:lang w:eastAsia="en-US"/>
        </w:rPr>
        <w:t>De</w:t>
      </w:r>
      <w:r w:rsidR="007515B0" w:rsidRPr="0063016A">
        <w:rPr>
          <w:lang w:eastAsia="en-US"/>
        </w:rPr>
        <w:t xml:space="preserve"> 7</w:t>
      </w:r>
      <w:r w:rsidR="007515B0" w:rsidRPr="001E689F">
        <w:rPr>
          <w:vertAlign w:val="superscript"/>
          <w:lang w:eastAsia="en-US"/>
        </w:rPr>
        <w:t>e</w:t>
      </w:r>
      <w:r w:rsidR="001E689F">
        <w:rPr>
          <w:lang w:eastAsia="en-US"/>
        </w:rPr>
        <w:t xml:space="preserve"> s</w:t>
      </w:r>
      <w:r w:rsidR="007515B0" w:rsidRPr="0063016A">
        <w:rPr>
          <w:lang w:eastAsia="en-US"/>
        </w:rPr>
        <w:t>eptember liet de keizer de Evangelische</w:t>
      </w:r>
      <w:r w:rsidR="004F43E9">
        <w:rPr>
          <w:lang w:eastAsia="en-US"/>
        </w:rPr>
        <w:t xml:space="preserve"> staten </w:t>
      </w:r>
      <w:r w:rsidR="007515B0" w:rsidRPr="0063016A">
        <w:rPr>
          <w:lang w:eastAsia="en-US"/>
        </w:rPr>
        <w:t>voor zich komen. Zijn antwoord was ongunstig. Met leed</w:t>
      </w:r>
      <w:r w:rsidR="007515B0" w:rsidRPr="0063016A">
        <w:rPr>
          <w:lang w:eastAsia="en-US"/>
        </w:rPr>
        <w:softHyphen/>
        <w:t xml:space="preserve">wezen had hij vernomen, dat zij in de voornaamste artikelen met de anderen verschilden. Hij </w:t>
      </w:r>
      <w:r w:rsidR="001E689F">
        <w:rPr>
          <w:lang w:eastAsia="en-US"/>
        </w:rPr>
        <w:t>w</w:t>
      </w:r>
      <w:r w:rsidR="007515B0" w:rsidRPr="0063016A">
        <w:rPr>
          <w:lang w:eastAsia="en-US"/>
        </w:rPr>
        <w:t>ilde over een concilie met</w:t>
      </w:r>
      <w:r w:rsidR="0063016A" w:rsidRPr="0063016A">
        <w:rPr>
          <w:lang w:eastAsia="en-US"/>
        </w:rPr>
        <w:t xml:space="preserve"> de </w:t>
      </w:r>
      <w:r w:rsidR="007515B0" w:rsidRPr="0063016A">
        <w:rPr>
          <w:lang w:eastAsia="en-US"/>
        </w:rPr>
        <w:t>paus beraadslagen, maar met dien verstande, dat zij zich middelerwijl aan de Katholieke kerk zouden houden.</w:t>
      </w:r>
    </w:p>
    <w:p w:rsidR="005D335D" w:rsidRDefault="007515B0" w:rsidP="0063016A">
      <w:pPr>
        <w:jc w:val="both"/>
        <w:rPr>
          <w:lang w:eastAsia="en-US"/>
        </w:rPr>
      </w:pPr>
      <w:r w:rsidRPr="0063016A">
        <w:rPr>
          <w:lang w:eastAsia="en-US"/>
        </w:rPr>
        <w:t xml:space="preserve">De Protestanten toonden echter hun naam ten volle waardig te zijn. Zij verklaarden, bij het Woord </w:t>
      </w:r>
      <w:r w:rsidR="001E689F">
        <w:rPr>
          <w:lang w:eastAsia="en-US"/>
        </w:rPr>
        <w:t xml:space="preserve">van </w:t>
      </w:r>
      <w:r w:rsidRPr="0063016A">
        <w:rPr>
          <w:lang w:eastAsia="en-US"/>
        </w:rPr>
        <w:t>God te willen volharden. De meer gematigde Katholieken, aan wier hoofd de vrijheer von Truchsesz en de Badense kanselier Vehus stonden, beproefden</w:t>
      </w:r>
      <w:r w:rsidR="001E689F">
        <w:rPr>
          <w:lang w:eastAsia="en-US"/>
        </w:rPr>
        <w:t xml:space="preserve"> nog eens om in dertien arti</w:t>
      </w:r>
      <w:r w:rsidR="001E689F">
        <w:rPr>
          <w:lang w:eastAsia="en-US"/>
        </w:rPr>
        <w:softHyphen/>
      </w:r>
      <w:r w:rsidRPr="0063016A">
        <w:rPr>
          <w:lang w:eastAsia="en-US"/>
        </w:rPr>
        <w:t xml:space="preserve">kelen tot een vergelijk te komen. </w:t>
      </w:r>
    </w:p>
    <w:p w:rsidR="007515B0" w:rsidRPr="0063016A" w:rsidRDefault="007515B0" w:rsidP="0063016A">
      <w:pPr>
        <w:jc w:val="both"/>
        <w:rPr>
          <w:lang w:eastAsia="en-US"/>
        </w:rPr>
      </w:pPr>
      <w:r w:rsidRPr="0063016A">
        <w:rPr>
          <w:lang w:eastAsia="en-US"/>
        </w:rPr>
        <w:t>Het eerste</w:t>
      </w:r>
      <w:r w:rsidR="002D1B62">
        <w:rPr>
          <w:lang w:eastAsia="en-US"/>
        </w:rPr>
        <w:t xml:space="preserve"> </w:t>
      </w:r>
      <w:r w:rsidRPr="0063016A">
        <w:rPr>
          <w:lang w:eastAsia="en-US"/>
        </w:rPr>
        <w:t>handelde over de rechtvaardiging uit genade door het geloof in Christus, het tweede daarover, dat de werken wel noodzakelijk waren, maar geen genade verwierven. Het derde</w:t>
      </w:r>
      <w:r w:rsidR="002D1B62">
        <w:rPr>
          <w:lang w:eastAsia="en-US"/>
        </w:rPr>
        <w:t xml:space="preserve"> zei,</w:t>
      </w:r>
      <w:r w:rsidRPr="0063016A">
        <w:rPr>
          <w:lang w:eastAsia="en-US"/>
        </w:rPr>
        <w:t xml:space="preserve"> dat de optelling</w:t>
      </w:r>
      <w:r w:rsidR="002D1B62">
        <w:rPr>
          <w:lang w:eastAsia="en-US"/>
        </w:rPr>
        <w:t xml:space="preserve"> van de </w:t>
      </w:r>
      <w:r w:rsidRPr="0063016A">
        <w:rPr>
          <w:lang w:eastAsia="en-US"/>
        </w:rPr>
        <w:t>enkele zonden in de biecht niet nood</w:t>
      </w:r>
      <w:r w:rsidRPr="0063016A">
        <w:rPr>
          <w:lang w:eastAsia="en-US"/>
        </w:rPr>
        <w:softHyphen/>
        <w:t>zakelijk was; het vierde, dat het berouw noodzakelijk was, maar dat ter wille daarvan de zonden niet werden vergeven. Het vijfde</w:t>
      </w:r>
      <w:r w:rsidR="002D1B62">
        <w:rPr>
          <w:lang w:eastAsia="en-US"/>
        </w:rPr>
        <w:t xml:space="preserve"> </w:t>
      </w:r>
      <w:r w:rsidRPr="0063016A">
        <w:rPr>
          <w:lang w:eastAsia="en-US"/>
        </w:rPr>
        <w:t>verklaarde de kerkelijke boetedoeningen niet n</w:t>
      </w:r>
      <w:r w:rsidR="007C426F">
        <w:rPr>
          <w:lang w:eastAsia="en-US"/>
        </w:rPr>
        <w:t>odi</w:t>
      </w:r>
      <w:r w:rsidRPr="0063016A">
        <w:rPr>
          <w:lang w:eastAsia="en-US"/>
        </w:rPr>
        <w:t>g tot kwijtschelding</w:t>
      </w:r>
      <w:r w:rsidR="002D1B62">
        <w:rPr>
          <w:lang w:eastAsia="en-US"/>
        </w:rPr>
        <w:t xml:space="preserve"> van de </w:t>
      </w:r>
      <w:r w:rsidRPr="0063016A">
        <w:rPr>
          <w:lang w:eastAsia="en-US"/>
        </w:rPr>
        <w:t>straffen</w:t>
      </w:r>
      <w:r w:rsidR="00983E87">
        <w:rPr>
          <w:lang w:eastAsia="en-US"/>
        </w:rPr>
        <w:t>;</w:t>
      </w:r>
      <w:r w:rsidRPr="0063016A">
        <w:rPr>
          <w:lang w:eastAsia="en-US"/>
        </w:rPr>
        <w:t xml:space="preserve"> het zesde, dat tot de ware eenheid niet gelijke instellingen, maar wel gelijke leer en sacramenten ver</w:t>
      </w:r>
      <w:r w:rsidR="00BB7F5E">
        <w:rPr>
          <w:lang w:eastAsia="en-US"/>
        </w:rPr>
        <w:t>eis</w:t>
      </w:r>
      <w:r w:rsidRPr="0063016A">
        <w:rPr>
          <w:lang w:eastAsia="en-US"/>
        </w:rPr>
        <w:t>t worden. Het zevende</w:t>
      </w:r>
      <w:r w:rsidR="002D1B62">
        <w:rPr>
          <w:lang w:eastAsia="en-US"/>
        </w:rPr>
        <w:t xml:space="preserve"> </w:t>
      </w:r>
      <w:r w:rsidRPr="0063016A">
        <w:rPr>
          <w:lang w:eastAsia="en-US"/>
        </w:rPr>
        <w:t>verwierp</w:t>
      </w:r>
      <w:r w:rsidR="0063016A" w:rsidRPr="0063016A">
        <w:rPr>
          <w:lang w:eastAsia="en-US"/>
        </w:rPr>
        <w:t xml:space="preserve"> de </w:t>
      </w:r>
      <w:r w:rsidRPr="0063016A">
        <w:rPr>
          <w:lang w:eastAsia="en-US"/>
        </w:rPr>
        <w:t>zelfgekozen godsdienst, dien men zonder godde</w:t>
      </w:r>
      <w:r w:rsidRPr="0063016A">
        <w:rPr>
          <w:lang w:eastAsia="en-US"/>
        </w:rPr>
        <w:softHyphen/>
        <w:t>lijk bevel verordende, om genade te verdienen. Het achtste verklaarde de kloosterbeloften, die genade wilden verwerven, in strijd met het Evangelie. Het negende</w:t>
      </w:r>
      <w:r w:rsidR="002D1B62">
        <w:rPr>
          <w:lang w:eastAsia="en-US"/>
        </w:rPr>
        <w:t xml:space="preserve"> zei,</w:t>
      </w:r>
      <w:r w:rsidRPr="0063016A">
        <w:rPr>
          <w:lang w:eastAsia="en-US"/>
        </w:rPr>
        <w:t xml:space="preserve"> dat kerkelijke inzettingen, die men zonder zonde zou kunnen behouden, in de kerk mogen blijven bestaan, maar dat zij niet voor de zaligheid noodzakelijk waren. Het tiende artikel verklaart de aanroeping</w:t>
      </w:r>
      <w:r w:rsidR="002D1B62">
        <w:rPr>
          <w:lang w:eastAsia="en-US"/>
        </w:rPr>
        <w:t xml:space="preserve"> van de </w:t>
      </w:r>
      <w:r w:rsidRPr="0063016A">
        <w:rPr>
          <w:lang w:eastAsia="en-US"/>
        </w:rPr>
        <w:t>heiligen voor een ge</w:t>
      </w:r>
      <w:r w:rsidRPr="0063016A">
        <w:rPr>
          <w:lang w:eastAsia="en-US"/>
        </w:rPr>
        <w:softHyphen/>
        <w:t>vaarlijke zaak, die de eer van Christus zeer verkleint. In het elfde wordt gezegd, dat de inhouding van</w:t>
      </w:r>
      <w:r w:rsidR="0063016A" w:rsidRPr="0063016A">
        <w:rPr>
          <w:lang w:eastAsia="en-US"/>
        </w:rPr>
        <w:t xml:space="preserve"> de </w:t>
      </w:r>
      <w:r w:rsidRPr="0063016A">
        <w:rPr>
          <w:lang w:eastAsia="en-US"/>
        </w:rPr>
        <w:t>kelk in strijd is met de Schrift. In het twaalfde, dat het verbod van het huwelijk</w:t>
      </w:r>
      <w:r w:rsidR="002D1B62">
        <w:rPr>
          <w:lang w:eastAsia="en-US"/>
        </w:rPr>
        <w:t xml:space="preserve"> van de </w:t>
      </w:r>
      <w:r w:rsidRPr="0063016A">
        <w:rPr>
          <w:lang w:eastAsia="en-US"/>
        </w:rPr>
        <w:t>priesters tegen Gods bevel strijdt. Het dertiende houdt er aan vast, dat de mis geen werk is, om genade te verdienen maar dat in het Avondmaal de genade wordt aangeboden en dat het geloof de genade deel</w:t>
      </w:r>
      <w:r w:rsidRPr="0063016A">
        <w:rPr>
          <w:lang w:eastAsia="en-US"/>
        </w:rPr>
        <w:softHyphen/>
        <w:t>achtig wordt.</w:t>
      </w:r>
    </w:p>
    <w:p w:rsidR="007515B0" w:rsidRPr="0063016A" w:rsidRDefault="007515B0" w:rsidP="0063016A">
      <w:pPr>
        <w:jc w:val="both"/>
        <w:rPr>
          <w:lang w:eastAsia="en-US"/>
        </w:rPr>
      </w:pPr>
      <w:r w:rsidRPr="0063016A">
        <w:rPr>
          <w:lang w:eastAsia="en-US"/>
        </w:rPr>
        <w:t>Voorwaar, het bevreemdt ons niet, dat alle pogingen, om tot een vergelijk te komen, schipbreuk leden. Geen ver</w:t>
      </w:r>
      <w:r w:rsidR="0063016A">
        <w:rPr>
          <w:lang w:eastAsia="en-US"/>
        </w:rPr>
        <w:t>eni</w:t>
      </w:r>
      <w:r w:rsidRPr="0063016A">
        <w:rPr>
          <w:lang w:eastAsia="en-US"/>
        </w:rPr>
        <w:t>ging was mogelijk.</w:t>
      </w:r>
    </w:p>
    <w:p w:rsidR="005D335D" w:rsidRDefault="005D335D" w:rsidP="0063016A">
      <w:pPr>
        <w:jc w:val="both"/>
        <w:rPr>
          <w:lang w:eastAsia="en-US"/>
        </w:rPr>
      </w:pPr>
    </w:p>
    <w:p w:rsidR="007515B0" w:rsidRPr="0063016A" w:rsidRDefault="007515B0" w:rsidP="0063016A">
      <w:pPr>
        <w:jc w:val="both"/>
        <w:rPr>
          <w:lang w:eastAsia="en-US"/>
        </w:rPr>
      </w:pPr>
      <w:r w:rsidRPr="0063016A">
        <w:rPr>
          <w:lang w:eastAsia="en-US"/>
        </w:rPr>
        <w:t>De 22</w:t>
      </w:r>
      <w:r w:rsidRPr="001E689F">
        <w:rPr>
          <w:vertAlign w:val="superscript"/>
          <w:lang w:eastAsia="en-US"/>
        </w:rPr>
        <w:t>e</w:t>
      </w:r>
      <w:r w:rsidR="001E689F">
        <w:rPr>
          <w:lang w:eastAsia="en-US"/>
        </w:rPr>
        <w:t xml:space="preserve"> s</w:t>
      </w:r>
      <w:r w:rsidRPr="0063016A">
        <w:rPr>
          <w:lang w:eastAsia="en-US"/>
        </w:rPr>
        <w:t>eptember deelde de keizer</w:t>
      </w:r>
      <w:r w:rsidR="0063016A" w:rsidRPr="0063016A">
        <w:rPr>
          <w:lang w:eastAsia="en-US"/>
        </w:rPr>
        <w:t xml:space="preserve"> de </w:t>
      </w:r>
      <w:r w:rsidRPr="0063016A">
        <w:rPr>
          <w:lang w:eastAsia="en-US"/>
        </w:rPr>
        <w:t>Evangelischen</w:t>
      </w:r>
      <w:r w:rsidR="004F43E9">
        <w:rPr>
          <w:lang w:eastAsia="en-US"/>
        </w:rPr>
        <w:t xml:space="preserve"> staten </w:t>
      </w:r>
      <w:r w:rsidR="005D335D">
        <w:rPr>
          <w:lang w:eastAsia="en-US"/>
        </w:rPr>
        <w:t>me</w:t>
      </w:r>
      <w:r w:rsidRPr="0063016A">
        <w:rPr>
          <w:lang w:eastAsia="en-US"/>
        </w:rPr>
        <w:t>e, dat zij door de heilige Evangeliën en</w:t>
      </w:r>
      <w:r w:rsidR="007C426F">
        <w:rPr>
          <w:lang w:eastAsia="en-US"/>
        </w:rPr>
        <w:t xml:space="preserve"> Schriften met goede gronden we</w:t>
      </w:r>
      <w:r w:rsidRPr="0063016A">
        <w:rPr>
          <w:lang w:eastAsia="en-US"/>
        </w:rPr>
        <w:t>erlegd waren</w:t>
      </w:r>
      <w:r w:rsidR="00983E87">
        <w:rPr>
          <w:lang w:eastAsia="en-US"/>
        </w:rPr>
        <w:t>;</w:t>
      </w:r>
      <w:r w:rsidRPr="0063016A">
        <w:rPr>
          <w:lang w:eastAsia="en-US"/>
        </w:rPr>
        <w:t xml:space="preserve"> dat hij hun echter, wat de dertien artikelen betrof, nog tot</w:t>
      </w:r>
      <w:r w:rsidR="0063016A" w:rsidRPr="0063016A">
        <w:rPr>
          <w:lang w:eastAsia="en-US"/>
        </w:rPr>
        <w:t xml:space="preserve"> de </w:t>
      </w:r>
      <w:r w:rsidRPr="0063016A">
        <w:rPr>
          <w:lang w:eastAsia="en-US"/>
        </w:rPr>
        <w:t>15</w:t>
      </w:r>
      <w:r w:rsidRPr="00705D93">
        <w:rPr>
          <w:vertAlign w:val="superscript"/>
          <w:lang w:eastAsia="en-US"/>
        </w:rPr>
        <w:t>e</w:t>
      </w:r>
      <w:r w:rsidR="00705D93">
        <w:rPr>
          <w:lang w:eastAsia="en-US"/>
        </w:rPr>
        <w:t xml:space="preserve"> a</w:t>
      </w:r>
      <w:r w:rsidRPr="0063016A">
        <w:rPr>
          <w:lang w:eastAsia="en-US"/>
        </w:rPr>
        <w:t>pril van het volgend jaar bedenktijd gaf. Tot op die datum mochten zij niets nieuws</w:t>
      </w:r>
      <w:r w:rsidR="00705D93">
        <w:rPr>
          <w:lang w:eastAsia="en-US"/>
        </w:rPr>
        <w:t xml:space="preserve"> in geloofszaken drukken en ver</w:t>
      </w:r>
      <w:r w:rsidRPr="0063016A">
        <w:rPr>
          <w:lang w:eastAsia="en-US"/>
        </w:rPr>
        <w:t>kopen noch iemand tot hun se</w:t>
      </w:r>
      <w:r w:rsidR="00705D93">
        <w:rPr>
          <w:lang w:eastAsia="en-US"/>
        </w:rPr>
        <w:t>c</w:t>
      </w:r>
      <w:r w:rsidRPr="0063016A">
        <w:rPr>
          <w:lang w:eastAsia="en-US"/>
        </w:rPr>
        <w:t>te overhalen. Binnen zes maanden zou een concilie worden uitgeschreven. Door</w:t>
      </w:r>
      <w:r w:rsidR="0063016A" w:rsidRPr="0063016A">
        <w:rPr>
          <w:lang w:eastAsia="en-US"/>
        </w:rPr>
        <w:t xml:space="preserve"> de </w:t>
      </w:r>
      <w:r w:rsidRPr="0063016A">
        <w:rPr>
          <w:lang w:eastAsia="en-US"/>
        </w:rPr>
        <w:t>kanselier Brück lieten zij antwoorden</w:t>
      </w:r>
      <w:r w:rsidR="002D1B62">
        <w:rPr>
          <w:lang w:eastAsia="en-US"/>
        </w:rPr>
        <w:t>,</w:t>
      </w:r>
      <w:r w:rsidRPr="0063016A">
        <w:rPr>
          <w:lang w:eastAsia="en-US"/>
        </w:rPr>
        <w:t xml:space="preserve"> dat zij hun be</w:t>
      </w:r>
      <w:r w:rsidRPr="0063016A">
        <w:rPr>
          <w:lang w:eastAsia="en-US"/>
        </w:rPr>
        <w:softHyphen/>
        <w:t xml:space="preserve">lijdenis als gegrond in Gods Woord en voor de goddelijke waarheid beschouwden, </w:t>
      </w:r>
      <w:r w:rsidR="002D1B62">
        <w:rPr>
          <w:lang w:eastAsia="en-US"/>
        </w:rPr>
        <w:t>zod</w:t>
      </w:r>
      <w:r w:rsidRPr="0063016A">
        <w:rPr>
          <w:lang w:eastAsia="en-US"/>
        </w:rPr>
        <w:t>at zij daarmee voor het jongste gericht hoopten te bestaan. Tegelijkertijd reikte deze een ver</w:t>
      </w:r>
      <w:r w:rsidRPr="0063016A">
        <w:rPr>
          <w:lang w:eastAsia="en-US"/>
        </w:rPr>
        <w:softHyphen/>
        <w:t>dedigingsschrift over, dat de keizer echter niet aannam. Dit geschrift is de bekende Apologie</w:t>
      </w:r>
      <w:r w:rsidR="002D1B62">
        <w:rPr>
          <w:lang w:eastAsia="en-US"/>
        </w:rPr>
        <w:t xml:space="preserve"> van de </w:t>
      </w:r>
      <w:r w:rsidR="007C426F">
        <w:rPr>
          <w:lang w:eastAsia="en-US"/>
        </w:rPr>
        <w:t>Augsburgs</w:t>
      </w:r>
      <w:r w:rsidRPr="0063016A">
        <w:rPr>
          <w:lang w:eastAsia="en-US"/>
        </w:rPr>
        <w:t>e Confessie in haar eerste ontwerp, die Melanchthon met de hulp van enkele godgeleerden had opgesteld. Daar hij echter een afschrift</w:t>
      </w:r>
      <w:r w:rsidR="002D1B62">
        <w:rPr>
          <w:lang w:eastAsia="en-US"/>
        </w:rPr>
        <w:t xml:space="preserve"> van de </w:t>
      </w:r>
      <w:r w:rsidRPr="0063016A">
        <w:rPr>
          <w:lang w:eastAsia="en-US"/>
        </w:rPr>
        <w:t>Confutatie eerst op het einde van</w:t>
      </w:r>
      <w:r w:rsidR="0063016A" w:rsidRPr="0063016A">
        <w:rPr>
          <w:lang w:eastAsia="en-US"/>
        </w:rPr>
        <w:t xml:space="preserve"> de </w:t>
      </w:r>
      <w:r w:rsidRPr="0063016A">
        <w:rPr>
          <w:lang w:eastAsia="en-US"/>
        </w:rPr>
        <w:t>Rijksdag ontving, legde hij het ontwerp ter zijde en bearbeidde de Apologie</w:t>
      </w:r>
      <w:r w:rsidR="002D1B62">
        <w:rPr>
          <w:lang w:eastAsia="en-US"/>
        </w:rPr>
        <w:t xml:space="preserve"> van de </w:t>
      </w:r>
      <w:r w:rsidR="007C426F">
        <w:rPr>
          <w:lang w:eastAsia="en-US"/>
        </w:rPr>
        <w:t>Augsburgs</w:t>
      </w:r>
      <w:r w:rsidRPr="0063016A">
        <w:rPr>
          <w:lang w:eastAsia="en-US"/>
        </w:rPr>
        <w:t>e Con</w:t>
      </w:r>
      <w:r w:rsidRPr="0063016A">
        <w:rPr>
          <w:lang w:eastAsia="en-US"/>
        </w:rPr>
        <w:softHyphen/>
        <w:t>fessie, welke hij eerst in het volgend jaar voltooide.</w:t>
      </w:r>
    </w:p>
    <w:p w:rsidR="007515B0" w:rsidRPr="0063016A" w:rsidRDefault="007515B0" w:rsidP="0063016A">
      <w:pPr>
        <w:jc w:val="both"/>
        <w:rPr>
          <w:lang w:eastAsia="en-US"/>
        </w:rPr>
      </w:pPr>
      <w:r w:rsidRPr="0063016A">
        <w:rPr>
          <w:lang w:eastAsia="en-US"/>
        </w:rPr>
        <w:t>De keurvorst van Saksen verliet</w:t>
      </w:r>
      <w:r w:rsidR="0063016A" w:rsidRPr="0063016A">
        <w:rPr>
          <w:lang w:eastAsia="en-US"/>
        </w:rPr>
        <w:t xml:space="preserve"> de </w:t>
      </w:r>
      <w:r w:rsidRPr="0063016A">
        <w:rPr>
          <w:lang w:eastAsia="en-US"/>
        </w:rPr>
        <w:t>23</w:t>
      </w:r>
      <w:r w:rsidRPr="00705D93">
        <w:rPr>
          <w:vertAlign w:val="superscript"/>
          <w:lang w:eastAsia="en-US"/>
        </w:rPr>
        <w:t>e</w:t>
      </w:r>
      <w:r w:rsidR="00705D93">
        <w:rPr>
          <w:lang w:eastAsia="en-US"/>
        </w:rPr>
        <w:t xml:space="preserve"> s</w:t>
      </w:r>
      <w:r w:rsidRPr="0063016A">
        <w:rPr>
          <w:lang w:eastAsia="en-US"/>
        </w:rPr>
        <w:t>eptember Augsburg met Melanchthon en de andere godgeleerden. Toen Luther het hoorde, schreef hij</w:t>
      </w:r>
      <w:r w:rsidR="0063016A" w:rsidRPr="0063016A">
        <w:rPr>
          <w:lang w:eastAsia="en-US"/>
        </w:rPr>
        <w:t xml:space="preserve"> de </w:t>
      </w:r>
      <w:r w:rsidRPr="0063016A">
        <w:rPr>
          <w:lang w:eastAsia="en-US"/>
        </w:rPr>
        <w:t xml:space="preserve">vorst: </w:t>
      </w:r>
      <w:r w:rsidR="00D55926">
        <w:rPr>
          <w:lang w:eastAsia="en-US"/>
        </w:rPr>
        <w:t>"</w:t>
      </w:r>
      <w:r w:rsidRPr="0063016A">
        <w:rPr>
          <w:lang w:eastAsia="en-US"/>
        </w:rPr>
        <w:t>Ik ben van harte blij</w:t>
      </w:r>
      <w:r w:rsidR="002D1B62">
        <w:rPr>
          <w:lang w:eastAsia="en-US"/>
        </w:rPr>
        <w:t>,</w:t>
      </w:r>
      <w:r w:rsidRPr="0063016A">
        <w:rPr>
          <w:lang w:eastAsia="en-US"/>
        </w:rPr>
        <w:t xml:space="preserve"> dat</w:t>
      </w:r>
      <w:r w:rsidR="00BB7F5E">
        <w:rPr>
          <w:lang w:eastAsia="en-US"/>
        </w:rPr>
        <w:t xml:space="preserve"> uw </w:t>
      </w:r>
      <w:r w:rsidRPr="0063016A">
        <w:rPr>
          <w:lang w:eastAsia="en-US"/>
        </w:rPr>
        <w:t xml:space="preserve">keurvorstelijke genade uit de hel te Augsburg met Gods genade is teruggekomen. En hoewel de ongenadige </w:t>
      </w:r>
      <w:r w:rsidR="0063016A">
        <w:rPr>
          <w:lang w:eastAsia="en-US"/>
        </w:rPr>
        <w:t>mens</w:t>
      </w:r>
      <w:r w:rsidRPr="0063016A">
        <w:rPr>
          <w:lang w:eastAsia="en-US"/>
        </w:rPr>
        <w:t>en met hun god,</w:t>
      </w:r>
      <w:r w:rsidR="0063016A" w:rsidRPr="0063016A">
        <w:rPr>
          <w:lang w:eastAsia="en-US"/>
        </w:rPr>
        <w:t xml:space="preserve"> de </w:t>
      </w:r>
      <w:r w:rsidRPr="0063016A">
        <w:rPr>
          <w:lang w:eastAsia="en-US"/>
        </w:rPr>
        <w:t xml:space="preserve">duivel, een zuur gezicht zetten, </w:t>
      </w:r>
      <w:r w:rsidR="0063016A">
        <w:rPr>
          <w:lang w:eastAsia="en-US"/>
        </w:rPr>
        <w:t xml:space="preserve">zo </w:t>
      </w:r>
      <w:r w:rsidRPr="0063016A">
        <w:rPr>
          <w:lang w:eastAsia="en-US"/>
        </w:rPr>
        <w:t>hopen wij toch, dat Gods genade voortaan ook des te sterker en meer bij ons zal zijn." Te Coburg sloot zich Luther bij hen aan, terwijl de godge</w:t>
      </w:r>
      <w:r w:rsidRPr="0063016A">
        <w:rPr>
          <w:lang w:eastAsia="en-US"/>
        </w:rPr>
        <w:softHyphen/>
        <w:t>leerden te Altenburg tot Spalatin gingen.</w:t>
      </w:r>
    </w:p>
    <w:p w:rsidR="005D335D" w:rsidRDefault="007515B0" w:rsidP="0063016A">
      <w:pPr>
        <w:jc w:val="both"/>
        <w:rPr>
          <w:lang w:eastAsia="en-US"/>
        </w:rPr>
      </w:pPr>
      <w:r w:rsidRPr="0063016A">
        <w:rPr>
          <w:lang w:eastAsia="en-US"/>
        </w:rPr>
        <w:t xml:space="preserve">Melanchthon, voortdurend de Apologie overwegend, schreef zelfs onder tafel, </w:t>
      </w:r>
      <w:r w:rsidR="002D1B62">
        <w:rPr>
          <w:lang w:eastAsia="en-US"/>
        </w:rPr>
        <w:t>zod</w:t>
      </w:r>
      <w:r w:rsidRPr="0063016A">
        <w:rPr>
          <w:lang w:eastAsia="en-US"/>
        </w:rPr>
        <w:t>at Luther de pen wegnam en</w:t>
      </w:r>
      <w:r w:rsidR="002D1B62">
        <w:rPr>
          <w:lang w:eastAsia="en-US"/>
        </w:rPr>
        <w:t xml:space="preserve"> zei</w:t>
      </w:r>
      <w:r w:rsidRPr="0063016A">
        <w:rPr>
          <w:lang w:eastAsia="en-US"/>
        </w:rPr>
        <w:t xml:space="preserve">: </w:t>
      </w:r>
      <w:r w:rsidR="00D55926">
        <w:rPr>
          <w:lang w:eastAsia="en-US"/>
        </w:rPr>
        <w:t>"</w:t>
      </w:r>
      <w:r w:rsidRPr="0063016A">
        <w:rPr>
          <w:lang w:eastAsia="en-US"/>
        </w:rPr>
        <w:t>Men kan God niet alleen met</w:t>
      </w:r>
      <w:r w:rsidR="0063016A" w:rsidRPr="0063016A">
        <w:rPr>
          <w:lang w:eastAsia="en-US"/>
        </w:rPr>
        <w:t xml:space="preserve"> de </w:t>
      </w:r>
      <w:r w:rsidRPr="0063016A">
        <w:rPr>
          <w:lang w:eastAsia="en-US"/>
        </w:rPr>
        <w:t>arbeid, maar ook met vieren en rusten dienen; daarom heeft Hij de rust gegeven en</w:t>
      </w:r>
      <w:r w:rsidR="0063016A" w:rsidRPr="0063016A">
        <w:rPr>
          <w:lang w:eastAsia="en-US"/>
        </w:rPr>
        <w:t xml:space="preserve"> de </w:t>
      </w:r>
      <w:r w:rsidR="007C426F">
        <w:rPr>
          <w:lang w:eastAsia="en-US"/>
        </w:rPr>
        <w:t>Sabbat</w:t>
      </w:r>
      <w:r w:rsidRPr="0063016A">
        <w:rPr>
          <w:lang w:eastAsia="en-US"/>
        </w:rPr>
        <w:t xml:space="preserve"> ingesteld." </w:t>
      </w:r>
    </w:p>
    <w:p w:rsidR="005D335D" w:rsidRDefault="007515B0" w:rsidP="0063016A">
      <w:pPr>
        <w:jc w:val="both"/>
        <w:rPr>
          <w:lang w:eastAsia="en-US"/>
        </w:rPr>
      </w:pPr>
      <w:r w:rsidRPr="0063016A">
        <w:rPr>
          <w:lang w:eastAsia="en-US"/>
        </w:rPr>
        <w:t xml:space="preserve">Te Wittenberg aangekomen, schreef Melanchthon aan zijn vriend Silberborner: </w:t>
      </w:r>
      <w:r w:rsidR="00D55926">
        <w:rPr>
          <w:lang w:eastAsia="en-US"/>
        </w:rPr>
        <w:t>"</w:t>
      </w:r>
      <w:r w:rsidRPr="0063016A">
        <w:rPr>
          <w:lang w:eastAsia="en-US"/>
        </w:rPr>
        <w:t xml:space="preserve">De keizer heeft de onzen met veel goedheid aangehoord. </w:t>
      </w:r>
    </w:p>
    <w:p w:rsidR="005D335D" w:rsidRDefault="005D335D" w:rsidP="0063016A">
      <w:pPr>
        <w:jc w:val="both"/>
        <w:rPr>
          <w:lang w:eastAsia="en-US"/>
        </w:rPr>
      </w:pPr>
    </w:p>
    <w:p w:rsidR="007515B0" w:rsidRPr="0063016A" w:rsidRDefault="007515B0" w:rsidP="0063016A">
      <w:pPr>
        <w:jc w:val="both"/>
        <w:rPr>
          <w:lang w:eastAsia="en-US"/>
        </w:rPr>
      </w:pPr>
      <w:r w:rsidRPr="0063016A">
        <w:rPr>
          <w:lang w:eastAsia="en-US"/>
        </w:rPr>
        <w:t>De geschiedenis van</w:t>
      </w:r>
      <w:r w:rsidR="0063016A" w:rsidRPr="0063016A">
        <w:rPr>
          <w:lang w:eastAsia="en-US"/>
        </w:rPr>
        <w:t xml:space="preserve"> de </w:t>
      </w:r>
      <w:r w:rsidRPr="0063016A">
        <w:rPr>
          <w:lang w:eastAsia="en-US"/>
        </w:rPr>
        <w:t>Rijksdag maakt overigens een lang treurspel. Tot de late nakomelingschap zal ons de getuigenis blijven, dat wij vroom en nauwgezet van geweten gedacht en er in oprechtheid naar gestreefd hebben, om de leer</w:t>
      </w:r>
      <w:r w:rsidR="002D1B62">
        <w:rPr>
          <w:lang w:eastAsia="en-US"/>
        </w:rPr>
        <w:t xml:space="preserve"> van de </w:t>
      </w:r>
      <w:r w:rsidR="00705D93">
        <w:rPr>
          <w:lang w:eastAsia="en-US"/>
        </w:rPr>
        <w:t xml:space="preserve">Katholieke kerk in het </w:t>
      </w:r>
      <w:r w:rsidRPr="0063016A">
        <w:rPr>
          <w:lang w:eastAsia="en-US"/>
        </w:rPr>
        <w:t>rechte licht te stellen en de eer van Christus te verbreiden. Dat is waarlijk de redelijke gods</w:t>
      </w:r>
      <w:r w:rsidRPr="0063016A">
        <w:rPr>
          <w:lang w:eastAsia="en-US"/>
        </w:rPr>
        <w:softHyphen/>
        <w:t xml:space="preserve">dienst, die God boven alles behaagt: het Woord </w:t>
      </w:r>
      <w:r w:rsidR="00705D93">
        <w:rPr>
          <w:lang w:eastAsia="en-US"/>
        </w:rPr>
        <w:t xml:space="preserve">van </w:t>
      </w:r>
      <w:r w:rsidRPr="0063016A">
        <w:rPr>
          <w:lang w:eastAsia="en-US"/>
        </w:rPr>
        <w:t xml:space="preserve">God rein te </w:t>
      </w:r>
      <w:r w:rsidR="007C426F">
        <w:rPr>
          <w:lang w:eastAsia="en-US"/>
        </w:rPr>
        <w:t>lere</w:t>
      </w:r>
      <w:r w:rsidRPr="0063016A">
        <w:rPr>
          <w:lang w:eastAsia="en-US"/>
        </w:rPr>
        <w:t>n en te gebruiken. Al moesten wij ook door onrechtvaardige wapen</w:t>
      </w:r>
      <w:r w:rsidR="00705D93">
        <w:rPr>
          <w:lang w:eastAsia="en-US"/>
        </w:rPr>
        <w:t>s onderdrukt word</w:t>
      </w:r>
      <w:r w:rsidRPr="0063016A">
        <w:rPr>
          <w:lang w:eastAsia="en-US"/>
        </w:rPr>
        <w:t xml:space="preserve">en, </w:t>
      </w:r>
      <w:r w:rsidR="0063016A">
        <w:rPr>
          <w:lang w:eastAsia="en-US"/>
        </w:rPr>
        <w:t xml:space="preserve">zo </w:t>
      </w:r>
      <w:r w:rsidRPr="0063016A">
        <w:rPr>
          <w:lang w:eastAsia="en-US"/>
        </w:rPr>
        <w:t>zal het ons toch niet ontgaan, dat onze schriften</w:t>
      </w:r>
      <w:r w:rsidR="002D1B62">
        <w:rPr>
          <w:lang w:eastAsia="en-US"/>
        </w:rPr>
        <w:t xml:space="preserve"> van de </w:t>
      </w:r>
      <w:r w:rsidRPr="0063016A">
        <w:rPr>
          <w:lang w:eastAsia="en-US"/>
        </w:rPr>
        <w:t>wereld een beeld van onze tegenpartijders nalaten, die, terwijl zij onder het voorwendsel, de eer van Christus te bedoelen, de vorsten tegen ons opzetten, zich noch om</w:t>
      </w:r>
      <w:r w:rsidR="0063016A" w:rsidRPr="0063016A">
        <w:rPr>
          <w:lang w:eastAsia="en-US"/>
        </w:rPr>
        <w:t xml:space="preserve"> de </w:t>
      </w:r>
      <w:r w:rsidRPr="0063016A">
        <w:rPr>
          <w:lang w:eastAsia="en-US"/>
        </w:rPr>
        <w:t>opbouw</w:t>
      </w:r>
      <w:r w:rsidR="002D1B62">
        <w:rPr>
          <w:lang w:eastAsia="en-US"/>
        </w:rPr>
        <w:t xml:space="preserve"> van de </w:t>
      </w:r>
      <w:r w:rsidRPr="0063016A">
        <w:rPr>
          <w:lang w:eastAsia="en-US"/>
        </w:rPr>
        <w:t xml:space="preserve">Kerk, noch om de leer </w:t>
      </w:r>
      <w:r w:rsidR="00705D93">
        <w:rPr>
          <w:lang w:eastAsia="en-US"/>
        </w:rPr>
        <w:t>van het</w:t>
      </w:r>
      <w:r w:rsidRPr="0063016A">
        <w:rPr>
          <w:lang w:eastAsia="en-US"/>
        </w:rPr>
        <w:t xml:space="preserve"> Evangelie, noch om de verheerlijking van</w:t>
      </w:r>
      <w:r w:rsidR="0063016A" w:rsidRPr="0063016A">
        <w:rPr>
          <w:lang w:eastAsia="en-US"/>
        </w:rPr>
        <w:t xml:space="preserve"> de </w:t>
      </w:r>
      <w:r w:rsidRPr="0063016A">
        <w:rPr>
          <w:lang w:eastAsia="en-US"/>
        </w:rPr>
        <w:t xml:space="preserve">naam van Christus bekommeren. De zaak staat echter in Gods handen. Daarom willen wij tot God bidden, dat Hij, ter wille van de eer van Christus, de hooggeplaatsten zachte middelen doe kiezen en de reine leer </w:t>
      </w:r>
      <w:r w:rsidR="00705D93">
        <w:rPr>
          <w:lang w:eastAsia="en-US"/>
        </w:rPr>
        <w:t>van het</w:t>
      </w:r>
      <w:r w:rsidRPr="0063016A">
        <w:rPr>
          <w:lang w:eastAsia="en-US"/>
        </w:rPr>
        <w:t xml:space="preserve"> Evangelie niet onder late gaan.</w:t>
      </w:r>
    </w:p>
    <w:p w:rsidR="007515B0" w:rsidRPr="0063016A" w:rsidRDefault="007515B0" w:rsidP="0063016A">
      <w:pPr>
        <w:jc w:val="both"/>
        <w:rPr>
          <w:lang w:eastAsia="en-US"/>
        </w:rPr>
      </w:pPr>
      <w:r w:rsidRPr="0063016A">
        <w:rPr>
          <w:lang w:eastAsia="en-US"/>
        </w:rPr>
        <w:t>Op</w:t>
      </w:r>
      <w:r w:rsidR="0063016A" w:rsidRPr="0063016A">
        <w:rPr>
          <w:lang w:eastAsia="en-US"/>
        </w:rPr>
        <w:t xml:space="preserve"> de </w:t>
      </w:r>
      <w:r w:rsidRPr="0063016A">
        <w:rPr>
          <w:lang w:eastAsia="en-US"/>
        </w:rPr>
        <w:t>19</w:t>
      </w:r>
      <w:r w:rsidRPr="00705D93">
        <w:rPr>
          <w:vertAlign w:val="superscript"/>
          <w:lang w:eastAsia="en-US"/>
        </w:rPr>
        <w:t>e</w:t>
      </w:r>
      <w:r w:rsidR="00705D93">
        <w:rPr>
          <w:lang w:eastAsia="en-US"/>
        </w:rPr>
        <w:t xml:space="preserve"> n</w:t>
      </w:r>
      <w:r w:rsidRPr="0063016A">
        <w:rPr>
          <w:lang w:eastAsia="en-US"/>
        </w:rPr>
        <w:t>ovember werd het algem</w:t>
      </w:r>
      <w:r w:rsidR="0063016A">
        <w:rPr>
          <w:lang w:eastAsia="en-US"/>
        </w:rPr>
        <w:t>ene</w:t>
      </w:r>
      <w:r w:rsidRPr="0063016A">
        <w:rPr>
          <w:lang w:eastAsia="en-US"/>
        </w:rPr>
        <w:t xml:space="preserve"> rijksdagbesluit uitgevaardigd, waarin alles werd verdoemd, wat de Evangelischen tegen de </w:t>
      </w:r>
      <w:r w:rsidR="007C426F">
        <w:rPr>
          <w:lang w:eastAsia="en-US"/>
        </w:rPr>
        <w:t>Rooms</w:t>
      </w:r>
      <w:r w:rsidRPr="0063016A">
        <w:rPr>
          <w:lang w:eastAsia="en-US"/>
        </w:rPr>
        <w:t>e Kerk hadden geleerd. Natuurlijk ontbrak de ondert</w:t>
      </w:r>
      <w:r w:rsidR="0063016A">
        <w:rPr>
          <w:lang w:eastAsia="en-US"/>
        </w:rPr>
        <w:t>eke</w:t>
      </w:r>
      <w:r w:rsidRPr="0063016A">
        <w:rPr>
          <w:lang w:eastAsia="en-US"/>
        </w:rPr>
        <w:t>ning</w:t>
      </w:r>
      <w:r w:rsidR="002D1B62">
        <w:rPr>
          <w:lang w:eastAsia="en-US"/>
        </w:rPr>
        <w:t xml:space="preserve"> van de </w:t>
      </w:r>
      <w:r w:rsidRPr="0063016A">
        <w:rPr>
          <w:lang w:eastAsia="en-US"/>
        </w:rPr>
        <w:t xml:space="preserve">Evangelische </w:t>
      </w:r>
      <w:r w:rsidR="00705D93">
        <w:rPr>
          <w:lang w:eastAsia="en-US"/>
        </w:rPr>
        <w:t>staten</w:t>
      </w:r>
      <w:r w:rsidRPr="0063016A">
        <w:rPr>
          <w:lang w:eastAsia="en-US"/>
        </w:rPr>
        <w:t>.</w:t>
      </w:r>
    </w:p>
    <w:p w:rsidR="007515B0" w:rsidRPr="005D335D" w:rsidRDefault="007515B0" w:rsidP="0063016A">
      <w:pPr>
        <w:jc w:val="both"/>
        <w:rPr>
          <w:b/>
          <w:i/>
          <w:lang w:eastAsia="en-US"/>
        </w:rPr>
      </w:pPr>
      <w:r w:rsidRPr="005D335D">
        <w:rPr>
          <w:b/>
          <w:i/>
          <w:lang w:eastAsia="en-US"/>
        </w:rPr>
        <w:t xml:space="preserve">En </w:t>
      </w:r>
      <w:r w:rsidR="0063016A" w:rsidRPr="005D335D">
        <w:rPr>
          <w:b/>
          <w:i/>
          <w:lang w:eastAsia="en-US"/>
        </w:rPr>
        <w:t xml:space="preserve">zo </w:t>
      </w:r>
      <w:r w:rsidRPr="005D335D">
        <w:rPr>
          <w:b/>
          <w:i/>
          <w:lang w:eastAsia="en-US"/>
        </w:rPr>
        <w:t>was de scheiding voltooid.</w:t>
      </w:r>
    </w:p>
    <w:p w:rsidR="007515B0" w:rsidRPr="0063016A" w:rsidRDefault="007515B0" w:rsidP="0063016A">
      <w:pPr>
        <w:jc w:val="both"/>
        <w:rPr>
          <w:lang w:eastAsia="en-US"/>
        </w:rPr>
      </w:pPr>
      <w:r w:rsidRPr="0063016A">
        <w:rPr>
          <w:lang w:eastAsia="en-US"/>
        </w:rPr>
        <w:t>Hoe hard echter ook het besluit van</w:t>
      </w:r>
      <w:r w:rsidR="0063016A" w:rsidRPr="0063016A">
        <w:rPr>
          <w:lang w:eastAsia="en-US"/>
        </w:rPr>
        <w:t xml:space="preserve"> de </w:t>
      </w:r>
      <w:r w:rsidRPr="0063016A">
        <w:rPr>
          <w:lang w:eastAsia="en-US"/>
        </w:rPr>
        <w:t xml:space="preserve">Rijksdag was, toch had het dit goede, dat de Evangelischen zich nauw aaneensloten, hetgeen des te noodzakelijker was, omdat de keizer de keus van zijn broeder Ferdinand tot </w:t>
      </w:r>
      <w:r w:rsidR="007C426F">
        <w:rPr>
          <w:lang w:eastAsia="en-US"/>
        </w:rPr>
        <w:t>Rooms</w:t>
      </w:r>
      <w:r w:rsidRPr="0063016A">
        <w:rPr>
          <w:lang w:eastAsia="en-US"/>
        </w:rPr>
        <w:softHyphen/>
      </w:r>
      <w:r w:rsidR="00705D93">
        <w:rPr>
          <w:lang w:eastAsia="en-US"/>
        </w:rPr>
        <w:t xml:space="preserve"> </w:t>
      </w:r>
      <w:r w:rsidRPr="0063016A">
        <w:rPr>
          <w:lang w:eastAsia="en-US"/>
        </w:rPr>
        <w:t>koning, tegen het protest</w:t>
      </w:r>
      <w:r w:rsidR="002D1B62">
        <w:rPr>
          <w:lang w:eastAsia="en-US"/>
        </w:rPr>
        <w:t xml:space="preserve"> van de </w:t>
      </w:r>
      <w:r w:rsidRPr="0063016A">
        <w:rPr>
          <w:lang w:eastAsia="en-US"/>
        </w:rPr>
        <w:t xml:space="preserve">Evangelische </w:t>
      </w:r>
      <w:r w:rsidR="00705D93">
        <w:rPr>
          <w:lang w:eastAsia="en-US"/>
        </w:rPr>
        <w:t>staten</w:t>
      </w:r>
      <w:r w:rsidRPr="0063016A">
        <w:rPr>
          <w:lang w:eastAsia="en-US"/>
        </w:rPr>
        <w:t xml:space="preserve"> in, door</w:t>
      </w:r>
      <w:r w:rsidRPr="0063016A">
        <w:rPr>
          <w:lang w:eastAsia="en-US"/>
        </w:rPr>
        <w:softHyphen/>
        <w:t>gezet had.</w:t>
      </w:r>
      <w:r w:rsidR="0063016A" w:rsidRPr="0063016A">
        <w:rPr>
          <w:lang w:eastAsia="en-US"/>
        </w:rPr>
        <w:t xml:space="preserve"> </w:t>
      </w:r>
      <w:r w:rsidR="00705D93">
        <w:rPr>
          <w:lang w:eastAsia="en-US"/>
        </w:rPr>
        <w:t>D</w:t>
      </w:r>
      <w:r w:rsidR="0063016A" w:rsidRPr="0063016A">
        <w:rPr>
          <w:lang w:eastAsia="en-US"/>
        </w:rPr>
        <w:t xml:space="preserve">e </w:t>
      </w:r>
      <w:r w:rsidRPr="0063016A">
        <w:rPr>
          <w:lang w:eastAsia="en-US"/>
        </w:rPr>
        <w:t>29</w:t>
      </w:r>
      <w:r w:rsidRPr="00705D93">
        <w:rPr>
          <w:vertAlign w:val="superscript"/>
          <w:lang w:eastAsia="en-US"/>
        </w:rPr>
        <w:t>e</w:t>
      </w:r>
      <w:r w:rsidR="00705D93">
        <w:rPr>
          <w:lang w:eastAsia="en-US"/>
        </w:rPr>
        <w:t xml:space="preserve"> m</w:t>
      </w:r>
      <w:r w:rsidRPr="0063016A">
        <w:rPr>
          <w:lang w:eastAsia="en-US"/>
        </w:rPr>
        <w:t>aart 1531 sloten zij te Smalkal</w:t>
      </w:r>
      <w:r w:rsidR="0063016A" w:rsidRPr="0063016A">
        <w:rPr>
          <w:lang w:eastAsia="en-US"/>
        </w:rPr>
        <w:t>de</w:t>
      </w:r>
      <w:r w:rsidR="00705D93">
        <w:rPr>
          <w:lang w:eastAsia="en-US"/>
        </w:rPr>
        <w:t>n</w:t>
      </w:r>
      <w:r w:rsidR="0063016A" w:rsidRPr="0063016A">
        <w:rPr>
          <w:lang w:eastAsia="en-US"/>
        </w:rPr>
        <w:t xml:space="preserve"> </w:t>
      </w:r>
      <w:r w:rsidRPr="0063016A">
        <w:rPr>
          <w:lang w:eastAsia="en-US"/>
        </w:rPr>
        <w:t xml:space="preserve">een verbond, </w:t>
      </w:r>
      <w:r w:rsidR="00D55926">
        <w:rPr>
          <w:lang w:eastAsia="en-US"/>
        </w:rPr>
        <w:t>"</w:t>
      </w:r>
      <w:r w:rsidRPr="0063016A">
        <w:rPr>
          <w:lang w:eastAsia="en-US"/>
        </w:rPr>
        <w:t>Gode tot lof, tot wasdom</w:t>
      </w:r>
      <w:r w:rsidR="002D1B62">
        <w:rPr>
          <w:lang w:eastAsia="en-US"/>
        </w:rPr>
        <w:t xml:space="preserve"> van de </w:t>
      </w:r>
      <w:r w:rsidRPr="0063016A">
        <w:rPr>
          <w:lang w:eastAsia="en-US"/>
        </w:rPr>
        <w:t>goddelijke, vrije leer, tot bevordering van de eenheid en</w:t>
      </w:r>
      <w:r w:rsidR="0063016A" w:rsidRPr="0063016A">
        <w:rPr>
          <w:lang w:eastAsia="en-US"/>
        </w:rPr>
        <w:t xml:space="preserve"> de </w:t>
      </w:r>
      <w:r w:rsidRPr="0063016A">
        <w:rPr>
          <w:lang w:eastAsia="en-US"/>
        </w:rPr>
        <w:t>vrede, alleen om tegenstand te bieden en zich te behouden". Het ver</w:t>
      </w:r>
      <w:r w:rsidRPr="0063016A">
        <w:rPr>
          <w:lang w:eastAsia="en-US"/>
        </w:rPr>
        <w:softHyphen/>
        <w:t>bond bedoelde mitsdien geen aanval of oorlog. De keizer, van vele kanten bestookt, bovenal door</w:t>
      </w:r>
      <w:r w:rsidR="0063016A" w:rsidRPr="0063016A">
        <w:rPr>
          <w:lang w:eastAsia="en-US"/>
        </w:rPr>
        <w:t xml:space="preserve"> de </w:t>
      </w:r>
      <w:r w:rsidRPr="0063016A">
        <w:rPr>
          <w:lang w:eastAsia="en-US"/>
        </w:rPr>
        <w:t xml:space="preserve">Sultan Soliman, hield het onder de toenmalige omstandigheden voor verstandiger, om niet </w:t>
      </w:r>
      <w:r w:rsidR="00705D93">
        <w:rPr>
          <w:lang w:eastAsia="en-US"/>
        </w:rPr>
        <w:t>te scherp op te treden. Toen Me</w:t>
      </w:r>
      <w:r w:rsidRPr="0063016A">
        <w:rPr>
          <w:lang w:eastAsia="en-US"/>
        </w:rPr>
        <w:t>lanchthon het hoorde, schreef hij aan Camerarius</w:t>
      </w:r>
      <w:r w:rsidR="00BB7F5E">
        <w:rPr>
          <w:lang w:eastAsia="en-US"/>
        </w:rPr>
        <w:t>:</w:t>
      </w:r>
      <w:r w:rsidRPr="0063016A">
        <w:rPr>
          <w:lang w:eastAsia="en-US"/>
        </w:rPr>
        <w:t xml:space="preserve"> </w:t>
      </w:r>
      <w:r w:rsidR="00D55926">
        <w:rPr>
          <w:lang w:eastAsia="en-US"/>
        </w:rPr>
        <w:t>"</w:t>
      </w:r>
      <w:r w:rsidRPr="0063016A">
        <w:rPr>
          <w:lang w:eastAsia="en-US"/>
        </w:rPr>
        <w:t>God moge de zuchten en tranen</w:t>
      </w:r>
      <w:r w:rsidR="002D1B62">
        <w:rPr>
          <w:lang w:eastAsia="en-US"/>
        </w:rPr>
        <w:t xml:space="preserve"> van de </w:t>
      </w:r>
      <w:r w:rsidRPr="0063016A">
        <w:rPr>
          <w:lang w:eastAsia="en-US"/>
        </w:rPr>
        <w:t>ellendigen onder ons aanzien en vreugde schenken</w:t>
      </w:r>
      <w:r w:rsidR="00BB7F5E">
        <w:rPr>
          <w:lang w:eastAsia="en-US"/>
        </w:rPr>
        <w:t>!</w:t>
      </w:r>
      <w:r w:rsidRPr="0063016A">
        <w:rPr>
          <w:lang w:eastAsia="en-US"/>
        </w:rPr>
        <w:t xml:space="preserve">" Deze </w:t>
      </w:r>
      <w:r w:rsidR="0063016A">
        <w:rPr>
          <w:lang w:eastAsia="en-US"/>
        </w:rPr>
        <w:t>wens</w:t>
      </w:r>
      <w:r w:rsidRPr="0063016A">
        <w:rPr>
          <w:lang w:eastAsia="en-US"/>
        </w:rPr>
        <w:t xml:space="preserve"> scheen te zullen worden vervuld, toen de keizer werkelijk pogingen in het werk stelde, om een godsdienstvrede te sluiten, dat</w:t>
      </w:r>
      <w:r w:rsidR="0063016A" w:rsidRPr="0063016A">
        <w:rPr>
          <w:lang w:eastAsia="en-US"/>
        </w:rPr>
        <w:t xml:space="preserve"> de </w:t>
      </w:r>
      <w:r w:rsidR="00705D93">
        <w:rPr>
          <w:lang w:eastAsia="en-US"/>
        </w:rPr>
        <w:t>23</w:t>
      </w:r>
      <w:r w:rsidRPr="00705D93">
        <w:rPr>
          <w:vertAlign w:val="superscript"/>
          <w:lang w:eastAsia="en-US"/>
        </w:rPr>
        <w:t>e</w:t>
      </w:r>
      <w:r w:rsidR="00705D93">
        <w:rPr>
          <w:lang w:eastAsia="en-US"/>
        </w:rPr>
        <w:t xml:space="preserve"> j</w:t>
      </w:r>
      <w:r w:rsidRPr="0063016A">
        <w:rPr>
          <w:lang w:eastAsia="en-US"/>
        </w:rPr>
        <w:t>uli 1532 te N</w:t>
      </w:r>
      <w:r w:rsidR="00705D93">
        <w:rPr>
          <w:lang w:eastAsia="en-US"/>
        </w:rPr>
        <w:t>ü</w:t>
      </w:r>
      <w:r w:rsidRPr="0063016A">
        <w:rPr>
          <w:lang w:eastAsia="en-US"/>
        </w:rPr>
        <w:t xml:space="preserve">rnberg geschiedde. Hierbij werd bepaald, dat tot op het aanstaande concilie de </w:t>
      </w:r>
      <w:r w:rsidR="00705D93">
        <w:rPr>
          <w:lang w:eastAsia="en-US"/>
        </w:rPr>
        <w:t>éé</w:t>
      </w:r>
      <w:r w:rsidRPr="0063016A">
        <w:rPr>
          <w:lang w:eastAsia="en-US"/>
        </w:rPr>
        <w:t>n</w:t>
      </w:r>
      <w:r w:rsidR="0063016A" w:rsidRPr="0063016A">
        <w:rPr>
          <w:lang w:eastAsia="en-US"/>
        </w:rPr>
        <w:t xml:space="preserve"> de </w:t>
      </w:r>
      <w:r w:rsidRPr="0063016A">
        <w:rPr>
          <w:lang w:eastAsia="en-US"/>
        </w:rPr>
        <w:t>ander niet om zijn geloof of andere oorzaken mocht beledigen, maar dat men met ware vriendschap en Christelijke liefde moest leven.</w:t>
      </w:r>
    </w:p>
    <w:p w:rsidR="005D335D" w:rsidRDefault="005D335D" w:rsidP="0063016A">
      <w:pPr>
        <w:jc w:val="both"/>
        <w:rPr>
          <w:lang w:eastAsia="en-US"/>
        </w:rPr>
      </w:pPr>
    </w:p>
    <w:p w:rsidR="007515B0" w:rsidRPr="0063016A" w:rsidRDefault="007515B0" w:rsidP="0063016A">
      <w:pPr>
        <w:jc w:val="both"/>
        <w:rPr>
          <w:lang w:eastAsia="en-US"/>
        </w:rPr>
      </w:pPr>
      <w:r w:rsidRPr="0063016A">
        <w:rPr>
          <w:lang w:eastAsia="en-US"/>
        </w:rPr>
        <w:t xml:space="preserve">Voor Melanchthon, dit </w:t>
      </w:r>
      <w:r w:rsidR="005D335D">
        <w:rPr>
          <w:lang w:eastAsia="en-US"/>
        </w:rPr>
        <w:t>zoon</w:t>
      </w:r>
      <w:r w:rsidRPr="0063016A">
        <w:rPr>
          <w:lang w:eastAsia="en-US"/>
        </w:rPr>
        <w:t xml:space="preserve"> </w:t>
      </w:r>
      <w:r w:rsidR="00705D93">
        <w:rPr>
          <w:lang w:eastAsia="en-US"/>
        </w:rPr>
        <w:t xml:space="preserve">van </w:t>
      </w:r>
      <w:r w:rsidRPr="0063016A">
        <w:rPr>
          <w:lang w:eastAsia="en-US"/>
        </w:rPr>
        <w:t>vrede, brak een tijd van rust aan. Maar deze duurde slechts kort, daar hij weldra met Luther geroepen werd aan het sterfbed van</w:t>
      </w:r>
      <w:r w:rsidR="0063016A" w:rsidRPr="0063016A">
        <w:rPr>
          <w:lang w:eastAsia="en-US"/>
        </w:rPr>
        <w:t xml:space="preserve"> de </w:t>
      </w:r>
      <w:r w:rsidRPr="0063016A">
        <w:rPr>
          <w:lang w:eastAsia="en-US"/>
        </w:rPr>
        <w:t>keur</w:t>
      </w:r>
      <w:r w:rsidRPr="0063016A">
        <w:rPr>
          <w:lang w:eastAsia="en-US"/>
        </w:rPr>
        <w:softHyphen/>
        <w:t xml:space="preserve">vorst Johannes te Schweinitz. </w:t>
      </w:r>
      <w:r w:rsidR="00B943FE">
        <w:rPr>
          <w:lang w:eastAsia="en-US"/>
        </w:rPr>
        <w:t>Deze</w:t>
      </w:r>
      <w:r w:rsidRPr="0063016A">
        <w:rPr>
          <w:lang w:eastAsia="en-US"/>
        </w:rPr>
        <w:t xml:space="preserve"> vrome vorst roemde hij </w:t>
      </w:r>
      <w:r w:rsidR="00D55926">
        <w:rPr>
          <w:lang w:eastAsia="en-US"/>
        </w:rPr>
        <w:t>"</w:t>
      </w:r>
      <w:r w:rsidRPr="0063016A">
        <w:rPr>
          <w:lang w:eastAsia="en-US"/>
        </w:rPr>
        <w:t>als hebbende gehad een waarlijk vaderlijke gezindheid jegens zijn onderdanen", terwijl hij hem, na Lu</w:t>
      </w:r>
      <w:r w:rsidR="00705D93">
        <w:rPr>
          <w:lang w:eastAsia="en-US"/>
        </w:rPr>
        <w:t>-</w:t>
      </w:r>
      <w:r w:rsidRPr="0063016A">
        <w:rPr>
          <w:lang w:eastAsia="en-US"/>
        </w:rPr>
        <w:t>thers troostrijke lijkrede</w:t>
      </w:r>
      <w:r w:rsidR="002D1B62">
        <w:rPr>
          <w:lang w:eastAsia="en-US"/>
        </w:rPr>
        <w:t>,</w:t>
      </w:r>
      <w:r w:rsidRPr="0063016A">
        <w:rPr>
          <w:lang w:eastAsia="en-US"/>
        </w:rPr>
        <w:t xml:space="preserve"> in een </w:t>
      </w:r>
      <w:r w:rsidR="007C426F">
        <w:rPr>
          <w:lang w:eastAsia="en-US"/>
        </w:rPr>
        <w:t>Latijns</w:t>
      </w:r>
      <w:r w:rsidRPr="0063016A">
        <w:rPr>
          <w:lang w:eastAsia="en-US"/>
        </w:rPr>
        <w:t xml:space="preserve">e redevoering herdacht. De hartelijkste </w:t>
      </w:r>
      <w:r w:rsidR="0063016A">
        <w:rPr>
          <w:lang w:eastAsia="en-US"/>
        </w:rPr>
        <w:t>wens</w:t>
      </w:r>
      <w:r w:rsidRPr="0063016A">
        <w:rPr>
          <w:lang w:eastAsia="en-US"/>
        </w:rPr>
        <w:t>en voor zijn opvolger,</w:t>
      </w:r>
      <w:r w:rsidR="0063016A" w:rsidRPr="0063016A">
        <w:rPr>
          <w:lang w:eastAsia="en-US"/>
        </w:rPr>
        <w:t xml:space="preserve"> de </w:t>
      </w:r>
      <w:r w:rsidRPr="0063016A">
        <w:rPr>
          <w:lang w:eastAsia="en-US"/>
        </w:rPr>
        <w:t>keurvorst Johann Frederik, legde hij in onderscheiden brieven neer. En waarlijk, deze vorst had een gr</w:t>
      </w:r>
      <w:r w:rsidR="0063016A">
        <w:rPr>
          <w:lang w:eastAsia="en-US"/>
        </w:rPr>
        <w:t>ote</w:t>
      </w:r>
      <w:r w:rsidRPr="0063016A">
        <w:rPr>
          <w:lang w:eastAsia="en-US"/>
        </w:rPr>
        <w:t>r</w:t>
      </w:r>
      <w:r w:rsidR="00705D93">
        <w:rPr>
          <w:lang w:eastAsia="en-US"/>
        </w:rPr>
        <w:t>e</w:t>
      </w:r>
      <w:r w:rsidRPr="0063016A">
        <w:rPr>
          <w:lang w:eastAsia="en-US"/>
        </w:rPr>
        <w:t xml:space="preserve"> ijver voor de zaak van het Godsrijk, terwijl hij later ver</w:t>
      </w:r>
      <w:r w:rsidRPr="0063016A">
        <w:rPr>
          <w:lang w:eastAsia="en-US"/>
        </w:rPr>
        <w:softHyphen/>
        <w:t>waardigd zou worden, om ter wille van het Evangelie smaadheid en banden te dragen. Maar reeds spoedig zou hij gelegenheid hebben, om zijn geloofsmoed te t</w:t>
      </w:r>
      <w:r w:rsidR="0063016A">
        <w:rPr>
          <w:lang w:eastAsia="en-US"/>
        </w:rPr>
        <w:t>one</w:t>
      </w:r>
      <w:r w:rsidRPr="0063016A">
        <w:rPr>
          <w:lang w:eastAsia="en-US"/>
        </w:rPr>
        <w:t>n.</w:t>
      </w:r>
    </w:p>
    <w:p w:rsidR="007515B0" w:rsidRPr="0063016A" w:rsidRDefault="007515B0" w:rsidP="0063016A">
      <w:pPr>
        <w:jc w:val="both"/>
        <w:rPr>
          <w:lang w:eastAsia="en-US"/>
        </w:rPr>
      </w:pPr>
      <w:r w:rsidRPr="0063016A">
        <w:rPr>
          <w:lang w:eastAsia="en-US"/>
        </w:rPr>
        <w:t>In het jaar 1533 scheen het</w:t>
      </w:r>
      <w:r w:rsidR="0063016A" w:rsidRPr="0063016A">
        <w:rPr>
          <w:lang w:eastAsia="en-US"/>
        </w:rPr>
        <w:t xml:space="preserve"> de </w:t>
      </w:r>
      <w:r w:rsidRPr="0063016A">
        <w:rPr>
          <w:lang w:eastAsia="en-US"/>
        </w:rPr>
        <w:t>paus, Clemens VII, ernst te wezen, om een concilie te houden. Daartoe zond hij een gezant naar</w:t>
      </w:r>
      <w:r w:rsidR="0063016A" w:rsidRPr="0063016A">
        <w:rPr>
          <w:lang w:eastAsia="en-US"/>
        </w:rPr>
        <w:t xml:space="preserve"> de </w:t>
      </w:r>
      <w:r w:rsidRPr="0063016A">
        <w:rPr>
          <w:lang w:eastAsia="en-US"/>
        </w:rPr>
        <w:t>keurvorst, die te Weimar vertoefde. Hoe</w:t>
      </w:r>
      <w:r w:rsidRPr="0063016A">
        <w:rPr>
          <w:lang w:eastAsia="en-US"/>
        </w:rPr>
        <w:softHyphen/>
        <w:t>wel de nuntius van een vrij, algemeen concilie sprak, hief hij toch reeds daardoor de vrijheid</w:t>
      </w:r>
      <w:r w:rsidR="007609F9">
        <w:rPr>
          <w:lang w:eastAsia="en-US"/>
        </w:rPr>
        <w:t xml:space="preserve"> weer </w:t>
      </w:r>
      <w:r w:rsidRPr="0063016A">
        <w:rPr>
          <w:lang w:eastAsia="en-US"/>
        </w:rPr>
        <w:t xml:space="preserve">op, dat hij </w:t>
      </w:r>
      <w:r w:rsidR="00BB7F5E">
        <w:rPr>
          <w:lang w:eastAsia="en-US"/>
        </w:rPr>
        <w:t>eis</w:t>
      </w:r>
      <w:r w:rsidRPr="0063016A">
        <w:rPr>
          <w:lang w:eastAsia="en-US"/>
        </w:rPr>
        <w:t>te, dat men zich vooruit aan de besluiten</w:t>
      </w:r>
      <w:r w:rsidR="002D1B62">
        <w:rPr>
          <w:lang w:eastAsia="en-US"/>
        </w:rPr>
        <w:t xml:space="preserve"> van de </w:t>
      </w:r>
      <w:r w:rsidRPr="0063016A">
        <w:rPr>
          <w:lang w:eastAsia="en-US"/>
        </w:rPr>
        <w:t>kerk</w:t>
      </w:r>
      <w:r w:rsidRPr="0063016A">
        <w:rPr>
          <w:lang w:eastAsia="en-US"/>
        </w:rPr>
        <w:softHyphen/>
        <w:t>vergadering moest onderwerpen. Reeds</w:t>
      </w:r>
      <w:r w:rsidR="0063016A" w:rsidRPr="0063016A">
        <w:rPr>
          <w:lang w:eastAsia="en-US"/>
        </w:rPr>
        <w:t xml:space="preserve"> de </w:t>
      </w:r>
      <w:r w:rsidR="007C426F">
        <w:rPr>
          <w:lang w:eastAsia="en-US"/>
        </w:rPr>
        <w:t>volgende</w:t>
      </w:r>
      <w:r w:rsidRPr="0063016A">
        <w:rPr>
          <w:lang w:eastAsia="en-US"/>
        </w:rPr>
        <w:t xml:space="preserve"> dag gaf de keurvorst een waarlijk vorstelijk en Christelijk ant</w:t>
      </w:r>
      <w:r w:rsidRPr="0063016A">
        <w:rPr>
          <w:lang w:eastAsia="en-US"/>
        </w:rPr>
        <w:softHyphen/>
        <w:t>woord, waarin hij</w:t>
      </w:r>
      <w:r w:rsidR="002D1B62">
        <w:rPr>
          <w:lang w:eastAsia="en-US"/>
        </w:rPr>
        <w:t xml:space="preserve"> zei</w:t>
      </w:r>
      <w:r w:rsidRPr="0063016A">
        <w:rPr>
          <w:lang w:eastAsia="en-US"/>
        </w:rPr>
        <w:t xml:space="preserve">, dat hij met Gods hulp niets </w:t>
      </w:r>
      <w:r w:rsidR="0063016A">
        <w:rPr>
          <w:lang w:eastAsia="en-US"/>
        </w:rPr>
        <w:t xml:space="preserve">zo </w:t>
      </w:r>
      <w:r w:rsidRPr="0063016A">
        <w:rPr>
          <w:lang w:eastAsia="en-US"/>
        </w:rPr>
        <w:t>hoog wilde houden als het reine en zaligmakend Woord van God en</w:t>
      </w:r>
      <w:r w:rsidR="0063016A" w:rsidRPr="0063016A">
        <w:rPr>
          <w:lang w:eastAsia="en-US"/>
        </w:rPr>
        <w:t xml:space="preserve"> de </w:t>
      </w:r>
      <w:r w:rsidRPr="0063016A">
        <w:rPr>
          <w:lang w:eastAsia="en-US"/>
        </w:rPr>
        <w:t xml:space="preserve">ware godsdienst. </w:t>
      </w:r>
      <w:r w:rsidR="00B943FE">
        <w:rPr>
          <w:lang w:eastAsia="en-US"/>
        </w:rPr>
        <w:t>Zijn</w:t>
      </w:r>
      <w:r w:rsidRPr="0063016A">
        <w:rPr>
          <w:lang w:eastAsia="en-US"/>
        </w:rPr>
        <w:t xml:space="preserve"> godgeleerden rie</w:t>
      </w:r>
      <w:r w:rsidRPr="0063016A">
        <w:rPr>
          <w:lang w:eastAsia="en-US"/>
        </w:rPr>
        <w:softHyphen/>
        <w:t>den hem, het concilie aan te nemen, maar slechts onder die voorwaarde, dat men zich vooraf niet tot gehoorzaam</w:t>
      </w:r>
      <w:r w:rsidRPr="0063016A">
        <w:rPr>
          <w:lang w:eastAsia="en-US"/>
        </w:rPr>
        <w:softHyphen/>
        <w:t>heid verplichtte. Geen wonder, dat er na zulk een antwoord, dat de keurvorst</w:t>
      </w:r>
      <w:r w:rsidR="0063016A" w:rsidRPr="0063016A">
        <w:rPr>
          <w:lang w:eastAsia="en-US"/>
        </w:rPr>
        <w:t xml:space="preserve"> de </w:t>
      </w:r>
      <w:r w:rsidRPr="0063016A">
        <w:rPr>
          <w:lang w:eastAsia="en-US"/>
        </w:rPr>
        <w:t>nuntius deed toekomen, niets van een concilie kwam.</w:t>
      </w:r>
    </w:p>
    <w:p w:rsidR="007515B0" w:rsidRPr="0063016A" w:rsidRDefault="007515B0" w:rsidP="0063016A">
      <w:pPr>
        <w:jc w:val="both"/>
        <w:rPr>
          <w:lang w:eastAsia="en-US"/>
        </w:rPr>
      </w:pPr>
      <w:r w:rsidRPr="0063016A">
        <w:rPr>
          <w:lang w:eastAsia="en-US"/>
        </w:rPr>
        <w:t xml:space="preserve">Op onbelemmerde wijze konden nu de Evangelischen het werk voortzetten. Melanchthon arbeidde bij monde en in geschrifte, opdat de zaak </w:t>
      </w:r>
      <w:r w:rsidR="00705D93">
        <w:rPr>
          <w:lang w:eastAsia="en-US"/>
        </w:rPr>
        <w:t>van het</w:t>
      </w:r>
      <w:r w:rsidRPr="0063016A">
        <w:rPr>
          <w:lang w:eastAsia="en-US"/>
        </w:rPr>
        <w:t xml:space="preserve"> Evangelie voortgang mocht hebben. De Apologie</w:t>
      </w:r>
      <w:r w:rsidR="002D1B62">
        <w:rPr>
          <w:lang w:eastAsia="en-US"/>
        </w:rPr>
        <w:t xml:space="preserve"> van de </w:t>
      </w:r>
      <w:r w:rsidR="007C426F">
        <w:rPr>
          <w:lang w:eastAsia="en-US"/>
        </w:rPr>
        <w:t>Augsburgs</w:t>
      </w:r>
      <w:r w:rsidRPr="0063016A">
        <w:rPr>
          <w:lang w:eastAsia="en-US"/>
        </w:rPr>
        <w:t>e Confessie is een meesterwerk van</w:t>
      </w:r>
      <w:r w:rsidR="0063016A" w:rsidRPr="0063016A">
        <w:rPr>
          <w:lang w:eastAsia="en-US"/>
        </w:rPr>
        <w:t xml:space="preserve"> de </w:t>
      </w:r>
      <w:r w:rsidRPr="0063016A">
        <w:rPr>
          <w:lang w:eastAsia="en-US"/>
        </w:rPr>
        <w:t>geleerde, vrome magister en verdient in allen d</w:t>
      </w:r>
      <w:r w:rsidR="0063016A">
        <w:rPr>
          <w:lang w:eastAsia="en-US"/>
        </w:rPr>
        <w:t>ele</w:t>
      </w:r>
      <w:r w:rsidRPr="0063016A">
        <w:rPr>
          <w:lang w:eastAsia="en-US"/>
        </w:rPr>
        <w:t xml:space="preserve"> als </w:t>
      </w:r>
      <w:r w:rsidR="00705D93">
        <w:rPr>
          <w:lang w:eastAsia="en-US"/>
        </w:rPr>
        <w:t>éé</w:t>
      </w:r>
      <w:r w:rsidRPr="0063016A">
        <w:rPr>
          <w:lang w:eastAsia="en-US"/>
        </w:rPr>
        <w:t>n</w:t>
      </w:r>
      <w:r w:rsidR="002D1B62">
        <w:rPr>
          <w:lang w:eastAsia="en-US"/>
        </w:rPr>
        <w:t xml:space="preserve"> van de </w:t>
      </w:r>
      <w:r w:rsidRPr="0063016A">
        <w:rPr>
          <w:lang w:eastAsia="en-US"/>
        </w:rPr>
        <w:t>belijdenisschriften</w:t>
      </w:r>
      <w:r w:rsidR="002D1B62">
        <w:rPr>
          <w:lang w:eastAsia="en-US"/>
        </w:rPr>
        <w:t xml:space="preserve"> van de </w:t>
      </w:r>
      <w:r w:rsidR="007C426F">
        <w:rPr>
          <w:lang w:eastAsia="en-US"/>
        </w:rPr>
        <w:t>Luthers</w:t>
      </w:r>
      <w:r w:rsidRPr="0063016A">
        <w:rPr>
          <w:lang w:eastAsia="en-US"/>
        </w:rPr>
        <w:t>e Kerk bestudeerd en ter harte genomen te worden. Aan het einde</w:t>
      </w:r>
      <w:r w:rsidR="00BB7F5E">
        <w:rPr>
          <w:lang w:eastAsia="en-US"/>
        </w:rPr>
        <w:t xml:space="preserve"> van zijn </w:t>
      </w:r>
      <w:r w:rsidRPr="0063016A">
        <w:rPr>
          <w:lang w:eastAsia="en-US"/>
        </w:rPr>
        <w:t>voorrede zegt hij</w:t>
      </w:r>
      <w:r w:rsidR="00BB7F5E">
        <w:rPr>
          <w:lang w:eastAsia="en-US"/>
        </w:rPr>
        <w:t>:</w:t>
      </w:r>
      <w:r w:rsidRPr="0063016A">
        <w:rPr>
          <w:lang w:eastAsia="en-US"/>
        </w:rPr>
        <w:t xml:space="preserve"> </w:t>
      </w:r>
      <w:r w:rsidR="00D55926">
        <w:rPr>
          <w:lang w:eastAsia="en-US"/>
        </w:rPr>
        <w:t>"</w:t>
      </w:r>
      <w:r w:rsidRPr="0063016A">
        <w:rPr>
          <w:lang w:eastAsia="en-US"/>
        </w:rPr>
        <w:t>Wij hebben Godlof getuigenis van vele h</w:t>
      </w:r>
      <w:r w:rsidR="0063016A">
        <w:rPr>
          <w:lang w:eastAsia="en-US"/>
        </w:rPr>
        <w:t>oge</w:t>
      </w:r>
      <w:r w:rsidRPr="0063016A">
        <w:rPr>
          <w:lang w:eastAsia="en-US"/>
        </w:rPr>
        <w:t>, eerbare, oprechte en godvr</w:t>
      </w:r>
      <w:r w:rsidR="00B562E4">
        <w:rPr>
          <w:lang w:eastAsia="en-US"/>
        </w:rPr>
        <w:t>eze</w:t>
      </w:r>
      <w:r w:rsidRPr="0063016A">
        <w:rPr>
          <w:lang w:eastAsia="en-US"/>
        </w:rPr>
        <w:t>nde lieden, die God van harte danken voor de onuitsprekelijke gave en genade, dat zij in de allernoodzakelijkste stukken</w:t>
      </w:r>
      <w:r w:rsidR="002D1B62">
        <w:rPr>
          <w:lang w:eastAsia="en-US"/>
        </w:rPr>
        <w:t xml:space="preserve"> van de </w:t>
      </w:r>
      <w:r w:rsidRPr="0063016A">
        <w:rPr>
          <w:lang w:eastAsia="en-US"/>
        </w:rPr>
        <w:t>geh</w:t>
      </w:r>
      <w:r w:rsidR="0063016A">
        <w:rPr>
          <w:lang w:eastAsia="en-US"/>
        </w:rPr>
        <w:t>ele</w:t>
      </w:r>
      <w:r w:rsidRPr="0063016A">
        <w:rPr>
          <w:lang w:eastAsia="en-US"/>
        </w:rPr>
        <w:t xml:space="preserve"> Schrift door ons veel helderder, zekerder en juister leer en troost</w:t>
      </w:r>
      <w:r w:rsidR="002D1B62">
        <w:rPr>
          <w:lang w:eastAsia="en-US"/>
        </w:rPr>
        <w:t xml:space="preserve"> van de </w:t>
      </w:r>
      <w:r w:rsidRPr="0063016A">
        <w:rPr>
          <w:lang w:eastAsia="en-US"/>
        </w:rPr>
        <w:t>gewetens hebben, dan in de boeken</w:t>
      </w:r>
      <w:r w:rsidR="002D1B62">
        <w:rPr>
          <w:lang w:eastAsia="en-US"/>
        </w:rPr>
        <w:t xml:space="preserve"> van de </w:t>
      </w:r>
      <w:r w:rsidRPr="0063016A">
        <w:rPr>
          <w:lang w:eastAsia="en-US"/>
        </w:rPr>
        <w:t>tegenpartijders ooit is gevonden. Daarom willen wij, wan</w:t>
      </w:r>
      <w:r w:rsidRPr="0063016A">
        <w:rPr>
          <w:lang w:eastAsia="en-US"/>
        </w:rPr>
        <w:softHyphen/>
        <w:t>neer de erkende, heldere waarheid ooit met voeten wordt vertreden, deze zaak God in</w:t>
      </w:r>
      <w:r w:rsidR="0063016A" w:rsidRPr="0063016A">
        <w:rPr>
          <w:lang w:eastAsia="en-US"/>
        </w:rPr>
        <w:t xml:space="preserve"> de </w:t>
      </w:r>
      <w:r w:rsidRPr="0063016A">
        <w:rPr>
          <w:lang w:eastAsia="en-US"/>
        </w:rPr>
        <w:t>hemel en Christus aan</w:t>
      </w:r>
      <w:r w:rsidRPr="0063016A">
        <w:rPr>
          <w:lang w:eastAsia="en-US"/>
        </w:rPr>
        <w:softHyphen/>
        <w:t>bevelen, die de Vader</w:t>
      </w:r>
      <w:r w:rsidR="002D1B62">
        <w:rPr>
          <w:lang w:eastAsia="en-US"/>
        </w:rPr>
        <w:t xml:space="preserve"> van de </w:t>
      </w:r>
      <w:r w:rsidRPr="0063016A">
        <w:rPr>
          <w:lang w:eastAsia="en-US"/>
        </w:rPr>
        <w:t>weduwen en w</w:t>
      </w:r>
      <w:r w:rsidR="00B562E4">
        <w:rPr>
          <w:lang w:eastAsia="en-US"/>
        </w:rPr>
        <w:t>eze</w:t>
      </w:r>
      <w:r w:rsidRPr="0063016A">
        <w:rPr>
          <w:lang w:eastAsia="en-US"/>
        </w:rPr>
        <w:t xml:space="preserve">n en </w:t>
      </w:r>
      <w:r w:rsidR="00B515E0">
        <w:rPr>
          <w:lang w:eastAsia="en-US"/>
        </w:rPr>
        <w:t xml:space="preserve">Rechter van </w:t>
      </w:r>
      <w:r w:rsidRPr="0063016A">
        <w:rPr>
          <w:lang w:eastAsia="en-US"/>
        </w:rPr>
        <w:t>alle verlatenen is</w:t>
      </w:r>
      <w:r w:rsidR="00983E87">
        <w:rPr>
          <w:lang w:eastAsia="en-US"/>
        </w:rPr>
        <w:t>;</w:t>
      </w:r>
      <w:r w:rsidRPr="0063016A">
        <w:rPr>
          <w:lang w:eastAsia="en-US"/>
        </w:rPr>
        <w:t xml:space="preserve"> die zal</w:t>
      </w:r>
      <w:r w:rsidR="002D1B62">
        <w:rPr>
          <w:lang w:eastAsia="en-US"/>
        </w:rPr>
        <w:t>,</w:t>
      </w:r>
      <w:r w:rsidRPr="0063016A">
        <w:rPr>
          <w:lang w:eastAsia="en-US"/>
        </w:rPr>
        <w:t xml:space="preserve"> dat weten wij voorwaar</w:t>
      </w:r>
      <w:r w:rsidR="002D1B62">
        <w:rPr>
          <w:lang w:eastAsia="en-US"/>
        </w:rPr>
        <w:t>,</w:t>
      </w:r>
      <w:r w:rsidRPr="0063016A">
        <w:rPr>
          <w:lang w:eastAsia="en-US"/>
        </w:rPr>
        <w:t xml:space="preserve"> deze zaak beoord</w:t>
      </w:r>
      <w:r w:rsidR="0063016A">
        <w:rPr>
          <w:lang w:eastAsia="en-US"/>
        </w:rPr>
        <w:t>ele</w:t>
      </w:r>
      <w:r w:rsidRPr="0063016A">
        <w:rPr>
          <w:lang w:eastAsia="en-US"/>
        </w:rPr>
        <w:t>n en recht oord</w:t>
      </w:r>
      <w:r w:rsidR="0063016A">
        <w:rPr>
          <w:lang w:eastAsia="en-US"/>
        </w:rPr>
        <w:t>ele</w:t>
      </w:r>
      <w:r w:rsidRPr="0063016A">
        <w:rPr>
          <w:lang w:eastAsia="en-US"/>
        </w:rPr>
        <w:t xml:space="preserve">n; en </w:t>
      </w:r>
      <w:r w:rsidR="00B515E0">
        <w:rPr>
          <w:lang w:eastAsia="en-US"/>
        </w:rPr>
        <w:t>U</w:t>
      </w:r>
      <w:r w:rsidRPr="0063016A">
        <w:rPr>
          <w:lang w:eastAsia="en-US"/>
        </w:rPr>
        <w:t xml:space="preserve">, Heere Jezus Christus, het is </w:t>
      </w:r>
      <w:r w:rsidR="00B515E0">
        <w:rPr>
          <w:lang w:eastAsia="en-US"/>
        </w:rPr>
        <w:t>U</w:t>
      </w:r>
      <w:r w:rsidRPr="0063016A">
        <w:rPr>
          <w:lang w:eastAsia="en-US"/>
        </w:rPr>
        <w:t>w heilig Evangelie,</w:t>
      </w:r>
      <w:r w:rsidR="00BB7F5E">
        <w:rPr>
          <w:lang w:eastAsia="en-US"/>
        </w:rPr>
        <w:t xml:space="preserve"> </w:t>
      </w:r>
      <w:r w:rsidR="00B515E0">
        <w:rPr>
          <w:lang w:eastAsia="en-US"/>
        </w:rPr>
        <w:t>U</w:t>
      </w:r>
      <w:r w:rsidR="00BB7F5E">
        <w:rPr>
          <w:lang w:eastAsia="en-US"/>
        </w:rPr>
        <w:t xml:space="preserve">w </w:t>
      </w:r>
      <w:r w:rsidRPr="0063016A">
        <w:rPr>
          <w:lang w:eastAsia="en-US"/>
        </w:rPr>
        <w:t>zaak</w:t>
      </w:r>
      <w:r w:rsidR="00BB7F5E">
        <w:rPr>
          <w:lang w:eastAsia="en-US"/>
        </w:rPr>
        <w:t>!</w:t>
      </w:r>
      <w:r w:rsidRPr="0063016A">
        <w:rPr>
          <w:lang w:eastAsia="en-US"/>
        </w:rPr>
        <w:t xml:space="preserve"> Wil aanzien </w:t>
      </w:r>
      <w:r w:rsidR="0063016A">
        <w:rPr>
          <w:lang w:eastAsia="en-US"/>
        </w:rPr>
        <w:t xml:space="preserve">zo </w:t>
      </w:r>
      <w:r w:rsidRPr="0063016A">
        <w:rPr>
          <w:lang w:eastAsia="en-US"/>
        </w:rPr>
        <w:t>menig bedroefd hart en geweten en</w:t>
      </w:r>
      <w:r w:rsidR="00BB7F5E">
        <w:rPr>
          <w:lang w:eastAsia="en-US"/>
        </w:rPr>
        <w:t xml:space="preserve"> uw </w:t>
      </w:r>
      <w:r w:rsidRPr="0063016A">
        <w:rPr>
          <w:lang w:eastAsia="en-US"/>
        </w:rPr>
        <w:t>kerken en hoopjes, die van</w:t>
      </w:r>
      <w:r w:rsidR="0063016A" w:rsidRPr="0063016A">
        <w:rPr>
          <w:lang w:eastAsia="en-US"/>
        </w:rPr>
        <w:t xml:space="preserve"> de </w:t>
      </w:r>
      <w:r w:rsidRPr="0063016A">
        <w:rPr>
          <w:lang w:eastAsia="en-US"/>
        </w:rPr>
        <w:t>duivel angst en nood lijden, be</w:t>
      </w:r>
      <w:r w:rsidRPr="0063016A">
        <w:rPr>
          <w:lang w:eastAsia="en-US"/>
        </w:rPr>
        <w:softHyphen/>
        <w:t>waren en in</w:t>
      </w:r>
      <w:r w:rsidR="00BB7F5E">
        <w:rPr>
          <w:lang w:eastAsia="en-US"/>
        </w:rPr>
        <w:t xml:space="preserve"> uw </w:t>
      </w:r>
      <w:r w:rsidRPr="0063016A">
        <w:rPr>
          <w:lang w:eastAsia="en-US"/>
        </w:rPr>
        <w:t>waarheid versterken. Maak te schande alle huichelarij en l</w:t>
      </w:r>
      <w:r w:rsidR="00B515E0">
        <w:rPr>
          <w:lang w:eastAsia="en-US"/>
        </w:rPr>
        <w:t>eu</w:t>
      </w:r>
      <w:r w:rsidRPr="0063016A">
        <w:rPr>
          <w:lang w:eastAsia="en-US"/>
        </w:rPr>
        <w:t>gen en geef</w:t>
      </w:r>
      <w:r w:rsidR="00BB7F5E">
        <w:rPr>
          <w:lang w:eastAsia="en-US"/>
        </w:rPr>
        <w:t xml:space="preserve"> zo</w:t>
      </w:r>
      <w:r w:rsidR="0063016A">
        <w:rPr>
          <w:lang w:eastAsia="en-US"/>
        </w:rPr>
        <w:t xml:space="preserve"> </w:t>
      </w:r>
      <w:r w:rsidRPr="0063016A">
        <w:rPr>
          <w:lang w:eastAsia="en-US"/>
        </w:rPr>
        <w:t>vrede en eenheid, dat uw eer boven alles ga en uw rijk tegen alle poorten</w:t>
      </w:r>
      <w:r w:rsidR="002D1B62">
        <w:rPr>
          <w:lang w:eastAsia="en-US"/>
        </w:rPr>
        <w:t xml:space="preserve"> van de </w:t>
      </w:r>
      <w:r w:rsidRPr="0063016A">
        <w:rPr>
          <w:lang w:eastAsia="en-US"/>
        </w:rPr>
        <w:t>hel krachtig zonder ophouden wasse en toeneme."</w:t>
      </w:r>
    </w:p>
    <w:p w:rsidR="007515B0" w:rsidRDefault="007515B0" w:rsidP="0063016A">
      <w:pPr>
        <w:jc w:val="both"/>
        <w:rPr>
          <w:lang w:eastAsia="en-US"/>
        </w:rPr>
      </w:pPr>
      <w:r w:rsidRPr="0063016A">
        <w:rPr>
          <w:lang w:eastAsia="en-US"/>
        </w:rPr>
        <w:t xml:space="preserve">In </w:t>
      </w:r>
      <w:r w:rsidR="00B515E0">
        <w:rPr>
          <w:lang w:eastAsia="en-US"/>
        </w:rPr>
        <w:t>s</w:t>
      </w:r>
      <w:r w:rsidRPr="0063016A">
        <w:rPr>
          <w:lang w:eastAsia="en-US"/>
        </w:rPr>
        <w:t>eptember 1532 gaf hij opnieuw zijn verklaring van</w:t>
      </w:r>
      <w:r w:rsidR="0063016A" w:rsidRPr="0063016A">
        <w:rPr>
          <w:lang w:eastAsia="en-US"/>
        </w:rPr>
        <w:t xml:space="preserve"> de </w:t>
      </w:r>
      <w:r w:rsidRPr="0063016A">
        <w:rPr>
          <w:lang w:eastAsia="en-US"/>
        </w:rPr>
        <w:t xml:space="preserve">brief aan de Romeinen uit. Het is </w:t>
      </w:r>
      <w:r w:rsidR="00B515E0">
        <w:rPr>
          <w:lang w:eastAsia="en-US"/>
        </w:rPr>
        <w:t>zeker</w:t>
      </w:r>
      <w:r w:rsidRPr="0063016A">
        <w:rPr>
          <w:lang w:eastAsia="en-US"/>
        </w:rPr>
        <w:t xml:space="preserve"> vreemd, dat hij dit werk opdroeg aan</w:t>
      </w:r>
      <w:r w:rsidR="0063016A" w:rsidRPr="0063016A">
        <w:rPr>
          <w:lang w:eastAsia="en-US"/>
        </w:rPr>
        <w:t xml:space="preserve"> de </w:t>
      </w:r>
      <w:r w:rsidRPr="0063016A">
        <w:rPr>
          <w:lang w:eastAsia="en-US"/>
        </w:rPr>
        <w:t>aartsbisschop Albrecht Von Mainz. Maar z</w:t>
      </w:r>
      <w:r w:rsidR="00BB7F5E">
        <w:rPr>
          <w:lang w:eastAsia="en-US"/>
        </w:rPr>
        <w:t>ove</w:t>
      </w:r>
      <w:r w:rsidRPr="0063016A">
        <w:rPr>
          <w:lang w:eastAsia="en-US"/>
        </w:rPr>
        <w:t>el is zeker, dat deze</w:t>
      </w:r>
      <w:r w:rsidR="0063016A" w:rsidRPr="0063016A">
        <w:rPr>
          <w:lang w:eastAsia="en-US"/>
        </w:rPr>
        <w:t xml:space="preserve"> de </w:t>
      </w:r>
      <w:r w:rsidRPr="0063016A">
        <w:rPr>
          <w:lang w:eastAsia="en-US"/>
        </w:rPr>
        <w:t>magister een rijk geschenk deed toekomen, waarvoor hij, alles ten beste opvattend,</w:t>
      </w:r>
      <w:r w:rsidR="0063016A" w:rsidRPr="0063016A">
        <w:rPr>
          <w:lang w:eastAsia="en-US"/>
        </w:rPr>
        <w:t xml:space="preserve"> de </w:t>
      </w:r>
      <w:r w:rsidRPr="0063016A">
        <w:rPr>
          <w:lang w:eastAsia="en-US"/>
        </w:rPr>
        <w:t>aartsbisschop in een schrijven minzaam dank</w:t>
      </w:r>
      <w:r w:rsidR="00B515E0">
        <w:rPr>
          <w:lang w:eastAsia="en-US"/>
        </w:rPr>
        <w:t xml:space="preserve"> </w:t>
      </w:r>
      <w:r w:rsidR="007C426F">
        <w:rPr>
          <w:lang w:eastAsia="en-US"/>
        </w:rPr>
        <w:t>zei</w:t>
      </w:r>
      <w:r w:rsidRPr="0063016A">
        <w:rPr>
          <w:lang w:eastAsia="en-US"/>
        </w:rPr>
        <w:t xml:space="preserve">. Hij genoot zulk een </w:t>
      </w:r>
      <w:r w:rsidR="00BB7F5E">
        <w:rPr>
          <w:lang w:eastAsia="en-US"/>
        </w:rPr>
        <w:t>grote</w:t>
      </w:r>
      <w:r w:rsidRPr="0063016A">
        <w:rPr>
          <w:lang w:eastAsia="en-US"/>
        </w:rPr>
        <w:t xml:space="preserve"> roep als geleerde, dat de keurvorst, die voor een beschermheer</w:t>
      </w:r>
      <w:r w:rsidR="002D1B62">
        <w:rPr>
          <w:lang w:eastAsia="en-US"/>
        </w:rPr>
        <w:t xml:space="preserve"> van de </w:t>
      </w:r>
      <w:r w:rsidRPr="0063016A">
        <w:rPr>
          <w:lang w:eastAsia="en-US"/>
        </w:rPr>
        <w:t>kunsten en wetenschappen wilde doorgaan, zich genoodzaakt zag, Melanchthon te</w:t>
      </w:r>
      <w:r w:rsidR="0063016A" w:rsidRPr="0063016A">
        <w:rPr>
          <w:lang w:eastAsia="en-US"/>
        </w:rPr>
        <w:t xml:space="preserve"> ere</w:t>
      </w:r>
      <w:r w:rsidRPr="0063016A">
        <w:rPr>
          <w:lang w:eastAsia="en-US"/>
        </w:rPr>
        <w:t xml:space="preserve">n. Van onderscheiden zijden begeerde men hem te bezitten. 't Moeilijkst viel het hem, een roeping af te slaan naar de universiteit te </w:t>
      </w:r>
      <w:r w:rsidR="00B515E0">
        <w:rPr>
          <w:lang w:eastAsia="en-US"/>
        </w:rPr>
        <w:t>Tüb</w:t>
      </w:r>
      <w:r w:rsidRPr="0063016A">
        <w:rPr>
          <w:lang w:eastAsia="en-US"/>
        </w:rPr>
        <w:t>ingen</w:t>
      </w:r>
      <w:r w:rsidR="002D1B62">
        <w:rPr>
          <w:lang w:eastAsia="en-US"/>
        </w:rPr>
        <w:t>,</w:t>
      </w:r>
      <w:r w:rsidRPr="0063016A">
        <w:rPr>
          <w:lang w:eastAsia="en-US"/>
        </w:rPr>
        <w:t xml:space="preserve"> waar hertog Ulrich van Wurtemberg hem </w:t>
      </w:r>
      <w:r w:rsidR="0063016A">
        <w:rPr>
          <w:lang w:eastAsia="en-US"/>
        </w:rPr>
        <w:t xml:space="preserve">zo </w:t>
      </w:r>
      <w:r w:rsidRPr="0063016A">
        <w:rPr>
          <w:lang w:eastAsia="en-US"/>
        </w:rPr>
        <w:t>gaarne had gezien. Maar zijn Wittenberg ging hem boven alles</w:t>
      </w:r>
      <w:r w:rsidR="00983E87">
        <w:rPr>
          <w:lang w:eastAsia="en-US"/>
        </w:rPr>
        <w:t>;</w:t>
      </w:r>
      <w:r w:rsidRPr="0063016A">
        <w:rPr>
          <w:lang w:eastAsia="en-US"/>
        </w:rPr>
        <w:t xml:space="preserve"> en </w:t>
      </w:r>
      <w:r w:rsidR="0063016A">
        <w:rPr>
          <w:lang w:eastAsia="en-US"/>
        </w:rPr>
        <w:t xml:space="preserve">zo </w:t>
      </w:r>
      <w:r w:rsidRPr="0063016A">
        <w:rPr>
          <w:lang w:eastAsia="en-US"/>
        </w:rPr>
        <w:t xml:space="preserve">bleef hij dan aan de universiteit te </w:t>
      </w:r>
      <w:r w:rsidR="00B515E0">
        <w:rPr>
          <w:lang w:eastAsia="en-US"/>
        </w:rPr>
        <w:t xml:space="preserve">van </w:t>
      </w:r>
      <w:r w:rsidRPr="0063016A">
        <w:rPr>
          <w:lang w:eastAsia="en-US"/>
        </w:rPr>
        <w:t>die plaats verbonden, waar</w:t>
      </w:r>
      <w:r w:rsidR="007C426F">
        <w:rPr>
          <w:lang w:eastAsia="en-US"/>
        </w:rPr>
        <w:t>mee de keurvorst van Saksen zó</w:t>
      </w:r>
      <w:r w:rsidRPr="0063016A">
        <w:rPr>
          <w:lang w:eastAsia="en-US"/>
        </w:rPr>
        <w:t xml:space="preserve"> was ingenomen, dat hij hem in een eigenhandig schrijven van zijn gunst en liefde opnieuw de verzekering gaf.</w:t>
      </w:r>
    </w:p>
    <w:p w:rsidR="00B515E0" w:rsidRDefault="00B515E0" w:rsidP="0063016A">
      <w:pPr>
        <w:jc w:val="both"/>
        <w:rPr>
          <w:lang w:eastAsia="en-US"/>
        </w:rPr>
      </w:pPr>
    </w:p>
    <w:p w:rsidR="005D335D" w:rsidRPr="0063016A" w:rsidRDefault="005D335D" w:rsidP="0063016A">
      <w:pPr>
        <w:jc w:val="both"/>
        <w:rPr>
          <w:lang w:eastAsia="en-US"/>
        </w:rPr>
      </w:pPr>
    </w:p>
    <w:p w:rsidR="007515B0" w:rsidRPr="00B515E0" w:rsidRDefault="007515B0" w:rsidP="0063016A">
      <w:pPr>
        <w:jc w:val="both"/>
        <w:rPr>
          <w:b/>
          <w:lang w:eastAsia="en-US"/>
        </w:rPr>
      </w:pPr>
      <w:r w:rsidRPr="00B515E0">
        <w:rPr>
          <w:b/>
          <w:lang w:eastAsia="en-US"/>
        </w:rPr>
        <w:t>V.</w:t>
      </w:r>
      <w:r w:rsidR="00B515E0" w:rsidRPr="00B515E0">
        <w:rPr>
          <w:b/>
          <w:lang w:eastAsia="en-US"/>
        </w:rPr>
        <w:t xml:space="preserve"> </w:t>
      </w:r>
      <w:r w:rsidRPr="00B515E0">
        <w:rPr>
          <w:b/>
          <w:lang w:eastAsia="en-US"/>
        </w:rPr>
        <w:t>ZIJ</w:t>
      </w:r>
      <w:r w:rsidR="00B515E0" w:rsidRPr="00B515E0">
        <w:rPr>
          <w:b/>
          <w:lang w:eastAsia="en-US"/>
        </w:rPr>
        <w:t>N</w:t>
      </w:r>
      <w:r w:rsidRPr="00B515E0">
        <w:rPr>
          <w:b/>
          <w:lang w:eastAsia="en-US"/>
        </w:rPr>
        <w:t xml:space="preserve"> WERKZAAMHEID ALS BEMIDDELAAR</w:t>
      </w:r>
    </w:p>
    <w:p w:rsidR="00B515E0" w:rsidRPr="0063016A" w:rsidRDefault="00B515E0" w:rsidP="0063016A">
      <w:pPr>
        <w:jc w:val="both"/>
        <w:rPr>
          <w:lang w:eastAsia="en-US"/>
        </w:rPr>
      </w:pPr>
    </w:p>
    <w:p w:rsidR="005D335D" w:rsidRDefault="007515B0" w:rsidP="0063016A">
      <w:pPr>
        <w:jc w:val="both"/>
        <w:rPr>
          <w:lang w:eastAsia="en-US"/>
        </w:rPr>
      </w:pPr>
      <w:r w:rsidRPr="0063016A">
        <w:rPr>
          <w:lang w:eastAsia="en-US"/>
        </w:rPr>
        <w:t xml:space="preserve">Op Frankrijks troon zetelde een vorst, die een diepe wrok in 't hart tegen </w:t>
      </w:r>
      <w:r w:rsidR="0063016A">
        <w:rPr>
          <w:lang w:eastAsia="en-US"/>
        </w:rPr>
        <w:t>Duits</w:t>
      </w:r>
      <w:r w:rsidRPr="0063016A">
        <w:rPr>
          <w:lang w:eastAsia="en-US"/>
        </w:rPr>
        <w:t>lands keizer koesterde. Na herhaalde min of meer gelukkige oorlogen was Frans I door keizer Karel V in</w:t>
      </w:r>
      <w:r w:rsidR="0063016A" w:rsidRPr="0063016A">
        <w:rPr>
          <w:lang w:eastAsia="en-US"/>
        </w:rPr>
        <w:t xml:space="preserve"> de </w:t>
      </w:r>
      <w:r w:rsidRPr="0063016A">
        <w:rPr>
          <w:lang w:eastAsia="en-US"/>
        </w:rPr>
        <w:t xml:space="preserve">slag bij Pavia overwonnen en gevangengenomen. Na een jaar gevangenschap werd hem onder zekere voorwaarden </w:t>
      </w:r>
      <w:r w:rsidR="007C426F">
        <w:rPr>
          <w:lang w:eastAsia="en-US"/>
        </w:rPr>
        <w:t>de vrijheid hergeven. De Frans</w:t>
      </w:r>
      <w:r w:rsidRPr="0063016A">
        <w:rPr>
          <w:lang w:eastAsia="en-US"/>
        </w:rPr>
        <w:t>e koning was er echter de man niet naar, om</w:t>
      </w:r>
      <w:r w:rsidR="0063016A" w:rsidRPr="0063016A">
        <w:rPr>
          <w:lang w:eastAsia="en-US"/>
        </w:rPr>
        <w:t xml:space="preserve"> de </w:t>
      </w:r>
      <w:r w:rsidR="00B515E0">
        <w:rPr>
          <w:lang w:eastAsia="en-US"/>
        </w:rPr>
        <w:t>oude</w:t>
      </w:r>
      <w:r w:rsidRPr="0063016A">
        <w:rPr>
          <w:lang w:eastAsia="en-US"/>
        </w:rPr>
        <w:t xml:space="preserve"> wrok te begraven. Gretig zag hij naar een goede gelegen</w:t>
      </w:r>
      <w:r w:rsidRPr="0063016A">
        <w:rPr>
          <w:lang w:eastAsia="en-US"/>
        </w:rPr>
        <w:softHyphen/>
        <w:t xml:space="preserve">heid uit, om met de vijanden </w:t>
      </w:r>
      <w:r w:rsidR="00B515E0">
        <w:rPr>
          <w:lang w:eastAsia="en-US"/>
        </w:rPr>
        <w:t xml:space="preserve">van </w:t>
      </w:r>
      <w:r w:rsidRPr="0063016A">
        <w:rPr>
          <w:lang w:eastAsia="en-US"/>
        </w:rPr>
        <w:t>de keizer gem</w:t>
      </w:r>
      <w:r w:rsidR="0063016A">
        <w:rPr>
          <w:lang w:eastAsia="en-US"/>
        </w:rPr>
        <w:t>ene</w:t>
      </w:r>
      <w:r w:rsidRPr="0063016A">
        <w:rPr>
          <w:lang w:eastAsia="en-US"/>
        </w:rPr>
        <w:t xml:space="preserve"> zaak te maken. </w:t>
      </w:r>
      <w:r w:rsidR="0063016A">
        <w:rPr>
          <w:lang w:eastAsia="en-US"/>
        </w:rPr>
        <w:t>Zoals</w:t>
      </w:r>
      <w:r w:rsidRPr="0063016A">
        <w:rPr>
          <w:lang w:eastAsia="en-US"/>
        </w:rPr>
        <w:t xml:space="preserve"> wij reeds hebben meegedeeld, was in 1531 het Smalkal</w:t>
      </w:r>
      <w:r w:rsidR="00B943FE">
        <w:rPr>
          <w:lang w:eastAsia="en-US"/>
        </w:rPr>
        <w:t>dis</w:t>
      </w:r>
      <w:r w:rsidR="00B515E0">
        <w:rPr>
          <w:lang w:eastAsia="en-US"/>
        </w:rPr>
        <w:t>ch</w:t>
      </w:r>
      <w:r w:rsidRPr="0063016A">
        <w:rPr>
          <w:lang w:eastAsia="en-US"/>
        </w:rPr>
        <w:t xml:space="preserve"> verbond tot stand gekomen. De koning begroette het als bondgenoot in</w:t>
      </w:r>
      <w:r w:rsidR="0063016A" w:rsidRPr="0063016A">
        <w:rPr>
          <w:lang w:eastAsia="en-US"/>
        </w:rPr>
        <w:t xml:space="preserve"> de </w:t>
      </w:r>
      <w:r w:rsidRPr="0063016A">
        <w:rPr>
          <w:lang w:eastAsia="en-US"/>
        </w:rPr>
        <w:t>strijd. Wel waren de grondbeginselen van dit verbond geheel andere dan die van</w:t>
      </w:r>
      <w:r w:rsidR="0063016A" w:rsidRPr="0063016A">
        <w:rPr>
          <w:lang w:eastAsia="en-US"/>
        </w:rPr>
        <w:t xml:space="preserve"> de </w:t>
      </w:r>
      <w:r w:rsidR="007C426F">
        <w:rPr>
          <w:lang w:eastAsia="en-US"/>
        </w:rPr>
        <w:t>eerzuchtige</w:t>
      </w:r>
      <w:r w:rsidRPr="0063016A">
        <w:rPr>
          <w:lang w:eastAsia="en-US"/>
        </w:rPr>
        <w:t xml:space="preserve"> vorst, maar wat deerde het hem, in</w:t>
      </w:r>
      <w:r w:rsidRPr="0063016A">
        <w:rPr>
          <w:lang w:eastAsia="en-US"/>
        </w:rPr>
        <w:softHyphen/>
        <w:t xml:space="preserve">dien hij slechts zijn doel kon bereiken? En nu de Reformatie ook in </w:t>
      </w:r>
      <w:r w:rsidR="00B943FE">
        <w:rPr>
          <w:lang w:eastAsia="en-US"/>
        </w:rPr>
        <w:t>zijn</w:t>
      </w:r>
      <w:r w:rsidRPr="0063016A">
        <w:rPr>
          <w:lang w:eastAsia="en-US"/>
        </w:rPr>
        <w:t xml:space="preserve"> landen wa</w:t>
      </w:r>
      <w:r w:rsidR="00B515E0">
        <w:rPr>
          <w:lang w:eastAsia="en-US"/>
        </w:rPr>
        <w:t xml:space="preserve">s doorgedrongen, kwam het hem </w:t>
      </w:r>
      <w:r w:rsidRPr="0063016A">
        <w:rPr>
          <w:lang w:eastAsia="en-US"/>
        </w:rPr>
        <w:t xml:space="preserve">'t doelmatigst voor, het </w:t>
      </w:r>
      <w:r w:rsidR="00B515E0">
        <w:rPr>
          <w:lang w:eastAsia="en-US"/>
        </w:rPr>
        <w:t>éé</w:t>
      </w:r>
      <w:r w:rsidRPr="0063016A">
        <w:rPr>
          <w:lang w:eastAsia="en-US"/>
        </w:rPr>
        <w:t>n en ander onder kerkelijk opzicht te doen. Daartoe overree</w:t>
      </w:r>
      <w:r w:rsidR="00B515E0">
        <w:rPr>
          <w:lang w:eastAsia="en-US"/>
        </w:rPr>
        <w:t>dden hem zijn minister Willem B</w:t>
      </w:r>
      <w:r w:rsidRPr="0063016A">
        <w:rPr>
          <w:lang w:eastAsia="en-US"/>
        </w:rPr>
        <w:t>ellay</w:t>
      </w:r>
      <w:r w:rsidR="002D1B62">
        <w:rPr>
          <w:lang w:eastAsia="en-US"/>
        </w:rPr>
        <w:t>,</w:t>
      </w:r>
      <w:r w:rsidRPr="0063016A">
        <w:rPr>
          <w:lang w:eastAsia="en-US"/>
        </w:rPr>
        <w:t xml:space="preserve"> wiens broeder Johannes bisschop te Parijs was</w:t>
      </w:r>
      <w:r w:rsidR="002D1B62">
        <w:rPr>
          <w:lang w:eastAsia="en-US"/>
        </w:rPr>
        <w:t>,</w:t>
      </w:r>
      <w:r w:rsidRPr="0063016A">
        <w:rPr>
          <w:lang w:eastAsia="en-US"/>
        </w:rPr>
        <w:t xml:space="preserve"> en bovenal Johannes Sturm van Stra</w:t>
      </w:r>
      <w:r w:rsidR="007C426F">
        <w:rPr>
          <w:lang w:eastAsia="en-US"/>
        </w:rPr>
        <w:t>at</w:t>
      </w:r>
      <w:r w:rsidRPr="0063016A">
        <w:rPr>
          <w:lang w:eastAsia="en-US"/>
        </w:rPr>
        <w:t>sburg, die de Reformatie genegen was. Deze mannen zochten</w:t>
      </w:r>
      <w:r w:rsidR="0063016A" w:rsidRPr="0063016A">
        <w:rPr>
          <w:lang w:eastAsia="en-US"/>
        </w:rPr>
        <w:t xml:space="preserve"> de </w:t>
      </w:r>
      <w:r w:rsidRPr="0063016A">
        <w:rPr>
          <w:lang w:eastAsia="en-US"/>
        </w:rPr>
        <w:t>koning voor de zaak</w:t>
      </w:r>
      <w:r w:rsidR="002D1B62">
        <w:rPr>
          <w:lang w:eastAsia="en-US"/>
        </w:rPr>
        <w:t xml:space="preserve"> van de </w:t>
      </w:r>
      <w:r w:rsidR="00D55926">
        <w:rPr>
          <w:lang w:eastAsia="en-US"/>
        </w:rPr>
        <w:t>Hervorm</w:t>
      </w:r>
      <w:r w:rsidRPr="0063016A">
        <w:rPr>
          <w:lang w:eastAsia="en-US"/>
        </w:rPr>
        <w:t>ing te winnen en bevalen hem</w:t>
      </w:r>
      <w:r w:rsidR="0063016A" w:rsidRPr="0063016A">
        <w:rPr>
          <w:lang w:eastAsia="en-US"/>
        </w:rPr>
        <w:t xml:space="preserve"> de </w:t>
      </w:r>
      <w:r w:rsidR="006A0846">
        <w:rPr>
          <w:lang w:eastAsia="en-US"/>
        </w:rPr>
        <w:t>vredelievende</w:t>
      </w:r>
      <w:r w:rsidRPr="0063016A">
        <w:rPr>
          <w:lang w:eastAsia="en-US"/>
        </w:rPr>
        <w:t xml:space="preserve"> Melanchthon aan, die wegens zijn betrek</w:t>
      </w:r>
      <w:r w:rsidRPr="0063016A">
        <w:rPr>
          <w:lang w:eastAsia="en-US"/>
        </w:rPr>
        <w:softHyphen/>
        <w:t>king tot koningin Margaretha van Navarre</w:t>
      </w:r>
      <w:r w:rsidR="0063016A" w:rsidRPr="0063016A">
        <w:rPr>
          <w:lang w:eastAsia="en-US"/>
        </w:rPr>
        <w:t xml:space="preserve"> de </w:t>
      </w:r>
      <w:r w:rsidRPr="0063016A">
        <w:rPr>
          <w:lang w:eastAsia="en-US"/>
        </w:rPr>
        <w:t xml:space="preserve">koning niet onbekend was. Toen nu de vorst in 1534 zijn gezant Barnabas Voraeus Fossa naar </w:t>
      </w:r>
      <w:r w:rsidR="0063016A">
        <w:rPr>
          <w:lang w:eastAsia="en-US"/>
        </w:rPr>
        <w:t>Duits</w:t>
      </w:r>
      <w:r w:rsidRPr="0063016A">
        <w:rPr>
          <w:lang w:eastAsia="en-US"/>
        </w:rPr>
        <w:t>land zond, om met de Evangelische</w:t>
      </w:r>
      <w:r w:rsidR="004F43E9">
        <w:rPr>
          <w:lang w:eastAsia="en-US"/>
        </w:rPr>
        <w:t xml:space="preserve"> staten </w:t>
      </w:r>
      <w:r w:rsidRPr="0063016A">
        <w:rPr>
          <w:lang w:eastAsia="en-US"/>
        </w:rPr>
        <w:t>in gemeenschap te treden, verzocht de minister Bellay aan Melanchthon, om</w:t>
      </w:r>
      <w:r w:rsidR="0063016A" w:rsidRPr="0063016A">
        <w:rPr>
          <w:lang w:eastAsia="en-US"/>
        </w:rPr>
        <w:t xml:space="preserve"> de </w:t>
      </w:r>
      <w:r w:rsidRPr="0063016A">
        <w:rPr>
          <w:lang w:eastAsia="en-US"/>
        </w:rPr>
        <w:t xml:space="preserve">koning wel te willen </w:t>
      </w:r>
      <w:r w:rsidR="007C426F">
        <w:rPr>
          <w:lang w:eastAsia="en-US"/>
        </w:rPr>
        <w:t>mee</w:t>
      </w:r>
      <w:r w:rsidRPr="0063016A">
        <w:rPr>
          <w:lang w:eastAsia="en-US"/>
        </w:rPr>
        <w:t>d</w:t>
      </w:r>
      <w:r w:rsidR="0063016A">
        <w:rPr>
          <w:lang w:eastAsia="en-US"/>
        </w:rPr>
        <w:t>ele</w:t>
      </w:r>
      <w:r w:rsidRPr="0063016A">
        <w:rPr>
          <w:lang w:eastAsia="en-US"/>
        </w:rPr>
        <w:t xml:space="preserve">n, op welke wijze </w:t>
      </w:r>
      <w:r w:rsidR="002D1B62">
        <w:rPr>
          <w:lang w:eastAsia="en-US"/>
        </w:rPr>
        <w:t>tussen</w:t>
      </w:r>
      <w:r w:rsidRPr="0063016A">
        <w:rPr>
          <w:lang w:eastAsia="en-US"/>
        </w:rPr>
        <w:t xml:space="preserve"> de gescheiden d</w:t>
      </w:r>
      <w:r w:rsidR="0063016A">
        <w:rPr>
          <w:lang w:eastAsia="en-US"/>
        </w:rPr>
        <w:t>ele</w:t>
      </w:r>
      <w:r w:rsidRPr="0063016A">
        <w:rPr>
          <w:lang w:eastAsia="en-US"/>
        </w:rPr>
        <w:t>n een ver</w:t>
      </w:r>
      <w:r w:rsidR="0063016A">
        <w:rPr>
          <w:lang w:eastAsia="en-US"/>
        </w:rPr>
        <w:t>eni</w:t>
      </w:r>
      <w:r w:rsidRPr="0063016A">
        <w:rPr>
          <w:lang w:eastAsia="en-US"/>
        </w:rPr>
        <w:t>ging mogelijk zou kunnen zijn. Reeds</w:t>
      </w:r>
      <w:r w:rsidR="0063016A" w:rsidRPr="0063016A">
        <w:rPr>
          <w:lang w:eastAsia="en-US"/>
        </w:rPr>
        <w:t xml:space="preserve"> de </w:t>
      </w:r>
      <w:r w:rsidR="00B515E0">
        <w:rPr>
          <w:lang w:eastAsia="en-US"/>
        </w:rPr>
        <w:t>1</w:t>
      </w:r>
      <w:r w:rsidR="00B515E0" w:rsidRPr="00B515E0">
        <w:rPr>
          <w:vertAlign w:val="superscript"/>
          <w:lang w:eastAsia="en-US"/>
        </w:rPr>
        <w:t>e</w:t>
      </w:r>
      <w:r w:rsidR="00B515E0">
        <w:rPr>
          <w:lang w:eastAsia="en-US"/>
        </w:rPr>
        <w:t xml:space="preserve"> a</w:t>
      </w:r>
      <w:r w:rsidRPr="0063016A">
        <w:rPr>
          <w:lang w:eastAsia="en-US"/>
        </w:rPr>
        <w:t>ugustus zond hij</w:t>
      </w:r>
      <w:r w:rsidR="0063016A" w:rsidRPr="0063016A">
        <w:rPr>
          <w:lang w:eastAsia="en-US"/>
        </w:rPr>
        <w:t xml:space="preserve"> de </w:t>
      </w:r>
      <w:r w:rsidRPr="0063016A">
        <w:rPr>
          <w:lang w:eastAsia="en-US"/>
        </w:rPr>
        <w:t>minister een zeer verzoen</w:t>
      </w:r>
      <w:r w:rsidR="00B515E0">
        <w:rPr>
          <w:lang w:eastAsia="en-US"/>
        </w:rPr>
        <w:t>en schrijven,</w:t>
      </w:r>
      <w:r w:rsidRPr="0063016A">
        <w:rPr>
          <w:lang w:eastAsia="en-US"/>
        </w:rPr>
        <w:t xml:space="preserve"> waarin hij acht artikelen op</w:t>
      </w:r>
      <w:r w:rsidR="0063016A" w:rsidRPr="0063016A">
        <w:rPr>
          <w:lang w:eastAsia="en-US"/>
        </w:rPr>
        <w:t xml:space="preserve"> de </w:t>
      </w:r>
      <w:r w:rsidRPr="0063016A">
        <w:rPr>
          <w:lang w:eastAsia="en-US"/>
        </w:rPr>
        <w:t>voorgrond</w:t>
      </w:r>
      <w:r w:rsidR="00B515E0">
        <w:rPr>
          <w:lang w:eastAsia="en-US"/>
        </w:rPr>
        <w:t xml:space="preserve"> </w:t>
      </w:r>
      <w:r w:rsidRPr="0063016A">
        <w:rPr>
          <w:lang w:eastAsia="en-US"/>
        </w:rPr>
        <w:t xml:space="preserve">stelde. </w:t>
      </w:r>
    </w:p>
    <w:p w:rsidR="005D335D" w:rsidRDefault="007515B0" w:rsidP="0063016A">
      <w:pPr>
        <w:jc w:val="both"/>
        <w:rPr>
          <w:lang w:eastAsia="en-US"/>
        </w:rPr>
      </w:pPr>
      <w:r w:rsidRPr="0063016A">
        <w:rPr>
          <w:lang w:eastAsia="en-US"/>
        </w:rPr>
        <w:t>In het eerste</w:t>
      </w:r>
      <w:r w:rsidR="002D1B62">
        <w:rPr>
          <w:lang w:eastAsia="en-US"/>
        </w:rPr>
        <w:t xml:space="preserve"> </w:t>
      </w:r>
      <w:r w:rsidRPr="0063016A">
        <w:rPr>
          <w:lang w:eastAsia="en-US"/>
        </w:rPr>
        <w:t>staat hij</w:t>
      </w:r>
      <w:r w:rsidR="0063016A" w:rsidRPr="0063016A">
        <w:rPr>
          <w:lang w:eastAsia="en-US"/>
        </w:rPr>
        <w:t xml:space="preserve"> de </w:t>
      </w:r>
      <w:r w:rsidRPr="0063016A">
        <w:rPr>
          <w:lang w:eastAsia="en-US"/>
        </w:rPr>
        <w:t xml:space="preserve">paus en de bisschoppen hun uitwendige macht toe, </w:t>
      </w:r>
      <w:r w:rsidR="00D55926">
        <w:rPr>
          <w:lang w:eastAsia="en-US"/>
        </w:rPr>
        <w:t>"</w:t>
      </w:r>
      <w:r w:rsidRPr="0063016A">
        <w:rPr>
          <w:lang w:eastAsia="en-US"/>
        </w:rPr>
        <w:t>mits zij slechts hun macht niet misbruiken tot onderdrukking</w:t>
      </w:r>
      <w:r w:rsidR="002D1B62">
        <w:rPr>
          <w:lang w:eastAsia="en-US"/>
        </w:rPr>
        <w:t xml:space="preserve"> van de </w:t>
      </w:r>
      <w:r w:rsidRPr="0063016A">
        <w:rPr>
          <w:lang w:eastAsia="en-US"/>
        </w:rPr>
        <w:t xml:space="preserve">ware leer". </w:t>
      </w:r>
    </w:p>
    <w:p w:rsidR="005D335D" w:rsidRDefault="007515B0" w:rsidP="0063016A">
      <w:pPr>
        <w:jc w:val="both"/>
        <w:rPr>
          <w:lang w:eastAsia="en-US"/>
        </w:rPr>
      </w:pPr>
      <w:r w:rsidRPr="0063016A">
        <w:rPr>
          <w:lang w:eastAsia="en-US"/>
        </w:rPr>
        <w:t>In het tweede leert hij ten opzichte</w:t>
      </w:r>
      <w:r w:rsidR="002D1B62">
        <w:rPr>
          <w:lang w:eastAsia="en-US"/>
        </w:rPr>
        <w:t xml:space="preserve"> van de </w:t>
      </w:r>
      <w:r w:rsidRPr="0063016A">
        <w:rPr>
          <w:lang w:eastAsia="en-US"/>
        </w:rPr>
        <w:t>onbeduidende dingen</w:t>
      </w:r>
      <w:r w:rsidR="002D1B62">
        <w:rPr>
          <w:lang w:eastAsia="en-US"/>
        </w:rPr>
        <w:t>,</w:t>
      </w:r>
      <w:r w:rsidRPr="0063016A">
        <w:rPr>
          <w:lang w:eastAsia="en-US"/>
        </w:rPr>
        <w:t xml:space="preserve"> als spijzen, feestdagen en ceremoniën, dat men zich hierin wel zou kunnen ver</w:t>
      </w:r>
      <w:r w:rsidR="0063016A">
        <w:rPr>
          <w:lang w:eastAsia="en-US"/>
        </w:rPr>
        <w:t>eni</w:t>
      </w:r>
      <w:r w:rsidRPr="0063016A">
        <w:rPr>
          <w:lang w:eastAsia="en-US"/>
        </w:rPr>
        <w:t xml:space="preserve">gen, wanneer men slechts over de leer eenstemmig dacht. </w:t>
      </w:r>
    </w:p>
    <w:p w:rsidR="005D335D" w:rsidRDefault="007515B0" w:rsidP="0063016A">
      <w:pPr>
        <w:jc w:val="both"/>
        <w:rPr>
          <w:lang w:eastAsia="en-US"/>
        </w:rPr>
      </w:pPr>
      <w:r w:rsidRPr="0063016A">
        <w:rPr>
          <w:lang w:eastAsia="en-US"/>
        </w:rPr>
        <w:t>In het</w:t>
      </w:r>
      <w:r w:rsidR="002D1B62">
        <w:rPr>
          <w:lang w:eastAsia="en-US"/>
        </w:rPr>
        <w:t xml:space="preserve"> </w:t>
      </w:r>
      <w:r w:rsidR="00B515E0">
        <w:rPr>
          <w:lang w:eastAsia="en-US"/>
        </w:rPr>
        <w:t>derde</w:t>
      </w:r>
      <w:r w:rsidRPr="0063016A">
        <w:rPr>
          <w:lang w:eastAsia="en-US"/>
        </w:rPr>
        <w:t xml:space="preserve"> is hij v</w:t>
      </w:r>
      <w:r w:rsidR="006A0846">
        <w:rPr>
          <w:lang w:eastAsia="en-US"/>
        </w:rPr>
        <w:t>o</w:t>
      </w:r>
      <w:r w:rsidRPr="0063016A">
        <w:rPr>
          <w:lang w:eastAsia="en-US"/>
        </w:rPr>
        <w:t>or het behoud</w:t>
      </w:r>
      <w:r w:rsidR="002D1B62">
        <w:rPr>
          <w:lang w:eastAsia="en-US"/>
        </w:rPr>
        <w:t xml:space="preserve"> van de </w:t>
      </w:r>
      <w:r w:rsidRPr="0063016A">
        <w:rPr>
          <w:lang w:eastAsia="en-US"/>
        </w:rPr>
        <w:t>biecht, echter zonder bijgel</w:t>
      </w:r>
      <w:r w:rsidR="0063016A">
        <w:rPr>
          <w:lang w:eastAsia="en-US"/>
        </w:rPr>
        <w:t>ovi</w:t>
      </w:r>
      <w:r w:rsidRPr="0063016A">
        <w:rPr>
          <w:lang w:eastAsia="en-US"/>
        </w:rPr>
        <w:t>ge optelling</w:t>
      </w:r>
      <w:r w:rsidR="002D1B62">
        <w:rPr>
          <w:lang w:eastAsia="en-US"/>
        </w:rPr>
        <w:t xml:space="preserve"> van de </w:t>
      </w:r>
      <w:r w:rsidRPr="0063016A">
        <w:rPr>
          <w:lang w:eastAsia="en-US"/>
        </w:rPr>
        <w:t xml:space="preserve">zonden. </w:t>
      </w:r>
    </w:p>
    <w:p w:rsidR="005D335D" w:rsidRDefault="007515B0" w:rsidP="0063016A">
      <w:pPr>
        <w:jc w:val="both"/>
        <w:rPr>
          <w:lang w:eastAsia="en-US"/>
        </w:rPr>
      </w:pPr>
      <w:r w:rsidRPr="0063016A">
        <w:rPr>
          <w:lang w:eastAsia="en-US"/>
        </w:rPr>
        <w:t>In het vierde handelt hij over de rechtvaardiging.</w:t>
      </w:r>
      <w:r w:rsidR="002D1B62">
        <w:rPr>
          <w:lang w:eastAsia="en-US"/>
        </w:rPr>
        <w:t xml:space="preserve"> </w:t>
      </w:r>
      <w:r w:rsidRPr="0063016A">
        <w:rPr>
          <w:lang w:eastAsia="en-US"/>
        </w:rPr>
        <w:t>Men gaf thans algemeen toe, dat het geloof in Christus nood</w:t>
      </w:r>
      <w:r w:rsidRPr="0063016A">
        <w:rPr>
          <w:lang w:eastAsia="en-US"/>
        </w:rPr>
        <w:softHyphen/>
        <w:t xml:space="preserve">zakelijk was. Er moest op worden aangedrongen, dat de </w:t>
      </w:r>
      <w:r w:rsidR="0063016A">
        <w:rPr>
          <w:lang w:eastAsia="en-US"/>
        </w:rPr>
        <w:t>mens</w:t>
      </w:r>
      <w:r w:rsidRPr="0063016A">
        <w:rPr>
          <w:lang w:eastAsia="en-US"/>
        </w:rPr>
        <w:t xml:space="preserve"> door het geloof rechtvaardig wordt. </w:t>
      </w:r>
    </w:p>
    <w:p w:rsidR="005D335D" w:rsidRDefault="007515B0" w:rsidP="0063016A">
      <w:pPr>
        <w:jc w:val="both"/>
        <w:rPr>
          <w:lang w:eastAsia="en-US"/>
        </w:rPr>
      </w:pPr>
      <w:r w:rsidRPr="0063016A">
        <w:rPr>
          <w:lang w:eastAsia="en-US"/>
        </w:rPr>
        <w:t xml:space="preserve">In het vijfde bespreekt hij de mis. Hier is een bijna onoplosbare knoop. Hij wil echter in elk geval de stille mis afgeschaft zien, terwijl het Avondmaal onder beide gestalten moest bediend worden. </w:t>
      </w:r>
    </w:p>
    <w:p w:rsidR="005D335D" w:rsidRDefault="007515B0" w:rsidP="0063016A">
      <w:pPr>
        <w:jc w:val="both"/>
        <w:rPr>
          <w:lang w:eastAsia="en-US"/>
        </w:rPr>
      </w:pPr>
      <w:r w:rsidRPr="0063016A">
        <w:rPr>
          <w:lang w:eastAsia="en-US"/>
        </w:rPr>
        <w:t>In het zesde spreekt hij over</w:t>
      </w:r>
      <w:r w:rsidR="0063016A" w:rsidRPr="0063016A">
        <w:rPr>
          <w:lang w:eastAsia="en-US"/>
        </w:rPr>
        <w:t xml:space="preserve"> de </w:t>
      </w:r>
      <w:r w:rsidRPr="0063016A">
        <w:rPr>
          <w:lang w:eastAsia="en-US"/>
        </w:rPr>
        <w:t>dienst</w:t>
      </w:r>
      <w:r w:rsidR="002D1B62">
        <w:rPr>
          <w:lang w:eastAsia="en-US"/>
        </w:rPr>
        <w:t xml:space="preserve"> van de </w:t>
      </w:r>
      <w:r w:rsidRPr="0063016A">
        <w:rPr>
          <w:lang w:eastAsia="en-US"/>
        </w:rPr>
        <w:t>heiligen, die in strijd met de H</w:t>
      </w:r>
      <w:r w:rsidR="00B515E0">
        <w:rPr>
          <w:lang w:eastAsia="en-US"/>
        </w:rPr>
        <w:t>eilige</w:t>
      </w:r>
      <w:r w:rsidRPr="0063016A">
        <w:rPr>
          <w:lang w:eastAsia="en-US"/>
        </w:rPr>
        <w:t xml:space="preserve"> Schrift is, maar hij schreef het volgend formulier voor</w:t>
      </w:r>
      <w:r w:rsidR="00BB7F5E">
        <w:rPr>
          <w:lang w:eastAsia="en-US"/>
        </w:rPr>
        <w:t>:</w:t>
      </w:r>
      <w:r w:rsidRPr="0063016A">
        <w:rPr>
          <w:lang w:eastAsia="en-US"/>
        </w:rPr>
        <w:t xml:space="preserve"> </w:t>
      </w:r>
      <w:r w:rsidR="00D55926">
        <w:rPr>
          <w:lang w:eastAsia="en-US"/>
        </w:rPr>
        <w:t>"</w:t>
      </w:r>
      <w:r w:rsidRPr="0063016A">
        <w:rPr>
          <w:lang w:eastAsia="en-US"/>
        </w:rPr>
        <w:t>Geef, o God</w:t>
      </w:r>
      <w:r w:rsidR="00BB7F5E">
        <w:rPr>
          <w:lang w:eastAsia="en-US"/>
        </w:rPr>
        <w:t>!</w:t>
      </w:r>
      <w:r w:rsidRPr="0063016A">
        <w:rPr>
          <w:lang w:eastAsia="en-US"/>
        </w:rPr>
        <w:t xml:space="preserve"> dat zij door de gebeden</w:t>
      </w:r>
      <w:r w:rsidR="002D1B62">
        <w:rPr>
          <w:lang w:eastAsia="en-US"/>
        </w:rPr>
        <w:t xml:space="preserve"> van de </w:t>
      </w:r>
      <w:r w:rsidRPr="0063016A">
        <w:rPr>
          <w:lang w:eastAsia="en-US"/>
        </w:rPr>
        <w:t xml:space="preserve">heiligen ondersteund worden." </w:t>
      </w:r>
    </w:p>
    <w:p w:rsidR="005D335D" w:rsidRDefault="007515B0" w:rsidP="0063016A">
      <w:pPr>
        <w:jc w:val="both"/>
        <w:rPr>
          <w:lang w:eastAsia="en-US"/>
        </w:rPr>
      </w:pPr>
      <w:r w:rsidRPr="0063016A">
        <w:rPr>
          <w:lang w:eastAsia="en-US"/>
        </w:rPr>
        <w:t>In het zevende zegt hij over de kloosters, dat het niet n</w:t>
      </w:r>
      <w:r w:rsidR="007C426F">
        <w:rPr>
          <w:lang w:eastAsia="en-US"/>
        </w:rPr>
        <w:t>odi</w:t>
      </w:r>
      <w:r w:rsidRPr="0063016A">
        <w:rPr>
          <w:lang w:eastAsia="en-US"/>
        </w:rPr>
        <w:t>g is om ze</w:t>
      </w:r>
      <w:r w:rsidR="00B515E0">
        <w:rPr>
          <w:lang w:eastAsia="en-US"/>
        </w:rPr>
        <w:t xml:space="preserve"> </w:t>
      </w:r>
      <w:r w:rsidRPr="0063016A">
        <w:rPr>
          <w:lang w:eastAsia="en-US"/>
        </w:rPr>
        <w:t xml:space="preserve">te verwoesten, maar dat zij als inrichtingen voor onderwijs moesten gebruikt worden. Niemand mocht echter tegen zijn zin in de kloosters gehouden worden. </w:t>
      </w:r>
    </w:p>
    <w:p w:rsidR="005D335D" w:rsidRDefault="007515B0" w:rsidP="0063016A">
      <w:pPr>
        <w:jc w:val="both"/>
        <w:rPr>
          <w:lang w:eastAsia="en-US"/>
        </w:rPr>
      </w:pPr>
      <w:r w:rsidRPr="0063016A">
        <w:rPr>
          <w:lang w:eastAsia="en-US"/>
        </w:rPr>
        <w:t>In het achtste</w:t>
      </w:r>
      <w:r w:rsidR="002D1B62">
        <w:rPr>
          <w:lang w:eastAsia="en-US"/>
        </w:rPr>
        <w:t xml:space="preserve"> </w:t>
      </w:r>
      <w:r w:rsidRPr="0063016A">
        <w:rPr>
          <w:lang w:eastAsia="en-US"/>
        </w:rPr>
        <w:t xml:space="preserve">spreekt hij de </w:t>
      </w:r>
      <w:r w:rsidR="0063016A">
        <w:rPr>
          <w:lang w:eastAsia="en-US"/>
        </w:rPr>
        <w:t>wens</w:t>
      </w:r>
      <w:r w:rsidRPr="0063016A">
        <w:rPr>
          <w:lang w:eastAsia="en-US"/>
        </w:rPr>
        <w:t>elijkheid uit, dat de paus</w:t>
      </w:r>
      <w:r w:rsidR="0063016A" w:rsidRPr="0063016A">
        <w:rPr>
          <w:lang w:eastAsia="en-US"/>
        </w:rPr>
        <w:t xml:space="preserve"> de </w:t>
      </w:r>
      <w:r w:rsidR="006A0846">
        <w:rPr>
          <w:lang w:eastAsia="en-US"/>
        </w:rPr>
        <w:t>onge</w:t>
      </w:r>
      <w:r w:rsidR="006A0846">
        <w:rPr>
          <w:lang w:eastAsia="en-US"/>
        </w:rPr>
        <w:softHyphen/>
        <w:t>huwde</w:t>
      </w:r>
      <w:r w:rsidRPr="0063016A">
        <w:rPr>
          <w:lang w:eastAsia="en-US"/>
        </w:rPr>
        <w:t xml:space="preserve"> staat</w:t>
      </w:r>
      <w:r w:rsidR="002D1B62">
        <w:rPr>
          <w:lang w:eastAsia="en-US"/>
        </w:rPr>
        <w:t xml:space="preserve"> van de </w:t>
      </w:r>
      <w:r w:rsidRPr="0063016A">
        <w:rPr>
          <w:lang w:eastAsia="en-US"/>
        </w:rPr>
        <w:t xml:space="preserve">geestelijken moge opheffen. Tot de hoogste kerkelijke waardigheden kon men ongehuwde mannen kiezen. </w:t>
      </w:r>
    </w:p>
    <w:p w:rsidR="007515B0" w:rsidRPr="0063016A" w:rsidRDefault="007515B0" w:rsidP="0063016A">
      <w:pPr>
        <w:jc w:val="both"/>
        <w:rPr>
          <w:lang w:eastAsia="en-US"/>
        </w:rPr>
      </w:pPr>
      <w:r w:rsidRPr="0063016A">
        <w:rPr>
          <w:lang w:eastAsia="en-US"/>
        </w:rPr>
        <w:t>Behalve in het artikel over de mis zou men wel in alle punten tot overeenstemming kunnen komen. Na gezegd te hebben</w:t>
      </w:r>
      <w:r w:rsidR="00BB7F5E">
        <w:rPr>
          <w:lang w:eastAsia="en-US"/>
        </w:rPr>
        <w:t>:</w:t>
      </w:r>
      <w:r w:rsidRPr="0063016A">
        <w:rPr>
          <w:lang w:eastAsia="en-US"/>
        </w:rPr>
        <w:t xml:space="preserve"> </w:t>
      </w:r>
      <w:r w:rsidR="00D55926">
        <w:rPr>
          <w:lang w:eastAsia="en-US"/>
        </w:rPr>
        <w:t>"</w:t>
      </w:r>
      <w:r w:rsidRPr="0063016A">
        <w:rPr>
          <w:lang w:eastAsia="en-US"/>
        </w:rPr>
        <w:t xml:space="preserve">Laat ons Christus bidden, dat Hij </w:t>
      </w:r>
      <w:r w:rsidR="00B515E0">
        <w:rPr>
          <w:lang w:eastAsia="en-US"/>
        </w:rPr>
        <w:t>Z</w:t>
      </w:r>
      <w:r w:rsidRPr="0063016A">
        <w:rPr>
          <w:lang w:eastAsia="en-US"/>
        </w:rPr>
        <w:t>ijn kerk, voor welke Hij gebeden en geleden heeft, genadig aanzie en ze tot hartgrondige eenheid terugbrenge", sluit hij met de woorden</w:t>
      </w:r>
      <w:r w:rsidR="00BB7F5E">
        <w:rPr>
          <w:lang w:eastAsia="en-US"/>
        </w:rPr>
        <w:t>:</w:t>
      </w:r>
      <w:r w:rsidRPr="0063016A">
        <w:rPr>
          <w:lang w:eastAsia="en-US"/>
        </w:rPr>
        <w:t xml:space="preserve"> </w:t>
      </w:r>
      <w:r w:rsidR="00D55926">
        <w:rPr>
          <w:lang w:eastAsia="en-US"/>
        </w:rPr>
        <w:t>"</w:t>
      </w:r>
      <w:r w:rsidRPr="0063016A">
        <w:rPr>
          <w:lang w:eastAsia="en-US"/>
        </w:rPr>
        <w:t>Dit heb ik geschreven, opdat geleerde mannen over zulke gewichtige zaken gemeenschappelijk mogen beraadslagen."</w:t>
      </w:r>
    </w:p>
    <w:p w:rsidR="005D335D" w:rsidRDefault="005D335D" w:rsidP="0063016A">
      <w:pPr>
        <w:jc w:val="both"/>
        <w:rPr>
          <w:lang w:eastAsia="en-US"/>
        </w:rPr>
      </w:pPr>
    </w:p>
    <w:p w:rsidR="007515B0" w:rsidRPr="0063016A" w:rsidRDefault="007515B0" w:rsidP="0063016A">
      <w:pPr>
        <w:jc w:val="both"/>
        <w:rPr>
          <w:lang w:eastAsia="en-US"/>
        </w:rPr>
      </w:pPr>
      <w:r w:rsidRPr="0063016A">
        <w:rPr>
          <w:lang w:eastAsia="en-US"/>
        </w:rPr>
        <w:t xml:space="preserve">Maanden gingen voorbij, eer Melanchthon iets hoorde, tot eindelijk in </w:t>
      </w:r>
      <w:r w:rsidR="00B515E0">
        <w:rPr>
          <w:lang w:eastAsia="en-US"/>
        </w:rPr>
        <w:t>m</w:t>
      </w:r>
      <w:r w:rsidRPr="0063016A">
        <w:rPr>
          <w:lang w:eastAsia="en-US"/>
        </w:rPr>
        <w:t xml:space="preserve">aart 1535 het bericht in </w:t>
      </w:r>
      <w:r w:rsidR="0063016A">
        <w:rPr>
          <w:lang w:eastAsia="en-US"/>
        </w:rPr>
        <w:t>Duits</w:t>
      </w:r>
      <w:r w:rsidRPr="0063016A">
        <w:rPr>
          <w:lang w:eastAsia="en-US"/>
        </w:rPr>
        <w:t>land kwam, dat de koning enkele aanhangers</w:t>
      </w:r>
      <w:r w:rsidR="002D1B62">
        <w:rPr>
          <w:lang w:eastAsia="en-US"/>
        </w:rPr>
        <w:t xml:space="preserve"> van de </w:t>
      </w:r>
      <w:r w:rsidRPr="0063016A">
        <w:rPr>
          <w:lang w:eastAsia="en-US"/>
        </w:rPr>
        <w:t>nieuwe leer, die te stout en te voortvarend waren opgetreden, had laten verbranden. Wat was van zulk een vorst te verwachten</w:t>
      </w:r>
      <w:r w:rsidR="00321A56">
        <w:rPr>
          <w:lang w:eastAsia="en-US"/>
        </w:rPr>
        <w:t>?</w:t>
      </w:r>
      <w:r w:rsidRPr="0063016A">
        <w:rPr>
          <w:lang w:eastAsia="en-US"/>
        </w:rPr>
        <w:t xml:space="preserve"> Desniettemin drong Sturm er bij Melanchthon op aan, naar Frankrijk te komen, daar de koning in hem vertrouwen stelde. In zijn antwoord</w:t>
      </w:r>
      <w:r w:rsidR="002D1B62">
        <w:rPr>
          <w:lang w:eastAsia="en-US"/>
        </w:rPr>
        <w:t xml:space="preserve"> zei</w:t>
      </w:r>
      <w:r w:rsidRPr="0063016A">
        <w:rPr>
          <w:lang w:eastAsia="en-US"/>
        </w:rPr>
        <w:t xml:space="preserve"> hij</w:t>
      </w:r>
      <w:r w:rsidR="002D1B62">
        <w:rPr>
          <w:lang w:eastAsia="en-US"/>
        </w:rPr>
        <w:t>,</w:t>
      </w:r>
      <w:r w:rsidRPr="0063016A">
        <w:rPr>
          <w:lang w:eastAsia="en-US"/>
        </w:rPr>
        <w:t xml:space="preserve"> dat hem nog nimmer een beslissing </w:t>
      </w:r>
      <w:r w:rsidR="0063016A">
        <w:rPr>
          <w:lang w:eastAsia="en-US"/>
        </w:rPr>
        <w:t xml:space="preserve">zo </w:t>
      </w:r>
      <w:r w:rsidR="006A0846" w:rsidRPr="0063016A">
        <w:rPr>
          <w:lang w:eastAsia="en-US"/>
        </w:rPr>
        <w:t>moeilijk</w:t>
      </w:r>
      <w:r w:rsidRPr="0063016A">
        <w:rPr>
          <w:lang w:eastAsia="en-US"/>
        </w:rPr>
        <w:t xml:space="preserve"> was gevallen. </w:t>
      </w:r>
      <w:r w:rsidR="00D55926">
        <w:rPr>
          <w:lang w:eastAsia="en-US"/>
        </w:rPr>
        <w:t>"</w:t>
      </w:r>
      <w:r w:rsidR="00B515E0">
        <w:rPr>
          <w:lang w:eastAsia="en-US"/>
        </w:rPr>
        <w:t>U</w:t>
      </w:r>
      <w:r w:rsidRPr="0063016A">
        <w:rPr>
          <w:lang w:eastAsia="en-US"/>
        </w:rPr>
        <w:t xml:space="preserve"> moet echter niet gel</w:t>
      </w:r>
      <w:r w:rsidR="00BB7F5E">
        <w:rPr>
          <w:lang w:eastAsia="en-US"/>
        </w:rPr>
        <w:t>ove</w:t>
      </w:r>
      <w:r w:rsidRPr="0063016A">
        <w:rPr>
          <w:lang w:eastAsia="en-US"/>
        </w:rPr>
        <w:t>n</w:t>
      </w:r>
      <w:r w:rsidR="002D1B62">
        <w:rPr>
          <w:lang w:eastAsia="en-US"/>
        </w:rPr>
        <w:t>,</w:t>
      </w:r>
      <w:r w:rsidRPr="0063016A">
        <w:rPr>
          <w:lang w:eastAsia="en-US"/>
        </w:rPr>
        <w:t xml:space="preserve"> dat mij huiselijke banden terughouden of dat ik de gevaren vrees. Want er is mij niets </w:t>
      </w:r>
      <w:r w:rsidR="0063016A">
        <w:rPr>
          <w:lang w:eastAsia="en-US"/>
        </w:rPr>
        <w:t>mens</w:t>
      </w:r>
      <w:r w:rsidRPr="0063016A">
        <w:rPr>
          <w:lang w:eastAsia="en-US"/>
        </w:rPr>
        <w:t>elijks van z</w:t>
      </w:r>
      <w:r w:rsidR="00BB7F5E">
        <w:rPr>
          <w:lang w:eastAsia="en-US"/>
        </w:rPr>
        <w:t>ove</w:t>
      </w:r>
      <w:r w:rsidRPr="0063016A">
        <w:rPr>
          <w:lang w:eastAsia="en-US"/>
        </w:rPr>
        <w:t>el gewicht, dat ik er niet</w:t>
      </w:r>
      <w:r w:rsidR="0063016A" w:rsidRPr="0063016A">
        <w:rPr>
          <w:lang w:eastAsia="en-US"/>
        </w:rPr>
        <w:t xml:space="preserve"> de </w:t>
      </w:r>
      <w:r w:rsidRPr="0063016A">
        <w:rPr>
          <w:lang w:eastAsia="en-US"/>
        </w:rPr>
        <w:t xml:space="preserve">roem van Christus, het heil van </w:t>
      </w:r>
      <w:r w:rsidR="006A0846" w:rsidRPr="0063016A">
        <w:rPr>
          <w:lang w:eastAsia="en-US"/>
        </w:rPr>
        <w:t>z</w:t>
      </w:r>
      <w:r w:rsidR="006A0846">
        <w:rPr>
          <w:lang w:eastAsia="en-US"/>
        </w:rPr>
        <w:t>ove</w:t>
      </w:r>
      <w:r w:rsidR="006A0846" w:rsidRPr="0063016A">
        <w:rPr>
          <w:lang w:eastAsia="en-US"/>
        </w:rPr>
        <w:t>el</w:t>
      </w:r>
      <w:r w:rsidRPr="0063016A">
        <w:rPr>
          <w:lang w:eastAsia="en-US"/>
        </w:rPr>
        <w:t xml:space="preserve"> vromen en de rust</w:t>
      </w:r>
      <w:r w:rsidR="002D1B62">
        <w:rPr>
          <w:lang w:eastAsia="en-US"/>
        </w:rPr>
        <w:t xml:space="preserve"> van de </w:t>
      </w:r>
      <w:r w:rsidRPr="0063016A">
        <w:rPr>
          <w:lang w:eastAsia="en-US"/>
        </w:rPr>
        <w:t>kerk boven verkies. Maar é</w:t>
      </w:r>
      <w:r w:rsidR="00B515E0">
        <w:rPr>
          <w:lang w:eastAsia="en-US"/>
        </w:rPr>
        <w:t>é</w:t>
      </w:r>
      <w:r w:rsidRPr="0063016A">
        <w:rPr>
          <w:lang w:eastAsia="en-US"/>
        </w:rPr>
        <w:t>n zorg kwelt mij voortdurend. Ik betwijfel namelijk, of ik er in 't algemeen wel nut mee kan stichten." Hij geeft tevens</w:t>
      </w:r>
      <w:r w:rsidR="0063016A" w:rsidRPr="0063016A">
        <w:rPr>
          <w:lang w:eastAsia="en-US"/>
        </w:rPr>
        <w:t xml:space="preserve"> de </w:t>
      </w:r>
      <w:r w:rsidRPr="0063016A">
        <w:rPr>
          <w:lang w:eastAsia="en-US"/>
        </w:rPr>
        <w:t>koning</w:t>
      </w:r>
      <w:r w:rsidR="0063016A" w:rsidRPr="0063016A">
        <w:rPr>
          <w:lang w:eastAsia="en-US"/>
        </w:rPr>
        <w:t xml:space="preserve"> de </w:t>
      </w:r>
      <w:r w:rsidRPr="0063016A">
        <w:rPr>
          <w:lang w:eastAsia="en-US"/>
        </w:rPr>
        <w:t>raad,</w:t>
      </w:r>
      <w:r w:rsidR="0063016A" w:rsidRPr="0063016A">
        <w:rPr>
          <w:lang w:eastAsia="en-US"/>
        </w:rPr>
        <w:t xml:space="preserve"> e</w:t>
      </w:r>
      <w:r w:rsidR="00B515E0">
        <w:rPr>
          <w:lang w:eastAsia="en-US"/>
        </w:rPr>
        <w:t>e</w:t>
      </w:r>
      <w:r w:rsidR="0063016A" w:rsidRPr="0063016A">
        <w:rPr>
          <w:lang w:eastAsia="en-US"/>
        </w:rPr>
        <w:t>n</w:t>
      </w:r>
      <w:r w:rsidRPr="0063016A">
        <w:rPr>
          <w:lang w:eastAsia="en-US"/>
        </w:rPr>
        <w:t xml:space="preserve"> vergadering, ter bespreking van de aangelegenheden</w:t>
      </w:r>
      <w:r w:rsidR="002D1B62">
        <w:rPr>
          <w:lang w:eastAsia="en-US"/>
        </w:rPr>
        <w:t xml:space="preserve"> van de </w:t>
      </w:r>
      <w:r w:rsidRPr="0063016A">
        <w:rPr>
          <w:lang w:eastAsia="en-US"/>
        </w:rPr>
        <w:t>kerk, samen te roepen. Gaarne was hij bereid te komen, mits zijn vorst hem daartoe verlof gaf.</w:t>
      </w:r>
    </w:p>
    <w:p w:rsidR="007515B0" w:rsidRPr="0063016A" w:rsidRDefault="007515B0" w:rsidP="0063016A">
      <w:pPr>
        <w:jc w:val="both"/>
        <w:rPr>
          <w:lang w:eastAsia="en-US"/>
        </w:rPr>
      </w:pPr>
      <w:r w:rsidRPr="0063016A">
        <w:rPr>
          <w:lang w:eastAsia="en-US"/>
        </w:rPr>
        <w:t>Wat Melanchthon niet verwachtte, geschiedde.</w:t>
      </w:r>
      <w:r w:rsidR="0063016A" w:rsidRPr="0063016A">
        <w:rPr>
          <w:lang w:eastAsia="en-US"/>
        </w:rPr>
        <w:t xml:space="preserve"> </w:t>
      </w:r>
      <w:r w:rsidR="00B515E0">
        <w:rPr>
          <w:lang w:eastAsia="en-US"/>
        </w:rPr>
        <w:t>D</w:t>
      </w:r>
      <w:r w:rsidR="0063016A" w:rsidRPr="0063016A">
        <w:rPr>
          <w:lang w:eastAsia="en-US"/>
        </w:rPr>
        <w:t xml:space="preserve">e </w:t>
      </w:r>
      <w:r w:rsidRPr="0063016A">
        <w:rPr>
          <w:lang w:eastAsia="en-US"/>
        </w:rPr>
        <w:t>23</w:t>
      </w:r>
      <w:r w:rsidRPr="00B515E0">
        <w:rPr>
          <w:vertAlign w:val="superscript"/>
          <w:lang w:eastAsia="en-US"/>
        </w:rPr>
        <w:t>e</w:t>
      </w:r>
      <w:r w:rsidR="00B515E0">
        <w:rPr>
          <w:lang w:eastAsia="en-US"/>
        </w:rPr>
        <w:t xml:space="preserve"> j</w:t>
      </w:r>
      <w:r w:rsidRPr="0063016A">
        <w:rPr>
          <w:lang w:eastAsia="en-US"/>
        </w:rPr>
        <w:t>uni ontving hij van Frans I een minzaam schrijven, waarvan het slot luidde</w:t>
      </w:r>
      <w:r w:rsidR="00BB7F5E">
        <w:rPr>
          <w:lang w:eastAsia="en-US"/>
        </w:rPr>
        <w:t>:</w:t>
      </w:r>
      <w:r w:rsidRPr="0063016A">
        <w:rPr>
          <w:lang w:eastAsia="en-US"/>
        </w:rPr>
        <w:t xml:space="preserve"> </w:t>
      </w:r>
      <w:r w:rsidR="00D55926">
        <w:rPr>
          <w:lang w:eastAsia="en-US"/>
        </w:rPr>
        <w:t>"</w:t>
      </w:r>
      <w:r w:rsidRPr="0063016A">
        <w:rPr>
          <w:lang w:eastAsia="en-US"/>
        </w:rPr>
        <w:t xml:space="preserve">Uw komst zal </w:t>
      </w:r>
      <w:r w:rsidR="00B515E0">
        <w:rPr>
          <w:lang w:eastAsia="en-US"/>
        </w:rPr>
        <w:t xml:space="preserve">mij zeer aangenaam zijn, </w:t>
      </w:r>
      <w:r w:rsidRPr="0063016A">
        <w:rPr>
          <w:lang w:eastAsia="en-US"/>
        </w:rPr>
        <w:t xml:space="preserve">'t zij </w:t>
      </w:r>
      <w:r w:rsidR="00B515E0">
        <w:rPr>
          <w:lang w:eastAsia="en-US"/>
        </w:rPr>
        <w:t>u</w:t>
      </w:r>
      <w:r w:rsidRPr="0063016A">
        <w:rPr>
          <w:lang w:eastAsia="en-US"/>
        </w:rPr>
        <w:t xml:space="preserve"> in eigen naam, 't zij in naam</w:t>
      </w:r>
      <w:r w:rsidR="002D1B62">
        <w:rPr>
          <w:lang w:eastAsia="en-US"/>
        </w:rPr>
        <w:t xml:space="preserve"> van de </w:t>
      </w:r>
      <w:r w:rsidRPr="0063016A">
        <w:rPr>
          <w:lang w:eastAsia="en-US"/>
        </w:rPr>
        <w:t>Evangelische</w:t>
      </w:r>
      <w:r w:rsidR="004F43E9">
        <w:rPr>
          <w:lang w:eastAsia="en-US"/>
        </w:rPr>
        <w:t xml:space="preserve"> staten </w:t>
      </w:r>
      <w:r w:rsidRPr="0063016A">
        <w:rPr>
          <w:lang w:eastAsia="en-US"/>
        </w:rPr>
        <w:t>komt."</w:t>
      </w:r>
    </w:p>
    <w:p w:rsidR="005D335D" w:rsidRDefault="007515B0" w:rsidP="0063016A">
      <w:pPr>
        <w:jc w:val="both"/>
        <w:rPr>
          <w:lang w:eastAsia="en-US"/>
        </w:rPr>
      </w:pPr>
      <w:r w:rsidRPr="0063016A">
        <w:rPr>
          <w:lang w:eastAsia="en-US"/>
        </w:rPr>
        <w:t>Op 't laatst van</w:t>
      </w:r>
      <w:r w:rsidR="006A0846">
        <w:rPr>
          <w:lang w:eastAsia="en-US"/>
        </w:rPr>
        <w:t xml:space="preserve"> </w:t>
      </w:r>
      <w:r w:rsidR="00B515E0">
        <w:rPr>
          <w:lang w:eastAsia="en-US"/>
        </w:rPr>
        <w:t>j</w:t>
      </w:r>
      <w:r w:rsidR="006A0846">
        <w:rPr>
          <w:lang w:eastAsia="en-US"/>
        </w:rPr>
        <w:t>uli ging hij met andere hoogl</w:t>
      </w:r>
      <w:r w:rsidRPr="0063016A">
        <w:rPr>
          <w:lang w:eastAsia="en-US"/>
        </w:rPr>
        <w:t xml:space="preserve">eraren van Wittenberg, waar de pest was uitgebroken, naar Jena, waar hij tot </w:t>
      </w:r>
      <w:r w:rsidR="00B515E0">
        <w:rPr>
          <w:lang w:eastAsia="en-US"/>
        </w:rPr>
        <w:t>f</w:t>
      </w:r>
      <w:r w:rsidRPr="0063016A">
        <w:rPr>
          <w:lang w:eastAsia="en-US"/>
        </w:rPr>
        <w:t>ebruari 1536 bleef. Vandaar begaf hij zich tot</w:t>
      </w:r>
      <w:r w:rsidR="0063016A" w:rsidRPr="0063016A">
        <w:rPr>
          <w:lang w:eastAsia="en-US"/>
        </w:rPr>
        <w:t xml:space="preserve"> de </w:t>
      </w:r>
      <w:r w:rsidRPr="0063016A">
        <w:rPr>
          <w:lang w:eastAsia="en-US"/>
        </w:rPr>
        <w:t>keurvorst, die te Torgau vertoefde en vroeg schriftelijk om twee of drie maanden verlof. Hoewel zijn verzoek door Luther krachtig ondersteund werd, willigde de keurvorst het niet in. Drong hem daartoe</w:t>
      </w:r>
      <w:r w:rsidR="0063016A" w:rsidRPr="0063016A">
        <w:rPr>
          <w:lang w:eastAsia="en-US"/>
        </w:rPr>
        <w:t xml:space="preserve"> ene</w:t>
      </w:r>
      <w:r w:rsidRPr="0063016A">
        <w:rPr>
          <w:lang w:eastAsia="en-US"/>
        </w:rPr>
        <w:t>rzijds een staatkundige reden, daar hij ter wille van</w:t>
      </w:r>
      <w:r w:rsidR="0063016A" w:rsidRPr="0063016A">
        <w:rPr>
          <w:lang w:eastAsia="en-US"/>
        </w:rPr>
        <w:t xml:space="preserve"> de </w:t>
      </w:r>
      <w:r w:rsidRPr="0063016A">
        <w:rPr>
          <w:lang w:eastAsia="en-US"/>
        </w:rPr>
        <w:t>Franse koning niet met</w:t>
      </w:r>
      <w:r w:rsidR="0063016A" w:rsidRPr="0063016A">
        <w:rPr>
          <w:lang w:eastAsia="en-US"/>
        </w:rPr>
        <w:t xml:space="preserve"> de </w:t>
      </w:r>
      <w:r w:rsidRPr="0063016A">
        <w:rPr>
          <w:lang w:eastAsia="en-US"/>
        </w:rPr>
        <w:t xml:space="preserve">keizer op een kwade voet wilde komen, anderzijds was hij bevreesd, dat Melanchthon te veel zou toegeven, </w:t>
      </w:r>
      <w:r w:rsidR="00D55926">
        <w:rPr>
          <w:lang w:eastAsia="en-US"/>
        </w:rPr>
        <w:t>"</w:t>
      </w:r>
      <w:r w:rsidRPr="0063016A">
        <w:rPr>
          <w:lang w:eastAsia="en-US"/>
        </w:rPr>
        <w:t>hetgeen vele lieden ergeren en het Evangelie groot nadeel berokkenen zou". En toen nu Melanchthon nogmaals een poging waagde, schreef hem de vorst</w:t>
      </w:r>
      <w:r w:rsidR="00BB7F5E">
        <w:rPr>
          <w:lang w:eastAsia="en-US"/>
        </w:rPr>
        <w:t>:</w:t>
      </w:r>
      <w:r w:rsidRPr="0063016A">
        <w:rPr>
          <w:lang w:eastAsia="en-US"/>
        </w:rPr>
        <w:t xml:space="preserve"> </w:t>
      </w:r>
      <w:r w:rsidR="00D55926">
        <w:rPr>
          <w:lang w:eastAsia="en-US"/>
        </w:rPr>
        <w:t>"</w:t>
      </w:r>
      <w:r w:rsidRPr="0063016A">
        <w:rPr>
          <w:lang w:eastAsia="en-US"/>
        </w:rPr>
        <w:t xml:space="preserve">Kunt </w:t>
      </w:r>
      <w:r w:rsidR="00B515E0">
        <w:rPr>
          <w:lang w:eastAsia="en-US"/>
        </w:rPr>
        <w:t>u</w:t>
      </w:r>
      <w:r w:rsidRPr="0063016A">
        <w:rPr>
          <w:lang w:eastAsia="en-US"/>
        </w:rPr>
        <w:t xml:space="preserve"> die reis doen met een goed geweten, </w:t>
      </w:r>
      <w:r w:rsidR="0063016A">
        <w:rPr>
          <w:lang w:eastAsia="en-US"/>
        </w:rPr>
        <w:t xml:space="preserve">zo </w:t>
      </w:r>
      <w:r w:rsidRPr="0063016A">
        <w:rPr>
          <w:lang w:eastAsia="en-US"/>
        </w:rPr>
        <w:t>ga, maar de gevolgen zijn voor uw rekening." Aan</w:t>
      </w:r>
      <w:r w:rsidR="0063016A" w:rsidRPr="0063016A">
        <w:rPr>
          <w:lang w:eastAsia="en-US"/>
        </w:rPr>
        <w:t xml:space="preserve"> de </w:t>
      </w:r>
      <w:r w:rsidRPr="0063016A">
        <w:rPr>
          <w:lang w:eastAsia="en-US"/>
        </w:rPr>
        <w:t>Franse koning richtte hij een brief vol verontschuldi</w:t>
      </w:r>
      <w:r w:rsidRPr="0063016A">
        <w:rPr>
          <w:lang w:eastAsia="en-US"/>
        </w:rPr>
        <w:softHyphen/>
        <w:t>gingen,</w:t>
      </w:r>
      <w:r w:rsidR="00356E6B">
        <w:rPr>
          <w:lang w:eastAsia="en-US"/>
        </w:rPr>
        <w:t xml:space="preserve"> omdat </w:t>
      </w:r>
      <w:r w:rsidRPr="0063016A">
        <w:rPr>
          <w:lang w:eastAsia="en-US"/>
        </w:rPr>
        <w:t xml:space="preserve"> hij Melanchthon ditmaal geen verlof had kunnen geven. Mocht de koning echter later zijn dienst </w:t>
      </w:r>
      <w:r w:rsidR="0063016A">
        <w:rPr>
          <w:lang w:eastAsia="en-US"/>
        </w:rPr>
        <w:t>wens</w:t>
      </w:r>
      <w:r w:rsidRPr="0063016A">
        <w:rPr>
          <w:lang w:eastAsia="en-US"/>
        </w:rPr>
        <w:t>en, dan zou hij, wanneer de tegenwoordige moeilijke omstandigheden hadden opgehouden, hem het verlof niet weigeren.</w:t>
      </w:r>
      <w:r w:rsidR="0063016A" w:rsidRPr="0063016A">
        <w:rPr>
          <w:lang w:eastAsia="en-US"/>
        </w:rPr>
        <w:t xml:space="preserve"> </w:t>
      </w:r>
    </w:p>
    <w:p w:rsidR="007515B0" w:rsidRPr="0063016A" w:rsidRDefault="005D335D" w:rsidP="0063016A">
      <w:pPr>
        <w:jc w:val="both"/>
        <w:rPr>
          <w:lang w:eastAsia="en-US"/>
        </w:rPr>
      </w:pPr>
      <w:r>
        <w:rPr>
          <w:lang w:eastAsia="en-US"/>
        </w:rPr>
        <w:t>D</w:t>
      </w:r>
      <w:r w:rsidR="0063016A" w:rsidRPr="0063016A">
        <w:rPr>
          <w:lang w:eastAsia="en-US"/>
        </w:rPr>
        <w:t xml:space="preserve">e </w:t>
      </w:r>
      <w:r w:rsidR="007515B0" w:rsidRPr="0063016A">
        <w:rPr>
          <w:lang w:eastAsia="en-US"/>
        </w:rPr>
        <w:t>28</w:t>
      </w:r>
      <w:r w:rsidR="007515B0" w:rsidRPr="00B515E0">
        <w:rPr>
          <w:vertAlign w:val="superscript"/>
          <w:lang w:eastAsia="en-US"/>
        </w:rPr>
        <w:t>e</w:t>
      </w:r>
      <w:r w:rsidR="00B515E0">
        <w:rPr>
          <w:lang w:eastAsia="en-US"/>
        </w:rPr>
        <w:t xml:space="preserve"> a</w:t>
      </w:r>
      <w:r w:rsidR="007515B0" w:rsidRPr="0063016A">
        <w:rPr>
          <w:lang w:eastAsia="en-US"/>
        </w:rPr>
        <w:t>ugustus schreef Melanchthon zelf</w:t>
      </w:r>
      <w:r w:rsidR="0063016A" w:rsidRPr="0063016A">
        <w:rPr>
          <w:lang w:eastAsia="en-US"/>
        </w:rPr>
        <w:t xml:space="preserve"> de </w:t>
      </w:r>
      <w:r w:rsidR="007515B0" w:rsidRPr="0063016A">
        <w:rPr>
          <w:lang w:eastAsia="en-US"/>
        </w:rPr>
        <w:t>koning een brief, waarin hij zijn lee</w:t>
      </w:r>
      <w:r>
        <w:rPr>
          <w:lang w:eastAsia="en-US"/>
        </w:rPr>
        <w:t>dwezen uitsprak, dat hij voorlo</w:t>
      </w:r>
      <w:r w:rsidR="007515B0" w:rsidRPr="0063016A">
        <w:rPr>
          <w:lang w:eastAsia="en-US"/>
        </w:rPr>
        <w:t xml:space="preserve">pig niet mocht komen, en hem tevens dringend verzocht, om zich niet te laten terughouden, om voor de kerk goede en nuttige dingen in te voeren. Jegens </w:t>
      </w:r>
      <w:r w:rsidR="00B943FE">
        <w:rPr>
          <w:lang w:eastAsia="en-US"/>
        </w:rPr>
        <w:t>zijn</w:t>
      </w:r>
      <w:r w:rsidR="007515B0" w:rsidRPr="0063016A">
        <w:rPr>
          <w:lang w:eastAsia="en-US"/>
        </w:rPr>
        <w:t xml:space="preserve"> vrienden Camerarius en Spalatin verborg hij </w:t>
      </w:r>
      <w:r w:rsidR="00B943FE">
        <w:rPr>
          <w:lang w:eastAsia="en-US"/>
        </w:rPr>
        <w:t>zijn</w:t>
      </w:r>
      <w:r w:rsidR="007515B0" w:rsidRPr="0063016A">
        <w:rPr>
          <w:lang w:eastAsia="en-US"/>
        </w:rPr>
        <w:t xml:space="preserve"> teleur</w:t>
      </w:r>
      <w:r w:rsidR="007515B0" w:rsidRPr="0063016A">
        <w:rPr>
          <w:lang w:eastAsia="en-US"/>
        </w:rPr>
        <w:softHyphen/>
        <w:t>stelling niet en verscheidene weken was hij zeer bedroefd over het besluit van</w:t>
      </w:r>
      <w:r w:rsidR="0063016A" w:rsidRPr="0063016A">
        <w:rPr>
          <w:lang w:eastAsia="en-US"/>
        </w:rPr>
        <w:t xml:space="preserve"> de </w:t>
      </w:r>
      <w:r w:rsidR="007515B0" w:rsidRPr="0063016A">
        <w:rPr>
          <w:lang w:eastAsia="en-US"/>
        </w:rPr>
        <w:t xml:space="preserve">keurvorst, totdat hij in </w:t>
      </w:r>
      <w:r w:rsidR="00B515E0">
        <w:rPr>
          <w:lang w:eastAsia="en-US"/>
        </w:rPr>
        <w:t>ok</w:t>
      </w:r>
      <w:r w:rsidR="007515B0" w:rsidRPr="0063016A">
        <w:rPr>
          <w:lang w:eastAsia="en-US"/>
        </w:rPr>
        <w:t xml:space="preserve">tober in een samenkomst met </w:t>
      </w:r>
      <w:r w:rsidR="00B943FE">
        <w:rPr>
          <w:lang w:eastAsia="en-US"/>
        </w:rPr>
        <w:t>deze</w:t>
      </w:r>
      <w:r w:rsidR="007515B0" w:rsidRPr="0063016A">
        <w:rPr>
          <w:lang w:eastAsia="en-US"/>
        </w:rPr>
        <w:t xml:space="preserve"> er zich van overtuigde, dat hij hem zeer genegen was. Hoe langer hoe meer kwam hij tot het inzicht, dat zijn pogen, om als bemiddelaar op te treden, weinig nut zou gesticht hebben. Frankrijks koning was een staatkundige,</w:t>
      </w:r>
      <w:r w:rsidR="002D1B62">
        <w:rPr>
          <w:lang w:eastAsia="en-US"/>
        </w:rPr>
        <w:t xml:space="preserve"> wie </w:t>
      </w:r>
      <w:r w:rsidR="007515B0" w:rsidRPr="0063016A">
        <w:rPr>
          <w:lang w:eastAsia="en-US"/>
        </w:rPr>
        <w:t>de godsdienst slechts het middel was tot bevrediging van zijn eerzucht. Want toen de Sorbonne</w:t>
      </w:r>
      <w:r w:rsidR="00B515E0">
        <w:rPr>
          <w:lang w:eastAsia="en-US"/>
        </w:rPr>
        <w:t xml:space="preserve"> </w:t>
      </w:r>
      <w:r w:rsidR="007515B0" w:rsidRPr="0063016A">
        <w:rPr>
          <w:lang w:eastAsia="en-US"/>
        </w:rPr>
        <w:t>te Parijs Melanchthons acht artikelen voor ketters ver</w:t>
      </w:r>
      <w:r w:rsidR="007515B0" w:rsidRPr="0063016A">
        <w:rPr>
          <w:lang w:eastAsia="en-US"/>
        </w:rPr>
        <w:softHyphen/>
        <w:t>klaarde, stemde hij met dit oordeel in.</w:t>
      </w:r>
    </w:p>
    <w:p w:rsidR="005D335D" w:rsidRDefault="005D335D" w:rsidP="0063016A">
      <w:pPr>
        <w:jc w:val="both"/>
        <w:rPr>
          <w:lang w:eastAsia="en-US"/>
        </w:rPr>
      </w:pPr>
    </w:p>
    <w:p w:rsidR="005D335D" w:rsidRDefault="007515B0" w:rsidP="0063016A">
      <w:pPr>
        <w:jc w:val="both"/>
        <w:rPr>
          <w:lang w:eastAsia="en-US"/>
        </w:rPr>
      </w:pPr>
      <w:r w:rsidRPr="00B515E0">
        <w:rPr>
          <w:lang w:eastAsia="en-US"/>
        </w:rPr>
        <w:t>Mislukte deze poging ten opzichte</w:t>
      </w:r>
      <w:r w:rsidR="002D1B62" w:rsidRPr="00B515E0">
        <w:rPr>
          <w:lang w:eastAsia="en-US"/>
        </w:rPr>
        <w:t xml:space="preserve"> van de </w:t>
      </w:r>
      <w:r w:rsidRPr="00B515E0">
        <w:rPr>
          <w:lang w:eastAsia="en-US"/>
        </w:rPr>
        <w:t xml:space="preserve">kerk in Frankrijk, evenmin leidden </w:t>
      </w:r>
      <w:r w:rsidR="00B943FE" w:rsidRPr="00B515E0">
        <w:rPr>
          <w:lang w:eastAsia="en-US"/>
        </w:rPr>
        <w:t>zijn</w:t>
      </w:r>
      <w:r w:rsidRPr="0063016A">
        <w:rPr>
          <w:lang w:eastAsia="en-US"/>
        </w:rPr>
        <w:t xml:space="preserve"> onderhandelingen met</w:t>
      </w:r>
      <w:r w:rsidR="0063016A" w:rsidRPr="0063016A">
        <w:rPr>
          <w:lang w:eastAsia="en-US"/>
        </w:rPr>
        <w:t xml:space="preserve"> de </w:t>
      </w:r>
      <w:r w:rsidRPr="0063016A">
        <w:rPr>
          <w:lang w:eastAsia="en-US"/>
        </w:rPr>
        <w:t>Engelse koning Hendrik VIII tot een gunstig gevolg.</w:t>
      </w:r>
      <w:r w:rsidR="0063016A" w:rsidRPr="0063016A">
        <w:rPr>
          <w:lang w:eastAsia="en-US"/>
        </w:rPr>
        <w:t xml:space="preserve"> </w:t>
      </w:r>
      <w:r w:rsidR="00B515E0">
        <w:rPr>
          <w:lang w:eastAsia="en-US"/>
        </w:rPr>
        <w:t>D</w:t>
      </w:r>
      <w:r w:rsidR="0063016A" w:rsidRPr="0063016A">
        <w:rPr>
          <w:lang w:eastAsia="en-US"/>
        </w:rPr>
        <w:t xml:space="preserve">e </w:t>
      </w:r>
      <w:r w:rsidRPr="0063016A">
        <w:rPr>
          <w:lang w:eastAsia="en-US"/>
        </w:rPr>
        <w:t xml:space="preserve">strijd </w:t>
      </w:r>
      <w:r w:rsidR="002D1B62">
        <w:rPr>
          <w:lang w:eastAsia="en-US"/>
        </w:rPr>
        <w:t>tussen</w:t>
      </w:r>
      <w:r w:rsidRPr="0063016A">
        <w:rPr>
          <w:lang w:eastAsia="en-US"/>
        </w:rPr>
        <w:t xml:space="preserve"> hem en Luther mogen wij als bekend onder</w:t>
      </w:r>
      <w:r w:rsidRPr="0063016A">
        <w:rPr>
          <w:lang w:eastAsia="en-US"/>
        </w:rPr>
        <w:softHyphen/>
        <w:t>stellen</w:t>
      </w:r>
      <w:r w:rsidR="00B515E0">
        <w:rPr>
          <w:rStyle w:val="FootnoteReference"/>
          <w:lang w:eastAsia="en-US"/>
        </w:rPr>
        <w:footnoteReference w:id="4"/>
      </w:r>
      <w:r w:rsidRPr="0063016A">
        <w:rPr>
          <w:lang w:eastAsia="en-US"/>
        </w:rPr>
        <w:t>. Niet lang zou het echter meer duren, of hij, die van</w:t>
      </w:r>
      <w:r w:rsidR="0063016A" w:rsidRPr="0063016A">
        <w:rPr>
          <w:lang w:eastAsia="en-US"/>
        </w:rPr>
        <w:t xml:space="preserve"> de </w:t>
      </w:r>
      <w:r w:rsidRPr="0063016A">
        <w:rPr>
          <w:lang w:eastAsia="en-US"/>
        </w:rPr>
        <w:t>paus</w:t>
      </w:r>
      <w:r w:rsidR="0063016A" w:rsidRPr="0063016A">
        <w:rPr>
          <w:lang w:eastAsia="en-US"/>
        </w:rPr>
        <w:t xml:space="preserve"> de </w:t>
      </w:r>
      <w:r w:rsidRPr="0063016A">
        <w:rPr>
          <w:lang w:eastAsia="en-US"/>
        </w:rPr>
        <w:t xml:space="preserve">naam ontvangen had van </w:t>
      </w:r>
      <w:r w:rsidR="00D55926">
        <w:rPr>
          <w:lang w:eastAsia="en-US"/>
        </w:rPr>
        <w:t>"</w:t>
      </w:r>
      <w:r w:rsidRPr="0063016A">
        <w:rPr>
          <w:lang w:eastAsia="en-US"/>
        </w:rPr>
        <w:t xml:space="preserve">verdediger </w:t>
      </w:r>
      <w:r w:rsidR="002438D4">
        <w:rPr>
          <w:lang w:eastAsia="en-US"/>
        </w:rPr>
        <w:t>van het</w:t>
      </w:r>
      <w:r w:rsidRPr="0063016A">
        <w:rPr>
          <w:lang w:eastAsia="en-US"/>
        </w:rPr>
        <w:t xml:space="preserve"> geloof", zou met Rome in tweespalt komen. Engelands koning leidde op</w:t>
      </w:r>
      <w:r w:rsidR="0063016A" w:rsidRPr="0063016A">
        <w:rPr>
          <w:lang w:eastAsia="en-US"/>
        </w:rPr>
        <w:t xml:space="preserve"> de </w:t>
      </w:r>
      <w:r w:rsidRPr="0063016A">
        <w:rPr>
          <w:lang w:eastAsia="en-US"/>
        </w:rPr>
        <w:t>troon een openbaar schandelijk l</w:t>
      </w:r>
      <w:r w:rsidR="005D335D">
        <w:rPr>
          <w:lang w:eastAsia="en-US"/>
        </w:rPr>
        <w:t>even. Zijn echt met Katharina v</w:t>
      </w:r>
      <w:r w:rsidRPr="0063016A">
        <w:rPr>
          <w:lang w:eastAsia="en-US"/>
        </w:rPr>
        <w:t>an Arragon, een tante van</w:t>
      </w:r>
      <w:r w:rsidR="0063016A" w:rsidRPr="0063016A">
        <w:rPr>
          <w:lang w:eastAsia="en-US"/>
        </w:rPr>
        <w:t xml:space="preserve"> de </w:t>
      </w:r>
      <w:r w:rsidRPr="0063016A">
        <w:rPr>
          <w:lang w:eastAsia="en-US"/>
        </w:rPr>
        <w:t xml:space="preserve">keizer, </w:t>
      </w:r>
      <w:r w:rsidR="0063016A">
        <w:rPr>
          <w:lang w:eastAsia="en-US"/>
        </w:rPr>
        <w:t>wens</w:t>
      </w:r>
      <w:r w:rsidRPr="0063016A">
        <w:rPr>
          <w:lang w:eastAsia="en-US"/>
        </w:rPr>
        <w:t xml:space="preserve">te hij ontbonden te zien, omdat hij het begerig oog op Anna </w:t>
      </w:r>
      <w:r w:rsidR="002438D4">
        <w:rPr>
          <w:lang w:eastAsia="en-US"/>
        </w:rPr>
        <w:t>v</w:t>
      </w:r>
      <w:r w:rsidRPr="0063016A">
        <w:rPr>
          <w:lang w:eastAsia="en-US"/>
        </w:rPr>
        <w:t>an Boleyn had geslagen. Toen nu de paus de verlangde toestemming niet gaf,</w:t>
      </w:r>
      <w:r w:rsidR="002D1B62">
        <w:rPr>
          <w:lang w:eastAsia="en-US"/>
        </w:rPr>
        <w:t xml:space="preserve"> zei</w:t>
      </w:r>
      <w:r w:rsidRPr="0063016A">
        <w:rPr>
          <w:lang w:eastAsia="en-US"/>
        </w:rPr>
        <w:t xml:space="preserve"> hij hem in 1534 de gehoorzaamheid op en verklaarde zich</w:t>
      </w:r>
      <w:r w:rsidR="00B943FE">
        <w:rPr>
          <w:lang w:eastAsia="en-US"/>
        </w:rPr>
        <w:t>zelf</w:t>
      </w:r>
      <w:r w:rsidRPr="0063016A">
        <w:rPr>
          <w:lang w:eastAsia="en-US"/>
        </w:rPr>
        <w:t xml:space="preserve"> voor het hoofd</w:t>
      </w:r>
      <w:r w:rsidR="002D1B62">
        <w:rPr>
          <w:lang w:eastAsia="en-US"/>
        </w:rPr>
        <w:t xml:space="preserve"> van de </w:t>
      </w:r>
      <w:r w:rsidRPr="0063016A">
        <w:rPr>
          <w:lang w:eastAsia="en-US"/>
        </w:rPr>
        <w:t>Engelse Kerk. Nog in ditzelfde jaar liet de koning Melanchthon uitn</w:t>
      </w:r>
      <w:r w:rsidR="007C426F">
        <w:rPr>
          <w:lang w:eastAsia="en-US"/>
        </w:rPr>
        <w:t>odi</w:t>
      </w:r>
      <w:r w:rsidRPr="0063016A">
        <w:rPr>
          <w:lang w:eastAsia="en-US"/>
        </w:rPr>
        <w:t>gen, om naar Engeland te komen. Het was er hem om te doen, de echtscheiding tot een goed einde te brengen en met de Protestantse</w:t>
      </w:r>
      <w:r w:rsidR="004F43E9">
        <w:rPr>
          <w:lang w:eastAsia="en-US"/>
        </w:rPr>
        <w:t xml:space="preserve"> staten </w:t>
      </w:r>
      <w:r w:rsidRPr="0063016A">
        <w:rPr>
          <w:lang w:eastAsia="en-US"/>
        </w:rPr>
        <w:t xml:space="preserve">in verbintenis te treden. </w:t>
      </w:r>
    </w:p>
    <w:p w:rsidR="007515B0" w:rsidRPr="0063016A" w:rsidRDefault="007515B0" w:rsidP="0063016A">
      <w:pPr>
        <w:jc w:val="both"/>
        <w:rPr>
          <w:lang w:eastAsia="en-US"/>
        </w:rPr>
      </w:pPr>
      <w:r w:rsidRPr="0063016A">
        <w:rPr>
          <w:lang w:eastAsia="en-US"/>
        </w:rPr>
        <w:t>Te dien einde zond hij A. Barnes</w:t>
      </w:r>
      <w:r w:rsidR="002D1B62">
        <w:rPr>
          <w:lang w:eastAsia="en-US"/>
        </w:rPr>
        <w:t xml:space="preserve"> </w:t>
      </w:r>
      <w:r w:rsidRPr="0063016A">
        <w:rPr>
          <w:lang w:eastAsia="en-US"/>
        </w:rPr>
        <w:t>in 1535 naar Wittenberg. Melanchthon</w:t>
      </w:r>
      <w:r w:rsidR="002D1B62">
        <w:rPr>
          <w:lang w:eastAsia="en-US"/>
        </w:rPr>
        <w:t>,</w:t>
      </w:r>
      <w:r w:rsidRPr="0063016A">
        <w:rPr>
          <w:lang w:eastAsia="en-US"/>
        </w:rPr>
        <w:t xml:space="preserve"> van oordeel, dat hij deze gelegenheid tot voortplanting</w:t>
      </w:r>
      <w:r w:rsidR="002D1B62">
        <w:rPr>
          <w:lang w:eastAsia="en-US"/>
        </w:rPr>
        <w:t xml:space="preserve"> van de </w:t>
      </w:r>
      <w:r w:rsidRPr="0063016A">
        <w:rPr>
          <w:lang w:eastAsia="en-US"/>
        </w:rPr>
        <w:t>evan</w:t>
      </w:r>
      <w:r w:rsidRPr="0063016A">
        <w:rPr>
          <w:lang w:eastAsia="en-US"/>
        </w:rPr>
        <w:softHyphen/>
        <w:t>gelische waarheid kon en moest aangrijpen</w:t>
      </w:r>
      <w:r w:rsidR="002D1B62">
        <w:rPr>
          <w:lang w:eastAsia="en-US"/>
        </w:rPr>
        <w:t>,</w:t>
      </w:r>
      <w:r w:rsidRPr="0063016A">
        <w:rPr>
          <w:lang w:eastAsia="en-US"/>
        </w:rPr>
        <w:t xml:space="preserve"> schreef reeds na </w:t>
      </w:r>
      <w:r w:rsidR="0063016A">
        <w:rPr>
          <w:lang w:eastAsia="en-US"/>
        </w:rPr>
        <w:t>eni</w:t>
      </w:r>
      <w:r w:rsidRPr="0063016A">
        <w:rPr>
          <w:lang w:eastAsia="en-US"/>
        </w:rPr>
        <w:t>ge dagen een brief aan</w:t>
      </w:r>
      <w:r w:rsidR="0063016A" w:rsidRPr="0063016A">
        <w:rPr>
          <w:lang w:eastAsia="en-US"/>
        </w:rPr>
        <w:t xml:space="preserve"> de </w:t>
      </w:r>
      <w:r w:rsidRPr="0063016A">
        <w:rPr>
          <w:lang w:eastAsia="en-US"/>
        </w:rPr>
        <w:t>koning, waarin hij hem de zaak van het Evangelie op het hart bond, terwijl hij tevens de tweede uitgave</w:t>
      </w:r>
      <w:r w:rsidR="002D1B62">
        <w:rPr>
          <w:lang w:eastAsia="en-US"/>
        </w:rPr>
        <w:t xml:space="preserve"> van de </w:t>
      </w:r>
      <w:r w:rsidRPr="005D335D">
        <w:rPr>
          <w:i/>
          <w:lang w:eastAsia="en-US"/>
        </w:rPr>
        <w:t>loci communes</w:t>
      </w:r>
      <w:r w:rsidR="0063016A" w:rsidRPr="0063016A">
        <w:rPr>
          <w:lang w:eastAsia="en-US"/>
        </w:rPr>
        <w:t xml:space="preserve"> de </w:t>
      </w:r>
      <w:r w:rsidRPr="0063016A">
        <w:rPr>
          <w:lang w:eastAsia="en-US"/>
        </w:rPr>
        <w:t xml:space="preserve">koning opdroeg. Deze was er zozeer mee ingenomen, dat hij hem 200 goudguldens ten geschenke zond, met een begeleidend schrijven, waarin hij hem zijn </w:t>
      </w:r>
      <w:r w:rsidR="00D55926">
        <w:rPr>
          <w:lang w:eastAsia="en-US"/>
        </w:rPr>
        <w:t>"</w:t>
      </w:r>
      <w:r w:rsidRPr="0063016A">
        <w:rPr>
          <w:lang w:eastAsia="en-US"/>
        </w:rPr>
        <w:t>liefste vriend" noemde. In</w:t>
      </w:r>
      <w:r w:rsidR="0063016A" w:rsidRPr="0063016A">
        <w:rPr>
          <w:lang w:eastAsia="en-US"/>
        </w:rPr>
        <w:t xml:space="preserve"> de </w:t>
      </w:r>
      <w:r w:rsidRPr="0063016A">
        <w:rPr>
          <w:lang w:eastAsia="en-US"/>
        </w:rPr>
        <w:t>herfst ontmoeten wij Barnes</w:t>
      </w:r>
      <w:r w:rsidR="007609F9">
        <w:rPr>
          <w:lang w:eastAsia="en-US"/>
        </w:rPr>
        <w:t xml:space="preserve"> weer </w:t>
      </w:r>
      <w:r w:rsidRPr="0063016A">
        <w:rPr>
          <w:lang w:eastAsia="en-US"/>
        </w:rPr>
        <w:t>te Wittenberg. Wat de echtscheiding betrof, had hij de toestemming</w:t>
      </w:r>
      <w:r w:rsidR="002D1B62">
        <w:rPr>
          <w:lang w:eastAsia="en-US"/>
        </w:rPr>
        <w:t xml:space="preserve"> van de </w:t>
      </w:r>
      <w:r w:rsidRPr="0063016A">
        <w:rPr>
          <w:lang w:eastAsia="en-US"/>
        </w:rPr>
        <w:t>Wittenbergse godgeleerden niet kunnen verkrijgen. Thans kwam hij met de opdracht, om over de leer te onderhan</w:t>
      </w:r>
      <w:r w:rsidRPr="0063016A">
        <w:rPr>
          <w:lang w:eastAsia="en-US"/>
        </w:rPr>
        <w:softHyphen/>
        <w:t>delen en om verlof tot een reis van Melanchthon naar</w:t>
      </w:r>
      <w:r w:rsidR="002438D4">
        <w:rPr>
          <w:lang w:eastAsia="en-US"/>
        </w:rPr>
        <w:t xml:space="preserve"> </w:t>
      </w:r>
      <w:r w:rsidRPr="0063016A">
        <w:rPr>
          <w:lang w:eastAsia="en-US"/>
        </w:rPr>
        <w:t>Engeland te vragen. De keurvorst, zeer juist inziende, dat Hendrik VIII slechts uit onreine bedoelingen</w:t>
      </w:r>
      <w:r w:rsidR="0063016A" w:rsidRPr="0063016A">
        <w:rPr>
          <w:lang w:eastAsia="en-US"/>
        </w:rPr>
        <w:t xml:space="preserve"> e</w:t>
      </w:r>
      <w:r w:rsidR="002438D4">
        <w:rPr>
          <w:lang w:eastAsia="en-US"/>
        </w:rPr>
        <w:t>e</w:t>
      </w:r>
      <w:r w:rsidR="0063016A" w:rsidRPr="0063016A">
        <w:rPr>
          <w:lang w:eastAsia="en-US"/>
        </w:rPr>
        <w:t>n</w:t>
      </w:r>
      <w:r w:rsidRPr="0063016A">
        <w:rPr>
          <w:lang w:eastAsia="en-US"/>
        </w:rPr>
        <w:t xml:space="preserve"> verbin</w:t>
      </w:r>
      <w:r w:rsidRPr="0063016A">
        <w:rPr>
          <w:lang w:eastAsia="en-US"/>
        </w:rPr>
        <w:softHyphen/>
        <w:t>tenis met de Evangelischen zocht, veroorloofde wel in zijn antwoord een gesprek over</w:t>
      </w:r>
      <w:r w:rsidR="0063016A" w:rsidRPr="0063016A">
        <w:rPr>
          <w:lang w:eastAsia="en-US"/>
        </w:rPr>
        <w:t xml:space="preserve"> de </w:t>
      </w:r>
      <w:r w:rsidRPr="0063016A">
        <w:rPr>
          <w:lang w:eastAsia="en-US"/>
        </w:rPr>
        <w:t>godsdienst, maar stond</w:t>
      </w:r>
      <w:r w:rsidR="0063016A" w:rsidRPr="0063016A">
        <w:rPr>
          <w:lang w:eastAsia="en-US"/>
        </w:rPr>
        <w:t xml:space="preserve"> de </w:t>
      </w:r>
      <w:r w:rsidRPr="0063016A">
        <w:rPr>
          <w:lang w:eastAsia="en-US"/>
        </w:rPr>
        <w:t>hoog</w:t>
      </w:r>
      <w:r w:rsidR="0063016A">
        <w:rPr>
          <w:lang w:eastAsia="en-US"/>
        </w:rPr>
        <w:t>leraar</w:t>
      </w:r>
      <w:r w:rsidRPr="0063016A">
        <w:rPr>
          <w:lang w:eastAsia="en-US"/>
        </w:rPr>
        <w:t xml:space="preserve"> niet toe, om de reis te ondernemen, omdat hij wegens de uitgebroken pest de hoogleraren niet kon ont</w:t>
      </w:r>
      <w:r w:rsidRPr="0063016A">
        <w:rPr>
          <w:lang w:eastAsia="en-US"/>
        </w:rPr>
        <w:softHyphen/>
        <w:t>beren. Van nu af werden de onderhandelingen voortgezet, waartoe ook de bisschop Fox en de aartsdiaken Heyth waren overgekomen, maar zonder goed gevolg, daar men het bovenal over de mis en het huwelijk</w:t>
      </w:r>
      <w:r w:rsidR="002D1B62">
        <w:rPr>
          <w:lang w:eastAsia="en-US"/>
        </w:rPr>
        <w:t xml:space="preserve"> van de </w:t>
      </w:r>
      <w:r w:rsidRPr="0063016A">
        <w:rPr>
          <w:lang w:eastAsia="en-US"/>
        </w:rPr>
        <w:t>priesters niet eens kon worden. Al meer en meer werd de verwachtin</w:t>
      </w:r>
      <w:r w:rsidR="002438D4">
        <w:rPr>
          <w:lang w:eastAsia="en-US"/>
        </w:rPr>
        <w:t>g verijdeld, dat in Engeland zo</w:t>
      </w:r>
      <w:r w:rsidRPr="0063016A">
        <w:rPr>
          <w:lang w:eastAsia="en-US"/>
        </w:rPr>
        <w:t xml:space="preserve">wel de </w:t>
      </w:r>
      <w:r w:rsidR="006A0846">
        <w:rPr>
          <w:lang w:eastAsia="en-US"/>
        </w:rPr>
        <w:t>leer als de uitwendige Godsvere</w:t>
      </w:r>
      <w:r w:rsidRPr="0063016A">
        <w:rPr>
          <w:lang w:eastAsia="en-US"/>
        </w:rPr>
        <w:t>ring in evangelische zin zouden veranderd wor</w:t>
      </w:r>
      <w:r w:rsidRPr="0063016A">
        <w:rPr>
          <w:lang w:eastAsia="en-US"/>
        </w:rPr>
        <w:softHyphen/>
        <w:t xml:space="preserve">den. En </w:t>
      </w:r>
      <w:r w:rsidR="0063016A">
        <w:rPr>
          <w:lang w:eastAsia="en-US"/>
        </w:rPr>
        <w:t xml:space="preserve">zo </w:t>
      </w:r>
      <w:r w:rsidRPr="0063016A">
        <w:rPr>
          <w:lang w:eastAsia="en-US"/>
        </w:rPr>
        <w:t xml:space="preserve">zag dan Melanchthon van zijn reis af, gelijk hij aan Camerarius schreef: </w:t>
      </w:r>
      <w:r w:rsidR="00D55926">
        <w:rPr>
          <w:lang w:eastAsia="en-US"/>
        </w:rPr>
        <w:t>"</w:t>
      </w:r>
      <w:r w:rsidRPr="0063016A">
        <w:rPr>
          <w:lang w:eastAsia="en-US"/>
        </w:rPr>
        <w:t xml:space="preserve">Ik ben geheel van de zorg vanwege de </w:t>
      </w:r>
      <w:r w:rsidR="006A0846" w:rsidRPr="0063016A">
        <w:rPr>
          <w:lang w:eastAsia="en-US"/>
        </w:rPr>
        <w:t>Engelse</w:t>
      </w:r>
      <w:r w:rsidRPr="0063016A">
        <w:rPr>
          <w:lang w:eastAsia="en-US"/>
        </w:rPr>
        <w:t xml:space="preserve"> reis bevrijd."</w:t>
      </w:r>
    </w:p>
    <w:p w:rsidR="005D335D" w:rsidRDefault="005D335D" w:rsidP="0063016A">
      <w:pPr>
        <w:jc w:val="both"/>
        <w:rPr>
          <w:lang w:eastAsia="en-US"/>
        </w:rPr>
      </w:pPr>
    </w:p>
    <w:p w:rsidR="005D335D" w:rsidRDefault="007515B0" w:rsidP="0063016A">
      <w:pPr>
        <w:jc w:val="both"/>
        <w:rPr>
          <w:lang w:eastAsia="en-US"/>
        </w:rPr>
      </w:pPr>
      <w:r w:rsidRPr="00006ED6">
        <w:rPr>
          <w:lang w:eastAsia="en-US"/>
        </w:rPr>
        <w:t>In een andere zaak werden zijn vredelievende, verzoe</w:t>
      </w:r>
      <w:r w:rsidRPr="00006ED6">
        <w:rPr>
          <w:lang w:eastAsia="en-US"/>
        </w:rPr>
        <w:softHyphen/>
        <w:t>n</w:t>
      </w:r>
      <w:r w:rsidR="006A0846" w:rsidRPr="00006ED6">
        <w:rPr>
          <w:lang w:eastAsia="en-US"/>
        </w:rPr>
        <w:t>ende pogingen met mee</w:t>
      </w:r>
      <w:r w:rsidR="00006ED6">
        <w:rPr>
          <w:lang w:eastAsia="en-US"/>
        </w:rPr>
        <w:t>r</w:t>
      </w:r>
      <w:r w:rsidR="006A0846" w:rsidRPr="00006ED6">
        <w:rPr>
          <w:lang w:eastAsia="en-US"/>
        </w:rPr>
        <w:t xml:space="preserve"> gunstige</w:t>
      </w:r>
      <w:r w:rsidRPr="00006ED6">
        <w:rPr>
          <w:lang w:eastAsia="en-US"/>
        </w:rPr>
        <w:t xml:space="preserve"> uitslag bekroond. Nadat de landgraaf Philipp Von Hessen tevergeefs te</w:t>
      </w:r>
      <w:r w:rsidRPr="0063016A">
        <w:rPr>
          <w:lang w:eastAsia="en-US"/>
        </w:rPr>
        <w:t xml:space="preserve"> Marburg en later ook te Augsburg had getracht, om een ver</w:t>
      </w:r>
      <w:r w:rsidR="0063016A">
        <w:rPr>
          <w:lang w:eastAsia="en-US"/>
        </w:rPr>
        <w:t>eni</w:t>
      </w:r>
      <w:r w:rsidRPr="0063016A">
        <w:rPr>
          <w:lang w:eastAsia="en-US"/>
        </w:rPr>
        <w:t xml:space="preserve">ging </w:t>
      </w:r>
      <w:r w:rsidR="002D1B62">
        <w:rPr>
          <w:lang w:eastAsia="en-US"/>
        </w:rPr>
        <w:t>tussen</w:t>
      </w:r>
      <w:r w:rsidRPr="0063016A">
        <w:rPr>
          <w:lang w:eastAsia="en-US"/>
        </w:rPr>
        <w:t xml:space="preserve"> de Zwitsers en </w:t>
      </w:r>
      <w:r w:rsidR="0063016A">
        <w:rPr>
          <w:lang w:eastAsia="en-US"/>
        </w:rPr>
        <w:t>Duits</w:t>
      </w:r>
      <w:r w:rsidRPr="0063016A">
        <w:rPr>
          <w:lang w:eastAsia="en-US"/>
        </w:rPr>
        <w:t>ers in het leerstuk van het Avondmaal tot stand te brengen, werd andermaal een poging beproefd door</w:t>
      </w:r>
      <w:r w:rsidR="0063016A" w:rsidRPr="0063016A">
        <w:rPr>
          <w:lang w:eastAsia="en-US"/>
        </w:rPr>
        <w:t xml:space="preserve"> de </w:t>
      </w:r>
      <w:r w:rsidRPr="0063016A">
        <w:rPr>
          <w:lang w:eastAsia="en-US"/>
        </w:rPr>
        <w:t>prediker en hoog</w:t>
      </w:r>
      <w:r w:rsidR="0063016A">
        <w:rPr>
          <w:lang w:eastAsia="en-US"/>
        </w:rPr>
        <w:t>leraar</w:t>
      </w:r>
      <w:r w:rsidRPr="0063016A">
        <w:rPr>
          <w:lang w:eastAsia="en-US"/>
        </w:rPr>
        <w:t xml:space="preserve"> Marten Bucer (geb. 1491 te Schlettstadt in</w:t>
      </w:r>
      <w:r w:rsidR="0063016A" w:rsidRPr="0063016A">
        <w:rPr>
          <w:lang w:eastAsia="en-US"/>
        </w:rPr>
        <w:t xml:space="preserve"> de </w:t>
      </w:r>
      <w:r w:rsidR="006A0846">
        <w:rPr>
          <w:lang w:eastAsia="en-US"/>
        </w:rPr>
        <w:t>Elzas</w:t>
      </w:r>
      <w:r w:rsidRPr="0063016A">
        <w:rPr>
          <w:lang w:eastAsia="en-US"/>
        </w:rPr>
        <w:t xml:space="preserve">), te Straatsburg, die in 1518 door het gesprek van Luther te Heidelberg voor het Evangelie gewonnen was. In 1530 had hij Luther te Coburg bezocht en </w:t>
      </w:r>
      <w:r w:rsidR="00B943FE">
        <w:rPr>
          <w:lang w:eastAsia="en-US"/>
        </w:rPr>
        <w:t>deze</w:t>
      </w:r>
      <w:r w:rsidRPr="0063016A">
        <w:rPr>
          <w:lang w:eastAsia="en-US"/>
        </w:rPr>
        <w:t xml:space="preserve"> niet ongenegen gevonden. Korte tijd daarna zond hij een belijdenis van zijn hand voor de vier steden Au</w:t>
      </w:r>
      <w:r w:rsidR="00006ED6">
        <w:rPr>
          <w:lang w:eastAsia="en-US"/>
        </w:rPr>
        <w:t>gsburg, Constanz, Lindau en Mem</w:t>
      </w:r>
      <w:r w:rsidRPr="0063016A">
        <w:rPr>
          <w:lang w:eastAsia="en-US"/>
        </w:rPr>
        <w:t xml:space="preserve">mingen, waarin hij de </w:t>
      </w:r>
      <w:r w:rsidR="007C426F">
        <w:rPr>
          <w:lang w:eastAsia="en-US"/>
        </w:rPr>
        <w:t>Luthers</w:t>
      </w:r>
      <w:r w:rsidRPr="0063016A">
        <w:rPr>
          <w:lang w:eastAsia="en-US"/>
        </w:rPr>
        <w:t>e opvatting van het Avond</w:t>
      </w:r>
      <w:r w:rsidRPr="0063016A">
        <w:rPr>
          <w:lang w:eastAsia="en-US"/>
        </w:rPr>
        <w:softHyphen/>
        <w:t xml:space="preserve">maal zeer nabij kwam. </w:t>
      </w:r>
    </w:p>
    <w:p w:rsidR="005D335D" w:rsidRDefault="007515B0" w:rsidP="0063016A">
      <w:pPr>
        <w:jc w:val="both"/>
        <w:rPr>
          <w:lang w:eastAsia="en-US"/>
        </w:rPr>
      </w:pPr>
      <w:r w:rsidRPr="0063016A">
        <w:rPr>
          <w:lang w:eastAsia="en-US"/>
        </w:rPr>
        <w:t>Daarover verheugden zich zoowel Luther als Melanchthon, welke laatste</w:t>
      </w:r>
      <w:r w:rsidR="0063016A" w:rsidRPr="0063016A">
        <w:rPr>
          <w:lang w:eastAsia="en-US"/>
        </w:rPr>
        <w:t xml:space="preserve"> de </w:t>
      </w:r>
      <w:r w:rsidRPr="0063016A">
        <w:rPr>
          <w:lang w:eastAsia="en-US"/>
        </w:rPr>
        <w:t>22</w:t>
      </w:r>
      <w:r w:rsidRPr="00006ED6">
        <w:rPr>
          <w:vertAlign w:val="superscript"/>
          <w:lang w:eastAsia="en-US"/>
        </w:rPr>
        <w:t>e</w:t>
      </w:r>
      <w:r w:rsidR="00006ED6">
        <w:rPr>
          <w:lang w:eastAsia="en-US"/>
        </w:rPr>
        <w:t xml:space="preserve"> j</w:t>
      </w:r>
      <w:r w:rsidRPr="0063016A">
        <w:rPr>
          <w:lang w:eastAsia="en-US"/>
        </w:rPr>
        <w:t xml:space="preserve">anuari 1531 aan Bucer schreef: </w:t>
      </w:r>
      <w:r w:rsidR="00D55926">
        <w:rPr>
          <w:lang w:eastAsia="en-US"/>
        </w:rPr>
        <w:t>"</w:t>
      </w:r>
      <w:r w:rsidRPr="0063016A">
        <w:rPr>
          <w:lang w:eastAsia="en-US"/>
        </w:rPr>
        <w:t xml:space="preserve">Ik zag de gronden </w:t>
      </w:r>
      <w:r w:rsidR="00006ED6">
        <w:rPr>
          <w:lang w:eastAsia="en-US"/>
        </w:rPr>
        <w:t xml:space="preserve">van </w:t>
      </w:r>
      <w:r w:rsidRPr="0063016A">
        <w:rPr>
          <w:lang w:eastAsia="en-US"/>
        </w:rPr>
        <w:t>uw ver</w:t>
      </w:r>
      <w:r w:rsidR="0063016A">
        <w:rPr>
          <w:lang w:eastAsia="en-US"/>
        </w:rPr>
        <w:t>eni</w:t>
      </w:r>
      <w:r w:rsidRPr="0063016A">
        <w:rPr>
          <w:lang w:eastAsia="en-US"/>
        </w:rPr>
        <w:t xml:space="preserve">ging </w:t>
      </w:r>
      <w:r w:rsidR="00006ED6">
        <w:rPr>
          <w:lang w:eastAsia="en-US"/>
        </w:rPr>
        <w:t>en ik verblijdde mij zeer, dat u</w:t>
      </w:r>
      <w:r w:rsidRPr="0063016A">
        <w:rPr>
          <w:lang w:eastAsia="en-US"/>
        </w:rPr>
        <w:t xml:space="preserve"> een tegenwoordigheid van het lichaam van Christus met de ziel aanneemt. Ik zie echter niet in, waarom </w:t>
      </w:r>
      <w:r w:rsidR="00006ED6">
        <w:rPr>
          <w:lang w:eastAsia="en-US"/>
        </w:rPr>
        <w:t>u zich</w:t>
      </w:r>
      <w:r w:rsidRPr="0063016A">
        <w:rPr>
          <w:lang w:eastAsia="en-US"/>
        </w:rPr>
        <w:t xml:space="preserve"> er </w:t>
      </w:r>
      <w:r w:rsidR="00006ED6">
        <w:rPr>
          <w:lang w:eastAsia="en-US"/>
        </w:rPr>
        <w:t>tegen verzet, een tegen</w:t>
      </w:r>
      <w:r w:rsidRPr="0063016A">
        <w:rPr>
          <w:lang w:eastAsia="en-US"/>
        </w:rPr>
        <w:t>woordigheid ook met de t</w:t>
      </w:r>
      <w:r w:rsidR="0063016A">
        <w:rPr>
          <w:lang w:eastAsia="en-US"/>
        </w:rPr>
        <w:t>eke</w:t>
      </w:r>
      <w:r w:rsidRPr="0063016A">
        <w:rPr>
          <w:lang w:eastAsia="en-US"/>
        </w:rPr>
        <w:t>nen toe te geven." Op de</w:t>
      </w:r>
      <w:r w:rsidRPr="0063016A">
        <w:rPr>
          <w:lang w:eastAsia="en-US"/>
        </w:rPr>
        <w:softHyphen/>
        <w:t>zelfde wijze liet zich ook Luther uit, die er zich echter ten hoogste over verwonderde, dat hij aan Zwingli en Oecolampadius dezelfde m</w:t>
      </w:r>
      <w:r w:rsidR="0063016A">
        <w:rPr>
          <w:lang w:eastAsia="en-US"/>
        </w:rPr>
        <w:t>eni</w:t>
      </w:r>
      <w:r w:rsidRPr="0063016A">
        <w:rPr>
          <w:lang w:eastAsia="en-US"/>
        </w:rPr>
        <w:t>ng toeschreef. Daarom was hij voor een uitstellen</w:t>
      </w:r>
      <w:r w:rsidR="002D1B62">
        <w:rPr>
          <w:lang w:eastAsia="en-US"/>
        </w:rPr>
        <w:t xml:space="preserve"> van de </w:t>
      </w:r>
      <w:r w:rsidRPr="0063016A">
        <w:rPr>
          <w:lang w:eastAsia="en-US"/>
        </w:rPr>
        <w:t xml:space="preserve">Concordia, hoewel hij bekende, dat hij gaarne driemaal zijn leven wilde laten, wanneer de strijd kon worden bijgelegd. Bucer gaf echter </w:t>
      </w:r>
      <w:r w:rsidR="00B943FE">
        <w:rPr>
          <w:lang w:eastAsia="en-US"/>
        </w:rPr>
        <w:t>Zijn</w:t>
      </w:r>
      <w:r w:rsidRPr="0063016A">
        <w:rPr>
          <w:lang w:eastAsia="en-US"/>
        </w:rPr>
        <w:t xml:space="preserve"> bemoeienissen voor een ver</w:t>
      </w:r>
      <w:r w:rsidR="0063016A">
        <w:rPr>
          <w:lang w:eastAsia="en-US"/>
        </w:rPr>
        <w:t>eni</w:t>
      </w:r>
      <w:r w:rsidRPr="0063016A">
        <w:rPr>
          <w:lang w:eastAsia="en-US"/>
        </w:rPr>
        <w:t>ging niet op en zocht nu bovenal Melanch</w:t>
      </w:r>
      <w:r w:rsidRPr="0063016A">
        <w:rPr>
          <w:lang w:eastAsia="en-US"/>
        </w:rPr>
        <w:softHyphen/>
        <w:t>thon te winnen, die hem dan ook in 1533 beloofde, alles te zullen doen, om een ver</w:t>
      </w:r>
      <w:r w:rsidR="0063016A">
        <w:rPr>
          <w:lang w:eastAsia="en-US"/>
        </w:rPr>
        <w:t>eni</w:t>
      </w:r>
      <w:r w:rsidRPr="0063016A">
        <w:rPr>
          <w:lang w:eastAsia="en-US"/>
        </w:rPr>
        <w:t xml:space="preserve">ging tot stand te brengen. In </w:t>
      </w:r>
      <w:r w:rsidR="00006ED6">
        <w:rPr>
          <w:lang w:eastAsia="en-US"/>
        </w:rPr>
        <w:t>s</w:t>
      </w:r>
      <w:r w:rsidRPr="0063016A">
        <w:rPr>
          <w:lang w:eastAsia="en-US"/>
        </w:rPr>
        <w:t>eptember 1534 kwam van Bucers hand een eendrachts</w:t>
      </w:r>
      <w:r w:rsidRPr="0063016A">
        <w:rPr>
          <w:lang w:eastAsia="en-US"/>
        </w:rPr>
        <w:softHyphen/>
        <w:t>formulier, waarmee zich ook Luther kon ver</w:t>
      </w:r>
      <w:r w:rsidR="0063016A">
        <w:rPr>
          <w:lang w:eastAsia="en-US"/>
        </w:rPr>
        <w:t>eni</w:t>
      </w:r>
      <w:r w:rsidRPr="0063016A">
        <w:rPr>
          <w:lang w:eastAsia="en-US"/>
        </w:rPr>
        <w:t xml:space="preserve">gen. </w:t>
      </w:r>
      <w:r w:rsidR="00D55926">
        <w:rPr>
          <w:lang w:eastAsia="en-US"/>
        </w:rPr>
        <w:t>"</w:t>
      </w:r>
      <w:r w:rsidRPr="0063016A">
        <w:rPr>
          <w:lang w:eastAsia="en-US"/>
        </w:rPr>
        <w:t xml:space="preserve">Ik ben er mede tevreden, indien Bucer </w:t>
      </w:r>
      <w:r w:rsidR="0063016A">
        <w:rPr>
          <w:lang w:eastAsia="en-US"/>
        </w:rPr>
        <w:t xml:space="preserve">zo </w:t>
      </w:r>
      <w:r w:rsidRPr="0063016A">
        <w:rPr>
          <w:lang w:eastAsia="en-US"/>
        </w:rPr>
        <w:t xml:space="preserve">gelooft als </w:t>
      </w:r>
      <w:r w:rsidR="00B943FE">
        <w:rPr>
          <w:lang w:eastAsia="en-US"/>
        </w:rPr>
        <w:t>zijn</w:t>
      </w:r>
      <w:r w:rsidRPr="0063016A">
        <w:rPr>
          <w:lang w:eastAsia="en-US"/>
        </w:rPr>
        <w:t xml:space="preserve"> woorden luiden." Deze beleed namelijk, dat bij het ontvangen van het brood en</w:t>
      </w:r>
      <w:r w:rsidR="0063016A" w:rsidRPr="0063016A">
        <w:rPr>
          <w:lang w:eastAsia="en-US"/>
        </w:rPr>
        <w:t xml:space="preserve"> de </w:t>
      </w:r>
      <w:r w:rsidRPr="0063016A">
        <w:rPr>
          <w:lang w:eastAsia="en-US"/>
        </w:rPr>
        <w:t xml:space="preserve">wijn Christus waarachtig en wezenlijk tegenwoordig is. </w:t>
      </w:r>
    </w:p>
    <w:p w:rsidR="007515B0" w:rsidRPr="0063016A" w:rsidRDefault="00D55926" w:rsidP="0063016A">
      <w:pPr>
        <w:jc w:val="both"/>
        <w:rPr>
          <w:lang w:eastAsia="en-US"/>
        </w:rPr>
      </w:pPr>
      <w:r>
        <w:rPr>
          <w:lang w:eastAsia="en-US"/>
        </w:rPr>
        <w:t>"</w:t>
      </w:r>
      <w:r w:rsidR="007515B0" w:rsidRPr="0063016A">
        <w:rPr>
          <w:lang w:eastAsia="en-US"/>
        </w:rPr>
        <w:t>Ik zou",</w:t>
      </w:r>
      <w:r w:rsidR="002D1B62">
        <w:rPr>
          <w:lang w:eastAsia="en-US"/>
        </w:rPr>
        <w:t xml:space="preserve"> zei</w:t>
      </w:r>
      <w:r w:rsidR="007515B0" w:rsidRPr="0063016A">
        <w:rPr>
          <w:lang w:eastAsia="en-US"/>
        </w:rPr>
        <w:t xml:space="preserve"> Melanchthon, </w:t>
      </w:r>
      <w:r>
        <w:rPr>
          <w:lang w:eastAsia="en-US"/>
        </w:rPr>
        <w:t>"</w:t>
      </w:r>
      <w:r w:rsidR="007515B0" w:rsidRPr="0063016A">
        <w:rPr>
          <w:lang w:eastAsia="en-US"/>
        </w:rPr>
        <w:t>niets meer verlangen", terwijl hij aan</w:t>
      </w:r>
      <w:r w:rsidR="0063016A" w:rsidRPr="0063016A">
        <w:rPr>
          <w:lang w:eastAsia="en-US"/>
        </w:rPr>
        <w:t xml:space="preserve"> de </w:t>
      </w:r>
      <w:r w:rsidR="007515B0" w:rsidRPr="0063016A">
        <w:rPr>
          <w:lang w:eastAsia="en-US"/>
        </w:rPr>
        <w:t xml:space="preserve">landgraaf schreef: </w:t>
      </w:r>
      <w:r>
        <w:rPr>
          <w:lang w:eastAsia="en-US"/>
        </w:rPr>
        <w:t>"</w:t>
      </w:r>
      <w:r w:rsidR="007515B0" w:rsidRPr="0063016A">
        <w:rPr>
          <w:lang w:eastAsia="en-US"/>
        </w:rPr>
        <w:t xml:space="preserve">Alles, wat mij mogelijk is, wil ik van harte gaarne doen, om deze zaak tot een goed einde te brengen. Niets liever </w:t>
      </w:r>
      <w:r w:rsidR="0063016A">
        <w:rPr>
          <w:lang w:eastAsia="en-US"/>
        </w:rPr>
        <w:t>wens</w:t>
      </w:r>
      <w:r w:rsidR="007515B0" w:rsidRPr="0063016A">
        <w:rPr>
          <w:lang w:eastAsia="en-US"/>
        </w:rPr>
        <w:t xml:space="preserve"> ik op aarde te zien. God geve daartoe genade!" En toen nu de landgraaf een samenkomst van Bucer en Melanchthon te Cassel </w:t>
      </w:r>
      <w:r w:rsidR="0063016A">
        <w:rPr>
          <w:lang w:eastAsia="en-US"/>
        </w:rPr>
        <w:t>wens</w:t>
      </w:r>
      <w:r w:rsidR="007515B0" w:rsidRPr="0063016A">
        <w:rPr>
          <w:lang w:eastAsia="en-US"/>
        </w:rPr>
        <w:t>te</w:t>
      </w:r>
      <w:r w:rsidR="002D1B62">
        <w:rPr>
          <w:lang w:eastAsia="en-US"/>
        </w:rPr>
        <w:t>,</w:t>
      </w:r>
      <w:r w:rsidR="007515B0" w:rsidRPr="0063016A">
        <w:rPr>
          <w:lang w:eastAsia="en-US"/>
        </w:rPr>
        <w:t xml:space="preserve"> stemde Luther toe, hoe</w:t>
      </w:r>
      <w:r w:rsidR="007515B0" w:rsidRPr="0063016A">
        <w:rPr>
          <w:lang w:eastAsia="en-US"/>
        </w:rPr>
        <w:softHyphen/>
        <w:t>wel hij er geen gr</w:t>
      </w:r>
      <w:r w:rsidR="0063016A">
        <w:rPr>
          <w:lang w:eastAsia="en-US"/>
        </w:rPr>
        <w:t>ote</w:t>
      </w:r>
      <w:r w:rsidR="007515B0" w:rsidRPr="0063016A">
        <w:rPr>
          <w:lang w:eastAsia="en-US"/>
        </w:rPr>
        <w:t xml:space="preserve"> verwachtingen van koesterde. In een breedvoerig schrijven deelde hij aan zijn vriend de grondbeginselen mee, volgens welke een ver</w:t>
      </w:r>
      <w:r w:rsidR="0063016A">
        <w:rPr>
          <w:lang w:eastAsia="en-US"/>
        </w:rPr>
        <w:t>eni</w:t>
      </w:r>
      <w:r w:rsidR="007515B0" w:rsidRPr="0063016A">
        <w:rPr>
          <w:lang w:eastAsia="en-US"/>
        </w:rPr>
        <w:t xml:space="preserve">ging tot stand zou kunnen komen, terwijl hij eindigde met de woorden: </w:t>
      </w:r>
      <w:r>
        <w:rPr>
          <w:lang w:eastAsia="en-US"/>
        </w:rPr>
        <w:t>"</w:t>
      </w:r>
      <w:r w:rsidR="007515B0" w:rsidRPr="0063016A">
        <w:rPr>
          <w:lang w:eastAsia="en-US"/>
        </w:rPr>
        <w:t>God is mijn getuige</w:t>
      </w:r>
      <w:r w:rsidR="00983E87">
        <w:rPr>
          <w:lang w:eastAsia="en-US"/>
        </w:rPr>
        <w:t>;</w:t>
      </w:r>
      <w:r w:rsidR="007515B0" w:rsidRPr="0063016A">
        <w:rPr>
          <w:lang w:eastAsia="en-US"/>
        </w:rPr>
        <w:t xml:space="preserve"> ik wilde, ware 't mogelijk, deze on</w:t>
      </w:r>
      <w:r w:rsidR="0063016A">
        <w:rPr>
          <w:lang w:eastAsia="en-US"/>
        </w:rPr>
        <w:t>eni</w:t>
      </w:r>
      <w:r w:rsidR="007515B0" w:rsidRPr="0063016A">
        <w:rPr>
          <w:lang w:eastAsia="en-US"/>
        </w:rPr>
        <w:t>g</w:t>
      </w:r>
      <w:r w:rsidR="007515B0" w:rsidRPr="0063016A">
        <w:rPr>
          <w:lang w:eastAsia="en-US"/>
        </w:rPr>
        <w:softHyphen/>
        <w:t>heid met mijn lichaam en bloed gaarne afkopen." Waar hij zich zeer verzoenend uitspreekt jegens degenen, die een andere m</w:t>
      </w:r>
      <w:r w:rsidR="0063016A">
        <w:rPr>
          <w:lang w:eastAsia="en-US"/>
        </w:rPr>
        <w:t>eni</w:t>
      </w:r>
      <w:r w:rsidR="007515B0" w:rsidRPr="0063016A">
        <w:rPr>
          <w:lang w:eastAsia="en-US"/>
        </w:rPr>
        <w:t>ng zijn toegedaan, daar blijft hij echter onwrik</w:t>
      </w:r>
      <w:r w:rsidR="007515B0" w:rsidRPr="0063016A">
        <w:rPr>
          <w:lang w:eastAsia="en-US"/>
        </w:rPr>
        <w:softHyphen/>
        <w:t>baar bij zijn overtuiging, dat waarachtig in en met het brood het lichaam van Christus gegeten wordt. Ook Me</w:t>
      </w:r>
      <w:r w:rsidR="007515B0" w:rsidRPr="0063016A">
        <w:rPr>
          <w:lang w:eastAsia="en-US"/>
        </w:rPr>
        <w:softHyphen/>
        <w:t>lanchthon getuigde in een schrijven aan</w:t>
      </w:r>
      <w:r w:rsidR="0063016A" w:rsidRPr="0063016A">
        <w:rPr>
          <w:lang w:eastAsia="en-US"/>
        </w:rPr>
        <w:t xml:space="preserve"> de </w:t>
      </w:r>
      <w:r w:rsidR="007515B0" w:rsidRPr="0063016A">
        <w:rPr>
          <w:lang w:eastAsia="en-US"/>
        </w:rPr>
        <w:t xml:space="preserve">landgraaf: </w:t>
      </w:r>
      <w:r>
        <w:rPr>
          <w:lang w:eastAsia="en-US"/>
        </w:rPr>
        <w:t>"</w:t>
      </w:r>
      <w:r w:rsidR="007515B0" w:rsidRPr="0063016A">
        <w:rPr>
          <w:lang w:eastAsia="en-US"/>
        </w:rPr>
        <w:t>Dat waarachtig en niet figuurlijk in het brood en</w:t>
      </w:r>
      <w:r w:rsidR="0063016A" w:rsidRPr="0063016A">
        <w:rPr>
          <w:lang w:eastAsia="en-US"/>
        </w:rPr>
        <w:t xml:space="preserve"> de </w:t>
      </w:r>
      <w:r w:rsidR="007515B0" w:rsidRPr="0063016A">
        <w:rPr>
          <w:lang w:eastAsia="en-US"/>
        </w:rPr>
        <w:t>wijn het lichaam en bloed van Christus was. Hier moeten wij echter de gedachte wegwerpen, hoe Christus opstijgt</w:t>
      </w:r>
      <w:r w:rsidR="00006ED6">
        <w:rPr>
          <w:lang w:eastAsia="en-US"/>
        </w:rPr>
        <w:t xml:space="preserve"> </w:t>
      </w:r>
      <w:r w:rsidR="007515B0" w:rsidRPr="0063016A">
        <w:rPr>
          <w:lang w:eastAsia="en-US"/>
        </w:rPr>
        <w:t xml:space="preserve">en nederdaalt, </w:t>
      </w:r>
      <w:r w:rsidR="00006ED6">
        <w:rPr>
          <w:lang w:eastAsia="en-US"/>
        </w:rPr>
        <w:t>Z</w:t>
      </w:r>
      <w:r w:rsidR="007515B0" w:rsidRPr="0063016A">
        <w:rPr>
          <w:lang w:eastAsia="en-US"/>
        </w:rPr>
        <w:t>ich in het brood verbergt en nergens anders is."</w:t>
      </w:r>
    </w:p>
    <w:p w:rsidR="005D335D" w:rsidRDefault="005D335D" w:rsidP="0063016A">
      <w:pPr>
        <w:jc w:val="both"/>
        <w:rPr>
          <w:lang w:eastAsia="en-US"/>
        </w:rPr>
      </w:pPr>
    </w:p>
    <w:p w:rsidR="005D335D" w:rsidRDefault="005D335D" w:rsidP="0063016A">
      <w:pPr>
        <w:jc w:val="both"/>
        <w:rPr>
          <w:lang w:eastAsia="en-US"/>
        </w:rPr>
      </w:pPr>
      <w:r>
        <w:rPr>
          <w:lang w:eastAsia="en-US"/>
        </w:rPr>
        <w:t>De</w:t>
      </w:r>
      <w:r w:rsidR="007515B0" w:rsidRPr="0063016A">
        <w:rPr>
          <w:lang w:eastAsia="en-US"/>
        </w:rPr>
        <w:t xml:space="preserve"> 12</w:t>
      </w:r>
      <w:r w:rsidR="007515B0" w:rsidRPr="00006ED6">
        <w:rPr>
          <w:vertAlign w:val="superscript"/>
          <w:lang w:eastAsia="en-US"/>
        </w:rPr>
        <w:t>e</w:t>
      </w:r>
      <w:r w:rsidR="00006ED6">
        <w:rPr>
          <w:lang w:eastAsia="en-US"/>
        </w:rPr>
        <w:t xml:space="preserve"> d</w:t>
      </w:r>
      <w:r w:rsidR="007515B0" w:rsidRPr="0063016A">
        <w:rPr>
          <w:lang w:eastAsia="en-US"/>
        </w:rPr>
        <w:t xml:space="preserve">ecember reisde hij naar Cassel, waar hij Bucer ontmoette. Deze verklaarde, </w:t>
      </w:r>
      <w:r w:rsidR="00D55926">
        <w:rPr>
          <w:lang w:eastAsia="en-US"/>
        </w:rPr>
        <w:t>"</w:t>
      </w:r>
      <w:r w:rsidR="007515B0" w:rsidRPr="0063016A">
        <w:rPr>
          <w:lang w:eastAsia="en-US"/>
        </w:rPr>
        <w:t xml:space="preserve">dat het lichaam en bloed van Christus wezenlijk en waarachtig ontvangen worden, </w:t>
      </w:r>
      <w:r w:rsidR="0063016A">
        <w:rPr>
          <w:lang w:eastAsia="en-US"/>
        </w:rPr>
        <w:t xml:space="preserve">zo </w:t>
      </w:r>
      <w:r w:rsidR="007515B0" w:rsidRPr="0063016A">
        <w:rPr>
          <w:lang w:eastAsia="en-US"/>
        </w:rPr>
        <w:t>wij het Sacrament ontvangen</w:t>
      </w:r>
      <w:r w:rsidR="00983E87">
        <w:rPr>
          <w:lang w:eastAsia="en-US"/>
        </w:rPr>
        <w:t>;</w:t>
      </w:r>
      <w:r w:rsidR="007515B0" w:rsidRPr="0063016A">
        <w:rPr>
          <w:lang w:eastAsia="en-US"/>
        </w:rPr>
        <w:t xml:space="preserve"> het brood en de wijn zijn even</w:t>
      </w:r>
      <w:r w:rsidR="007515B0" w:rsidRPr="0063016A">
        <w:rPr>
          <w:lang w:eastAsia="en-US"/>
        </w:rPr>
        <w:softHyphen/>
        <w:t>wel slechts t</w:t>
      </w:r>
      <w:r w:rsidR="0063016A">
        <w:rPr>
          <w:lang w:eastAsia="en-US"/>
        </w:rPr>
        <w:t>eke</w:t>
      </w:r>
      <w:r w:rsidR="007515B0" w:rsidRPr="0063016A">
        <w:rPr>
          <w:lang w:eastAsia="en-US"/>
        </w:rPr>
        <w:t xml:space="preserve">nen, </w:t>
      </w:r>
      <w:r w:rsidR="002D1B62">
        <w:rPr>
          <w:lang w:eastAsia="en-US"/>
        </w:rPr>
        <w:t>zod</w:t>
      </w:r>
      <w:r w:rsidR="007515B0" w:rsidRPr="0063016A">
        <w:rPr>
          <w:lang w:eastAsia="en-US"/>
        </w:rPr>
        <w:t xml:space="preserve">at het brood en het lichaam wel bij </w:t>
      </w:r>
      <w:r w:rsidR="0063016A">
        <w:rPr>
          <w:lang w:eastAsia="en-US"/>
        </w:rPr>
        <w:t>elkaar</w:t>
      </w:r>
      <w:r w:rsidR="007515B0" w:rsidRPr="0063016A">
        <w:rPr>
          <w:lang w:eastAsia="en-US"/>
        </w:rPr>
        <w:t xml:space="preserve"> zijn, edoch niet met vermenging van hun wezen, maar als Sacrament en al datgene, wat met het Sacrament gegeven wordt." Toen nu Melanchthon, die voor Bucers m</w:t>
      </w:r>
      <w:r w:rsidR="0063016A">
        <w:rPr>
          <w:lang w:eastAsia="en-US"/>
        </w:rPr>
        <w:t>eni</w:t>
      </w:r>
      <w:r w:rsidR="007515B0" w:rsidRPr="0063016A">
        <w:rPr>
          <w:lang w:eastAsia="en-US"/>
        </w:rPr>
        <w:t xml:space="preserve">ng gewonnen was, dit aan Luther </w:t>
      </w:r>
      <w:r w:rsidR="007C426F">
        <w:rPr>
          <w:lang w:eastAsia="en-US"/>
        </w:rPr>
        <w:t>mee</w:t>
      </w:r>
      <w:r w:rsidR="007515B0" w:rsidRPr="0063016A">
        <w:rPr>
          <w:lang w:eastAsia="en-US"/>
        </w:rPr>
        <w:t xml:space="preserve">deelde en tevens, dat de tegenpartij bij de </w:t>
      </w:r>
      <w:r w:rsidR="007C426F">
        <w:rPr>
          <w:lang w:eastAsia="en-US"/>
        </w:rPr>
        <w:t>Augsburgs</w:t>
      </w:r>
      <w:r w:rsidR="007515B0" w:rsidRPr="0063016A">
        <w:rPr>
          <w:lang w:eastAsia="en-US"/>
        </w:rPr>
        <w:t>e Confessie en de Apologie wilde blijven staan,</w:t>
      </w:r>
      <w:r w:rsidR="002D1B62">
        <w:rPr>
          <w:lang w:eastAsia="en-US"/>
        </w:rPr>
        <w:t xml:space="preserve"> zei</w:t>
      </w:r>
      <w:r w:rsidR="007515B0" w:rsidRPr="0063016A">
        <w:rPr>
          <w:lang w:eastAsia="en-US"/>
        </w:rPr>
        <w:t xml:space="preserve"> hij</w:t>
      </w:r>
      <w:r w:rsidR="00BB7F5E">
        <w:rPr>
          <w:lang w:eastAsia="en-US"/>
        </w:rPr>
        <w:t>:</w:t>
      </w:r>
      <w:r w:rsidR="007515B0" w:rsidRPr="0063016A">
        <w:rPr>
          <w:lang w:eastAsia="en-US"/>
        </w:rPr>
        <w:t xml:space="preserve"> </w:t>
      </w:r>
      <w:r w:rsidR="00D55926">
        <w:rPr>
          <w:lang w:eastAsia="en-US"/>
        </w:rPr>
        <w:t>"</w:t>
      </w:r>
      <w:r w:rsidR="007515B0" w:rsidRPr="0063016A">
        <w:rPr>
          <w:lang w:eastAsia="en-US"/>
        </w:rPr>
        <w:t>Wat mijn persoon aangaat, kan en wil ik zulk een eendracht niet terugwijzen." Toch gaf hij</w:t>
      </w:r>
      <w:r w:rsidR="0063016A" w:rsidRPr="0063016A">
        <w:rPr>
          <w:lang w:eastAsia="en-US"/>
        </w:rPr>
        <w:t xml:space="preserve"> de </w:t>
      </w:r>
      <w:r w:rsidR="007515B0" w:rsidRPr="0063016A">
        <w:rPr>
          <w:lang w:eastAsia="en-US"/>
        </w:rPr>
        <w:t>raad, nog een weinig te wachten. Melanch</w:t>
      </w:r>
      <w:r w:rsidR="007515B0" w:rsidRPr="0063016A">
        <w:rPr>
          <w:lang w:eastAsia="en-US"/>
        </w:rPr>
        <w:softHyphen/>
        <w:t>thon sch</w:t>
      </w:r>
      <w:r w:rsidR="006A0846">
        <w:rPr>
          <w:lang w:eastAsia="en-US"/>
        </w:rPr>
        <w:t>reef aan Camerarius en Br</w:t>
      </w:r>
      <w:r w:rsidR="007515B0" w:rsidRPr="0063016A">
        <w:rPr>
          <w:lang w:eastAsia="en-US"/>
        </w:rPr>
        <w:t>enz, die van een overeenstemming niets wilden weten, dat men immers niet met lieden te doen had, die de Drieëenheid en andere grondwaarheden loochenden. Hij beleed van harte te gel</w:t>
      </w:r>
      <w:r w:rsidR="00BB7F5E">
        <w:rPr>
          <w:lang w:eastAsia="en-US"/>
        </w:rPr>
        <w:t>ove</w:t>
      </w:r>
      <w:r w:rsidR="007515B0" w:rsidRPr="0063016A">
        <w:rPr>
          <w:lang w:eastAsia="en-US"/>
        </w:rPr>
        <w:t>n in de waarachtige tegenwoordigheid van Christus, maar met overhelling tot Bucer, terwijl hij het uitsprak, dat</w:t>
      </w:r>
      <w:r w:rsidR="0063016A" w:rsidRPr="0063016A">
        <w:rPr>
          <w:lang w:eastAsia="en-US"/>
        </w:rPr>
        <w:t xml:space="preserve"> ene</w:t>
      </w:r>
      <w:r w:rsidR="007515B0" w:rsidRPr="0063016A">
        <w:rPr>
          <w:lang w:eastAsia="en-US"/>
        </w:rPr>
        <w:t xml:space="preserve"> ver</w:t>
      </w:r>
      <w:r w:rsidR="0063016A">
        <w:rPr>
          <w:lang w:eastAsia="en-US"/>
        </w:rPr>
        <w:t>eni</w:t>
      </w:r>
      <w:r w:rsidR="007515B0" w:rsidRPr="0063016A">
        <w:rPr>
          <w:lang w:eastAsia="en-US"/>
        </w:rPr>
        <w:t>ging mogelijk zou kunnen zijn. Van vele zijden ontving men brieven, dat men zich gaarne met de Wittenbergers wilde ver</w:t>
      </w:r>
      <w:r w:rsidR="0063016A">
        <w:rPr>
          <w:lang w:eastAsia="en-US"/>
        </w:rPr>
        <w:t>eni</w:t>
      </w:r>
      <w:r w:rsidR="007515B0" w:rsidRPr="0063016A">
        <w:rPr>
          <w:lang w:eastAsia="en-US"/>
        </w:rPr>
        <w:t xml:space="preserve">gen. </w:t>
      </w:r>
    </w:p>
    <w:p w:rsidR="005D335D" w:rsidRDefault="0063016A" w:rsidP="0063016A">
      <w:pPr>
        <w:jc w:val="both"/>
        <w:rPr>
          <w:lang w:eastAsia="en-US"/>
        </w:rPr>
      </w:pPr>
      <w:r>
        <w:rPr>
          <w:lang w:eastAsia="en-US"/>
        </w:rPr>
        <w:t xml:space="preserve">Zo </w:t>
      </w:r>
      <w:r w:rsidR="007515B0" w:rsidRPr="0063016A">
        <w:rPr>
          <w:lang w:eastAsia="en-US"/>
        </w:rPr>
        <w:t>van de Augsburgers</w:t>
      </w:r>
      <w:r w:rsidR="002D1B62">
        <w:rPr>
          <w:lang w:eastAsia="en-US"/>
        </w:rPr>
        <w:t>,</w:t>
      </w:r>
      <w:r w:rsidR="007515B0" w:rsidRPr="0063016A">
        <w:rPr>
          <w:lang w:eastAsia="en-US"/>
        </w:rPr>
        <w:t xml:space="preserve"> aan wie Luther schreef: </w:t>
      </w:r>
      <w:r w:rsidR="00D55926">
        <w:rPr>
          <w:lang w:eastAsia="en-US"/>
        </w:rPr>
        <w:t>"</w:t>
      </w:r>
      <w:r w:rsidR="007515B0" w:rsidRPr="0063016A">
        <w:rPr>
          <w:lang w:eastAsia="en-US"/>
        </w:rPr>
        <w:t>Wanneer deze overeenstemming be</w:t>
      </w:r>
      <w:r w:rsidR="007515B0" w:rsidRPr="0063016A">
        <w:rPr>
          <w:lang w:eastAsia="en-US"/>
        </w:rPr>
        <w:softHyphen/>
        <w:t>vestigd is, wil ik met blijmoedige tranen zingen</w:t>
      </w:r>
      <w:r w:rsidR="00BB7F5E">
        <w:rPr>
          <w:lang w:eastAsia="en-US"/>
        </w:rPr>
        <w:t>:</w:t>
      </w:r>
      <w:r w:rsidR="007515B0" w:rsidRPr="0063016A">
        <w:rPr>
          <w:lang w:eastAsia="en-US"/>
        </w:rPr>
        <w:t xml:space="preserve"> Heer</w:t>
      </w:r>
      <w:r w:rsidR="00006ED6">
        <w:rPr>
          <w:lang w:eastAsia="en-US"/>
        </w:rPr>
        <w:t>e</w:t>
      </w:r>
      <w:r w:rsidR="007515B0" w:rsidRPr="0063016A">
        <w:rPr>
          <w:lang w:eastAsia="en-US"/>
        </w:rPr>
        <w:t xml:space="preserve">, nu laat </w:t>
      </w:r>
      <w:r w:rsidR="005D335D">
        <w:rPr>
          <w:lang w:eastAsia="en-US"/>
        </w:rPr>
        <w:t>Gij</w:t>
      </w:r>
      <w:r w:rsidR="007515B0" w:rsidRPr="0063016A">
        <w:rPr>
          <w:lang w:eastAsia="en-US"/>
        </w:rPr>
        <w:t xml:space="preserve"> </w:t>
      </w:r>
      <w:r w:rsidR="00006ED6">
        <w:rPr>
          <w:lang w:eastAsia="en-US"/>
        </w:rPr>
        <w:t>U</w:t>
      </w:r>
      <w:r w:rsidR="007515B0" w:rsidRPr="0063016A">
        <w:rPr>
          <w:lang w:eastAsia="en-US"/>
        </w:rPr>
        <w:t>w dienstknecht in vrede heengaan. Want ik zal</w:t>
      </w:r>
      <w:r w:rsidR="002D1B62">
        <w:rPr>
          <w:lang w:eastAsia="en-US"/>
        </w:rPr>
        <w:t xml:space="preserve"> van de </w:t>
      </w:r>
      <w:r w:rsidR="007515B0" w:rsidRPr="0063016A">
        <w:rPr>
          <w:lang w:eastAsia="en-US"/>
        </w:rPr>
        <w:t>Kerk</w:t>
      </w:r>
      <w:r w:rsidRPr="0063016A">
        <w:rPr>
          <w:lang w:eastAsia="en-US"/>
        </w:rPr>
        <w:t xml:space="preserve"> de </w:t>
      </w:r>
      <w:r w:rsidR="007515B0" w:rsidRPr="0063016A">
        <w:rPr>
          <w:lang w:eastAsia="en-US"/>
        </w:rPr>
        <w:t>vrede nalaten, dat is, de</w:t>
      </w:r>
      <w:r w:rsidRPr="0063016A">
        <w:rPr>
          <w:lang w:eastAsia="en-US"/>
        </w:rPr>
        <w:t xml:space="preserve"> </w:t>
      </w:r>
      <w:r w:rsidR="00006ED6">
        <w:rPr>
          <w:lang w:eastAsia="en-US"/>
        </w:rPr>
        <w:t>e</w:t>
      </w:r>
      <w:r w:rsidRPr="0063016A">
        <w:rPr>
          <w:lang w:eastAsia="en-US"/>
        </w:rPr>
        <w:t>er</w:t>
      </w:r>
      <w:r w:rsidR="00006ED6">
        <w:rPr>
          <w:lang w:eastAsia="en-US"/>
        </w:rPr>
        <w:t xml:space="preserve"> van</w:t>
      </w:r>
      <w:r w:rsidR="007515B0" w:rsidRPr="0063016A">
        <w:rPr>
          <w:lang w:eastAsia="en-US"/>
        </w:rPr>
        <w:t xml:space="preserve"> God, de straf </w:t>
      </w:r>
      <w:r w:rsidR="00006ED6">
        <w:rPr>
          <w:lang w:eastAsia="en-US"/>
        </w:rPr>
        <w:t xml:space="preserve">van </w:t>
      </w:r>
      <w:r w:rsidR="007515B0" w:rsidRPr="0063016A">
        <w:rPr>
          <w:lang w:eastAsia="en-US"/>
        </w:rPr>
        <w:t xml:space="preserve">de duivel en de wraak aan alle vijanden en tegenstanders." </w:t>
      </w:r>
    </w:p>
    <w:p w:rsidR="005D335D" w:rsidRDefault="0063016A" w:rsidP="0063016A">
      <w:pPr>
        <w:jc w:val="both"/>
        <w:rPr>
          <w:lang w:eastAsia="en-US"/>
        </w:rPr>
      </w:pPr>
      <w:r>
        <w:rPr>
          <w:lang w:eastAsia="en-US"/>
        </w:rPr>
        <w:t xml:space="preserve">Zo </w:t>
      </w:r>
      <w:r w:rsidR="007515B0" w:rsidRPr="0063016A">
        <w:rPr>
          <w:lang w:eastAsia="en-US"/>
        </w:rPr>
        <w:t>van Straatsburg, Ulm eu Eszlingen aan welke Luther meedeelde, dat de bijeenkomst wel niet v</w:t>
      </w:r>
      <w:r w:rsidR="00006ED6">
        <w:rPr>
          <w:lang w:eastAsia="en-US"/>
        </w:rPr>
        <w:t>óó</w:t>
      </w:r>
      <w:r w:rsidR="007515B0" w:rsidRPr="0063016A">
        <w:rPr>
          <w:lang w:eastAsia="en-US"/>
        </w:rPr>
        <w:t xml:space="preserve">r Pasen zou kunnen gehouden worden. </w:t>
      </w:r>
    </w:p>
    <w:p w:rsidR="005D335D" w:rsidRDefault="0063016A" w:rsidP="0063016A">
      <w:pPr>
        <w:jc w:val="both"/>
        <w:rPr>
          <w:lang w:eastAsia="en-US"/>
        </w:rPr>
      </w:pPr>
      <w:r>
        <w:rPr>
          <w:lang w:eastAsia="en-US"/>
        </w:rPr>
        <w:t xml:space="preserve">Zo </w:t>
      </w:r>
      <w:r w:rsidR="007515B0" w:rsidRPr="0063016A">
        <w:rPr>
          <w:lang w:eastAsia="en-US"/>
        </w:rPr>
        <w:t>van</w:t>
      </w:r>
      <w:r w:rsidRPr="0063016A">
        <w:rPr>
          <w:lang w:eastAsia="en-US"/>
        </w:rPr>
        <w:t xml:space="preserve"> de </w:t>
      </w:r>
      <w:r w:rsidR="007515B0" w:rsidRPr="0063016A">
        <w:rPr>
          <w:lang w:eastAsia="en-US"/>
        </w:rPr>
        <w:t>predikant Schelling te Straatsburg,</w:t>
      </w:r>
      <w:r w:rsidR="002D1B62">
        <w:rPr>
          <w:lang w:eastAsia="en-US"/>
        </w:rPr>
        <w:t xml:space="preserve"> wie </w:t>
      </w:r>
      <w:r w:rsidR="007515B0" w:rsidRPr="0063016A">
        <w:rPr>
          <w:lang w:eastAsia="en-US"/>
        </w:rPr>
        <w:t xml:space="preserve">Luther </w:t>
      </w:r>
      <w:r w:rsidR="00B943FE">
        <w:rPr>
          <w:lang w:eastAsia="en-US"/>
        </w:rPr>
        <w:t>zijn</w:t>
      </w:r>
      <w:r w:rsidR="007515B0" w:rsidRPr="0063016A">
        <w:rPr>
          <w:lang w:eastAsia="en-US"/>
        </w:rPr>
        <w:t xml:space="preserve"> blijd</w:t>
      </w:r>
      <w:r w:rsidR="007515B0" w:rsidRPr="0063016A">
        <w:rPr>
          <w:lang w:eastAsia="en-US"/>
        </w:rPr>
        <w:softHyphen/>
        <w:t xml:space="preserve">schap uitte in een brief, op 't laatst van </w:t>
      </w:r>
      <w:r w:rsidR="00006ED6">
        <w:rPr>
          <w:lang w:eastAsia="en-US"/>
        </w:rPr>
        <w:t>d</w:t>
      </w:r>
      <w:r w:rsidR="007515B0" w:rsidRPr="0063016A">
        <w:rPr>
          <w:lang w:eastAsia="en-US"/>
        </w:rPr>
        <w:t xml:space="preserve">ecember geschreven: </w:t>
      </w:r>
      <w:r w:rsidR="00D55926">
        <w:rPr>
          <w:lang w:eastAsia="en-US"/>
        </w:rPr>
        <w:t>"</w:t>
      </w:r>
      <w:r w:rsidR="007515B0" w:rsidRPr="0063016A">
        <w:rPr>
          <w:lang w:eastAsia="en-US"/>
        </w:rPr>
        <w:t xml:space="preserve">Ik verzeker u, dat ik zeer naar de eendracht verlang, gelijk ik zie, dat </w:t>
      </w:r>
      <w:r w:rsidR="00006ED6">
        <w:rPr>
          <w:lang w:eastAsia="en-US"/>
        </w:rPr>
        <w:t>u</w:t>
      </w:r>
      <w:r w:rsidR="007515B0" w:rsidRPr="0063016A">
        <w:rPr>
          <w:lang w:eastAsia="en-US"/>
        </w:rPr>
        <w:t xml:space="preserve"> ook doet. Bidt God</w:t>
      </w:r>
      <w:r w:rsidRPr="0063016A">
        <w:rPr>
          <w:lang w:eastAsia="en-US"/>
        </w:rPr>
        <w:t xml:space="preserve"> de </w:t>
      </w:r>
      <w:r w:rsidR="007515B0" w:rsidRPr="0063016A">
        <w:rPr>
          <w:lang w:eastAsia="en-US"/>
        </w:rPr>
        <w:t>Heer</w:t>
      </w:r>
      <w:r w:rsidR="00006ED6">
        <w:rPr>
          <w:lang w:eastAsia="en-US"/>
        </w:rPr>
        <w:t>e</w:t>
      </w:r>
      <w:r w:rsidR="007515B0" w:rsidRPr="0063016A">
        <w:rPr>
          <w:lang w:eastAsia="en-US"/>
        </w:rPr>
        <w:t>, gelijk</w:t>
      </w:r>
      <w:r w:rsidR="00006ED6">
        <w:rPr>
          <w:lang w:eastAsia="en-US"/>
        </w:rPr>
        <w:t xml:space="preserve"> </w:t>
      </w:r>
      <w:r w:rsidR="007515B0" w:rsidRPr="0063016A">
        <w:rPr>
          <w:lang w:eastAsia="en-US"/>
        </w:rPr>
        <w:t>wij ook doen, dat de ver</w:t>
      </w:r>
      <w:r>
        <w:rPr>
          <w:lang w:eastAsia="en-US"/>
        </w:rPr>
        <w:t>eni</w:t>
      </w:r>
      <w:r w:rsidR="007515B0" w:rsidRPr="0063016A">
        <w:rPr>
          <w:lang w:eastAsia="en-US"/>
        </w:rPr>
        <w:t xml:space="preserve">ging tot stand kome. Wanneer ik ze opzettelijk verhinder, dan zij God mij niet genadig. Ik zou </w:t>
      </w:r>
      <w:r>
        <w:rPr>
          <w:lang w:eastAsia="en-US"/>
        </w:rPr>
        <w:t xml:space="preserve">zo </w:t>
      </w:r>
      <w:r w:rsidR="007515B0" w:rsidRPr="0063016A">
        <w:rPr>
          <w:lang w:eastAsia="en-US"/>
        </w:rPr>
        <w:t>gaarne zien, dat vó</w:t>
      </w:r>
      <w:r w:rsidR="00006ED6">
        <w:rPr>
          <w:lang w:eastAsia="en-US"/>
        </w:rPr>
        <w:t>ó</w:t>
      </w:r>
      <w:r w:rsidR="007515B0" w:rsidRPr="0063016A">
        <w:rPr>
          <w:lang w:eastAsia="en-US"/>
        </w:rPr>
        <w:t xml:space="preserve">r mijn einde aan de Kerk de vrede hergeven ware." </w:t>
      </w:r>
    </w:p>
    <w:p w:rsidR="007515B0" w:rsidRPr="0063016A" w:rsidRDefault="007515B0" w:rsidP="0063016A">
      <w:pPr>
        <w:jc w:val="both"/>
        <w:rPr>
          <w:lang w:eastAsia="en-US"/>
        </w:rPr>
      </w:pPr>
      <w:r w:rsidRPr="0063016A">
        <w:rPr>
          <w:lang w:eastAsia="en-US"/>
        </w:rPr>
        <w:t>Geheel in diezelfde geest schreef Melanchthon aan de predikanten te Straatsburg</w:t>
      </w:r>
      <w:r w:rsidR="00BB7F5E">
        <w:rPr>
          <w:lang w:eastAsia="en-US"/>
        </w:rPr>
        <w:t>:</w:t>
      </w:r>
      <w:r w:rsidRPr="0063016A">
        <w:rPr>
          <w:lang w:eastAsia="en-US"/>
        </w:rPr>
        <w:t xml:space="preserve"> </w:t>
      </w:r>
      <w:r w:rsidR="00D55926">
        <w:rPr>
          <w:lang w:eastAsia="en-US"/>
        </w:rPr>
        <w:t>"</w:t>
      </w:r>
      <w:r w:rsidRPr="0063016A">
        <w:rPr>
          <w:lang w:eastAsia="en-US"/>
        </w:rPr>
        <w:t>Dat Chris</w:t>
      </w:r>
      <w:r w:rsidRPr="0063016A">
        <w:rPr>
          <w:lang w:eastAsia="en-US"/>
        </w:rPr>
        <w:softHyphen/>
        <w:t xml:space="preserve">tus regere en de overleggingen van alle vromen besture." </w:t>
      </w:r>
      <w:r w:rsidR="0063016A">
        <w:rPr>
          <w:lang w:eastAsia="en-US"/>
        </w:rPr>
        <w:t xml:space="preserve">Zo </w:t>
      </w:r>
      <w:r w:rsidRPr="0063016A">
        <w:rPr>
          <w:lang w:eastAsia="en-US"/>
        </w:rPr>
        <w:t>waren dan de twee gr</w:t>
      </w:r>
      <w:r w:rsidR="0063016A">
        <w:rPr>
          <w:lang w:eastAsia="en-US"/>
        </w:rPr>
        <w:t>ote</w:t>
      </w:r>
      <w:r w:rsidRPr="0063016A">
        <w:rPr>
          <w:lang w:eastAsia="en-US"/>
        </w:rPr>
        <w:t xml:space="preserve"> </w:t>
      </w:r>
      <w:r w:rsidR="00D55926">
        <w:rPr>
          <w:lang w:eastAsia="en-US"/>
        </w:rPr>
        <w:t>Hervorm</w:t>
      </w:r>
      <w:r w:rsidRPr="0063016A">
        <w:rPr>
          <w:lang w:eastAsia="en-US"/>
        </w:rPr>
        <w:t>ers vóor de een</w:t>
      </w:r>
      <w:r w:rsidRPr="0063016A">
        <w:rPr>
          <w:lang w:eastAsia="en-US"/>
        </w:rPr>
        <w:softHyphen/>
        <w:t>dracht. De keurvorst koos Eisenach tot plaats</w:t>
      </w:r>
      <w:r w:rsidR="002D1B62">
        <w:rPr>
          <w:lang w:eastAsia="en-US"/>
        </w:rPr>
        <w:t xml:space="preserve"> van de </w:t>
      </w:r>
      <w:r w:rsidRPr="0063016A">
        <w:rPr>
          <w:lang w:eastAsia="en-US"/>
        </w:rPr>
        <w:t>samen</w:t>
      </w:r>
      <w:r w:rsidRPr="0063016A">
        <w:rPr>
          <w:lang w:eastAsia="en-US"/>
        </w:rPr>
        <w:softHyphen/>
        <w:t>komst. Opeens beklemde echter de zorg Melanchthons hart, dat door de samenkomst een gr</w:t>
      </w:r>
      <w:r w:rsidR="0063016A">
        <w:rPr>
          <w:lang w:eastAsia="en-US"/>
        </w:rPr>
        <w:t>ote</w:t>
      </w:r>
      <w:r w:rsidRPr="0063016A">
        <w:rPr>
          <w:lang w:eastAsia="en-US"/>
        </w:rPr>
        <w:t>re tweedracht zou ont</w:t>
      </w:r>
      <w:r w:rsidRPr="0063016A">
        <w:rPr>
          <w:lang w:eastAsia="en-US"/>
        </w:rPr>
        <w:softHyphen/>
        <w:t>staan, gelijk hij ook</w:t>
      </w:r>
      <w:r w:rsidR="0063016A" w:rsidRPr="0063016A">
        <w:rPr>
          <w:lang w:eastAsia="en-US"/>
        </w:rPr>
        <w:t xml:space="preserve"> de </w:t>
      </w:r>
      <w:r w:rsidRPr="0063016A">
        <w:rPr>
          <w:lang w:eastAsia="en-US"/>
        </w:rPr>
        <w:t xml:space="preserve">landgraaf mededeelde. Daartoe bestond alleszins reden, want van Zwingli en Oecolampadius was een schrijven uitgegaan, dat niet instaat was om de eendracht te bevorderen. En </w:t>
      </w:r>
      <w:r w:rsidR="0063016A">
        <w:rPr>
          <w:lang w:eastAsia="en-US"/>
        </w:rPr>
        <w:t xml:space="preserve">zo </w:t>
      </w:r>
      <w:r w:rsidRPr="0063016A">
        <w:rPr>
          <w:lang w:eastAsia="en-US"/>
        </w:rPr>
        <w:t>schreef hij</w:t>
      </w:r>
      <w:r w:rsidR="0063016A" w:rsidRPr="0063016A">
        <w:rPr>
          <w:lang w:eastAsia="en-US"/>
        </w:rPr>
        <w:t xml:space="preserve"> de </w:t>
      </w:r>
      <w:r w:rsidR="00006ED6">
        <w:rPr>
          <w:lang w:eastAsia="en-US"/>
        </w:rPr>
        <w:t>15</w:t>
      </w:r>
      <w:r w:rsidRPr="00006ED6">
        <w:rPr>
          <w:vertAlign w:val="superscript"/>
          <w:lang w:eastAsia="en-US"/>
        </w:rPr>
        <w:t>e</w:t>
      </w:r>
      <w:r w:rsidR="00006ED6">
        <w:rPr>
          <w:lang w:eastAsia="en-US"/>
        </w:rPr>
        <w:t xml:space="preserve"> m</w:t>
      </w:r>
      <w:r w:rsidRPr="0063016A">
        <w:rPr>
          <w:lang w:eastAsia="en-US"/>
        </w:rPr>
        <w:t xml:space="preserve">ei aan Veit Dietrich: </w:t>
      </w:r>
      <w:r w:rsidR="00D55926">
        <w:rPr>
          <w:lang w:eastAsia="en-US"/>
        </w:rPr>
        <w:t>"</w:t>
      </w:r>
      <w:r w:rsidRPr="0063016A">
        <w:rPr>
          <w:lang w:eastAsia="en-US"/>
        </w:rPr>
        <w:t>Deze ziekte kan niet plotseling genezen worden. Maar ik bid God, dat Hij de Kerk gestadig aanzie en van alle ergernissen bevrijde."</w:t>
      </w:r>
    </w:p>
    <w:p w:rsidR="005D335D" w:rsidRDefault="005D335D" w:rsidP="0063016A">
      <w:pPr>
        <w:jc w:val="both"/>
        <w:rPr>
          <w:lang w:eastAsia="en-US"/>
        </w:rPr>
      </w:pPr>
    </w:p>
    <w:p w:rsidR="005D335D" w:rsidRDefault="007515B0" w:rsidP="0063016A">
      <w:pPr>
        <w:jc w:val="both"/>
        <w:rPr>
          <w:lang w:eastAsia="en-US"/>
        </w:rPr>
      </w:pPr>
      <w:r w:rsidRPr="0063016A">
        <w:rPr>
          <w:lang w:eastAsia="en-US"/>
        </w:rPr>
        <w:t>Desniettemin ging de samenkomst door. Daar Luther lijdend was, kon hij niet naar Eisenach reizen, maar sloeg hij het meer nabij gelegen Grimma voor. Melanchthon was reeds op reis derwaarts, toen</w:t>
      </w:r>
      <w:r w:rsidR="0063016A" w:rsidRPr="0063016A">
        <w:rPr>
          <w:lang w:eastAsia="en-US"/>
        </w:rPr>
        <w:t xml:space="preserve"> de </w:t>
      </w:r>
      <w:r w:rsidRPr="0063016A">
        <w:rPr>
          <w:lang w:eastAsia="en-US"/>
        </w:rPr>
        <w:t>2</w:t>
      </w:r>
      <w:r w:rsidR="00BA4546">
        <w:rPr>
          <w:lang w:eastAsia="en-US"/>
        </w:rPr>
        <w:t>1</w:t>
      </w:r>
      <w:r w:rsidRPr="00BA4546">
        <w:rPr>
          <w:vertAlign w:val="superscript"/>
          <w:lang w:eastAsia="en-US"/>
        </w:rPr>
        <w:t>e</w:t>
      </w:r>
      <w:r w:rsidR="00BA4546">
        <w:rPr>
          <w:lang w:eastAsia="en-US"/>
        </w:rPr>
        <w:t xml:space="preserve"> m</w:t>
      </w:r>
      <w:r w:rsidRPr="0063016A">
        <w:rPr>
          <w:lang w:eastAsia="en-US"/>
        </w:rPr>
        <w:t xml:space="preserve">ei 1536 Bucer en </w:t>
      </w:r>
      <w:r w:rsidR="00BA4546">
        <w:rPr>
          <w:lang w:eastAsia="en-US"/>
        </w:rPr>
        <w:t>z</w:t>
      </w:r>
      <w:r w:rsidR="00B943FE">
        <w:rPr>
          <w:lang w:eastAsia="en-US"/>
        </w:rPr>
        <w:t>ijn</w:t>
      </w:r>
      <w:r w:rsidRPr="0063016A">
        <w:rPr>
          <w:lang w:eastAsia="en-US"/>
        </w:rPr>
        <w:t xml:space="preserve"> vrienden Capito en Wo</w:t>
      </w:r>
      <w:r w:rsidR="005D335D">
        <w:rPr>
          <w:lang w:eastAsia="en-US"/>
        </w:rPr>
        <w:t>l</w:t>
      </w:r>
      <w:r w:rsidRPr="0063016A">
        <w:rPr>
          <w:lang w:eastAsia="en-US"/>
        </w:rPr>
        <w:t>farth te Wittenberg aankwamen, waar</w:t>
      </w:r>
      <w:r w:rsidR="0063016A" w:rsidRPr="0063016A">
        <w:rPr>
          <w:lang w:eastAsia="en-US"/>
        </w:rPr>
        <w:t xml:space="preserve"> de </w:t>
      </w:r>
      <w:r w:rsidRPr="0063016A">
        <w:rPr>
          <w:lang w:eastAsia="en-US"/>
        </w:rPr>
        <w:t>22</w:t>
      </w:r>
      <w:r w:rsidRPr="00BA4546">
        <w:rPr>
          <w:vertAlign w:val="superscript"/>
          <w:lang w:eastAsia="en-US"/>
        </w:rPr>
        <w:t>e</w:t>
      </w:r>
      <w:r w:rsidR="00BA4546">
        <w:rPr>
          <w:lang w:eastAsia="en-US"/>
        </w:rPr>
        <w:t xml:space="preserve"> </w:t>
      </w:r>
      <w:r w:rsidRPr="0063016A">
        <w:rPr>
          <w:lang w:eastAsia="en-US"/>
        </w:rPr>
        <w:t xml:space="preserve">de bijeenkomst gehouden werd. Bucer opende de onderhandelingen met een uitvoerige rede, waarin hij </w:t>
      </w:r>
      <w:r w:rsidR="00B943FE">
        <w:rPr>
          <w:lang w:eastAsia="en-US"/>
        </w:rPr>
        <w:t>zijn</w:t>
      </w:r>
      <w:r w:rsidRPr="0063016A">
        <w:rPr>
          <w:lang w:eastAsia="en-US"/>
        </w:rPr>
        <w:t xml:space="preserve"> vreugde over de bijeenkomst uitsprak, tevens doende uitkomen, dat hij nu reeds vier jaren voor de ver</w:t>
      </w:r>
      <w:r w:rsidR="0063016A">
        <w:rPr>
          <w:lang w:eastAsia="en-US"/>
        </w:rPr>
        <w:t>eni</w:t>
      </w:r>
      <w:r w:rsidRPr="0063016A">
        <w:rPr>
          <w:lang w:eastAsia="en-US"/>
        </w:rPr>
        <w:t>ging had gearbeid. Luther antwoordde en sprak zijn misnoegen uit over</w:t>
      </w:r>
      <w:r w:rsidR="0063016A" w:rsidRPr="0063016A">
        <w:rPr>
          <w:lang w:eastAsia="en-US"/>
        </w:rPr>
        <w:t xml:space="preserve"> de </w:t>
      </w:r>
      <w:r w:rsidRPr="0063016A">
        <w:rPr>
          <w:lang w:eastAsia="en-US"/>
        </w:rPr>
        <w:t>epistel van Zwingli en Oeco</w:t>
      </w:r>
      <w:r w:rsidRPr="0063016A">
        <w:rPr>
          <w:lang w:eastAsia="en-US"/>
        </w:rPr>
        <w:softHyphen/>
        <w:t>lampadius, terwijl hij van m</w:t>
      </w:r>
      <w:r w:rsidR="0063016A">
        <w:rPr>
          <w:lang w:eastAsia="en-US"/>
        </w:rPr>
        <w:t>eni</w:t>
      </w:r>
      <w:r w:rsidRPr="0063016A">
        <w:rPr>
          <w:lang w:eastAsia="en-US"/>
        </w:rPr>
        <w:t xml:space="preserve">ng was, dat men de dingen maar moest laten </w:t>
      </w:r>
      <w:r w:rsidR="0063016A">
        <w:rPr>
          <w:lang w:eastAsia="en-US"/>
        </w:rPr>
        <w:t>zoals</w:t>
      </w:r>
      <w:r w:rsidRPr="0063016A">
        <w:rPr>
          <w:lang w:eastAsia="en-US"/>
        </w:rPr>
        <w:t xml:space="preserve"> zij waren. Dit ware beter, dan dat men door een verdichte overeenstemming de geh</w:t>
      </w:r>
      <w:r w:rsidR="0063016A">
        <w:rPr>
          <w:lang w:eastAsia="en-US"/>
        </w:rPr>
        <w:t>ele</w:t>
      </w:r>
      <w:r w:rsidRPr="0063016A">
        <w:rPr>
          <w:lang w:eastAsia="en-US"/>
        </w:rPr>
        <w:t xml:space="preserve"> zaak nog honderdmaal slimmer maakte. Bucer, ten hoogste ont</w:t>
      </w:r>
      <w:r w:rsidRPr="0063016A">
        <w:rPr>
          <w:lang w:eastAsia="en-US"/>
        </w:rPr>
        <w:softHyphen/>
        <w:t>daan, verklaarde in een uitvoerige rede, dat hier geen be</w:t>
      </w:r>
      <w:r w:rsidRPr="0063016A">
        <w:rPr>
          <w:lang w:eastAsia="en-US"/>
        </w:rPr>
        <w:softHyphen/>
        <w:t xml:space="preserve">drog aanwezig was. Hij en </w:t>
      </w:r>
      <w:r w:rsidR="00B943FE">
        <w:rPr>
          <w:lang w:eastAsia="en-US"/>
        </w:rPr>
        <w:t>zijn</w:t>
      </w:r>
      <w:r w:rsidRPr="0063016A">
        <w:rPr>
          <w:lang w:eastAsia="en-US"/>
        </w:rPr>
        <w:t xml:space="preserve"> vrienden hadden hun m</w:t>
      </w:r>
      <w:r w:rsidR="0063016A">
        <w:rPr>
          <w:lang w:eastAsia="en-US"/>
        </w:rPr>
        <w:t>eni</w:t>
      </w:r>
      <w:r w:rsidRPr="0063016A">
        <w:rPr>
          <w:lang w:eastAsia="en-US"/>
        </w:rPr>
        <w:t>ng duidelijk genoeg gezegd.</w:t>
      </w:r>
      <w:r w:rsidR="00BA4546">
        <w:rPr>
          <w:lang w:eastAsia="en-US"/>
        </w:rPr>
        <w:t xml:space="preserve"> </w:t>
      </w:r>
    </w:p>
    <w:p w:rsidR="005D335D" w:rsidRDefault="007515B0" w:rsidP="0063016A">
      <w:pPr>
        <w:jc w:val="both"/>
        <w:rPr>
          <w:lang w:eastAsia="en-US"/>
        </w:rPr>
      </w:pPr>
      <w:r w:rsidRPr="0063016A">
        <w:rPr>
          <w:lang w:eastAsia="en-US"/>
        </w:rPr>
        <w:t>Bovengenoemd epistel was tegen zijn wil, ja in weerwil van zi</w:t>
      </w:r>
      <w:r w:rsidR="00BA4546">
        <w:rPr>
          <w:lang w:eastAsia="en-US"/>
        </w:rPr>
        <w:t xml:space="preserve">jn verbod in 't licht gegeven. </w:t>
      </w:r>
      <w:r w:rsidRPr="0063016A">
        <w:rPr>
          <w:lang w:eastAsia="en-US"/>
        </w:rPr>
        <w:t xml:space="preserve">Luther </w:t>
      </w:r>
      <w:r w:rsidR="00BB7F5E">
        <w:rPr>
          <w:lang w:eastAsia="en-US"/>
        </w:rPr>
        <w:t>eis</w:t>
      </w:r>
      <w:r w:rsidRPr="0063016A">
        <w:rPr>
          <w:lang w:eastAsia="en-US"/>
        </w:rPr>
        <w:t>te daarop in zijn wederantwoord twee dingen. Ten eerste moesten zij hun vroegere m</w:t>
      </w:r>
      <w:r w:rsidR="0063016A">
        <w:rPr>
          <w:lang w:eastAsia="en-US"/>
        </w:rPr>
        <w:t>eni</w:t>
      </w:r>
      <w:r w:rsidRPr="0063016A">
        <w:rPr>
          <w:lang w:eastAsia="en-US"/>
        </w:rPr>
        <w:t>ng herroepen en ten andere moesten zij beloven</w:t>
      </w:r>
      <w:r w:rsidR="002D1B62">
        <w:rPr>
          <w:lang w:eastAsia="en-US"/>
        </w:rPr>
        <w:t>,</w:t>
      </w:r>
      <w:r w:rsidRPr="0063016A">
        <w:rPr>
          <w:lang w:eastAsia="en-US"/>
        </w:rPr>
        <w:t xml:space="preserve"> voortaan geheel eenstemmig met de Wittenbergers te </w:t>
      </w:r>
      <w:r w:rsidR="007C426F">
        <w:rPr>
          <w:lang w:eastAsia="en-US"/>
        </w:rPr>
        <w:t>lere</w:t>
      </w:r>
      <w:r w:rsidRPr="0063016A">
        <w:rPr>
          <w:lang w:eastAsia="en-US"/>
        </w:rPr>
        <w:t>n. In</w:t>
      </w:r>
      <w:r w:rsidR="0063016A" w:rsidRPr="0063016A">
        <w:rPr>
          <w:lang w:eastAsia="en-US"/>
        </w:rPr>
        <w:t xml:space="preserve"> e</w:t>
      </w:r>
      <w:r w:rsidR="00BA4546">
        <w:rPr>
          <w:lang w:eastAsia="en-US"/>
        </w:rPr>
        <w:t>e</w:t>
      </w:r>
      <w:r w:rsidR="0063016A" w:rsidRPr="0063016A">
        <w:rPr>
          <w:lang w:eastAsia="en-US"/>
        </w:rPr>
        <w:t>n</w:t>
      </w:r>
      <w:r w:rsidRPr="0063016A">
        <w:rPr>
          <w:lang w:eastAsia="en-US"/>
        </w:rPr>
        <w:t>,</w:t>
      </w:r>
      <w:r w:rsidR="0063016A" w:rsidRPr="0063016A">
        <w:rPr>
          <w:lang w:eastAsia="en-US"/>
        </w:rPr>
        <w:t xml:space="preserve"> de </w:t>
      </w:r>
      <w:r w:rsidRPr="0063016A">
        <w:rPr>
          <w:lang w:eastAsia="en-US"/>
        </w:rPr>
        <w:t>volgende dag gehouden bijeenkomst nam Bucer het woord, stemde in de herroeping toe en beleed voor zich</w:t>
      </w:r>
      <w:r w:rsidR="00B943FE">
        <w:rPr>
          <w:lang w:eastAsia="en-US"/>
        </w:rPr>
        <w:t>zelf</w:t>
      </w:r>
      <w:r w:rsidRPr="0063016A">
        <w:rPr>
          <w:lang w:eastAsia="en-US"/>
        </w:rPr>
        <w:t xml:space="preserve"> en in naam</w:t>
      </w:r>
      <w:r w:rsidR="002D1B62">
        <w:rPr>
          <w:lang w:eastAsia="en-US"/>
        </w:rPr>
        <w:t xml:space="preserve"> van de </w:t>
      </w:r>
      <w:r w:rsidRPr="0063016A">
        <w:rPr>
          <w:lang w:eastAsia="en-US"/>
        </w:rPr>
        <w:t>Zwitsers, dat het brood en de wijn in het Avond</w:t>
      </w:r>
      <w:r w:rsidRPr="0063016A">
        <w:rPr>
          <w:lang w:eastAsia="en-US"/>
        </w:rPr>
        <w:softHyphen/>
        <w:t>maal waarachtig het lichaam en het bloed van Christus waren, namelijk het natuurlijk, wezenlijk lichaam, niet alleen met het hart, maar ook met</w:t>
      </w:r>
      <w:r w:rsidR="0063016A" w:rsidRPr="0063016A">
        <w:rPr>
          <w:lang w:eastAsia="en-US"/>
        </w:rPr>
        <w:t xml:space="preserve"> de </w:t>
      </w:r>
      <w:r w:rsidRPr="0063016A">
        <w:rPr>
          <w:lang w:eastAsia="en-US"/>
        </w:rPr>
        <w:t xml:space="preserve">mond dergenen, die het ontvangen, waardig tot zaligheid, onwaardig ten gerichte. Hiermede stemden </w:t>
      </w:r>
      <w:r w:rsidR="00B943FE">
        <w:rPr>
          <w:lang w:eastAsia="en-US"/>
        </w:rPr>
        <w:t>Zijn</w:t>
      </w:r>
      <w:r w:rsidRPr="0063016A">
        <w:rPr>
          <w:lang w:eastAsia="en-US"/>
        </w:rPr>
        <w:t xml:space="preserve"> vrienden in, die nu ver</w:t>
      </w:r>
      <w:r w:rsidRPr="0063016A">
        <w:rPr>
          <w:lang w:eastAsia="en-US"/>
        </w:rPr>
        <w:softHyphen/>
        <w:t>zochten, hen als medeleden in Christus in zulk</w:t>
      </w:r>
      <w:r w:rsidR="0063016A" w:rsidRPr="0063016A">
        <w:rPr>
          <w:lang w:eastAsia="en-US"/>
        </w:rPr>
        <w:t xml:space="preserve"> e</w:t>
      </w:r>
      <w:r w:rsidR="00BA4546">
        <w:rPr>
          <w:lang w:eastAsia="en-US"/>
        </w:rPr>
        <w:t>e</w:t>
      </w:r>
      <w:r w:rsidR="0063016A" w:rsidRPr="0063016A">
        <w:rPr>
          <w:lang w:eastAsia="en-US"/>
        </w:rPr>
        <w:t>n</w:t>
      </w:r>
      <w:r w:rsidRPr="0063016A">
        <w:rPr>
          <w:lang w:eastAsia="en-US"/>
        </w:rPr>
        <w:t xml:space="preserve"> </w:t>
      </w:r>
      <w:r w:rsidRPr="005D335D">
        <w:rPr>
          <w:b/>
          <w:i/>
          <w:lang w:eastAsia="en-US"/>
        </w:rPr>
        <w:t xml:space="preserve">Concordie </w:t>
      </w:r>
      <w:r w:rsidRPr="0063016A">
        <w:rPr>
          <w:lang w:eastAsia="en-US"/>
        </w:rPr>
        <w:t>broederlijk op te nemen. Dit geschiedde dan ook onder gr</w:t>
      </w:r>
      <w:r w:rsidR="0063016A">
        <w:rPr>
          <w:lang w:eastAsia="en-US"/>
        </w:rPr>
        <w:t>ote</w:t>
      </w:r>
      <w:r w:rsidRPr="0063016A">
        <w:rPr>
          <w:lang w:eastAsia="en-US"/>
        </w:rPr>
        <w:t xml:space="preserve"> ontroering en innige dankbaarheid. Aan Melanchthon werd opgedragen het formulier van eendracht vast te stellen, dat</w:t>
      </w:r>
      <w:r w:rsidR="0063016A" w:rsidRPr="0063016A">
        <w:rPr>
          <w:lang w:eastAsia="en-US"/>
        </w:rPr>
        <w:t xml:space="preserve"> de </w:t>
      </w:r>
      <w:r w:rsidRPr="0063016A">
        <w:rPr>
          <w:lang w:eastAsia="en-US"/>
        </w:rPr>
        <w:t>29</w:t>
      </w:r>
      <w:r w:rsidRPr="00BA4546">
        <w:rPr>
          <w:vertAlign w:val="superscript"/>
          <w:lang w:eastAsia="en-US"/>
        </w:rPr>
        <w:t>e</w:t>
      </w:r>
      <w:r w:rsidR="00BA4546">
        <w:rPr>
          <w:lang w:eastAsia="en-US"/>
        </w:rPr>
        <w:t xml:space="preserve"> m</w:t>
      </w:r>
      <w:r w:rsidRPr="0063016A">
        <w:rPr>
          <w:lang w:eastAsia="en-US"/>
        </w:rPr>
        <w:t>ei door beide partijen werd ondert</w:t>
      </w:r>
      <w:r w:rsidR="0063016A">
        <w:rPr>
          <w:lang w:eastAsia="en-US"/>
        </w:rPr>
        <w:t>eke</w:t>
      </w:r>
      <w:r w:rsidRPr="0063016A">
        <w:rPr>
          <w:lang w:eastAsia="en-US"/>
        </w:rPr>
        <w:t xml:space="preserve">nd. </w:t>
      </w:r>
    </w:p>
    <w:p w:rsidR="005D335D" w:rsidRDefault="007515B0" w:rsidP="0063016A">
      <w:pPr>
        <w:jc w:val="both"/>
        <w:rPr>
          <w:lang w:eastAsia="en-US"/>
        </w:rPr>
      </w:pPr>
      <w:r w:rsidRPr="0063016A">
        <w:rPr>
          <w:lang w:eastAsia="en-US"/>
        </w:rPr>
        <w:t>In het eerste artikel wordt beleden, dat in het heilig Sacrament twee dingen zijn, een hemels en een aards en dat met het brood en</w:t>
      </w:r>
      <w:r w:rsidR="0063016A" w:rsidRPr="0063016A">
        <w:rPr>
          <w:lang w:eastAsia="en-US"/>
        </w:rPr>
        <w:t xml:space="preserve"> de </w:t>
      </w:r>
      <w:r w:rsidRPr="0063016A">
        <w:rPr>
          <w:lang w:eastAsia="en-US"/>
        </w:rPr>
        <w:t xml:space="preserve">wijn het lichaam en het bloed van Christus waarachtig en wezenlijk ontvangen worden. </w:t>
      </w:r>
    </w:p>
    <w:p w:rsidR="007515B0" w:rsidRPr="0063016A" w:rsidRDefault="007515B0" w:rsidP="0063016A">
      <w:pPr>
        <w:jc w:val="both"/>
        <w:rPr>
          <w:lang w:eastAsia="en-US"/>
        </w:rPr>
      </w:pPr>
      <w:r w:rsidRPr="0063016A">
        <w:rPr>
          <w:lang w:eastAsia="en-US"/>
        </w:rPr>
        <w:t>In het tweede</w:t>
      </w:r>
      <w:r w:rsidR="002D1B62">
        <w:rPr>
          <w:lang w:eastAsia="en-US"/>
        </w:rPr>
        <w:t xml:space="preserve"> </w:t>
      </w:r>
      <w:r w:rsidRPr="0063016A">
        <w:rPr>
          <w:lang w:eastAsia="en-US"/>
        </w:rPr>
        <w:t xml:space="preserve">artikel wordt de </w:t>
      </w:r>
      <w:r w:rsidR="007C426F">
        <w:rPr>
          <w:lang w:eastAsia="en-US"/>
        </w:rPr>
        <w:t>Rooms</w:t>
      </w:r>
      <w:r w:rsidRPr="0063016A">
        <w:rPr>
          <w:lang w:eastAsia="en-US"/>
        </w:rPr>
        <w:t>e leer</w:t>
      </w:r>
      <w:r w:rsidR="002D1B62">
        <w:rPr>
          <w:lang w:eastAsia="en-US"/>
        </w:rPr>
        <w:t xml:space="preserve"> van de </w:t>
      </w:r>
      <w:r w:rsidRPr="0063016A">
        <w:rPr>
          <w:lang w:eastAsia="en-US"/>
        </w:rPr>
        <w:t>verandering verworpen. In het derde wordt uitgesproken, dat ook de onwaardigen het lich</w:t>
      </w:r>
      <w:r w:rsidR="005D335D">
        <w:rPr>
          <w:lang w:eastAsia="en-US"/>
        </w:rPr>
        <w:t xml:space="preserve">aam en het bloed van Christus, </w:t>
      </w:r>
      <w:r w:rsidRPr="0063016A">
        <w:rPr>
          <w:lang w:eastAsia="en-US"/>
        </w:rPr>
        <w:t>doch ten gerichte, ontvangen. Ten opzichte van</w:t>
      </w:r>
      <w:r w:rsidR="0063016A" w:rsidRPr="0063016A">
        <w:rPr>
          <w:lang w:eastAsia="en-US"/>
        </w:rPr>
        <w:t xml:space="preserve"> de </w:t>
      </w:r>
      <w:r w:rsidRPr="0063016A">
        <w:rPr>
          <w:lang w:eastAsia="en-US"/>
        </w:rPr>
        <w:t>Doop en de Absolutie kwamen zij insgelijks tot eenstemmigheid.</w:t>
      </w:r>
    </w:p>
    <w:p w:rsidR="007515B0" w:rsidRPr="0063016A" w:rsidRDefault="0063016A" w:rsidP="0063016A">
      <w:pPr>
        <w:jc w:val="both"/>
        <w:rPr>
          <w:lang w:eastAsia="en-US"/>
        </w:rPr>
      </w:pPr>
      <w:r>
        <w:rPr>
          <w:lang w:eastAsia="en-US"/>
        </w:rPr>
        <w:t xml:space="preserve">Zo </w:t>
      </w:r>
      <w:r w:rsidR="007515B0" w:rsidRPr="0063016A">
        <w:rPr>
          <w:lang w:eastAsia="en-US"/>
        </w:rPr>
        <w:t>werd de eendracht onder Gods genadige bijstand gesloten. Overal verwekte zij gr</w:t>
      </w:r>
      <w:r>
        <w:rPr>
          <w:lang w:eastAsia="en-US"/>
        </w:rPr>
        <w:t>ote</w:t>
      </w:r>
      <w:r w:rsidR="007515B0" w:rsidRPr="0063016A">
        <w:rPr>
          <w:lang w:eastAsia="en-US"/>
        </w:rPr>
        <w:t xml:space="preserve"> vreugde in de kringen</w:t>
      </w:r>
      <w:r w:rsidR="002D1B62">
        <w:rPr>
          <w:lang w:eastAsia="en-US"/>
        </w:rPr>
        <w:t xml:space="preserve"> van de </w:t>
      </w:r>
      <w:r w:rsidR="007515B0" w:rsidRPr="0063016A">
        <w:rPr>
          <w:lang w:eastAsia="en-US"/>
        </w:rPr>
        <w:t>Evangelischen. Ten d</w:t>
      </w:r>
      <w:r>
        <w:rPr>
          <w:lang w:eastAsia="en-US"/>
        </w:rPr>
        <w:t>ele</w:t>
      </w:r>
      <w:r w:rsidR="007515B0" w:rsidRPr="0063016A">
        <w:rPr>
          <w:lang w:eastAsia="en-US"/>
        </w:rPr>
        <w:t xml:space="preserve"> stemden ook de Zwitsers er mede in. Enkele </w:t>
      </w:r>
      <w:r w:rsidR="007C426F">
        <w:rPr>
          <w:lang w:eastAsia="en-US"/>
        </w:rPr>
        <w:t>Luthers</w:t>
      </w:r>
      <w:r w:rsidR="007515B0" w:rsidRPr="0063016A">
        <w:rPr>
          <w:lang w:eastAsia="en-US"/>
        </w:rPr>
        <w:t xml:space="preserve">en, </w:t>
      </w:r>
      <w:r>
        <w:rPr>
          <w:lang w:eastAsia="en-US"/>
        </w:rPr>
        <w:t>zoals</w:t>
      </w:r>
      <w:r w:rsidR="007515B0" w:rsidRPr="0063016A">
        <w:rPr>
          <w:lang w:eastAsia="en-US"/>
        </w:rPr>
        <w:t xml:space="preserve"> Amsdorf, konden er zich niet mede ver</w:t>
      </w:r>
      <w:r>
        <w:rPr>
          <w:lang w:eastAsia="en-US"/>
        </w:rPr>
        <w:t>eni</w:t>
      </w:r>
      <w:r w:rsidR="007515B0" w:rsidRPr="0063016A">
        <w:rPr>
          <w:lang w:eastAsia="en-US"/>
        </w:rPr>
        <w:t>gen. Niemand was echter meer ver</w:t>
      </w:r>
      <w:r w:rsidR="007515B0" w:rsidRPr="0063016A">
        <w:rPr>
          <w:lang w:eastAsia="en-US"/>
        </w:rPr>
        <w:softHyphen/>
        <w:t>heugd dan Melanchthon, die zijn pogen met zulk een gun</w:t>
      </w:r>
      <w:r w:rsidR="007515B0" w:rsidRPr="0063016A">
        <w:rPr>
          <w:lang w:eastAsia="en-US"/>
        </w:rPr>
        <w:softHyphen/>
        <w:t>stige uitslag zag bekroond.</w:t>
      </w:r>
    </w:p>
    <w:p w:rsidR="007515B0" w:rsidRDefault="007515B0" w:rsidP="0063016A">
      <w:pPr>
        <w:jc w:val="both"/>
      </w:pPr>
    </w:p>
    <w:p w:rsidR="005D335D" w:rsidRPr="0063016A" w:rsidRDefault="005D335D" w:rsidP="0063016A">
      <w:pPr>
        <w:jc w:val="both"/>
      </w:pPr>
    </w:p>
    <w:p w:rsidR="007515B0" w:rsidRPr="00BA4546" w:rsidRDefault="007515B0" w:rsidP="0063016A">
      <w:pPr>
        <w:jc w:val="both"/>
        <w:rPr>
          <w:b/>
          <w:lang w:eastAsia="en-US"/>
        </w:rPr>
      </w:pPr>
      <w:r w:rsidRPr="00BA4546">
        <w:rPr>
          <w:b/>
          <w:lang w:eastAsia="en-US"/>
        </w:rPr>
        <w:t>VI.</w:t>
      </w:r>
      <w:r w:rsidR="00BA4546" w:rsidRPr="00BA4546">
        <w:rPr>
          <w:b/>
          <w:lang w:eastAsia="en-US"/>
        </w:rPr>
        <w:t xml:space="preserve"> VREUGDE EN LEED</w:t>
      </w:r>
    </w:p>
    <w:p w:rsidR="00BA4546" w:rsidRPr="0063016A" w:rsidRDefault="00BA4546" w:rsidP="0063016A">
      <w:pPr>
        <w:jc w:val="both"/>
        <w:rPr>
          <w:lang w:eastAsia="en-US"/>
        </w:rPr>
      </w:pPr>
    </w:p>
    <w:p w:rsidR="007515B0" w:rsidRPr="0063016A" w:rsidRDefault="007515B0" w:rsidP="0063016A">
      <w:pPr>
        <w:jc w:val="both"/>
        <w:rPr>
          <w:lang w:eastAsia="en-US"/>
        </w:rPr>
      </w:pPr>
      <w:r w:rsidRPr="0063016A">
        <w:rPr>
          <w:lang w:eastAsia="en-US"/>
        </w:rPr>
        <w:t>Nadat de ver</w:t>
      </w:r>
      <w:r w:rsidR="0063016A">
        <w:rPr>
          <w:lang w:eastAsia="en-US"/>
        </w:rPr>
        <w:t>eni</w:t>
      </w:r>
      <w:r w:rsidRPr="0063016A">
        <w:rPr>
          <w:lang w:eastAsia="en-US"/>
        </w:rPr>
        <w:t>ging tot stand was gekomen, richtte Melanchthon tot</w:t>
      </w:r>
      <w:r w:rsidR="0063016A" w:rsidRPr="0063016A">
        <w:rPr>
          <w:lang w:eastAsia="en-US"/>
        </w:rPr>
        <w:t xml:space="preserve"> de </w:t>
      </w:r>
      <w:r w:rsidRPr="0063016A">
        <w:rPr>
          <w:lang w:eastAsia="en-US"/>
        </w:rPr>
        <w:t xml:space="preserve">keurvorst het verzoek, hem ter wille van familie-aangelegenheden en tevens om zijn </w:t>
      </w:r>
      <w:r w:rsidR="00B30277">
        <w:rPr>
          <w:lang w:eastAsia="en-US"/>
        </w:rPr>
        <w:t>ziek</w:t>
      </w:r>
      <w:r w:rsidRPr="0063016A">
        <w:rPr>
          <w:lang w:eastAsia="en-US"/>
        </w:rPr>
        <w:t>e vriend Camerarius te bezoeken, een verlof van vijf weken toe te staan. Onverwachts kwamen</w:t>
      </w:r>
      <w:r w:rsidR="005D335D">
        <w:rPr>
          <w:lang w:eastAsia="en-US"/>
        </w:rPr>
        <w:t xml:space="preserve"> er bezwaren op, die hem voorlo</w:t>
      </w:r>
      <w:r w:rsidRPr="0063016A">
        <w:rPr>
          <w:lang w:eastAsia="en-US"/>
        </w:rPr>
        <w:t>pig van zijn voornemen deden afzien.</w:t>
      </w:r>
    </w:p>
    <w:p w:rsidR="005D335D" w:rsidRDefault="007515B0" w:rsidP="0063016A">
      <w:pPr>
        <w:jc w:val="both"/>
        <w:rPr>
          <w:lang w:eastAsia="en-US"/>
        </w:rPr>
      </w:pPr>
      <w:r w:rsidRPr="0063016A">
        <w:rPr>
          <w:lang w:eastAsia="en-US"/>
        </w:rPr>
        <w:t>Paus Paul III, die na</w:t>
      </w:r>
      <w:r w:rsidR="0063016A" w:rsidRPr="0063016A">
        <w:rPr>
          <w:lang w:eastAsia="en-US"/>
        </w:rPr>
        <w:t xml:space="preserve"> de </w:t>
      </w:r>
      <w:r w:rsidRPr="0063016A">
        <w:rPr>
          <w:lang w:eastAsia="en-US"/>
        </w:rPr>
        <w:t>dood van Clemens VII</w:t>
      </w:r>
      <w:r w:rsidR="0063016A" w:rsidRPr="0063016A">
        <w:rPr>
          <w:lang w:eastAsia="en-US"/>
        </w:rPr>
        <w:t xml:space="preserve"> de </w:t>
      </w:r>
      <w:r w:rsidRPr="0063016A">
        <w:rPr>
          <w:lang w:eastAsia="en-US"/>
        </w:rPr>
        <w:t>pausel</w:t>
      </w:r>
      <w:r w:rsidR="00BA4546">
        <w:rPr>
          <w:lang w:eastAsia="en-US"/>
        </w:rPr>
        <w:t>i</w:t>
      </w:r>
      <w:r w:rsidRPr="0063016A">
        <w:rPr>
          <w:lang w:eastAsia="en-US"/>
        </w:rPr>
        <w:t>jke stoel had bestegen, scheen de bijeenroeping van een algemeen concilie ernstig op te vatten.</w:t>
      </w:r>
      <w:r w:rsidR="0063016A" w:rsidRPr="0063016A">
        <w:rPr>
          <w:lang w:eastAsia="en-US"/>
        </w:rPr>
        <w:t xml:space="preserve"> de </w:t>
      </w:r>
      <w:r w:rsidRPr="0063016A">
        <w:rPr>
          <w:lang w:eastAsia="en-US"/>
        </w:rPr>
        <w:t>23</w:t>
      </w:r>
      <w:r w:rsidRPr="00BA4546">
        <w:rPr>
          <w:vertAlign w:val="superscript"/>
          <w:lang w:eastAsia="en-US"/>
        </w:rPr>
        <w:t>e</w:t>
      </w:r>
      <w:r w:rsidR="00BA4546">
        <w:rPr>
          <w:lang w:eastAsia="en-US"/>
        </w:rPr>
        <w:t xml:space="preserve"> m</w:t>
      </w:r>
      <w:r w:rsidRPr="0063016A">
        <w:rPr>
          <w:lang w:eastAsia="en-US"/>
        </w:rPr>
        <w:t>ei 1537 werd er dan ook een uitgeschreven en wel naar Mantua. Maar wat konden de Evangelischen van een concilie ver</w:t>
      </w:r>
      <w:r w:rsidRPr="0063016A">
        <w:rPr>
          <w:lang w:eastAsia="en-US"/>
        </w:rPr>
        <w:softHyphen/>
        <w:t>wachten, waar de paus taal liet h</w:t>
      </w:r>
      <w:r w:rsidR="0063016A">
        <w:rPr>
          <w:lang w:eastAsia="en-US"/>
        </w:rPr>
        <w:t>ore</w:t>
      </w:r>
      <w:r w:rsidRPr="0063016A">
        <w:rPr>
          <w:lang w:eastAsia="en-US"/>
        </w:rPr>
        <w:t xml:space="preserve">n als deze: </w:t>
      </w:r>
      <w:r w:rsidR="00D55926">
        <w:rPr>
          <w:lang w:eastAsia="en-US"/>
        </w:rPr>
        <w:t>"</w:t>
      </w:r>
      <w:r w:rsidRPr="0063016A">
        <w:rPr>
          <w:lang w:eastAsia="en-US"/>
        </w:rPr>
        <w:t>Door zulk een heilige en heilzame artsenij moeten niet alleen alle ket</w:t>
      </w:r>
      <w:r w:rsidRPr="0063016A">
        <w:rPr>
          <w:lang w:eastAsia="en-US"/>
        </w:rPr>
        <w:softHyphen/>
        <w:t>terij en dwaling uit</w:t>
      </w:r>
      <w:r w:rsidR="0063016A" w:rsidRPr="0063016A">
        <w:rPr>
          <w:lang w:eastAsia="en-US"/>
        </w:rPr>
        <w:t xml:space="preserve"> de </w:t>
      </w:r>
      <w:r w:rsidRPr="0063016A">
        <w:rPr>
          <w:lang w:eastAsia="en-US"/>
        </w:rPr>
        <w:t xml:space="preserve">akker </w:t>
      </w:r>
      <w:r w:rsidR="00BA4546">
        <w:rPr>
          <w:lang w:eastAsia="en-US"/>
        </w:rPr>
        <w:t xml:space="preserve">van </w:t>
      </w:r>
      <w:r w:rsidRPr="0063016A">
        <w:rPr>
          <w:lang w:eastAsia="en-US"/>
        </w:rPr>
        <w:t>de Heere uitgeroeid en de zeden</w:t>
      </w:r>
      <w:r w:rsidR="002D1B62">
        <w:rPr>
          <w:lang w:eastAsia="en-US"/>
        </w:rPr>
        <w:t xml:space="preserve"> van de </w:t>
      </w:r>
      <w:r w:rsidRPr="0063016A">
        <w:rPr>
          <w:lang w:eastAsia="en-US"/>
        </w:rPr>
        <w:t>Christelijke gemeente verbeterd worden, maar door haar moeten ook vrede en eendracht onder de gel</w:t>
      </w:r>
      <w:r w:rsidR="0063016A">
        <w:rPr>
          <w:lang w:eastAsia="en-US"/>
        </w:rPr>
        <w:t>ovi</w:t>
      </w:r>
      <w:r w:rsidRPr="0063016A">
        <w:rPr>
          <w:lang w:eastAsia="en-US"/>
        </w:rPr>
        <w:t>gen ontstaan, opdat zij gemeenschappelijk onder de banier van het heilige kruis een heirtocht tegen de ongel</w:t>
      </w:r>
      <w:r w:rsidR="0063016A">
        <w:rPr>
          <w:lang w:eastAsia="en-US"/>
        </w:rPr>
        <w:t>ovi</w:t>
      </w:r>
      <w:r w:rsidRPr="0063016A">
        <w:rPr>
          <w:lang w:eastAsia="en-US"/>
        </w:rPr>
        <w:t>gen on</w:t>
      </w:r>
      <w:r w:rsidRPr="0063016A">
        <w:rPr>
          <w:lang w:eastAsia="en-US"/>
        </w:rPr>
        <w:softHyphen/>
        <w:t xml:space="preserve">dernemen." </w:t>
      </w:r>
    </w:p>
    <w:p w:rsidR="007515B0" w:rsidRPr="0063016A" w:rsidRDefault="007515B0" w:rsidP="0063016A">
      <w:pPr>
        <w:jc w:val="both"/>
        <w:rPr>
          <w:lang w:eastAsia="en-US"/>
        </w:rPr>
      </w:pPr>
      <w:r w:rsidRPr="0063016A">
        <w:rPr>
          <w:lang w:eastAsia="en-US"/>
        </w:rPr>
        <w:t>En daar nu algemeen verteld werd, dat een pauselijk gezant naar Saksen zou komen, was het van het grootste gewicht, om te weten, welke gedragslijn men zou hebben te volgen. De keurvorst, die de zaak niet zeer genegen was, vroeg</w:t>
      </w:r>
      <w:r w:rsidR="0063016A" w:rsidRPr="0063016A">
        <w:rPr>
          <w:lang w:eastAsia="en-US"/>
        </w:rPr>
        <w:t xml:space="preserve"> de </w:t>
      </w:r>
      <w:r w:rsidRPr="0063016A">
        <w:rPr>
          <w:lang w:eastAsia="en-US"/>
        </w:rPr>
        <w:t>raad</w:t>
      </w:r>
      <w:r w:rsidR="002D1B62">
        <w:rPr>
          <w:lang w:eastAsia="en-US"/>
        </w:rPr>
        <w:t xml:space="preserve"> van de </w:t>
      </w:r>
      <w:r w:rsidRPr="0063016A">
        <w:rPr>
          <w:lang w:eastAsia="en-US"/>
        </w:rPr>
        <w:t>Wittenbergse godge</w:t>
      </w:r>
      <w:r w:rsidRPr="0063016A">
        <w:rPr>
          <w:lang w:eastAsia="en-US"/>
        </w:rPr>
        <w:softHyphen/>
        <w:t>leerden en juristen. Waar allen slechts onder zekere voor</w:t>
      </w:r>
      <w:r w:rsidRPr="0063016A">
        <w:rPr>
          <w:lang w:eastAsia="en-US"/>
        </w:rPr>
        <w:softHyphen/>
        <w:t xml:space="preserve">waarden </w:t>
      </w:r>
      <w:r w:rsidR="00B562E4">
        <w:rPr>
          <w:lang w:eastAsia="en-US"/>
        </w:rPr>
        <w:t>hun</w:t>
      </w:r>
      <w:r w:rsidRPr="0063016A">
        <w:rPr>
          <w:lang w:eastAsia="en-US"/>
        </w:rPr>
        <w:t xml:space="preserve"> toestemming gaven, daar sprak Melanchthon </w:t>
      </w:r>
      <w:r w:rsidR="00B943FE">
        <w:rPr>
          <w:lang w:eastAsia="en-US"/>
        </w:rPr>
        <w:t>zijn</w:t>
      </w:r>
      <w:r w:rsidRPr="0063016A">
        <w:rPr>
          <w:lang w:eastAsia="en-US"/>
        </w:rPr>
        <w:t xml:space="preserve"> m</w:t>
      </w:r>
      <w:r w:rsidR="0063016A">
        <w:rPr>
          <w:lang w:eastAsia="en-US"/>
        </w:rPr>
        <w:t>eni</w:t>
      </w:r>
      <w:r w:rsidRPr="0063016A">
        <w:rPr>
          <w:lang w:eastAsia="en-US"/>
        </w:rPr>
        <w:t xml:space="preserve">ng in een bijzonder schrijven uit. </w:t>
      </w:r>
      <w:r w:rsidR="00D55926">
        <w:rPr>
          <w:lang w:eastAsia="en-US"/>
        </w:rPr>
        <w:t>"</w:t>
      </w:r>
      <w:r w:rsidRPr="0063016A">
        <w:rPr>
          <w:lang w:eastAsia="en-US"/>
        </w:rPr>
        <w:t>Het allerbeste zou zeker zijn, te verhinderen, dat het concilie bijeen</w:t>
      </w:r>
      <w:r w:rsidRPr="0063016A">
        <w:rPr>
          <w:lang w:eastAsia="en-US"/>
        </w:rPr>
        <w:softHyphen/>
        <w:t>komt, daar de paus geen andere bedoeling heeft, dan over de Evangelischen het doemvon</w:t>
      </w:r>
      <w:r w:rsidR="00BA4546">
        <w:rPr>
          <w:lang w:eastAsia="en-US"/>
        </w:rPr>
        <w:t xml:space="preserve">nis uit te spreken. Men heeft </w:t>
      </w:r>
      <w:r w:rsidRPr="0063016A">
        <w:rPr>
          <w:lang w:eastAsia="en-US"/>
        </w:rPr>
        <w:t>volkomen recht, om tegen het concilie te protesteren, maar</w:t>
      </w:r>
      <w:r w:rsidR="00356E6B">
        <w:rPr>
          <w:lang w:eastAsia="en-US"/>
        </w:rPr>
        <w:t xml:space="preserve"> omdat </w:t>
      </w:r>
      <w:r w:rsidRPr="0063016A">
        <w:rPr>
          <w:lang w:eastAsia="en-US"/>
        </w:rPr>
        <w:t xml:space="preserve"> men er zich altijd op heeft beroepen, zou het</w:t>
      </w:r>
      <w:r w:rsidR="0063016A" w:rsidRPr="0063016A">
        <w:rPr>
          <w:lang w:eastAsia="en-US"/>
        </w:rPr>
        <w:t xml:space="preserve"> de </w:t>
      </w:r>
      <w:r w:rsidRPr="0063016A">
        <w:rPr>
          <w:lang w:eastAsia="en-US"/>
        </w:rPr>
        <w:t>Evangelischen slechts smaadheid berokkenen, wanneer zij het thans meden. Noch ik, noch de andere Wittenber</w:t>
      </w:r>
      <w:r w:rsidRPr="0063016A">
        <w:rPr>
          <w:lang w:eastAsia="en-US"/>
        </w:rPr>
        <w:softHyphen/>
        <w:t>gers willen echter</w:t>
      </w:r>
      <w:r w:rsidR="0063016A" w:rsidRPr="0063016A">
        <w:rPr>
          <w:lang w:eastAsia="en-US"/>
        </w:rPr>
        <w:t xml:space="preserve"> de </w:t>
      </w:r>
      <w:r w:rsidRPr="0063016A">
        <w:rPr>
          <w:lang w:eastAsia="en-US"/>
        </w:rPr>
        <w:t>paus in de kerkvergadering dulden." Hiermee kon zich echter de keurvorst niet ver</w:t>
      </w:r>
      <w:r w:rsidR="0063016A">
        <w:rPr>
          <w:lang w:eastAsia="en-US"/>
        </w:rPr>
        <w:t>eni</w:t>
      </w:r>
      <w:r w:rsidRPr="0063016A">
        <w:rPr>
          <w:lang w:eastAsia="en-US"/>
        </w:rPr>
        <w:t xml:space="preserve">gen, op grond, dat het uitgeschreven concilie vrij noch algemeen was. Hij was zelfs van oordeel, dat men een tegenconcilie moest houden, waarop niets mocht worden besproken, </w:t>
      </w:r>
      <w:r w:rsidR="00D55926">
        <w:rPr>
          <w:lang w:eastAsia="en-US"/>
        </w:rPr>
        <w:t>"</w:t>
      </w:r>
      <w:r w:rsidRPr="0063016A">
        <w:rPr>
          <w:lang w:eastAsia="en-US"/>
        </w:rPr>
        <w:t>dan wat op de Heilige Schrift gegrond en daarin begrepen is".</w:t>
      </w:r>
    </w:p>
    <w:p w:rsidR="005D335D" w:rsidRDefault="007515B0" w:rsidP="0063016A">
      <w:pPr>
        <w:jc w:val="both"/>
        <w:rPr>
          <w:lang w:eastAsia="en-US"/>
        </w:rPr>
      </w:pPr>
      <w:r w:rsidRPr="0063016A">
        <w:rPr>
          <w:lang w:eastAsia="en-US"/>
        </w:rPr>
        <w:t>Terwijl de dingen</w:t>
      </w:r>
      <w:r w:rsidR="00BB7F5E">
        <w:rPr>
          <w:lang w:eastAsia="en-US"/>
        </w:rPr>
        <w:t xml:space="preserve"> zo </w:t>
      </w:r>
      <w:r w:rsidR="0063016A">
        <w:rPr>
          <w:lang w:eastAsia="en-US"/>
        </w:rPr>
        <w:t xml:space="preserve"> </w:t>
      </w:r>
      <w:r w:rsidRPr="0063016A">
        <w:rPr>
          <w:lang w:eastAsia="en-US"/>
        </w:rPr>
        <w:t>stonden, begaf hij zich op reis in gezelschap van</w:t>
      </w:r>
      <w:r w:rsidR="0063016A" w:rsidRPr="0063016A">
        <w:rPr>
          <w:lang w:eastAsia="en-US"/>
        </w:rPr>
        <w:t xml:space="preserve"> de </w:t>
      </w:r>
      <w:r w:rsidRPr="0063016A">
        <w:rPr>
          <w:lang w:eastAsia="en-US"/>
        </w:rPr>
        <w:t>hoog</w:t>
      </w:r>
      <w:r w:rsidR="0063016A">
        <w:rPr>
          <w:lang w:eastAsia="en-US"/>
        </w:rPr>
        <w:t>leraar</w:t>
      </w:r>
      <w:r w:rsidRPr="0063016A">
        <w:rPr>
          <w:lang w:eastAsia="en-US"/>
        </w:rPr>
        <w:t xml:space="preserve"> Milich. Over Frankfort en </w:t>
      </w:r>
      <w:r w:rsidR="00B943FE">
        <w:rPr>
          <w:lang w:eastAsia="en-US"/>
        </w:rPr>
        <w:t>zijn</w:t>
      </w:r>
      <w:r w:rsidRPr="0063016A">
        <w:rPr>
          <w:lang w:eastAsia="en-US"/>
        </w:rPr>
        <w:t xml:space="preserve"> geboorteplaats Bretten reisde hij naar T</w:t>
      </w:r>
      <w:r w:rsidR="00BA4546">
        <w:rPr>
          <w:lang w:eastAsia="en-US"/>
        </w:rPr>
        <w:t>ü</w:t>
      </w:r>
      <w:r w:rsidRPr="0063016A">
        <w:rPr>
          <w:lang w:eastAsia="en-US"/>
        </w:rPr>
        <w:t>bingen, waar zijn boezemvriend Camerarius sedert een jaar was aangesteld. Van een smartelijk ziekbed opgericht, bracht hij drie weken bij hem door</w:t>
      </w:r>
      <w:r w:rsidR="00983E87">
        <w:rPr>
          <w:lang w:eastAsia="en-US"/>
        </w:rPr>
        <w:t>;</w:t>
      </w:r>
      <w:r w:rsidRPr="0063016A">
        <w:rPr>
          <w:lang w:eastAsia="en-US"/>
        </w:rPr>
        <w:t xml:space="preserve"> slechts node kon hij van hem scheiden. 't Liefst was hij bij hem gebleven, </w:t>
      </w:r>
      <w:r w:rsidR="00D55926">
        <w:rPr>
          <w:lang w:eastAsia="en-US"/>
        </w:rPr>
        <w:t>"</w:t>
      </w:r>
      <w:r w:rsidRPr="0063016A">
        <w:rPr>
          <w:lang w:eastAsia="en-US"/>
        </w:rPr>
        <w:t xml:space="preserve">maar", </w:t>
      </w:r>
      <w:r w:rsidR="0063016A">
        <w:rPr>
          <w:lang w:eastAsia="en-US"/>
        </w:rPr>
        <w:t xml:space="preserve">zo </w:t>
      </w:r>
      <w:r w:rsidRPr="0063016A">
        <w:rPr>
          <w:lang w:eastAsia="en-US"/>
        </w:rPr>
        <w:t xml:space="preserve">schrijft hij, </w:t>
      </w:r>
      <w:r w:rsidR="00D55926">
        <w:rPr>
          <w:lang w:eastAsia="en-US"/>
        </w:rPr>
        <w:t>"</w:t>
      </w:r>
      <w:r w:rsidRPr="0063016A">
        <w:rPr>
          <w:lang w:eastAsia="en-US"/>
        </w:rPr>
        <w:t xml:space="preserve">ik zie niet, hoe ik mij kan losscheuren van hen, met wie ik tot dusver geleefd heb." En </w:t>
      </w:r>
      <w:r w:rsidR="0063016A">
        <w:rPr>
          <w:lang w:eastAsia="en-US"/>
        </w:rPr>
        <w:t xml:space="preserve">zo </w:t>
      </w:r>
      <w:r w:rsidRPr="0063016A">
        <w:rPr>
          <w:lang w:eastAsia="en-US"/>
        </w:rPr>
        <w:t>wees hij dan ook een professoraat af, hem door hertog Ulrich van W</w:t>
      </w:r>
      <w:r w:rsidR="00BA4546">
        <w:rPr>
          <w:lang w:eastAsia="en-US"/>
        </w:rPr>
        <w:t>ü</w:t>
      </w:r>
      <w:r w:rsidRPr="0063016A">
        <w:rPr>
          <w:lang w:eastAsia="en-US"/>
        </w:rPr>
        <w:t>rtemberg te T</w:t>
      </w:r>
      <w:r w:rsidR="00BA4546">
        <w:rPr>
          <w:lang w:eastAsia="en-US"/>
        </w:rPr>
        <w:t>ü</w:t>
      </w:r>
      <w:r w:rsidRPr="0063016A">
        <w:rPr>
          <w:lang w:eastAsia="en-US"/>
        </w:rPr>
        <w:t>bingen opnieuw aangeboden. Wel be</w:t>
      </w:r>
      <w:r w:rsidRPr="0063016A">
        <w:rPr>
          <w:lang w:eastAsia="en-US"/>
        </w:rPr>
        <w:softHyphen/>
        <w:t>sprak hij met hem de inrichting</w:t>
      </w:r>
      <w:r w:rsidR="002D1B62">
        <w:rPr>
          <w:lang w:eastAsia="en-US"/>
        </w:rPr>
        <w:t xml:space="preserve"> van de </w:t>
      </w:r>
      <w:r w:rsidRPr="0063016A">
        <w:rPr>
          <w:lang w:eastAsia="en-US"/>
        </w:rPr>
        <w:t>universiteit, terwijl hij aan de hoogleraren een opwekkend schrijven richtte, waarin hij bovenal deed uitkomen, dat de hertog de beste gezind</w:t>
      </w:r>
      <w:r w:rsidRPr="0063016A">
        <w:rPr>
          <w:lang w:eastAsia="en-US"/>
        </w:rPr>
        <w:softHyphen/>
        <w:t>heid jegens de universiteit koesterde</w:t>
      </w:r>
      <w:r w:rsidR="00983E87">
        <w:rPr>
          <w:lang w:eastAsia="en-US"/>
        </w:rPr>
        <w:t>;</w:t>
      </w:r>
      <w:r w:rsidRPr="0063016A">
        <w:rPr>
          <w:lang w:eastAsia="en-US"/>
        </w:rPr>
        <w:t xml:space="preserve"> maar de hechtste banden hielden hem aan zijn geliefd Wittenberg. </w:t>
      </w:r>
    </w:p>
    <w:p w:rsidR="007515B0" w:rsidRPr="0063016A" w:rsidRDefault="007515B0" w:rsidP="0063016A">
      <w:pPr>
        <w:jc w:val="both"/>
        <w:rPr>
          <w:lang w:eastAsia="en-US"/>
        </w:rPr>
      </w:pPr>
      <w:r w:rsidRPr="0063016A">
        <w:rPr>
          <w:lang w:eastAsia="en-US"/>
        </w:rPr>
        <w:t>Op last van</w:t>
      </w:r>
      <w:r w:rsidR="0063016A" w:rsidRPr="0063016A">
        <w:rPr>
          <w:lang w:eastAsia="en-US"/>
        </w:rPr>
        <w:t xml:space="preserve"> de </w:t>
      </w:r>
      <w:r w:rsidR="00BA4546">
        <w:rPr>
          <w:lang w:eastAsia="en-US"/>
        </w:rPr>
        <w:t>hertog bood hij aan Br</w:t>
      </w:r>
      <w:r w:rsidRPr="0063016A">
        <w:rPr>
          <w:lang w:eastAsia="en-US"/>
        </w:rPr>
        <w:t xml:space="preserve">enz, predikant te Hall, een professoraat aan. Op de dringendste wijze smeekte hij </w:t>
      </w:r>
      <w:r w:rsidR="00B943FE">
        <w:rPr>
          <w:lang w:eastAsia="en-US"/>
        </w:rPr>
        <w:t>deze</w:t>
      </w:r>
      <w:r w:rsidRPr="0063016A">
        <w:rPr>
          <w:lang w:eastAsia="en-US"/>
        </w:rPr>
        <w:t>, al ware 't ook maar voor een enkel jaar, dat ambt te aanvaarden. Het antwoord was</w:t>
      </w:r>
      <w:r w:rsidR="00BB7F5E">
        <w:rPr>
          <w:lang w:eastAsia="en-US"/>
        </w:rPr>
        <w:t>:</w:t>
      </w:r>
      <w:r w:rsidRPr="0063016A">
        <w:rPr>
          <w:lang w:eastAsia="en-US"/>
        </w:rPr>
        <w:t xml:space="preserve"> </w:t>
      </w:r>
      <w:r w:rsidR="00D55926">
        <w:rPr>
          <w:lang w:eastAsia="en-US"/>
        </w:rPr>
        <w:t>"</w:t>
      </w:r>
      <w:r w:rsidRPr="0063016A">
        <w:rPr>
          <w:lang w:eastAsia="en-US"/>
        </w:rPr>
        <w:t>Ik kan niet prediken en daarom kan ik op zulk</w:t>
      </w:r>
      <w:r w:rsidR="0063016A" w:rsidRPr="0063016A">
        <w:rPr>
          <w:lang w:eastAsia="en-US"/>
        </w:rPr>
        <w:t xml:space="preserve"> e</w:t>
      </w:r>
      <w:r w:rsidR="00BA4546">
        <w:rPr>
          <w:lang w:eastAsia="en-US"/>
        </w:rPr>
        <w:t>e</w:t>
      </w:r>
      <w:r w:rsidR="0063016A" w:rsidRPr="0063016A">
        <w:rPr>
          <w:lang w:eastAsia="en-US"/>
        </w:rPr>
        <w:t>n</w:t>
      </w:r>
      <w:r w:rsidRPr="0063016A">
        <w:rPr>
          <w:lang w:eastAsia="en-US"/>
        </w:rPr>
        <w:t xml:space="preserve"> plaats minder nut stichten." Toch nam Brenz het beroep aan, waarover de hertog zó verblijd was, dat hij Melanchthon met een geschenk van honderd goudguldens vereerde.</w:t>
      </w:r>
    </w:p>
    <w:p w:rsidR="005D335D" w:rsidRDefault="007515B0" w:rsidP="0063016A">
      <w:pPr>
        <w:jc w:val="both"/>
        <w:rPr>
          <w:lang w:eastAsia="en-US"/>
        </w:rPr>
      </w:pPr>
      <w:r w:rsidRPr="0063016A">
        <w:rPr>
          <w:lang w:eastAsia="en-US"/>
        </w:rPr>
        <w:t xml:space="preserve">Van daar reisde Melanchthon naar Neurenberg, waar vele trouwe vrienden woonden, </w:t>
      </w:r>
      <w:r w:rsidR="0063016A">
        <w:rPr>
          <w:lang w:eastAsia="en-US"/>
        </w:rPr>
        <w:t>zoals</w:t>
      </w:r>
      <w:r w:rsidRPr="0063016A">
        <w:rPr>
          <w:lang w:eastAsia="en-US"/>
        </w:rPr>
        <w:t xml:space="preserve"> Baumg</w:t>
      </w:r>
      <w:r w:rsidR="00BA4546">
        <w:rPr>
          <w:lang w:eastAsia="en-US"/>
        </w:rPr>
        <w:t>ärtner, Ebner, Die</w:t>
      </w:r>
      <w:r w:rsidRPr="0063016A">
        <w:rPr>
          <w:lang w:eastAsia="en-US"/>
        </w:rPr>
        <w:t>trich en Osiander. Tot zijn leedwezen moest hij daar getuige zijn van een strijd over de privaatbiecht. Andreas Osiander hield de oude kerkelijke verordening vast, terwijl anderen leerden, dat vergiffenis</w:t>
      </w:r>
      <w:r w:rsidR="002D1B62">
        <w:rPr>
          <w:lang w:eastAsia="en-US"/>
        </w:rPr>
        <w:t xml:space="preserve"> van de </w:t>
      </w:r>
      <w:r w:rsidRPr="0063016A">
        <w:rPr>
          <w:lang w:eastAsia="en-US"/>
        </w:rPr>
        <w:t>zonde in de prediking, in de algem</w:t>
      </w:r>
      <w:r w:rsidR="0063016A">
        <w:rPr>
          <w:lang w:eastAsia="en-US"/>
        </w:rPr>
        <w:t>ene</w:t>
      </w:r>
      <w:r w:rsidRPr="0063016A">
        <w:rPr>
          <w:lang w:eastAsia="en-US"/>
        </w:rPr>
        <w:t xml:space="preserve"> biecht en in het Sacrament moest gezocht worden. Osiander stemde toe, dat ook uit de prediking vergiffenis voortkwam, maar hij wilde niet, dat een dienaar </w:t>
      </w:r>
      <w:r w:rsidR="00BA4546">
        <w:rPr>
          <w:lang w:eastAsia="en-US"/>
        </w:rPr>
        <w:t>van het</w:t>
      </w:r>
      <w:r w:rsidRPr="0063016A">
        <w:rPr>
          <w:lang w:eastAsia="en-US"/>
        </w:rPr>
        <w:t xml:space="preserve"> Evangelie kortweg zou zeggen: </w:t>
      </w:r>
      <w:r w:rsidR="00D55926">
        <w:rPr>
          <w:lang w:eastAsia="en-US"/>
        </w:rPr>
        <w:t>"</w:t>
      </w:r>
      <w:r w:rsidRPr="0063016A">
        <w:rPr>
          <w:lang w:eastAsia="en-US"/>
        </w:rPr>
        <w:t>Ik spreek u los van</w:t>
      </w:r>
      <w:r w:rsidR="00BB7F5E">
        <w:rPr>
          <w:lang w:eastAsia="en-US"/>
        </w:rPr>
        <w:t xml:space="preserve"> uw </w:t>
      </w:r>
      <w:r w:rsidRPr="0063016A">
        <w:rPr>
          <w:lang w:eastAsia="en-US"/>
        </w:rPr>
        <w:t>zonden</w:t>
      </w:r>
      <w:r w:rsidR="00BB7F5E">
        <w:rPr>
          <w:lang w:eastAsia="en-US"/>
        </w:rPr>
        <w:t>!</w:t>
      </w:r>
      <w:r w:rsidRPr="0063016A">
        <w:rPr>
          <w:lang w:eastAsia="en-US"/>
        </w:rPr>
        <w:t>" zonder te weten, wie gebonden of ontbonden moest worden. Hij w</w:t>
      </w:r>
      <w:r w:rsidR="00BA4546">
        <w:rPr>
          <w:lang w:eastAsia="en-US"/>
        </w:rPr>
        <w:t>as bevreesd, dat ook de goddelo</w:t>
      </w:r>
      <w:r w:rsidRPr="0063016A">
        <w:rPr>
          <w:lang w:eastAsia="en-US"/>
        </w:rPr>
        <w:t xml:space="preserve">ze zich valselijk daarmee zou kunnen vertroosten; en hij noemde de absolutie een goochelspel. </w:t>
      </w:r>
    </w:p>
    <w:p w:rsidR="007515B0" w:rsidRPr="0063016A" w:rsidRDefault="007515B0" w:rsidP="0063016A">
      <w:pPr>
        <w:jc w:val="both"/>
        <w:rPr>
          <w:lang w:eastAsia="en-US"/>
        </w:rPr>
      </w:pPr>
      <w:r w:rsidRPr="0063016A">
        <w:rPr>
          <w:lang w:eastAsia="en-US"/>
        </w:rPr>
        <w:t>Hiertegen kwam Me</w:t>
      </w:r>
      <w:r w:rsidRPr="0063016A">
        <w:rPr>
          <w:lang w:eastAsia="en-US"/>
        </w:rPr>
        <w:softHyphen/>
        <w:t xml:space="preserve">lanchthon terecht mondeling en schriftelijk op. Hij zegt: </w:t>
      </w:r>
      <w:r w:rsidR="00D55926">
        <w:rPr>
          <w:lang w:eastAsia="en-US"/>
        </w:rPr>
        <w:t>"</w:t>
      </w:r>
      <w:r w:rsidRPr="0063016A">
        <w:rPr>
          <w:lang w:eastAsia="en-US"/>
        </w:rPr>
        <w:t>De absolutie is krachtig in hen, die haar aannemen in het rechte geloof en er zich mede vertroosten; hoewel er anderen zijn,</w:t>
      </w:r>
      <w:r w:rsidR="002D1B62">
        <w:rPr>
          <w:lang w:eastAsia="en-US"/>
        </w:rPr>
        <w:t xml:space="preserve"> wie </w:t>
      </w:r>
      <w:r w:rsidRPr="0063016A">
        <w:rPr>
          <w:lang w:eastAsia="en-US"/>
        </w:rPr>
        <w:t xml:space="preserve">de absolutie niet ten goede komt. </w:t>
      </w:r>
      <w:r w:rsidR="00B943FE">
        <w:rPr>
          <w:lang w:eastAsia="en-US"/>
        </w:rPr>
        <w:t>Deze</w:t>
      </w:r>
      <w:r w:rsidRPr="0063016A">
        <w:rPr>
          <w:lang w:eastAsia="en-US"/>
        </w:rPr>
        <w:t xml:space="preserve"> worden ook door de voorwaarde</w:t>
      </w:r>
      <w:r w:rsidR="002D1B62">
        <w:rPr>
          <w:lang w:eastAsia="en-US"/>
        </w:rPr>
        <w:t xml:space="preserve"> van de </w:t>
      </w:r>
      <w:r w:rsidRPr="0063016A">
        <w:rPr>
          <w:lang w:eastAsia="en-US"/>
        </w:rPr>
        <w:t>boete herinnerd en buitengesloten." Zijn hart leed echter veel onder die twisten. Uit Neurenberg schreef hij aan Camerarius deze behartigens</w:t>
      </w:r>
      <w:r w:rsidRPr="0063016A">
        <w:rPr>
          <w:lang w:eastAsia="en-US"/>
        </w:rPr>
        <w:softHyphen/>
        <w:t xml:space="preserve">waardige woorden: </w:t>
      </w:r>
      <w:r w:rsidR="00D55926">
        <w:rPr>
          <w:lang w:eastAsia="en-US"/>
        </w:rPr>
        <w:t>"</w:t>
      </w:r>
      <w:r w:rsidRPr="0063016A">
        <w:rPr>
          <w:lang w:eastAsia="en-US"/>
        </w:rPr>
        <w:t>Konden wij toch zulk een kwaad genezen! Ik word door openbare en bijzondere zorgen neergedrukt en verteerd. 't Smartelijkst kwellen mij de godsdiensttwisten, waardoor, ge</w:t>
      </w:r>
      <w:r w:rsidRPr="0063016A">
        <w:rPr>
          <w:lang w:eastAsia="en-US"/>
        </w:rPr>
        <w:softHyphen/>
        <w:t>lijk duidelijk is, de kerken en staten aan stukken gescheurd worden. Daarom willen wij ons van zulke twisten terugtrekken en onze ijver ge</w:t>
      </w:r>
      <w:r w:rsidRPr="0063016A">
        <w:rPr>
          <w:lang w:eastAsia="en-US"/>
        </w:rPr>
        <w:softHyphen/>
        <w:t>heel aan het onderwijs en de vorming</w:t>
      </w:r>
      <w:r w:rsidR="002D1B62">
        <w:rPr>
          <w:lang w:eastAsia="en-US"/>
        </w:rPr>
        <w:t xml:space="preserve"> van de </w:t>
      </w:r>
      <w:r w:rsidRPr="0063016A">
        <w:rPr>
          <w:lang w:eastAsia="en-US"/>
        </w:rPr>
        <w:t>jeugd wijden, opdat wij, z</w:t>
      </w:r>
      <w:r w:rsidR="00BB7F5E">
        <w:rPr>
          <w:lang w:eastAsia="en-US"/>
        </w:rPr>
        <w:t>ove</w:t>
      </w:r>
      <w:r w:rsidRPr="0063016A">
        <w:rPr>
          <w:lang w:eastAsia="en-US"/>
        </w:rPr>
        <w:t>el in onze krachten staat, voor de nawereld zorgen. Ik wil mij steeds meer en meer alle moeite geven, om</w:t>
      </w:r>
      <w:r w:rsidR="002D1B62">
        <w:rPr>
          <w:lang w:eastAsia="en-US"/>
        </w:rPr>
        <w:t xml:space="preserve"> van de </w:t>
      </w:r>
      <w:r w:rsidRPr="0063016A">
        <w:rPr>
          <w:lang w:eastAsia="en-US"/>
        </w:rPr>
        <w:t>jeugd gematigde en nuttige grondbeginselen in te prenten en ze van zulke dwaze twisten terug te houden."</w:t>
      </w:r>
    </w:p>
    <w:p w:rsidR="005D335D" w:rsidRDefault="005D335D" w:rsidP="0063016A">
      <w:pPr>
        <w:jc w:val="both"/>
        <w:rPr>
          <w:lang w:eastAsia="en-US"/>
        </w:rPr>
      </w:pPr>
    </w:p>
    <w:p w:rsidR="00601C0C" w:rsidRDefault="007515B0" w:rsidP="0063016A">
      <w:pPr>
        <w:jc w:val="both"/>
        <w:rPr>
          <w:lang w:eastAsia="en-US"/>
        </w:rPr>
      </w:pPr>
      <w:r w:rsidRPr="0063016A">
        <w:rPr>
          <w:lang w:eastAsia="en-US"/>
        </w:rPr>
        <w:t>Terwijl hij aldus zijn bekommerd hart uitstortte, bedreigde hem</w:t>
      </w:r>
      <w:r w:rsidR="00B943FE">
        <w:rPr>
          <w:lang w:eastAsia="en-US"/>
        </w:rPr>
        <w:t>zelf</w:t>
      </w:r>
      <w:r w:rsidRPr="0063016A">
        <w:rPr>
          <w:lang w:eastAsia="en-US"/>
        </w:rPr>
        <w:t xml:space="preserve"> een gr</w:t>
      </w:r>
      <w:r w:rsidR="0063016A">
        <w:rPr>
          <w:lang w:eastAsia="en-US"/>
        </w:rPr>
        <w:t>ote</w:t>
      </w:r>
      <w:r w:rsidRPr="0063016A">
        <w:rPr>
          <w:lang w:eastAsia="en-US"/>
        </w:rPr>
        <w:t xml:space="preserve"> aanvechting in zijn geliefd Witten</w:t>
      </w:r>
      <w:r w:rsidRPr="0063016A">
        <w:rPr>
          <w:lang w:eastAsia="en-US"/>
        </w:rPr>
        <w:softHyphen/>
        <w:t>berg. De predikant Conrad</w:t>
      </w:r>
      <w:r w:rsidR="002D1B62">
        <w:rPr>
          <w:lang w:eastAsia="en-US"/>
        </w:rPr>
        <w:t xml:space="preserve"> </w:t>
      </w:r>
      <w:r w:rsidRPr="0063016A">
        <w:rPr>
          <w:lang w:eastAsia="en-US"/>
        </w:rPr>
        <w:t>Cordatu</w:t>
      </w:r>
      <w:r w:rsidR="00BA4546">
        <w:rPr>
          <w:lang w:eastAsia="en-US"/>
        </w:rPr>
        <w:t>s, een ijverig aan</w:t>
      </w:r>
      <w:r w:rsidRPr="0063016A">
        <w:rPr>
          <w:lang w:eastAsia="en-US"/>
        </w:rPr>
        <w:t xml:space="preserve">hanger van Luther, had op het einde van </w:t>
      </w:r>
      <w:r w:rsidR="00BA4546">
        <w:rPr>
          <w:lang w:eastAsia="en-US"/>
        </w:rPr>
        <w:t>j</w:t>
      </w:r>
      <w:r w:rsidRPr="0063016A">
        <w:rPr>
          <w:lang w:eastAsia="en-US"/>
        </w:rPr>
        <w:t>uli in 't jaar 1536</w:t>
      </w:r>
      <w:r w:rsidR="0063016A" w:rsidRPr="0063016A">
        <w:rPr>
          <w:lang w:eastAsia="en-US"/>
        </w:rPr>
        <w:t xml:space="preserve"> </w:t>
      </w:r>
      <w:r w:rsidR="00BA4546">
        <w:rPr>
          <w:lang w:eastAsia="en-US"/>
        </w:rPr>
        <w:t>e</w:t>
      </w:r>
      <w:r w:rsidR="0063016A" w:rsidRPr="0063016A">
        <w:rPr>
          <w:lang w:eastAsia="en-US"/>
        </w:rPr>
        <w:t>en</w:t>
      </w:r>
      <w:r w:rsidRPr="0063016A">
        <w:rPr>
          <w:lang w:eastAsia="en-US"/>
        </w:rPr>
        <w:t xml:space="preserve"> voorlezing van</w:t>
      </w:r>
      <w:r w:rsidR="0063016A" w:rsidRPr="0063016A">
        <w:rPr>
          <w:lang w:eastAsia="en-US"/>
        </w:rPr>
        <w:t xml:space="preserve"> de </w:t>
      </w:r>
      <w:r w:rsidRPr="0063016A">
        <w:rPr>
          <w:lang w:eastAsia="en-US"/>
        </w:rPr>
        <w:t>hoog</w:t>
      </w:r>
      <w:r w:rsidR="0063016A">
        <w:rPr>
          <w:lang w:eastAsia="en-US"/>
        </w:rPr>
        <w:t>leraar</w:t>
      </w:r>
      <w:r w:rsidRPr="0063016A">
        <w:rPr>
          <w:lang w:eastAsia="en-US"/>
        </w:rPr>
        <w:t xml:space="preserve"> Cruciger bijgewoond. Deze had de m</w:t>
      </w:r>
      <w:r w:rsidR="0063016A">
        <w:rPr>
          <w:lang w:eastAsia="en-US"/>
        </w:rPr>
        <w:t>eni</w:t>
      </w:r>
      <w:r w:rsidRPr="0063016A">
        <w:rPr>
          <w:lang w:eastAsia="en-US"/>
        </w:rPr>
        <w:t>ng uitgesproken, dat in het artikel</w:t>
      </w:r>
      <w:r w:rsidR="002D1B62">
        <w:rPr>
          <w:lang w:eastAsia="en-US"/>
        </w:rPr>
        <w:t xml:space="preserve"> </w:t>
      </w:r>
      <w:r w:rsidR="002D1B62" w:rsidRPr="005D335D">
        <w:rPr>
          <w:i/>
          <w:lang w:eastAsia="en-US"/>
        </w:rPr>
        <w:t xml:space="preserve">van de </w:t>
      </w:r>
      <w:r w:rsidRPr="005D335D">
        <w:rPr>
          <w:i/>
          <w:lang w:eastAsia="en-US"/>
        </w:rPr>
        <w:t>rechtvaardiging de goede werken de voorwaarden waren,</w:t>
      </w:r>
      <w:r w:rsidRPr="0063016A">
        <w:rPr>
          <w:lang w:eastAsia="en-US"/>
        </w:rPr>
        <w:t xml:space="preserve"> zonder welke men niet zalig zou kunnen worden. Daarover was Cordatus terecht vertoornd, want zulk een wijze van uitdrukking streed lijnrecht met de Schrift en met de leer</w:t>
      </w:r>
      <w:r w:rsidR="002D1B62">
        <w:rPr>
          <w:lang w:eastAsia="en-US"/>
        </w:rPr>
        <w:t xml:space="preserve"> van de </w:t>
      </w:r>
      <w:r w:rsidRPr="0063016A">
        <w:rPr>
          <w:lang w:eastAsia="en-US"/>
        </w:rPr>
        <w:t xml:space="preserve">Evangelische kerk. </w:t>
      </w:r>
    </w:p>
    <w:p w:rsidR="00601C0C" w:rsidRDefault="007515B0" w:rsidP="0063016A">
      <w:pPr>
        <w:jc w:val="both"/>
        <w:rPr>
          <w:lang w:eastAsia="en-US"/>
        </w:rPr>
      </w:pPr>
      <w:r w:rsidRPr="0063016A">
        <w:rPr>
          <w:lang w:eastAsia="en-US"/>
        </w:rPr>
        <w:t xml:space="preserve">In de volgende maand schreef hij aan Cruciger, om hem op </w:t>
      </w:r>
      <w:r w:rsidR="00B943FE">
        <w:rPr>
          <w:lang w:eastAsia="en-US"/>
        </w:rPr>
        <w:t>zijn</w:t>
      </w:r>
      <w:r w:rsidRPr="0063016A">
        <w:rPr>
          <w:lang w:eastAsia="en-US"/>
        </w:rPr>
        <w:t xml:space="preserve"> dwaling opmerkzaam te maken. Toen deze niet antwoordde, schreef hij hem opnieuw, met de bedreiging, dat hij niet zou zwijgen, eer hij herroepen had. Geschiedde dit niet, dan zou hij de godgeleerde facul</w:t>
      </w:r>
      <w:r w:rsidRPr="0063016A">
        <w:rPr>
          <w:lang w:eastAsia="en-US"/>
        </w:rPr>
        <w:softHyphen/>
        <w:t>teit om</w:t>
      </w:r>
      <w:r w:rsidR="0063016A" w:rsidRPr="0063016A">
        <w:rPr>
          <w:lang w:eastAsia="en-US"/>
        </w:rPr>
        <w:t xml:space="preserve"> e</w:t>
      </w:r>
      <w:r w:rsidR="00BA4546">
        <w:rPr>
          <w:lang w:eastAsia="en-US"/>
        </w:rPr>
        <w:t>e</w:t>
      </w:r>
      <w:r w:rsidR="0063016A" w:rsidRPr="0063016A">
        <w:rPr>
          <w:lang w:eastAsia="en-US"/>
        </w:rPr>
        <w:t>n</w:t>
      </w:r>
      <w:r w:rsidRPr="0063016A">
        <w:rPr>
          <w:lang w:eastAsia="en-US"/>
        </w:rPr>
        <w:t xml:space="preserve"> beslissing verzoeken. Tevens</w:t>
      </w:r>
      <w:r w:rsidR="002D1B62">
        <w:rPr>
          <w:lang w:eastAsia="en-US"/>
        </w:rPr>
        <w:t xml:space="preserve"> zei</w:t>
      </w:r>
      <w:r w:rsidRPr="0063016A">
        <w:rPr>
          <w:lang w:eastAsia="en-US"/>
        </w:rPr>
        <w:t xml:space="preserve"> hij, dat te Wittenberg niet weinig lichtvaardige godgeleerden waren, die liever</w:t>
      </w:r>
      <w:r w:rsidR="0063016A" w:rsidRPr="0063016A">
        <w:rPr>
          <w:lang w:eastAsia="en-US"/>
        </w:rPr>
        <w:t xml:space="preserve"> de </w:t>
      </w:r>
      <w:r w:rsidRPr="0063016A">
        <w:rPr>
          <w:lang w:eastAsia="en-US"/>
        </w:rPr>
        <w:t>dode Erasmus dan</w:t>
      </w:r>
      <w:r w:rsidR="0063016A" w:rsidRPr="0063016A">
        <w:rPr>
          <w:lang w:eastAsia="en-US"/>
        </w:rPr>
        <w:t xml:space="preserve"> de </w:t>
      </w:r>
      <w:r w:rsidRPr="0063016A">
        <w:rPr>
          <w:lang w:eastAsia="en-US"/>
        </w:rPr>
        <w:t>levende Luther wilden h</w:t>
      </w:r>
      <w:r w:rsidR="0063016A">
        <w:rPr>
          <w:lang w:eastAsia="en-US"/>
        </w:rPr>
        <w:t>ore</w:t>
      </w:r>
      <w:r w:rsidRPr="0063016A">
        <w:rPr>
          <w:lang w:eastAsia="en-US"/>
        </w:rPr>
        <w:t>n en lezen. Thans antwoordde de hoog</w:t>
      </w:r>
      <w:r w:rsidR="0063016A">
        <w:rPr>
          <w:lang w:eastAsia="en-US"/>
        </w:rPr>
        <w:t>leraar</w:t>
      </w:r>
      <w:r w:rsidRPr="0063016A">
        <w:rPr>
          <w:lang w:eastAsia="en-US"/>
        </w:rPr>
        <w:t xml:space="preserve"> en verdedigde zijn zienswijze.</w:t>
      </w:r>
      <w:r w:rsidR="0063016A" w:rsidRPr="0063016A">
        <w:rPr>
          <w:lang w:eastAsia="en-US"/>
        </w:rPr>
        <w:t xml:space="preserve"> </w:t>
      </w:r>
    </w:p>
    <w:p w:rsidR="007515B0" w:rsidRPr="0063016A" w:rsidRDefault="00BA4546" w:rsidP="0063016A">
      <w:pPr>
        <w:jc w:val="both"/>
        <w:rPr>
          <w:lang w:eastAsia="en-US"/>
        </w:rPr>
      </w:pPr>
      <w:r>
        <w:rPr>
          <w:lang w:eastAsia="en-US"/>
        </w:rPr>
        <w:t>D</w:t>
      </w:r>
      <w:r w:rsidR="0063016A" w:rsidRPr="0063016A">
        <w:rPr>
          <w:lang w:eastAsia="en-US"/>
        </w:rPr>
        <w:t xml:space="preserve">e </w:t>
      </w:r>
      <w:r w:rsidR="007515B0" w:rsidRPr="0063016A">
        <w:rPr>
          <w:lang w:eastAsia="en-US"/>
        </w:rPr>
        <w:t>17</w:t>
      </w:r>
      <w:r w:rsidR="007515B0" w:rsidRPr="00BA4546">
        <w:rPr>
          <w:vertAlign w:val="superscript"/>
          <w:lang w:eastAsia="en-US"/>
        </w:rPr>
        <w:t>e</w:t>
      </w:r>
      <w:r>
        <w:rPr>
          <w:lang w:eastAsia="en-US"/>
        </w:rPr>
        <w:t xml:space="preserve"> s</w:t>
      </w:r>
      <w:r w:rsidR="007515B0" w:rsidRPr="0063016A">
        <w:rPr>
          <w:lang w:eastAsia="en-US"/>
        </w:rPr>
        <w:t>eptember kwam Cordatus zelf naar Wittenberg tot Cruciger, van</w:t>
      </w:r>
      <w:r w:rsidR="002D1B62">
        <w:rPr>
          <w:lang w:eastAsia="en-US"/>
        </w:rPr>
        <w:t xml:space="preserve"> wie </w:t>
      </w:r>
      <w:r w:rsidR="007515B0" w:rsidRPr="0063016A">
        <w:rPr>
          <w:lang w:eastAsia="en-US"/>
        </w:rPr>
        <w:t>hij dan ook hoorde, dat al, wat hij over het Evangelie van Johannes had gezegd, eigenlijk het werk van Melanchthon was, van</w:t>
      </w:r>
      <w:r w:rsidR="002D1B62">
        <w:rPr>
          <w:lang w:eastAsia="en-US"/>
        </w:rPr>
        <w:t xml:space="preserve"> wie </w:t>
      </w:r>
      <w:r w:rsidR="007515B0" w:rsidRPr="0063016A">
        <w:rPr>
          <w:lang w:eastAsia="en-US"/>
        </w:rPr>
        <w:t>Ratzeberger</w:t>
      </w:r>
      <w:r w:rsidR="002D1B62">
        <w:rPr>
          <w:lang w:eastAsia="en-US"/>
        </w:rPr>
        <w:t xml:space="preserve"> </w:t>
      </w:r>
      <w:r w:rsidR="007515B0" w:rsidRPr="0063016A">
        <w:rPr>
          <w:lang w:eastAsia="en-US"/>
        </w:rPr>
        <w:t>verhaalt</w:t>
      </w:r>
      <w:r w:rsidR="00BB7F5E">
        <w:rPr>
          <w:lang w:eastAsia="en-US"/>
        </w:rPr>
        <w:t>:</w:t>
      </w:r>
      <w:r w:rsidR="007515B0" w:rsidRPr="0063016A">
        <w:rPr>
          <w:lang w:eastAsia="en-US"/>
        </w:rPr>
        <w:t xml:space="preserve"> </w:t>
      </w:r>
      <w:r w:rsidR="00D55926">
        <w:rPr>
          <w:lang w:eastAsia="en-US"/>
        </w:rPr>
        <w:t>"</w:t>
      </w:r>
      <w:r w:rsidR="007515B0" w:rsidRPr="0063016A">
        <w:rPr>
          <w:lang w:eastAsia="en-US"/>
        </w:rPr>
        <w:t>Voor Philippus was geen arbeid te veel, hij diende gaarne iedereen."</w:t>
      </w:r>
      <w:r w:rsidR="0063016A" w:rsidRPr="0063016A">
        <w:rPr>
          <w:lang w:eastAsia="en-US"/>
        </w:rPr>
        <w:t xml:space="preserve"> </w:t>
      </w:r>
      <w:r>
        <w:rPr>
          <w:lang w:eastAsia="en-US"/>
        </w:rPr>
        <w:t>D</w:t>
      </w:r>
      <w:r w:rsidR="0063016A" w:rsidRPr="0063016A">
        <w:rPr>
          <w:lang w:eastAsia="en-US"/>
        </w:rPr>
        <w:t xml:space="preserve">e </w:t>
      </w:r>
      <w:r w:rsidR="007515B0" w:rsidRPr="0063016A">
        <w:rPr>
          <w:lang w:eastAsia="en-US"/>
        </w:rPr>
        <w:t xml:space="preserve">volgenden dag had Cordatus een gesprek met Luther, die reeds van de zaken afwist, want Stife1 en Amsdorf hadden er hem reeds over gesproken. Wat </w:t>
      </w:r>
      <w:r w:rsidR="002D1B62">
        <w:rPr>
          <w:lang w:eastAsia="en-US"/>
        </w:rPr>
        <w:t>tussen</w:t>
      </w:r>
      <w:r w:rsidR="007515B0" w:rsidRPr="0063016A">
        <w:rPr>
          <w:lang w:eastAsia="en-US"/>
        </w:rPr>
        <w:t xml:space="preserve"> beide mannen is besproken en besloten, is ons onbekend gebleven, maar z</w:t>
      </w:r>
      <w:r w:rsidR="00BB7F5E">
        <w:rPr>
          <w:lang w:eastAsia="en-US"/>
        </w:rPr>
        <w:t>ove</w:t>
      </w:r>
      <w:r w:rsidR="007515B0" w:rsidRPr="0063016A">
        <w:rPr>
          <w:lang w:eastAsia="en-US"/>
        </w:rPr>
        <w:t>el is zeker, dat Luther al zijn invloed gebruikte om aan</w:t>
      </w:r>
      <w:r w:rsidR="0063016A" w:rsidRPr="0063016A">
        <w:rPr>
          <w:lang w:eastAsia="en-US"/>
        </w:rPr>
        <w:t xml:space="preserve"> de </w:t>
      </w:r>
      <w:r w:rsidR="007515B0" w:rsidRPr="0063016A">
        <w:rPr>
          <w:lang w:eastAsia="en-US"/>
        </w:rPr>
        <w:t>twist een einde te maken.</w:t>
      </w:r>
    </w:p>
    <w:p w:rsidR="007515B0" w:rsidRPr="0063016A" w:rsidRDefault="007515B0" w:rsidP="0063016A">
      <w:pPr>
        <w:jc w:val="both"/>
        <w:rPr>
          <w:lang w:eastAsia="en-US"/>
        </w:rPr>
      </w:pPr>
      <w:r w:rsidRPr="0063016A">
        <w:rPr>
          <w:lang w:eastAsia="en-US"/>
        </w:rPr>
        <w:t xml:space="preserve">Op reis zijnde, kwam dit Melanchthon ter </w:t>
      </w:r>
      <w:r w:rsidR="0063016A">
        <w:rPr>
          <w:lang w:eastAsia="en-US"/>
        </w:rPr>
        <w:t>ore</w:t>
      </w:r>
      <w:r w:rsidRPr="0063016A">
        <w:rPr>
          <w:lang w:eastAsia="en-US"/>
        </w:rPr>
        <w:t>. Hij achtte het n</w:t>
      </w:r>
      <w:r w:rsidR="007C426F">
        <w:rPr>
          <w:lang w:eastAsia="en-US"/>
        </w:rPr>
        <w:t>odi</w:t>
      </w:r>
      <w:r w:rsidRPr="0063016A">
        <w:rPr>
          <w:lang w:eastAsia="en-US"/>
        </w:rPr>
        <w:t xml:space="preserve">g aan Luther, Bugenhagen, Jonas en Cruciger een schrijven te richten, waarin hij uitvoerig zijn handelwijze rechtvaardigt. Hij spreekt het uit: </w:t>
      </w:r>
      <w:r w:rsidR="00D55926">
        <w:rPr>
          <w:lang w:eastAsia="en-US"/>
        </w:rPr>
        <w:t>"</w:t>
      </w:r>
      <w:r w:rsidRPr="0063016A">
        <w:rPr>
          <w:lang w:eastAsia="en-US"/>
        </w:rPr>
        <w:t xml:space="preserve">Ik wilde nooit iets anders </w:t>
      </w:r>
      <w:r w:rsidR="007C426F">
        <w:rPr>
          <w:lang w:eastAsia="en-US"/>
        </w:rPr>
        <w:t>lere</w:t>
      </w:r>
      <w:r w:rsidRPr="0063016A">
        <w:rPr>
          <w:lang w:eastAsia="en-US"/>
        </w:rPr>
        <w:t xml:space="preserve">n, en heb ook in dit twistpunt niets anders geleerd, dan wat </w:t>
      </w:r>
      <w:r w:rsidR="00BA4546">
        <w:rPr>
          <w:lang w:eastAsia="en-US"/>
        </w:rPr>
        <w:t>u</w:t>
      </w:r>
      <w:r w:rsidRPr="0063016A">
        <w:rPr>
          <w:lang w:eastAsia="en-US"/>
        </w:rPr>
        <w:t xml:space="preserve"> gemeenschappelijk ook leert." Hij ver</w:t>
      </w:r>
      <w:r w:rsidRPr="0063016A">
        <w:rPr>
          <w:lang w:eastAsia="en-US"/>
        </w:rPr>
        <w:softHyphen/>
        <w:t xml:space="preserve">klaarde, dat velen, in 't bijzonder elders, bij de stelling, </w:t>
      </w:r>
      <w:r w:rsidR="00D55926">
        <w:rPr>
          <w:lang w:eastAsia="en-US"/>
        </w:rPr>
        <w:t>"</w:t>
      </w:r>
      <w:r w:rsidRPr="0063016A">
        <w:rPr>
          <w:lang w:eastAsia="en-US"/>
        </w:rPr>
        <w:t>Wij zijn alleen door het geloof rechtvaardig" me</w:t>
      </w:r>
      <w:r w:rsidR="00BA4546">
        <w:rPr>
          <w:lang w:eastAsia="en-US"/>
        </w:rPr>
        <w:t>n</w:t>
      </w:r>
      <w:r w:rsidRPr="0063016A">
        <w:rPr>
          <w:lang w:eastAsia="en-US"/>
        </w:rPr>
        <w:t>en, dat</w:t>
      </w:r>
      <w:r w:rsidR="00BA4546">
        <w:rPr>
          <w:lang w:eastAsia="en-US"/>
        </w:rPr>
        <w:t xml:space="preserve"> </w:t>
      </w:r>
      <w:r w:rsidRPr="0063016A">
        <w:rPr>
          <w:lang w:eastAsia="en-US"/>
        </w:rPr>
        <w:t>wij door het nieuwe leven of de medegedeelde gaven recht</w:t>
      </w:r>
      <w:r w:rsidRPr="0063016A">
        <w:rPr>
          <w:lang w:eastAsia="en-US"/>
        </w:rPr>
        <w:softHyphen/>
        <w:t xml:space="preserve">vaardig zijn. Vandaar ontstond de vraag: </w:t>
      </w:r>
      <w:r w:rsidR="00D55926">
        <w:rPr>
          <w:lang w:eastAsia="en-US"/>
        </w:rPr>
        <w:t>"</w:t>
      </w:r>
      <w:r w:rsidRPr="0063016A">
        <w:rPr>
          <w:lang w:eastAsia="en-US"/>
        </w:rPr>
        <w:t>Wanneer wij slechts uit genade aangenaam zijn, waartoe wordt dan het nieuwe leven verlangd</w:t>
      </w:r>
      <w:r w:rsidR="00321A56">
        <w:rPr>
          <w:lang w:eastAsia="en-US"/>
        </w:rPr>
        <w:t>?</w:t>
      </w:r>
      <w:r w:rsidRPr="0063016A">
        <w:rPr>
          <w:lang w:eastAsia="en-US"/>
        </w:rPr>
        <w:t>" Hoewel hij ook aan de goede wer</w:t>
      </w:r>
      <w:r w:rsidRPr="0063016A">
        <w:rPr>
          <w:lang w:eastAsia="en-US"/>
        </w:rPr>
        <w:softHyphen/>
        <w:t xml:space="preserve">ken veel lof toekende, leerde hij toch duidelijk, dat </w:t>
      </w:r>
      <w:r w:rsidR="001B3FFC">
        <w:rPr>
          <w:lang w:eastAsia="en-US"/>
        </w:rPr>
        <w:t xml:space="preserve">zij noch het </w:t>
      </w:r>
      <w:r w:rsidRPr="0063016A">
        <w:rPr>
          <w:lang w:eastAsia="en-US"/>
        </w:rPr>
        <w:t xml:space="preserve">loon, noch de verdienste </w:t>
      </w:r>
      <w:r w:rsidR="00CD1251">
        <w:rPr>
          <w:lang w:eastAsia="en-US"/>
        </w:rPr>
        <w:t>van het</w:t>
      </w:r>
      <w:r w:rsidRPr="0063016A">
        <w:rPr>
          <w:lang w:eastAsia="en-US"/>
        </w:rPr>
        <w:t xml:space="preserve"> eeuwige leven zijn. Hij bad om Christus' wil, dat men toch van hem de overtuiging mocht koesteren, dat hij slechts uit goede bedoeling en niet uit zucht om gelijk te hebben,</w:t>
      </w:r>
      <w:r w:rsidR="00BB7F5E">
        <w:rPr>
          <w:lang w:eastAsia="en-US"/>
        </w:rPr>
        <w:t xml:space="preserve"> zo </w:t>
      </w:r>
      <w:r w:rsidR="0063016A">
        <w:rPr>
          <w:lang w:eastAsia="en-US"/>
        </w:rPr>
        <w:t xml:space="preserve"> </w:t>
      </w:r>
      <w:r w:rsidRPr="0063016A">
        <w:rPr>
          <w:lang w:eastAsia="en-US"/>
        </w:rPr>
        <w:t>geleerd had. Hij had nooit een andere m</w:t>
      </w:r>
      <w:r w:rsidR="0063016A">
        <w:rPr>
          <w:lang w:eastAsia="en-US"/>
        </w:rPr>
        <w:t>eni</w:t>
      </w:r>
      <w:r w:rsidRPr="0063016A">
        <w:rPr>
          <w:lang w:eastAsia="en-US"/>
        </w:rPr>
        <w:t xml:space="preserve">ng willen voorstaan dan de </w:t>
      </w:r>
      <w:r w:rsidR="00B562E4">
        <w:rPr>
          <w:lang w:eastAsia="en-US"/>
        </w:rPr>
        <w:t>hun</w:t>
      </w:r>
      <w:r w:rsidR="00CD1251">
        <w:rPr>
          <w:lang w:eastAsia="en-US"/>
        </w:rPr>
        <w:t>ne</w:t>
      </w:r>
      <w:r w:rsidR="00983E87">
        <w:rPr>
          <w:lang w:eastAsia="en-US"/>
        </w:rPr>
        <w:t>;</w:t>
      </w:r>
      <w:r w:rsidRPr="0063016A">
        <w:rPr>
          <w:lang w:eastAsia="en-US"/>
        </w:rPr>
        <w:t xml:space="preserve"> en wanneer men hem verdacht wilde maken, dan wilde hij liever ver wegtrekken."</w:t>
      </w:r>
    </w:p>
    <w:p w:rsidR="007515B0" w:rsidRPr="0063016A" w:rsidRDefault="007515B0" w:rsidP="0063016A">
      <w:pPr>
        <w:jc w:val="both"/>
        <w:rPr>
          <w:lang w:eastAsia="en-US"/>
        </w:rPr>
      </w:pPr>
      <w:r w:rsidRPr="0063016A">
        <w:rPr>
          <w:lang w:eastAsia="en-US"/>
        </w:rPr>
        <w:t>Cordatus verspreidde zelfs het gerucht, dat Melanchthon niet naar Wittenberg zou terugkeren. Maar reeds weinige dagen na zijn brief kwam hij aldaar aan</w:t>
      </w:r>
      <w:r w:rsidR="00983E87">
        <w:rPr>
          <w:lang w:eastAsia="en-US"/>
        </w:rPr>
        <w:t>;</w:t>
      </w:r>
      <w:r w:rsidRPr="0063016A">
        <w:rPr>
          <w:lang w:eastAsia="en-US"/>
        </w:rPr>
        <w:t xml:space="preserve"> en wat was het eerste, dat hij deed</w:t>
      </w:r>
      <w:r w:rsidR="00321A56">
        <w:rPr>
          <w:lang w:eastAsia="en-US"/>
        </w:rPr>
        <w:t>?</w:t>
      </w:r>
      <w:r w:rsidRPr="0063016A">
        <w:rPr>
          <w:lang w:eastAsia="en-US"/>
        </w:rPr>
        <w:t xml:space="preserve"> Hij schreef een vriendelijke brief aan</w:t>
      </w:r>
      <w:r w:rsidR="0063016A" w:rsidRPr="0063016A">
        <w:rPr>
          <w:lang w:eastAsia="en-US"/>
        </w:rPr>
        <w:t xml:space="preserve"> de </w:t>
      </w:r>
      <w:r w:rsidRPr="0063016A">
        <w:rPr>
          <w:lang w:eastAsia="en-US"/>
        </w:rPr>
        <w:t>aanklager</w:t>
      </w:r>
      <w:r w:rsidR="002D1B62">
        <w:rPr>
          <w:lang w:eastAsia="en-US"/>
        </w:rPr>
        <w:t>,</w:t>
      </w:r>
      <w:r w:rsidRPr="0063016A">
        <w:rPr>
          <w:lang w:eastAsia="en-US"/>
        </w:rPr>
        <w:t xml:space="preserve"> waarin hij hem aan de oude vriendschap herinnert en hem in 't bijzonder zegt, dat hij eerst met hem had moeten spreken, wanneer hij iets berispenswaardigs gevonden had. </w:t>
      </w:r>
      <w:r w:rsidR="00D55926">
        <w:rPr>
          <w:lang w:eastAsia="en-US"/>
        </w:rPr>
        <w:t>"</w:t>
      </w:r>
      <w:r w:rsidRPr="0063016A">
        <w:rPr>
          <w:lang w:eastAsia="en-US"/>
        </w:rPr>
        <w:t xml:space="preserve">De zaak," </w:t>
      </w:r>
      <w:r w:rsidR="0063016A">
        <w:rPr>
          <w:lang w:eastAsia="en-US"/>
        </w:rPr>
        <w:t xml:space="preserve">zo </w:t>
      </w:r>
      <w:r w:rsidRPr="0063016A">
        <w:rPr>
          <w:lang w:eastAsia="en-US"/>
        </w:rPr>
        <w:t xml:space="preserve">eindigt hij, </w:t>
      </w:r>
      <w:r w:rsidR="00D55926">
        <w:rPr>
          <w:lang w:eastAsia="en-US"/>
        </w:rPr>
        <w:t>"</w:t>
      </w:r>
      <w:r w:rsidRPr="0063016A">
        <w:rPr>
          <w:lang w:eastAsia="en-US"/>
        </w:rPr>
        <w:t>die wij behar</w:t>
      </w:r>
      <w:r w:rsidRPr="0063016A">
        <w:rPr>
          <w:lang w:eastAsia="en-US"/>
        </w:rPr>
        <w:softHyphen/>
        <w:t>tigen, is niet van ons, maar van Christus,</w:t>
      </w:r>
      <w:r w:rsidR="002D1B62">
        <w:rPr>
          <w:lang w:eastAsia="en-US"/>
        </w:rPr>
        <w:t xml:space="preserve"> </w:t>
      </w:r>
      <w:r w:rsidR="00CD1251">
        <w:rPr>
          <w:lang w:eastAsia="en-US"/>
        </w:rPr>
        <w:t>D</w:t>
      </w:r>
      <w:r w:rsidR="002D1B62">
        <w:rPr>
          <w:lang w:eastAsia="en-US"/>
        </w:rPr>
        <w:t xml:space="preserve">ie </w:t>
      </w:r>
      <w:r w:rsidRPr="0063016A">
        <w:rPr>
          <w:lang w:eastAsia="en-US"/>
        </w:rPr>
        <w:t>ik waarachtig begeer te dienen." Cordatus wilde echter van niets h</w:t>
      </w:r>
      <w:r w:rsidR="0063016A">
        <w:rPr>
          <w:lang w:eastAsia="en-US"/>
        </w:rPr>
        <w:t>ore</w:t>
      </w:r>
      <w:r w:rsidRPr="0063016A">
        <w:rPr>
          <w:lang w:eastAsia="en-US"/>
        </w:rPr>
        <w:t xml:space="preserve">n en droeg de beslissing </w:t>
      </w:r>
      <w:r w:rsidR="00CD1251">
        <w:rPr>
          <w:lang w:eastAsia="en-US"/>
        </w:rPr>
        <w:t xml:space="preserve">van </w:t>
      </w:r>
      <w:r w:rsidRPr="0063016A">
        <w:rPr>
          <w:lang w:eastAsia="en-US"/>
        </w:rPr>
        <w:t>die zaak op aan</w:t>
      </w:r>
      <w:r w:rsidR="0063016A" w:rsidRPr="0063016A">
        <w:rPr>
          <w:lang w:eastAsia="en-US"/>
        </w:rPr>
        <w:t xml:space="preserve"> de </w:t>
      </w:r>
      <w:r w:rsidRPr="0063016A">
        <w:rPr>
          <w:lang w:eastAsia="en-US"/>
        </w:rPr>
        <w:t>toenmalige rector</w:t>
      </w:r>
      <w:r w:rsidR="002D1B62">
        <w:rPr>
          <w:lang w:eastAsia="en-US"/>
        </w:rPr>
        <w:t xml:space="preserve"> van de </w:t>
      </w:r>
      <w:r w:rsidRPr="0063016A">
        <w:rPr>
          <w:lang w:eastAsia="en-US"/>
        </w:rPr>
        <w:t>universiteit, Dr. Jonas, die hem reeds tevoren had gebeden, de aanklacht in te trekken.</w:t>
      </w:r>
    </w:p>
    <w:p w:rsidR="00601C0C" w:rsidRDefault="00601C0C" w:rsidP="0063016A">
      <w:pPr>
        <w:jc w:val="both"/>
        <w:rPr>
          <w:lang w:eastAsia="en-US"/>
        </w:rPr>
      </w:pPr>
    </w:p>
    <w:p w:rsidR="007515B0" w:rsidRPr="0063016A" w:rsidRDefault="007515B0" w:rsidP="0063016A">
      <w:pPr>
        <w:jc w:val="both"/>
        <w:rPr>
          <w:lang w:eastAsia="en-US"/>
        </w:rPr>
      </w:pPr>
      <w:r w:rsidRPr="0063016A">
        <w:rPr>
          <w:lang w:eastAsia="en-US"/>
        </w:rPr>
        <w:t>Een andere gebeurtenis bracht onder</w:t>
      </w:r>
      <w:r w:rsidR="002D1B62">
        <w:rPr>
          <w:lang w:eastAsia="en-US"/>
        </w:rPr>
        <w:t>tussen</w:t>
      </w:r>
      <w:r w:rsidRPr="0063016A">
        <w:rPr>
          <w:lang w:eastAsia="en-US"/>
        </w:rPr>
        <w:t xml:space="preserve"> stilstand in deze verdrietige aangelegen</w:t>
      </w:r>
      <w:r w:rsidR="00CD1251">
        <w:rPr>
          <w:lang w:eastAsia="en-US"/>
        </w:rPr>
        <w:t>-</w:t>
      </w:r>
      <w:r w:rsidRPr="0063016A">
        <w:rPr>
          <w:lang w:eastAsia="en-US"/>
        </w:rPr>
        <w:t>heid</w:t>
      </w:r>
      <w:r w:rsidR="002D1B62">
        <w:rPr>
          <w:lang w:eastAsia="en-US"/>
        </w:rPr>
        <w:t>,</w:t>
      </w:r>
      <w:r w:rsidRPr="0063016A">
        <w:rPr>
          <w:lang w:eastAsia="en-US"/>
        </w:rPr>
        <w:t xml:space="preserve"> namelijk het convent of de bondsdag te </w:t>
      </w:r>
      <w:r w:rsidR="006A0846">
        <w:rPr>
          <w:lang w:eastAsia="en-US"/>
        </w:rPr>
        <w:t>Schmalkalden</w:t>
      </w:r>
      <w:r w:rsidRPr="0063016A">
        <w:rPr>
          <w:lang w:eastAsia="en-US"/>
        </w:rPr>
        <w:t>.</w:t>
      </w:r>
    </w:p>
    <w:p w:rsidR="00601C0C" w:rsidRDefault="007515B0" w:rsidP="0063016A">
      <w:pPr>
        <w:jc w:val="both"/>
        <w:rPr>
          <w:lang w:eastAsia="en-US"/>
        </w:rPr>
      </w:pPr>
      <w:r w:rsidRPr="0063016A">
        <w:rPr>
          <w:lang w:eastAsia="en-US"/>
        </w:rPr>
        <w:t>Nadat paus Paul III het concilie op</w:t>
      </w:r>
      <w:r w:rsidR="0063016A" w:rsidRPr="0063016A">
        <w:rPr>
          <w:lang w:eastAsia="en-US"/>
        </w:rPr>
        <w:t xml:space="preserve"> de </w:t>
      </w:r>
      <w:r w:rsidRPr="0063016A">
        <w:rPr>
          <w:lang w:eastAsia="en-US"/>
        </w:rPr>
        <w:t>23</w:t>
      </w:r>
      <w:r w:rsidRPr="00CD1251">
        <w:rPr>
          <w:vertAlign w:val="superscript"/>
          <w:lang w:eastAsia="en-US"/>
        </w:rPr>
        <w:t>e</w:t>
      </w:r>
      <w:r w:rsidR="00CD1251">
        <w:rPr>
          <w:lang w:eastAsia="en-US"/>
        </w:rPr>
        <w:t xml:space="preserve"> m</w:t>
      </w:r>
      <w:r w:rsidRPr="0063016A">
        <w:rPr>
          <w:lang w:eastAsia="en-US"/>
        </w:rPr>
        <w:t>ei 1537 naar Mantua had uitgeschreven, kwamen de Evangelische</w:t>
      </w:r>
      <w:r w:rsidR="004F43E9">
        <w:rPr>
          <w:lang w:eastAsia="en-US"/>
        </w:rPr>
        <w:t xml:space="preserve"> staten </w:t>
      </w:r>
      <w:r w:rsidR="0063016A" w:rsidRPr="0063016A">
        <w:rPr>
          <w:lang w:eastAsia="en-US"/>
        </w:rPr>
        <w:t xml:space="preserve">de </w:t>
      </w:r>
      <w:r w:rsidRPr="0063016A">
        <w:rPr>
          <w:lang w:eastAsia="en-US"/>
        </w:rPr>
        <w:t>7</w:t>
      </w:r>
      <w:r w:rsidRPr="00CD1251">
        <w:rPr>
          <w:vertAlign w:val="superscript"/>
          <w:lang w:eastAsia="en-US"/>
        </w:rPr>
        <w:t>e</w:t>
      </w:r>
      <w:r w:rsidR="00CD1251">
        <w:rPr>
          <w:lang w:eastAsia="en-US"/>
        </w:rPr>
        <w:t xml:space="preserve"> f</w:t>
      </w:r>
      <w:r w:rsidRPr="0063016A">
        <w:rPr>
          <w:lang w:eastAsia="en-US"/>
        </w:rPr>
        <w:t xml:space="preserve">ebruari 1537 te </w:t>
      </w:r>
      <w:r w:rsidR="006A0846">
        <w:rPr>
          <w:lang w:eastAsia="en-US"/>
        </w:rPr>
        <w:t>Schmalkalden</w:t>
      </w:r>
      <w:r w:rsidRPr="0063016A">
        <w:rPr>
          <w:lang w:eastAsia="en-US"/>
        </w:rPr>
        <w:t xml:space="preserve"> bijeen om te beraadslagen, of men de uitn</w:t>
      </w:r>
      <w:r w:rsidR="007C426F">
        <w:rPr>
          <w:lang w:eastAsia="en-US"/>
        </w:rPr>
        <w:t>odi</w:t>
      </w:r>
      <w:r w:rsidRPr="0063016A">
        <w:rPr>
          <w:lang w:eastAsia="en-US"/>
        </w:rPr>
        <w:t xml:space="preserve">ging tot het pauselijk concilie behoorde aan te nemen. De keurvorst gelastte Luther </w:t>
      </w:r>
      <w:r w:rsidR="0063016A">
        <w:rPr>
          <w:lang w:eastAsia="en-US"/>
        </w:rPr>
        <w:t>eni</w:t>
      </w:r>
      <w:r w:rsidRPr="0063016A">
        <w:rPr>
          <w:lang w:eastAsia="en-US"/>
        </w:rPr>
        <w:t xml:space="preserve">ge artikelen op te stellen, die later als </w:t>
      </w:r>
      <w:r w:rsidR="00D55926">
        <w:rPr>
          <w:lang w:eastAsia="en-US"/>
        </w:rPr>
        <w:t>"</w:t>
      </w:r>
      <w:r w:rsidRPr="0063016A">
        <w:rPr>
          <w:lang w:eastAsia="en-US"/>
        </w:rPr>
        <w:t>De Smalkal</w:t>
      </w:r>
      <w:r w:rsidRPr="0063016A">
        <w:rPr>
          <w:lang w:eastAsia="en-US"/>
        </w:rPr>
        <w:softHyphen/>
      </w:r>
      <w:r w:rsidR="00B943FE">
        <w:rPr>
          <w:lang w:eastAsia="en-US"/>
        </w:rPr>
        <w:t>dis</w:t>
      </w:r>
      <w:r w:rsidR="00CD1251">
        <w:rPr>
          <w:lang w:eastAsia="en-US"/>
        </w:rPr>
        <w:t>ch</w:t>
      </w:r>
      <w:r w:rsidRPr="0063016A">
        <w:rPr>
          <w:lang w:eastAsia="en-US"/>
        </w:rPr>
        <w:t>e" terecht onder de belijdenisschriften</w:t>
      </w:r>
      <w:r w:rsidR="002D1B62">
        <w:rPr>
          <w:lang w:eastAsia="en-US"/>
        </w:rPr>
        <w:t xml:space="preserve"> van de </w:t>
      </w:r>
      <w:r w:rsidR="007C426F">
        <w:rPr>
          <w:lang w:eastAsia="en-US"/>
        </w:rPr>
        <w:t>Luthers</w:t>
      </w:r>
      <w:r w:rsidRPr="0063016A">
        <w:rPr>
          <w:lang w:eastAsia="en-US"/>
        </w:rPr>
        <w:t>e kerk zijn opgenomen. Toen hij die</w:t>
      </w:r>
      <w:r w:rsidR="00CD1251">
        <w:rPr>
          <w:lang w:eastAsia="en-US"/>
        </w:rPr>
        <w:t xml:space="preserve"> arbeid voltooid had, </w:t>
      </w:r>
      <w:r w:rsidRPr="0063016A">
        <w:rPr>
          <w:lang w:eastAsia="en-US"/>
        </w:rPr>
        <w:t>kwamen Amsdorf, Agricola en Spalatin met Luther en Melanchthon te Wittenberg samen, om de artikelen te be</w:t>
      </w:r>
      <w:r w:rsidRPr="0063016A">
        <w:rPr>
          <w:lang w:eastAsia="en-US"/>
        </w:rPr>
        <w:softHyphen/>
        <w:t>spreken, eer zij op</w:t>
      </w:r>
      <w:r w:rsidR="0063016A" w:rsidRPr="0063016A">
        <w:rPr>
          <w:lang w:eastAsia="en-US"/>
        </w:rPr>
        <w:t xml:space="preserve"> de </w:t>
      </w:r>
      <w:r w:rsidRPr="0063016A">
        <w:rPr>
          <w:lang w:eastAsia="en-US"/>
        </w:rPr>
        <w:t xml:space="preserve">bondsdag werden overgegeven. </w:t>
      </w:r>
    </w:p>
    <w:p w:rsidR="00601C0C" w:rsidRDefault="007515B0" w:rsidP="0063016A">
      <w:pPr>
        <w:jc w:val="both"/>
        <w:rPr>
          <w:lang w:eastAsia="en-US"/>
        </w:rPr>
      </w:pPr>
      <w:r w:rsidRPr="0063016A">
        <w:rPr>
          <w:lang w:eastAsia="en-US"/>
        </w:rPr>
        <w:t>Dit geschrift behelsde drie delen. In het eerste wordt gesproken over de artikelen</w:t>
      </w:r>
      <w:r w:rsidR="002D1B62">
        <w:rPr>
          <w:lang w:eastAsia="en-US"/>
        </w:rPr>
        <w:t xml:space="preserve"> van de </w:t>
      </w:r>
      <w:r w:rsidRPr="0063016A">
        <w:rPr>
          <w:lang w:eastAsia="en-US"/>
        </w:rPr>
        <w:t xml:space="preserve">Goddelijke majesteit, waarin beide partijen overeenstemden. </w:t>
      </w:r>
    </w:p>
    <w:p w:rsidR="007515B0" w:rsidRPr="0063016A" w:rsidRDefault="007515B0" w:rsidP="0063016A">
      <w:pPr>
        <w:jc w:val="both"/>
        <w:rPr>
          <w:lang w:eastAsia="en-US"/>
        </w:rPr>
      </w:pPr>
      <w:r w:rsidRPr="0063016A">
        <w:rPr>
          <w:lang w:eastAsia="en-US"/>
        </w:rPr>
        <w:t>Het tweede deel behan</w:t>
      </w:r>
      <w:r w:rsidRPr="0063016A">
        <w:rPr>
          <w:lang w:eastAsia="en-US"/>
        </w:rPr>
        <w:softHyphen/>
        <w:t>delt de artikelen, die op het ambt en het werk van Jezus Christus of op onze verlossing betrekking hebben. Daarin is sprake</w:t>
      </w:r>
      <w:r w:rsidR="00BB7F5E">
        <w:rPr>
          <w:lang w:eastAsia="en-US"/>
        </w:rPr>
        <w:t>:</w:t>
      </w:r>
      <w:r w:rsidRPr="0063016A">
        <w:rPr>
          <w:lang w:eastAsia="en-US"/>
        </w:rPr>
        <w:t xml:space="preserve"> </w:t>
      </w:r>
      <w:r w:rsidR="00CD1251">
        <w:rPr>
          <w:lang w:eastAsia="en-US"/>
        </w:rPr>
        <w:t>1</w:t>
      </w:r>
      <w:r w:rsidRPr="0063016A">
        <w:rPr>
          <w:lang w:eastAsia="en-US"/>
        </w:rPr>
        <w:t>e Over de rechtvaardiging, alleen door het ge</w:t>
      </w:r>
      <w:r w:rsidRPr="0063016A">
        <w:rPr>
          <w:lang w:eastAsia="en-US"/>
        </w:rPr>
        <w:softHyphen/>
        <w:t xml:space="preserve">loof. </w:t>
      </w:r>
      <w:r w:rsidR="00D55926">
        <w:rPr>
          <w:lang w:eastAsia="en-US"/>
        </w:rPr>
        <w:t>"</w:t>
      </w:r>
      <w:r w:rsidRPr="0063016A">
        <w:rPr>
          <w:lang w:eastAsia="en-US"/>
        </w:rPr>
        <w:t>Van dit artikel kan men niet wijken of toegeven." 2e Over de mis en de aanroeping</w:t>
      </w:r>
      <w:r w:rsidR="002D1B62">
        <w:rPr>
          <w:lang w:eastAsia="en-US"/>
        </w:rPr>
        <w:t xml:space="preserve"> van de </w:t>
      </w:r>
      <w:r w:rsidRPr="0063016A">
        <w:rPr>
          <w:lang w:eastAsia="en-US"/>
        </w:rPr>
        <w:t>heiligen. 3e Over de kloosters</w:t>
      </w:r>
      <w:r w:rsidR="00983E87">
        <w:rPr>
          <w:lang w:eastAsia="en-US"/>
        </w:rPr>
        <w:t>;</w:t>
      </w:r>
      <w:r w:rsidRPr="0063016A">
        <w:rPr>
          <w:lang w:eastAsia="en-US"/>
        </w:rPr>
        <w:t xml:space="preserve"> en 4e, </w:t>
      </w:r>
      <w:r w:rsidR="00CD1251">
        <w:rPr>
          <w:lang w:eastAsia="en-US"/>
        </w:rPr>
        <w:t>O</w:t>
      </w:r>
      <w:r w:rsidRPr="0063016A">
        <w:rPr>
          <w:lang w:eastAsia="en-US"/>
        </w:rPr>
        <w:t>ver het pausdom. Het derde deel omvat de leerstukken over de zonde, de wet, de boete, de valse boete</w:t>
      </w:r>
      <w:r w:rsidR="002D1B62">
        <w:rPr>
          <w:lang w:eastAsia="en-US"/>
        </w:rPr>
        <w:t xml:space="preserve"> van de </w:t>
      </w:r>
      <w:r w:rsidRPr="0063016A">
        <w:rPr>
          <w:lang w:eastAsia="en-US"/>
        </w:rPr>
        <w:t>Papisten, het Evangelie,</w:t>
      </w:r>
      <w:r w:rsidR="0063016A" w:rsidRPr="0063016A">
        <w:rPr>
          <w:lang w:eastAsia="en-US"/>
        </w:rPr>
        <w:t xml:space="preserve"> de </w:t>
      </w:r>
      <w:r w:rsidRPr="0063016A">
        <w:rPr>
          <w:lang w:eastAsia="en-US"/>
        </w:rPr>
        <w:t>Doop, het heilig Avond</w:t>
      </w:r>
      <w:r w:rsidRPr="0063016A">
        <w:rPr>
          <w:lang w:eastAsia="en-US"/>
        </w:rPr>
        <w:softHyphen/>
        <w:t>maal, de sleutelen, de biecht, de wijding en vocatie, het priesterhuwelijk, de kerk, de rechtvaardiging en goede wer</w:t>
      </w:r>
      <w:r w:rsidRPr="0063016A">
        <w:rPr>
          <w:lang w:eastAsia="en-US"/>
        </w:rPr>
        <w:softHyphen/>
        <w:t xml:space="preserve">ken, de kloosterbeloften en </w:t>
      </w:r>
      <w:r w:rsidR="0063016A">
        <w:rPr>
          <w:lang w:eastAsia="en-US"/>
        </w:rPr>
        <w:t>mens</w:t>
      </w:r>
      <w:r w:rsidRPr="0063016A">
        <w:rPr>
          <w:lang w:eastAsia="en-US"/>
        </w:rPr>
        <w:t xml:space="preserve">elijke instellingen. </w:t>
      </w:r>
      <w:r w:rsidR="00D55926">
        <w:rPr>
          <w:lang w:eastAsia="en-US"/>
        </w:rPr>
        <w:t>"</w:t>
      </w:r>
      <w:r w:rsidRPr="0063016A">
        <w:rPr>
          <w:lang w:eastAsia="en-US"/>
        </w:rPr>
        <w:t xml:space="preserve">Dit zijn", zegt Luther, </w:t>
      </w:r>
      <w:r w:rsidR="00D55926">
        <w:rPr>
          <w:lang w:eastAsia="en-US"/>
        </w:rPr>
        <w:t>"</w:t>
      </w:r>
      <w:r w:rsidRPr="0063016A">
        <w:rPr>
          <w:lang w:eastAsia="en-US"/>
        </w:rPr>
        <w:t xml:space="preserve">de artikelen, waarop ik moet en wil staan tot aan mijn dood, </w:t>
      </w:r>
      <w:r w:rsidR="0063016A">
        <w:rPr>
          <w:lang w:eastAsia="en-US"/>
        </w:rPr>
        <w:t xml:space="preserve">zo </w:t>
      </w:r>
      <w:r w:rsidRPr="0063016A">
        <w:rPr>
          <w:lang w:eastAsia="en-US"/>
        </w:rPr>
        <w:t>God wil; ik weet er niets in te veranderen noch toe te geven. Wil echter iemand iets toegeven, hij doe het volgens zijn geweten."</w:t>
      </w:r>
    </w:p>
    <w:p w:rsidR="007515B0" w:rsidRPr="0063016A" w:rsidRDefault="007515B0" w:rsidP="0063016A">
      <w:pPr>
        <w:jc w:val="both"/>
        <w:rPr>
          <w:lang w:eastAsia="en-US"/>
        </w:rPr>
      </w:pPr>
      <w:r w:rsidRPr="0063016A">
        <w:rPr>
          <w:lang w:eastAsia="en-US"/>
        </w:rPr>
        <w:t>Deze artikelen werden door de godgeleerden ondert</w:t>
      </w:r>
      <w:r w:rsidR="0063016A">
        <w:rPr>
          <w:lang w:eastAsia="en-US"/>
        </w:rPr>
        <w:t>eke</w:t>
      </w:r>
      <w:r w:rsidRPr="0063016A">
        <w:rPr>
          <w:lang w:eastAsia="en-US"/>
        </w:rPr>
        <w:t>nd, ook door Melanchthon. De laatste echter voegde er de aan</w:t>
      </w:r>
      <w:r w:rsidRPr="0063016A">
        <w:rPr>
          <w:lang w:eastAsia="en-US"/>
        </w:rPr>
        <w:softHyphen/>
        <w:t xml:space="preserve">merking aan toe, </w:t>
      </w:r>
      <w:r w:rsidR="00D55926">
        <w:rPr>
          <w:lang w:eastAsia="en-US"/>
        </w:rPr>
        <w:t>"</w:t>
      </w:r>
      <w:r w:rsidRPr="0063016A">
        <w:rPr>
          <w:lang w:eastAsia="en-US"/>
        </w:rPr>
        <w:t>dat aan</w:t>
      </w:r>
      <w:r w:rsidR="0063016A" w:rsidRPr="0063016A">
        <w:rPr>
          <w:lang w:eastAsia="en-US"/>
        </w:rPr>
        <w:t xml:space="preserve"> de </w:t>
      </w:r>
      <w:r w:rsidRPr="0063016A">
        <w:rPr>
          <w:lang w:eastAsia="en-US"/>
        </w:rPr>
        <w:t xml:space="preserve">paus, </w:t>
      </w:r>
      <w:r w:rsidR="0063016A">
        <w:rPr>
          <w:lang w:eastAsia="en-US"/>
        </w:rPr>
        <w:t xml:space="preserve">zo </w:t>
      </w:r>
      <w:r w:rsidRPr="0063016A">
        <w:rPr>
          <w:lang w:eastAsia="en-US"/>
        </w:rPr>
        <w:t>hij het Evangelie vrij liet, ter wille van</w:t>
      </w:r>
      <w:r w:rsidR="0063016A" w:rsidRPr="0063016A">
        <w:rPr>
          <w:lang w:eastAsia="en-US"/>
        </w:rPr>
        <w:t xml:space="preserve"> de </w:t>
      </w:r>
      <w:r w:rsidRPr="0063016A">
        <w:rPr>
          <w:lang w:eastAsia="en-US"/>
        </w:rPr>
        <w:t>vrede</w:t>
      </w:r>
      <w:r w:rsidR="0063016A" w:rsidRPr="0063016A">
        <w:rPr>
          <w:lang w:eastAsia="en-US"/>
        </w:rPr>
        <w:t xml:space="preserve"> e</w:t>
      </w:r>
      <w:r w:rsidR="00CD1251">
        <w:rPr>
          <w:lang w:eastAsia="en-US"/>
        </w:rPr>
        <w:t>e</w:t>
      </w:r>
      <w:r w:rsidR="0063016A" w:rsidRPr="0063016A">
        <w:rPr>
          <w:lang w:eastAsia="en-US"/>
        </w:rPr>
        <w:t>n</w:t>
      </w:r>
      <w:r w:rsidRPr="0063016A">
        <w:rPr>
          <w:lang w:eastAsia="en-US"/>
        </w:rPr>
        <w:t xml:space="preserve"> meerderheid boven de bisschoppen kon toegestaan worden, evenwel naar </w:t>
      </w:r>
      <w:r w:rsidR="0063016A">
        <w:rPr>
          <w:lang w:eastAsia="en-US"/>
        </w:rPr>
        <w:t>mens</w:t>
      </w:r>
      <w:r w:rsidRPr="0063016A">
        <w:rPr>
          <w:lang w:eastAsia="en-US"/>
        </w:rPr>
        <w:t xml:space="preserve">elijk recht." </w:t>
      </w:r>
      <w:r w:rsidR="00B943FE">
        <w:rPr>
          <w:lang w:eastAsia="en-US"/>
        </w:rPr>
        <w:t>Deze</w:t>
      </w:r>
      <w:r w:rsidRPr="0063016A">
        <w:rPr>
          <w:lang w:eastAsia="en-US"/>
        </w:rPr>
        <w:t xml:space="preserve"> voorrang had Luther terecht</w:t>
      </w:r>
      <w:r w:rsidR="0063016A" w:rsidRPr="0063016A">
        <w:rPr>
          <w:lang w:eastAsia="en-US"/>
        </w:rPr>
        <w:t xml:space="preserve"> de </w:t>
      </w:r>
      <w:r w:rsidRPr="0063016A">
        <w:rPr>
          <w:lang w:eastAsia="en-US"/>
        </w:rPr>
        <w:t xml:space="preserve">paus niet toegekend, </w:t>
      </w:r>
      <w:r w:rsidR="00D55926">
        <w:rPr>
          <w:lang w:eastAsia="en-US"/>
        </w:rPr>
        <w:t>"</w:t>
      </w:r>
      <w:r w:rsidRPr="0063016A">
        <w:rPr>
          <w:lang w:eastAsia="en-US"/>
        </w:rPr>
        <w:t xml:space="preserve">want de paus, </w:t>
      </w:r>
      <w:r w:rsidR="0063016A">
        <w:rPr>
          <w:lang w:eastAsia="en-US"/>
        </w:rPr>
        <w:t>zoals</w:t>
      </w:r>
      <w:r w:rsidRPr="0063016A">
        <w:rPr>
          <w:lang w:eastAsia="en-US"/>
        </w:rPr>
        <w:t xml:space="preserve"> Melanchthon zich die voorstelde, bestond niet. Nam hij het Evangelie aan, dan kon hij geen paus meer zijn." Hiermee stemde de keurvorst overeen, omdat hij zeer wel inzag, dat, </w:t>
      </w:r>
      <w:r w:rsidR="0063016A">
        <w:rPr>
          <w:lang w:eastAsia="en-US"/>
        </w:rPr>
        <w:t xml:space="preserve">zo </w:t>
      </w:r>
      <w:r w:rsidRPr="0063016A">
        <w:rPr>
          <w:lang w:eastAsia="en-US"/>
        </w:rPr>
        <w:t>Melanchthons m</w:t>
      </w:r>
      <w:r w:rsidR="0063016A">
        <w:rPr>
          <w:lang w:eastAsia="en-US"/>
        </w:rPr>
        <w:t>eni</w:t>
      </w:r>
      <w:r w:rsidRPr="0063016A">
        <w:rPr>
          <w:lang w:eastAsia="en-US"/>
        </w:rPr>
        <w:t>ng zegevierde, het met de Evangelische kerk voorgoed gedaan was.</w:t>
      </w:r>
    </w:p>
    <w:p w:rsidR="00601C0C" w:rsidRDefault="00601C0C" w:rsidP="0063016A">
      <w:pPr>
        <w:jc w:val="both"/>
        <w:rPr>
          <w:lang w:eastAsia="en-US"/>
        </w:rPr>
      </w:pPr>
    </w:p>
    <w:p w:rsidR="007515B0" w:rsidRPr="0063016A" w:rsidRDefault="007515B0" w:rsidP="0063016A">
      <w:pPr>
        <w:jc w:val="both"/>
        <w:rPr>
          <w:lang w:eastAsia="en-US"/>
        </w:rPr>
      </w:pPr>
      <w:r w:rsidRPr="0063016A">
        <w:rPr>
          <w:lang w:eastAsia="en-US"/>
        </w:rPr>
        <w:t xml:space="preserve">Op het einde van </w:t>
      </w:r>
      <w:r w:rsidR="00CD1251">
        <w:rPr>
          <w:lang w:eastAsia="en-US"/>
        </w:rPr>
        <w:t>j</w:t>
      </w:r>
      <w:r w:rsidRPr="0063016A">
        <w:rPr>
          <w:lang w:eastAsia="en-US"/>
        </w:rPr>
        <w:t xml:space="preserve">anuari vertrokken Luther, Melanchthon en Bugenhagen naar </w:t>
      </w:r>
      <w:r w:rsidR="006A0846">
        <w:rPr>
          <w:lang w:eastAsia="en-US"/>
        </w:rPr>
        <w:t>Schmalkalden</w:t>
      </w:r>
      <w:r w:rsidRPr="0063016A">
        <w:rPr>
          <w:lang w:eastAsia="en-US"/>
        </w:rPr>
        <w:t>, waar zij</w:t>
      </w:r>
      <w:r w:rsidR="0063016A" w:rsidRPr="0063016A">
        <w:rPr>
          <w:lang w:eastAsia="en-US"/>
        </w:rPr>
        <w:t xml:space="preserve"> de </w:t>
      </w:r>
      <w:r w:rsidRPr="0063016A">
        <w:rPr>
          <w:lang w:eastAsia="en-US"/>
        </w:rPr>
        <w:t>7</w:t>
      </w:r>
      <w:r w:rsidRPr="00CD1251">
        <w:rPr>
          <w:vertAlign w:val="superscript"/>
          <w:lang w:eastAsia="en-US"/>
        </w:rPr>
        <w:t>e</w:t>
      </w:r>
      <w:r w:rsidR="00CD1251">
        <w:rPr>
          <w:lang w:eastAsia="en-US"/>
        </w:rPr>
        <w:t xml:space="preserve"> f</w:t>
      </w:r>
      <w:r w:rsidRPr="0063016A">
        <w:rPr>
          <w:lang w:eastAsia="en-US"/>
        </w:rPr>
        <w:t xml:space="preserve">ebruari aankwamen. Na </w:t>
      </w:r>
      <w:r w:rsidR="0063016A">
        <w:rPr>
          <w:lang w:eastAsia="en-US"/>
        </w:rPr>
        <w:t>eni</w:t>
      </w:r>
      <w:r w:rsidRPr="0063016A">
        <w:rPr>
          <w:lang w:eastAsia="en-US"/>
        </w:rPr>
        <w:t>ge dagen werd Luther hevig door het</w:t>
      </w:r>
      <w:r w:rsidR="00CD1251">
        <w:rPr>
          <w:lang w:eastAsia="en-US"/>
        </w:rPr>
        <w:t xml:space="preserve"> </w:t>
      </w:r>
      <w:r w:rsidRPr="0063016A">
        <w:rPr>
          <w:lang w:eastAsia="en-US"/>
        </w:rPr>
        <w:t xml:space="preserve">graveel aangetast, welke ziekte zijn boezemvriend zeer ter harte ging, </w:t>
      </w:r>
      <w:r w:rsidR="002D1B62">
        <w:rPr>
          <w:lang w:eastAsia="en-US"/>
        </w:rPr>
        <w:t>zod</w:t>
      </w:r>
      <w:r w:rsidRPr="0063016A">
        <w:rPr>
          <w:lang w:eastAsia="en-US"/>
        </w:rPr>
        <w:t xml:space="preserve">at hij aan Jonas schreef: </w:t>
      </w:r>
      <w:r w:rsidR="00D55926">
        <w:rPr>
          <w:lang w:eastAsia="en-US"/>
        </w:rPr>
        <w:t>"</w:t>
      </w:r>
      <w:r w:rsidRPr="0063016A">
        <w:rPr>
          <w:lang w:eastAsia="en-US"/>
        </w:rPr>
        <w:t>Laat ons God dringend sm</w:t>
      </w:r>
      <w:r w:rsidR="0063016A">
        <w:rPr>
          <w:lang w:eastAsia="en-US"/>
        </w:rPr>
        <w:t>eke</w:t>
      </w:r>
      <w:r w:rsidRPr="0063016A">
        <w:rPr>
          <w:lang w:eastAsia="en-US"/>
        </w:rPr>
        <w:t xml:space="preserve">n, dat Hij Luther voor ons beware en hem goede gezondheid schenke." Luther verliet de stad, bij het scheiden tot zijn vriend zeggend: </w:t>
      </w:r>
      <w:r w:rsidR="00D55926">
        <w:rPr>
          <w:lang w:eastAsia="en-US"/>
        </w:rPr>
        <w:t>"</w:t>
      </w:r>
      <w:r w:rsidRPr="0063016A">
        <w:rPr>
          <w:lang w:eastAsia="en-US"/>
        </w:rPr>
        <w:t>God vervulle u met haat tegen</w:t>
      </w:r>
      <w:r w:rsidR="0063016A" w:rsidRPr="0063016A">
        <w:rPr>
          <w:lang w:eastAsia="en-US"/>
        </w:rPr>
        <w:t xml:space="preserve"> de </w:t>
      </w:r>
      <w:r w:rsidRPr="0063016A">
        <w:rPr>
          <w:lang w:eastAsia="en-US"/>
        </w:rPr>
        <w:t xml:space="preserve">paus." Na </w:t>
      </w:r>
      <w:r w:rsidR="0063016A">
        <w:rPr>
          <w:lang w:eastAsia="en-US"/>
        </w:rPr>
        <w:t>eni</w:t>
      </w:r>
      <w:r w:rsidRPr="0063016A">
        <w:rPr>
          <w:lang w:eastAsia="en-US"/>
        </w:rPr>
        <w:t>ge beraadslagingen werden de door Luther opgestelde artikelen ondert</w:t>
      </w:r>
      <w:r w:rsidR="0063016A">
        <w:rPr>
          <w:lang w:eastAsia="en-US"/>
        </w:rPr>
        <w:t>eke</w:t>
      </w:r>
      <w:r w:rsidRPr="0063016A">
        <w:rPr>
          <w:lang w:eastAsia="en-US"/>
        </w:rPr>
        <w:t>nd, terwijl Melanch</w:t>
      </w:r>
      <w:r w:rsidRPr="0063016A">
        <w:rPr>
          <w:lang w:eastAsia="en-US"/>
        </w:rPr>
        <w:softHyphen/>
        <w:t>thon op last</w:t>
      </w:r>
      <w:r w:rsidR="002D1B62">
        <w:rPr>
          <w:lang w:eastAsia="en-US"/>
        </w:rPr>
        <w:t xml:space="preserve"> van de </w:t>
      </w:r>
      <w:r w:rsidRPr="0063016A">
        <w:rPr>
          <w:lang w:eastAsia="en-US"/>
        </w:rPr>
        <w:t xml:space="preserve">bondsvergadering een </w:t>
      </w:r>
      <w:r w:rsidR="007C426F">
        <w:rPr>
          <w:lang w:eastAsia="en-US"/>
        </w:rPr>
        <w:t>Latijns</w:t>
      </w:r>
      <w:r w:rsidRPr="0063016A">
        <w:rPr>
          <w:lang w:eastAsia="en-US"/>
        </w:rPr>
        <w:t xml:space="preserve"> opstel schreef over de suprematie van</w:t>
      </w:r>
      <w:r w:rsidR="0063016A" w:rsidRPr="0063016A">
        <w:rPr>
          <w:lang w:eastAsia="en-US"/>
        </w:rPr>
        <w:t xml:space="preserve"> de </w:t>
      </w:r>
      <w:r w:rsidRPr="0063016A">
        <w:rPr>
          <w:lang w:eastAsia="en-US"/>
        </w:rPr>
        <w:t>paus en de rechtsmacht</w:t>
      </w:r>
      <w:r w:rsidR="002D1B62">
        <w:rPr>
          <w:lang w:eastAsia="en-US"/>
        </w:rPr>
        <w:t xml:space="preserve"> van de </w:t>
      </w:r>
      <w:r w:rsidRPr="0063016A">
        <w:rPr>
          <w:lang w:eastAsia="en-US"/>
        </w:rPr>
        <w:t>bisschoppen, waarin hij met feiten bewijst, dat geen van beide door Goddelijk recht is ingesteld.</w:t>
      </w:r>
      <w:r w:rsidR="0063016A" w:rsidRPr="0063016A">
        <w:rPr>
          <w:lang w:eastAsia="en-US"/>
        </w:rPr>
        <w:t xml:space="preserve"> </w:t>
      </w:r>
      <w:r w:rsidR="00CD1251">
        <w:rPr>
          <w:lang w:eastAsia="en-US"/>
        </w:rPr>
        <w:t>D</w:t>
      </w:r>
      <w:r w:rsidR="0063016A" w:rsidRPr="0063016A">
        <w:rPr>
          <w:lang w:eastAsia="en-US"/>
        </w:rPr>
        <w:t xml:space="preserve">e </w:t>
      </w:r>
      <w:r w:rsidRPr="0063016A">
        <w:rPr>
          <w:lang w:eastAsia="en-US"/>
        </w:rPr>
        <w:t>keizerlijke gezant Held werd meegedeeld, dat men vast besloten was niet naar Mantua te gaan, terwijl</w:t>
      </w:r>
      <w:r w:rsidR="0063016A" w:rsidRPr="0063016A">
        <w:rPr>
          <w:lang w:eastAsia="en-US"/>
        </w:rPr>
        <w:t xml:space="preserve"> de </w:t>
      </w:r>
      <w:r w:rsidRPr="0063016A">
        <w:rPr>
          <w:lang w:eastAsia="en-US"/>
        </w:rPr>
        <w:t>keizer dringend werd verzocht een vrij concilie te beleggen. Tegelijkertijd werd hem en</w:t>
      </w:r>
      <w:r w:rsidR="0063016A" w:rsidRPr="0063016A">
        <w:rPr>
          <w:lang w:eastAsia="en-US"/>
        </w:rPr>
        <w:t xml:space="preserve"> de </w:t>
      </w:r>
      <w:r w:rsidRPr="0063016A">
        <w:rPr>
          <w:lang w:eastAsia="en-US"/>
        </w:rPr>
        <w:t>pauselijke nuntius het door Melanchthon ver</w:t>
      </w:r>
      <w:r w:rsidRPr="0063016A">
        <w:rPr>
          <w:lang w:eastAsia="en-US"/>
        </w:rPr>
        <w:softHyphen/>
        <w:t>vaardigd geschrift overhandigd, waarin duidelijk was uitge</w:t>
      </w:r>
      <w:r w:rsidRPr="0063016A">
        <w:rPr>
          <w:lang w:eastAsia="en-US"/>
        </w:rPr>
        <w:softHyphen/>
        <w:t xml:space="preserve">drukt, waarom het concilie in Italië, bij welks uitschrijven </w:t>
      </w:r>
      <w:r w:rsidR="00B562E4">
        <w:rPr>
          <w:lang w:eastAsia="en-US"/>
        </w:rPr>
        <w:t>hun</w:t>
      </w:r>
      <w:r w:rsidRPr="0063016A">
        <w:rPr>
          <w:lang w:eastAsia="en-US"/>
        </w:rPr>
        <w:t xml:space="preserve"> zaak reeds veroordeeld was, moest worden afgewezen.</w:t>
      </w:r>
    </w:p>
    <w:p w:rsidR="007515B0" w:rsidRPr="0063016A" w:rsidRDefault="007515B0" w:rsidP="0063016A">
      <w:pPr>
        <w:jc w:val="both"/>
        <w:rPr>
          <w:lang w:eastAsia="en-US"/>
        </w:rPr>
      </w:pPr>
      <w:r w:rsidRPr="0063016A">
        <w:rPr>
          <w:lang w:eastAsia="en-US"/>
        </w:rPr>
        <w:t>Zó eindigde de bondsdag en Melanchthon was blij met</w:t>
      </w:r>
      <w:r w:rsidR="0063016A" w:rsidRPr="0063016A">
        <w:rPr>
          <w:lang w:eastAsia="en-US"/>
        </w:rPr>
        <w:t xml:space="preserve"> de </w:t>
      </w:r>
      <w:r w:rsidRPr="0063016A">
        <w:rPr>
          <w:lang w:eastAsia="en-US"/>
        </w:rPr>
        <w:t xml:space="preserve">inmiddels herstelde vriend naar Wittenberg te mogen terugkeren. Van harte dankbaar schreef hij aan Agricola: </w:t>
      </w:r>
      <w:r w:rsidR="00D55926">
        <w:rPr>
          <w:lang w:eastAsia="en-US"/>
        </w:rPr>
        <w:t>"</w:t>
      </w:r>
      <w:r w:rsidRPr="0063016A">
        <w:rPr>
          <w:lang w:eastAsia="en-US"/>
        </w:rPr>
        <w:t>Een diepe smart overweldigde mij, toen ik Luthers gevaar zag. Daarbij bewogen mij het nadeel</w:t>
      </w:r>
      <w:r w:rsidR="002D1B62">
        <w:rPr>
          <w:lang w:eastAsia="en-US"/>
        </w:rPr>
        <w:t xml:space="preserve"> van de </w:t>
      </w:r>
      <w:r w:rsidRPr="0063016A">
        <w:rPr>
          <w:lang w:eastAsia="en-US"/>
        </w:rPr>
        <w:t>kerk, maar ook mijn liefde tot die man en de bewondering</w:t>
      </w:r>
      <w:r w:rsidR="00BB7F5E">
        <w:rPr>
          <w:lang w:eastAsia="en-US"/>
        </w:rPr>
        <w:t xml:space="preserve"> van zijn </w:t>
      </w:r>
      <w:r w:rsidRPr="0063016A">
        <w:rPr>
          <w:lang w:eastAsia="en-US"/>
        </w:rPr>
        <w:t>uitne</w:t>
      </w:r>
      <w:r w:rsidRPr="0063016A">
        <w:rPr>
          <w:lang w:eastAsia="en-US"/>
        </w:rPr>
        <w:softHyphen/>
        <w:t>mende heldendeugden. Daarom dank ik van harte God en onze</w:t>
      </w:r>
      <w:r w:rsidR="002D1B62">
        <w:rPr>
          <w:lang w:eastAsia="en-US"/>
        </w:rPr>
        <w:t xml:space="preserve"> Heere </w:t>
      </w:r>
      <w:r w:rsidRPr="0063016A">
        <w:rPr>
          <w:lang w:eastAsia="en-US"/>
        </w:rPr>
        <w:t>Jezus Christus, dat Hij onze tranen en ons zuchten heeft aangezien."</w:t>
      </w:r>
    </w:p>
    <w:p w:rsidR="00601C0C" w:rsidRDefault="007515B0" w:rsidP="0063016A">
      <w:pPr>
        <w:jc w:val="both"/>
        <w:rPr>
          <w:lang w:eastAsia="en-US"/>
        </w:rPr>
      </w:pPr>
      <w:r w:rsidRPr="0063016A">
        <w:rPr>
          <w:lang w:eastAsia="en-US"/>
        </w:rPr>
        <w:t xml:space="preserve">Daags na zijn terugkeer schreef hij aan Dietrich: </w:t>
      </w:r>
      <w:r w:rsidR="00D55926">
        <w:rPr>
          <w:lang w:eastAsia="en-US"/>
        </w:rPr>
        <w:t>"</w:t>
      </w:r>
      <w:r w:rsidRPr="0063016A">
        <w:rPr>
          <w:lang w:eastAsia="en-US"/>
        </w:rPr>
        <w:t>Wit</w:t>
      </w:r>
      <w:r w:rsidRPr="0063016A">
        <w:rPr>
          <w:lang w:eastAsia="en-US"/>
        </w:rPr>
        <w:softHyphen/>
        <w:t xml:space="preserve">tenberg is nog door Gods genade rustig;" en </w:t>
      </w:r>
      <w:r w:rsidR="0063016A">
        <w:rPr>
          <w:lang w:eastAsia="en-US"/>
        </w:rPr>
        <w:t>eni</w:t>
      </w:r>
      <w:r w:rsidRPr="0063016A">
        <w:rPr>
          <w:lang w:eastAsia="en-US"/>
        </w:rPr>
        <w:t xml:space="preserve">ge dagen later: </w:t>
      </w:r>
      <w:r w:rsidR="00D55926">
        <w:rPr>
          <w:lang w:eastAsia="en-US"/>
        </w:rPr>
        <w:t>"</w:t>
      </w:r>
      <w:r w:rsidRPr="0063016A">
        <w:rPr>
          <w:lang w:eastAsia="en-US"/>
        </w:rPr>
        <w:t xml:space="preserve">Hier is nog rust; Christus geve, dat zij lang moge duren." Weinig kon hij vermoeden, dat er </w:t>
      </w:r>
      <w:r w:rsidR="0063016A">
        <w:rPr>
          <w:lang w:eastAsia="en-US"/>
        </w:rPr>
        <w:t xml:space="preserve">zo </w:t>
      </w:r>
      <w:r w:rsidRPr="0063016A">
        <w:rPr>
          <w:lang w:eastAsia="en-US"/>
        </w:rPr>
        <w:t>spoedig een hevige strijd in het heirleger</w:t>
      </w:r>
      <w:r w:rsidR="002D1B62">
        <w:rPr>
          <w:lang w:eastAsia="en-US"/>
        </w:rPr>
        <w:t xml:space="preserve"> van de </w:t>
      </w:r>
      <w:r w:rsidRPr="0063016A">
        <w:rPr>
          <w:lang w:eastAsia="en-US"/>
        </w:rPr>
        <w:t>Evangelischen zou uit</w:t>
      </w:r>
      <w:r w:rsidRPr="0063016A">
        <w:rPr>
          <w:lang w:eastAsia="en-US"/>
        </w:rPr>
        <w:softHyphen/>
        <w:t xml:space="preserve">breken, een strijd, die hem veel verdriet berokkenen zou. Die strijd, niet geheel buiten zijn schuld uitgebarsten, was wel door het convent te </w:t>
      </w:r>
      <w:r w:rsidR="006A0846">
        <w:rPr>
          <w:lang w:eastAsia="en-US"/>
        </w:rPr>
        <w:t>Schmalkalden</w:t>
      </w:r>
      <w:r w:rsidRPr="0063016A">
        <w:rPr>
          <w:lang w:eastAsia="en-US"/>
        </w:rPr>
        <w:t xml:space="preserve"> voor een tijd gestaakt, maar niet geëindigd. Dr. Jonas, aan wie, als rector</w:t>
      </w:r>
      <w:r w:rsidR="002D1B62">
        <w:rPr>
          <w:lang w:eastAsia="en-US"/>
        </w:rPr>
        <w:t xml:space="preserve"> van de </w:t>
      </w:r>
      <w:r w:rsidRPr="0063016A">
        <w:rPr>
          <w:lang w:eastAsia="en-US"/>
        </w:rPr>
        <w:t>universiteit, Cordatus had geschreven, dat hij Cruciger tot een openlijke herroeping</w:t>
      </w:r>
      <w:r w:rsidR="00BB7F5E">
        <w:rPr>
          <w:lang w:eastAsia="en-US"/>
        </w:rPr>
        <w:t xml:space="preserve"> van zijn </w:t>
      </w:r>
      <w:r w:rsidR="00601C0C">
        <w:rPr>
          <w:lang w:eastAsia="en-US"/>
        </w:rPr>
        <w:t>uitgesproken dwaall</w:t>
      </w:r>
      <w:r w:rsidRPr="0063016A">
        <w:rPr>
          <w:lang w:eastAsia="en-US"/>
        </w:rPr>
        <w:t>ering zou dwingen, gaf aan Cordatus een antwoord uit de hoogte, dat het hem alleen om zijn kerkje te doen was en dat hij goed zou doen, zijn driftige natuur in toom te houden. Geen wonder, dat deze des te stouter optrad en er mede dreigde, dat hij zich tot de geh</w:t>
      </w:r>
      <w:r w:rsidR="0063016A">
        <w:rPr>
          <w:lang w:eastAsia="en-US"/>
        </w:rPr>
        <w:t>ele</w:t>
      </w:r>
      <w:r w:rsidRPr="0063016A">
        <w:rPr>
          <w:lang w:eastAsia="en-US"/>
        </w:rPr>
        <w:t xml:space="preserve"> godgeleerde faculteit zou wenden. Toen hij het</w:t>
      </w:r>
      <w:r w:rsidR="0063016A" w:rsidRPr="0063016A">
        <w:rPr>
          <w:lang w:eastAsia="en-US"/>
        </w:rPr>
        <w:t xml:space="preserve"> de </w:t>
      </w:r>
      <w:r w:rsidRPr="0063016A">
        <w:rPr>
          <w:lang w:eastAsia="en-US"/>
        </w:rPr>
        <w:t>kanselier Brü</w:t>
      </w:r>
      <w:r w:rsidR="00CD1251">
        <w:rPr>
          <w:lang w:eastAsia="en-US"/>
        </w:rPr>
        <w:t>c</w:t>
      </w:r>
      <w:r w:rsidRPr="0063016A">
        <w:rPr>
          <w:lang w:eastAsia="en-US"/>
        </w:rPr>
        <w:t xml:space="preserve">k mededeelde en er bij hem op aandrong, in deze zaak handelend op te treden, liet de keurvorst aan Luther en Bugenhagen de vraag voorleggen, of het waar was, dat Magister Philippus, Cruciger en enkele anderen in </w:t>
      </w:r>
      <w:r w:rsidR="0063016A">
        <w:rPr>
          <w:lang w:eastAsia="en-US"/>
        </w:rPr>
        <w:t>eni</w:t>
      </w:r>
      <w:r w:rsidRPr="0063016A">
        <w:rPr>
          <w:lang w:eastAsia="en-US"/>
        </w:rPr>
        <w:t xml:space="preserve">ge artikelen een andere </w:t>
      </w:r>
      <w:r w:rsidR="00CD1251">
        <w:rPr>
          <w:lang w:eastAsia="en-US"/>
        </w:rPr>
        <w:t>me</w:t>
      </w:r>
      <w:r w:rsidRPr="0063016A">
        <w:rPr>
          <w:lang w:eastAsia="en-US"/>
        </w:rPr>
        <w:t>ning voorstonden dan zij. De vraag gold bovenal het leerstuk</w:t>
      </w:r>
      <w:r w:rsidR="002D1B62">
        <w:rPr>
          <w:lang w:eastAsia="en-US"/>
        </w:rPr>
        <w:t xml:space="preserve"> van de </w:t>
      </w:r>
      <w:r w:rsidRPr="0063016A">
        <w:rPr>
          <w:lang w:eastAsia="en-US"/>
        </w:rPr>
        <w:t xml:space="preserve">rechtvaardiging. Het was hem ter </w:t>
      </w:r>
      <w:r w:rsidR="0063016A">
        <w:rPr>
          <w:lang w:eastAsia="en-US"/>
        </w:rPr>
        <w:t>ore</w:t>
      </w:r>
      <w:r w:rsidRPr="0063016A">
        <w:rPr>
          <w:lang w:eastAsia="en-US"/>
        </w:rPr>
        <w:t xml:space="preserve"> gekomen, dat Cruciger op het voetspoor van Melanchthon in 't openbaar geleerd had, dat wij niet alleen door het geloof rechtvaardig worden, maar dat ook de werken er bij beh</w:t>
      </w:r>
      <w:r w:rsidR="0063016A">
        <w:rPr>
          <w:lang w:eastAsia="en-US"/>
        </w:rPr>
        <w:t>ore</w:t>
      </w:r>
      <w:r w:rsidRPr="0063016A">
        <w:rPr>
          <w:lang w:eastAsia="en-US"/>
        </w:rPr>
        <w:t xml:space="preserve">n (als voorwaarde, zonder welke men niet zalig wordt). </w:t>
      </w:r>
    </w:p>
    <w:p w:rsidR="00601C0C" w:rsidRDefault="007515B0" w:rsidP="0063016A">
      <w:pPr>
        <w:jc w:val="both"/>
        <w:rPr>
          <w:lang w:eastAsia="en-US"/>
        </w:rPr>
      </w:pPr>
      <w:r w:rsidRPr="0063016A">
        <w:rPr>
          <w:lang w:eastAsia="en-US"/>
        </w:rPr>
        <w:t>Ook raakte de vraag nog een ander punt, volgens hetwelk men zonder bezwaring</w:t>
      </w:r>
      <w:r w:rsidR="002D1B62">
        <w:rPr>
          <w:lang w:eastAsia="en-US"/>
        </w:rPr>
        <w:t xml:space="preserve"> van de </w:t>
      </w:r>
      <w:r w:rsidRPr="0063016A">
        <w:rPr>
          <w:lang w:eastAsia="en-US"/>
        </w:rPr>
        <w:t>conscientie het Sacra</w:t>
      </w:r>
      <w:r w:rsidRPr="0063016A">
        <w:rPr>
          <w:lang w:eastAsia="en-US"/>
        </w:rPr>
        <w:softHyphen/>
        <w:t>ment onder é</w:t>
      </w:r>
      <w:r w:rsidR="00CD1251">
        <w:rPr>
          <w:lang w:eastAsia="en-US"/>
        </w:rPr>
        <w:t>é</w:t>
      </w:r>
      <w:r w:rsidRPr="0063016A">
        <w:rPr>
          <w:lang w:eastAsia="en-US"/>
        </w:rPr>
        <w:t>n gestalte zou kunnen ontvangen. Niet 't minst berispte hij de willekeurige verandering</w:t>
      </w:r>
      <w:r w:rsidR="002D1B62">
        <w:rPr>
          <w:lang w:eastAsia="en-US"/>
        </w:rPr>
        <w:t xml:space="preserve"> van de </w:t>
      </w:r>
      <w:r w:rsidR="007C426F">
        <w:rPr>
          <w:lang w:eastAsia="en-US"/>
        </w:rPr>
        <w:t>Augsburgs</w:t>
      </w:r>
      <w:r w:rsidRPr="0063016A">
        <w:rPr>
          <w:lang w:eastAsia="en-US"/>
        </w:rPr>
        <w:t>e Confessie door Melanchthon, waardoor hij een gr</w:t>
      </w:r>
      <w:r w:rsidR="0063016A">
        <w:rPr>
          <w:lang w:eastAsia="en-US"/>
        </w:rPr>
        <w:t>ote</w:t>
      </w:r>
      <w:r w:rsidRPr="0063016A">
        <w:rPr>
          <w:lang w:eastAsia="en-US"/>
        </w:rPr>
        <w:t xml:space="preserve"> ergernis onder het volk had verwekt. Liever zou hij de universiteit, die door hem tot zulk een bloei was gekomen, sluiten, dan dergelijke scheuringen verdragen." </w:t>
      </w:r>
    </w:p>
    <w:p w:rsidR="007515B0" w:rsidRPr="0063016A" w:rsidRDefault="007515B0" w:rsidP="0063016A">
      <w:pPr>
        <w:jc w:val="both"/>
        <w:rPr>
          <w:lang w:eastAsia="en-US"/>
        </w:rPr>
      </w:pPr>
      <w:r w:rsidRPr="0063016A">
        <w:rPr>
          <w:lang w:eastAsia="en-US"/>
        </w:rPr>
        <w:t xml:space="preserve">Hoewel Luther </w:t>
      </w:r>
      <w:r w:rsidR="00B943FE">
        <w:rPr>
          <w:lang w:eastAsia="en-US"/>
        </w:rPr>
        <w:t>zijn</w:t>
      </w:r>
      <w:r w:rsidRPr="0063016A">
        <w:rPr>
          <w:lang w:eastAsia="en-US"/>
        </w:rPr>
        <w:t xml:space="preserve"> vriend er niets van liet merken, bracht hij toch bij een doctors-promotie de leer van de noodzakelijkheid</w:t>
      </w:r>
      <w:r w:rsidR="002D1B62">
        <w:rPr>
          <w:lang w:eastAsia="en-US"/>
        </w:rPr>
        <w:t xml:space="preserve"> van de </w:t>
      </w:r>
      <w:r w:rsidRPr="0063016A">
        <w:rPr>
          <w:lang w:eastAsia="en-US"/>
        </w:rPr>
        <w:t xml:space="preserve">goede werken ter sprake, waarbij hij de stelling </w:t>
      </w:r>
      <w:r w:rsidR="00D55926">
        <w:rPr>
          <w:lang w:eastAsia="en-US"/>
        </w:rPr>
        <w:t>"</w:t>
      </w:r>
      <w:r w:rsidRPr="0063016A">
        <w:rPr>
          <w:lang w:eastAsia="en-US"/>
        </w:rPr>
        <w:t>De goede werken zijn tot de zaligheid nood</w:t>
      </w:r>
      <w:r w:rsidRPr="0063016A">
        <w:rPr>
          <w:lang w:eastAsia="en-US"/>
        </w:rPr>
        <w:softHyphen/>
        <w:t>zakelijk</w:t>
      </w:r>
      <w:r w:rsidR="00BB7F5E">
        <w:rPr>
          <w:lang w:eastAsia="en-US"/>
        </w:rPr>
        <w:t>!</w:t>
      </w:r>
      <w:r w:rsidRPr="0063016A">
        <w:rPr>
          <w:lang w:eastAsia="en-US"/>
        </w:rPr>
        <w:t xml:space="preserve">" met beslistheid verwierp. Hierdoor was Cordatus voldaan, terwijl Melanchthon stilzwijgend toestemde, stellig overtuigd, dat </w:t>
      </w:r>
      <w:r w:rsidR="00B943FE">
        <w:rPr>
          <w:lang w:eastAsia="en-US"/>
        </w:rPr>
        <w:t>zijn</w:t>
      </w:r>
      <w:r w:rsidRPr="0063016A">
        <w:rPr>
          <w:lang w:eastAsia="en-US"/>
        </w:rPr>
        <w:t xml:space="preserve"> stelling aanleiding kon geven tot be</w:t>
      </w:r>
      <w:r w:rsidRPr="0063016A">
        <w:rPr>
          <w:lang w:eastAsia="en-US"/>
        </w:rPr>
        <w:softHyphen/>
        <w:t>vordering</w:t>
      </w:r>
      <w:r w:rsidR="002D1B62">
        <w:rPr>
          <w:lang w:eastAsia="en-US"/>
        </w:rPr>
        <w:t xml:space="preserve"> van de </w:t>
      </w:r>
      <w:r w:rsidRPr="0063016A">
        <w:rPr>
          <w:lang w:eastAsia="en-US"/>
        </w:rPr>
        <w:t>werkgerechtigheid. Wat hij wilde, was zonder twijfel dit, dat op de rechtvaardiging noodzakelijk de heili</w:t>
      </w:r>
      <w:r w:rsidRPr="0063016A">
        <w:rPr>
          <w:lang w:eastAsia="en-US"/>
        </w:rPr>
        <w:softHyphen/>
        <w:t>ging moet volgen.</w:t>
      </w:r>
    </w:p>
    <w:p w:rsidR="00601C0C" w:rsidRDefault="00601C0C" w:rsidP="00CD1251">
      <w:pPr>
        <w:jc w:val="both"/>
        <w:rPr>
          <w:lang w:eastAsia="en-US"/>
        </w:rPr>
      </w:pPr>
    </w:p>
    <w:p w:rsidR="00601C0C" w:rsidRDefault="00CD1251" w:rsidP="00CD1251">
      <w:pPr>
        <w:jc w:val="both"/>
        <w:rPr>
          <w:lang w:eastAsia="en-US"/>
        </w:rPr>
      </w:pPr>
      <w:r w:rsidRPr="0063016A">
        <w:rPr>
          <w:lang w:eastAsia="en-US"/>
        </w:rPr>
        <w:t>De andere vraag, door de keurvorst gedaan, berokkende Melanchthon evenzeer veel verdriet. Inderdaad had deze, zonder ruggespraak met Luther, zulk een raad gegeven aan de predikant Jakob Schenk te Freiberg</w:t>
      </w:r>
      <w:r>
        <w:rPr>
          <w:lang w:eastAsia="en-US"/>
        </w:rPr>
        <w:t>,</w:t>
      </w:r>
      <w:r w:rsidRPr="0063016A">
        <w:rPr>
          <w:lang w:eastAsia="en-US"/>
        </w:rPr>
        <w:t xml:space="preserve"> die hem ge</w:t>
      </w:r>
      <w:r w:rsidRPr="0063016A">
        <w:rPr>
          <w:lang w:eastAsia="en-US"/>
        </w:rPr>
        <w:softHyphen/>
        <w:t>vraagd had, of hij ook tegen de wil</w:t>
      </w:r>
      <w:r>
        <w:rPr>
          <w:lang w:eastAsia="en-US"/>
        </w:rPr>
        <w:t xml:space="preserve"> van de </w:t>
      </w:r>
      <w:r w:rsidRPr="0063016A">
        <w:rPr>
          <w:lang w:eastAsia="en-US"/>
        </w:rPr>
        <w:t xml:space="preserve">overheid het Avondmaal onder beide gedaanten in zijn gemeente moest invoeren. Schenk maakte hiervan misbruik en zond de brief aan de keurvorst, waarover Melanchthon terecht verbitterd was. Hij toch had in </w:t>
      </w:r>
      <w:r>
        <w:rPr>
          <w:lang w:eastAsia="en-US"/>
        </w:rPr>
        <w:t>zijn</w:t>
      </w:r>
      <w:r w:rsidRPr="0063016A">
        <w:rPr>
          <w:lang w:eastAsia="en-US"/>
        </w:rPr>
        <w:t xml:space="preserve"> raadgeving oproer tegen tiran</w:t>
      </w:r>
      <w:r w:rsidRPr="0063016A">
        <w:rPr>
          <w:lang w:eastAsia="en-US"/>
        </w:rPr>
        <w:softHyphen/>
        <w:t xml:space="preserve">nieke vorsten willen voorkomen. </w:t>
      </w:r>
    </w:p>
    <w:p w:rsidR="00CD1251" w:rsidRPr="0063016A" w:rsidRDefault="00CD1251" w:rsidP="00CD1251">
      <w:pPr>
        <w:jc w:val="both"/>
        <w:rPr>
          <w:lang w:eastAsia="en-US"/>
        </w:rPr>
      </w:pPr>
      <w:r>
        <w:rPr>
          <w:lang w:eastAsia="en-US"/>
        </w:rPr>
        <w:t>D</w:t>
      </w:r>
      <w:r w:rsidRPr="0063016A">
        <w:rPr>
          <w:lang w:eastAsia="en-US"/>
        </w:rPr>
        <w:t xml:space="preserve">e </w:t>
      </w:r>
      <w:r>
        <w:rPr>
          <w:lang w:eastAsia="en-US"/>
        </w:rPr>
        <w:t>16</w:t>
      </w:r>
      <w:r w:rsidRPr="00CD1251">
        <w:rPr>
          <w:vertAlign w:val="superscript"/>
          <w:lang w:eastAsia="en-US"/>
        </w:rPr>
        <w:t>e</w:t>
      </w:r>
      <w:r>
        <w:rPr>
          <w:lang w:eastAsia="en-US"/>
        </w:rPr>
        <w:t xml:space="preserve"> j</w:t>
      </w:r>
      <w:r w:rsidRPr="0063016A">
        <w:rPr>
          <w:lang w:eastAsia="en-US"/>
        </w:rPr>
        <w:t xml:space="preserve">uli schreef hij aan Brenz, </w:t>
      </w:r>
      <w:r>
        <w:rPr>
          <w:lang w:eastAsia="en-US"/>
        </w:rPr>
        <w:t>"</w:t>
      </w:r>
      <w:r w:rsidRPr="0063016A">
        <w:rPr>
          <w:lang w:eastAsia="en-US"/>
        </w:rPr>
        <w:t xml:space="preserve">dat hij hier met hydra's kampte. Wanneer hij met de </w:t>
      </w:r>
      <w:r>
        <w:rPr>
          <w:lang w:eastAsia="en-US"/>
        </w:rPr>
        <w:t>éé</w:t>
      </w:r>
      <w:r w:rsidRPr="0063016A">
        <w:rPr>
          <w:lang w:eastAsia="en-US"/>
        </w:rPr>
        <w:t>n klaar was, stonden</w:t>
      </w:r>
      <w:r>
        <w:rPr>
          <w:lang w:eastAsia="en-US"/>
        </w:rPr>
        <w:t xml:space="preserve"> weer </w:t>
      </w:r>
      <w:r w:rsidRPr="0063016A">
        <w:rPr>
          <w:lang w:eastAsia="en-US"/>
        </w:rPr>
        <w:t>vele anderen op. Een ander lasteraar had hem bij de keurvorst aangeklaagd."</w:t>
      </w:r>
    </w:p>
    <w:p w:rsidR="007515B0" w:rsidRPr="0063016A" w:rsidRDefault="00CD1251" w:rsidP="0063016A">
      <w:pPr>
        <w:jc w:val="both"/>
        <w:rPr>
          <w:lang w:eastAsia="en-US"/>
        </w:rPr>
      </w:pPr>
      <w:r w:rsidRPr="0063016A">
        <w:rPr>
          <w:lang w:eastAsia="en-US"/>
        </w:rPr>
        <w:t xml:space="preserve">Door zijn kanselier liet de keurvorst Luther om </w:t>
      </w:r>
      <w:r>
        <w:rPr>
          <w:lang w:eastAsia="en-US"/>
        </w:rPr>
        <w:t>zijn</w:t>
      </w:r>
      <w:r w:rsidRPr="0063016A">
        <w:rPr>
          <w:lang w:eastAsia="en-US"/>
        </w:rPr>
        <w:t xml:space="preserve"> m</w:t>
      </w:r>
      <w:r>
        <w:rPr>
          <w:lang w:eastAsia="en-US"/>
        </w:rPr>
        <w:t>eni</w:t>
      </w:r>
      <w:r w:rsidRPr="0063016A">
        <w:rPr>
          <w:lang w:eastAsia="en-US"/>
        </w:rPr>
        <w:t>ng in deze zaak vragen. Deze verwonderde er zich over, dat Melanchthon nog zulke denkbeelden koesterde. Het was hem onbekend</w:t>
      </w:r>
      <w:r>
        <w:rPr>
          <w:lang w:eastAsia="en-US"/>
        </w:rPr>
        <w:t>,</w:t>
      </w:r>
      <w:r w:rsidRPr="0063016A">
        <w:rPr>
          <w:lang w:eastAsia="en-US"/>
        </w:rPr>
        <w:t xml:space="preserve"> hoe het er in zijn hart uitzag, maar hij </w:t>
      </w:r>
      <w:r>
        <w:rPr>
          <w:lang w:eastAsia="en-US"/>
        </w:rPr>
        <w:t>wens</w:t>
      </w:r>
      <w:r w:rsidRPr="0063016A">
        <w:rPr>
          <w:lang w:eastAsia="en-US"/>
        </w:rPr>
        <w:t>te in g</w:t>
      </w:r>
      <w:r>
        <w:rPr>
          <w:lang w:eastAsia="en-US"/>
        </w:rPr>
        <w:t>ene</w:t>
      </w:r>
      <w:r w:rsidRPr="0063016A">
        <w:rPr>
          <w:lang w:eastAsia="en-US"/>
        </w:rPr>
        <w:t>n d</w:t>
      </w:r>
      <w:r>
        <w:rPr>
          <w:lang w:eastAsia="en-US"/>
        </w:rPr>
        <w:t>ele</w:t>
      </w:r>
      <w:r w:rsidRPr="0063016A">
        <w:rPr>
          <w:lang w:eastAsia="en-US"/>
        </w:rPr>
        <w:t xml:space="preserve">, dat zulk een man zich van hem afscheidde. Stond hij echter op </w:t>
      </w:r>
      <w:r>
        <w:rPr>
          <w:lang w:eastAsia="en-US"/>
        </w:rPr>
        <w:t>zijn</w:t>
      </w:r>
      <w:r w:rsidRPr="0063016A">
        <w:rPr>
          <w:lang w:eastAsia="en-US"/>
        </w:rPr>
        <w:t xml:space="preserve"> m</w:t>
      </w:r>
      <w:r>
        <w:rPr>
          <w:lang w:eastAsia="en-US"/>
        </w:rPr>
        <w:t>eni</w:t>
      </w:r>
      <w:r w:rsidRPr="0063016A">
        <w:rPr>
          <w:lang w:eastAsia="en-US"/>
        </w:rPr>
        <w:t xml:space="preserve">ng, dan moest de waarheid boven alles gaan. </w:t>
      </w:r>
      <w:r>
        <w:rPr>
          <w:lang w:eastAsia="en-US"/>
        </w:rPr>
        <w:t>"</w:t>
      </w:r>
      <w:r w:rsidRPr="0063016A">
        <w:rPr>
          <w:lang w:eastAsia="en-US"/>
        </w:rPr>
        <w:t>Indien men ter wille van de vrede é</w:t>
      </w:r>
      <w:r>
        <w:rPr>
          <w:lang w:eastAsia="en-US"/>
        </w:rPr>
        <w:t>é</w:t>
      </w:r>
      <w:r w:rsidRPr="0063016A">
        <w:rPr>
          <w:lang w:eastAsia="en-US"/>
        </w:rPr>
        <w:t xml:space="preserve">n gedaante veroorlooft, dan moet men de dwingelanden ook toestemmen, wanneer zij </w:t>
      </w:r>
      <w:r>
        <w:rPr>
          <w:lang w:eastAsia="en-US"/>
        </w:rPr>
        <w:t>wens</w:t>
      </w:r>
      <w:r w:rsidRPr="0063016A">
        <w:rPr>
          <w:lang w:eastAsia="en-US"/>
        </w:rPr>
        <w:t>en ge</w:t>
      </w:r>
      <w:r>
        <w:rPr>
          <w:lang w:eastAsia="en-US"/>
        </w:rPr>
        <w:t>leraar</w:t>
      </w:r>
      <w:r w:rsidRPr="0063016A">
        <w:rPr>
          <w:lang w:eastAsia="en-US"/>
        </w:rPr>
        <w:t xml:space="preserve">d te zien, dat de werken rechtvaardigen." Toen dit Melanchthon ter </w:t>
      </w:r>
      <w:r>
        <w:rPr>
          <w:lang w:eastAsia="en-US"/>
        </w:rPr>
        <w:t>ore</w:t>
      </w:r>
      <w:r w:rsidRPr="0063016A">
        <w:rPr>
          <w:lang w:eastAsia="en-US"/>
        </w:rPr>
        <w:t xml:space="preserve"> kwam, stelde hij een verdedigings</w:t>
      </w:r>
      <w:r w:rsidRPr="0063016A">
        <w:rPr>
          <w:lang w:eastAsia="en-US"/>
        </w:rPr>
        <w:softHyphen/>
        <w:t xml:space="preserve">geschrift op, waarin hij </w:t>
      </w:r>
      <w:r>
        <w:rPr>
          <w:lang w:eastAsia="en-US"/>
        </w:rPr>
        <w:t>zijn</w:t>
      </w:r>
      <w:r w:rsidRPr="0063016A">
        <w:rPr>
          <w:lang w:eastAsia="en-US"/>
        </w:rPr>
        <w:t xml:space="preserve"> gevoelens helder en bondig uiteenzette. De dag</w:t>
      </w:r>
      <w:r>
        <w:rPr>
          <w:lang w:eastAsia="en-US"/>
        </w:rPr>
        <w:t xml:space="preserve"> van zijn </w:t>
      </w:r>
      <w:r w:rsidRPr="0063016A">
        <w:rPr>
          <w:lang w:eastAsia="en-US"/>
        </w:rPr>
        <w:t>verantwoording werd vastgesteld. Zij ging echter wegens ziekte van Luther niet door. En toen nu Schenk zich aan Agricola's zijde schaarde, die de dwaling verkondigde, dat in de Christelijke kerk de wet niet meer mocht geleerd worden, werd verder aan de geh</w:t>
      </w:r>
      <w:r>
        <w:rPr>
          <w:lang w:eastAsia="en-US"/>
        </w:rPr>
        <w:t>ele</w:t>
      </w:r>
      <w:r w:rsidRPr="0063016A">
        <w:rPr>
          <w:lang w:eastAsia="en-US"/>
        </w:rPr>
        <w:t xml:space="preserve"> zaak geen gevolg meer gegeven. In</w:t>
      </w:r>
      <w:r>
        <w:rPr>
          <w:lang w:eastAsia="en-US"/>
        </w:rPr>
        <w:t>tussen</w:t>
      </w:r>
      <w:r w:rsidRPr="0063016A">
        <w:rPr>
          <w:lang w:eastAsia="en-US"/>
        </w:rPr>
        <w:t xml:space="preserve"> bezorgden hem deze en nog andere vijandelijkheden tegen zijn per</w:t>
      </w:r>
      <w:r w:rsidRPr="0063016A">
        <w:rPr>
          <w:lang w:eastAsia="en-US"/>
        </w:rPr>
        <w:softHyphen/>
        <w:t xml:space="preserve">soon groot hartzeer. In onderscheiden brieven aan </w:t>
      </w:r>
      <w:r>
        <w:rPr>
          <w:lang w:eastAsia="en-US"/>
        </w:rPr>
        <w:t>zijn</w:t>
      </w:r>
      <w:r w:rsidRPr="0063016A">
        <w:rPr>
          <w:lang w:eastAsia="en-US"/>
        </w:rPr>
        <w:t xml:space="preserve"> vrienden geeft hij aan zijn overkropt gemoed lucht. Aan Camerarius schreef hij</w:t>
      </w:r>
      <w:r>
        <w:rPr>
          <w:lang w:eastAsia="en-US"/>
        </w:rPr>
        <w:t>:</w:t>
      </w:r>
      <w:r w:rsidRPr="0063016A">
        <w:rPr>
          <w:lang w:eastAsia="en-US"/>
        </w:rPr>
        <w:t xml:space="preserve"> </w:t>
      </w:r>
      <w:r>
        <w:rPr>
          <w:lang w:eastAsia="en-US"/>
        </w:rPr>
        <w:t>"</w:t>
      </w:r>
      <w:r w:rsidRPr="0063016A">
        <w:rPr>
          <w:lang w:eastAsia="en-US"/>
        </w:rPr>
        <w:t xml:space="preserve">Ik hang hier aan Wittenberg, als aan de Kaukasus vastgesmeed." Man </w:t>
      </w:r>
      <w:r>
        <w:rPr>
          <w:lang w:eastAsia="en-US"/>
        </w:rPr>
        <w:t xml:space="preserve">van </w:t>
      </w:r>
      <w:r w:rsidRPr="0063016A">
        <w:rPr>
          <w:lang w:eastAsia="en-US"/>
        </w:rPr>
        <w:t>de vrede, werd hij</w:t>
      </w:r>
      <w:r>
        <w:rPr>
          <w:lang w:eastAsia="en-US"/>
        </w:rPr>
        <w:t xml:space="preserve"> </w:t>
      </w:r>
      <w:r w:rsidR="007515B0" w:rsidRPr="0063016A">
        <w:rPr>
          <w:lang w:eastAsia="en-US"/>
        </w:rPr>
        <w:t>ten d</w:t>
      </w:r>
      <w:r w:rsidR="0063016A">
        <w:rPr>
          <w:lang w:eastAsia="en-US"/>
        </w:rPr>
        <w:t>ele</w:t>
      </w:r>
      <w:r w:rsidR="007515B0" w:rsidRPr="0063016A">
        <w:rPr>
          <w:lang w:eastAsia="en-US"/>
        </w:rPr>
        <w:t xml:space="preserve"> door eigen schuld, ten d</w:t>
      </w:r>
      <w:r w:rsidR="0063016A">
        <w:rPr>
          <w:lang w:eastAsia="en-US"/>
        </w:rPr>
        <w:t>ele</w:t>
      </w:r>
      <w:r w:rsidR="007515B0" w:rsidRPr="0063016A">
        <w:rPr>
          <w:lang w:eastAsia="en-US"/>
        </w:rPr>
        <w:t xml:space="preserve"> geheel onverdiend, ten d</w:t>
      </w:r>
      <w:r w:rsidR="0063016A">
        <w:rPr>
          <w:lang w:eastAsia="en-US"/>
        </w:rPr>
        <w:t>ele</w:t>
      </w:r>
      <w:r w:rsidR="007515B0" w:rsidRPr="0063016A">
        <w:rPr>
          <w:lang w:eastAsia="en-US"/>
        </w:rPr>
        <w:t xml:space="preserve"> door </w:t>
      </w:r>
      <w:r w:rsidR="00B943FE">
        <w:rPr>
          <w:lang w:eastAsia="en-US"/>
        </w:rPr>
        <w:t>zijn</w:t>
      </w:r>
      <w:r w:rsidR="007515B0" w:rsidRPr="0063016A">
        <w:rPr>
          <w:lang w:eastAsia="en-US"/>
        </w:rPr>
        <w:t xml:space="preserve"> vijanden, in allerlei twisten getrokken, die hem deden vr</w:t>
      </w:r>
      <w:r w:rsidR="00B562E4">
        <w:rPr>
          <w:lang w:eastAsia="en-US"/>
        </w:rPr>
        <w:t>eze</w:t>
      </w:r>
      <w:r w:rsidR="007515B0" w:rsidRPr="0063016A">
        <w:rPr>
          <w:lang w:eastAsia="en-US"/>
        </w:rPr>
        <w:t>n</w:t>
      </w:r>
      <w:r w:rsidR="002D1B62">
        <w:rPr>
          <w:lang w:eastAsia="en-US"/>
        </w:rPr>
        <w:t>,</w:t>
      </w:r>
      <w:r w:rsidR="007515B0" w:rsidRPr="0063016A">
        <w:rPr>
          <w:lang w:eastAsia="en-US"/>
        </w:rPr>
        <w:t xml:space="preserve"> of hij nog wel lang zou kunnen leven.</w:t>
      </w:r>
    </w:p>
    <w:p w:rsidR="00601C0C" w:rsidRDefault="00601C0C" w:rsidP="0063016A">
      <w:pPr>
        <w:jc w:val="both"/>
        <w:rPr>
          <w:lang w:eastAsia="en-US"/>
        </w:rPr>
      </w:pPr>
    </w:p>
    <w:p w:rsidR="00601C0C" w:rsidRDefault="007515B0" w:rsidP="0063016A">
      <w:pPr>
        <w:jc w:val="both"/>
        <w:rPr>
          <w:lang w:eastAsia="en-US"/>
        </w:rPr>
      </w:pPr>
      <w:r w:rsidRPr="0063016A">
        <w:rPr>
          <w:lang w:eastAsia="en-US"/>
        </w:rPr>
        <w:t>De</w:t>
      </w:r>
      <w:r w:rsidR="002D1B62">
        <w:rPr>
          <w:lang w:eastAsia="en-US"/>
        </w:rPr>
        <w:t xml:space="preserve"> Heere </w:t>
      </w:r>
      <w:r w:rsidRPr="0063016A">
        <w:rPr>
          <w:lang w:eastAsia="en-US"/>
        </w:rPr>
        <w:t xml:space="preserve">had het echter anders besloten. Na de dagen van grievend hartzeer zou </w:t>
      </w:r>
      <w:r w:rsidR="00CD1251">
        <w:rPr>
          <w:lang w:eastAsia="en-US"/>
        </w:rPr>
        <w:t>z</w:t>
      </w:r>
      <w:r w:rsidR="00B943FE">
        <w:rPr>
          <w:lang w:eastAsia="en-US"/>
        </w:rPr>
        <w:t>ijn</w:t>
      </w:r>
      <w:r w:rsidRPr="0063016A">
        <w:rPr>
          <w:lang w:eastAsia="en-US"/>
        </w:rPr>
        <w:t xml:space="preserve"> ziel ook</w:t>
      </w:r>
      <w:r w:rsidR="007609F9">
        <w:rPr>
          <w:lang w:eastAsia="en-US"/>
        </w:rPr>
        <w:t xml:space="preserve"> weer </w:t>
      </w:r>
      <w:r w:rsidRPr="0063016A">
        <w:rPr>
          <w:lang w:eastAsia="en-US"/>
        </w:rPr>
        <w:t>verblijd worden. Hoe langer hoe meer stonden de Katholieken en de Evangelischen scherp tegenover elka</w:t>
      </w:r>
      <w:r w:rsidR="00CD1251">
        <w:rPr>
          <w:lang w:eastAsia="en-US"/>
        </w:rPr>
        <w:t>a</w:t>
      </w:r>
      <w:r w:rsidRPr="0063016A">
        <w:rPr>
          <w:lang w:eastAsia="en-US"/>
        </w:rPr>
        <w:t xml:space="preserve">r. De keurvorsten van Brandenburg en de </w:t>
      </w:r>
      <w:r w:rsidR="00B562E4">
        <w:rPr>
          <w:lang w:eastAsia="en-US"/>
        </w:rPr>
        <w:t>Pfalz</w:t>
      </w:r>
      <w:r w:rsidRPr="0063016A">
        <w:rPr>
          <w:lang w:eastAsia="en-US"/>
        </w:rPr>
        <w:t xml:space="preserve"> traden bemiddelend </w:t>
      </w:r>
      <w:r w:rsidR="002D1B62">
        <w:rPr>
          <w:lang w:eastAsia="en-US"/>
        </w:rPr>
        <w:t>tussen</w:t>
      </w:r>
      <w:r w:rsidRPr="0063016A">
        <w:rPr>
          <w:lang w:eastAsia="en-US"/>
        </w:rPr>
        <w:softHyphen/>
      </w:r>
      <w:r w:rsidR="00B943FE">
        <w:rPr>
          <w:lang w:eastAsia="en-US"/>
        </w:rPr>
        <w:t>beide</w:t>
      </w:r>
      <w:r w:rsidRPr="0063016A">
        <w:rPr>
          <w:lang w:eastAsia="en-US"/>
        </w:rPr>
        <w:t xml:space="preserve"> en brachten het zover, dat te Frankfort a</w:t>
      </w:r>
      <w:r w:rsidR="00CD1251">
        <w:rPr>
          <w:lang w:eastAsia="en-US"/>
        </w:rPr>
        <w:t>an de Main</w:t>
      </w:r>
      <w:r w:rsidRPr="0063016A">
        <w:rPr>
          <w:lang w:eastAsia="en-US"/>
        </w:rPr>
        <w:t xml:space="preserve"> in het begin van 1539 een vorstenconvent werd gehouden.</w:t>
      </w:r>
      <w:r w:rsidR="0063016A" w:rsidRPr="0063016A">
        <w:rPr>
          <w:lang w:eastAsia="en-US"/>
        </w:rPr>
        <w:t xml:space="preserve"> de </w:t>
      </w:r>
      <w:r w:rsidRPr="0063016A">
        <w:rPr>
          <w:lang w:eastAsia="en-US"/>
        </w:rPr>
        <w:t>3</w:t>
      </w:r>
      <w:r w:rsidR="00CD1251">
        <w:rPr>
          <w:lang w:eastAsia="en-US"/>
        </w:rPr>
        <w:t>1</w:t>
      </w:r>
      <w:r w:rsidRPr="00CD1251">
        <w:rPr>
          <w:vertAlign w:val="superscript"/>
          <w:lang w:eastAsia="en-US"/>
        </w:rPr>
        <w:t>e</w:t>
      </w:r>
      <w:r w:rsidR="00CD1251">
        <w:rPr>
          <w:lang w:eastAsia="en-US"/>
        </w:rPr>
        <w:t xml:space="preserve"> j</w:t>
      </w:r>
      <w:r w:rsidRPr="0063016A">
        <w:rPr>
          <w:lang w:eastAsia="en-US"/>
        </w:rPr>
        <w:t>anuari was Melanchthon op reis derwaarts. Uit Weimar schreef hij aan Jonas, dat er hoop op vrede was, daar de vorsten zich zeer bereidwillig toonden. Zowel de keizer als koning Ferdinand hadden gezanten gezonden, die aan de beide bemiddelaars hadden opgedragen om vredes</w:t>
      </w:r>
      <w:r w:rsidRPr="0063016A">
        <w:rPr>
          <w:lang w:eastAsia="en-US"/>
        </w:rPr>
        <w:softHyphen/>
        <w:t>voorstellen in te dienen. Deze verlangden nu van de Evan</w:t>
      </w:r>
      <w:r w:rsidRPr="0063016A">
        <w:rPr>
          <w:lang w:eastAsia="en-US"/>
        </w:rPr>
        <w:softHyphen/>
        <w:t>gelischen een uiteenzetting van wat zij in</w:t>
      </w:r>
      <w:r w:rsidR="0063016A" w:rsidRPr="0063016A">
        <w:rPr>
          <w:lang w:eastAsia="en-US"/>
        </w:rPr>
        <w:t xml:space="preserve"> de </w:t>
      </w:r>
      <w:r w:rsidRPr="0063016A">
        <w:rPr>
          <w:lang w:eastAsia="en-US"/>
        </w:rPr>
        <w:t xml:space="preserve">Neurenberger Godsdienstvrede nog misten. Daaraan werd voldaan. Zij </w:t>
      </w:r>
      <w:r w:rsidR="00BB7F5E">
        <w:rPr>
          <w:lang w:eastAsia="en-US"/>
        </w:rPr>
        <w:t>eis</w:t>
      </w:r>
      <w:r w:rsidRPr="0063016A">
        <w:rPr>
          <w:lang w:eastAsia="en-US"/>
        </w:rPr>
        <w:t xml:space="preserve">ten, dat niet slechts de toenmalige </w:t>
      </w:r>
      <w:r w:rsidR="00CD1251">
        <w:rPr>
          <w:lang w:eastAsia="en-US"/>
        </w:rPr>
        <w:t>staten</w:t>
      </w:r>
      <w:r w:rsidRPr="0063016A">
        <w:rPr>
          <w:lang w:eastAsia="en-US"/>
        </w:rPr>
        <w:t>, maar ook zij</w:t>
      </w:r>
      <w:r w:rsidR="002D1B62">
        <w:rPr>
          <w:lang w:eastAsia="en-US"/>
        </w:rPr>
        <w:t>,</w:t>
      </w:r>
      <w:r w:rsidRPr="0063016A">
        <w:rPr>
          <w:lang w:eastAsia="en-US"/>
        </w:rPr>
        <w:t xml:space="preserve"> die in de toekomst het Evangelie zouden aannemen</w:t>
      </w:r>
      <w:r w:rsidR="002D1B62">
        <w:rPr>
          <w:lang w:eastAsia="en-US"/>
        </w:rPr>
        <w:t>,</w:t>
      </w:r>
      <w:r w:rsidRPr="0063016A">
        <w:rPr>
          <w:lang w:eastAsia="en-US"/>
        </w:rPr>
        <w:t xml:space="preserve"> volledige vrijheid hadden en dat bovenal de processen van de keizerlijke rechtbank zouden onderdrukt worden. Z</w:t>
      </w:r>
      <w:r w:rsidR="00BB7F5E">
        <w:rPr>
          <w:lang w:eastAsia="en-US"/>
        </w:rPr>
        <w:t>ove</w:t>
      </w:r>
      <w:r w:rsidRPr="0063016A">
        <w:rPr>
          <w:lang w:eastAsia="en-US"/>
        </w:rPr>
        <w:t xml:space="preserve">r waren de zaken gevorderd, toen Melanchthon aan Jonas schreef. </w:t>
      </w:r>
    </w:p>
    <w:p w:rsidR="007515B0" w:rsidRPr="0063016A" w:rsidRDefault="007515B0" w:rsidP="0063016A">
      <w:pPr>
        <w:jc w:val="both"/>
        <w:rPr>
          <w:lang w:eastAsia="en-US"/>
        </w:rPr>
      </w:pPr>
      <w:r w:rsidRPr="0063016A">
        <w:rPr>
          <w:lang w:eastAsia="en-US"/>
        </w:rPr>
        <w:t xml:space="preserve">Maar de gezanten, die de Protestanten met allerlei beschuldigingen overlaadden, wilden deze vredesvoorwaarden niet inwilligen. </w:t>
      </w:r>
      <w:r w:rsidR="00D55926">
        <w:rPr>
          <w:lang w:eastAsia="en-US"/>
        </w:rPr>
        <w:t>"</w:t>
      </w:r>
      <w:r w:rsidRPr="0063016A">
        <w:rPr>
          <w:lang w:eastAsia="en-US"/>
        </w:rPr>
        <w:t xml:space="preserve">De zaak", schreef Melanchthon aan Brenz, </w:t>
      </w:r>
      <w:r w:rsidR="00D55926">
        <w:rPr>
          <w:lang w:eastAsia="en-US"/>
        </w:rPr>
        <w:t>"</w:t>
      </w:r>
      <w:r w:rsidRPr="0063016A">
        <w:rPr>
          <w:lang w:eastAsia="en-US"/>
        </w:rPr>
        <w:t>is bijna z</w:t>
      </w:r>
      <w:r w:rsidR="00BB7F5E">
        <w:rPr>
          <w:lang w:eastAsia="en-US"/>
        </w:rPr>
        <w:t>ove</w:t>
      </w:r>
      <w:r w:rsidRPr="0063016A">
        <w:rPr>
          <w:lang w:eastAsia="en-US"/>
        </w:rPr>
        <w:t xml:space="preserve">r gekomen, dat, gelijk de keizer zegt, de tijd niet tot beraadslagingen, maar tot de wapenen scheen gekomen te zijn. En hoewel ik sidder, als ik daaraan denk, moet ik er mij toch </w:t>
      </w:r>
      <w:r w:rsidR="000F6B11">
        <w:rPr>
          <w:lang w:eastAsia="en-US"/>
        </w:rPr>
        <w:t>soms</w:t>
      </w:r>
      <w:r w:rsidRPr="0063016A">
        <w:rPr>
          <w:lang w:eastAsia="en-US"/>
        </w:rPr>
        <w:t xml:space="preserve"> over verwonderen, dat de onzen, die </w:t>
      </w:r>
      <w:r w:rsidR="0063016A">
        <w:rPr>
          <w:lang w:eastAsia="en-US"/>
        </w:rPr>
        <w:t xml:space="preserve">zo </w:t>
      </w:r>
      <w:r w:rsidRPr="0063016A">
        <w:rPr>
          <w:lang w:eastAsia="en-US"/>
        </w:rPr>
        <w:t>geprikkeld worden, niet heviger in toorn ontsteken." De bijeenkomst had niet het ge</w:t>
      </w:r>
      <w:r w:rsidR="0063016A">
        <w:rPr>
          <w:lang w:eastAsia="en-US"/>
        </w:rPr>
        <w:t>wens</w:t>
      </w:r>
      <w:r w:rsidRPr="0063016A">
        <w:rPr>
          <w:lang w:eastAsia="en-US"/>
        </w:rPr>
        <w:t>te gevolg.</w:t>
      </w:r>
    </w:p>
    <w:p w:rsidR="00601C0C" w:rsidRDefault="00601C0C" w:rsidP="0063016A">
      <w:pPr>
        <w:jc w:val="both"/>
        <w:rPr>
          <w:lang w:eastAsia="en-US"/>
        </w:rPr>
      </w:pPr>
    </w:p>
    <w:p w:rsidR="00601C0C" w:rsidRDefault="007515B0" w:rsidP="0063016A">
      <w:pPr>
        <w:jc w:val="both"/>
        <w:rPr>
          <w:lang w:eastAsia="en-US"/>
        </w:rPr>
      </w:pPr>
      <w:r w:rsidRPr="0063016A">
        <w:rPr>
          <w:lang w:eastAsia="en-US"/>
        </w:rPr>
        <w:t>In die tijd schreef Melanchthon in de Hoog</w:t>
      </w:r>
      <w:r w:rsidR="007565F1">
        <w:rPr>
          <w:lang w:eastAsia="en-US"/>
        </w:rPr>
        <w:t>d</w:t>
      </w:r>
      <w:r w:rsidR="0063016A">
        <w:rPr>
          <w:lang w:eastAsia="en-US"/>
        </w:rPr>
        <w:t>uits</w:t>
      </w:r>
      <w:r w:rsidRPr="0063016A">
        <w:rPr>
          <w:lang w:eastAsia="en-US"/>
        </w:rPr>
        <w:t>e taal drie redenen. De eerste handelde over het recht</w:t>
      </w:r>
      <w:r w:rsidR="002D1B62">
        <w:rPr>
          <w:lang w:eastAsia="en-US"/>
        </w:rPr>
        <w:t xml:space="preserve"> van de </w:t>
      </w:r>
      <w:r w:rsidRPr="0063016A">
        <w:rPr>
          <w:lang w:eastAsia="en-US"/>
        </w:rPr>
        <w:t>ver</w:t>
      </w:r>
      <w:r w:rsidRPr="0063016A">
        <w:rPr>
          <w:lang w:eastAsia="en-US"/>
        </w:rPr>
        <w:softHyphen/>
        <w:t>dediging, wanneer de vijandelijke partij de aanvallende was</w:t>
      </w:r>
      <w:r w:rsidR="00983E87">
        <w:rPr>
          <w:lang w:eastAsia="en-US"/>
        </w:rPr>
        <w:t>;</w:t>
      </w:r>
      <w:r w:rsidR="007565F1">
        <w:rPr>
          <w:lang w:eastAsia="en-US"/>
        </w:rPr>
        <w:t xml:space="preserve"> </w:t>
      </w:r>
      <w:r w:rsidRPr="0063016A">
        <w:rPr>
          <w:lang w:eastAsia="en-US"/>
        </w:rPr>
        <w:t>de tweede was een bewijs voor de stelling, dat rechtscha</w:t>
      </w:r>
      <w:r w:rsidRPr="0063016A">
        <w:rPr>
          <w:lang w:eastAsia="en-US"/>
        </w:rPr>
        <w:softHyphen/>
        <w:t>pen lieden de wapen</w:t>
      </w:r>
      <w:r w:rsidR="007565F1">
        <w:rPr>
          <w:lang w:eastAsia="en-US"/>
        </w:rPr>
        <w:t>s</w:t>
      </w:r>
      <w:r w:rsidRPr="0063016A">
        <w:rPr>
          <w:lang w:eastAsia="en-US"/>
        </w:rPr>
        <w:t xml:space="preserve"> niet tegen de Evangelischen mochten opvatten; en in de</w:t>
      </w:r>
      <w:r w:rsidR="002D1B62">
        <w:rPr>
          <w:lang w:eastAsia="en-US"/>
        </w:rPr>
        <w:t xml:space="preserve"> </w:t>
      </w:r>
      <w:r w:rsidR="007565F1">
        <w:rPr>
          <w:lang w:eastAsia="en-US"/>
        </w:rPr>
        <w:t>derde</w:t>
      </w:r>
      <w:r w:rsidRPr="0063016A">
        <w:rPr>
          <w:lang w:eastAsia="en-US"/>
        </w:rPr>
        <w:t xml:space="preserve"> werd betoogd, dat alle vromen hen moesten helpen. </w:t>
      </w:r>
    </w:p>
    <w:p w:rsidR="00601C0C" w:rsidRDefault="007515B0" w:rsidP="0063016A">
      <w:pPr>
        <w:jc w:val="both"/>
        <w:rPr>
          <w:lang w:eastAsia="en-US"/>
        </w:rPr>
      </w:pPr>
      <w:r w:rsidRPr="0063016A">
        <w:rPr>
          <w:lang w:eastAsia="en-US"/>
        </w:rPr>
        <w:t xml:space="preserve">Hoe langer hoe meer verdween de hoop op een vergelijk, </w:t>
      </w:r>
      <w:r w:rsidR="002D1B62">
        <w:rPr>
          <w:lang w:eastAsia="en-US"/>
        </w:rPr>
        <w:t>zod</w:t>
      </w:r>
      <w:r w:rsidRPr="0063016A">
        <w:rPr>
          <w:lang w:eastAsia="en-US"/>
        </w:rPr>
        <w:t>at Melanchthon</w:t>
      </w:r>
      <w:r w:rsidR="0063016A" w:rsidRPr="0063016A">
        <w:rPr>
          <w:lang w:eastAsia="en-US"/>
        </w:rPr>
        <w:t xml:space="preserve"> de </w:t>
      </w:r>
      <w:r w:rsidRPr="0063016A">
        <w:rPr>
          <w:lang w:eastAsia="en-US"/>
        </w:rPr>
        <w:t>5</w:t>
      </w:r>
      <w:r w:rsidRPr="007565F1">
        <w:rPr>
          <w:vertAlign w:val="superscript"/>
          <w:lang w:eastAsia="en-US"/>
        </w:rPr>
        <w:t>e</w:t>
      </w:r>
      <w:r w:rsidR="007565F1">
        <w:rPr>
          <w:lang w:eastAsia="en-US"/>
        </w:rPr>
        <w:t xml:space="preserve"> a</w:t>
      </w:r>
      <w:r w:rsidRPr="0063016A">
        <w:rPr>
          <w:lang w:eastAsia="en-US"/>
        </w:rPr>
        <w:t xml:space="preserve">pril aan Camerarius schreef: </w:t>
      </w:r>
      <w:r w:rsidR="00D55926">
        <w:rPr>
          <w:lang w:eastAsia="en-US"/>
        </w:rPr>
        <w:t>"</w:t>
      </w:r>
      <w:r w:rsidRPr="0063016A">
        <w:rPr>
          <w:lang w:eastAsia="en-US"/>
        </w:rPr>
        <w:t>Wij hebben hier aan</w:t>
      </w:r>
      <w:r w:rsidR="0063016A" w:rsidRPr="0063016A">
        <w:rPr>
          <w:lang w:eastAsia="en-US"/>
        </w:rPr>
        <w:t xml:space="preserve"> de </w:t>
      </w:r>
      <w:r w:rsidRPr="0063016A">
        <w:rPr>
          <w:lang w:eastAsia="en-US"/>
        </w:rPr>
        <w:t xml:space="preserve">sluier van Penelope geweven. </w:t>
      </w:r>
      <w:r w:rsidR="007565F1">
        <w:rPr>
          <w:lang w:eastAsia="en-US"/>
        </w:rPr>
        <w:t>H</w:t>
      </w:r>
      <w:r w:rsidRPr="0063016A">
        <w:rPr>
          <w:lang w:eastAsia="en-US"/>
        </w:rPr>
        <w:t>ebben wij het</w:t>
      </w:r>
      <w:r w:rsidR="0063016A" w:rsidRPr="0063016A">
        <w:rPr>
          <w:lang w:eastAsia="en-US"/>
        </w:rPr>
        <w:t xml:space="preserve"> ene</w:t>
      </w:r>
      <w:r w:rsidRPr="0063016A">
        <w:rPr>
          <w:lang w:eastAsia="en-US"/>
        </w:rPr>
        <w:t xml:space="preserve"> vredesformulier verworpen, dan wordt ons een ander voorgelegd, dat alleen in woorden van het vorige verschilt. Ik hoop, dat het vrede zal blijven, hoewel alle billijke voorwaarden worden ver</w:t>
      </w:r>
      <w:r w:rsidRPr="0063016A">
        <w:rPr>
          <w:lang w:eastAsia="en-US"/>
        </w:rPr>
        <w:softHyphen/>
        <w:t xml:space="preserve">worpen. De keizerlijke gezant </w:t>
      </w:r>
      <w:r w:rsidR="00BB7F5E">
        <w:rPr>
          <w:lang w:eastAsia="en-US"/>
        </w:rPr>
        <w:t>eis</w:t>
      </w:r>
      <w:r w:rsidRPr="0063016A">
        <w:rPr>
          <w:lang w:eastAsia="en-US"/>
        </w:rPr>
        <w:t>t</w:t>
      </w:r>
      <w:r w:rsidR="002D1B62">
        <w:rPr>
          <w:lang w:eastAsia="en-US"/>
        </w:rPr>
        <w:t>,</w:t>
      </w:r>
      <w:r w:rsidRPr="0063016A">
        <w:rPr>
          <w:lang w:eastAsia="en-US"/>
        </w:rPr>
        <w:t xml:space="preserve"> dat wij geen nieuwe bondgen</w:t>
      </w:r>
      <w:r w:rsidR="0063016A">
        <w:rPr>
          <w:lang w:eastAsia="en-US"/>
        </w:rPr>
        <w:t>ote</w:t>
      </w:r>
      <w:r w:rsidRPr="0063016A">
        <w:rPr>
          <w:lang w:eastAsia="en-US"/>
        </w:rPr>
        <w:t xml:space="preserve">n zullen aannemen. Hoewel verworpen, wordt die </w:t>
      </w:r>
      <w:r w:rsidR="00BB7F5E">
        <w:rPr>
          <w:lang w:eastAsia="en-US"/>
        </w:rPr>
        <w:t>eis</w:t>
      </w:r>
      <w:r w:rsidRPr="0063016A">
        <w:rPr>
          <w:lang w:eastAsia="en-US"/>
        </w:rPr>
        <w:t xml:space="preserve"> ons telkens opnieuw gedaan. Hier hebt </w:t>
      </w:r>
      <w:r w:rsidR="007565F1">
        <w:rPr>
          <w:lang w:eastAsia="en-US"/>
        </w:rPr>
        <w:t>u</w:t>
      </w:r>
      <w:r w:rsidRPr="0063016A">
        <w:rPr>
          <w:lang w:eastAsia="en-US"/>
        </w:rPr>
        <w:t xml:space="preserve"> de geh</w:t>
      </w:r>
      <w:r w:rsidR="0063016A">
        <w:rPr>
          <w:lang w:eastAsia="en-US"/>
        </w:rPr>
        <w:t>ele</w:t>
      </w:r>
      <w:r w:rsidRPr="0063016A">
        <w:rPr>
          <w:lang w:eastAsia="en-US"/>
        </w:rPr>
        <w:t xml:space="preserve"> geschiedenis van het convent, </w:t>
      </w:r>
      <w:r w:rsidR="002D1B62">
        <w:rPr>
          <w:lang w:eastAsia="en-US"/>
        </w:rPr>
        <w:t>zod</w:t>
      </w:r>
      <w:r w:rsidRPr="0063016A">
        <w:rPr>
          <w:lang w:eastAsia="en-US"/>
        </w:rPr>
        <w:t>at ik niet langer strijden wil. En</w:t>
      </w:r>
      <w:r w:rsidR="007565F1">
        <w:rPr>
          <w:lang w:eastAsia="en-US"/>
        </w:rPr>
        <w:t xml:space="preserve"> wanneer er g</w:t>
      </w:r>
      <w:r w:rsidRPr="0063016A">
        <w:rPr>
          <w:lang w:eastAsia="en-US"/>
        </w:rPr>
        <w:t>een wapenstilstand wordt ge</w:t>
      </w:r>
      <w:r w:rsidRPr="0063016A">
        <w:rPr>
          <w:lang w:eastAsia="en-US"/>
        </w:rPr>
        <w:softHyphen/>
        <w:t>sloten</w:t>
      </w:r>
      <w:r w:rsidR="002D1B62">
        <w:rPr>
          <w:lang w:eastAsia="en-US"/>
        </w:rPr>
        <w:t>,</w:t>
      </w:r>
      <w:r w:rsidRPr="0063016A">
        <w:rPr>
          <w:lang w:eastAsia="en-US"/>
        </w:rPr>
        <w:t xml:space="preserve"> moeten de gronden, waarom wij die </w:t>
      </w:r>
      <w:r w:rsidR="00BB7F5E">
        <w:rPr>
          <w:lang w:eastAsia="en-US"/>
        </w:rPr>
        <w:t>eis</w:t>
      </w:r>
      <w:r w:rsidRPr="0063016A">
        <w:rPr>
          <w:lang w:eastAsia="en-US"/>
        </w:rPr>
        <w:t xml:space="preserve"> hebben verworpen, publiek worden gemaakt." Luther zag de zaak juist in, toen hij schreef: </w:t>
      </w:r>
      <w:r w:rsidR="00D55926">
        <w:rPr>
          <w:lang w:eastAsia="en-US"/>
        </w:rPr>
        <w:t>"</w:t>
      </w:r>
      <w:r w:rsidRPr="0063016A">
        <w:rPr>
          <w:lang w:eastAsia="en-US"/>
        </w:rPr>
        <w:t>Het</w:t>
      </w:r>
      <w:r w:rsidR="0063016A" w:rsidRPr="0063016A">
        <w:rPr>
          <w:lang w:eastAsia="en-US"/>
        </w:rPr>
        <w:t xml:space="preserve"> ene</w:t>
      </w:r>
      <w:r w:rsidRPr="0063016A">
        <w:rPr>
          <w:lang w:eastAsia="en-US"/>
        </w:rPr>
        <w:t xml:space="preserve"> deel wil een geopende deur voor het Evangelie, het ander deel wil die deur sluiten</w:t>
      </w:r>
      <w:r w:rsidR="00983E87">
        <w:rPr>
          <w:lang w:eastAsia="en-US"/>
        </w:rPr>
        <w:t>;</w:t>
      </w:r>
      <w:r w:rsidRPr="0063016A">
        <w:rPr>
          <w:lang w:eastAsia="en-US"/>
        </w:rPr>
        <w:t xml:space="preserve"> en de zaak staat thans zo, dat Christus en Belial ver</w:t>
      </w:r>
      <w:r w:rsidR="0063016A">
        <w:rPr>
          <w:lang w:eastAsia="en-US"/>
        </w:rPr>
        <w:t>eni</w:t>
      </w:r>
      <w:r w:rsidRPr="0063016A">
        <w:rPr>
          <w:lang w:eastAsia="en-US"/>
        </w:rPr>
        <w:t>gd moeten worden of dat het</w:t>
      </w:r>
      <w:r w:rsidR="0063016A" w:rsidRPr="0063016A">
        <w:rPr>
          <w:lang w:eastAsia="en-US"/>
        </w:rPr>
        <w:t xml:space="preserve"> ene</w:t>
      </w:r>
      <w:r w:rsidRPr="0063016A">
        <w:rPr>
          <w:lang w:eastAsia="en-US"/>
        </w:rPr>
        <w:t xml:space="preserve"> deel het ander toegeeft." </w:t>
      </w:r>
    </w:p>
    <w:p w:rsidR="007515B0" w:rsidRPr="0063016A" w:rsidRDefault="007515B0" w:rsidP="0063016A">
      <w:pPr>
        <w:jc w:val="both"/>
        <w:rPr>
          <w:lang w:eastAsia="en-US"/>
        </w:rPr>
      </w:pPr>
      <w:r w:rsidRPr="0063016A">
        <w:rPr>
          <w:lang w:eastAsia="en-US"/>
        </w:rPr>
        <w:t xml:space="preserve">Daar Engelands koning, Hendrik VIII, nog altijd van plan was, om met de Evangelischen een verbond aan te gaan en tot dat doel zijn gezant Ch. Mouat naar het convent had gezonden, schreef Melanchthon aan hem, dat hij, waar hij reeds het </w:t>
      </w:r>
      <w:r w:rsidR="007565F1">
        <w:rPr>
          <w:lang w:eastAsia="en-US"/>
        </w:rPr>
        <w:t>éé</w:t>
      </w:r>
      <w:r w:rsidRPr="0063016A">
        <w:rPr>
          <w:lang w:eastAsia="en-US"/>
        </w:rPr>
        <w:t xml:space="preserve">n en ander in de kerk had verbeterd, nu ook de overige </w:t>
      </w:r>
      <w:r w:rsidR="007C426F">
        <w:rPr>
          <w:lang w:eastAsia="en-US"/>
        </w:rPr>
        <w:t>Rooms</w:t>
      </w:r>
      <w:r w:rsidRPr="0063016A">
        <w:rPr>
          <w:lang w:eastAsia="en-US"/>
        </w:rPr>
        <w:t xml:space="preserve">e goddeloosheid moest afschaffen. In plaats echter van daaraan gehoor te geven, nam hij het schrijven van Melanchthon hoogst ongenadig op, </w:t>
      </w:r>
      <w:r w:rsidR="002D1B62">
        <w:rPr>
          <w:lang w:eastAsia="en-US"/>
        </w:rPr>
        <w:t>zod</w:t>
      </w:r>
      <w:r w:rsidRPr="0063016A">
        <w:rPr>
          <w:lang w:eastAsia="en-US"/>
        </w:rPr>
        <w:t xml:space="preserve">at van een verbond geen sprake meer was. </w:t>
      </w:r>
      <w:r w:rsidR="0063016A">
        <w:rPr>
          <w:lang w:eastAsia="en-US"/>
        </w:rPr>
        <w:t xml:space="preserve">Zo </w:t>
      </w:r>
      <w:r w:rsidRPr="0063016A">
        <w:rPr>
          <w:lang w:eastAsia="en-US"/>
        </w:rPr>
        <w:t>schreef ook Melanchthon op verzoek van</w:t>
      </w:r>
      <w:r w:rsidR="0063016A" w:rsidRPr="0063016A">
        <w:rPr>
          <w:lang w:eastAsia="en-US"/>
        </w:rPr>
        <w:t xml:space="preserve"> de </w:t>
      </w:r>
      <w:r w:rsidRPr="0063016A">
        <w:rPr>
          <w:lang w:eastAsia="en-US"/>
        </w:rPr>
        <w:t>keurvorst en</w:t>
      </w:r>
      <w:r w:rsidR="0063016A" w:rsidRPr="0063016A">
        <w:rPr>
          <w:lang w:eastAsia="en-US"/>
        </w:rPr>
        <w:t xml:space="preserve"> de </w:t>
      </w:r>
      <w:r w:rsidRPr="0063016A">
        <w:rPr>
          <w:lang w:eastAsia="en-US"/>
        </w:rPr>
        <w:t>land</w:t>
      </w:r>
      <w:r w:rsidRPr="0063016A">
        <w:rPr>
          <w:lang w:eastAsia="en-US"/>
        </w:rPr>
        <w:softHyphen/>
        <w:t>graaf aan</w:t>
      </w:r>
      <w:r w:rsidR="0063016A" w:rsidRPr="0063016A">
        <w:rPr>
          <w:lang w:eastAsia="en-US"/>
        </w:rPr>
        <w:t xml:space="preserve"> de </w:t>
      </w:r>
      <w:r w:rsidRPr="0063016A">
        <w:rPr>
          <w:lang w:eastAsia="en-US"/>
        </w:rPr>
        <w:t>koning van Frankrijk, Frans I, om hem met het eigenlijk wezen van het Smalkal</w:t>
      </w:r>
      <w:r w:rsidR="00B943FE">
        <w:rPr>
          <w:lang w:eastAsia="en-US"/>
        </w:rPr>
        <w:t>dis</w:t>
      </w:r>
      <w:r w:rsidR="007565F1">
        <w:rPr>
          <w:lang w:eastAsia="en-US"/>
        </w:rPr>
        <w:t>ch</w:t>
      </w:r>
      <w:r w:rsidRPr="0063016A">
        <w:rPr>
          <w:lang w:eastAsia="en-US"/>
        </w:rPr>
        <w:t xml:space="preserve"> verbond bekend te maken. </w:t>
      </w:r>
      <w:r w:rsidR="00D55926">
        <w:rPr>
          <w:lang w:eastAsia="en-US"/>
        </w:rPr>
        <w:t>"</w:t>
      </w:r>
      <w:r w:rsidRPr="0063016A">
        <w:rPr>
          <w:lang w:eastAsia="en-US"/>
        </w:rPr>
        <w:t xml:space="preserve">Geen slechte beweegredenen," </w:t>
      </w:r>
      <w:r w:rsidR="0063016A">
        <w:rPr>
          <w:lang w:eastAsia="en-US"/>
        </w:rPr>
        <w:t xml:space="preserve">zo </w:t>
      </w:r>
      <w:r w:rsidRPr="0063016A">
        <w:rPr>
          <w:lang w:eastAsia="en-US"/>
        </w:rPr>
        <w:t xml:space="preserve">luidde de aanvang, </w:t>
      </w:r>
      <w:r w:rsidR="00D55926">
        <w:rPr>
          <w:lang w:eastAsia="en-US"/>
        </w:rPr>
        <w:t>"</w:t>
      </w:r>
      <w:r w:rsidRPr="0063016A">
        <w:rPr>
          <w:lang w:eastAsia="en-US"/>
        </w:rPr>
        <w:t xml:space="preserve">maar alleen de verdediging </w:t>
      </w:r>
      <w:r w:rsidR="007565F1">
        <w:rPr>
          <w:lang w:eastAsia="en-US"/>
        </w:rPr>
        <w:t>van het</w:t>
      </w:r>
      <w:r w:rsidRPr="0063016A">
        <w:rPr>
          <w:lang w:eastAsia="en-US"/>
        </w:rPr>
        <w:t xml:space="preserve"> Evangelie heb</w:t>
      </w:r>
      <w:r w:rsidRPr="0063016A">
        <w:rPr>
          <w:lang w:eastAsia="en-US"/>
        </w:rPr>
        <w:softHyphen/>
        <w:t>ben mij daartoe gedrongen."</w:t>
      </w:r>
    </w:p>
    <w:p w:rsidR="00601C0C" w:rsidRDefault="00601C0C" w:rsidP="0063016A">
      <w:pPr>
        <w:jc w:val="both"/>
        <w:rPr>
          <w:lang w:eastAsia="en-US"/>
        </w:rPr>
      </w:pPr>
    </w:p>
    <w:p w:rsidR="007565F1" w:rsidRDefault="007515B0" w:rsidP="0063016A">
      <w:pPr>
        <w:jc w:val="both"/>
        <w:rPr>
          <w:lang w:eastAsia="en-US"/>
        </w:rPr>
      </w:pPr>
      <w:r w:rsidRPr="0063016A">
        <w:rPr>
          <w:lang w:eastAsia="en-US"/>
        </w:rPr>
        <w:t>Het vorstencongres ging eindelijk uiteen.</w:t>
      </w:r>
      <w:r w:rsidR="0063016A" w:rsidRPr="0063016A">
        <w:rPr>
          <w:lang w:eastAsia="en-US"/>
        </w:rPr>
        <w:t xml:space="preserve"> de </w:t>
      </w:r>
      <w:r w:rsidRPr="0063016A">
        <w:rPr>
          <w:lang w:eastAsia="en-US"/>
        </w:rPr>
        <w:t>19</w:t>
      </w:r>
      <w:r w:rsidRPr="007565F1">
        <w:rPr>
          <w:vertAlign w:val="superscript"/>
          <w:lang w:eastAsia="en-US"/>
        </w:rPr>
        <w:t>e</w:t>
      </w:r>
      <w:r w:rsidR="007565F1">
        <w:rPr>
          <w:lang w:eastAsia="en-US"/>
        </w:rPr>
        <w:t xml:space="preserve"> a</w:t>
      </w:r>
      <w:r w:rsidRPr="0063016A">
        <w:rPr>
          <w:lang w:eastAsia="en-US"/>
        </w:rPr>
        <w:t>pril</w:t>
      </w:r>
      <w:r w:rsidR="007565F1">
        <w:rPr>
          <w:lang w:eastAsia="en-US"/>
        </w:rPr>
        <w:t xml:space="preserve"> </w:t>
      </w:r>
      <w:r w:rsidRPr="0063016A">
        <w:rPr>
          <w:lang w:eastAsia="en-US"/>
        </w:rPr>
        <w:t>was een wapenstilstand van vijftien maanden aangenomen,</w:t>
      </w:r>
      <w:r w:rsidR="007565F1">
        <w:rPr>
          <w:lang w:eastAsia="en-US"/>
        </w:rPr>
        <w:t xml:space="preserve"> </w:t>
      </w:r>
      <w:r w:rsidRPr="0063016A">
        <w:rPr>
          <w:lang w:eastAsia="en-US"/>
        </w:rPr>
        <w:t>terwijl tevens</w:t>
      </w:r>
      <w:r w:rsidR="0063016A" w:rsidRPr="0063016A">
        <w:rPr>
          <w:lang w:eastAsia="en-US"/>
        </w:rPr>
        <w:t xml:space="preserve"> de </w:t>
      </w:r>
      <w:r w:rsidRPr="0063016A">
        <w:rPr>
          <w:lang w:eastAsia="en-US"/>
        </w:rPr>
        <w:t xml:space="preserve">eerste </w:t>
      </w:r>
      <w:r w:rsidR="007565F1">
        <w:rPr>
          <w:lang w:eastAsia="en-US"/>
        </w:rPr>
        <w:t>a</w:t>
      </w:r>
      <w:r w:rsidRPr="0063016A">
        <w:rPr>
          <w:lang w:eastAsia="en-US"/>
        </w:rPr>
        <w:t>ugustus een religiegesprek te</w:t>
      </w:r>
      <w:r w:rsidR="007565F1">
        <w:rPr>
          <w:lang w:eastAsia="en-US"/>
        </w:rPr>
        <w:t xml:space="preserve"> </w:t>
      </w:r>
      <w:r w:rsidRPr="0063016A">
        <w:rPr>
          <w:lang w:eastAsia="en-US"/>
        </w:rPr>
        <w:t xml:space="preserve">Augsburg zou worden gehouden. </w:t>
      </w:r>
      <w:r w:rsidR="00D55926">
        <w:rPr>
          <w:lang w:eastAsia="en-US"/>
        </w:rPr>
        <w:t>"</w:t>
      </w:r>
      <w:r w:rsidRPr="0063016A">
        <w:rPr>
          <w:lang w:eastAsia="en-US"/>
        </w:rPr>
        <w:t>Wij danken God," schreef</w:t>
      </w:r>
      <w:r w:rsidR="007565F1">
        <w:rPr>
          <w:lang w:eastAsia="en-US"/>
        </w:rPr>
        <w:t xml:space="preserve"> </w:t>
      </w:r>
      <w:r w:rsidRPr="0063016A">
        <w:rPr>
          <w:lang w:eastAsia="en-US"/>
        </w:rPr>
        <w:t xml:space="preserve">Melanchthon uit Saalfeld, </w:t>
      </w:r>
      <w:r w:rsidR="00D55926">
        <w:rPr>
          <w:lang w:eastAsia="en-US"/>
        </w:rPr>
        <w:t>"</w:t>
      </w:r>
      <w:r w:rsidRPr="0063016A">
        <w:rPr>
          <w:lang w:eastAsia="en-US"/>
        </w:rPr>
        <w:t>dat niemand</w:t>
      </w:r>
      <w:r w:rsidR="0063016A" w:rsidRPr="0063016A">
        <w:rPr>
          <w:lang w:eastAsia="en-US"/>
        </w:rPr>
        <w:t xml:space="preserve"> de </w:t>
      </w:r>
      <w:r w:rsidR="007565F1">
        <w:rPr>
          <w:lang w:eastAsia="en-US"/>
        </w:rPr>
        <w:t>krijg mag be</w:t>
      </w:r>
      <w:r w:rsidRPr="0063016A">
        <w:rPr>
          <w:lang w:eastAsia="en-US"/>
        </w:rPr>
        <w:t>ginnen en de Neurenberger vrede bevestigd en vernieuwd</w:t>
      </w:r>
      <w:r w:rsidR="007565F1">
        <w:rPr>
          <w:lang w:eastAsia="en-US"/>
        </w:rPr>
        <w:t xml:space="preserve"> </w:t>
      </w:r>
      <w:r w:rsidRPr="0063016A">
        <w:rPr>
          <w:lang w:eastAsia="en-US"/>
        </w:rPr>
        <w:t>is. Zonder gr</w:t>
      </w:r>
      <w:r w:rsidR="0063016A">
        <w:rPr>
          <w:lang w:eastAsia="en-US"/>
        </w:rPr>
        <w:t>ote</w:t>
      </w:r>
      <w:r w:rsidRPr="0063016A">
        <w:rPr>
          <w:lang w:eastAsia="en-US"/>
        </w:rPr>
        <w:t xml:space="preserve"> inspanning is ons dit echter niet gelukt."</w:t>
      </w:r>
    </w:p>
    <w:p w:rsidR="00601C0C" w:rsidRDefault="007515B0" w:rsidP="0063016A">
      <w:pPr>
        <w:jc w:val="both"/>
        <w:rPr>
          <w:lang w:eastAsia="en-US"/>
        </w:rPr>
      </w:pPr>
      <w:r w:rsidRPr="0063016A">
        <w:rPr>
          <w:lang w:eastAsia="en-US"/>
        </w:rPr>
        <w:t>Zijn hart zou echter nog me</w:t>
      </w:r>
      <w:r w:rsidR="007565F1">
        <w:rPr>
          <w:lang w:eastAsia="en-US"/>
        </w:rPr>
        <w:t>er verkwikt worden. De 17</w:t>
      </w:r>
      <w:r w:rsidR="007565F1" w:rsidRPr="007565F1">
        <w:rPr>
          <w:vertAlign w:val="superscript"/>
          <w:lang w:eastAsia="en-US"/>
        </w:rPr>
        <w:t>e</w:t>
      </w:r>
      <w:r w:rsidR="007565F1">
        <w:rPr>
          <w:lang w:eastAsia="en-US"/>
        </w:rPr>
        <w:t xml:space="preserve"> a</w:t>
      </w:r>
      <w:r w:rsidRPr="0063016A">
        <w:rPr>
          <w:lang w:eastAsia="en-US"/>
        </w:rPr>
        <w:t>pril was hertog George van Saksen, de besliste</w:t>
      </w:r>
      <w:r w:rsidR="007565F1">
        <w:rPr>
          <w:lang w:eastAsia="en-US"/>
        </w:rPr>
        <w:t xml:space="preserve"> vijand van het</w:t>
      </w:r>
      <w:r w:rsidRPr="0063016A">
        <w:rPr>
          <w:lang w:eastAsia="en-US"/>
        </w:rPr>
        <w:t xml:space="preserve"> Evangelie, gestorven. Hij werd opgevolgd door</w:t>
      </w:r>
      <w:r w:rsidR="007565F1">
        <w:rPr>
          <w:lang w:eastAsia="en-US"/>
        </w:rPr>
        <w:t xml:space="preserve"> </w:t>
      </w:r>
      <w:r w:rsidRPr="0063016A">
        <w:rPr>
          <w:lang w:eastAsia="en-US"/>
        </w:rPr>
        <w:t>zijn broer Hendrik, die de Evangelische waarheid was</w:t>
      </w:r>
      <w:r w:rsidR="007565F1">
        <w:rPr>
          <w:lang w:eastAsia="en-US"/>
        </w:rPr>
        <w:t xml:space="preserve"> </w:t>
      </w:r>
      <w:r w:rsidRPr="0063016A">
        <w:rPr>
          <w:lang w:eastAsia="en-US"/>
        </w:rPr>
        <w:t>toegedaan en reeds</w:t>
      </w:r>
      <w:r w:rsidR="0063016A" w:rsidRPr="0063016A">
        <w:rPr>
          <w:lang w:eastAsia="en-US"/>
        </w:rPr>
        <w:t xml:space="preserve"> de </w:t>
      </w:r>
      <w:r w:rsidRPr="0063016A">
        <w:rPr>
          <w:lang w:eastAsia="en-US"/>
        </w:rPr>
        <w:t>5</w:t>
      </w:r>
      <w:r w:rsidRPr="007565F1">
        <w:rPr>
          <w:vertAlign w:val="superscript"/>
          <w:lang w:eastAsia="en-US"/>
        </w:rPr>
        <w:t>e</w:t>
      </w:r>
      <w:r w:rsidR="007565F1">
        <w:rPr>
          <w:lang w:eastAsia="en-US"/>
        </w:rPr>
        <w:t xml:space="preserve"> m</w:t>
      </w:r>
      <w:r w:rsidRPr="0063016A">
        <w:rPr>
          <w:lang w:eastAsia="en-US"/>
        </w:rPr>
        <w:t>ei met</w:t>
      </w:r>
      <w:r w:rsidR="0063016A" w:rsidRPr="0063016A">
        <w:rPr>
          <w:lang w:eastAsia="en-US"/>
        </w:rPr>
        <w:t xml:space="preserve"> de</w:t>
      </w:r>
      <w:r w:rsidR="007565F1">
        <w:rPr>
          <w:lang w:eastAsia="en-US"/>
        </w:rPr>
        <w:t xml:space="preserve"> </w:t>
      </w:r>
      <w:r w:rsidRPr="0063016A">
        <w:rPr>
          <w:lang w:eastAsia="en-US"/>
        </w:rPr>
        <w:t>keurvorst een</w:t>
      </w:r>
      <w:r w:rsidR="007565F1">
        <w:rPr>
          <w:lang w:eastAsia="en-US"/>
        </w:rPr>
        <w:t xml:space="preserve"> </w:t>
      </w:r>
      <w:r w:rsidRPr="0063016A">
        <w:rPr>
          <w:lang w:eastAsia="en-US"/>
        </w:rPr>
        <w:t>onderhoud had over de Reformatie van zijn land.</w:t>
      </w:r>
      <w:r w:rsidR="0063016A" w:rsidRPr="0063016A">
        <w:rPr>
          <w:lang w:eastAsia="en-US"/>
        </w:rPr>
        <w:t xml:space="preserve"> </w:t>
      </w:r>
    </w:p>
    <w:p w:rsidR="00601C0C" w:rsidRDefault="007565F1" w:rsidP="0063016A">
      <w:pPr>
        <w:jc w:val="both"/>
        <w:rPr>
          <w:lang w:eastAsia="en-US"/>
        </w:rPr>
      </w:pPr>
      <w:r>
        <w:rPr>
          <w:lang w:eastAsia="en-US"/>
        </w:rPr>
        <w:t>D</w:t>
      </w:r>
      <w:r w:rsidR="0063016A" w:rsidRPr="0063016A">
        <w:rPr>
          <w:lang w:eastAsia="en-US"/>
        </w:rPr>
        <w:t xml:space="preserve">e </w:t>
      </w:r>
      <w:r w:rsidR="007515B0" w:rsidRPr="0063016A">
        <w:rPr>
          <w:lang w:eastAsia="en-US"/>
        </w:rPr>
        <w:t>22</w:t>
      </w:r>
      <w:r w:rsidR="007515B0" w:rsidRPr="007565F1">
        <w:rPr>
          <w:vertAlign w:val="superscript"/>
          <w:lang w:eastAsia="en-US"/>
        </w:rPr>
        <w:t>e</w:t>
      </w:r>
      <w:r>
        <w:rPr>
          <w:lang w:eastAsia="en-US"/>
        </w:rPr>
        <w:t xml:space="preserve"> m</w:t>
      </w:r>
      <w:r w:rsidR="007515B0" w:rsidRPr="0063016A">
        <w:rPr>
          <w:lang w:eastAsia="en-US"/>
        </w:rPr>
        <w:t>ei reisde Melanchthon met Luther en Jonas naar Leipzig,</w:t>
      </w:r>
      <w:r>
        <w:rPr>
          <w:lang w:eastAsia="en-US"/>
        </w:rPr>
        <w:t xml:space="preserve"> </w:t>
      </w:r>
      <w:r w:rsidR="007515B0" w:rsidRPr="0063016A">
        <w:rPr>
          <w:lang w:eastAsia="en-US"/>
        </w:rPr>
        <w:t>waar reeds Cruciger, Mykonius en anderen aanwezig waren.</w:t>
      </w:r>
      <w:r>
        <w:rPr>
          <w:lang w:eastAsia="en-US"/>
        </w:rPr>
        <w:t xml:space="preserve"> </w:t>
      </w:r>
    </w:p>
    <w:p w:rsidR="00601C0C" w:rsidRDefault="007515B0" w:rsidP="0063016A">
      <w:pPr>
        <w:jc w:val="both"/>
        <w:rPr>
          <w:lang w:eastAsia="en-US"/>
        </w:rPr>
      </w:pPr>
      <w:r w:rsidRPr="0063016A">
        <w:rPr>
          <w:lang w:eastAsia="en-US"/>
        </w:rPr>
        <w:t>De</w:t>
      </w:r>
      <w:r w:rsidR="007565F1">
        <w:rPr>
          <w:lang w:eastAsia="en-US"/>
        </w:rPr>
        <w:t xml:space="preserve"> 28</w:t>
      </w:r>
      <w:r w:rsidRPr="007565F1">
        <w:rPr>
          <w:vertAlign w:val="superscript"/>
          <w:lang w:eastAsia="en-US"/>
        </w:rPr>
        <w:t>e</w:t>
      </w:r>
      <w:r w:rsidR="007565F1">
        <w:rPr>
          <w:lang w:eastAsia="en-US"/>
        </w:rPr>
        <w:t xml:space="preserve"> m</w:t>
      </w:r>
      <w:r w:rsidRPr="0063016A">
        <w:rPr>
          <w:lang w:eastAsia="en-US"/>
        </w:rPr>
        <w:t xml:space="preserve">ei gaven zij reeds </w:t>
      </w:r>
      <w:r w:rsidR="00B562E4">
        <w:rPr>
          <w:lang w:eastAsia="en-US"/>
        </w:rPr>
        <w:t>hun</w:t>
      </w:r>
      <w:r w:rsidRPr="0063016A">
        <w:rPr>
          <w:lang w:eastAsia="en-US"/>
        </w:rPr>
        <w:t xml:space="preserve"> m</w:t>
      </w:r>
      <w:r w:rsidR="0063016A">
        <w:rPr>
          <w:lang w:eastAsia="en-US"/>
        </w:rPr>
        <w:t>eni</w:t>
      </w:r>
      <w:r w:rsidRPr="0063016A">
        <w:rPr>
          <w:lang w:eastAsia="en-US"/>
        </w:rPr>
        <w:t>ng over de</w:t>
      </w:r>
      <w:r w:rsidR="007565F1">
        <w:rPr>
          <w:lang w:eastAsia="en-US"/>
        </w:rPr>
        <w:t xml:space="preserve"> </w:t>
      </w:r>
      <w:r w:rsidRPr="0063016A">
        <w:rPr>
          <w:lang w:eastAsia="en-US"/>
        </w:rPr>
        <w:t>Reformatie</w:t>
      </w:r>
      <w:r w:rsidR="002D1B62">
        <w:rPr>
          <w:lang w:eastAsia="en-US"/>
        </w:rPr>
        <w:t xml:space="preserve"> van de </w:t>
      </w:r>
      <w:r w:rsidRPr="0063016A">
        <w:rPr>
          <w:lang w:eastAsia="en-US"/>
        </w:rPr>
        <w:t>universiteit te kennen</w:t>
      </w:r>
      <w:r w:rsidR="002D1B62">
        <w:rPr>
          <w:lang w:eastAsia="en-US"/>
        </w:rPr>
        <w:t>,</w:t>
      </w:r>
      <w:r w:rsidRPr="0063016A">
        <w:rPr>
          <w:lang w:eastAsia="en-US"/>
        </w:rPr>
        <w:t xml:space="preserve"> waarin zij van de</w:t>
      </w:r>
      <w:r w:rsidR="007565F1">
        <w:rPr>
          <w:lang w:eastAsia="en-US"/>
        </w:rPr>
        <w:t xml:space="preserve"> </w:t>
      </w:r>
      <w:r w:rsidRPr="0063016A">
        <w:rPr>
          <w:lang w:eastAsia="en-US"/>
        </w:rPr>
        <w:t>stelling uitgingen</w:t>
      </w:r>
      <w:r w:rsidR="00BB7F5E">
        <w:rPr>
          <w:lang w:eastAsia="en-US"/>
        </w:rPr>
        <w:t>:</w:t>
      </w:r>
      <w:r w:rsidRPr="0063016A">
        <w:rPr>
          <w:lang w:eastAsia="en-US"/>
        </w:rPr>
        <w:t xml:space="preserve"> </w:t>
      </w:r>
      <w:r w:rsidR="00D55926">
        <w:rPr>
          <w:lang w:eastAsia="en-US"/>
        </w:rPr>
        <w:t>"</w:t>
      </w:r>
      <w:r w:rsidRPr="0063016A">
        <w:rPr>
          <w:lang w:eastAsia="en-US"/>
        </w:rPr>
        <w:t>Alle overheid is voor God schuldig, om</w:t>
      </w:r>
      <w:r w:rsidR="007565F1">
        <w:rPr>
          <w:lang w:eastAsia="en-US"/>
        </w:rPr>
        <w:t xml:space="preserve"> </w:t>
      </w:r>
      <w:r w:rsidRPr="0063016A">
        <w:rPr>
          <w:lang w:eastAsia="en-US"/>
        </w:rPr>
        <w:t>de onware leer en</w:t>
      </w:r>
      <w:r w:rsidR="0063016A" w:rsidRPr="0063016A">
        <w:rPr>
          <w:lang w:eastAsia="en-US"/>
        </w:rPr>
        <w:t xml:space="preserve"> de </w:t>
      </w:r>
      <w:r w:rsidRPr="0063016A">
        <w:rPr>
          <w:lang w:eastAsia="en-US"/>
        </w:rPr>
        <w:t>valse godsdienst weg te doen en</w:t>
      </w:r>
      <w:r w:rsidR="007565F1">
        <w:rPr>
          <w:lang w:eastAsia="en-US"/>
        </w:rPr>
        <w:t xml:space="preserve"> </w:t>
      </w:r>
      <w:r w:rsidRPr="0063016A">
        <w:rPr>
          <w:lang w:eastAsia="en-US"/>
        </w:rPr>
        <w:t>te verbieden.</w:t>
      </w:r>
      <w:r w:rsidR="007565F1">
        <w:rPr>
          <w:lang w:eastAsia="en-US"/>
        </w:rPr>
        <w:t xml:space="preserve"> D</w:t>
      </w:r>
      <w:r w:rsidR="0063016A" w:rsidRPr="0063016A">
        <w:rPr>
          <w:lang w:eastAsia="en-US"/>
        </w:rPr>
        <w:t xml:space="preserve">e </w:t>
      </w:r>
      <w:r w:rsidRPr="0063016A">
        <w:rPr>
          <w:lang w:eastAsia="en-US"/>
        </w:rPr>
        <w:t>monnike</w:t>
      </w:r>
      <w:r w:rsidR="007565F1">
        <w:rPr>
          <w:lang w:eastAsia="en-US"/>
        </w:rPr>
        <w:t>n moeten het prediken, het rede</w:t>
      </w:r>
      <w:r w:rsidRPr="0063016A">
        <w:rPr>
          <w:lang w:eastAsia="en-US"/>
        </w:rPr>
        <w:t>twisten, het lezen, de bediening</w:t>
      </w:r>
      <w:r w:rsidR="002D1B62">
        <w:rPr>
          <w:lang w:eastAsia="en-US"/>
        </w:rPr>
        <w:t xml:space="preserve"> van de </w:t>
      </w:r>
      <w:r w:rsidRPr="0063016A">
        <w:rPr>
          <w:lang w:eastAsia="en-US"/>
        </w:rPr>
        <w:t>Sacramenten en alle</w:t>
      </w:r>
      <w:r w:rsidR="007565F1">
        <w:rPr>
          <w:lang w:eastAsia="en-US"/>
        </w:rPr>
        <w:t xml:space="preserve"> </w:t>
      </w:r>
      <w:r w:rsidRPr="0063016A">
        <w:rPr>
          <w:lang w:eastAsia="en-US"/>
        </w:rPr>
        <w:t xml:space="preserve">ceremoniën verboden worden, omdat zij met </w:t>
      </w:r>
      <w:r w:rsidR="00B562E4">
        <w:rPr>
          <w:lang w:eastAsia="en-US"/>
        </w:rPr>
        <w:t>hun</w:t>
      </w:r>
      <w:r w:rsidR="007565F1">
        <w:rPr>
          <w:lang w:eastAsia="en-US"/>
        </w:rPr>
        <w:t xml:space="preserve"> laste</w:t>
      </w:r>
      <w:r w:rsidRPr="0063016A">
        <w:rPr>
          <w:lang w:eastAsia="en-US"/>
        </w:rPr>
        <w:t>ringen blijven voortgaan. De theologen</w:t>
      </w:r>
      <w:r w:rsidR="002D1B62">
        <w:rPr>
          <w:lang w:eastAsia="en-US"/>
        </w:rPr>
        <w:t xml:space="preserve"> van de </w:t>
      </w:r>
      <w:r w:rsidRPr="0063016A">
        <w:rPr>
          <w:lang w:eastAsia="en-US"/>
        </w:rPr>
        <w:t>universiteit</w:t>
      </w:r>
      <w:r w:rsidR="007565F1">
        <w:rPr>
          <w:lang w:eastAsia="en-US"/>
        </w:rPr>
        <w:t xml:space="preserve"> </w:t>
      </w:r>
      <w:r w:rsidRPr="0063016A">
        <w:rPr>
          <w:lang w:eastAsia="en-US"/>
        </w:rPr>
        <w:t xml:space="preserve">moeten </w:t>
      </w:r>
      <w:r w:rsidR="007565F1">
        <w:rPr>
          <w:lang w:eastAsia="en-US"/>
        </w:rPr>
        <w:t>ò</w:t>
      </w:r>
      <w:r w:rsidRPr="0063016A">
        <w:rPr>
          <w:lang w:eastAsia="en-US"/>
        </w:rPr>
        <w:t xml:space="preserve">f de leer aannemen </w:t>
      </w:r>
      <w:r w:rsidR="007565F1">
        <w:rPr>
          <w:lang w:eastAsia="en-US"/>
        </w:rPr>
        <w:t>òf van hun ambt ontzet wor</w:t>
      </w:r>
      <w:r w:rsidRPr="0063016A">
        <w:rPr>
          <w:lang w:eastAsia="en-US"/>
        </w:rPr>
        <w:t>den. Het is hoog tijd, de Christelijke leer tegelijkertijd in</w:t>
      </w:r>
      <w:r w:rsidR="007565F1">
        <w:rPr>
          <w:lang w:eastAsia="en-US"/>
        </w:rPr>
        <w:t xml:space="preserve"> </w:t>
      </w:r>
      <w:r w:rsidRPr="0063016A">
        <w:rPr>
          <w:lang w:eastAsia="en-US"/>
        </w:rPr>
        <w:t>de school en in de kerk in te voeren." Bovendien stelden</w:t>
      </w:r>
      <w:r w:rsidR="007565F1">
        <w:rPr>
          <w:lang w:eastAsia="en-US"/>
        </w:rPr>
        <w:t xml:space="preserve"> </w:t>
      </w:r>
      <w:r w:rsidRPr="0063016A">
        <w:rPr>
          <w:lang w:eastAsia="en-US"/>
        </w:rPr>
        <w:t>zij voor, om de traktementen te verh</w:t>
      </w:r>
      <w:r w:rsidR="0063016A">
        <w:rPr>
          <w:lang w:eastAsia="en-US"/>
        </w:rPr>
        <w:t>oge</w:t>
      </w:r>
      <w:r w:rsidRPr="0063016A">
        <w:rPr>
          <w:lang w:eastAsia="en-US"/>
        </w:rPr>
        <w:t>n, die ontoereikend</w:t>
      </w:r>
      <w:r w:rsidR="007565F1">
        <w:rPr>
          <w:lang w:eastAsia="en-US"/>
        </w:rPr>
        <w:t xml:space="preserve"> </w:t>
      </w:r>
      <w:r w:rsidRPr="0063016A">
        <w:rPr>
          <w:lang w:eastAsia="en-US"/>
        </w:rPr>
        <w:t>waren voor de predikanten</w:t>
      </w:r>
      <w:r w:rsidR="002D1B62">
        <w:rPr>
          <w:lang w:eastAsia="en-US"/>
        </w:rPr>
        <w:t>,</w:t>
      </w:r>
      <w:r w:rsidRPr="0063016A">
        <w:rPr>
          <w:lang w:eastAsia="en-US"/>
        </w:rPr>
        <w:t xml:space="preserve"> die in het huwelijk traden.</w:t>
      </w:r>
      <w:r w:rsidR="007565F1">
        <w:rPr>
          <w:lang w:eastAsia="en-US"/>
        </w:rPr>
        <w:t xml:space="preserve"> </w:t>
      </w:r>
      <w:r w:rsidRPr="0063016A">
        <w:rPr>
          <w:lang w:eastAsia="en-US"/>
        </w:rPr>
        <w:t>Men moest het geld uit d</w:t>
      </w:r>
      <w:r w:rsidR="007565F1">
        <w:rPr>
          <w:lang w:eastAsia="en-US"/>
        </w:rPr>
        <w:t>e kloosterkassen nemen, om daar</w:t>
      </w:r>
      <w:r w:rsidRPr="0063016A">
        <w:rPr>
          <w:lang w:eastAsia="en-US"/>
        </w:rPr>
        <w:t>mee tevens de arme stu</w:t>
      </w:r>
      <w:r w:rsidR="007565F1">
        <w:rPr>
          <w:lang w:eastAsia="en-US"/>
        </w:rPr>
        <w:t>denten in de theologie te onder</w:t>
      </w:r>
      <w:r w:rsidRPr="0063016A">
        <w:rPr>
          <w:lang w:eastAsia="en-US"/>
        </w:rPr>
        <w:t xml:space="preserve">steunen, </w:t>
      </w:r>
      <w:r w:rsidR="00D55926">
        <w:rPr>
          <w:lang w:eastAsia="en-US"/>
        </w:rPr>
        <w:t>"</w:t>
      </w:r>
      <w:r w:rsidRPr="0063016A">
        <w:rPr>
          <w:lang w:eastAsia="en-US"/>
        </w:rPr>
        <w:t xml:space="preserve">omdat de </w:t>
      </w:r>
      <w:r w:rsidR="00BB7F5E">
        <w:rPr>
          <w:lang w:eastAsia="en-US"/>
        </w:rPr>
        <w:t>rijke</w:t>
      </w:r>
      <w:r w:rsidR="007565F1">
        <w:rPr>
          <w:lang w:eastAsia="en-US"/>
        </w:rPr>
        <w:t>n</w:t>
      </w:r>
      <w:r w:rsidRPr="0063016A">
        <w:rPr>
          <w:lang w:eastAsia="en-US"/>
        </w:rPr>
        <w:t xml:space="preserve"> g</w:t>
      </w:r>
      <w:r w:rsidR="0063016A">
        <w:rPr>
          <w:lang w:eastAsia="en-US"/>
        </w:rPr>
        <w:t>e</w:t>
      </w:r>
      <w:r w:rsidR="007565F1">
        <w:rPr>
          <w:lang w:eastAsia="en-US"/>
        </w:rPr>
        <w:t>e</w:t>
      </w:r>
      <w:r w:rsidR="0063016A">
        <w:rPr>
          <w:lang w:eastAsia="en-US"/>
        </w:rPr>
        <w:t>n</w:t>
      </w:r>
      <w:r w:rsidRPr="0063016A">
        <w:rPr>
          <w:lang w:eastAsia="en-US"/>
        </w:rPr>
        <w:t xml:space="preserve"> predikers willen worden</w:t>
      </w:r>
      <w:r w:rsidR="00983E87">
        <w:rPr>
          <w:lang w:eastAsia="en-US"/>
        </w:rPr>
        <w:t>;</w:t>
      </w:r>
      <w:r w:rsidR="007565F1">
        <w:rPr>
          <w:lang w:eastAsia="en-US"/>
        </w:rPr>
        <w:t xml:space="preserve"> </w:t>
      </w:r>
      <w:r w:rsidRPr="0063016A">
        <w:rPr>
          <w:lang w:eastAsia="en-US"/>
        </w:rPr>
        <w:t xml:space="preserve">zij schamen zich, helaas, </w:t>
      </w:r>
      <w:r w:rsidR="00B943FE">
        <w:rPr>
          <w:lang w:eastAsia="en-US"/>
        </w:rPr>
        <w:t>deze</w:t>
      </w:r>
      <w:r w:rsidRPr="0063016A">
        <w:rPr>
          <w:lang w:eastAsia="en-US"/>
        </w:rPr>
        <w:t xml:space="preserve"> h</w:t>
      </w:r>
      <w:r w:rsidR="0063016A">
        <w:rPr>
          <w:lang w:eastAsia="en-US"/>
        </w:rPr>
        <w:t>oge</w:t>
      </w:r>
      <w:r w:rsidR="007565F1">
        <w:rPr>
          <w:lang w:eastAsia="en-US"/>
        </w:rPr>
        <w:t xml:space="preserve"> godsdienst." </w:t>
      </w:r>
    </w:p>
    <w:p w:rsidR="007515B0" w:rsidRPr="0063016A" w:rsidRDefault="007565F1" w:rsidP="0063016A">
      <w:pPr>
        <w:jc w:val="both"/>
        <w:rPr>
          <w:lang w:eastAsia="en-US"/>
        </w:rPr>
      </w:pPr>
      <w:r>
        <w:rPr>
          <w:lang w:eastAsia="en-US"/>
        </w:rPr>
        <w:t>Op Pink</w:t>
      </w:r>
      <w:r w:rsidR="007515B0" w:rsidRPr="0063016A">
        <w:rPr>
          <w:lang w:eastAsia="en-US"/>
        </w:rPr>
        <w:t>steren werd de godsdiensto</w:t>
      </w:r>
      <w:r>
        <w:rPr>
          <w:lang w:eastAsia="en-US"/>
        </w:rPr>
        <w:t>efening naar Evangelische grond</w:t>
      </w:r>
      <w:r w:rsidR="007515B0" w:rsidRPr="0063016A">
        <w:rPr>
          <w:lang w:eastAsia="en-US"/>
        </w:rPr>
        <w:t>beginselen te Leipzig gehouden, waarbij Luther voorging.</w:t>
      </w:r>
      <w:r>
        <w:rPr>
          <w:lang w:eastAsia="en-US"/>
        </w:rPr>
        <w:t xml:space="preserve"> </w:t>
      </w:r>
      <w:r w:rsidR="007515B0" w:rsidRPr="0063016A">
        <w:rPr>
          <w:lang w:eastAsia="en-US"/>
        </w:rPr>
        <w:t xml:space="preserve">Hoewel Melanchthon ter wille van </w:t>
      </w:r>
      <w:r w:rsidR="00B943FE">
        <w:rPr>
          <w:lang w:eastAsia="en-US"/>
        </w:rPr>
        <w:t>zijn</w:t>
      </w:r>
      <w:r w:rsidR="007515B0" w:rsidRPr="0063016A">
        <w:rPr>
          <w:lang w:eastAsia="en-US"/>
        </w:rPr>
        <w:t xml:space="preserve"> ambtsbezigheden</w:t>
      </w:r>
      <w:r w:rsidR="00601C0C">
        <w:rPr>
          <w:lang w:eastAsia="en-US"/>
        </w:rPr>
        <w:t xml:space="preserve"> </w:t>
      </w:r>
      <w:r w:rsidR="007515B0" w:rsidRPr="0063016A">
        <w:rPr>
          <w:lang w:eastAsia="en-US"/>
        </w:rPr>
        <w:t xml:space="preserve">naar Wittenberg terugkeerde, bleven zijn </w:t>
      </w:r>
      <w:r w:rsidR="0063016A">
        <w:rPr>
          <w:lang w:eastAsia="en-US"/>
        </w:rPr>
        <w:t>oge</w:t>
      </w:r>
      <w:r>
        <w:rPr>
          <w:lang w:eastAsia="en-US"/>
        </w:rPr>
        <w:t>n naar Leip</w:t>
      </w:r>
      <w:r w:rsidR="007515B0" w:rsidRPr="0063016A">
        <w:rPr>
          <w:lang w:eastAsia="en-US"/>
        </w:rPr>
        <w:t xml:space="preserve">zig uitzien, waar </w:t>
      </w:r>
      <w:r w:rsidR="00B943FE">
        <w:rPr>
          <w:lang w:eastAsia="en-US"/>
        </w:rPr>
        <w:t>Zijn</w:t>
      </w:r>
      <w:r w:rsidR="007515B0" w:rsidRPr="0063016A">
        <w:rPr>
          <w:lang w:eastAsia="en-US"/>
        </w:rPr>
        <w:t xml:space="preserve"> vrienden Cruciger en Mykonius een zware strijd hadden te voeren. Hij schreef hun bemoedi</w:t>
      </w:r>
      <w:r w:rsidR="007515B0" w:rsidRPr="0063016A">
        <w:rPr>
          <w:lang w:eastAsia="en-US"/>
        </w:rPr>
        <w:softHyphen/>
        <w:t xml:space="preserve">gende brieven: </w:t>
      </w:r>
      <w:r w:rsidR="00D55926">
        <w:rPr>
          <w:lang w:eastAsia="en-US"/>
        </w:rPr>
        <w:t>"</w:t>
      </w:r>
      <w:r w:rsidR="007515B0" w:rsidRPr="0063016A">
        <w:rPr>
          <w:lang w:eastAsia="en-US"/>
        </w:rPr>
        <w:t>Ik bid God en onze</w:t>
      </w:r>
      <w:r w:rsidR="002D1B62">
        <w:rPr>
          <w:lang w:eastAsia="en-US"/>
        </w:rPr>
        <w:t xml:space="preserve"> Heere </w:t>
      </w:r>
      <w:r w:rsidR="007515B0" w:rsidRPr="0063016A">
        <w:rPr>
          <w:lang w:eastAsia="en-US"/>
        </w:rPr>
        <w:t>Jezus Christus, dat Hij in uw strijd en</w:t>
      </w:r>
      <w:r w:rsidR="00BB7F5E">
        <w:rPr>
          <w:lang w:eastAsia="en-US"/>
        </w:rPr>
        <w:t xml:space="preserve"> uw </w:t>
      </w:r>
      <w:r w:rsidR="007515B0" w:rsidRPr="0063016A">
        <w:rPr>
          <w:lang w:eastAsia="en-US"/>
        </w:rPr>
        <w:t xml:space="preserve">gevaren met u zij en u beware. Want ik twijfel niet, dat </w:t>
      </w:r>
      <w:r>
        <w:rPr>
          <w:lang w:eastAsia="en-US"/>
        </w:rPr>
        <w:t>u</w:t>
      </w:r>
      <w:r w:rsidR="007515B0" w:rsidRPr="0063016A">
        <w:rPr>
          <w:lang w:eastAsia="en-US"/>
        </w:rPr>
        <w:t xml:space="preserve"> daar het farizeese, ja duivelse gif in de vijanden </w:t>
      </w:r>
      <w:r>
        <w:rPr>
          <w:lang w:eastAsia="en-US"/>
        </w:rPr>
        <w:t>van het</w:t>
      </w:r>
      <w:r w:rsidR="007515B0" w:rsidRPr="0063016A">
        <w:rPr>
          <w:lang w:eastAsia="en-US"/>
        </w:rPr>
        <w:t xml:space="preserve"> Evangelie leert ken</w:t>
      </w:r>
      <w:r w:rsidR="007515B0" w:rsidRPr="0063016A">
        <w:rPr>
          <w:lang w:eastAsia="en-US"/>
        </w:rPr>
        <w:softHyphen/>
        <w:t xml:space="preserve">nen. Maar </w:t>
      </w:r>
      <w:r>
        <w:rPr>
          <w:lang w:eastAsia="en-US"/>
        </w:rPr>
        <w:t>u</w:t>
      </w:r>
      <w:r w:rsidR="007515B0" w:rsidRPr="0063016A">
        <w:rPr>
          <w:lang w:eastAsia="en-US"/>
        </w:rPr>
        <w:t xml:space="preserve"> ziet, dat uw arbeid tot roem van Christus is, en </w:t>
      </w:r>
      <w:r>
        <w:rPr>
          <w:lang w:eastAsia="en-US"/>
        </w:rPr>
        <w:t>u</w:t>
      </w:r>
      <w:r w:rsidR="007515B0" w:rsidRPr="0063016A">
        <w:rPr>
          <w:lang w:eastAsia="en-US"/>
        </w:rPr>
        <w:t>j weet, hoezeer de Reformatie van dit land ten nutte van het geh</w:t>
      </w:r>
      <w:r w:rsidR="0063016A">
        <w:rPr>
          <w:lang w:eastAsia="en-US"/>
        </w:rPr>
        <w:t>ele</w:t>
      </w:r>
      <w:r w:rsidR="007515B0" w:rsidRPr="0063016A">
        <w:rPr>
          <w:lang w:eastAsia="en-US"/>
        </w:rPr>
        <w:t xml:space="preserve"> rijk is. Daarom, neemt in zulk een gewichtige zaak al</w:t>
      </w:r>
      <w:r w:rsidR="0063016A" w:rsidRPr="0063016A">
        <w:rPr>
          <w:lang w:eastAsia="en-US"/>
        </w:rPr>
        <w:t xml:space="preserve"> de </w:t>
      </w:r>
      <w:r w:rsidR="007515B0" w:rsidRPr="0063016A">
        <w:rPr>
          <w:lang w:eastAsia="en-US"/>
        </w:rPr>
        <w:t>arbeid en de daarmee verbonden gevaren geduldig op u." En wel hadden deze twee mannen in hun strijd met de Dominikanen aan een bemoedigend woord behoefte.</w:t>
      </w:r>
    </w:p>
    <w:p w:rsidR="00601C0C" w:rsidRDefault="00601C0C" w:rsidP="0063016A">
      <w:pPr>
        <w:jc w:val="both"/>
        <w:rPr>
          <w:lang w:eastAsia="en-US"/>
        </w:rPr>
      </w:pPr>
    </w:p>
    <w:p w:rsidR="007515B0" w:rsidRPr="0063016A" w:rsidRDefault="007515B0" w:rsidP="0063016A">
      <w:pPr>
        <w:jc w:val="both"/>
        <w:rPr>
          <w:lang w:eastAsia="en-US"/>
        </w:rPr>
      </w:pPr>
      <w:r w:rsidRPr="007562A5">
        <w:rPr>
          <w:lang w:eastAsia="en-US"/>
        </w:rPr>
        <w:t>De universiteit verbrak e</w:t>
      </w:r>
      <w:r w:rsidR="007565F1" w:rsidRPr="007562A5">
        <w:rPr>
          <w:lang w:eastAsia="en-US"/>
        </w:rPr>
        <w:t>l</w:t>
      </w:r>
      <w:r w:rsidRPr="007562A5">
        <w:rPr>
          <w:lang w:eastAsia="en-US"/>
        </w:rPr>
        <w:t>ke band</w:t>
      </w:r>
      <w:r w:rsidR="002D1B62" w:rsidRPr="007562A5">
        <w:rPr>
          <w:lang w:eastAsia="en-US"/>
        </w:rPr>
        <w:t>,</w:t>
      </w:r>
      <w:r w:rsidRPr="007562A5">
        <w:rPr>
          <w:lang w:eastAsia="en-US"/>
        </w:rPr>
        <w:t xml:space="preserve"> die haar met de </w:t>
      </w:r>
      <w:r w:rsidR="007C426F" w:rsidRPr="007562A5">
        <w:rPr>
          <w:lang w:eastAsia="en-US"/>
        </w:rPr>
        <w:t>Rooms</w:t>
      </w:r>
      <w:r w:rsidRPr="007562A5">
        <w:rPr>
          <w:lang w:eastAsia="en-US"/>
        </w:rPr>
        <w:t>en verbond. Velen toonden</w:t>
      </w:r>
      <w:r w:rsidRPr="0063016A">
        <w:rPr>
          <w:lang w:eastAsia="en-US"/>
        </w:rPr>
        <w:t xml:space="preserve"> zich hiermee niet inge</w:t>
      </w:r>
      <w:r w:rsidRPr="0063016A">
        <w:rPr>
          <w:lang w:eastAsia="en-US"/>
        </w:rPr>
        <w:softHyphen/>
        <w:t>nomen, 't allerminst Johannes Von Maltiz</w:t>
      </w:r>
      <w:r w:rsidR="002D1B62">
        <w:rPr>
          <w:lang w:eastAsia="en-US"/>
        </w:rPr>
        <w:t>,</w:t>
      </w:r>
      <w:r w:rsidRPr="0063016A">
        <w:rPr>
          <w:lang w:eastAsia="en-US"/>
        </w:rPr>
        <w:t xml:space="preserve"> bisschop van Meiszen</w:t>
      </w:r>
      <w:r w:rsidR="002D1B62">
        <w:rPr>
          <w:lang w:eastAsia="en-US"/>
        </w:rPr>
        <w:t>,</w:t>
      </w:r>
      <w:r w:rsidRPr="0063016A">
        <w:rPr>
          <w:lang w:eastAsia="en-US"/>
        </w:rPr>
        <w:t xml:space="preserve"> die</w:t>
      </w:r>
      <w:r w:rsidR="0063016A" w:rsidRPr="0063016A">
        <w:rPr>
          <w:lang w:eastAsia="en-US"/>
        </w:rPr>
        <w:t xml:space="preserve"> de </w:t>
      </w:r>
      <w:r w:rsidRPr="0063016A">
        <w:rPr>
          <w:lang w:eastAsia="en-US"/>
        </w:rPr>
        <w:t xml:space="preserve">hertog een geschrift toezond, waarin hij </w:t>
      </w:r>
      <w:r w:rsidR="00B943FE">
        <w:rPr>
          <w:lang w:eastAsia="en-US"/>
        </w:rPr>
        <w:t>deze</w:t>
      </w:r>
      <w:r w:rsidRPr="0063016A">
        <w:rPr>
          <w:lang w:eastAsia="en-US"/>
        </w:rPr>
        <w:t xml:space="preserve"> verzocht, aan hem de verbetering van de gebreken</w:t>
      </w:r>
      <w:r w:rsidR="002D1B62">
        <w:rPr>
          <w:lang w:eastAsia="en-US"/>
        </w:rPr>
        <w:t xml:space="preserve"> van de </w:t>
      </w:r>
      <w:r w:rsidRPr="0063016A">
        <w:rPr>
          <w:lang w:eastAsia="en-US"/>
        </w:rPr>
        <w:t>kerk over te laten. De keurvorst vroeg</w:t>
      </w:r>
      <w:r w:rsidR="0063016A" w:rsidRPr="0063016A">
        <w:rPr>
          <w:lang w:eastAsia="en-US"/>
        </w:rPr>
        <w:t xml:space="preserve"> de </w:t>
      </w:r>
      <w:r w:rsidRPr="0063016A">
        <w:rPr>
          <w:lang w:eastAsia="en-US"/>
        </w:rPr>
        <w:t>godgeleer</w:t>
      </w:r>
      <w:r w:rsidRPr="0063016A">
        <w:rPr>
          <w:lang w:eastAsia="en-US"/>
        </w:rPr>
        <w:softHyphen/>
        <w:t xml:space="preserve">den om hun oordeel. Melanchthon stelde een geschrift op, waarin hij het Meisznische Boek wederlegde. Hoewel het </w:t>
      </w:r>
      <w:r w:rsidR="007562A5">
        <w:rPr>
          <w:lang w:eastAsia="en-US"/>
        </w:rPr>
        <w:t>éé</w:t>
      </w:r>
      <w:r w:rsidRPr="0063016A">
        <w:rPr>
          <w:lang w:eastAsia="en-US"/>
        </w:rPr>
        <w:t xml:space="preserve">n en ander van de Evangelischen had overgenomen, hield het toch aan de overgeleverde leer in 't algemeen vast. </w:t>
      </w:r>
      <w:r w:rsidR="00D55926">
        <w:rPr>
          <w:lang w:eastAsia="en-US"/>
        </w:rPr>
        <w:t>"</w:t>
      </w:r>
      <w:r w:rsidRPr="0063016A">
        <w:rPr>
          <w:lang w:eastAsia="en-US"/>
        </w:rPr>
        <w:t xml:space="preserve">Dit geschrift", </w:t>
      </w:r>
      <w:r w:rsidR="0063016A">
        <w:rPr>
          <w:lang w:eastAsia="en-US"/>
        </w:rPr>
        <w:t xml:space="preserve">zo </w:t>
      </w:r>
      <w:r w:rsidRPr="0063016A">
        <w:rPr>
          <w:lang w:eastAsia="en-US"/>
        </w:rPr>
        <w:t xml:space="preserve">luidde zijn oordeel, </w:t>
      </w:r>
      <w:r w:rsidR="00D55926">
        <w:rPr>
          <w:lang w:eastAsia="en-US"/>
        </w:rPr>
        <w:t>"</w:t>
      </w:r>
      <w:r w:rsidRPr="0063016A">
        <w:rPr>
          <w:lang w:eastAsia="en-US"/>
        </w:rPr>
        <w:t>kan niet aange</w:t>
      </w:r>
      <w:r w:rsidRPr="0063016A">
        <w:rPr>
          <w:lang w:eastAsia="en-US"/>
        </w:rPr>
        <w:softHyphen/>
        <w:t>nomen of gebillijkt worden</w:t>
      </w:r>
      <w:r w:rsidR="00983E87">
        <w:rPr>
          <w:lang w:eastAsia="en-US"/>
        </w:rPr>
        <w:t>;</w:t>
      </w:r>
      <w:r w:rsidRPr="0063016A">
        <w:rPr>
          <w:lang w:eastAsia="en-US"/>
        </w:rPr>
        <w:t xml:space="preserve"> het kan geen dienst doen voor de verbetering en de Reformatie</w:t>
      </w:r>
      <w:r w:rsidR="002D1B62">
        <w:rPr>
          <w:lang w:eastAsia="en-US"/>
        </w:rPr>
        <w:t xml:space="preserve"> van de </w:t>
      </w:r>
      <w:r w:rsidRPr="0063016A">
        <w:rPr>
          <w:lang w:eastAsia="en-US"/>
        </w:rPr>
        <w:t>kerk en evenmin, om tot een Christelijk vergelijk te komen."</w:t>
      </w:r>
    </w:p>
    <w:p w:rsidR="007515B0" w:rsidRPr="0063016A" w:rsidRDefault="007515B0" w:rsidP="0063016A">
      <w:pPr>
        <w:jc w:val="both"/>
        <w:rPr>
          <w:lang w:eastAsia="en-US"/>
        </w:rPr>
      </w:pPr>
      <w:r w:rsidRPr="0063016A">
        <w:rPr>
          <w:lang w:eastAsia="en-US"/>
        </w:rPr>
        <w:t xml:space="preserve">Daar Melanchthon zich </w:t>
      </w:r>
      <w:r w:rsidR="0063016A">
        <w:rPr>
          <w:lang w:eastAsia="en-US"/>
        </w:rPr>
        <w:t xml:space="preserve">zo </w:t>
      </w:r>
      <w:r w:rsidRPr="0063016A">
        <w:rPr>
          <w:lang w:eastAsia="en-US"/>
        </w:rPr>
        <w:t>ijverig had betoond in de Reformatie</w:t>
      </w:r>
      <w:r w:rsidR="002D1B62">
        <w:rPr>
          <w:lang w:eastAsia="en-US"/>
        </w:rPr>
        <w:t xml:space="preserve"> van de </w:t>
      </w:r>
      <w:r w:rsidRPr="0063016A">
        <w:rPr>
          <w:lang w:eastAsia="en-US"/>
        </w:rPr>
        <w:t>kerk van Saksen en</w:t>
      </w:r>
      <w:r w:rsidR="002D1B62">
        <w:rPr>
          <w:lang w:eastAsia="en-US"/>
        </w:rPr>
        <w:t xml:space="preserve"> van de </w:t>
      </w:r>
      <w:r w:rsidRPr="0063016A">
        <w:rPr>
          <w:lang w:eastAsia="en-US"/>
        </w:rPr>
        <w:t>universiteit van Leipzig, ontving hij de opdracht, om de kerken in het aan</w:t>
      </w:r>
      <w:r w:rsidR="0063016A" w:rsidRPr="0063016A">
        <w:rPr>
          <w:lang w:eastAsia="en-US"/>
        </w:rPr>
        <w:t xml:space="preserve"> de </w:t>
      </w:r>
      <w:r w:rsidRPr="0063016A">
        <w:rPr>
          <w:lang w:eastAsia="en-US"/>
        </w:rPr>
        <w:t>hertog toebeh</w:t>
      </w:r>
      <w:r w:rsidR="0063016A">
        <w:rPr>
          <w:lang w:eastAsia="en-US"/>
        </w:rPr>
        <w:t>ore</w:t>
      </w:r>
      <w:r w:rsidRPr="0063016A">
        <w:rPr>
          <w:lang w:eastAsia="en-US"/>
        </w:rPr>
        <w:t>nd deel van Th</w:t>
      </w:r>
      <w:r w:rsidR="007562A5">
        <w:rPr>
          <w:lang w:eastAsia="en-US"/>
        </w:rPr>
        <w:t>ü</w:t>
      </w:r>
      <w:r w:rsidRPr="0063016A">
        <w:rPr>
          <w:lang w:eastAsia="en-US"/>
        </w:rPr>
        <w:t>ringen en in enke</w:t>
      </w:r>
      <w:r w:rsidR="00601C0C">
        <w:rPr>
          <w:lang w:eastAsia="en-US"/>
        </w:rPr>
        <w:t>le Meisznische steden te visite</w:t>
      </w:r>
      <w:r w:rsidRPr="0063016A">
        <w:rPr>
          <w:lang w:eastAsia="en-US"/>
        </w:rPr>
        <w:t>ren. Welk een beklagenswaa</w:t>
      </w:r>
      <w:r w:rsidR="00601C0C">
        <w:rPr>
          <w:lang w:eastAsia="en-US"/>
        </w:rPr>
        <w:t>r</w:t>
      </w:r>
      <w:r w:rsidR="00601C0C">
        <w:rPr>
          <w:lang w:eastAsia="en-US"/>
        </w:rPr>
        <w:softHyphen/>
        <w:t>dige</w:t>
      </w:r>
      <w:r w:rsidRPr="0063016A">
        <w:rPr>
          <w:lang w:eastAsia="en-US"/>
        </w:rPr>
        <w:t xml:space="preserve"> toestand trof hij op vele plaatsen aan! Gr</w:t>
      </w:r>
      <w:r w:rsidR="0063016A">
        <w:rPr>
          <w:lang w:eastAsia="en-US"/>
        </w:rPr>
        <w:t>ote</w:t>
      </w:r>
      <w:r w:rsidRPr="0063016A">
        <w:rPr>
          <w:lang w:eastAsia="en-US"/>
        </w:rPr>
        <w:t xml:space="preserve"> onkunde ging gepaard met een lichtzinnig en schandelijk leven. Allerwegen trad hij handelend op. Terwijl hij Mykonius voor </w:t>
      </w:r>
      <w:r w:rsidR="0063016A">
        <w:rPr>
          <w:lang w:eastAsia="en-US"/>
        </w:rPr>
        <w:t>eni</w:t>
      </w:r>
      <w:r w:rsidRPr="0063016A">
        <w:rPr>
          <w:lang w:eastAsia="en-US"/>
        </w:rPr>
        <w:t>ge tijd naar Annaberg z</w:t>
      </w:r>
      <w:r w:rsidR="007562A5">
        <w:rPr>
          <w:lang w:eastAsia="en-US"/>
        </w:rPr>
        <w:t xml:space="preserve">ond, beleefde hij de vreugde, </w:t>
      </w:r>
      <w:r w:rsidRPr="0063016A">
        <w:rPr>
          <w:lang w:eastAsia="en-US"/>
        </w:rPr>
        <w:t>dat zijn trouwste en beste vriend, Joachim Camerarius, in 1541 naar Leipzig als hoog</w:t>
      </w:r>
      <w:r w:rsidR="0063016A">
        <w:rPr>
          <w:lang w:eastAsia="en-US"/>
        </w:rPr>
        <w:t>leraar</w:t>
      </w:r>
      <w:r w:rsidRPr="0063016A">
        <w:rPr>
          <w:lang w:eastAsia="en-US"/>
        </w:rPr>
        <w:t xml:space="preserve"> werd beroepen.</w:t>
      </w:r>
    </w:p>
    <w:p w:rsidR="007515B0" w:rsidRPr="0063016A" w:rsidRDefault="007515B0" w:rsidP="0063016A">
      <w:pPr>
        <w:jc w:val="both"/>
        <w:rPr>
          <w:lang w:eastAsia="en-US"/>
        </w:rPr>
      </w:pPr>
      <w:r w:rsidRPr="0063016A">
        <w:rPr>
          <w:lang w:eastAsia="en-US"/>
        </w:rPr>
        <w:t>Terwijl hij hierme</w:t>
      </w:r>
      <w:r w:rsidR="007562A5">
        <w:rPr>
          <w:lang w:eastAsia="en-US"/>
        </w:rPr>
        <w:t>e</w:t>
      </w:r>
      <w:r w:rsidRPr="0063016A">
        <w:rPr>
          <w:lang w:eastAsia="en-US"/>
        </w:rPr>
        <w:t xml:space="preserve"> nog niet geheel klaar was, ontving hij van Joachim II, keurvorst van Brandenburg, de opdracht, om </w:t>
      </w:r>
      <w:r w:rsidR="00B943FE">
        <w:rPr>
          <w:lang w:eastAsia="en-US"/>
        </w:rPr>
        <w:t>zijn</w:t>
      </w:r>
      <w:r w:rsidRPr="0063016A">
        <w:rPr>
          <w:lang w:eastAsia="en-US"/>
        </w:rPr>
        <w:t xml:space="preserve"> gedachten te zeggen omtrent de Reformatie in </w:t>
      </w:r>
      <w:r w:rsidR="00B943FE">
        <w:rPr>
          <w:lang w:eastAsia="en-US"/>
        </w:rPr>
        <w:t>Zijn</w:t>
      </w:r>
      <w:r w:rsidRPr="0063016A">
        <w:rPr>
          <w:lang w:eastAsia="en-US"/>
        </w:rPr>
        <w:t xml:space="preserve"> staten. Wij hebben reeds gezien, hoe de keurvorst op het convent te Frankfort als bemiddelaar was opgetreden. </w:t>
      </w:r>
      <w:r w:rsidR="0063016A">
        <w:rPr>
          <w:lang w:eastAsia="en-US"/>
        </w:rPr>
        <w:t xml:space="preserve">Zo </w:t>
      </w:r>
      <w:r w:rsidRPr="0063016A">
        <w:rPr>
          <w:lang w:eastAsia="en-US"/>
        </w:rPr>
        <w:t xml:space="preserve">droeg ook de kerkenorde, die hij wilde invoeren, een tweeslachtig karakter. Hoewel hij de prediking </w:t>
      </w:r>
      <w:r w:rsidR="007562A5">
        <w:rPr>
          <w:lang w:eastAsia="en-US"/>
        </w:rPr>
        <w:t>van het</w:t>
      </w:r>
      <w:r w:rsidRPr="0063016A">
        <w:rPr>
          <w:lang w:eastAsia="en-US"/>
        </w:rPr>
        <w:t xml:space="preserve"> Evan</w:t>
      </w:r>
      <w:r w:rsidRPr="0063016A">
        <w:rPr>
          <w:lang w:eastAsia="en-US"/>
        </w:rPr>
        <w:softHyphen/>
        <w:t>gelie wilde vrijgeven, was de kerkenorde nog te zeer door</w:t>
      </w:r>
      <w:r w:rsidRPr="0063016A">
        <w:rPr>
          <w:lang w:eastAsia="en-US"/>
        </w:rPr>
        <w:softHyphen/>
        <w:t>trokken van</w:t>
      </w:r>
      <w:r w:rsidR="0063016A" w:rsidRPr="0063016A">
        <w:rPr>
          <w:lang w:eastAsia="en-US"/>
        </w:rPr>
        <w:t xml:space="preserve"> de </w:t>
      </w:r>
      <w:r w:rsidR="007C426F">
        <w:rPr>
          <w:lang w:eastAsia="en-US"/>
        </w:rPr>
        <w:t>Rooms</w:t>
      </w:r>
      <w:r w:rsidRPr="0063016A">
        <w:rPr>
          <w:lang w:eastAsia="en-US"/>
        </w:rPr>
        <w:t>en zuurdesem. Melanchthon nu bracht het z</w:t>
      </w:r>
      <w:r w:rsidR="00BB7F5E">
        <w:rPr>
          <w:lang w:eastAsia="en-US"/>
        </w:rPr>
        <w:t>ove</w:t>
      </w:r>
      <w:r w:rsidRPr="0063016A">
        <w:rPr>
          <w:lang w:eastAsia="en-US"/>
        </w:rPr>
        <w:t>r bij</w:t>
      </w:r>
      <w:r w:rsidR="0063016A" w:rsidRPr="0063016A">
        <w:rPr>
          <w:lang w:eastAsia="en-US"/>
        </w:rPr>
        <w:t xml:space="preserve"> de </w:t>
      </w:r>
      <w:r w:rsidRPr="0063016A">
        <w:rPr>
          <w:lang w:eastAsia="en-US"/>
        </w:rPr>
        <w:t>keurvorst, dat de privaatmis af</w:t>
      </w:r>
      <w:r w:rsidRPr="0063016A">
        <w:rPr>
          <w:lang w:eastAsia="en-US"/>
        </w:rPr>
        <w:softHyphen/>
        <w:t>geschaft,</w:t>
      </w:r>
      <w:r w:rsidR="0063016A" w:rsidRPr="0063016A">
        <w:rPr>
          <w:lang w:eastAsia="en-US"/>
        </w:rPr>
        <w:t xml:space="preserve"> de </w:t>
      </w:r>
      <w:r w:rsidRPr="0063016A">
        <w:rPr>
          <w:lang w:eastAsia="en-US"/>
        </w:rPr>
        <w:t>predikanten het huwelijk toegestaan, de aan</w:t>
      </w:r>
      <w:r w:rsidRPr="0063016A">
        <w:rPr>
          <w:lang w:eastAsia="en-US"/>
        </w:rPr>
        <w:softHyphen/>
        <w:t>roeping</w:t>
      </w:r>
      <w:r w:rsidR="002D1B62">
        <w:rPr>
          <w:lang w:eastAsia="en-US"/>
        </w:rPr>
        <w:t xml:space="preserve"> van de </w:t>
      </w:r>
      <w:r w:rsidRPr="0063016A">
        <w:rPr>
          <w:lang w:eastAsia="en-US"/>
        </w:rPr>
        <w:t>heiligen opgeheven, de verkondiging</w:t>
      </w:r>
      <w:r w:rsidR="002D1B62">
        <w:rPr>
          <w:lang w:eastAsia="en-US"/>
        </w:rPr>
        <w:t xml:space="preserve"> van de </w:t>
      </w:r>
      <w:r w:rsidRPr="0063016A">
        <w:rPr>
          <w:lang w:eastAsia="en-US"/>
        </w:rPr>
        <w:t>reine leer aanbevolen en het Sacrament onder de twee gedaanten uitgereikt werd.</w:t>
      </w:r>
    </w:p>
    <w:p w:rsidR="007515B0" w:rsidRDefault="0063016A" w:rsidP="0063016A">
      <w:pPr>
        <w:jc w:val="both"/>
        <w:rPr>
          <w:lang w:eastAsia="en-US"/>
        </w:rPr>
      </w:pPr>
      <w:r>
        <w:rPr>
          <w:lang w:eastAsia="en-US"/>
        </w:rPr>
        <w:t xml:space="preserve">Zo </w:t>
      </w:r>
      <w:r w:rsidR="007515B0" w:rsidRPr="0063016A">
        <w:rPr>
          <w:lang w:eastAsia="en-US"/>
        </w:rPr>
        <w:t xml:space="preserve">bleef de man, die zich 't liefst in </w:t>
      </w:r>
      <w:r w:rsidR="00B943FE">
        <w:rPr>
          <w:lang w:eastAsia="en-US"/>
        </w:rPr>
        <w:t>zijn</w:t>
      </w:r>
      <w:r w:rsidR="007515B0" w:rsidRPr="0063016A">
        <w:rPr>
          <w:lang w:eastAsia="en-US"/>
        </w:rPr>
        <w:t xml:space="preserve"> studeerkamer bevond om zich op de wetenschap toe te leggen, onver</w:t>
      </w:r>
      <w:r w:rsidR="007515B0" w:rsidRPr="0063016A">
        <w:rPr>
          <w:lang w:eastAsia="en-US"/>
        </w:rPr>
        <w:softHyphen/>
        <w:t>moeid bezig, om in</w:t>
      </w:r>
      <w:r w:rsidRPr="0063016A">
        <w:rPr>
          <w:lang w:eastAsia="en-US"/>
        </w:rPr>
        <w:t xml:space="preserve"> de </w:t>
      </w:r>
      <w:r w:rsidR="007515B0" w:rsidRPr="0063016A">
        <w:rPr>
          <w:lang w:eastAsia="en-US"/>
        </w:rPr>
        <w:t>geest van Luther de kerk en de school op</w:t>
      </w:r>
      <w:r w:rsidRPr="0063016A">
        <w:rPr>
          <w:lang w:eastAsia="en-US"/>
        </w:rPr>
        <w:t xml:space="preserve"> de </w:t>
      </w:r>
      <w:r w:rsidR="007515B0" w:rsidRPr="0063016A">
        <w:rPr>
          <w:lang w:eastAsia="en-US"/>
        </w:rPr>
        <w:t>grondslag</w:t>
      </w:r>
      <w:r w:rsidR="002D1B62">
        <w:rPr>
          <w:lang w:eastAsia="en-US"/>
        </w:rPr>
        <w:t xml:space="preserve"> van de </w:t>
      </w:r>
      <w:r w:rsidR="007515B0" w:rsidRPr="0063016A">
        <w:rPr>
          <w:lang w:eastAsia="en-US"/>
        </w:rPr>
        <w:t>Heilige Schrift te reformeren.</w:t>
      </w:r>
    </w:p>
    <w:p w:rsidR="007562A5" w:rsidRDefault="007562A5" w:rsidP="0063016A">
      <w:pPr>
        <w:jc w:val="both"/>
        <w:rPr>
          <w:lang w:eastAsia="en-US"/>
        </w:rPr>
      </w:pPr>
    </w:p>
    <w:p w:rsidR="00601C0C" w:rsidRPr="0063016A" w:rsidRDefault="00601C0C" w:rsidP="0063016A">
      <w:pPr>
        <w:jc w:val="both"/>
        <w:rPr>
          <w:lang w:eastAsia="en-US"/>
        </w:rPr>
      </w:pPr>
    </w:p>
    <w:p w:rsidR="007515B0" w:rsidRPr="007562A5" w:rsidRDefault="007515B0" w:rsidP="0063016A">
      <w:pPr>
        <w:jc w:val="both"/>
        <w:rPr>
          <w:b/>
          <w:lang w:eastAsia="en-US"/>
        </w:rPr>
      </w:pPr>
      <w:r w:rsidRPr="007562A5">
        <w:rPr>
          <w:b/>
          <w:lang w:eastAsia="en-US"/>
        </w:rPr>
        <w:t>VII.</w:t>
      </w:r>
      <w:r w:rsidR="007562A5" w:rsidRPr="007562A5">
        <w:rPr>
          <w:b/>
          <w:lang w:eastAsia="en-US"/>
        </w:rPr>
        <w:t xml:space="preserve"> </w:t>
      </w:r>
      <w:r w:rsidRPr="007562A5">
        <w:rPr>
          <w:b/>
          <w:lang w:eastAsia="en-US"/>
        </w:rPr>
        <w:t>HULP IN DOD</w:t>
      </w:r>
      <w:r w:rsidR="007562A5" w:rsidRPr="007562A5">
        <w:rPr>
          <w:b/>
          <w:lang w:eastAsia="en-US"/>
        </w:rPr>
        <w:t>E</w:t>
      </w:r>
      <w:r w:rsidRPr="007562A5">
        <w:rPr>
          <w:b/>
          <w:lang w:eastAsia="en-US"/>
        </w:rPr>
        <w:t>LI</w:t>
      </w:r>
      <w:r w:rsidR="007562A5" w:rsidRPr="007562A5">
        <w:rPr>
          <w:b/>
          <w:lang w:eastAsia="en-US"/>
        </w:rPr>
        <w:t>JKE ZIEKTE</w:t>
      </w:r>
    </w:p>
    <w:p w:rsidR="007562A5" w:rsidRPr="0063016A" w:rsidRDefault="007562A5" w:rsidP="0063016A">
      <w:pPr>
        <w:jc w:val="both"/>
        <w:rPr>
          <w:lang w:eastAsia="en-US"/>
        </w:rPr>
      </w:pPr>
    </w:p>
    <w:p w:rsidR="00601C0C" w:rsidRDefault="007515B0" w:rsidP="0063016A">
      <w:pPr>
        <w:jc w:val="both"/>
        <w:rPr>
          <w:lang w:eastAsia="en-US"/>
        </w:rPr>
      </w:pPr>
      <w:r w:rsidRPr="0063016A">
        <w:rPr>
          <w:lang w:eastAsia="en-US"/>
        </w:rPr>
        <w:t>Toen Melanchthon te Wittenberg teruggekeerd was, woedde de pest in hevige mate. Zij had hem zijn vriend en zwager, Sebald M</w:t>
      </w:r>
      <w:r w:rsidR="007562A5">
        <w:rPr>
          <w:lang w:eastAsia="en-US"/>
        </w:rPr>
        <w:t>ü</w:t>
      </w:r>
      <w:r w:rsidRPr="0063016A">
        <w:rPr>
          <w:lang w:eastAsia="en-US"/>
        </w:rPr>
        <w:t xml:space="preserve">nsteren, benevens diens vrouw, ontnomen. </w:t>
      </w:r>
      <w:r w:rsidR="00B562E4">
        <w:rPr>
          <w:lang w:eastAsia="en-US"/>
        </w:rPr>
        <w:t>Hun</w:t>
      </w:r>
      <w:r w:rsidRPr="0063016A">
        <w:rPr>
          <w:lang w:eastAsia="en-US"/>
        </w:rPr>
        <w:t xml:space="preserve"> kinderen nam Melanchthon in </w:t>
      </w:r>
      <w:r w:rsidR="00B943FE">
        <w:rPr>
          <w:lang w:eastAsia="en-US"/>
        </w:rPr>
        <w:t>zijn</w:t>
      </w:r>
      <w:r w:rsidRPr="0063016A">
        <w:rPr>
          <w:lang w:eastAsia="en-US"/>
        </w:rPr>
        <w:t xml:space="preserve"> wo</w:t>
      </w:r>
      <w:r w:rsidRPr="0063016A">
        <w:rPr>
          <w:lang w:eastAsia="en-US"/>
        </w:rPr>
        <w:softHyphen/>
        <w:t>ning op. Zelf lijdend, hielden hem ernstige doodsgedachten bezig.</w:t>
      </w:r>
      <w:r w:rsidR="0063016A" w:rsidRPr="0063016A">
        <w:rPr>
          <w:lang w:eastAsia="en-US"/>
        </w:rPr>
        <w:t xml:space="preserve"> </w:t>
      </w:r>
    </w:p>
    <w:p w:rsidR="007515B0" w:rsidRPr="0063016A" w:rsidRDefault="007562A5" w:rsidP="0063016A">
      <w:pPr>
        <w:jc w:val="both"/>
        <w:rPr>
          <w:lang w:eastAsia="en-US"/>
        </w:rPr>
      </w:pPr>
      <w:r>
        <w:rPr>
          <w:lang w:eastAsia="en-US"/>
        </w:rPr>
        <w:t>D</w:t>
      </w:r>
      <w:r w:rsidR="0063016A" w:rsidRPr="0063016A">
        <w:rPr>
          <w:lang w:eastAsia="en-US"/>
        </w:rPr>
        <w:t xml:space="preserve">e </w:t>
      </w:r>
      <w:r w:rsidR="007515B0" w:rsidRPr="0063016A">
        <w:rPr>
          <w:lang w:eastAsia="en-US"/>
        </w:rPr>
        <w:t>26</w:t>
      </w:r>
      <w:r w:rsidR="007515B0" w:rsidRPr="007562A5">
        <w:rPr>
          <w:vertAlign w:val="superscript"/>
          <w:lang w:eastAsia="en-US"/>
        </w:rPr>
        <w:t>e</w:t>
      </w:r>
      <w:r>
        <w:rPr>
          <w:lang w:eastAsia="en-US"/>
        </w:rPr>
        <w:t xml:space="preserve"> ok</w:t>
      </w:r>
      <w:r w:rsidR="007515B0" w:rsidRPr="0063016A">
        <w:rPr>
          <w:lang w:eastAsia="en-US"/>
        </w:rPr>
        <w:t>tober schreef hij aan zijn vriend Die</w:t>
      </w:r>
      <w:r w:rsidR="007515B0" w:rsidRPr="0063016A">
        <w:rPr>
          <w:lang w:eastAsia="en-US"/>
        </w:rPr>
        <w:softHyphen/>
        <w:t xml:space="preserve">trich te Neurenberg, dat hij in het twee en veertigste jaar </w:t>
      </w:r>
      <w:r>
        <w:rPr>
          <w:lang w:eastAsia="en-US"/>
        </w:rPr>
        <w:t xml:space="preserve">van </w:t>
      </w:r>
      <w:r w:rsidR="007515B0" w:rsidRPr="0063016A">
        <w:rPr>
          <w:lang w:eastAsia="en-US"/>
        </w:rPr>
        <w:t>zijn leven was, een jaar,</w:t>
      </w:r>
      <w:r>
        <w:rPr>
          <w:lang w:eastAsia="en-US"/>
        </w:rPr>
        <w:t xml:space="preserve"> dat reeds voor velen een doods</w:t>
      </w:r>
      <w:r w:rsidR="007515B0" w:rsidRPr="0063016A">
        <w:rPr>
          <w:lang w:eastAsia="en-US"/>
        </w:rPr>
        <w:t xml:space="preserve">jaar was geworden. </w:t>
      </w:r>
      <w:r w:rsidR="00D55926">
        <w:rPr>
          <w:lang w:eastAsia="en-US"/>
        </w:rPr>
        <w:t>"</w:t>
      </w:r>
      <w:r w:rsidR="007515B0" w:rsidRPr="0063016A">
        <w:rPr>
          <w:lang w:eastAsia="en-US"/>
        </w:rPr>
        <w:t>Mijne krachten slinken, deels door zielelijden</w:t>
      </w:r>
      <w:r w:rsidR="002D1B62">
        <w:rPr>
          <w:lang w:eastAsia="en-US"/>
        </w:rPr>
        <w:t>,</w:t>
      </w:r>
      <w:r w:rsidR="007515B0" w:rsidRPr="0063016A">
        <w:rPr>
          <w:lang w:eastAsia="en-US"/>
        </w:rPr>
        <w:t xml:space="preserve"> deels door de drukke bezigheden. Hoewel ik ter wille van vrouw en kinderen mij een langer leven toe</w:t>
      </w:r>
      <w:r w:rsidR="007515B0" w:rsidRPr="0063016A">
        <w:rPr>
          <w:lang w:eastAsia="en-US"/>
        </w:rPr>
        <w:softHyphen/>
      </w:r>
      <w:r w:rsidR="0063016A">
        <w:rPr>
          <w:lang w:eastAsia="en-US"/>
        </w:rPr>
        <w:t>wens</w:t>
      </w:r>
      <w:r w:rsidR="007515B0" w:rsidRPr="0063016A">
        <w:rPr>
          <w:lang w:eastAsia="en-US"/>
        </w:rPr>
        <w:t xml:space="preserve">, zal ik toch God gewillig volgen, wanneer Hij mij van </w:t>
      </w:r>
      <w:r w:rsidR="00B943FE">
        <w:rPr>
          <w:lang w:eastAsia="en-US"/>
        </w:rPr>
        <w:t>deze</w:t>
      </w:r>
      <w:r w:rsidR="007515B0" w:rsidRPr="0063016A">
        <w:rPr>
          <w:lang w:eastAsia="en-US"/>
        </w:rPr>
        <w:t xml:space="preserve"> post afroept. Dat </w:t>
      </w:r>
      <w:r>
        <w:rPr>
          <w:lang w:eastAsia="en-US"/>
        </w:rPr>
        <w:t>u</w:t>
      </w:r>
      <w:r w:rsidR="007515B0" w:rsidRPr="0063016A">
        <w:rPr>
          <w:lang w:eastAsia="en-US"/>
        </w:rPr>
        <w:t xml:space="preserve"> mijn zoon Philippus (toen veertien jaren oud) </w:t>
      </w:r>
      <w:r w:rsidR="0063016A">
        <w:rPr>
          <w:lang w:eastAsia="en-US"/>
        </w:rPr>
        <w:t xml:space="preserve">zo </w:t>
      </w:r>
      <w:r w:rsidR="007515B0" w:rsidRPr="0063016A">
        <w:rPr>
          <w:lang w:eastAsia="en-US"/>
        </w:rPr>
        <w:t>liefdevol</w:t>
      </w:r>
      <w:r w:rsidR="00BB7F5E">
        <w:rPr>
          <w:lang w:eastAsia="en-US"/>
        </w:rPr>
        <w:t xml:space="preserve"> uw </w:t>
      </w:r>
      <w:r w:rsidR="007515B0" w:rsidRPr="0063016A">
        <w:rPr>
          <w:lang w:eastAsia="en-US"/>
        </w:rPr>
        <w:t>diensten aanbiedt, is mij zeer aangenaam</w:t>
      </w:r>
      <w:r w:rsidR="00983E87">
        <w:rPr>
          <w:lang w:eastAsia="en-US"/>
        </w:rPr>
        <w:t>;</w:t>
      </w:r>
      <w:r w:rsidR="007515B0" w:rsidRPr="0063016A">
        <w:rPr>
          <w:lang w:eastAsia="en-US"/>
        </w:rPr>
        <w:t xml:space="preserve"> ik beveel hem u aan. Want wanneer ik dood ben, zal hij de hulp</w:t>
      </w:r>
      <w:r w:rsidR="002D1B62">
        <w:rPr>
          <w:lang w:eastAsia="en-US"/>
        </w:rPr>
        <w:t xml:space="preserve"> van de </w:t>
      </w:r>
      <w:r w:rsidR="007515B0" w:rsidRPr="0063016A">
        <w:rPr>
          <w:lang w:eastAsia="en-US"/>
        </w:rPr>
        <w:t>vrienden n</w:t>
      </w:r>
      <w:r w:rsidR="007C426F">
        <w:rPr>
          <w:lang w:eastAsia="en-US"/>
        </w:rPr>
        <w:t>odi</w:t>
      </w:r>
      <w:r w:rsidR="007515B0" w:rsidRPr="0063016A">
        <w:rPr>
          <w:lang w:eastAsia="en-US"/>
        </w:rPr>
        <w:t>g hebben." Hoewel velen Wittenberg verlieten, was Melanchthon be</w:t>
      </w:r>
      <w:r w:rsidR="007515B0" w:rsidRPr="0063016A">
        <w:rPr>
          <w:lang w:eastAsia="en-US"/>
        </w:rPr>
        <w:softHyphen/>
        <w:t xml:space="preserve">sloten te blijven. </w:t>
      </w:r>
      <w:r w:rsidR="00D55926">
        <w:rPr>
          <w:lang w:eastAsia="en-US"/>
        </w:rPr>
        <w:t>"</w:t>
      </w:r>
      <w:r w:rsidR="007515B0" w:rsidRPr="0063016A">
        <w:rPr>
          <w:lang w:eastAsia="en-US"/>
        </w:rPr>
        <w:t>Ik wil het tegenwoordige kruis dragen, gelijk ik reeds menig ander droeg. God zal er wel een einde aan maken."</w:t>
      </w:r>
    </w:p>
    <w:p w:rsidR="007515B0" w:rsidRPr="0063016A" w:rsidRDefault="007515B0" w:rsidP="0063016A">
      <w:pPr>
        <w:jc w:val="both"/>
        <w:rPr>
          <w:lang w:eastAsia="en-US"/>
        </w:rPr>
      </w:pPr>
      <w:r w:rsidRPr="0063016A">
        <w:rPr>
          <w:lang w:eastAsia="en-US"/>
        </w:rPr>
        <w:t xml:space="preserve">In die dagen vervaardigde hij zijn testament voor </w:t>
      </w:r>
      <w:r w:rsidR="00B943FE">
        <w:rPr>
          <w:lang w:eastAsia="en-US"/>
        </w:rPr>
        <w:t>zijn</w:t>
      </w:r>
      <w:r w:rsidRPr="0063016A">
        <w:rPr>
          <w:lang w:eastAsia="en-US"/>
        </w:rPr>
        <w:t xml:space="preserve"> kinderen en vrienden, tot</w:t>
      </w:r>
      <w:r w:rsidR="0063016A" w:rsidRPr="0063016A">
        <w:rPr>
          <w:lang w:eastAsia="en-US"/>
        </w:rPr>
        <w:t xml:space="preserve"> e</w:t>
      </w:r>
      <w:r w:rsidR="007562A5">
        <w:rPr>
          <w:lang w:eastAsia="en-US"/>
        </w:rPr>
        <w:t>e</w:t>
      </w:r>
      <w:r w:rsidR="0063016A" w:rsidRPr="0063016A">
        <w:rPr>
          <w:lang w:eastAsia="en-US"/>
        </w:rPr>
        <w:t>n</w:t>
      </w:r>
      <w:r w:rsidRPr="0063016A">
        <w:rPr>
          <w:lang w:eastAsia="en-US"/>
        </w:rPr>
        <w:t xml:space="preserve"> belijdenis, opdat zij daarin volstandig zouden blijven. Ter kenschetsing van zijn Chris</w:t>
      </w:r>
      <w:r w:rsidRPr="0063016A">
        <w:rPr>
          <w:lang w:eastAsia="en-US"/>
        </w:rPr>
        <w:softHyphen/>
        <w:t>telijke zin d</w:t>
      </w:r>
      <w:r w:rsidR="0063016A">
        <w:rPr>
          <w:lang w:eastAsia="en-US"/>
        </w:rPr>
        <w:t>ele</w:t>
      </w:r>
      <w:r w:rsidRPr="0063016A">
        <w:rPr>
          <w:lang w:eastAsia="en-US"/>
        </w:rPr>
        <w:t xml:space="preserve">n wij er hier het </w:t>
      </w:r>
      <w:r w:rsidR="007562A5">
        <w:rPr>
          <w:lang w:eastAsia="en-US"/>
        </w:rPr>
        <w:t>éé</w:t>
      </w:r>
      <w:r w:rsidRPr="0063016A">
        <w:rPr>
          <w:lang w:eastAsia="en-US"/>
        </w:rPr>
        <w:t xml:space="preserve">n en ander uit mede. </w:t>
      </w:r>
      <w:r w:rsidR="00D55926">
        <w:rPr>
          <w:lang w:eastAsia="en-US"/>
        </w:rPr>
        <w:t>"</w:t>
      </w:r>
      <w:r w:rsidRPr="0063016A">
        <w:rPr>
          <w:lang w:eastAsia="en-US"/>
        </w:rPr>
        <w:t>Boven alle dingen dank ik mijn God,</w:t>
      </w:r>
      <w:r w:rsidR="0063016A" w:rsidRPr="0063016A">
        <w:rPr>
          <w:lang w:eastAsia="en-US"/>
        </w:rPr>
        <w:t xml:space="preserve"> de </w:t>
      </w:r>
      <w:r w:rsidRPr="0063016A">
        <w:rPr>
          <w:lang w:eastAsia="en-US"/>
        </w:rPr>
        <w:t>Vader van onze</w:t>
      </w:r>
      <w:r w:rsidR="007562A5">
        <w:rPr>
          <w:lang w:eastAsia="en-US"/>
        </w:rPr>
        <w:t xml:space="preserve"> Heere Jezus Christus, D</w:t>
      </w:r>
      <w:r w:rsidRPr="0063016A">
        <w:rPr>
          <w:lang w:eastAsia="en-US"/>
        </w:rPr>
        <w:t>ie voor ons, gekruist is,</w:t>
      </w:r>
      <w:r w:rsidR="0063016A" w:rsidRPr="0063016A">
        <w:rPr>
          <w:lang w:eastAsia="en-US"/>
        </w:rPr>
        <w:t xml:space="preserve"> de </w:t>
      </w:r>
      <w:r w:rsidRPr="0063016A">
        <w:rPr>
          <w:lang w:eastAsia="en-US"/>
        </w:rPr>
        <w:t xml:space="preserve">Schepper </w:t>
      </w:r>
      <w:r w:rsidR="007562A5">
        <w:rPr>
          <w:lang w:eastAsia="en-US"/>
        </w:rPr>
        <w:t xml:space="preserve">van </w:t>
      </w:r>
      <w:r w:rsidRPr="0063016A">
        <w:rPr>
          <w:lang w:eastAsia="en-US"/>
        </w:rPr>
        <w:t xml:space="preserve">alle dingen, dat Hij mij tot boete en tot de kennis van het Evangelie heeft geroepen. En ik bid Hem, dat Hij mij, om zijns lieven Zoons wil, </w:t>
      </w:r>
      <w:r w:rsidR="007562A5">
        <w:rPr>
          <w:lang w:eastAsia="en-US"/>
        </w:rPr>
        <w:t>D</w:t>
      </w:r>
      <w:r w:rsidRPr="0063016A">
        <w:rPr>
          <w:lang w:eastAsia="en-US"/>
        </w:rPr>
        <w:t>ie Hij voor ons ten offer gegeven heeft, al mijn zonden vergeve, mij aanneme, recht</w:t>
      </w:r>
      <w:r w:rsidRPr="0063016A">
        <w:rPr>
          <w:lang w:eastAsia="en-US"/>
        </w:rPr>
        <w:softHyphen/>
        <w:t>vaardige, verh</w:t>
      </w:r>
      <w:r w:rsidR="0063016A">
        <w:rPr>
          <w:lang w:eastAsia="en-US"/>
        </w:rPr>
        <w:t>ore</w:t>
      </w:r>
      <w:r w:rsidRPr="0063016A">
        <w:rPr>
          <w:lang w:eastAsia="en-US"/>
        </w:rPr>
        <w:t xml:space="preserve"> en van</w:t>
      </w:r>
      <w:r w:rsidR="0063016A" w:rsidRPr="0063016A">
        <w:rPr>
          <w:lang w:eastAsia="en-US"/>
        </w:rPr>
        <w:t xml:space="preserve"> de </w:t>
      </w:r>
      <w:r w:rsidRPr="0063016A">
        <w:rPr>
          <w:lang w:eastAsia="en-US"/>
        </w:rPr>
        <w:t>eeuwige dood verlosse</w:t>
      </w:r>
      <w:r w:rsidR="002D1B62">
        <w:rPr>
          <w:lang w:eastAsia="en-US"/>
        </w:rPr>
        <w:t>,</w:t>
      </w:r>
      <w:r w:rsidRPr="0063016A">
        <w:rPr>
          <w:lang w:eastAsia="en-US"/>
        </w:rPr>
        <w:t xml:space="preserve"> gelijk ik vast vertrouw, dat Hij d</w:t>
      </w:r>
      <w:r w:rsidR="007562A5">
        <w:rPr>
          <w:lang w:eastAsia="en-US"/>
        </w:rPr>
        <w:t>o</w:t>
      </w:r>
      <w:r w:rsidRPr="0063016A">
        <w:rPr>
          <w:lang w:eastAsia="en-US"/>
        </w:rPr>
        <w:t xml:space="preserve">en zal. Want </w:t>
      </w:r>
      <w:r w:rsidR="0063016A">
        <w:rPr>
          <w:lang w:eastAsia="en-US"/>
        </w:rPr>
        <w:t xml:space="preserve">zo </w:t>
      </w:r>
      <w:r w:rsidRPr="0063016A">
        <w:rPr>
          <w:lang w:eastAsia="en-US"/>
        </w:rPr>
        <w:t>heeft Hij ons bevolen, te gel</w:t>
      </w:r>
      <w:r w:rsidR="00BB7F5E">
        <w:rPr>
          <w:lang w:eastAsia="en-US"/>
        </w:rPr>
        <w:t>ove</w:t>
      </w:r>
      <w:r w:rsidRPr="0063016A">
        <w:rPr>
          <w:lang w:eastAsia="en-US"/>
        </w:rPr>
        <w:t>n. En het is</w:t>
      </w:r>
      <w:r w:rsidR="0063016A" w:rsidRPr="0063016A">
        <w:rPr>
          <w:lang w:eastAsia="en-US"/>
        </w:rPr>
        <w:t xml:space="preserve"> e</w:t>
      </w:r>
      <w:r w:rsidR="007562A5">
        <w:rPr>
          <w:lang w:eastAsia="en-US"/>
        </w:rPr>
        <w:t>e</w:t>
      </w:r>
      <w:r w:rsidR="0063016A" w:rsidRPr="0063016A">
        <w:rPr>
          <w:lang w:eastAsia="en-US"/>
        </w:rPr>
        <w:t>n</w:t>
      </w:r>
      <w:r w:rsidRPr="0063016A">
        <w:rPr>
          <w:lang w:eastAsia="en-US"/>
        </w:rPr>
        <w:t xml:space="preserve"> goddeloosheid, onze zonden gr</w:t>
      </w:r>
      <w:r w:rsidR="0063016A">
        <w:rPr>
          <w:lang w:eastAsia="en-US"/>
        </w:rPr>
        <w:t>ote</w:t>
      </w:r>
      <w:r w:rsidRPr="0063016A">
        <w:rPr>
          <w:lang w:eastAsia="en-US"/>
        </w:rPr>
        <w:t>r te achten dan</w:t>
      </w:r>
      <w:r w:rsidR="0063016A" w:rsidRPr="0063016A">
        <w:rPr>
          <w:lang w:eastAsia="en-US"/>
        </w:rPr>
        <w:t xml:space="preserve"> de </w:t>
      </w:r>
      <w:r w:rsidRPr="0063016A">
        <w:rPr>
          <w:lang w:eastAsia="en-US"/>
        </w:rPr>
        <w:t>dood van</w:t>
      </w:r>
      <w:r w:rsidR="0063016A" w:rsidRPr="0063016A">
        <w:rPr>
          <w:lang w:eastAsia="en-US"/>
        </w:rPr>
        <w:t xml:space="preserve"> de </w:t>
      </w:r>
      <w:r w:rsidRPr="0063016A">
        <w:rPr>
          <w:lang w:eastAsia="en-US"/>
        </w:rPr>
        <w:t xml:space="preserve">Zoon </w:t>
      </w:r>
      <w:r w:rsidR="007562A5">
        <w:rPr>
          <w:lang w:eastAsia="en-US"/>
        </w:rPr>
        <w:t xml:space="preserve">van </w:t>
      </w:r>
      <w:r w:rsidRPr="0063016A">
        <w:rPr>
          <w:lang w:eastAsia="en-US"/>
        </w:rPr>
        <w:t>God. Maar ik bid, dat God dit aanvankelijk geloof door</w:t>
      </w:r>
      <w:r w:rsidR="0063016A" w:rsidRPr="0063016A">
        <w:rPr>
          <w:lang w:eastAsia="en-US"/>
        </w:rPr>
        <w:t xml:space="preserve"> de </w:t>
      </w:r>
      <w:r w:rsidRPr="0063016A">
        <w:rPr>
          <w:lang w:eastAsia="en-US"/>
        </w:rPr>
        <w:t xml:space="preserve">Heilige Geest ter wille van </w:t>
      </w:r>
      <w:r w:rsidR="007562A5">
        <w:rPr>
          <w:lang w:eastAsia="en-US"/>
        </w:rPr>
        <w:t>Z</w:t>
      </w:r>
      <w:r w:rsidRPr="0063016A">
        <w:rPr>
          <w:lang w:eastAsia="en-US"/>
        </w:rPr>
        <w:t>ijn Zoon,</w:t>
      </w:r>
      <w:r w:rsidR="0063016A" w:rsidRPr="0063016A">
        <w:rPr>
          <w:lang w:eastAsia="en-US"/>
        </w:rPr>
        <w:t xml:space="preserve"> de </w:t>
      </w:r>
      <w:r w:rsidRPr="0063016A">
        <w:rPr>
          <w:lang w:eastAsia="en-US"/>
        </w:rPr>
        <w:t>Middelaar, doe bevestigen. Ik heb wel angst over mijn zonden en de ergernissen van anderen, maar ik acht</w:t>
      </w:r>
      <w:r w:rsidR="0063016A" w:rsidRPr="0063016A">
        <w:rPr>
          <w:lang w:eastAsia="en-US"/>
        </w:rPr>
        <w:t xml:space="preserve"> de </w:t>
      </w:r>
      <w:r w:rsidRPr="0063016A">
        <w:rPr>
          <w:lang w:eastAsia="en-US"/>
        </w:rPr>
        <w:t>dood van</w:t>
      </w:r>
      <w:r w:rsidR="0063016A" w:rsidRPr="0063016A">
        <w:rPr>
          <w:lang w:eastAsia="en-US"/>
        </w:rPr>
        <w:t xml:space="preserve"> de </w:t>
      </w:r>
      <w:r w:rsidRPr="0063016A">
        <w:rPr>
          <w:lang w:eastAsia="en-US"/>
        </w:rPr>
        <w:t>Zo</w:t>
      </w:r>
      <w:r w:rsidR="007562A5">
        <w:rPr>
          <w:lang w:eastAsia="en-US"/>
        </w:rPr>
        <w:t>o</w:t>
      </w:r>
      <w:r w:rsidRPr="0063016A">
        <w:rPr>
          <w:lang w:eastAsia="en-US"/>
        </w:rPr>
        <w:t xml:space="preserve">n </w:t>
      </w:r>
      <w:r w:rsidR="007562A5">
        <w:rPr>
          <w:lang w:eastAsia="en-US"/>
        </w:rPr>
        <w:t xml:space="preserve">van </w:t>
      </w:r>
      <w:r w:rsidRPr="0063016A">
        <w:rPr>
          <w:lang w:eastAsia="en-US"/>
        </w:rPr>
        <w:t>God h</w:t>
      </w:r>
      <w:r w:rsidR="0063016A">
        <w:rPr>
          <w:lang w:eastAsia="en-US"/>
        </w:rPr>
        <w:t>oge</w:t>
      </w:r>
      <w:r w:rsidRPr="0063016A">
        <w:rPr>
          <w:lang w:eastAsia="en-US"/>
        </w:rPr>
        <w:t xml:space="preserve">r, </w:t>
      </w:r>
      <w:r w:rsidR="002D1B62">
        <w:rPr>
          <w:lang w:eastAsia="en-US"/>
        </w:rPr>
        <w:t>zod</w:t>
      </w:r>
      <w:r w:rsidRPr="0063016A">
        <w:rPr>
          <w:lang w:eastAsia="en-US"/>
        </w:rPr>
        <w:t>at de genade machtiger is dan de zonde."</w:t>
      </w:r>
    </w:p>
    <w:p w:rsidR="007515B0" w:rsidRPr="0063016A" w:rsidRDefault="007515B0" w:rsidP="0063016A">
      <w:pPr>
        <w:jc w:val="both"/>
        <w:rPr>
          <w:lang w:eastAsia="en-US"/>
        </w:rPr>
      </w:pPr>
      <w:r w:rsidRPr="0063016A">
        <w:rPr>
          <w:lang w:eastAsia="en-US"/>
        </w:rPr>
        <w:t>Hierna beleed hij, van harte te gel</w:t>
      </w:r>
      <w:r w:rsidR="00BB7F5E">
        <w:rPr>
          <w:lang w:eastAsia="en-US"/>
        </w:rPr>
        <w:t>ove</w:t>
      </w:r>
      <w:r w:rsidRPr="0063016A">
        <w:rPr>
          <w:lang w:eastAsia="en-US"/>
        </w:rPr>
        <w:t>n in de apostolische en Niceënsche geloofsbelijdenis en in de geh</w:t>
      </w:r>
      <w:r w:rsidR="0063016A">
        <w:rPr>
          <w:lang w:eastAsia="en-US"/>
        </w:rPr>
        <w:t>ele</w:t>
      </w:r>
      <w:r w:rsidRPr="0063016A">
        <w:rPr>
          <w:lang w:eastAsia="en-US"/>
        </w:rPr>
        <w:t xml:space="preserve"> leer, gelijk hij haar in </w:t>
      </w:r>
      <w:r w:rsidR="00B943FE">
        <w:rPr>
          <w:lang w:eastAsia="en-US"/>
        </w:rPr>
        <w:t>zijn</w:t>
      </w:r>
      <w:r w:rsidRPr="0063016A">
        <w:rPr>
          <w:lang w:eastAsia="en-US"/>
        </w:rPr>
        <w:t xml:space="preserve"> </w:t>
      </w:r>
      <w:r w:rsidR="00D55926">
        <w:rPr>
          <w:lang w:eastAsia="en-US"/>
        </w:rPr>
        <w:t>"</w:t>
      </w:r>
      <w:r w:rsidRPr="0063016A">
        <w:rPr>
          <w:lang w:eastAsia="en-US"/>
        </w:rPr>
        <w:t>Loci-communes" en</w:t>
      </w:r>
      <w:r w:rsidR="0063016A" w:rsidRPr="0063016A">
        <w:rPr>
          <w:lang w:eastAsia="en-US"/>
        </w:rPr>
        <w:t xml:space="preserve"> de </w:t>
      </w:r>
      <w:r w:rsidRPr="0063016A">
        <w:rPr>
          <w:lang w:eastAsia="en-US"/>
        </w:rPr>
        <w:t>brief aan de Romei</w:t>
      </w:r>
      <w:r w:rsidRPr="0063016A">
        <w:rPr>
          <w:lang w:eastAsia="en-US"/>
        </w:rPr>
        <w:softHyphen/>
        <w:t xml:space="preserve">nen ondubbelzinnig had uitgesproken. Hij waarschuwde </w:t>
      </w:r>
      <w:r w:rsidR="00B943FE">
        <w:rPr>
          <w:lang w:eastAsia="en-US"/>
        </w:rPr>
        <w:t>zijn</w:t>
      </w:r>
      <w:r w:rsidRPr="0063016A">
        <w:rPr>
          <w:lang w:eastAsia="en-US"/>
        </w:rPr>
        <w:t xml:space="preserve"> kinderen voor de </w:t>
      </w:r>
      <w:r w:rsidR="007C426F">
        <w:rPr>
          <w:lang w:eastAsia="en-US"/>
        </w:rPr>
        <w:t>Rooms</w:t>
      </w:r>
      <w:r w:rsidRPr="0063016A">
        <w:rPr>
          <w:lang w:eastAsia="en-US"/>
        </w:rPr>
        <w:t>e ker</w:t>
      </w:r>
      <w:r w:rsidR="007562A5">
        <w:rPr>
          <w:lang w:eastAsia="en-US"/>
        </w:rPr>
        <w:t xml:space="preserve">k, die een zeer verderfelijke </w:t>
      </w:r>
      <w:r w:rsidRPr="0063016A">
        <w:rPr>
          <w:lang w:eastAsia="en-US"/>
        </w:rPr>
        <w:t>leer beleed</w:t>
      </w:r>
      <w:r w:rsidR="00983E87">
        <w:rPr>
          <w:lang w:eastAsia="en-US"/>
        </w:rPr>
        <w:t>;</w:t>
      </w:r>
      <w:r w:rsidRPr="0063016A">
        <w:rPr>
          <w:lang w:eastAsia="en-US"/>
        </w:rPr>
        <w:t xml:space="preserve"> en tevens voor de lichtzinnige geesten, die de belijdenis van</w:t>
      </w:r>
      <w:r w:rsidR="0063016A" w:rsidRPr="0063016A">
        <w:rPr>
          <w:lang w:eastAsia="en-US"/>
        </w:rPr>
        <w:t xml:space="preserve"> de </w:t>
      </w:r>
      <w:r w:rsidRPr="0063016A">
        <w:rPr>
          <w:lang w:eastAsia="en-US"/>
        </w:rPr>
        <w:t>Z</w:t>
      </w:r>
      <w:r w:rsidR="007562A5">
        <w:rPr>
          <w:lang w:eastAsia="en-US"/>
        </w:rPr>
        <w:t>o</w:t>
      </w:r>
      <w:r w:rsidRPr="0063016A">
        <w:rPr>
          <w:lang w:eastAsia="en-US"/>
        </w:rPr>
        <w:t xml:space="preserve">on </w:t>
      </w:r>
      <w:r w:rsidR="007562A5">
        <w:rPr>
          <w:lang w:eastAsia="en-US"/>
        </w:rPr>
        <w:t xml:space="preserve">van </w:t>
      </w:r>
      <w:r w:rsidRPr="0063016A">
        <w:rPr>
          <w:lang w:eastAsia="en-US"/>
        </w:rPr>
        <w:t>God en van</w:t>
      </w:r>
      <w:r w:rsidR="0063016A" w:rsidRPr="0063016A">
        <w:rPr>
          <w:lang w:eastAsia="en-US"/>
        </w:rPr>
        <w:t xml:space="preserve"> de </w:t>
      </w:r>
      <w:r w:rsidRPr="0063016A">
        <w:rPr>
          <w:lang w:eastAsia="en-US"/>
        </w:rPr>
        <w:t>Heilige Geest verwierpen. Hij protesteerde tegen de verdachtmakingen van hen, die gezegd hadden, dat hij met de vijanden heulde. Hij riep God tot getuige, dat dit niet</w:t>
      </w:r>
      <w:r w:rsidR="00BB7F5E">
        <w:rPr>
          <w:lang w:eastAsia="en-US"/>
        </w:rPr>
        <w:t xml:space="preserve"> zo </w:t>
      </w:r>
      <w:r w:rsidRPr="0063016A">
        <w:rPr>
          <w:lang w:eastAsia="en-US"/>
        </w:rPr>
        <w:t xml:space="preserve">was. Zijn streven was niet geweest, een nieuwe leer te verbreiden; hij hield zich aan de leer, die in deze laatste tijden door Dr. Maarten Luther aan het licht was gebracht. </w:t>
      </w:r>
      <w:r w:rsidR="00B943FE">
        <w:rPr>
          <w:lang w:eastAsia="en-US"/>
        </w:rPr>
        <w:t>Deze</w:t>
      </w:r>
      <w:r w:rsidRPr="0063016A">
        <w:rPr>
          <w:lang w:eastAsia="en-US"/>
        </w:rPr>
        <w:t xml:space="preserve"> la</w:t>
      </w:r>
      <w:r w:rsidR="006A0846">
        <w:rPr>
          <w:lang w:eastAsia="en-US"/>
        </w:rPr>
        <w:t>atste betuigde hij zijn innige</w:t>
      </w:r>
      <w:r w:rsidRPr="0063016A">
        <w:rPr>
          <w:lang w:eastAsia="en-US"/>
        </w:rPr>
        <w:t xml:space="preserve"> dank, </w:t>
      </w:r>
      <w:r w:rsidR="00D55926">
        <w:rPr>
          <w:lang w:eastAsia="en-US"/>
        </w:rPr>
        <w:t>"</w:t>
      </w:r>
      <w:r w:rsidR="007562A5">
        <w:rPr>
          <w:lang w:eastAsia="en-US"/>
        </w:rPr>
        <w:t>omdat</w:t>
      </w:r>
      <w:r w:rsidRPr="0063016A">
        <w:rPr>
          <w:lang w:eastAsia="en-US"/>
        </w:rPr>
        <w:t xml:space="preserve"> ik van hem het Evangelie heb geleerd en omdat hij mij altijd zeer genegen is geweest, </w:t>
      </w:r>
      <w:r w:rsidR="007562A5">
        <w:rPr>
          <w:lang w:eastAsia="en-US"/>
        </w:rPr>
        <w:t>waarom</w:t>
      </w:r>
      <w:r w:rsidRPr="0063016A">
        <w:rPr>
          <w:lang w:eastAsia="en-US"/>
        </w:rPr>
        <w:t xml:space="preserve"> ik </w:t>
      </w:r>
      <w:r w:rsidR="0063016A">
        <w:rPr>
          <w:lang w:eastAsia="en-US"/>
        </w:rPr>
        <w:t>wens</w:t>
      </w:r>
      <w:r w:rsidRPr="0063016A">
        <w:rPr>
          <w:lang w:eastAsia="en-US"/>
        </w:rPr>
        <w:t>, dat hij door de mijnen als een vader vereerd worde." Wijders dacht hij dankbaar aan zijn keurvorst,</w:t>
      </w:r>
      <w:r w:rsidR="0063016A" w:rsidRPr="0063016A">
        <w:rPr>
          <w:lang w:eastAsia="en-US"/>
        </w:rPr>
        <w:t xml:space="preserve"> de </w:t>
      </w:r>
      <w:r w:rsidRPr="0063016A">
        <w:rPr>
          <w:lang w:eastAsia="en-US"/>
        </w:rPr>
        <w:t>kanselier Br</w:t>
      </w:r>
      <w:r w:rsidR="007562A5">
        <w:rPr>
          <w:lang w:eastAsia="en-US"/>
        </w:rPr>
        <w:t>ü</w:t>
      </w:r>
      <w:r w:rsidRPr="0063016A">
        <w:rPr>
          <w:lang w:eastAsia="en-US"/>
        </w:rPr>
        <w:t xml:space="preserve">ck, zijn broeder George te Bretten, zijn vriend Camerarius en anderen. </w:t>
      </w:r>
      <w:r w:rsidR="00D55926">
        <w:rPr>
          <w:lang w:eastAsia="en-US"/>
        </w:rPr>
        <w:t>"</w:t>
      </w:r>
      <w:r w:rsidRPr="0063016A">
        <w:rPr>
          <w:lang w:eastAsia="en-US"/>
        </w:rPr>
        <w:t>Ik smeek hun allen, dat zij mij liefdevol al mijn feilen vergeven, wanneer ik iemand in iets heb beledigd. Moedwillig heb ik niemand willen krenken."</w:t>
      </w:r>
    </w:p>
    <w:p w:rsidR="007515B0" w:rsidRPr="0063016A" w:rsidRDefault="007515B0" w:rsidP="0063016A">
      <w:pPr>
        <w:jc w:val="both"/>
        <w:rPr>
          <w:lang w:eastAsia="en-US"/>
        </w:rPr>
      </w:pPr>
      <w:r w:rsidRPr="0063016A">
        <w:rPr>
          <w:lang w:eastAsia="en-US"/>
        </w:rPr>
        <w:t>Maar zijn</w:t>
      </w:r>
      <w:r w:rsidR="002D1B62">
        <w:rPr>
          <w:lang w:eastAsia="en-US"/>
        </w:rPr>
        <w:t xml:space="preserve"> Heere </w:t>
      </w:r>
      <w:r w:rsidRPr="0063016A">
        <w:rPr>
          <w:lang w:eastAsia="en-US"/>
        </w:rPr>
        <w:t>wilde hem nog in gewichtige dingen ge</w:t>
      </w:r>
      <w:r w:rsidRPr="0063016A">
        <w:rPr>
          <w:lang w:eastAsia="en-US"/>
        </w:rPr>
        <w:softHyphen/>
        <w:t xml:space="preserve">bruiken. </w:t>
      </w:r>
      <w:r w:rsidR="00B943FE">
        <w:rPr>
          <w:lang w:eastAsia="en-US"/>
        </w:rPr>
        <w:t>Zijn</w:t>
      </w:r>
      <w:r w:rsidRPr="0063016A">
        <w:rPr>
          <w:lang w:eastAsia="en-US"/>
        </w:rPr>
        <w:t xml:space="preserve"> gezondheid werd </w:t>
      </w:r>
      <w:r w:rsidR="006A0846">
        <w:rPr>
          <w:lang w:eastAsia="en-US"/>
        </w:rPr>
        <w:t>langzaam</w:t>
      </w:r>
      <w:r w:rsidRPr="0063016A">
        <w:rPr>
          <w:lang w:eastAsia="en-US"/>
        </w:rPr>
        <w:t xml:space="preserve"> beter, </w:t>
      </w:r>
      <w:r w:rsidR="002D1B62">
        <w:rPr>
          <w:lang w:eastAsia="en-US"/>
        </w:rPr>
        <w:t>zod</w:t>
      </w:r>
      <w:r w:rsidRPr="0063016A">
        <w:rPr>
          <w:lang w:eastAsia="en-US"/>
        </w:rPr>
        <w:t>at hij</w:t>
      </w:r>
      <w:r w:rsidR="007609F9">
        <w:rPr>
          <w:lang w:eastAsia="en-US"/>
        </w:rPr>
        <w:t xml:space="preserve"> weer </w:t>
      </w:r>
      <w:r w:rsidRPr="0063016A">
        <w:rPr>
          <w:lang w:eastAsia="en-US"/>
        </w:rPr>
        <w:t xml:space="preserve">met lust zijn drukke bezigheden kon waarnemen. </w:t>
      </w:r>
      <w:r w:rsidR="0063016A">
        <w:rPr>
          <w:lang w:eastAsia="en-US"/>
        </w:rPr>
        <w:t xml:space="preserve">Zo </w:t>
      </w:r>
      <w:r w:rsidR="006A0846">
        <w:rPr>
          <w:lang w:eastAsia="en-US"/>
        </w:rPr>
        <w:t>gaf hij onder andere</w:t>
      </w:r>
      <w:r w:rsidRPr="0063016A">
        <w:rPr>
          <w:lang w:eastAsia="en-US"/>
        </w:rPr>
        <w:t xml:space="preserve"> in </w:t>
      </w:r>
      <w:r w:rsidR="00B943FE">
        <w:rPr>
          <w:lang w:eastAsia="en-US"/>
        </w:rPr>
        <w:t>deze</w:t>
      </w:r>
      <w:r w:rsidRPr="0063016A">
        <w:rPr>
          <w:lang w:eastAsia="en-US"/>
        </w:rPr>
        <w:t xml:space="preserve"> tijd </w:t>
      </w:r>
      <w:r w:rsidR="007562A5">
        <w:rPr>
          <w:lang w:eastAsia="en-US"/>
        </w:rPr>
        <w:t>éé</w:t>
      </w:r>
      <w:r w:rsidRPr="0063016A">
        <w:rPr>
          <w:lang w:eastAsia="en-US"/>
        </w:rPr>
        <w:t>n</w:t>
      </w:r>
      <w:r w:rsidR="00BB7F5E">
        <w:rPr>
          <w:lang w:eastAsia="en-US"/>
        </w:rPr>
        <w:t xml:space="preserve"> van zijn </w:t>
      </w:r>
      <w:r w:rsidRPr="0063016A">
        <w:rPr>
          <w:lang w:eastAsia="en-US"/>
        </w:rPr>
        <w:t xml:space="preserve">beste geschriften uit, dat </w:t>
      </w:r>
      <w:r w:rsidR="00D55926">
        <w:rPr>
          <w:lang w:eastAsia="en-US"/>
        </w:rPr>
        <w:t>"</w:t>
      </w:r>
      <w:r w:rsidRPr="0063016A">
        <w:rPr>
          <w:lang w:eastAsia="en-US"/>
        </w:rPr>
        <w:t>over de ziel" handelt.</w:t>
      </w:r>
    </w:p>
    <w:p w:rsidR="00601C0C" w:rsidRDefault="00601C0C" w:rsidP="0063016A">
      <w:pPr>
        <w:jc w:val="both"/>
        <w:rPr>
          <w:lang w:eastAsia="en-US"/>
        </w:rPr>
      </w:pPr>
    </w:p>
    <w:p w:rsidR="007515B0" w:rsidRPr="0063016A" w:rsidRDefault="007515B0" w:rsidP="0063016A">
      <w:pPr>
        <w:jc w:val="both"/>
        <w:rPr>
          <w:lang w:eastAsia="en-US"/>
        </w:rPr>
      </w:pPr>
      <w:r w:rsidRPr="0063016A">
        <w:rPr>
          <w:lang w:eastAsia="en-US"/>
        </w:rPr>
        <w:t>Tegen het einde van 1539 kwam Bu</w:t>
      </w:r>
      <w:r w:rsidR="007562A5">
        <w:rPr>
          <w:lang w:eastAsia="en-US"/>
        </w:rPr>
        <w:t>c</w:t>
      </w:r>
      <w:r w:rsidRPr="0063016A">
        <w:rPr>
          <w:lang w:eastAsia="en-US"/>
        </w:rPr>
        <w:t>er naar Wittenberg in</w:t>
      </w:r>
      <w:r w:rsidR="0063016A" w:rsidRPr="0063016A">
        <w:rPr>
          <w:lang w:eastAsia="en-US"/>
        </w:rPr>
        <w:t xml:space="preserve"> </w:t>
      </w:r>
      <w:r w:rsidR="007562A5">
        <w:rPr>
          <w:lang w:eastAsia="en-US"/>
        </w:rPr>
        <w:t>e</w:t>
      </w:r>
      <w:r w:rsidR="0063016A" w:rsidRPr="0063016A">
        <w:rPr>
          <w:lang w:eastAsia="en-US"/>
        </w:rPr>
        <w:t>en</w:t>
      </w:r>
      <w:r w:rsidRPr="0063016A">
        <w:rPr>
          <w:lang w:eastAsia="en-US"/>
        </w:rPr>
        <w:t xml:space="preserve"> aangelegenheid, die voor Melanchthon</w:t>
      </w:r>
      <w:r w:rsidR="0063016A" w:rsidRPr="0063016A">
        <w:rPr>
          <w:lang w:eastAsia="en-US"/>
        </w:rPr>
        <w:t xml:space="preserve"> e</w:t>
      </w:r>
      <w:r w:rsidR="007562A5">
        <w:rPr>
          <w:lang w:eastAsia="en-US"/>
        </w:rPr>
        <w:t>e</w:t>
      </w:r>
      <w:r w:rsidR="0063016A" w:rsidRPr="0063016A">
        <w:rPr>
          <w:lang w:eastAsia="en-US"/>
        </w:rPr>
        <w:t>n</w:t>
      </w:r>
      <w:r w:rsidRPr="0063016A">
        <w:rPr>
          <w:lang w:eastAsia="en-US"/>
        </w:rPr>
        <w:t xml:space="preserve"> bron is geweest van veel nod</w:t>
      </w:r>
      <w:r w:rsidR="006A0846">
        <w:rPr>
          <w:lang w:eastAsia="en-US"/>
        </w:rPr>
        <w:t>en van lichaam</w:t>
      </w:r>
      <w:r w:rsidRPr="0063016A">
        <w:rPr>
          <w:lang w:eastAsia="en-US"/>
        </w:rPr>
        <w:t xml:space="preserve"> en</w:t>
      </w:r>
      <w:r w:rsidR="002D1B62">
        <w:rPr>
          <w:lang w:eastAsia="en-US"/>
        </w:rPr>
        <w:t xml:space="preserve"> van de </w:t>
      </w:r>
      <w:r w:rsidRPr="0063016A">
        <w:rPr>
          <w:lang w:eastAsia="en-US"/>
        </w:rPr>
        <w:t>ziel. Bu</w:t>
      </w:r>
      <w:r w:rsidR="007562A5">
        <w:rPr>
          <w:lang w:eastAsia="en-US"/>
        </w:rPr>
        <w:t>c</w:t>
      </w:r>
      <w:r w:rsidRPr="0063016A">
        <w:rPr>
          <w:lang w:eastAsia="en-US"/>
        </w:rPr>
        <w:t>er had namelijk van</w:t>
      </w:r>
      <w:r w:rsidR="0063016A" w:rsidRPr="0063016A">
        <w:rPr>
          <w:lang w:eastAsia="en-US"/>
        </w:rPr>
        <w:t xml:space="preserve"> de </w:t>
      </w:r>
      <w:r w:rsidRPr="0063016A">
        <w:rPr>
          <w:lang w:eastAsia="en-US"/>
        </w:rPr>
        <w:t>landgraaf Philipp Von Hessen de opdracht ontvangen, om de goedkeuring</w:t>
      </w:r>
      <w:r w:rsidR="002D1B62">
        <w:rPr>
          <w:lang w:eastAsia="en-US"/>
        </w:rPr>
        <w:t xml:space="preserve"> van de </w:t>
      </w:r>
      <w:r w:rsidRPr="0063016A">
        <w:rPr>
          <w:lang w:eastAsia="en-US"/>
        </w:rPr>
        <w:t>W</w:t>
      </w:r>
      <w:r w:rsidR="006A0846">
        <w:rPr>
          <w:lang w:eastAsia="en-US"/>
        </w:rPr>
        <w:t>ittenberg</w:t>
      </w:r>
      <w:r w:rsidR="006A0846">
        <w:rPr>
          <w:lang w:eastAsia="en-US"/>
        </w:rPr>
        <w:softHyphen/>
        <w:t>s</w:t>
      </w:r>
      <w:r w:rsidRPr="0063016A">
        <w:rPr>
          <w:lang w:eastAsia="en-US"/>
        </w:rPr>
        <w:t>e godgeleerden te verkrijgen voor een zekere handelwijze.</w:t>
      </w:r>
    </w:p>
    <w:p w:rsidR="007515B0" w:rsidRPr="0063016A" w:rsidRDefault="007515B0" w:rsidP="0063016A">
      <w:pPr>
        <w:jc w:val="both"/>
        <w:rPr>
          <w:lang w:eastAsia="en-US"/>
        </w:rPr>
      </w:pPr>
      <w:r w:rsidRPr="0063016A">
        <w:rPr>
          <w:lang w:eastAsia="en-US"/>
        </w:rPr>
        <w:t>De landgraaf namelijk leefde met zijn echtgen</w:t>
      </w:r>
      <w:r w:rsidR="0063016A">
        <w:rPr>
          <w:lang w:eastAsia="en-US"/>
        </w:rPr>
        <w:t>ote</w:t>
      </w:r>
      <w:r w:rsidRPr="0063016A">
        <w:rPr>
          <w:lang w:eastAsia="en-US"/>
        </w:rPr>
        <w:t xml:space="preserve"> in on</w:t>
      </w:r>
      <w:r w:rsidRPr="0063016A">
        <w:rPr>
          <w:lang w:eastAsia="en-US"/>
        </w:rPr>
        <w:softHyphen/>
        <w:t xml:space="preserve">min en was nu van oordeel, dat hij beter deed een nieuwe echt te sluiten, dan tot </w:t>
      </w:r>
      <w:r w:rsidR="007C426F">
        <w:rPr>
          <w:lang w:eastAsia="en-US"/>
        </w:rPr>
        <w:t>vles</w:t>
      </w:r>
      <w:r w:rsidRPr="0063016A">
        <w:rPr>
          <w:lang w:eastAsia="en-US"/>
        </w:rPr>
        <w:t>elijke zonden te vervallen. Bu</w:t>
      </w:r>
      <w:r w:rsidR="007562A5">
        <w:rPr>
          <w:lang w:eastAsia="en-US"/>
        </w:rPr>
        <w:t>c</w:t>
      </w:r>
      <w:r w:rsidRPr="0063016A">
        <w:rPr>
          <w:lang w:eastAsia="en-US"/>
        </w:rPr>
        <w:t xml:space="preserve">er bracht een uitvoerig opstel mede, waarin dit dubbel huwelijk werd gerechtvaardigd, en begeerde, dat Luther en Melanchthon het insgelijks zouden goedkeuren. </w:t>
      </w:r>
      <w:r w:rsidR="00B943FE">
        <w:rPr>
          <w:lang w:eastAsia="en-US"/>
        </w:rPr>
        <w:t>Deze</w:t>
      </w:r>
      <w:r w:rsidRPr="0063016A">
        <w:rPr>
          <w:lang w:eastAsia="en-US"/>
        </w:rPr>
        <w:t xml:space="preserve"> gaven</w:t>
      </w:r>
      <w:r w:rsidR="0063016A" w:rsidRPr="0063016A">
        <w:rPr>
          <w:lang w:eastAsia="en-US"/>
        </w:rPr>
        <w:t xml:space="preserve"> de </w:t>
      </w:r>
      <w:r w:rsidRPr="0063016A">
        <w:rPr>
          <w:lang w:eastAsia="en-US"/>
        </w:rPr>
        <w:t>10</w:t>
      </w:r>
      <w:r w:rsidRPr="007562A5">
        <w:rPr>
          <w:vertAlign w:val="superscript"/>
          <w:lang w:eastAsia="en-US"/>
        </w:rPr>
        <w:t>e</w:t>
      </w:r>
      <w:r w:rsidR="007562A5">
        <w:rPr>
          <w:lang w:eastAsia="en-US"/>
        </w:rPr>
        <w:t xml:space="preserve"> d</w:t>
      </w:r>
      <w:r w:rsidRPr="0063016A">
        <w:rPr>
          <w:lang w:eastAsia="en-US"/>
        </w:rPr>
        <w:t>ecember een geheime biechtraad, waarin zij aantoonden, dat God oorspronke</w:t>
      </w:r>
      <w:r w:rsidR="007562A5">
        <w:rPr>
          <w:lang w:eastAsia="en-US"/>
        </w:rPr>
        <w:t>-</w:t>
      </w:r>
      <w:r w:rsidRPr="0063016A">
        <w:rPr>
          <w:lang w:eastAsia="en-US"/>
        </w:rPr>
        <w:t>lijk</w:t>
      </w:r>
      <w:r w:rsidR="0063016A" w:rsidRPr="0063016A">
        <w:rPr>
          <w:lang w:eastAsia="en-US"/>
        </w:rPr>
        <w:t xml:space="preserve"> de </w:t>
      </w:r>
      <w:r w:rsidRPr="0063016A">
        <w:rPr>
          <w:lang w:eastAsia="en-US"/>
        </w:rPr>
        <w:t>man é</w:t>
      </w:r>
      <w:r w:rsidR="007562A5">
        <w:rPr>
          <w:lang w:eastAsia="en-US"/>
        </w:rPr>
        <w:t>é</w:t>
      </w:r>
      <w:r w:rsidRPr="0063016A">
        <w:rPr>
          <w:lang w:eastAsia="en-US"/>
        </w:rPr>
        <w:t>n vrouw</w:t>
      </w:r>
      <w:r w:rsidR="007562A5">
        <w:rPr>
          <w:lang w:eastAsia="en-US"/>
        </w:rPr>
        <w:t xml:space="preserve"> </w:t>
      </w:r>
      <w:r w:rsidRPr="0063016A">
        <w:rPr>
          <w:lang w:eastAsia="en-US"/>
        </w:rPr>
        <w:t>had geoorloofd en dat die wet in de nieuwe bedoeling</w:t>
      </w:r>
      <w:r w:rsidR="007609F9">
        <w:rPr>
          <w:lang w:eastAsia="en-US"/>
        </w:rPr>
        <w:t xml:space="preserve"> weer </w:t>
      </w:r>
      <w:r w:rsidRPr="0063016A">
        <w:rPr>
          <w:lang w:eastAsia="en-US"/>
        </w:rPr>
        <w:t>hersteld was. In het bewuste geval moest echter, om gr</w:t>
      </w:r>
      <w:r w:rsidR="0063016A">
        <w:rPr>
          <w:lang w:eastAsia="en-US"/>
        </w:rPr>
        <w:t>ote</w:t>
      </w:r>
      <w:r w:rsidRPr="0063016A">
        <w:rPr>
          <w:lang w:eastAsia="en-US"/>
        </w:rPr>
        <w:t>r kwaad te voorkomen</w:t>
      </w:r>
      <w:r w:rsidR="002D1B62">
        <w:rPr>
          <w:lang w:eastAsia="en-US"/>
        </w:rPr>
        <w:t>,</w:t>
      </w:r>
      <w:r w:rsidRPr="0063016A">
        <w:rPr>
          <w:lang w:eastAsia="en-US"/>
        </w:rPr>
        <w:t xml:space="preserve"> een uitzondering toegelaten worden. Deze zaak zou evenwel geheim moeten blijven, opdat niet de vijanden </w:t>
      </w:r>
      <w:r w:rsidR="007562A5">
        <w:rPr>
          <w:lang w:eastAsia="en-US"/>
        </w:rPr>
        <w:t>van het</w:t>
      </w:r>
      <w:r w:rsidRPr="0063016A">
        <w:rPr>
          <w:lang w:eastAsia="en-US"/>
        </w:rPr>
        <w:t xml:space="preserve"> Evangelie konden zeggen, dat de Evangelischen op de Weder</w:t>
      </w:r>
      <w:r w:rsidR="006A0846">
        <w:rPr>
          <w:lang w:eastAsia="en-US"/>
        </w:rPr>
        <w:t>doper</w:t>
      </w:r>
      <w:r w:rsidRPr="0063016A">
        <w:rPr>
          <w:lang w:eastAsia="en-US"/>
        </w:rPr>
        <w:t xml:space="preserve">s geleken, die meer dan </w:t>
      </w:r>
      <w:r w:rsidR="007562A5">
        <w:rPr>
          <w:lang w:eastAsia="en-US"/>
        </w:rPr>
        <w:t>éé</w:t>
      </w:r>
      <w:r w:rsidRPr="0063016A">
        <w:rPr>
          <w:lang w:eastAsia="en-US"/>
        </w:rPr>
        <w:t xml:space="preserve">n vrouw hadden genomen. Nadat nu de landgraaf van </w:t>
      </w:r>
      <w:r w:rsidR="00B943FE">
        <w:rPr>
          <w:lang w:eastAsia="en-US"/>
        </w:rPr>
        <w:t>zijn</w:t>
      </w:r>
      <w:r w:rsidRPr="0063016A">
        <w:rPr>
          <w:lang w:eastAsia="en-US"/>
        </w:rPr>
        <w:t xml:space="preserve"> echtgen</w:t>
      </w:r>
      <w:r w:rsidR="0063016A">
        <w:rPr>
          <w:lang w:eastAsia="en-US"/>
        </w:rPr>
        <w:t>ote</w:t>
      </w:r>
      <w:r w:rsidRPr="0063016A">
        <w:rPr>
          <w:lang w:eastAsia="en-US"/>
        </w:rPr>
        <w:t xml:space="preserve"> verlof had gekregen, om een tweede vrouw te nemen, begaf hij zich</w:t>
      </w:r>
      <w:r w:rsidR="0063016A" w:rsidRPr="0063016A">
        <w:rPr>
          <w:lang w:eastAsia="en-US"/>
        </w:rPr>
        <w:t xml:space="preserve"> de </w:t>
      </w:r>
      <w:r w:rsidR="007562A5">
        <w:rPr>
          <w:lang w:eastAsia="en-US"/>
        </w:rPr>
        <w:t>3</w:t>
      </w:r>
      <w:r w:rsidR="007562A5" w:rsidRPr="007562A5">
        <w:rPr>
          <w:vertAlign w:val="superscript"/>
          <w:lang w:eastAsia="en-US"/>
        </w:rPr>
        <w:t>e</w:t>
      </w:r>
      <w:r w:rsidR="007562A5">
        <w:rPr>
          <w:lang w:eastAsia="en-US"/>
        </w:rPr>
        <w:t xml:space="preserve"> m</w:t>
      </w:r>
      <w:r w:rsidRPr="0063016A">
        <w:rPr>
          <w:lang w:eastAsia="en-US"/>
        </w:rPr>
        <w:t>aart 1540 te Rothenburg met M. von</w:t>
      </w:r>
      <w:r w:rsidR="002D1B62">
        <w:rPr>
          <w:lang w:eastAsia="en-US"/>
        </w:rPr>
        <w:t xml:space="preserve"> de</w:t>
      </w:r>
      <w:r w:rsidR="007562A5">
        <w:rPr>
          <w:lang w:eastAsia="en-US"/>
        </w:rPr>
        <w:t>r</w:t>
      </w:r>
      <w:r w:rsidR="002D1B62">
        <w:rPr>
          <w:lang w:eastAsia="en-US"/>
        </w:rPr>
        <w:t xml:space="preserve"> </w:t>
      </w:r>
      <w:r w:rsidRPr="0063016A">
        <w:rPr>
          <w:lang w:eastAsia="en-US"/>
        </w:rPr>
        <w:t>Saa</w:t>
      </w:r>
      <w:r w:rsidR="007562A5">
        <w:rPr>
          <w:lang w:eastAsia="en-US"/>
        </w:rPr>
        <w:t>l</w:t>
      </w:r>
      <w:r w:rsidRPr="0063016A">
        <w:rPr>
          <w:lang w:eastAsia="en-US"/>
        </w:rPr>
        <w:t>e in 't geheim in het hu</w:t>
      </w:r>
      <w:r w:rsidRPr="0063016A">
        <w:rPr>
          <w:lang w:eastAsia="en-US"/>
        </w:rPr>
        <w:softHyphen/>
        <w:t xml:space="preserve">welijk. Ook Melanchthon, die zich toen juist te </w:t>
      </w:r>
      <w:r w:rsidR="006A0846">
        <w:rPr>
          <w:lang w:eastAsia="en-US"/>
        </w:rPr>
        <w:t>Schmalkalden</w:t>
      </w:r>
      <w:r w:rsidRPr="0063016A">
        <w:rPr>
          <w:lang w:eastAsia="en-US"/>
        </w:rPr>
        <w:t xml:space="preserve"> bevond, werd uitgen</w:t>
      </w:r>
      <w:r w:rsidR="007C426F">
        <w:rPr>
          <w:lang w:eastAsia="en-US"/>
        </w:rPr>
        <w:t>odi</w:t>
      </w:r>
      <w:r w:rsidRPr="0063016A">
        <w:rPr>
          <w:lang w:eastAsia="en-US"/>
        </w:rPr>
        <w:t>gd</w:t>
      </w:r>
      <w:r w:rsidR="002D1B62">
        <w:rPr>
          <w:lang w:eastAsia="en-US"/>
        </w:rPr>
        <w:t>,</w:t>
      </w:r>
      <w:r w:rsidRPr="0063016A">
        <w:rPr>
          <w:lang w:eastAsia="en-US"/>
        </w:rPr>
        <w:t xml:space="preserve"> zonder dat hem de aanleiding in bijzonderheden werd opgegeven. Hij gevoelde zich ten diepste beledigd, dat hij op deze wijze het huwelijk moest bijwonen, maar hij vermaande toch </w:t>
      </w:r>
      <w:r w:rsidR="00916E42">
        <w:rPr>
          <w:lang w:eastAsia="en-US"/>
        </w:rPr>
        <w:t>m</w:t>
      </w:r>
      <w:r w:rsidRPr="0063016A">
        <w:rPr>
          <w:lang w:eastAsia="en-US"/>
        </w:rPr>
        <w:t>et alle ernst</w:t>
      </w:r>
      <w:r w:rsidR="0063016A" w:rsidRPr="0063016A">
        <w:rPr>
          <w:lang w:eastAsia="en-US"/>
        </w:rPr>
        <w:t xml:space="preserve"> de </w:t>
      </w:r>
      <w:r w:rsidRPr="0063016A">
        <w:rPr>
          <w:lang w:eastAsia="en-US"/>
        </w:rPr>
        <w:t>vorst om</w:t>
      </w:r>
      <w:r w:rsidR="0063016A" w:rsidRPr="0063016A">
        <w:rPr>
          <w:lang w:eastAsia="en-US"/>
        </w:rPr>
        <w:t xml:space="preserve"> de </w:t>
      </w:r>
      <w:r w:rsidRPr="0063016A">
        <w:rPr>
          <w:lang w:eastAsia="en-US"/>
        </w:rPr>
        <w:t xml:space="preserve">laster van hoererij en echtbreuk te vermijden en Davids straf voor </w:t>
      </w:r>
      <w:r w:rsidR="0063016A">
        <w:rPr>
          <w:lang w:eastAsia="en-US"/>
        </w:rPr>
        <w:t>oge</w:t>
      </w:r>
      <w:r w:rsidRPr="0063016A">
        <w:rPr>
          <w:lang w:eastAsia="en-US"/>
        </w:rPr>
        <w:t>n te houden. Tevens bond hij hem op het hart de zaak ge</w:t>
      </w:r>
      <w:r w:rsidR="00916E42">
        <w:rPr>
          <w:lang w:eastAsia="en-US"/>
        </w:rPr>
        <w:t>heim te houden</w:t>
      </w:r>
      <w:r w:rsidR="00916E42">
        <w:rPr>
          <w:rStyle w:val="FootnoteReference"/>
          <w:lang w:eastAsia="en-US"/>
        </w:rPr>
        <w:footnoteReference w:id="5"/>
      </w:r>
      <w:r w:rsidRPr="0063016A">
        <w:rPr>
          <w:lang w:eastAsia="en-US"/>
        </w:rPr>
        <w:t>.</w:t>
      </w:r>
    </w:p>
    <w:p w:rsidR="007515B0" w:rsidRPr="0063016A" w:rsidRDefault="007515B0" w:rsidP="0063016A">
      <w:pPr>
        <w:jc w:val="both"/>
        <w:rPr>
          <w:lang w:eastAsia="en-US"/>
        </w:rPr>
      </w:pPr>
      <w:r w:rsidRPr="0063016A">
        <w:rPr>
          <w:lang w:eastAsia="en-US"/>
        </w:rPr>
        <w:t>De 18</w:t>
      </w:r>
      <w:r w:rsidRPr="00916E42">
        <w:rPr>
          <w:vertAlign w:val="superscript"/>
          <w:lang w:eastAsia="en-US"/>
        </w:rPr>
        <w:t>e</w:t>
      </w:r>
      <w:r w:rsidR="00916E42">
        <w:rPr>
          <w:lang w:eastAsia="en-US"/>
        </w:rPr>
        <w:t xml:space="preserve"> f</w:t>
      </w:r>
      <w:r w:rsidRPr="0063016A">
        <w:rPr>
          <w:lang w:eastAsia="en-US"/>
        </w:rPr>
        <w:t xml:space="preserve">ebruari 1540 had zich Melanchthon naar </w:t>
      </w:r>
      <w:r w:rsidR="006A0846">
        <w:rPr>
          <w:lang w:eastAsia="en-US"/>
        </w:rPr>
        <w:t>Schmalkalden</w:t>
      </w:r>
      <w:r w:rsidRPr="0063016A">
        <w:rPr>
          <w:lang w:eastAsia="en-US"/>
        </w:rPr>
        <w:t xml:space="preserve"> begeven, waar over het te houden religiegesprek van gedachten zou worden gewisseld en wel op grond van een bevredigingsgeschrift, dat de godgeleerden op verzoek van</w:t>
      </w:r>
      <w:r w:rsidR="0063016A" w:rsidRPr="0063016A">
        <w:rPr>
          <w:lang w:eastAsia="en-US"/>
        </w:rPr>
        <w:t xml:space="preserve"> de </w:t>
      </w:r>
      <w:r w:rsidRPr="0063016A">
        <w:rPr>
          <w:lang w:eastAsia="en-US"/>
        </w:rPr>
        <w:t>keurvorst hadden opgesteld. Daarin wordt gespro</w:t>
      </w:r>
      <w:r w:rsidRPr="0063016A">
        <w:rPr>
          <w:lang w:eastAsia="en-US"/>
        </w:rPr>
        <w:softHyphen/>
        <w:t>ken over de leer, over de uitwendige, n</w:t>
      </w:r>
      <w:r w:rsidR="007C426F">
        <w:rPr>
          <w:lang w:eastAsia="en-US"/>
        </w:rPr>
        <w:t>odi</w:t>
      </w:r>
      <w:r w:rsidRPr="0063016A">
        <w:rPr>
          <w:lang w:eastAsia="en-US"/>
        </w:rPr>
        <w:t>ge stukken en over de uitwendige zaken van minder gewicht. In de twee eerste artikelen gaf men niets toe, terwijl men bereid was over het laatste artikel</w:t>
      </w:r>
      <w:r w:rsidR="002D1B62">
        <w:rPr>
          <w:lang w:eastAsia="en-US"/>
        </w:rPr>
        <w:t>,</w:t>
      </w:r>
      <w:r w:rsidRPr="0063016A">
        <w:rPr>
          <w:lang w:eastAsia="en-US"/>
        </w:rPr>
        <w:t xml:space="preserve"> waarin gesproken werd van de overheid</w:t>
      </w:r>
      <w:r w:rsidR="002D1B62">
        <w:rPr>
          <w:lang w:eastAsia="en-US"/>
        </w:rPr>
        <w:t xml:space="preserve"> van de </w:t>
      </w:r>
      <w:r w:rsidRPr="0063016A">
        <w:rPr>
          <w:lang w:eastAsia="en-US"/>
        </w:rPr>
        <w:t>bisschoppen, van ordinatie, gezang, vierdagen en andere ceremoniën, in onderhandeling te treden. Men zond gezanten naar</w:t>
      </w:r>
      <w:r w:rsidR="0063016A" w:rsidRPr="0063016A">
        <w:rPr>
          <w:lang w:eastAsia="en-US"/>
        </w:rPr>
        <w:t xml:space="preserve"> de </w:t>
      </w:r>
      <w:r w:rsidRPr="0063016A">
        <w:rPr>
          <w:lang w:eastAsia="en-US"/>
        </w:rPr>
        <w:t>keizer, die zich destijds in België ophield, om hem de vreedzame gezindheid</w:t>
      </w:r>
      <w:r w:rsidR="002D1B62">
        <w:rPr>
          <w:lang w:eastAsia="en-US"/>
        </w:rPr>
        <w:t xml:space="preserve"> van de </w:t>
      </w:r>
      <w:r w:rsidRPr="0063016A">
        <w:rPr>
          <w:lang w:eastAsia="en-US"/>
        </w:rPr>
        <w:t>Evangelischen kenbaar te maken en hem tevens dringend te verzoeken geen oorlog te beginnen. De boden brachten geruststellende be</w:t>
      </w:r>
      <w:r w:rsidRPr="0063016A">
        <w:rPr>
          <w:lang w:eastAsia="en-US"/>
        </w:rPr>
        <w:softHyphen/>
        <w:t>richten mede, daar de k</w:t>
      </w:r>
      <w:r w:rsidR="00916E42">
        <w:rPr>
          <w:lang w:eastAsia="en-US"/>
        </w:rPr>
        <w:t>eizer van plan was, over de een</w:t>
      </w:r>
      <w:r w:rsidRPr="0063016A">
        <w:rPr>
          <w:lang w:eastAsia="en-US"/>
        </w:rPr>
        <w:t>dracht</w:t>
      </w:r>
      <w:r w:rsidR="002D1B62">
        <w:rPr>
          <w:lang w:eastAsia="en-US"/>
        </w:rPr>
        <w:t xml:space="preserve"> van de </w:t>
      </w:r>
      <w:r w:rsidRPr="0063016A">
        <w:rPr>
          <w:lang w:eastAsia="en-US"/>
        </w:rPr>
        <w:t>kerken nader te beraadslagen. Nadat Melanchthon nog een tweede vredesgeschrift had vervaardigd, dat door de andere godgeleerden ondert</w:t>
      </w:r>
      <w:r w:rsidR="0063016A">
        <w:rPr>
          <w:lang w:eastAsia="en-US"/>
        </w:rPr>
        <w:t>eke</w:t>
      </w:r>
      <w:r w:rsidR="00601C0C">
        <w:rPr>
          <w:lang w:eastAsia="en-US"/>
        </w:rPr>
        <w:t>nd werd, tegen de dwaal</w:t>
      </w:r>
      <w:r w:rsidR="00601C0C">
        <w:rPr>
          <w:lang w:eastAsia="en-US"/>
        </w:rPr>
        <w:softHyphen/>
        <w:t>l</w:t>
      </w:r>
      <w:r w:rsidRPr="0063016A">
        <w:rPr>
          <w:lang w:eastAsia="en-US"/>
        </w:rPr>
        <w:t>eringen van S. Franck en K. Schwenkfe1d, werd het convent gesloten. Melanchthon keerde naar Wittenberg te</w:t>
      </w:r>
      <w:r w:rsidRPr="0063016A">
        <w:rPr>
          <w:lang w:eastAsia="en-US"/>
        </w:rPr>
        <w:softHyphen/>
        <w:t>rug, waar hij vernam, dat de keizer voornemens was, een convent te Spiers te houden. Na op last van</w:t>
      </w:r>
      <w:r w:rsidR="0063016A" w:rsidRPr="0063016A">
        <w:rPr>
          <w:lang w:eastAsia="en-US"/>
        </w:rPr>
        <w:t xml:space="preserve"> de </w:t>
      </w:r>
      <w:r w:rsidRPr="0063016A">
        <w:rPr>
          <w:lang w:eastAsia="en-US"/>
        </w:rPr>
        <w:t>keurvorst</w:t>
      </w:r>
      <w:r w:rsidR="0063016A" w:rsidRPr="0063016A">
        <w:rPr>
          <w:lang w:eastAsia="en-US"/>
        </w:rPr>
        <w:t xml:space="preserve"> de </w:t>
      </w:r>
      <w:r w:rsidRPr="0063016A">
        <w:rPr>
          <w:lang w:eastAsia="en-US"/>
        </w:rPr>
        <w:t>keizer geschreven te hebben, begaf hij zich op reis naar Hagenau in</w:t>
      </w:r>
      <w:r w:rsidR="0063016A" w:rsidRPr="0063016A">
        <w:rPr>
          <w:lang w:eastAsia="en-US"/>
        </w:rPr>
        <w:t xml:space="preserve"> de </w:t>
      </w:r>
      <w:r w:rsidR="006A0846">
        <w:rPr>
          <w:lang w:eastAsia="en-US"/>
        </w:rPr>
        <w:t>Elzas</w:t>
      </w:r>
      <w:r w:rsidRPr="0063016A">
        <w:rPr>
          <w:lang w:eastAsia="en-US"/>
        </w:rPr>
        <w:t>, waar het convent zou bijeenkomen.</w:t>
      </w:r>
    </w:p>
    <w:p w:rsidR="00601C0C" w:rsidRDefault="00601C0C" w:rsidP="0063016A">
      <w:pPr>
        <w:jc w:val="both"/>
        <w:rPr>
          <w:lang w:eastAsia="en-US"/>
        </w:rPr>
      </w:pPr>
    </w:p>
    <w:p w:rsidR="007515B0" w:rsidRPr="0063016A" w:rsidRDefault="007515B0" w:rsidP="0063016A">
      <w:pPr>
        <w:jc w:val="both"/>
        <w:rPr>
          <w:lang w:eastAsia="en-US"/>
        </w:rPr>
      </w:pPr>
      <w:r w:rsidRPr="0063016A">
        <w:rPr>
          <w:lang w:eastAsia="en-US"/>
        </w:rPr>
        <w:t>'t Is inderdaad geen wonder, dat hij, na z</w:t>
      </w:r>
      <w:r w:rsidR="00BB7F5E">
        <w:rPr>
          <w:lang w:eastAsia="en-US"/>
        </w:rPr>
        <w:t>ove</w:t>
      </w:r>
      <w:r w:rsidRPr="0063016A">
        <w:rPr>
          <w:lang w:eastAsia="en-US"/>
        </w:rPr>
        <w:t>el inspan</w:t>
      </w:r>
      <w:r w:rsidRPr="0063016A">
        <w:rPr>
          <w:lang w:eastAsia="en-US"/>
        </w:rPr>
        <w:softHyphen/>
        <w:t>nende werkzaamheden en na een doorgestane ziekte, zich bij zijn afreis zeer afgemat gevoelde. Toen hij</w:t>
      </w:r>
      <w:r w:rsidR="002D1B62">
        <w:rPr>
          <w:lang w:eastAsia="en-US"/>
        </w:rPr>
        <w:t>,</w:t>
      </w:r>
      <w:r w:rsidRPr="0063016A">
        <w:rPr>
          <w:lang w:eastAsia="en-US"/>
        </w:rPr>
        <w:t xml:space="preserve"> door vele magisters en studenten begeleid, Wittenberg verliet,</w:t>
      </w:r>
      <w:r w:rsidR="002D1B62">
        <w:rPr>
          <w:lang w:eastAsia="en-US"/>
        </w:rPr>
        <w:t xml:space="preserve"> zei</w:t>
      </w:r>
      <w:r w:rsidRPr="0063016A">
        <w:rPr>
          <w:lang w:eastAsia="en-US"/>
        </w:rPr>
        <w:t xml:space="preserve"> hij tot </w:t>
      </w:r>
      <w:r w:rsidR="00B943FE">
        <w:rPr>
          <w:lang w:eastAsia="en-US"/>
        </w:rPr>
        <w:t>deze</w:t>
      </w:r>
      <w:r w:rsidRPr="0063016A">
        <w:rPr>
          <w:lang w:eastAsia="en-US"/>
        </w:rPr>
        <w:t xml:space="preserve">: </w:t>
      </w:r>
      <w:r w:rsidR="00D55926">
        <w:rPr>
          <w:lang w:eastAsia="en-US"/>
        </w:rPr>
        <w:t>"</w:t>
      </w:r>
      <w:r w:rsidRPr="0063016A">
        <w:rPr>
          <w:lang w:eastAsia="en-US"/>
        </w:rPr>
        <w:t>Op synoden hebben wij geleefd en thans zullen wij op een synode sterven." Met dergelijke doods</w:t>
      </w:r>
      <w:r w:rsidRPr="0063016A">
        <w:rPr>
          <w:lang w:eastAsia="en-US"/>
        </w:rPr>
        <w:softHyphen/>
        <w:t>gedachten vervuld, kwam hij naar Weimar, waar hij hoorde, dat de landgraaf van plan was</w:t>
      </w:r>
      <w:r w:rsidR="0063016A" w:rsidRPr="0063016A">
        <w:rPr>
          <w:lang w:eastAsia="en-US"/>
        </w:rPr>
        <w:t xml:space="preserve"> de </w:t>
      </w:r>
      <w:r w:rsidR="00D55926">
        <w:rPr>
          <w:lang w:eastAsia="en-US"/>
        </w:rPr>
        <w:t>"</w:t>
      </w:r>
      <w:r w:rsidRPr="0063016A">
        <w:rPr>
          <w:lang w:eastAsia="en-US"/>
        </w:rPr>
        <w:t xml:space="preserve">geheime biechtraad" openbaar te maken. Vooruitziende, dat dit de goede zaak </w:t>
      </w:r>
      <w:r w:rsidR="00916E42">
        <w:rPr>
          <w:lang w:eastAsia="en-US"/>
        </w:rPr>
        <w:t>van het</w:t>
      </w:r>
      <w:r w:rsidRPr="0063016A">
        <w:rPr>
          <w:lang w:eastAsia="en-US"/>
        </w:rPr>
        <w:t xml:space="preserve"> Evangelie zou benad</w:t>
      </w:r>
      <w:r w:rsidR="0063016A">
        <w:rPr>
          <w:lang w:eastAsia="en-US"/>
        </w:rPr>
        <w:t>ele</w:t>
      </w:r>
      <w:r w:rsidRPr="0063016A">
        <w:rPr>
          <w:lang w:eastAsia="en-US"/>
        </w:rPr>
        <w:t>n, schreef hij aan Luther om troost en raad. Deze gaf beide</w:t>
      </w:r>
      <w:r w:rsidR="002D1B62">
        <w:rPr>
          <w:lang w:eastAsia="en-US"/>
        </w:rPr>
        <w:t>,</w:t>
      </w:r>
      <w:r w:rsidRPr="0063016A">
        <w:rPr>
          <w:lang w:eastAsia="en-US"/>
        </w:rPr>
        <w:t xml:space="preserve"> maar Melanchthon bleef door de gedachte aan deze omstandigheden benauwd.</w:t>
      </w:r>
    </w:p>
    <w:p w:rsidR="00601C0C" w:rsidRDefault="00D55926" w:rsidP="0063016A">
      <w:pPr>
        <w:jc w:val="both"/>
        <w:rPr>
          <w:lang w:eastAsia="en-US"/>
        </w:rPr>
      </w:pPr>
      <w:r>
        <w:rPr>
          <w:lang w:eastAsia="en-US"/>
        </w:rPr>
        <w:t>"</w:t>
      </w:r>
      <w:r w:rsidR="007515B0" w:rsidRPr="0063016A">
        <w:rPr>
          <w:lang w:eastAsia="en-US"/>
        </w:rPr>
        <w:t xml:space="preserve">Toen hem nu de dood voor </w:t>
      </w:r>
      <w:r w:rsidR="0063016A">
        <w:rPr>
          <w:lang w:eastAsia="en-US"/>
        </w:rPr>
        <w:t>oge</w:t>
      </w:r>
      <w:r w:rsidR="007515B0" w:rsidRPr="0063016A">
        <w:rPr>
          <w:lang w:eastAsia="en-US"/>
        </w:rPr>
        <w:t>n stond," verhaalt Ratze</w:t>
      </w:r>
      <w:r w:rsidR="007515B0" w:rsidRPr="0063016A">
        <w:rPr>
          <w:lang w:eastAsia="en-US"/>
        </w:rPr>
        <w:softHyphen/>
        <w:t xml:space="preserve">berger, </w:t>
      </w:r>
      <w:r>
        <w:rPr>
          <w:lang w:eastAsia="en-US"/>
        </w:rPr>
        <w:t>"</w:t>
      </w:r>
      <w:r w:rsidR="007515B0" w:rsidRPr="0063016A">
        <w:rPr>
          <w:lang w:eastAsia="en-US"/>
        </w:rPr>
        <w:t>liet de keurvorst Luther van Wittenberg halen, eer Melanchthon stierf. Aldaar gekomen, vond hij, helaas,</w:t>
      </w:r>
      <w:r w:rsidR="0063016A" w:rsidRPr="0063016A">
        <w:rPr>
          <w:lang w:eastAsia="en-US"/>
        </w:rPr>
        <w:t xml:space="preserve"> de </w:t>
      </w:r>
      <w:r w:rsidR="007515B0" w:rsidRPr="0063016A">
        <w:rPr>
          <w:lang w:eastAsia="en-US"/>
        </w:rPr>
        <w:t xml:space="preserve">toestand van zijn vriend, </w:t>
      </w:r>
      <w:r w:rsidR="0063016A">
        <w:rPr>
          <w:lang w:eastAsia="en-US"/>
        </w:rPr>
        <w:t>zoals</w:t>
      </w:r>
      <w:r w:rsidR="007515B0" w:rsidRPr="0063016A">
        <w:rPr>
          <w:lang w:eastAsia="en-US"/>
        </w:rPr>
        <w:t xml:space="preserve"> hem bericht was. Want de </w:t>
      </w:r>
      <w:r w:rsidR="0063016A">
        <w:rPr>
          <w:lang w:eastAsia="en-US"/>
        </w:rPr>
        <w:t>oge</w:t>
      </w:r>
      <w:r w:rsidR="007515B0" w:rsidRPr="0063016A">
        <w:rPr>
          <w:lang w:eastAsia="en-US"/>
        </w:rPr>
        <w:t>n waren reeds gebroken, alle verstand was weg, hij kon niet meer spreken of h</w:t>
      </w:r>
      <w:r w:rsidR="0063016A">
        <w:rPr>
          <w:lang w:eastAsia="en-US"/>
        </w:rPr>
        <w:t>ore</w:t>
      </w:r>
      <w:r w:rsidR="007515B0" w:rsidRPr="0063016A">
        <w:rPr>
          <w:lang w:eastAsia="en-US"/>
        </w:rPr>
        <w:t>n, het gezicht was ingevallen, en gelijk Luther</w:t>
      </w:r>
      <w:r w:rsidR="002D1B62">
        <w:rPr>
          <w:lang w:eastAsia="en-US"/>
        </w:rPr>
        <w:t xml:space="preserve"> zei</w:t>
      </w:r>
      <w:r w:rsidR="007515B0" w:rsidRPr="0063016A">
        <w:rPr>
          <w:lang w:eastAsia="en-US"/>
        </w:rPr>
        <w:t>, een Hippocratisch gelaat geworden. Hij kende niemand, at en dronk niets. Toen Luther hem</w:t>
      </w:r>
      <w:r w:rsidR="00BB7F5E">
        <w:rPr>
          <w:lang w:eastAsia="en-US"/>
        </w:rPr>
        <w:t xml:space="preserve"> zo </w:t>
      </w:r>
      <w:r w:rsidR="0063016A">
        <w:rPr>
          <w:lang w:eastAsia="en-US"/>
        </w:rPr>
        <w:t xml:space="preserve"> </w:t>
      </w:r>
      <w:r w:rsidR="007515B0" w:rsidRPr="0063016A">
        <w:rPr>
          <w:lang w:eastAsia="en-US"/>
        </w:rPr>
        <w:t>zag, verschrikte hij bovenmate en</w:t>
      </w:r>
      <w:r w:rsidR="002D1B62">
        <w:rPr>
          <w:lang w:eastAsia="en-US"/>
        </w:rPr>
        <w:t xml:space="preserve"> zei</w:t>
      </w:r>
      <w:r w:rsidR="007515B0" w:rsidRPr="0063016A">
        <w:rPr>
          <w:lang w:eastAsia="en-US"/>
        </w:rPr>
        <w:t xml:space="preserve"> tot de om</w:t>
      </w:r>
      <w:r w:rsidR="007515B0" w:rsidRPr="0063016A">
        <w:rPr>
          <w:lang w:eastAsia="en-US"/>
        </w:rPr>
        <w:softHyphen/>
        <w:t>standers</w:t>
      </w:r>
      <w:r w:rsidR="00BB7F5E">
        <w:rPr>
          <w:lang w:eastAsia="en-US"/>
        </w:rPr>
        <w:t>:</w:t>
      </w:r>
      <w:r w:rsidR="007515B0" w:rsidRPr="0063016A">
        <w:rPr>
          <w:lang w:eastAsia="en-US"/>
        </w:rPr>
        <w:t xml:space="preserve"> </w:t>
      </w:r>
      <w:r>
        <w:rPr>
          <w:lang w:eastAsia="en-US"/>
        </w:rPr>
        <w:t>"</w:t>
      </w:r>
      <w:r w:rsidR="007515B0" w:rsidRPr="0063016A">
        <w:rPr>
          <w:lang w:eastAsia="en-US"/>
        </w:rPr>
        <w:t>Mijn God</w:t>
      </w:r>
      <w:r w:rsidR="00BB7F5E">
        <w:rPr>
          <w:lang w:eastAsia="en-US"/>
        </w:rPr>
        <w:t>!</w:t>
      </w:r>
      <w:r w:rsidR="007515B0" w:rsidRPr="0063016A">
        <w:rPr>
          <w:lang w:eastAsia="en-US"/>
        </w:rPr>
        <w:t xml:space="preserve"> hoe heeft de satan mij dit werktuig geschonden!" Daarna ging hij naar het venster en bad vurig tot God. </w:t>
      </w:r>
      <w:r>
        <w:rPr>
          <w:lang w:eastAsia="en-US"/>
        </w:rPr>
        <w:t>"</w:t>
      </w:r>
      <w:r w:rsidR="007515B0" w:rsidRPr="0063016A">
        <w:rPr>
          <w:lang w:eastAsia="en-US"/>
        </w:rPr>
        <w:t>Daar",</w:t>
      </w:r>
      <w:r w:rsidR="002D1B62">
        <w:rPr>
          <w:lang w:eastAsia="en-US"/>
        </w:rPr>
        <w:t xml:space="preserve"> zei</w:t>
      </w:r>
      <w:r w:rsidR="007515B0" w:rsidRPr="0063016A">
        <w:rPr>
          <w:lang w:eastAsia="en-US"/>
        </w:rPr>
        <w:t xml:space="preserve"> Luther, </w:t>
      </w:r>
      <w:r>
        <w:rPr>
          <w:lang w:eastAsia="en-US"/>
        </w:rPr>
        <w:t>"</w:t>
      </w:r>
      <w:r w:rsidR="007515B0" w:rsidRPr="0063016A">
        <w:rPr>
          <w:lang w:eastAsia="en-US"/>
        </w:rPr>
        <w:t>droeg ik de zaak aan</w:t>
      </w:r>
      <w:r w:rsidR="0063016A" w:rsidRPr="0063016A">
        <w:rPr>
          <w:lang w:eastAsia="en-US"/>
        </w:rPr>
        <w:t xml:space="preserve"> de </w:t>
      </w:r>
      <w:r w:rsidR="007515B0" w:rsidRPr="0063016A">
        <w:rPr>
          <w:lang w:eastAsia="en-US"/>
        </w:rPr>
        <w:t>Heere op</w:t>
      </w:r>
      <w:r w:rsidR="00983E87">
        <w:rPr>
          <w:lang w:eastAsia="en-US"/>
        </w:rPr>
        <w:t>;</w:t>
      </w:r>
      <w:r w:rsidR="007515B0" w:rsidRPr="0063016A">
        <w:rPr>
          <w:lang w:eastAsia="en-US"/>
        </w:rPr>
        <w:t xml:space="preserve"> ik v</w:t>
      </w:r>
      <w:r w:rsidR="006A0846">
        <w:rPr>
          <w:lang w:eastAsia="en-US"/>
        </w:rPr>
        <w:t>erhaalde Hem al de gebedsverho</w:t>
      </w:r>
      <w:r w:rsidR="007515B0" w:rsidRPr="0063016A">
        <w:rPr>
          <w:lang w:eastAsia="en-US"/>
        </w:rPr>
        <w:t xml:space="preserve">ringen, die ik uit de Schrift wist, </w:t>
      </w:r>
      <w:r w:rsidR="002D1B62">
        <w:rPr>
          <w:lang w:eastAsia="en-US"/>
        </w:rPr>
        <w:t>zod</w:t>
      </w:r>
      <w:r w:rsidR="007515B0" w:rsidRPr="0063016A">
        <w:rPr>
          <w:lang w:eastAsia="en-US"/>
        </w:rPr>
        <w:t>at Hij mij moest verh</w:t>
      </w:r>
      <w:r w:rsidR="0063016A">
        <w:rPr>
          <w:lang w:eastAsia="en-US"/>
        </w:rPr>
        <w:t>ore</w:t>
      </w:r>
      <w:r w:rsidR="007515B0" w:rsidRPr="0063016A">
        <w:rPr>
          <w:lang w:eastAsia="en-US"/>
        </w:rPr>
        <w:t xml:space="preserve">n, als ik nog langer </w:t>
      </w:r>
      <w:r w:rsidR="00B943FE">
        <w:rPr>
          <w:lang w:eastAsia="en-US"/>
        </w:rPr>
        <w:t>zijn</w:t>
      </w:r>
      <w:r w:rsidR="007515B0" w:rsidRPr="0063016A">
        <w:rPr>
          <w:lang w:eastAsia="en-US"/>
        </w:rPr>
        <w:t xml:space="preserve"> toezeggingen zou kunnen gel</w:t>
      </w:r>
      <w:r w:rsidR="00BB7F5E">
        <w:rPr>
          <w:lang w:eastAsia="en-US"/>
        </w:rPr>
        <w:t>ove</w:t>
      </w:r>
      <w:r w:rsidR="007515B0" w:rsidRPr="0063016A">
        <w:rPr>
          <w:lang w:eastAsia="en-US"/>
        </w:rPr>
        <w:t xml:space="preserve">n." </w:t>
      </w:r>
    </w:p>
    <w:p w:rsidR="00601C0C" w:rsidRDefault="007515B0" w:rsidP="0063016A">
      <w:pPr>
        <w:jc w:val="both"/>
        <w:rPr>
          <w:lang w:eastAsia="en-US"/>
        </w:rPr>
      </w:pPr>
      <w:r w:rsidRPr="0063016A">
        <w:rPr>
          <w:lang w:eastAsia="en-US"/>
        </w:rPr>
        <w:t>Na</w:t>
      </w:r>
      <w:r w:rsidR="00916E42">
        <w:rPr>
          <w:lang w:eastAsia="en-US"/>
        </w:rPr>
        <w:t xml:space="preserve"> </w:t>
      </w:r>
      <w:r w:rsidRPr="0063016A">
        <w:rPr>
          <w:lang w:eastAsia="en-US"/>
        </w:rPr>
        <w:t>het gebed greep hij Philippus bij de hand en</w:t>
      </w:r>
      <w:r w:rsidR="002D1B62">
        <w:rPr>
          <w:lang w:eastAsia="en-US"/>
        </w:rPr>
        <w:t xml:space="preserve"> zei</w:t>
      </w:r>
      <w:r w:rsidR="00BB7F5E">
        <w:rPr>
          <w:lang w:eastAsia="en-US"/>
        </w:rPr>
        <w:t>:</w:t>
      </w:r>
      <w:r w:rsidRPr="0063016A">
        <w:rPr>
          <w:lang w:eastAsia="en-US"/>
        </w:rPr>
        <w:t xml:space="preserve"> </w:t>
      </w:r>
      <w:r w:rsidR="00D55926">
        <w:rPr>
          <w:lang w:eastAsia="en-US"/>
        </w:rPr>
        <w:t>"</w:t>
      </w:r>
      <w:r w:rsidRPr="0063016A">
        <w:rPr>
          <w:lang w:eastAsia="en-US"/>
        </w:rPr>
        <w:t xml:space="preserve">Heb </w:t>
      </w:r>
      <w:r w:rsidR="00BB7F5E">
        <w:rPr>
          <w:lang w:eastAsia="en-US"/>
        </w:rPr>
        <w:t>goede</w:t>
      </w:r>
      <w:r w:rsidRPr="0063016A">
        <w:rPr>
          <w:lang w:eastAsia="en-US"/>
        </w:rPr>
        <w:t xml:space="preserve"> moed, Philippus</w:t>
      </w:r>
      <w:r w:rsidR="00BB7F5E">
        <w:rPr>
          <w:lang w:eastAsia="en-US"/>
        </w:rPr>
        <w:t>!</w:t>
      </w:r>
      <w:r w:rsidRPr="0063016A">
        <w:rPr>
          <w:lang w:eastAsia="en-US"/>
        </w:rPr>
        <w:t xml:space="preserve"> </w:t>
      </w:r>
      <w:r w:rsidR="00601C0C">
        <w:rPr>
          <w:lang w:eastAsia="en-US"/>
        </w:rPr>
        <w:t>je</w:t>
      </w:r>
      <w:r w:rsidRPr="0063016A">
        <w:rPr>
          <w:lang w:eastAsia="en-US"/>
        </w:rPr>
        <w:t xml:space="preserve"> zult niet sterven. Hoewel God meer dan é</w:t>
      </w:r>
      <w:r w:rsidR="00916E42">
        <w:rPr>
          <w:lang w:eastAsia="en-US"/>
        </w:rPr>
        <w:t>é</w:t>
      </w:r>
      <w:r w:rsidRPr="0063016A">
        <w:rPr>
          <w:lang w:eastAsia="en-US"/>
        </w:rPr>
        <w:t>n reden zou hebben om te d</w:t>
      </w:r>
      <w:r w:rsidR="006A0846">
        <w:rPr>
          <w:lang w:eastAsia="en-US"/>
        </w:rPr>
        <w:t>o</w:t>
      </w:r>
      <w:r w:rsidRPr="0063016A">
        <w:rPr>
          <w:lang w:eastAsia="en-US"/>
        </w:rPr>
        <w:t>den, wil Hij toch niet</w:t>
      </w:r>
      <w:r w:rsidR="0063016A" w:rsidRPr="0063016A">
        <w:rPr>
          <w:lang w:eastAsia="en-US"/>
        </w:rPr>
        <w:t xml:space="preserve"> de </w:t>
      </w:r>
      <w:r w:rsidRPr="0063016A">
        <w:rPr>
          <w:lang w:eastAsia="en-US"/>
        </w:rPr>
        <w:t>dood</w:t>
      </w:r>
      <w:r w:rsidR="002D1B62">
        <w:rPr>
          <w:lang w:eastAsia="en-US"/>
        </w:rPr>
        <w:t xml:space="preserve"> van de </w:t>
      </w:r>
      <w:r w:rsidRPr="0063016A">
        <w:rPr>
          <w:lang w:eastAsia="en-US"/>
        </w:rPr>
        <w:t>zondaars, maar dat zij zich bekeren en leven. Heeft God de allergrootste zondaren, die ooit op aarde geleefd hebben, als Adam en Eva, in genade wedergeroepen en aangenomen, veel meer nog wil Hij u, mijn Philippus, genadig zijn. Hij zal u. niet verst</w:t>
      </w:r>
      <w:r w:rsidR="0063016A">
        <w:rPr>
          <w:lang w:eastAsia="en-US"/>
        </w:rPr>
        <w:t>ote</w:t>
      </w:r>
      <w:r w:rsidRPr="0063016A">
        <w:rPr>
          <w:lang w:eastAsia="en-US"/>
        </w:rPr>
        <w:t>n</w:t>
      </w:r>
      <w:r w:rsidR="002D1B62">
        <w:rPr>
          <w:lang w:eastAsia="en-US"/>
        </w:rPr>
        <w:t>,</w:t>
      </w:r>
      <w:r w:rsidRPr="0063016A">
        <w:rPr>
          <w:lang w:eastAsia="en-US"/>
        </w:rPr>
        <w:t xml:space="preserve"> noch u in zonden en zwaarmoedig</w:t>
      </w:r>
      <w:r w:rsidR="00916E42">
        <w:rPr>
          <w:lang w:eastAsia="en-US"/>
        </w:rPr>
        <w:t>-</w:t>
      </w:r>
      <w:r w:rsidRPr="0063016A">
        <w:rPr>
          <w:lang w:eastAsia="en-US"/>
        </w:rPr>
        <w:t>heid verderven. Geef daarom geen voedsel aan</w:t>
      </w:r>
      <w:r w:rsidR="0063016A" w:rsidRPr="0063016A">
        <w:rPr>
          <w:lang w:eastAsia="en-US"/>
        </w:rPr>
        <w:t xml:space="preserve"> de </w:t>
      </w:r>
      <w:r w:rsidRPr="0063016A">
        <w:rPr>
          <w:lang w:eastAsia="en-US"/>
        </w:rPr>
        <w:t>sluimergeest en word geen moordenaar van u</w:t>
      </w:r>
      <w:r w:rsidR="00B943FE">
        <w:rPr>
          <w:lang w:eastAsia="en-US"/>
        </w:rPr>
        <w:t>zelf</w:t>
      </w:r>
      <w:r w:rsidRPr="0063016A">
        <w:rPr>
          <w:lang w:eastAsia="en-US"/>
        </w:rPr>
        <w:t>, maar vertrouw op</w:t>
      </w:r>
      <w:r w:rsidR="0063016A" w:rsidRPr="0063016A">
        <w:rPr>
          <w:lang w:eastAsia="en-US"/>
        </w:rPr>
        <w:t xml:space="preserve"> de </w:t>
      </w:r>
      <w:r w:rsidRPr="0063016A">
        <w:rPr>
          <w:lang w:eastAsia="en-US"/>
        </w:rPr>
        <w:t>Heer</w:t>
      </w:r>
      <w:r w:rsidR="00916E42">
        <w:rPr>
          <w:lang w:eastAsia="en-US"/>
        </w:rPr>
        <w:t>e</w:t>
      </w:r>
      <w:r w:rsidRPr="0063016A">
        <w:rPr>
          <w:lang w:eastAsia="en-US"/>
        </w:rPr>
        <w:t xml:space="preserve">, </w:t>
      </w:r>
      <w:r w:rsidR="00916E42">
        <w:rPr>
          <w:lang w:eastAsia="en-US"/>
        </w:rPr>
        <w:t>D</w:t>
      </w:r>
      <w:r w:rsidRPr="0063016A">
        <w:rPr>
          <w:lang w:eastAsia="en-US"/>
        </w:rPr>
        <w:t>ie doden</w:t>
      </w:r>
      <w:r w:rsidR="007609F9">
        <w:rPr>
          <w:lang w:eastAsia="en-US"/>
        </w:rPr>
        <w:t xml:space="preserve"> weer </w:t>
      </w:r>
      <w:r w:rsidRPr="0063016A">
        <w:rPr>
          <w:lang w:eastAsia="en-US"/>
        </w:rPr>
        <w:t>levend kan maken, die slaan en</w:t>
      </w:r>
      <w:r w:rsidR="007609F9">
        <w:rPr>
          <w:lang w:eastAsia="en-US"/>
        </w:rPr>
        <w:t xml:space="preserve"> weer </w:t>
      </w:r>
      <w:r w:rsidRPr="0063016A">
        <w:rPr>
          <w:lang w:eastAsia="en-US"/>
        </w:rPr>
        <w:t xml:space="preserve">genezen kan." </w:t>
      </w:r>
    </w:p>
    <w:p w:rsidR="00601C0C" w:rsidRDefault="007515B0" w:rsidP="0063016A">
      <w:pPr>
        <w:jc w:val="both"/>
        <w:rPr>
          <w:lang w:eastAsia="en-US"/>
        </w:rPr>
      </w:pPr>
      <w:r w:rsidRPr="0063016A">
        <w:rPr>
          <w:lang w:eastAsia="en-US"/>
        </w:rPr>
        <w:t xml:space="preserve">Want hij wist wel, wat zijn hart en geweten bezwaarde. Terwijl Luther </w:t>
      </w:r>
      <w:r w:rsidR="0063016A">
        <w:rPr>
          <w:lang w:eastAsia="en-US"/>
        </w:rPr>
        <w:t xml:space="preserve">zo </w:t>
      </w:r>
      <w:r w:rsidRPr="0063016A">
        <w:rPr>
          <w:lang w:eastAsia="en-US"/>
        </w:rPr>
        <w:t>sprak, begon Melanchthon</w:t>
      </w:r>
      <w:r w:rsidR="007609F9">
        <w:rPr>
          <w:lang w:eastAsia="en-US"/>
        </w:rPr>
        <w:t xml:space="preserve"> weer </w:t>
      </w:r>
      <w:r w:rsidRPr="0063016A">
        <w:rPr>
          <w:lang w:eastAsia="en-US"/>
        </w:rPr>
        <w:t>te ademen, maar kon toch lange tijd niet spreken. Toen keerde hij zijn gelaat strak naar zijn vriend en begon hem te smek</w:t>
      </w:r>
      <w:r w:rsidR="00916E42">
        <w:rPr>
          <w:lang w:eastAsia="en-US"/>
        </w:rPr>
        <w:t>e</w:t>
      </w:r>
      <w:r w:rsidRPr="0063016A">
        <w:rPr>
          <w:lang w:eastAsia="en-US"/>
        </w:rPr>
        <w:t xml:space="preserve">n, dat hij hem om Gods wil toch niet langer mocht ophouden; hij was thans op een </w:t>
      </w:r>
      <w:r w:rsidR="00BB7F5E">
        <w:rPr>
          <w:lang w:eastAsia="en-US"/>
        </w:rPr>
        <w:t>goede</w:t>
      </w:r>
      <w:r w:rsidRPr="0063016A">
        <w:rPr>
          <w:lang w:eastAsia="en-US"/>
        </w:rPr>
        <w:t xml:space="preserve"> weg</w:t>
      </w:r>
      <w:r w:rsidR="00983E87">
        <w:rPr>
          <w:lang w:eastAsia="en-US"/>
        </w:rPr>
        <w:t>;</w:t>
      </w:r>
      <w:r w:rsidRPr="0063016A">
        <w:rPr>
          <w:lang w:eastAsia="en-US"/>
        </w:rPr>
        <w:t xml:space="preserve"> hij moest hem nu maar laten gaan</w:t>
      </w:r>
      <w:r w:rsidR="00983E87">
        <w:rPr>
          <w:lang w:eastAsia="en-US"/>
        </w:rPr>
        <w:t>;</w:t>
      </w:r>
      <w:r w:rsidRPr="0063016A">
        <w:rPr>
          <w:lang w:eastAsia="en-US"/>
        </w:rPr>
        <w:t xml:space="preserve"> niets beters zou hem kunnen wedervaren. </w:t>
      </w:r>
      <w:r w:rsidR="00D55926">
        <w:rPr>
          <w:lang w:eastAsia="en-US"/>
        </w:rPr>
        <w:t>"</w:t>
      </w:r>
      <w:r w:rsidRPr="0063016A">
        <w:rPr>
          <w:lang w:eastAsia="en-US"/>
        </w:rPr>
        <w:t>In g</w:t>
      </w:r>
      <w:r w:rsidR="0063016A">
        <w:rPr>
          <w:lang w:eastAsia="en-US"/>
        </w:rPr>
        <w:t>ene</w:t>
      </w:r>
      <w:r w:rsidRPr="0063016A">
        <w:rPr>
          <w:lang w:eastAsia="en-US"/>
        </w:rPr>
        <w:t>n d</w:t>
      </w:r>
      <w:r w:rsidR="0063016A">
        <w:rPr>
          <w:lang w:eastAsia="en-US"/>
        </w:rPr>
        <w:t>ele</w:t>
      </w:r>
      <w:r w:rsidRPr="0063016A">
        <w:rPr>
          <w:lang w:eastAsia="en-US"/>
        </w:rPr>
        <w:t>, Philippus,"</w:t>
      </w:r>
      <w:r w:rsidR="002D1B62">
        <w:rPr>
          <w:lang w:eastAsia="en-US"/>
        </w:rPr>
        <w:t xml:space="preserve"> zei</w:t>
      </w:r>
      <w:r w:rsidRPr="0063016A">
        <w:rPr>
          <w:lang w:eastAsia="en-US"/>
        </w:rPr>
        <w:t xml:space="preserve"> Luther, </w:t>
      </w:r>
      <w:r w:rsidR="00D55926">
        <w:rPr>
          <w:lang w:eastAsia="en-US"/>
        </w:rPr>
        <w:t>"</w:t>
      </w:r>
      <w:r w:rsidR="00601C0C">
        <w:rPr>
          <w:lang w:eastAsia="en-US"/>
        </w:rPr>
        <w:t>je</w:t>
      </w:r>
      <w:r w:rsidRPr="0063016A">
        <w:rPr>
          <w:lang w:eastAsia="en-US"/>
        </w:rPr>
        <w:t xml:space="preserve"> moet onze Heere God nog verder dienen</w:t>
      </w:r>
      <w:r w:rsidR="00BB7F5E">
        <w:rPr>
          <w:lang w:eastAsia="en-US"/>
        </w:rPr>
        <w:t>!</w:t>
      </w:r>
      <w:r w:rsidRPr="0063016A">
        <w:rPr>
          <w:lang w:eastAsia="en-US"/>
        </w:rPr>
        <w:t xml:space="preserve">" </w:t>
      </w:r>
    </w:p>
    <w:p w:rsidR="00601C0C" w:rsidRDefault="0063016A" w:rsidP="0063016A">
      <w:pPr>
        <w:jc w:val="both"/>
        <w:rPr>
          <w:lang w:eastAsia="en-US"/>
        </w:rPr>
      </w:pPr>
      <w:r>
        <w:rPr>
          <w:lang w:eastAsia="en-US"/>
        </w:rPr>
        <w:t xml:space="preserve">Zo </w:t>
      </w:r>
      <w:r w:rsidR="007515B0" w:rsidRPr="0063016A">
        <w:rPr>
          <w:lang w:eastAsia="en-US"/>
        </w:rPr>
        <w:t>werd Philippus steeds opgewekter. Luther liet eten halen en gaf het hem. Maar hij weigerde, waarop Luther op dreigende toon</w:t>
      </w:r>
      <w:r w:rsidR="002D1B62">
        <w:rPr>
          <w:lang w:eastAsia="en-US"/>
        </w:rPr>
        <w:t xml:space="preserve"> zei</w:t>
      </w:r>
      <w:r w:rsidR="00BB7F5E">
        <w:rPr>
          <w:lang w:eastAsia="en-US"/>
        </w:rPr>
        <w:t>:</w:t>
      </w:r>
      <w:r w:rsidR="007515B0" w:rsidRPr="0063016A">
        <w:rPr>
          <w:lang w:eastAsia="en-US"/>
        </w:rPr>
        <w:t xml:space="preserve"> </w:t>
      </w:r>
      <w:r w:rsidR="00D55926">
        <w:rPr>
          <w:lang w:eastAsia="en-US"/>
        </w:rPr>
        <w:t>"</w:t>
      </w:r>
      <w:r w:rsidR="007515B0" w:rsidRPr="0063016A">
        <w:rPr>
          <w:lang w:eastAsia="en-US"/>
        </w:rPr>
        <w:t>Hoor, Philippus</w:t>
      </w:r>
      <w:r w:rsidR="00BB7F5E">
        <w:rPr>
          <w:lang w:eastAsia="en-US"/>
        </w:rPr>
        <w:t>!</w:t>
      </w:r>
      <w:r w:rsidR="007515B0" w:rsidRPr="0063016A">
        <w:rPr>
          <w:lang w:eastAsia="en-US"/>
        </w:rPr>
        <w:t xml:space="preserve"> kort en goed</w:t>
      </w:r>
      <w:r w:rsidR="00983E87">
        <w:rPr>
          <w:lang w:eastAsia="en-US"/>
        </w:rPr>
        <w:t>;</w:t>
      </w:r>
      <w:r w:rsidR="007515B0" w:rsidRPr="0063016A">
        <w:rPr>
          <w:lang w:eastAsia="en-US"/>
        </w:rPr>
        <w:t xml:space="preserve"> </w:t>
      </w:r>
      <w:r w:rsidR="00601C0C">
        <w:rPr>
          <w:lang w:eastAsia="en-US"/>
        </w:rPr>
        <w:t>je</w:t>
      </w:r>
      <w:r w:rsidR="007515B0" w:rsidRPr="0063016A">
        <w:rPr>
          <w:lang w:eastAsia="en-US"/>
        </w:rPr>
        <w:t xml:space="preserve"> zult wat eten, of ik doe </w:t>
      </w:r>
      <w:r w:rsidR="00601C0C">
        <w:rPr>
          <w:lang w:eastAsia="en-US"/>
        </w:rPr>
        <w:t>je</w:t>
      </w:r>
      <w:r w:rsidR="007515B0" w:rsidRPr="0063016A">
        <w:rPr>
          <w:lang w:eastAsia="en-US"/>
        </w:rPr>
        <w:t xml:space="preserve"> in</w:t>
      </w:r>
      <w:r w:rsidRPr="0063016A">
        <w:rPr>
          <w:lang w:eastAsia="en-US"/>
        </w:rPr>
        <w:t xml:space="preserve"> de </w:t>
      </w:r>
      <w:r w:rsidR="007515B0" w:rsidRPr="0063016A">
        <w:rPr>
          <w:lang w:eastAsia="en-US"/>
        </w:rPr>
        <w:t xml:space="preserve">ban." </w:t>
      </w:r>
    </w:p>
    <w:p w:rsidR="00601C0C" w:rsidRDefault="007515B0" w:rsidP="0063016A">
      <w:pPr>
        <w:jc w:val="both"/>
        <w:rPr>
          <w:lang w:eastAsia="en-US"/>
        </w:rPr>
      </w:pPr>
      <w:r w:rsidRPr="0063016A">
        <w:rPr>
          <w:lang w:eastAsia="en-US"/>
        </w:rPr>
        <w:t xml:space="preserve">Door deze woorden werd hij diep getroffen, </w:t>
      </w:r>
      <w:r w:rsidR="002D1B62">
        <w:rPr>
          <w:lang w:eastAsia="en-US"/>
        </w:rPr>
        <w:t>zod</w:t>
      </w:r>
      <w:r w:rsidRPr="0063016A">
        <w:rPr>
          <w:lang w:eastAsia="en-US"/>
        </w:rPr>
        <w:t xml:space="preserve">at hij at, hoewel zeer weinig. </w:t>
      </w:r>
      <w:r w:rsidR="006A0846">
        <w:rPr>
          <w:lang w:eastAsia="en-US"/>
        </w:rPr>
        <w:t>Langzaam</w:t>
      </w:r>
      <w:r w:rsidRPr="0063016A">
        <w:rPr>
          <w:lang w:eastAsia="en-US"/>
        </w:rPr>
        <w:t xml:space="preserve"> kwamen de krachten terug. Zelf zegt hij van Luther</w:t>
      </w:r>
      <w:r w:rsidR="00BB7F5E">
        <w:rPr>
          <w:lang w:eastAsia="en-US"/>
        </w:rPr>
        <w:t>:</w:t>
      </w:r>
      <w:r w:rsidRPr="0063016A">
        <w:rPr>
          <w:lang w:eastAsia="en-US"/>
        </w:rPr>
        <w:t xml:space="preserve"> </w:t>
      </w:r>
      <w:r w:rsidR="00D55926">
        <w:rPr>
          <w:lang w:eastAsia="en-US"/>
        </w:rPr>
        <w:t>"</w:t>
      </w:r>
      <w:r w:rsidRPr="0063016A">
        <w:rPr>
          <w:lang w:eastAsia="en-US"/>
        </w:rPr>
        <w:t xml:space="preserve">Wanneer hij niet gekomen was, dan zou ik gestorven zijn." </w:t>
      </w:r>
    </w:p>
    <w:p w:rsidR="007515B0" w:rsidRPr="0063016A" w:rsidRDefault="007515B0" w:rsidP="0063016A">
      <w:pPr>
        <w:jc w:val="both"/>
        <w:rPr>
          <w:lang w:eastAsia="en-US"/>
        </w:rPr>
      </w:pPr>
      <w:r w:rsidRPr="0063016A">
        <w:rPr>
          <w:lang w:eastAsia="en-US"/>
        </w:rPr>
        <w:t xml:space="preserve">Van zijn keurvorst ontving hij troostrijke brieven. </w:t>
      </w:r>
      <w:r w:rsidR="00D55926">
        <w:rPr>
          <w:lang w:eastAsia="en-US"/>
        </w:rPr>
        <w:t>"</w:t>
      </w:r>
      <w:r w:rsidRPr="0063016A">
        <w:rPr>
          <w:lang w:eastAsia="en-US"/>
        </w:rPr>
        <w:t xml:space="preserve">Wij twijfelen niet," schreef deze, </w:t>
      </w:r>
      <w:r w:rsidR="00D55926">
        <w:rPr>
          <w:lang w:eastAsia="en-US"/>
        </w:rPr>
        <w:t>"</w:t>
      </w:r>
      <w:r w:rsidRPr="0063016A">
        <w:rPr>
          <w:lang w:eastAsia="en-US"/>
        </w:rPr>
        <w:t xml:space="preserve">dat de Almachtige u spoedig de gezondheid zal hergeven. Als </w:t>
      </w:r>
      <w:r w:rsidR="00916E42">
        <w:rPr>
          <w:lang w:eastAsia="en-US"/>
        </w:rPr>
        <w:t>u</w:t>
      </w:r>
      <w:r w:rsidRPr="0063016A">
        <w:rPr>
          <w:lang w:eastAsia="en-US"/>
        </w:rPr>
        <w:t xml:space="preserve"> de reis kunt ondernemen, dan moet </w:t>
      </w:r>
      <w:r w:rsidR="00916E42">
        <w:rPr>
          <w:lang w:eastAsia="en-US"/>
        </w:rPr>
        <w:t>u</w:t>
      </w:r>
      <w:r w:rsidRPr="0063016A">
        <w:rPr>
          <w:lang w:eastAsia="en-US"/>
        </w:rPr>
        <w:t xml:space="preserve"> met Luther en Jonas naar Eisenach komen, omdat ik u wegens brieven uit Hagenau n</w:t>
      </w:r>
      <w:r w:rsidR="007C426F">
        <w:rPr>
          <w:lang w:eastAsia="en-US"/>
        </w:rPr>
        <w:t>odi</w:t>
      </w:r>
      <w:r w:rsidRPr="0063016A">
        <w:rPr>
          <w:lang w:eastAsia="en-US"/>
        </w:rPr>
        <w:t>g heb."</w:t>
      </w:r>
    </w:p>
    <w:p w:rsidR="00601C0C" w:rsidRDefault="00601C0C" w:rsidP="0063016A">
      <w:pPr>
        <w:jc w:val="both"/>
        <w:rPr>
          <w:lang w:eastAsia="en-US"/>
        </w:rPr>
      </w:pPr>
    </w:p>
    <w:p w:rsidR="00601C0C" w:rsidRDefault="007515B0" w:rsidP="0063016A">
      <w:pPr>
        <w:jc w:val="both"/>
        <w:rPr>
          <w:lang w:eastAsia="en-US"/>
        </w:rPr>
      </w:pPr>
      <w:r w:rsidRPr="0063016A">
        <w:rPr>
          <w:lang w:eastAsia="en-US"/>
        </w:rPr>
        <w:t>De 7</w:t>
      </w:r>
      <w:r w:rsidRPr="00916E42">
        <w:rPr>
          <w:vertAlign w:val="superscript"/>
          <w:lang w:eastAsia="en-US"/>
        </w:rPr>
        <w:t>e</w:t>
      </w:r>
      <w:r w:rsidR="00916E42">
        <w:rPr>
          <w:lang w:eastAsia="en-US"/>
        </w:rPr>
        <w:t xml:space="preserve"> j</w:t>
      </w:r>
      <w:r w:rsidRPr="0063016A">
        <w:rPr>
          <w:lang w:eastAsia="en-US"/>
        </w:rPr>
        <w:t xml:space="preserve">uli waren </w:t>
      </w:r>
      <w:r w:rsidR="00B943FE">
        <w:rPr>
          <w:lang w:eastAsia="en-US"/>
        </w:rPr>
        <w:t>Zijn</w:t>
      </w:r>
      <w:r w:rsidRPr="0063016A">
        <w:rPr>
          <w:lang w:eastAsia="en-US"/>
        </w:rPr>
        <w:t xml:space="preserve"> krachten zozeer toegenomen, dat hij de reis kon aanvaarden. Luther schreef</w:t>
      </w:r>
      <w:r w:rsidR="0063016A" w:rsidRPr="0063016A">
        <w:rPr>
          <w:lang w:eastAsia="en-US"/>
        </w:rPr>
        <w:t xml:space="preserve"> de </w:t>
      </w:r>
      <w:r w:rsidRPr="0063016A">
        <w:rPr>
          <w:lang w:eastAsia="en-US"/>
        </w:rPr>
        <w:t>10</w:t>
      </w:r>
      <w:r w:rsidRPr="00916E42">
        <w:rPr>
          <w:vertAlign w:val="superscript"/>
          <w:lang w:eastAsia="en-US"/>
        </w:rPr>
        <w:t>e</w:t>
      </w:r>
      <w:r w:rsidR="00916E42">
        <w:rPr>
          <w:lang w:eastAsia="en-US"/>
        </w:rPr>
        <w:t xml:space="preserve"> j</w:t>
      </w:r>
      <w:r w:rsidRPr="0063016A">
        <w:rPr>
          <w:lang w:eastAsia="en-US"/>
        </w:rPr>
        <w:t xml:space="preserve">uli naar Wittenberg: </w:t>
      </w:r>
      <w:r w:rsidR="00D55926">
        <w:rPr>
          <w:lang w:eastAsia="en-US"/>
        </w:rPr>
        <w:t>"</w:t>
      </w:r>
      <w:r w:rsidRPr="0063016A">
        <w:rPr>
          <w:lang w:eastAsia="en-US"/>
        </w:rPr>
        <w:t>Magister Philippus komt</w:t>
      </w:r>
      <w:r w:rsidR="007609F9">
        <w:rPr>
          <w:lang w:eastAsia="en-US"/>
        </w:rPr>
        <w:t xml:space="preserve"> weer </w:t>
      </w:r>
      <w:r w:rsidR="00916E42">
        <w:rPr>
          <w:lang w:eastAsia="en-US"/>
        </w:rPr>
        <w:t xml:space="preserve">uit </w:t>
      </w:r>
      <w:r w:rsidRPr="0063016A">
        <w:rPr>
          <w:lang w:eastAsia="en-US"/>
        </w:rPr>
        <w:t>het graf ten leven; hij ziet er nog ziekelijk, maar toch vrij goed uit, schertst en leeft</w:t>
      </w:r>
      <w:r w:rsidR="007609F9">
        <w:rPr>
          <w:lang w:eastAsia="en-US"/>
        </w:rPr>
        <w:t xml:space="preserve"> weer </w:t>
      </w:r>
      <w:r w:rsidRPr="0063016A">
        <w:rPr>
          <w:lang w:eastAsia="en-US"/>
        </w:rPr>
        <w:t xml:space="preserve">met ons en eet en drinkt in zijn kamer aan tafel." </w:t>
      </w:r>
    </w:p>
    <w:p w:rsidR="007515B0" w:rsidRPr="0063016A" w:rsidRDefault="007515B0" w:rsidP="0063016A">
      <w:pPr>
        <w:jc w:val="both"/>
        <w:rPr>
          <w:lang w:eastAsia="en-US"/>
        </w:rPr>
      </w:pPr>
      <w:r w:rsidRPr="0063016A">
        <w:rPr>
          <w:lang w:eastAsia="en-US"/>
        </w:rPr>
        <w:t>Aan Bugenhagen schreef Melanch</w:t>
      </w:r>
      <w:r w:rsidRPr="0063016A">
        <w:rPr>
          <w:lang w:eastAsia="en-US"/>
        </w:rPr>
        <w:softHyphen/>
        <w:t xml:space="preserve">thon uit Eisenach: </w:t>
      </w:r>
      <w:r w:rsidR="00D55926">
        <w:rPr>
          <w:lang w:eastAsia="en-US"/>
        </w:rPr>
        <w:t>"</w:t>
      </w:r>
      <w:r w:rsidRPr="0063016A">
        <w:rPr>
          <w:lang w:eastAsia="en-US"/>
        </w:rPr>
        <w:t xml:space="preserve">Ik dank u hartelijk, beste en dierbaarste herder, dat </w:t>
      </w:r>
      <w:r w:rsidR="00916E42">
        <w:rPr>
          <w:lang w:eastAsia="en-US"/>
        </w:rPr>
        <w:t>u</w:t>
      </w:r>
      <w:r w:rsidRPr="0063016A">
        <w:rPr>
          <w:lang w:eastAsia="en-US"/>
        </w:rPr>
        <w:t xml:space="preserve"> mij, die door verschrikkelijke lichamelijke en zielesmarten bezocht ben geweest, </w:t>
      </w:r>
      <w:r w:rsidR="0063016A">
        <w:rPr>
          <w:lang w:eastAsia="en-US"/>
        </w:rPr>
        <w:t xml:space="preserve">zo </w:t>
      </w:r>
      <w:r w:rsidRPr="0063016A">
        <w:rPr>
          <w:lang w:eastAsia="en-US"/>
        </w:rPr>
        <w:t>Christelijk vertroost en thuis mijn</w:t>
      </w:r>
      <w:r w:rsidR="00916E42">
        <w:rPr>
          <w:lang w:eastAsia="en-US"/>
        </w:rPr>
        <w:t xml:space="preserve"> vrouw met uw</w:t>
      </w:r>
      <w:r w:rsidRPr="0063016A">
        <w:rPr>
          <w:lang w:eastAsia="en-US"/>
        </w:rPr>
        <w:t xml:space="preserve"> raad ondersteund hebt. Wanneer ik het leven behoud, zal ik kunnen roemen, dat ik door Goddelijke kracht uit</w:t>
      </w:r>
      <w:r w:rsidR="0063016A" w:rsidRPr="0063016A">
        <w:rPr>
          <w:lang w:eastAsia="en-US"/>
        </w:rPr>
        <w:t xml:space="preserve"> de </w:t>
      </w:r>
      <w:r w:rsidRPr="0063016A">
        <w:rPr>
          <w:lang w:eastAsia="en-US"/>
        </w:rPr>
        <w:t xml:space="preserve">dood tot het leven ben gekomen. Dat getuigen allen, die bij mij zijn geweest. Mocht ik toch God recht danken en tot </w:t>
      </w:r>
      <w:r w:rsidR="00916E42">
        <w:rPr>
          <w:lang w:eastAsia="en-US"/>
        </w:rPr>
        <w:t>Z</w:t>
      </w:r>
      <w:r w:rsidRPr="0063016A">
        <w:rPr>
          <w:lang w:eastAsia="en-US"/>
        </w:rPr>
        <w:t>ijn</w:t>
      </w:r>
      <w:r w:rsidR="0063016A" w:rsidRPr="0063016A">
        <w:rPr>
          <w:lang w:eastAsia="en-US"/>
        </w:rPr>
        <w:t xml:space="preserve"> </w:t>
      </w:r>
      <w:r w:rsidR="00916E42">
        <w:rPr>
          <w:lang w:eastAsia="en-US"/>
        </w:rPr>
        <w:t>e</w:t>
      </w:r>
      <w:r w:rsidR="0063016A" w:rsidRPr="0063016A">
        <w:rPr>
          <w:lang w:eastAsia="en-US"/>
        </w:rPr>
        <w:t>er</w:t>
      </w:r>
      <w:r w:rsidRPr="0063016A">
        <w:rPr>
          <w:lang w:eastAsia="en-US"/>
        </w:rPr>
        <w:t xml:space="preserve"> leven</w:t>
      </w:r>
      <w:r w:rsidR="00BB7F5E">
        <w:rPr>
          <w:lang w:eastAsia="en-US"/>
        </w:rPr>
        <w:t>!</w:t>
      </w:r>
      <w:r w:rsidRPr="0063016A">
        <w:rPr>
          <w:lang w:eastAsia="en-US"/>
        </w:rPr>
        <w:t xml:space="preserve"> Ik beveel mij en de kerk van Christus in</w:t>
      </w:r>
      <w:r w:rsidR="00BB7F5E">
        <w:rPr>
          <w:lang w:eastAsia="en-US"/>
        </w:rPr>
        <w:t xml:space="preserve"> uw </w:t>
      </w:r>
      <w:r w:rsidRPr="0063016A">
        <w:rPr>
          <w:lang w:eastAsia="en-US"/>
        </w:rPr>
        <w:t>gebeden. Ik hoop, dat ook de landgraaf, die mij z</w:t>
      </w:r>
      <w:r w:rsidR="00BB7F5E">
        <w:rPr>
          <w:lang w:eastAsia="en-US"/>
        </w:rPr>
        <w:t>ove</w:t>
      </w:r>
      <w:r w:rsidRPr="0063016A">
        <w:rPr>
          <w:lang w:eastAsia="en-US"/>
        </w:rPr>
        <w:t>el hartzeer heeft berokkend, door mijn voorbeeld en de schriften</w:t>
      </w:r>
      <w:r w:rsidR="002D1B62">
        <w:rPr>
          <w:lang w:eastAsia="en-US"/>
        </w:rPr>
        <w:t xml:space="preserve"> van de </w:t>
      </w:r>
      <w:r w:rsidRPr="0063016A">
        <w:rPr>
          <w:lang w:eastAsia="en-US"/>
        </w:rPr>
        <w:t>onzen gewaarschuwd, bescheidener zal zijn en een schandelijke zaak niet openlijk zal verdedigen. Ik heb gehoord, dat hij</w:t>
      </w:r>
      <w:r w:rsidR="0063016A" w:rsidRPr="0063016A">
        <w:rPr>
          <w:lang w:eastAsia="en-US"/>
        </w:rPr>
        <w:t xml:space="preserve"> de </w:t>
      </w:r>
      <w:r w:rsidRPr="0063016A">
        <w:rPr>
          <w:lang w:eastAsia="en-US"/>
        </w:rPr>
        <w:t>raad</w:t>
      </w:r>
      <w:r w:rsidR="002D1B62">
        <w:rPr>
          <w:lang w:eastAsia="en-US"/>
        </w:rPr>
        <w:t xml:space="preserve"> van de </w:t>
      </w:r>
      <w:r w:rsidRPr="0063016A">
        <w:rPr>
          <w:lang w:eastAsia="en-US"/>
        </w:rPr>
        <w:t>onzen zal opvolgen."</w:t>
      </w:r>
    </w:p>
    <w:p w:rsidR="00806312" w:rsidRDefault="00806312" w:rsidP="0063016A">
      <w:pPr>
        <w:jc w:val="both"/>
        <w:rPr>
          <w:lang w:eastAsia="en-US"/>
        </w:rPr>
      </w:pPr>
    </w:p>
    <w:p w:rsidR="007515B0" w:rsidRPr="0063016A" w:rsidRDefault="007515B0" w:rsidP="0063016A">
      <w:pPr>
        <w:jc w:val="both"/>
        <w:rPr>
          <w:lang w:eastAsia="en-US"/>
        </w:rPr>
      </w:pPr>
      <w:r w:rsidRPr="0063016A">
        <w:rPr>
          <w:lang w:eastAsia="en-US"/>
        </w:rPr>
        <w:t xml:space="preserve">Hoewel nu de Hessische godgeleerden </w:t>
      </w:r>
      <w:r w:rsidR="00B562E4">
        <w:rPr>
          <w:lang w:eastAsia="en-US"/>
        </w:rPr>
        <w:t>hun</w:t>
      </w:r>
      <w:r w:rsidRPr="0063016A">
        <w:rPr>
          <w:lang w:eastAsia="en-US"/>
        </w:rPr>
        <w:t xml:space="preserve"> vorst wilden veroorloven, de zaak publiek te maken, bleven de Wittenber</w:t>
      </w:r>
      <w:r w:rsidRPr="0063016A">
        <w:rPr>
          <w:lang w:eastAsia="en-US"/>
        </w:rPr>
        <w:softHyphen/>
        <w:t>gers bij hun eenmaal uitgesproken m</w:t>
      </w:r>
      <w:r w:rsidR="0063016A">
        <w:rPr>
          <w:lang w:eastAsia="en-US"/>
        </w:rPr>
        <w:t>eni</w:t>
      </w:r>
      <w:r w:rsidRPr="0063016A">
        <w:rPr>
          <w:lang w:eastAsia="en-US"/>
        </w:rPr>
        <w:t>ng, dat het huwelijk als een biechtgeheim niet openbaar mocht worden gemaakt. De</w:t>
      </w:r>
      <w:r w:rsidR="00916E42">
        <w:rPr>
          <w:lang w:eastAsia="en-US"/>
        </w:rPr>
        <w:t xml:space="preserve"> 24</w:t>
      </w:r>
      <w:r w:rsidR="00916E42" w:rsidRPr="00916E42">
        <w:rPr>
          <w:vertAlign w:val="superscript"/>
          <w:lang w:eastAsia="en-US"/>
        </w:rPr>
        <w:t>e</w:t>
      </w:r>
      <w:r w:rsidR="00916E42">
        <w:rPr>
          <w:lang w:eastAsia="en-US"/>
        </w:rPr>
        <w:t xml:space="preserve"> juli</w:t>
      </w:r>
      <w:r w:rsidRPr="0063016A">
        <w:rPr>
          <w:lang w:eastAsia="en-US"/>
        </w:rPr>
        <w:t xml:space="preserve"> schreef Melanchthon in </w:t>
      </w:r>
      <w:r w:rsidR="00B943FE">
        <w:rPr>
          <w:lang w:eastAsia="en-US"/>
        </w:rPr>
        <w:t>deze</w:t>
      </w:r>
      <w:r w:rsidRPr="0063016A">
        <w:rPr>
          <w:lang w:eastAsia="en-US"/>
        </w:rPr>
        <w:t xml:space="preserve"> geest aan</w:t>
      </w:r>
      <w:r w:rsidR="00916E42">
        <w:rPr>
          <w:lang w:eastAsia="en-US"/>
        </w:rPr>
        <w:t xml:space="preserve"> de landgraaf:</w:t>
      </w:r>
      <w:r w:rsidRPr="0063016A">
        <w:rPr>
          <w:lang w:eastAsia="en-US"/>
        </w:rPr>
        <w:t xml:space="preserve"> </w:t>
      </w:r>
      <w:r w:rsidR="00D55926">
        <w:rPr>
          <w:lang w:eastAsia="en-US"/>
        </w:rPr>
        <w:t>"</w:t>
      </w:r>
      <w:r w:rsidRPr="0063016A">
        <w:rPr>
          <w:lang w:eastAsia="en-US"/>
        </w:rPr>
        <w:t>Geef toch geen oorzaak om over de geh</w:t>
      </w:r>
      <w:r w:rsidR="0063016A">
        <w:rPr>
          <w:lang w:eastAsia="en-US"/>
        </w:rPr>
        <w:t>ele</w:t>
      </w:r>
      <w:r w:rsidR="00916E42">
        <w:rPr>
          <w:lang w:eastAsia="en-US"/>
        </w:rPr>
        <w:t xml:space="preserve"> </w:t>
      </w:r>
      <w:r w:rsidR="00806312">
        <w:rPr>
          <w:lang w:eastAsia="en-US"/>
        </w:rPr>
        <w:t>zaak in 't openbaar te dispute</w:t>
      </w:r>
      <w:r w:rsidRPr="0063016A">
        <w:rPr>
          <w:lang w:eastAsia="en-US"/>
        </w:rPr>
        <w:t>ren. Neem u in acht, niet slechts wegens de ergernis, maar ook, omdat het niet gemakkelijk is, deze zaak schijnbaar in bescherming te nemen." De land</w:t>
      </w:r>
      <w:r w:rsidRPr="0063016A">
        <w:rPr>
          <w:lang w:eastAsia="en-US"/>
        </w:rPr>
        <w:softHyphen/>
        <w:t xml:space="preserve">graaf nam het aanvankelijk ter harte, maar toen hij later tot </w:t>
      </w:r>
      <w:r w:rsidR="00B943FE">
        <w:rPr>
          <w:lang w:eastAsia="en-US"/>
        </w:rPr>
        <w:t>zijn</w:t>
      </w:r>
      <w:r w:rsidRPr="0063016A">
        <w:rPr>
          <w:lang w:eastAsia="en-US"/>
        </w:rPr>
        <w:t xml:space="preserve"> rechtvaardiging door Bu</w:t>
      </w:r>
      <w:r w:rsidR="008F0A7B">
        <w:rPr>
          <w:lang w:eastAsia="en-US"/>
        </w:rPr>
        <w:t>c</w:t>
      </w:r>
      <w:r w:rsidRPr="0063016A">
        <w:rPr>
          <w:lang w:eastAsia="en-US"/>
        </w:rPr>
        <w:t>er, maar zonder diens naam, een geschrift uitgaf, trad Melanchthon scherp tegen hem op.</w:t>
      </w:r>
    </w:p>
    <w:p w:rsidR="007515B0" w:rsidRPr="0063016A" w:rsidRDefault="007515B0" w:rsidP="0063016A">
      <w:pPr>
        <w:jc w:val="both"/>
        <w:rPr>
          <w:lang w:eastAsia="en-US"/>
        </w:rPr>
      </w:pPr>
      <w:r w:rsidRPr="0063016A">
        <w:rPr>
          <w:lang w:eastAsia="en-US"/>
        </w:rPr>
        <w:t xml:space="preserve">Op het einde van </w:t>
      </w:r>
      <w:r w:rsidR="008F0A7B">
        <w:rPr>
          <w:lang w:eastAsia="en-US"/>
        </w:rPr>
        <w:t>j</w:t>
      </w:r>
      <w:r w:rsidRPr="0063016A">
        <w:rPr>
          <w:lang w:eastAsia="en-US"/>
        </w:rPr>
        <w:t>uli keerde hij naar Wittenberg terug. Zou de gissing te gewaagd zijn, dat hij in die dagen het lied heeft vervaardigd, dat tot opschrift heeft</w:t>
      </w:r>
      <w:r w:rsidR="00BB7F5E">
        <w:rPr>
          <w:lang w:eastAsia="en-US"/>
        </w:rPr>
        <w:t>:</w:t>
      </w:r>
      <w:r w:rsidRPr="0063016A">
        <w:rPr>
          <w:lang w:eastAsia="en-US"/>
        </w:rPr>
        <w:t xml:space="preserve"> </w:t>
      </w:r>
      <w:r w:rsidR="00D55926">
        <w:rPr>
          <w:lang w:eastAsia="en-US"/>
        </w:rPr>
        <w:t>"</w:t>
      </w:r>
      <w:r w:rsidRPr="0063016A">
        <w:rPr>
          <w:lang w:eastAsia="en-US"/>
        </w:rPr>
        <w:t xml:space="preserve">Lijdenstroost" en door onze Ten Kate </w:t>
      </w:r>
      <w:r w:rsidR="0063016A">
        <w:rPr>
          <w:lang w:eastAsia="en-US"/>
        </w:rPr>
        <w:t xml:space="preserve">zo </w:t>
      </w:r>
      <w:r w:rsidRPr="0063016A">
        <w:rPr>
          <w:lang w:eastAsia="en-US"/>
        </w:rPr>
        <w:t>meesterlijk in onze taal is overgezet?</w:t>
      </w:r>
      <w:r w:rsidR="008F0A7B">
        <w:rPr>
          <w:rStyle w:val="FootnoteReference"/>
          <w:lang w:eastAsia="en-US"/>
        </w:rPr>
        <w:footnoteReference w:id="6"/>
      </w:r>
      <w:r w:rsidRPr="0063016A">
        <w:rPr>
          <w:lang w:eastAsia="en-US"/>
        </w:rPr>
        <w:t xml:space="preserve"> Het luidt:</w:t>
      </w:r>
    </w:p>
    <w:p w:rsidR="008F0A7B" w:rsidRDefault="008F0A7B" w:rsidP="0063016A">
      <w:pPr>
        <w:jc w:val="both"/>
        <w:rPr>
          <w:lang w:eastAsia="en-US"/>
        </w:rPr>
      </w:pPr>
    </w:p>
    <w:p w:rsidR="007515B0" w:rsidRPr="008F0A7B" w:rsidRDefault="007515B0" w:rsidP="008F0A7B">
      <w:pPr>
        <w:jc w:val="center"/>
        <w:rPr>
          <w:sz w:val="20"/>
          <w:szCs w:val="20"/>
          <w:lang w:eastAsia="en-US"/>
        </w:rPr>
      </w:pPr>
      <w:r w:rsidRPr="008F0A7B">
        <w:rPr>
          <w:sz w:val="20"/>
          <w:szCs w:val="20"/>
          <w:lang w:eastAsia="en-US"/>
        </w:rPr>
        <w:t>Bloedt de wonde, vlijmt de smart,</w:t>
      </w:r>
    </w:p>
    <w:p w:rsidR="008F0A7B" w:rsidRPr="008F0A7B" w:rsidRDefault="007515B0" w:rsidP="008F0A7B">
      <w:pPr>
        <w:jc w:val="center"/>
        <w:rPr>
          <w:sz w:val="20"/>
          <w:szCs w:val="20"/>
          <w:lang w:eastAsia="en-US"/>
        </w:rPr>
      </w:pPr>
      <w:r w:rsidRPr="008F0A7B">
        <w:rPr>
          <w:sz w:val="20"/>
          <w:szCs w:val="20"/>
          <w:lang w:eastAsia="en-US"/>
        </w:rPr>
        <w:t>'k Blijf toch op genezing hopen</w:t>
      </w:r>
      <w:r w:rsidR="00983E87" w:rsidRPr="008F0A7B">
        <w:rPr>
          <w:sz w:val="20"/>
          <w:szCs w:val="20"/>
          <w:lang w:eastAsia="en-US"/>
        </w:rPr>
        <w:t>;</w:t>
      </w:r>
    </w:p>
    <w:p w:rsidR="007515B0" w:rsidRPr="008F0A7B" w:rsidRDefault="007515B0" w:rsidP="008F0A7B">
      <w:pPr>
        <w:jc w:val="center"/>
        <w:rPr>
          <w:sz w:val="20"/>
          <w:szCs w:val="20"/>
          <w:lang w:eastAsia="en-US"/>
        </w:rPr>
      </w:pPr>
      <w:r w:rsidRPr="008F0A7B">
        <w:rPr>
          <w:sz w:val="20"/>
          <w:szCs w:val="20"/>
          <w:lang w:eastAsia="en-US"/>
        </w:rPr>
        <w:t>Ware ook elke deur verspand,</w:t>
      </w:r>
    </w:p>
    <w:p w:rsidR="008F0A7B" w:rsidRPr="008F0A7B" w:rsidRDefault="007515B0" w:rsidP="008F0A7B">
      <w:pPr>
        <w:jc w:val="center"/>
        <w:rPr>
          <w:sz w:val="20"/>
          <w:szCs w:val="20"/>
          <w:lang w:eastAsia="en-US"/>
        </w:rPr>
      </w:pPr>
      <w:r w:rsidRPr="008F0A7B">
        <w:rPr>
          <w:sz w:val="20"/>
          <w:szCs w:val="20"/>
          <w:lang w:eastAsia="en-US"/>
        </w:rPr>
        <w:t>Eeuwig staat de toegang open</w:t>
      </w:r>
    </w:p>
    <w:p w:rsidR="007515B0" w:rsidRPr="008F0A7B" w:rsidRDefault="007515B0" w:rsidP="008F0A7B">
      <w:pPr>
        <w:jc w:val="center"/>
        <w:rPr>
          <w:sz w:val="20"/>
          <w:szCs w:val="20"/>
          <w:lang w:eastAsia="en-US"/>
        </w:rPr>
      </w:pPr>
      <w:r w:rsidRPr="008F0A7B">
        <w:rPr>
          <w:sz w:val="20"/>
          <w:szCs w:val="20"/>
          <w:lang w:eastAsia="en-US"/>
        </w:rPr>
        <w:t>Tot Gods hemel, tot Gods hart</w:t>
      </w:r>
      <w:r w:rsidR="00BB7F5E" w:rsidRPr="008F0A7B">
        <w:rPr>
          <w:sz w:val="20"/>
          <w:szCs w:val="20"/>
          <w:lang w:eastAsia="en-US"/>
        </w:rPr>
        <w:t>!</w:t>
      </w:r>
    </w:p>
    <w:p w:rsidR="008F0A7B" w:rsidRPr="008F0A7B" w:rsidRDefault="008F0A7B" w:rsidP="008F0A7B">
      <w:pPr>
        <w:jc w:val="center"/>
        <w:rPr>
          <w:sz w:val="20"/>
          <w:szCs w:val="20"/>
          <w:lang w:eastAsia="en-US"/>
        </w:rPr>
      </w:pPr>
    </w:p>
    <w:p w:rsidR="008F0A7B" w:rsidRPr="008F0A7B" w:rsidRDefault="008F0A7B" w:rsidP="008F0A7B">
      <w:pPr>
        <w:jc w:val="center"/>
        <w:rPr>
          <w:sz w:val="20"/>
          <w:szCs w:val="20"/>
          <w:lang w:eastAsia="en-US"/>
        </w:rPr>
      </w:pPr>
      <w:r w:rsidRPr="008F0A7B">
        <w:rPr>
          <w:sz w:val="20"/>
          <w:szCs w:val="20"/>
          <w:lang w:eastAsia="en-US"/>
        </w:rPr>
        <w:t>Waant niet, dat mij God verstiet,</w:t>
      </w:r>
    </w:p>
    <w:p w:rsidR="008F0A7B" w:rsidRPr="008F0A7B" w:rsidRDefault="008F0A7B" w:rsidP="008F0A7B">
      <w:pPr>
        <w:jc w:val="center"/>
        <w:rPr>
          <w:sz w:val="20"/>
          <w:szCs w:val="20"/>
          <w:lang w:eastAsia="en-US"/>
        </w:rPr>
      </w:pPr>
      <w:r w:rsidRPr="008F0A7B">
        <w:rPr>
          <w:sz w:val="20"/>
          <w:szCs w:val="20"/>
          <w:lang w:eastAsia="en-US"/>
        </w:rPr>
        <w:t>Nu Hij mij zoveel doet lijden:</w:t>
      </w:r>
    </w:p>
    <w:p w:rsidR="008F0A7B" w:rsidRPr="008F0A7B" w:rsidRDefault="008F0A7B" w:rsidP="008F0A7B">
      <w:pPr>
        <w:jc w:val="center"/>
        <w:rPr>
          <w:sz w:val="20"/>
          <w:szCs w:val="20"/>
          <w:lang w:eastAsia="en-US"/>
        </w:rPr>
      </w:pPr>
      <w:r w:rsidRPr="008F0A7B">
        <w:rPr>
          <w:sz w:val="20"/>
          <w:szCs w:val="20"/>
          <w:lang w:eastAsia="en-US"/>
        </w:rPr>
        <w:t>Liefde spaart de roede niet —</w:t>
      </w:r>
    </w:p>
    <w:p w:rsidR="008F0A7B" w:rsidRPr="008F0A7B" w:rsidRDefault="008F0A7B" w:rsidP="008F0A7B">
      <w:pPr>
        <w:jc w:val="center"/>
        <w:rPr>
          <w:sz w:val="20"/>
          <w:szCs w:val="20"/>
          <w:lang w:eastAsia="en-US"/>
        </w:rPr>
      </w:pPr>
      <w:r w:rsidRPr="008F0A7B">
        <w:rPr>
          <w:sz w:val="20"/>
          <w:szCs w:val="20"/>
          <w:lang w:eastAsia="en-US"/>
        </w:rPr>
        <w:t>Als Hij ophoudt met kastijden,</w:t>
      </w:r>
    </w:p>
    <w:p w:rsidR="008F0A7B" w:rsidRPr="008F0A7B" w:rsidRDefault="008F0A7B" w:rsidP="008F0A7B">
      <w:pPr>
        <w:jc w:val="center"/>
        <w:rPr>
          <w:sz w:val="20"/>
          <w:szCs w:val="20"/>
          <w:lang w:eastAsia="en-US"/>
        </w:rPr>
      </w:pPr>
      <w:r w:rsidRPr="008F0A7B">
        <w:rPr>
          <w:sz w:val="20"/>
          <w:szCs w:val="20"/>
          <w:lang w:eastAsia="en-US"/>
        </w:rPr>
        <w:t>Zegt dan, dat Hij mij verliet!</w:t>
      </w:r>
    </w:p>
    <w:p w:rsidR="008F0A7B" w:rsidRPr="008F0A7B" w:rsidRDefault="008F0A7B" w:rsidP="008F0A7B">
      <w:pPr>
        <w:jc w:val="center"/>
        <w:rPr>
          <w:sz w:val="20"/>
          <w:szCs w:val="20"/>
          <w:lang w:eastAsia="en-US"/>
        </w:rPr>
      </w:pPr>
    </w:p>
    <w:p w:rsidR="008F0A7B" w:rsidRPr="008F0A7B" w:rsidRDefault="008F0A7B" w:rsidP="008F0A7B">
      <w:pPr>
        <w:jc w:val="center"/>
        <w:rPr>
          <w:sz w:val="20"/>
          <w:szCs w:val="20"/>
          <w:lang w:eastAsia="en-US"/>
        </w:rPr>
      </w:pPr>
      <w:r w:rsidRPr="008F0A7B">
        <w:rPr>
          <w:sz w:val="20"/>
          <w:szCs w:val="20"/>
          <w:lang w:eastAsia="en-US"/>
        </w:rPr>
        <w:t>Niet in 't vreugdelicht alleen,</w:t>
      </w:r>
    </w:p>
    <w:p w:rsidR="008F0A7B" w:rsidRPr="008F0A7B" w:rsidRDefault="008F0A7B" w:rsidP="008F0A7B">
      <w:pPr>
        <w:jc w:val="center"/>
        <w:rPr>
          <w:sz w:val="20"/>
          <w:szCs w:val="20"/>
          <w:lang w:eastAsia="en-US"/>
        </w:rPr>
      </w:pPr>
      <w:r w:rsidRPr="008F0A7B">
        <w:rPr>
          <w:sz w:val="20"/>
          <w:szCs w:val="20"/>
          <w:lang w:eastAsia="en-US"/>
        </w:rPr>
        <w:t>Meest in tranen komt Gods zegen:</w:t>
      </w:r>
    </w:p>
    <w:p w:rsidR="008F0A7B" w:rsidRPr="008F0A7B" w:rsidRDefault="008F0A7B" w:rsidP="008F0A7B">
      <w:pPr>
        <w:jc w:val="center"/>
        <w:rPr>
          <w:sz w:val="20"/>
          <w:szCs w:val="20"/>
          <w:lang w:eastAsia="en-US"/>
        </w:rPr>
      </w:pPr>
      <w:r w:rsidRPr="008F0A7B">
        <w:rPr>
          <w:sz w:val="20"/>
          <w:szCs w:val="20"/>
          <w:lang w:eastAsia="en-US"/>
        </w:rPr>
        <w:t>Zij versmelten 't hart van steen.</w:t>
      </w:r>
    </w:p>
    <w:p w:rsidR="008F0A7B" w:rsidRPr="008F0A7B" w:rsidRDefault="008F0A7B" w:rsidP="008F0A7B">
      <w:pPr>
        <w:jc w:val="center"/>
        <w:rPr>
          <w:sz w:val="20"/>
          <w:szCs w:val="20"/>
          <w:lang w:eastAsia="en-US"/>
        </w:rPr>
      </w:pPr>
      <w:r w:rsidRPr="008F0A7B">
        <w:rPr>
          <w:sz w:val="20"/>
          <w:szCs w:val="20"/>
          <w:lang w:eastAsia="en-US"/>
        </w:rPr>
        <w:t>Levenwekkend stroomt de regen</w:t>
      </w:r>
    </w:p>
    <w:p w:rsidR="008F0A7B" w:rsidRPr="008F0A7B" w:rsidRDefault="008F0A7B" w:rsidP="008F0A7B">
      <w:pPr>
        <w:jc w:val="center"/>
        <w:rPr>
          <w:sz w:val="20"/>
          <w:szCs w:val="20"/>
          <w:lang w:eastAsia="en-US"/>
        </w:rPr>
      </w:pPr>
      <w:r w:rsidRPr="008F0A7B">
        <w:rPr>
          <w:sz w:val="20"/>
          <w:szCs w:val="20"/>
          <w:lang w:eastAsia="en-US"/>
        </w:rPr>
        <w:t>Door de weke voren heen!</w:t>
      </w:r>
    </w:p>
    <w:p w:rsidR="008F0A7B" w:rsidRPr="008F0A7B" w:rsidRDefault="008F0A7B" w:rsidP="008F0A7B">
      <w:pPr>
        <w:jc w:val="center"/>
        <w:rPr>
          <w:sz w:val="20"/>
          <w:szCs w:val="20"/>
          <w:lang w:eastAsia="en-US"/>
        </w:rPr>
      </w:pPr>
    </w:p>
    <w:p w:rsidR="007515B0" w:rsidRPr="008F0A7B" w:rsidRDefault="007515B0" w:rsidP="008F0A7B">
      <w:pPr>
        <w:jc w:val="center"/>
        <w:rPr>
          <w:sz w:val="20"/>
          <w:szCs w:val="20"/>
          <w:lang w:eastAsia="en-US"/>
        </w:rPr>
      </w:pPr>
      <w:r w:rsidRPr="008F0A7B">
        <w:rPr>
          <w:sz w:val="20"/>
          <w:szCs w:val="20"/>
          <w:lang w:eastAsia="en-US"/>
        </w:rPr>
        <w:t>Wie</w:t>
      </w:r>
      <w:r w:rsidR="0063016A" w:rsidRPr="008F0A7B">
        <w:rPr>
          <w:sz w:val="20"/>
          <w:szCs w:val="20"/>
          <w:lang w:eastAsia="en-US"/>
        </w:rPr>
        <w:t xml:space="preserve"> de </w:t>
      </w:r>
      <w:r w:rsidRPr="008F0A7B">
        <w:rPr>
          <w:sz w:val="20"/>
          <w:szCs w:val="20"/>
          <w:lang w:eastAsia="en-US"/>
        </w:rPr>
        <w:t>last des lijders woog,</w:t>
      </w:r>
    </w:p>
    <w:p w:rsidR="008F0A7B" w:rsidRPr="008F0A7B" w:rsidRDefault="007515B0" w:rsidP="008F0A7B">
      <w:pPr>
        <w:jc w:val="center"/>
        <w:rPr>
          <w:sz w:val="20"/>
          <w:szCs w:val="20"/>
          <w:lang w:eastAsia="en-US"/>
        </w:rPr>
      </w:pPr>
      <w:r w:rsidRPr="008F0A7B">
        <w:rPr>
          <w:sz w:val="20"/>
          <w:szCs w:val="20"/>
          <w:lang w:eastAsia="en-US"/>
        </w:rPr>
        <w:t>Heeft ook lijdens duur gemeten</w:t>
      </w:r>
      <w:r w:rsidR="00983E87" w:rsidRPr="008F0A7B">
        <w:rPr>
          <w:sz w:val="20"/>
          <w:szCs w:val="20"/>
          <w:lang w:eastAsia="en-US"/>
        </w:rPr>
        <w:t>;</w:t>
      </w:r>
    </w:p>
    <w:p w:rsidR="007515B0" w:rsidRPr="008F0A7B" w:rsidRDefault="007515B0" w:rsidP="008F0A7B">
      <w:pPr>
        <w:jc w:val="center"/>
        <w:rPr>
          <w:sz w:val="20"/>
          <w:szCs w:val="20"/>
          <w:lang w:eastAsia="en-US"/>
        </w:rPr>
      </w:pPr>
      <w:r w:rsidRPr="008F0A7B">
        <w:rPr>
          <w:sz w:val="20"/>
          <w:szCs w:val="20"/>
          <w:lang w:eastAsia="en-US"/>
        </w:rPr>
        <w:t>Duurt het lang en klimt het hoog,</w:t>
      </w:r>
    </w:p>
    <w:p w:rsidR="008F0A7B" w:rsidRPr="008F0A7B" w:rsidRDefault="007515B0" w:rsidP="008F0A7B">
      <w:pPr>
        <w:jc w:val="center"/>
        <w:rPr>
          <w:sz w:val="20"/>
          <w:szCs w:val="20"/>
          <w:lang w:eastAsia="en-US"/>
        </w:rPr>
      </w:pPr>
      <w:r w:rsidRPr="008F0A7B">
        <w:rPr>
          <w:sz w:val="20"/>
          <w:szCs w:val="20"/>
          <w:lang w:eastAsia="en-US"/>
        </w:rPr>
        <w:t>Heere God! Gij moet het weten —</w:t>
      </w:r>
    </w:p>
    <w:p w:rsidR="007515B0" w:rsidRPr="008F0A7B" w:rsidRDefault="007515B0" w:rsidP="008F0A7B">
      <w:pPr>
        <w:jc w:val="center"/>
        <w:rPr>
          <w:sz w:val="20"/>
          <w:szCs w:val="20"/>
          <w:lang w:eastAsia="en-US"/>
        </w:rPr>
      </w:pPr>
      <w:r w:rsidRPr="008F0A7B">
        <w:rPr>
          <w:sz w:val="20"/>
          <w:szCs w:val="20"/>
          <w:lang w:eastAsia="en-US"/>
        </w:rPr>
        <w:t>Waar uw hand gaat, reikt uw oog</w:t>
      </w:r>
      <w:r w:rsidR="00BB7F5E" w:rsidRPr="008F0A7B">
        <w:rPr>
          <w:sz w:val="20"/>
          <w:szCs w:val="20"/>
          <w:lang w:eastAsia="en-US"/>
        </w:rPr>
        <w:t>!</w:t>
      </w:r>
    </w:p>
    <w:p w:rsidR="008F0A7B" w:rsidRPr="008F0A7B" w:rsidRDefault="008F0A7B" w:rsidP="008F0A7B">
      <w:pPr>
        <w:jc w:val="center"/>
        <w:rPr>
          <w:sz w:val="20"/>
          <w:szCs w:val="20"/>
          <w:lang w:eastAsia="en-US"/>
        </w:rPr>
      </w:pPr>
    </w:p>
    <w:p w:rsidR="007515B0" w:rsidRPr="008F0A7B" w:rsidRDefault="007515B0" w:rsidP="008F0A7B">
      <w:pPr>
        <w:jc w:val="center"/>
        <w:rPr>
          <w:sz w:val="20"/>
          <w:szCs w:val="20"/>
          <w:lang w:eastAsia="en-US"/>
        </w:rPr>
      </w:pPr>
      <w:r w:rsidRPr="008F0A7B">
        <w:rPr>
          <w:sz w:val="20"/>
          <w:szCs w:val="20"/>
          <w:lang w:eastAsia="en-US"/>
        </w:rPr>
        <w:t>Op uw trouw, hoe bang het hijgt,</w:t>
      </w:r>
    </w:p>
    <w:p w:rsidR="007515B0" w:rsidRPr="008F0A7B" w:rsidRDefault="007515B0" w:rsidP="008F0A7B">
      <w:pPr>
        <w:jc w:val="center"/>
        <w:rPr>
          <w:sz w:val="20"/>
          <w:szCs w:val="20"/>
          <w:lang w:eastAsia="en-US"/>
        </w:rPr>
      </w:pPr>
      <w:r w:rsidRPr="008F0A7B">
        <w:rPr>
          <w:sz w:val="20"/>
          <w:szCs w:val="20"/>
          <w:lang w:eastAsia="en-US"/>
        </w:rPr>
        <w:t>Moet mijn hart zich nederleggen</w:t>
      </w:r>
      <w:r w:rsidR="00BB7F5E" w:rsidRPr="008F0A7B">
        <w:rPr>
          <w:sz w:val="20"/>
          <w:szCs w:val="20"/>
          <w:lang w:eastAsia="en-US"/>
        </w:rPr>
        <w:t>:</w:t>
      </w:r>
    </w:p>
    <w:p w:rsidR="007515B0" w:rsidRPr="008F0A7B" w:rsidRDefault="007515B0" w:rsidP="008F0A7B">
      <w:pPr>
        <w:jc w:val="center"/>
        <w:rPr>
          <w:sz w:val="20"/>
          <w:szCs w:val="20"/>
          <w:lang w:eastAsia="en-US"/>
        </w:rPr>
      </w:pPr>
      <w:r w:rsidRPr="008F0A7B">
        <w:rPr>
          <w:sz w:val="20"/>
          <w:szCs w:val="20"/>
          <w:lang w:eastAsia="en-US"/>
        </w:rPr>
        <w:t>Als de wolk ter kimme stijgt,</w:t>
      </w:r>
    </w:p>
    <w:p w:rsidR="008F0A7B" w:rsidRPr="008F0A7B" w:rsidRDefault="007515B0" w:rsidP="008F0A7B">
      <w:pPr>
        <w:jc w:val="center"/>
        <w:rPr>
          <w:sz w:val="20"/>
          <w:szCs w:val="20"/>
          <w:lang w:eastAsia="en-US"/>
        </w:rPr>
      </w:pPr>
      <w:r w:rsidRPr="008F0A7B">
        <w:rPr>
          <w:sz w:val="20"/>
          <w:szCs w:val="20"/>
          <w:lang w:eastAsia="en-US"/>
        </w:rPr>
        <w:t>Heeft uw wijsheid iets te zeggen —</w:t>
      </w:r>
    </w:p>
    <w:p w:rsidR="007515B0" w:rsidRPr="008F0A7B" w:rsidRDefault="007515B0" w:rsidP="008F0A7B">
      <w:pPr>
        <w:jc w:val="center"/>
        <w:rPr>
          <w:sz w:val="20"/>
          <w:szCs w:val="20"/>
          <w:lang w:eastAsia="en-US"/>
        </w:rPr>
      </w:pPr>
      <w:r w:rsidRPr="008F0A7B">
        <w:rPr>
          <w:sz w:val="20"/>
          <w:szCs w:val="20"/>
          <w:lang w:eastAsia="en-US"/>
        </w:rPr>
        <w:t>Heer</w:t>
      </w:r>
      <w:r w:rsidR="002D1B62" w:rsidRPr="008F0A7B">
        <w:rPr>
          <w:sz w:val="20"/>
          <w:szCs w:val="20"/>
          <w:lang w:eastAsia="en-US"/>
        </w:rPr>
        <w:t>,</w:t>
      </w:r>
      <w:r w:rsidRPr="008F0A7B">
        <w:rPr>
          <w:sz w:val="20"/>
          <w:szCs w:val="20"/>
          <w:lang w:eastAsia="en-US"/>
        </w:rPr>
        <w:t xml:space="preserve"> Gij spreekt: </w:t>
      </w:r>
      <w:r w:rsidR="008F0A7B" w:rsidRPr="008F0A7B">
        <w:rPr>
          <w:sz w:val="20"/>
          <w:szCs w:val="20"/>
          <w:lang w:eastAsia="en-US"/>
        </w:rPr>
        <w:t>U</w:t>
      </w:r>
      <w:r w:rsidRPr="008F0A7B">
        <w:rPr>
          <w:sz w:val="20"/>
          <w:szCs w:val="20"/>
          <w:lang w:eastAsia="en-US"/>
        </w:rPr>
        <w:t>w dienstknecht zwijgt</w:t>
      </w:r>
      <w:r w:rsidR="00BB7F5E" w:rsidRPr="008F0A7B">
        <w:rPr>
          <w:sz w:val="20"/>
          <w:szCs w:val="20"/>
          <w:lang w:eastAsia="en-US"/>
        </w:rPr>
        <w:t>!</w:t>
      </w:r>
    </w:p>
    <w:p w:rsidR="008F0A7B" w:rsidRPr="008F0A7B" w:rsidRDefault="008F0A7B" w:rsidP="008F0A7B">
      <w:pPr>
        <w:jc w:val="center"/>
        <w:rPr>
          <w:sz w:val="20"/>
          <w:szCs w:val="20"/>
          <w:lang w:eastAsia="en-US"/>
        </w:rPr>
      </w:pPr>
    </w:p>
    <w:p w:rsidR="007515B0" w:rsidRPr="008F0A7B" w:rsidRDefault="007515B0" w:rsidP="008F0A7B">
      <w:pPr>
        <w:jc w:val="center"/>
        <w:rPr>
          <w:sz w:val="20"/>
          <w:szCs w:val="20"/>
          <w:lang w:eastAsia="en-US"/>
        </w:rPr>
      </w:pPr>
      <w:r w:rsidRPr="008F0A7B">
        <w:rPr>
          <w:sz w:val="20"/>
          <w:szCs w:val="20"/>
          <w:lang w:eastAsia="en-US"/>
        </w:rPr>
        <w:t>Harde lessen geeft Gij mij,</w:t>
      </w:r>
    </w:p>
    <w:p w:rsidR="008F0A7B" w:rsidRPr="008F0A7B" w:rsidRDefault="007515B0" w:rsidP="008F0A7B">
      <w:pPr>
        <w:jc w:val="center"/>
        <w:rPr>
          <w:sz w:val="20"/>
          <w:szCs w:val="20"/>
          <w:lang w:eastAsia="en-US"/>
        </w:rPr>
      </w:pPr>
      <w:r w:rsidRPr="008F0A7B">
        <w:rPr>
          <w:sz w:val="20"/>
          <w:szCs w:val="20"/>
          <w:lang w:eastAsia="en-US"/>
        </w:rPr>
        <w:t xml:space="preserve">Maar ik heb ook veel te </w:t>
      </w:r>
      <w:r w:rsidR="007C426F" w:rsidRPr="008F0A7B">
        <w:rPr>
          <w:sz w:val="20"/>
          <w:szCs w:val="20"/>
          <w:lang w:eastAsia="en-US"/>
        </w:rPr>
        <w:t>lere</w:t>
      </w:r>
      <w:r w:rsidRPr="008F0A7B">
        <w:rPr>
          <w:sz w:val="20"/>
          <w:szCs w:val="20"/>
          <w:lang w:eastAsia="en-US"/>
        </w:rPr>
        <w:t>n,</w:t>
      </w:r>
    </w:p>
    <w:p w:rsidR="007515B0" w:rsidRPr="008F0A7B" w:rsidRDefault="007515B0" w:rsidP="008F0A7B">
      <w:pPr>
        <w:jc w:val="center"/>
        <w:rPr>
          <w:sz w:val="20"/>
          <w:szCs w:val="20"/>
          <w:lang w:eastAsia="en-US"/>
        </w:rPr>
      </w:pPr>
      <w:r w:rsidRPr="008F0A7B">
        <w:rPr>
          <w:sz w:val="20"/>
          <w:szCs w:val="20"/>
          <w:lang w:eastAsia="en-US"/>
        </w:rPr>
        <w:t>Loutrend blaakt uw medelij</w:t>
      </w:r>
      <w:r w:rsidR="00BB7F5E" w:rsidRPr="008F0A7B">
        <w:rPr>
          <w:sz w:val="20"/>
          <w:szCs w:val="20"/>
          <w:lang w:eastAsia="en-US"/>
        </w:rPr>
        <w:t>:</w:t>
      </w:r>
    </w:p>
    <w:p w:rsidR="008F0A7B" w:rsidRPr="008F0A7B" w:rsidRDefault="007515B0" w:rsidP="008F0A7B">
      <w:pPr>
        <w:jc w:val="center"/>
        <w:rPr>
          <w:sz w:val="20"/>
          <w:szCs w:val="20"/>
          <w:lang w:eastAsia="en-US"/>
        </w:rPr>
      </w:pPr>
      <w:r w:rsidRPr="008F0A7B">
        <w:rPr>
          <w:sz w:val="20"/>
          <w:szCs w:val="20"/>
          <w:lang w:eastAsia="en-US"/>
        </w:rPr>
        <w:t>Slechts 't onreine zal 't verteren —</w:t>
      </w:r>
    </w:p>
    <w:p w:rsidR="007515B0" w:rsidRPr="008F0A7B" w:rsidRDefault="008F0A7B" w:rsidP="008F0A7B">
      <w:pPr>
        <w:jc w:val="center"/>
        <w:rPr>
          <w:sz w:val="20"/>
          <w:szCs w:val="20"/>
          <w:lang w:eastAsia="en-US"/>
        </w:rPr>
      </w:pPr>
      <w:r w:rsidRPr="008F0A7B">
        <w:rPr>
          <w:sz w:val="20"/>
          <w:szCs w:val="20"/>
          <w:lang w:eastAsia="en-US"/>
        </w:rPr>
        <w:t>Heer, uw slaan is artsenij!</w:t>
      </w:r>
    </w:p>
    <w:p w:rsidR="008F0A7B" w:rsidRPr="008F0A7B" w:rsidRDefault="008F0A7B" w:rsidP="008F0A7B">
      <w:pPr>
        <w:jc w:val="center"/>
        <w:rPr>
          <w:sz w:val="20"/>
          <w:szCs w:val="20"/>
          <w:lang w:eastAsia="en-US"/>
        </w:rPr>
      </w:pPr>
    </w:p>
    <w:p w:rsidR="007515B0" w:rsidRPr="008F0A7B" w:rsidRDefault="007515B0" w:rsidP="008F0A7B">
      <w:pPr>
        <w:jc w:val="center"/>
        <w:rPr>
          <w:sz w:val="20"/>
          <w:szCs w:val="20"/>
          <w:lang w:eastAsia="en-US"/>
        </w:rPr>
      </w:pPr>
      <w:r w:rsidRPr="008F0A7B">
        <w:rPr>
          <w:sz w:val="20"/>
          <w:szCs w:val="20"/>
          <w:lang w:eastAsia="en-US"/>
        </w:rPr>
        <w:t>Wat ik hier niet kan verstaan,</w:t>
      </w:r>
    </w:p>
    <w:p w:rsidR="008F0A7B" w:rsidRPr="008F0A7B" w:rsidRDefault="007515B0" w:rsidP="008F0A7B">
      <w:pPr>
        <w:jc w:val="center"/>
        <w:rPr>
          <w:sz w:val="20"/>
          <w:szCs w:val="20"/>
          <w:lang w:eastAsia="en-US"/>
        </w:rPr>
      </w:pPr>
      <w:r w:rsidRPr="008F0A7B">
        <w:rPr>
          <w:sz w:val="20"/>
          <w:szCs w:val="20"/>
          <w:lang w:eastAsia="en-US"/>
        </w:rPr>
        <w:t>Zal ik namaals eens doorgronden</w:t>
      </w:r>
      <w:r w:rsidR="00BB7F5E" w:rsidRPr="008F0A7B">
        <w:rPr>
          <w:sz w:val="20"/>
          <w:szCs w:val="20"/>
          <w:lang w:eastAsia="en-US"/>
        </w:rPr>
        <w:t>:</w:t>
      </w:r>
    </w:p>
    <w:p w:rsidR="007515B0" w:rsidRPr="008F0A7B" w:rsidRDefault="007515B0" w:rsidP="008F0A7B">
      <w:pPr>
        <w:jc w:val="center"/>
        <w:rPr>
          <w:sz w:val="20"/>
          <w:szCs w:val="20"/>
          <w:lang w:eastAsia="en-US"/>
        </w:rPr>
      </w:pPr>
      <w:r w:rsidRPr="008F0A7B">
        <w:rPr>
          <w:sz w:val="20"/>
          <w:szCs w:val="20"/>
          <w:lang w:eastAsia="en-US"/>
        </w:rPr>
        <w:t>Zalig, met de zegevaan,</w:t>
      </w:r>
    </w:p>
    <w:p w:rsidR="008F0A7B" w:rsidRPr="008F0A7B" w:rsidRDefault="007515B0" w:rsidP="008F0A7B">
      <w:pPr>
        <w:jc w:val="center"/>
        <w:rPr>
          <w:sz w:val="20"/>
          <w:szCs w:val="20"/>
          <w:lang w:eastAsia="en-US"/>
        </w:rPr>
      </w:pPr>
      <w:r w:rsidRPr="008F0A7B">
        <w:rPr>
          <w:sz w:val="20"/>
          <w:szCs w:val="20"/>
          <w:lang w:eastAsia="en-US"/>
        </w:rPr>
        <w:t>Overdekt met heldenwonden,</w:t>
      </w:r>
    </w:p>
    <w:p w:rsidR="007515B0" w:rsidRPr="008F0A7B" w:rsidRDefault="007515B0" w:rsidP="008F0A7B">
      <w:pPr>
        <w:jc w:val="center"/>
        <w:rPr>
          <w:sz w:val="20"/>
          <w:szCs w:val="20"/>
          <w:lang w:eastAsia="en-US"/>
        </w:rPr>
      </w:pPr>
      <w:r w:rsidRPr="008F0A7B">
        <w:rPr>
          <w:sz w:val="20"/>
          <w:szCs w:val="20"/>
          <w:lang w:eastAsia="en-US"/>
        </w:rPr>
        <w:t>Tot uw sabbat in te gaan.</w:t>
      </w:r>
    </w:p>
    <w:p w:rsidR="008F0A7B" w:rsidRDefault="008F0A7B"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806312" w:rsidRDefault="00806312" w:rsidP="0063016A">
      <w:pPr>
        <w:jc w:val="both"/>
        <w:rPr>
          <w:lang w:eastAsia="en-US"/>
        </w:rPr>
      </w:pPr>
    </w:p>
    <w:p w:rsidR="007515B0" w:rsidRPr="008F0A7B" w:rsidRDefault="007515B0" w:rsidP="0063016A">
      <w:pPr>
        <w:jc w:val="both"/>
        <w:rPr>
          <w:b/>
          <w:lang w:eastAsia="en-US"/>
        </w:rPr>
      </w:pPr>
      <w:r w:rsidRPr="008F0A7B">
        <w:rPr>
          <w:b/>
          <w:lang w:eastAsia="en-US"/>
        </w:rPr>
        <w:t>VIII.</w:t>
      </w:r>
      <w:r w:rsidR="008F0A7B" w:rsidRPr="008F0A7B">
        <w:rPr>
          <w:b/>
          <w:lang w:eastAsia="en-US"/>
        </w:rPr>
        <w:t xml:space="preserve"> WORMS EN REGENSBURG</w:t>
      </w:r>
    </w:p>
    <w:p w:rsidR="008F0A7B" w:rsidRPr="0063016A" w:rsidRDefault="008F0A7B" w:rsidP="0063016A">
      <w:pPr>
        <w:jc w:val="both"/>
        <w:rPr>
          <w:lang w:eastAsia="en-US"/>
        </w:rPr>
      </w:pPr>
    </w:p>
    <w:p w:rsidR="007515B0" w:rsidRPr="0063016A" w:rsidRDefault="007515B0" w:rsidP="0063016A">
      <w:pPr>
        <w:jc w:val="both"/>
        <w:rPr>
          <w:lang w:eastAsia="en-US"/>
        </w:rPr>
      </w:pPr>
      <w:r w:rsidRPr="0063016A">
        <w:rPr>
          <w:lang w:eastAsia="en-US"/>
        </w:rPr>
        <w:t>Het convent te Hagenau ging uiteen, zonder dat een religiegesprek was gehouden. Dit zou</w:t>
      </w:r>
      <w:r w:rsidR="0063016A" w:rsidRPr="0063016A">
        <w:rPr>
          <w:lang w:eastAsia="en-US"/>
        </w:rPr>
        <w:t xml:space="preserve"> de </w:t>
      </w:r>
      <w:r w:rsidRPr="0063016A">
        <w:rPr>
          <w:lang w:eastAsia="en-US"/>
        </w:rPr>
        <w:t>28</w:t>
      </w:r>
      <w:r w:rsidRPr="008F0A7B">
        <w:rPr>
          <w:vertAlign w:val="superscript"/>
          <w:lang w:eastAsia="en-US"/>
        </w:rPr>
        <w:t>e</w:t>
      </w:r>
      <w:r w:rsidR="008F0A7B">
        <w:rPr>
          <w:lang w:eastAsia="en-US"/>
        </w:rPr>
        <w:t xml:space="preserve"> ok</w:t>
      </w:r>
      <w:r w:rsidRPr="0063016A">
        <w:rPr>
          <w:lang w:eastAsia="en-US"/>
        </w:rPr>
        <w:t xml:space="preserve">tober te Worms geschieden volgens de begeerte </w:t>
      </w:r>
      <w:r w:rsidR="008F0A7B">
        <w:rPr>
          <w:lang w:eastAsia="en-US"/>
        </w:rPr>
        <w:t xml:space="preserve">van </w:t>
      </w:r>
      <w:r w:rsidRPr="0063016A">
        <w:rPr>
          <w:lang w:eastAsia="en-US"/>
        </w:rPr>
        <w:t>de keizer, die</w:t>
      </w:r>
      <w:r w:rsidR="0063016A" w:rsidRPr="0063016A">
        <w:rPr>
          <w:lang w:eastAsia="en-US"/>
        </w:rPr>
        <w:t xml:space="preserve"> </w:t>
      </w:r>
      <w:r w:rsidR="008F0A7B">
        <w:rPr>
          <w:lang w:eastAsia="en-US"/>
        </w:rPr>
        <w:t>e</w:t>
      </w:r>
      <w:r w:rsidR="0063016A" w:rsidRPr="0063016A">
        <w:rPr>
          <w:lang w:eastAsia="en-US"/>
        </w:rPr>
        <w:t>en</w:t>
      </w:r>
      <w:r w:rsidRPr="0063016A">
        <w:rPr>
          <w:lang w:eastAsia="en-US"/>
        </w:rPr>
        <w:t xml:space="preserve"> ver</w:t>
      </w:r>
      <w:r w:rsidR="0063016A">
        <w:rPr>
          <w:lang w:eastAsia="en-US"/>
        </w:rPr>
        <w:t>eni</w:t>
      </w:r>
      <w:r w:rsidRPr="0063016A">
        <w:rPr>
          <w:lang w:eastAsia="en-US"/>
        </w:rPr>
        <w:t xml:space="preserve">ging </w:t>
      </w:r>
      <w:r w:rsidR="0063016A">
        <w:rPr>
          <w:lang w:eastAsia="en-US"/>
        </w:rPr>
        <w:t>wens</w:t>
      </w:r>
      <w:r w:rsidRPr="0063016A">
        <w:rPr>
          <w:lang w:eastAsia="en-US"/>
        </w:rPr>
        <w:t xml:space="preserve">te. Eer het gehouden werd, liet de keurvorst door </w:t>
      </w:r>
      <w:r w:rsidR="00B943FE">
        <w:rPr>
          <w:lang w:eastAsia="en-US"/>
        </w:rPr>
        <w:t>zijn</w:t>
      </w:r>
      <w:r w:rsidRPr="0063016A">
        <w:rPr>
          <w:lang w:eastAsia="en-US"/>
        </w:rPr>
        <w:t xml:space="preserve"> godgeleerden een geschrift opstellen, waarin werd gezegd, dat men het praesidium van</w:t>
      </w:r>
      <w:r w:rsidR="0063016A" w:rsidRPr="0063016A">
        <w:rPr>
          <w:lang w:eastAsia="en-US"/>
        </w:rPr>
        <w:t xml:space="preserve"> de </w:t>
      </w:r>
      <w:r w:rsidRPr="0063016A">
        <w:rPr>
          <w:lang w:eastAsia="en-US"/>
        </w:rPr>
        <w:t xml:space="preserve">paus op het Concilie en zijn rechterlijk ambt niet erkende en de door Eck vastgestelde artikelen niet aannam. De keurvorst gaf </w:t>
      </w:r>
      <w:r w:rsidR="00B943FE">
        <w:rPr>
          <w:lang w:eastAsia="en-US"/>
        </w:rPr>
        <w:t>zijn</w:t>
      </w:r>
      <w:r w:rsidRPr="0063016A">
        <w:rPr>
          <w:lang w:eastAsia="en-US"/>
        </w:rPr>
        <w:t xml:space="preserve"> gezanten het uitdrukkelijk bevel me</w:t>
      </w:r>
      <w:r w:rsidR="008F0A7B">
        <w:rPr>
          <w:lang w:eastAsia="en-US"/>
        </w:rPr>
        <w:t>e</w:t>
      </w:r>
      <w:r w:rsidR="002D1B62">
        <w:rPr>
          <w:lang w:eastAsia="en-US"/>
        </w:rPr>
        <w:t>,</w:t>
      </w:r>
      <w:r w:rsidRPr="0063016A">
        <w:rPr>
          <w:lang w:eastAsia="en-US"/>
        </w:rPr>
        <w:t xml:space="preserve"> in geen enkel opzicht van de </w:t>
      </w:r>
      <w:r w:rsidR="007C426F">
        <w:rPr>
          <w:lang w:eastAsia="en-US"/>
        </w:rPr>
        <w:t>Augsburgs</w:t>
      </w:r>
      <w:r w:rsidRPr="0063016A">
        <w:rPr>
          <w:lang w:eastAsia="en-US"/>
        </w:rPr>
        <w:t>e Confessie af te wijken.</w:t>
      </w:r>
    </w:p>
    <w:p w:rsidR="00806312" w:rsidRDefault="007515B0" w:rsidP="0063016A">
      <w:pPr>
        <w:jc w:val="both"/>
        <w:rPr>
          <w:lang w:eastAsia="en-US"/>
        </w:rPr>
      </w:pPr>
      <w:r w:rsidRPr="0063016A">
        <w:rPr>
          <w:lang w:eastAsia="en-US"/>
        </w:rPr>
        <w:t>De 18</w:t>
      </w:r>
      <w:r w:rsidRPr="008F0A7B">
        <w:rPr>
          <w:vertAlign w:val="superscript"/>
          <w:lang w:eastAsia="en-US"/>
        </w:rPr>
        <w:t>e</w:t>
      </w:r>
      <w:r w:rsidR="008F0A7B">
        <w:rPr>
          <w:lang w:eastAsia="en-US"/>
        </w:rPr>
        <w:t xml:space="preserve"> ok</w:t>
      </w:r>
      <w:r w:rsidRPr="0063016A">
        <w:rPr>
          <w:lang w:eastAsia="en-US"/>
        </w:rPr>
        <w:t>tober ondernam Melanchthon met Cruciger de reis, terwijl hij nog onderweg te Leipzig en Eisenac</w:t>
      </w:r>
      <w:r w:rsidR="00806312">
        <w:rPr>
          <w:lang w:eastAsia="en-US"/>
        </w:rPr>
        <w:t>h de hoogl</w:t>
      </w:r>
      <w:r w:rsidRPr="0063016A">
        <w:rPr>
          <w:lang w:eastAsia="en-US"/>
        </w:rPr>
        <w:t>eraren Scheubel, Franck en Meni</w:t>
      </w:r>
      <w:r w:rsidR="00806312">
        <w:rPr>
          <w:lang w:eastAsia="en-US"/>
        </w:rPr>
        <w:t>us me</w:t>
      </w:r>
      <w:r w:rsidRPr="0063016A">
        <w:rPr>
          <w:lang w:eastAsia="en-US"/>
        </w:rPr>
        <w:t xml:space="preserve">enam. Te Gotha vervaardigde hij het protestatie-geschrift, waarin hij uit </w:t>
      </w:r>
      <w:r w:rsidR="0063016A">
        <w:rPr>
          <w:lang w:eastAsia="en-US"/>
        </w:rPr>
        <w:t>elkaar</w:t>
      </w:r>
      <w:r w:rsidRPr="0063016A">
        <w:rPr>
          <w:lang w:eastAsia="en-US"/>
        </w:rPr>
        <w:t xml:space="preserve"> zette </w:t>
      </w:r>
      <w:r w:rsidR="00D55926">
        <w:rPr>
          <w:lang w:eastAsia="en-US"/>
        </w:rPr>
        <w:t>"</w:t>
      </w:r>
      <w:r w:rsidRPr="0063016A">
        <w:rPr>
          <w:lang w:eastAsia="en-US"/>
        </w:rPr>
        <w:t>hoe de protesterende</w:t>
      </w:r>
      <w:r w:rsidR="004F43E9">
        <w:rPr>
          <w:lang w:eastAsia="en-US"/>
        </w:rPr>
        <w:t xml:space="preserve"> staten </w:t>
      </w:r>
      <w:r w:rsidRPr="0063016A">
        <w:rPr>
          <w:lang w:eastAsia="en-US"/>
        </w:rPr>
        <w:t xml:space="preserve">zich bij het religiegesprek hebben te gedragen". </w:t>
      </w:r>
    </w:p>
    <w:p w:rsidR="007515B0" w:rsidRPr="0063016A" w:rsidRDefault="007515B0" w:rsidP="0063016A">
      <w:pPr>
        <w:jc w:val="both"/>
        <w:rPr>
          <w:lang w:eastAsia="en-US"/>
        </w:rPr>
      </w:pPr>
      <w:r w:rsidRPr="0063016A">
        <w:rPr>
          <w:lang w:eastAsia="en-US"/>
        </w:rPr>
        <w:t>Te Worms aangekomen, schreef hij reeds</w:t>
      </w:r>
      <w:r w:rsidR="0063016A" w:rsidRPr="0063016A">
        <w:rPr>
          <w:lang w:eastAsia="en-US"/>
        </w:rPr>
        <w:t xml:space="preserve"> de </w:t>
      </w:r>
      <w:r w:rsidRPr="0063016A">
        <w:rPr>
          <w:lang w:eastAsia="en-US"/>
        </w:rPr>
        <w:t>2</w:t>
      </w:r>
      <w:r w:rsidRPr="008F0A7B">
        <w:rPr>
          <w:vertAlign w:val="superscript"/>
          <w:lang w:eastAsia="en-US"/>
        </w:rPr>
        <w:t>e</w:t>
      </w:r>
      <w:r w:rsidR="008F0A7B">
        <w:rPr>
          <w:lang w:eastAsia="en-US"/>
        </w:rPr>
        <w:t xml:space="preserve"> n</w:t>
      </w:r>
      <w:r w:rsidRPr="0063016A">
        <w:rPr>
          <w:lang w:eastAsia="en-US"/>
        </w:rPr>
        <w:t>ovember aan Came</w:t>
      </w:r>
      <w:r w:rsidRPr="0063016A">
        <w:rPr>
          <w:lang w:eastAsia="en-US"/>
        </w:rPr>
        <w:softHyphen/>
        <w:t xml:space="preserve">rarius over de </w:t>
      </w:r>
      <w:r w:rsidR="00D55926">
        <w:rPr>
          <w:lang w:eastAsia="en-US"/>
        </w:rPr>
        <w:t>"</w:t>
      </w:r>
      <w:r w:rsidRPr="0063016A">
        <w:rPr>
          <w:lang w:eastAsia="en-US"/>
        </w:rPr>
        <w:t xml:space="preserve">onbeschaamde huichelaars Eck, Cochleus, Nausea, Mensinger en anderen, die van </w:t>
      </w:r>
      <w:r w:rsidR="007C426F">
        <w:rPr>
          <w:lang w:eastAsia="en-US"/>
        </w:rPr>
        <w:t>Rooms</w:t>
      </w:r>
      <w:r w:rsidRPr="0063016A">
        <w:rPr>
          <w:lang w:eastAsia="en-US"/>
        </w:rPr>
        <w:t xml:space="preserve">e zijde benoemd zijn. </w:t>
      </w:r>
      <w:r w:rsidR="00B943FE">
        <w:rPr>
          <w:lang w:eastAsia="en-US"/>
        </w:rPr>
        <w:t>Deze</w:t>
      </w:r>
      <w:r w:rsidRPr="0063016A">
        <w:rPr>
          <w:lang w:eastAsia="en-US"/>
        </w:rPr>
        <w:t xml:space="preserve"> zullen over onze halzen het oordeel uitspreken, hoewel zij onze zaak niet verstaan, van haat gloeien en hart en handen met het bloed</w:t>
      </w:r>
      <w:r w:rsidR="002D1B62">
        <w:rPr>
          <w:lang w:eastAsia="en-US"/>
        </w:rPr>
        <w:t xml:space="preserve"> van de </w:t>
      </w:r>
      <w:r w:rsidRPr="0063016A">
        <w:rPr>
          <w:lang w:eastAsia="en-US"/>
        </w:rPr>
        <w:t xml:space="preserve">vromen bevlekt hebben. Met Gods hulp zal ik alle punten duidelijk en waar, zonder </w:t>
      </w:r>
      <w:r w:rsidR="0063016A">
        <w:rPr>
          <w:lang w:eastAsia="en-US"/>
        </w:rPr>
        <w:t>eni</w:t>
      </w:r>
      <w:r w:rsidRPr="0063016A">
        <w:rPr>
          <w:lang w:eastAsia="en-US"/>
        </w:rPr>
        <w:t>ge verdraaiingen, en met heilige ernst ontwikkelen. Dat kan ik des te gemakkelijker,</w:t>
      </w:r>
      <w:r w:rsidR="00356E6B">
        <w:rPr>
          <w:lang w:eastAsia="en-US"/>
        </w:rPr>
        <w:t xml:space="preserve"> omdat </w:t>
      </w:r>
      <w:r w:rsidRPr="0063016A">
        <w:rPr>
          <w:lang w:eastAsia="en-US"/>
        </w:rPr>
        <w:t xml:space="preserve"> ik mij niet meer bekommer om</w:t>
      </w:r>
      <w:r w:rsidR="0063016A" w:rsidRPr="0063016A">
        <w:rPr>
          <w:lang w:eastAsia="en-US"/>
        </w:rPr>
        <w:t xml:space="preserve"> de </w:t>
      </w:r>
      <w:r w:rsidRPr="0063016A">
        <w:rPr>
          <w:lang w:eastAsia="en-US"/>
        </w:rPr>
        <w:t>wil</w:t>
      </w:r>
      <w:r w:rsidR="002D1B62">
        <w:rPr>
          <w:lang w:eastAsia="en-US"/>
        </w:rPr>
        <w:t xml:space="preserve"> van de </w:t>
      </w:r>
      <w:r w:rsidRPr="0063016A">
        <w:rPr>
          <w:lang w:eastAsia="en-US"/>
        </w:rPr>
        <w:t>vorsten, waarbij ik een veel rustiger geweten heb dan vroeger."</w:t>
      </w:r>
    </w:p>
    <w:p w:rsidR="00806312" w:rsidRDefault="007515B0" w:rsidP="0063016A">
      <w:pPr>
        <w:jc w:val="both"/>
        <w:rPr>
          <w:lang w:eastAsia="en-US"/>
        </w:rPr>
      </w:pPr>
      <w:r w:rsidRPr="0063016A">
        <w:rPr>
          <w:lang w:eastAsia="en-US"/>
        </w:rPr>
        <w:t>De opening van het convent moest echter worden uitge</w:t>
      </w:r>
      <w:r w:rsidRPr="0063016A">
        <w:rPr>
          <w:lang w:eastAsia="en-US"/>
        </w:rPr>
        <w:softHyphen/>
        <w:t xml:space="preserve">steld, omdat de keizerlijke gezant Granvel1a, </w:t>
      </w:r>
      <w:r w:rsidR="00D55926">
        <w:rPr>
          <w:lang w:eastAsia="en-US"/>
        </w:rPr>
        <w:t>"</w:t>
      </w:r>
      <w:r w:rsidRPr="0063016A">
        <w:rPr>
          <w:lang w:eastAsia="en-US"/>
        </w:rPr>
        <w:t>het hart</w:t>
      </w:r>
      <w:r w:rsidR="008F0A7B">
        <w:rPr>
          <w:lang w:eastAsia="en-US"/>
        </w:rPr>
        <w:t xml:space="preserve"> van </w:t>
      </w:r>
      <w:r w:rsidRPr="0063016A">
        <w:rPr>
          <w:lang w:eastAsia="en-US"/>
        </w:rPr>
        <w:t>de keizer", nog niet was gekomen, hoewel de pauselijke legaat, een broeder van</w:t>
      </w:r>
      <w:r w:rsidR="0063016A" w:rsidRPr="0063016A">
        <w:rPr>
          <w:lang w:eastAsia="en-US"/>
        </w:rPr>
        <w:t xml:space="preserve"> de </w:t>
      </w:r>
      <w:r w:rsidRPr="0063016A">
        <w:rPr>
          <w:lang w:eastAsia="en-US"/>
        </w:rPr>
        <w:t>kardinaal Campegius</w:t>
      </w:r>
      <w:r w:rsidR="002D1B62">
        <w:rPr>
          <w:lang w:eastAsia="en-US"/>
        </w:rPr>
        <w:t>,</w:t>
      </w:r>
      <w:r w:rsidRPr="0063016A">
        <w:rPr>
          <w:lang w:eastAsia="en-US"/>
        </w:rPr>
        <w:t xml:space="preserve"> bijtijds was verschenen. Deze vormde nu het middelpunt, waar zich alle vijanden </w:t>
      </w:r>
      <w:r w:rsidR="008F0A7B">
        <w:rPr>
          <w:lang w:eastAsia="en-US"/>
        </w:rPr>
        <w:t>van het</w:t>
      </w:r>
      <w:r w:rsidRPr="0063016A">
        <w:rPr>
          <w:lang w:eastAsia="en-US"/>
        </w:rPr>
        <w:t xml:space="preserve"> Evangelie omheen schaarden. </w:t>
      </w:r>
      <w:r w:rsidR="00D55926">
        <w:rPr>
          <w:lang w:eastAsia="en-US"/>
        </w:rPr>
        <w:t>"</w:t>
      </w:r>
      <w:r w:rsidRPr="0063016A">
        <w:rPr>
          <w:lang w:eastAsia="en-US"/>
        </w:rPr>
        <w:t xml:space="preserve">Maar God," </w:t>
      </w:r>
      <w:r w:rsidR="0063016A">
        <w:rPr>
          <w:lang w:eastAsia="en-US"/>
        </w:rPr>
        <w:t xml:space="preserve">zo </w:t>
      </w:r>
      <w:r w:rsidRPr="0063016A">
        <w:rPr>
          <w:lang w:eastAsia="en-US"/>
        </w:rPr>
        <w:t xml:space="preserve">schrijft Melanchthon aan Jonas, </w:t>
      </w:r>
      <w:r w:rsidR="00D55926">
        <w:rPr>
          <w:lang w:eastAsia="en-US"/>
        </w:rPr>
        <w:t>"</w:t>
      </w:r>
      <w:r w:rsidRPr="0063016A">
        <w:rPr>
          <w:lang w:eastAsia="en-US"/>
        </w:rPr>
        <w:t>de Vader van onze Heere Jezus Christus, zal ons beschermen</w:t>
      </w:r>
      <w:r w:rsidR="00983E87">
        <w:rPr>
          <w:lang w:eastAsia="en-US"/>
        </w:rPr>
        <w:t>;</w:t>
      </w:r>
      <w:r w:rsidRPr="0063016A">
        <w:rPr>
          <w:lang w:eastAsia="en-US"/>
        </w:rPr>
        <w:t xml:space="preserve"> </w:t>
      </w:r>
      <w:r w:rsidR="008F0A7B">
        <w:rPr>
          <w:lang w:eastAsia="en-US"/>
        </w:rPr>
        <w:t>D</w:t>
      </w:r>
      <w:r w:rsidRPr="0063016A">
        <w:rPr>
          <w:lang w:eastAsia="en-US"/>
        </w:rPr>
        <w:t>ie m</w:t>
      </w:r>
      <w:r w:rsidR="008F0A7B">
        <w:rPr>
          <w:lang w:eastAsia="en-US"/>
        </w:rPr>
        <w:t>a</w:t>
      </w:r>
      <w:r w:rsidRPr="0063016A">
        <w:rPr>
          <w:lang w:eastAsia="en-US"/>
        </w:rPr>
        <w:t xml:space="preserve">g </w:t>
      </w:r>
      <w:r w:rsidR="008F0A7B">
        <w:rPr>
          <w:lang w:eastAsia="en-US"/>
        </w:rPr>
        <w:t>u</w:t>
      </w:r>
      <w:r w:rsidRPr="0063016A">
        <w:rPr>
          <w:lang w:eastAsia="en-US"/>
        </w:rPr>
        <w:t xml:space="preserve"> aanroepen, dat Hij </w:t>
      </w:r>
      <w:r w:rsidR="008F0A7B">
        <w:rPr>
          <w:lang w:eastAsia="en-US"/>
        </w:rPr>
        <w:t>Z</w:t>
      </w:r>
      <w:r w:rsidR="00B943FE">
        <w:rPr>
          <w:lang w:eastAsia="en-US"/>
        </w:rPr>
        <w:t>ijn</w:t>
      </w:r>
      <w:r w:rsidR="008F0A7B">
        <w:rPr>
          <w:lang w:eastAsia="en-US"/>
        </w:rPr>
        <w:t xml:space="preserve"> kerk beware en rege</w:t>
      </w:r>
      <w:r w:rsidRPr="0063016A">
        <w:rPr>
          <w:lang w:eastAsia="en-US"/>
        </w:rPr>
        <w:t xml:space="preserve">re." </w:t>
      </w:r>
    </w:p>
    <w:p w:rsidR="007515B0" w:rsidRPr="0063016A" w:rsidRDefault="007515B0" w:rsidP="0063016A">
      <w:pPr>
        <w:jc w:val="both"/>
        <w:rPr>
          <w:lang w:eastAsia="en-US"/>
        </w:rPr>
      </w:pPr>
      <w:r w:rsidRPr="0063016A">
        <w:rPr>
          <w:lang w:eastAsia="en-US"/>
        </w:rPr>
        <w:t>Gedu</w:t>
      </w:r>
      <w:r w:rsidRPr="0063016A">
        <w:rPr>
          <w:lang w:eastAsia="en-US"/>
        </w:rPr>
        <w:softHyphen/>
        <w:t xml:space="preserve">rende die tijd bezocht Melanchthon </w:t>
      </w:r>
      <w:r w:rsidR="00B943FE">
        <w:rPr>
          <w:lang w:eastAsia="en-US"/>
        </w:rPr>
        <w:t>deze</w:t>
      </w:r>
      <w:r w:rsidRPr="0063016A">
        <w:rPr>
          <w:lang w:eastAsia="en-US"/>
        </w:rPr>
        <w:t xml:space="preserve"> of gene gema</w:t>
      </w:r>
      <w:r w:rsidRPr="0063016A">
        <w:rPr>
          <w:lang w:eastAsia="en-US"/>
        </w:rPr>
        <w:softHyphen/>
        <w:t xml:space="preserve">tigde tegenstander. </w:t>
      </w:r>
      <w:r w:rsidR="00D55926">
        <w:rPr>
          <w:lang w:eastAsia="en-US"/>
        </w:rPr>
        <w:t>"</w:t>
      </w:r>
      <w:r w:rsidR="00B943FE">
        <w:rPr>
          <w:lang w:eastAsia="en-US"/>
        </w:rPr>
        <w:t>Deze</w:t>
      </w:r>
      <w:r w:rsidRPr="0063016A">
        <w:rPr>
          <w:lang w:eastAsia="en-US"/>
        </w:rPr>
        <w:t xml:space="preserve"> willen mij", schrijft hij aan Dietrich, </w:t>
      </w:r>
      <w:r w:rsidR="00D55926">
        <w:rPr>
          <w:lang w:eastAsia="en-US"/>
        </w:rPr>
        <w:t>"</w:t>
      </w:r>
      <w:r w:rsidRPr="0063016A">
        <w:rPr>
          <w:lang w:eastAsia="en-US"/>
        </w:rPr>
        <w:t>overreden, dat de geh</w:t>
      </w:r>
      <w:r w:rsidR="0063016A">
        <w:rPr>
          <w:lang w:eastAsia="en-US"/>
        </w:rPr>
        <w:t>ele</w:t>
      </w:r>
      <w:r w:rsidRPr="0063016A">
        <w:rPr>
          <w:lang w:eastAsia="en-US"/>
        </w:rPr>
        <w:t xml:space="preserve"> tweespalt slechts een woordenstrijd is. Maar ik antwoordde, wat Aristides eenmaal tot Themistocles</w:t>
      </w:r>
      <w:r w:rsidR="002D1B62">
        <w:rPr>
          <w:lang w:eastAsia="en-US"/>
        </w:rPr>
        <w:t xml:space="preserve"> zei</w:t>
      </w:r>
      <w:r w:rsidRPr="0063016A">
        <w:rPr>
          <w:lang w:eastAsia="en-US"/>
        </w:rPr>
        <w:t>, dat Athene geen vrede zou krijgen, vó</w:t>
      </w:r>
      <w:r w:rsidR="008F0A7B">
        <w:rPr>
          <w:lang w:eastAsia="en-US"/>
        </w:rPr>
        <w:t>ó</w:t>
      </w:r>
      <w:r w:rsidRPr="0063016A">
        <w:rPr>
          <w:lang w:eastAsia="en-US"/>
        </w:rPr>
        <w:t xml:space="preserve">r en aleer zij </w:t>
      </w:r>
      <w:r w:rsidR="00B943FE">
        <w:rPr>
          <w:lang w:eastAsia="en-US"/>
        </w:rPr>
        <w:t>beide</w:t>
      </w:r>
      <w:r w:rsidRPr="0063016A">
        <w:rPr>
          <w:lang w:eastAsia="en-US"/>
        </w:rPr>
        <w:t xml:space="preserve"> in de zee verdronken waren. </w:t>
      </w:r>
      <w:r w:rsidR="0063016A">
        <w:rPr>
          <w:lang w:eastAsia="en-US"/>
        </w:rPr>
        <w:t xml:space="preserve">Zo </w:t>
      </w:r>
      <w:r w:rsidRPr="0063016A">
        <w:rPr>
          <w:lang w:eastAsia="en-US"/>
        </w:rPr>
        <w:t>ook zouden wij van beide zijden de grootste straf waardig zijn, wanneer wij de kerk met louter woordenstrijd in be</w:t>
      </w:r>
      <w:r w:rsidRPr="0063016A">
        <w:rPr>
          <w:lang w:eastAsia="en-US"/>
        </w:rPr>
        <w:softHyphen/>
        <w:t>roering brachten."</w:t>
      </w:r>
    </w:p>
    <w:p w:rsidR="00806312" w:rsidRDefault="007515B0" w:rsidP="0063016A">
      <w:pPr>
        <w:jc w:val="both"/>
        <w:rPr>
          <w:lang w:eastAsia="en-US"/>
        </w:rPr>
      </w:pPr>
      <w:r w:rsidRPr="0063016A">
        <w:rPr>
          <w:lang w:eastAsia="en-US"/>
        </w:rPr>
        <w:t>Eindelijk kwam Granvella en opende het convent</w:t>
      </w:r>
      <w:r w:rsidR="0063016A" w:rsidRPr="0063016A">
        <w:rPr>
          <w:lang w:eastAsia="en-US"/>
        </w:rPr>
        <w:t xml:space="preserve"> de </w:t>
      </w:r>
      <w:r w:rsidRPr="0063016A">
        <w:rPr>
          <w:lang w:eastAsia="en-US"/>
        </w:rPr>
        <w:t>22</w:t>
      </w:r>
      <w:r w:rsidRPr="008F0A7B">
        <w:rPr>
          <w:vertAlign w:val="superscript"/>
          <w:lang w:eastAsia="en-US"/>
        </w:rPr>
        <w:t>e</w:t>
      </w:r>
      <w:r w:rsidR="008F0A7B">
        <w:rPr>
          <w:lang w:eastAsia="en-US"/>
        </w:rPr>
        <w:t xml:space="preserve"> n</w:t>
      </w:r>
      <w:r w:rsidRPr="0063016A">
        <w:rPr>
          <w:lang w:eastAsia="en-US"/>
        </w:rPr>
        <w:t>ovember met een rede</w:t>
      </w:r>
      <w:r w:rsidR="002D1B62">
        <w:rPr>
          <w:lang w:eastAsia="en-US"/>
        </w:rPr>
        <w:t>,</w:t>
      </w:r>
      <w:r w:rsidRPr="0063016A">
        <w:rPr>
          <w:lang w:eastAsia="en-US"/>
        </w:rPr>
        <w:t xml:space="preserve"> waarin hij tot eendracht vermaande en hen bezwoer </w:t>
      </w:r>
      <w:r w:rsidR="00D55926">
        <w:rPr>
          <w:lang w:eastAsia="en-US"/>
        </w:rPr>
        <w:t>"</w:t>
      </w:r>
      <w:r w:rsidRPr="0063016A">
        <w:rPr>
          <w:lang w:eastAsia="en-US"/>
        </w:rPr>
        <w:t>dat zij toch</w:t>
      </w:r>
      <w:r w:rsidR="0063016A" w:rsidRPr="0063016A">
        <w:rPr>
          <w:lang w:eastAsia="en-US"/>
        </w:rPr>
        <w:t xml:space="preserve"> de </w:t>
      </w:r>
      <w:r w:rsidRPr="0063016A">
        <w:rPr>
          <w:lang w:eastAsia="en-US"/>
        </w:rPr>
        <w:t>ges</w:t>
      </w:r>
      <w:r w:rsidR="008F0A7B">
        <w:rPr>
          <w:lang w:eastAsia="en-US"/>
        </w:rPr>
        <w:t>c</w:t>
      </w:r>
      <w:r w:rsidR="00806312">
        <w:rPr>
          <w:lang w:eastAsia="en-US"/>
        </w:rPr>
        <w:t>heurde</w:t>
      </w:r>
      <w:r w:rsidRPr="0063016A">
        <w:rPr>
          <w:lang w:eastAsia="en-US"/>
        </w:rPr>
        <w:t xml:space="preserve"> rok van Christus</w:t>
      </w:r>
      <w:r w:rsidR="007609F9">
        <w:rPr>
          <w:lang w:eastAsia="en-US"/>
        </w:rPr>
        <w:t xml:space="preserve"> weer </w:t>
      </w:r>
      <w:r w:rsidRPr="0063016A">
        <w:rPr>
          <w:lang w:eastAsia="en-US"/>
        </w:rPr>
        <w:t>aaneen mochten naaien</w:t>
      </w:r>
      <w:r w:rsidR="00983E87">
        <w:rPr>
          <w:lang w:eastAsia="en-US"/>
        </w:rPr>
        <w:t>;</w:t>
      </w:r>
      <w:r w:rsidRPr="0063016A">
        <w:rPr>
          <w:lang w:eastAsia="en-US"/>
        </w:rPr>
        <w:t xml:space="preserve"> dat zij aan</w:t>
      </w:r>
      <w:r w:rsidR="0063016A" w:rsidRPr="0063016A">
        <w:rPr>
          <w:lang w:eastAsia="en-US"/>
        </w:rPr>
        <w:t xml:space="preserve"> de </w:t>
      </w:r>
      <w:r w:rsidRPr="0063016A">
        <w:rPr>
          <w:lang w:eastAsia="en-US"/>
        </w:rPr>
        <w:t>heilige Christennaam mochten denken, die zij in</w:t>
      </w:r>
      <w:r w:rsidR="0063016A" w:rsidRPr="0063016A">
        <w:rPr>
          <w:lang w:eastAsia="en-US"/>
        </w:rPr>
        <w:t xml:space="preserve"> de </w:t>
      </w:r>
      <w:r w:rsidRPr="0063016A">
        <w:rPr>
          <w:lang w:eastAsia="en-US"/>
        </w:rPr>
        <w:t xml:space="preserve">heilige Doop hadden ontvangen en tevens aan de </w:t>
      </w:r>
      <w:r w:rsidR="0063016A">
        <w:rPr>
          <w:lang w:eastAsia="en-US"/>
        </w:rPr>
        <w:t>Duits</w:t>
      </w:r>
      <w:r w:rsidRPr="0063016A">
        <w:rPr>
          <w:lang w:eastAsia="en-US"/>
        </w:rPr>
        <w:t xml:space="preserve">e natie." </w:t>
      </w:r>
    </w:p>
    <w:p w:rsidR="007515B0" w:rsidRPr="0063016A" w:rsidRDefault="007515B0" w:rsidP="0063016A">
      <w:pPr>
        <w:jc w:val="both"/>
        <w:rPr>
          <w:lang w:eastAsia="en-US"/>
        </w:rPr>
      </w:pPr>
      <w:r w:rsidRPr="0063016A">
        <w:rPr>
          <w:lang w:eastAsia="en-US"/>
        </w:rPr>
        <w:t xml:space="preserve">Men streed lange tijd over de wijze, waarop men het religiegesprek zou houden. Terwijl de Katholieken 't liefst de zaak </w:t>
      </w:r>
      <w:r w:rsidR="0063016A">
        <w:rPr>
          <w:lang w:eastAsia="en-US"/>
        </w:rPr>
        <w:t xml:space="preserve">zo </w:t>
      </w:r>
      <w:r w:rsidRPr="0063016A">
        <w:rPr>
          <w:lang w:eastAsia="en-US"/>
        </w:rPr>
        <w:t xml:space="preserve">kort mogelijk hadden besproken, </w:t>
      </w:r>
      <w:r w:rsidR="00BB7F5E">
        <w:rPr>
          <w:lang w:eastAsia="en-US"/>
        </w:rPr>
        <w:t>eis</w:t>
      </w:r>
      <w:r w:rsidRPr="0063016A">
        <w:rPr>
          <w:lang w:eastAsia="en-US"/>
        </w:rPr>
        <w:t>ten de Evangelischen, volgens de</w:t>
      </w:r>
      <w:r w:rsidR="008F0A7B">
        <w:rPr>
          <w:lang w:eastAsia="en-US"/>
        </w:rPr>
        <w:t xml:space="preserve"> uitdrukkelijke wens van de</w:t>
      </w:r>
      <w:r w:rsidRPr="0063016A">
        <w:rPr>
          <w:lang w:eastAsia="en-US"/>
        </w:rPr>
        <w:t xml:space="preserve"> keizer, dat men de enkele artikelen naar de </w:t>
      </w:r>
      <w:r w:rsidR="007C426F">
        <w:rPr>
          <w:lang w:eastAsia="en-US"/>
        </w:rPr>
        <w:t>Augsburgs</w:t>
      </w:r>
      <w:r w:rsidRPr="0063016A">
        <w:rPr>
          <w:lang w:eastAsia="en-US"/>
        </w:rPr>
        <w:t>e Confessie en de Apologie vriendelijk en Christelijk zou bespreken, zonder zich echter tot iets te verbinden.</w:t>
      </w:r>
    </w:p>
    <w:p w:rsidR="00806312" w:rsidRDefault="007515B0" w:rsidP="0063016A">
      <w:pPr>
        <w:jc w:val="both"/>
        <w:rPr>
          <w:lang w:eastAsia="en-US"/>
        </w:rPr>
      </w:pPr>
      <w:r w:rsidRPr="0063016A">
        <w:rPr>
          <w:lang w:eastAsia="en-US"/>
        </w:rPr>
        <w:t>Nadat Melanchthon door een bezoek van zijn vriend Came</w:t>
      </w:r>
      <w:r w:rsidRPr="0063016A">
        <w:rPr>
          <w:lang w:eastAsia="en-US"/>
        </w:rPr>
        <w:softHyphen/>
        <w:t>rarius verblijd was geworden, nam het twistgesprek een aanvang. Eck had voor de erfzonde en de rechtvaardig</w:t>
      </w:r>
      <w:r w:rsidRPr="0063016A">
        <w:rPr>
          <w:lang w:eastAsia="en-US"/>
        </w:rPr>
        <w:softHyphen/>
        <w:t xml:space="preserve">making een formulier van vergelijk opgesteld, waarover de Katholieken wensten, dat aanstonds zou gestemd worden. Toen nu de gezanten van de </w:t>
      </w:r>
      <w:r w:rsidR="00B562E4">
        <w:rPr>
          <w:lang w:eastAsia="en-US"/>
        </w:rPr>
        <w:t>Pfalz</w:t>
      </w:r>
      <w:r w:rsidRPr="0063016A">
        <w:rPr>
          <w:lang w:eastAsia="en-US"/>
        </w:rPr>
        <w:t>, Brandenburg en Gulik haar niet wilden aannemen, st</w:t>
      </w:r>
      <w:r w:rsidR="008F0A7B">
        <w:rPr>
          <w:lang w:eastAsia="en-US"/>
        </w:rPr>
        <w:t xml:space="preserve">onden de Evangelischen in een </w:t>
      </w:r>
      <w:r w:rsidRPr="0063016A">
        <w:rPr>
          <w:lang w:eastAsia="en-US"/>
        </w:rPr>
        <w:t>schrijven van Melanchthon er op, dat men de zaak kalm en Christelijk in een openbare vergadering zou behandelen. Melanchthon</w:t>
      </w:r>
      <w:r w:rsidR="002D1B62">
        <w:rPr>
          <w:lang w:eastAsia="en-US"/>
        </w:rPr>
        <w:t xml:space="preserve"> zei</w:t>
      </w:r>
      <w:r w:rsidR="00BB7F5E">
        <w:rPr>
          <w:lang w:eastAsia="en-US"/>
        </w:rPr>
        <w:t>:</w:t>
      </w:r>
      <w:r w:rsidRPr="0063016A">
        <w:rPr>
          <w:lang w:eastAsia="en-US"/>
        </w:rPr>
        <w:t xml:space="preserve"> </w:t>
      </w:r>
      <w:r w:rsidR="00D55926">
        <w:rPr>
          <w:lang w:eastAsia="en-US"/>
        </w:rPr>
        <w:t>"</w:t>
      </w:r>
      <w:r w:rsidRPr="0063016A">
        <w:rPr>
          <w:lang w:eastAsia="en-US"/>
        </w:rPr>
        <w:t>Men komt de kerk te hulp</w:t>
      </w:r>
      <w:r w:rsidR="002D1B62">
        <w:rPr>
          <w:lang w:eastAsia="en-US"/>
        </w:rPr>
        <w:t>,</w:t>
      </w:r>
      <w:r w:rsidRPr="0063016A">
        <w:rPr>
          <w:lang w:eastAsia="en-US"/>
        </w:rPr>
        <w:t xml:space="preserve"> als men een vrome en nuttige leer opstelt. Ik erken mijn zwakheid, maar desniettemin ben ik niet bevreesd voor het oordeel van geleerde mannen; en ik schrik ook niet voor gematigde raadgevingen terug." Eindelijk kwam men overeen, dat Eck en Melanchthon in tegenwoordigheid</w:t>
      </w:r>
      <w:r w:rsidR="002D1B62">
        <w:rPr>
          <w:lang w:eastAsia="en-US"/>
        </w:rPr>
        <w:t xml:space="preserve"> van de </w:t>
      </w:r>
      <w:r w:rsidR="008F0A7B">
        <w:rPr>
          <w:lang w:eastAsia="en-US"/>
        </w:rPr>
        <w:t>anderen met elkaa</w:t>
      </w:r>
      <w:r w:rsidRPr="0063016A">
        <w:rPr>
          <w:lang w:eastAsia="en-US"/>
        </w:rPr>
        <w:t>r zouden disputeren. De laatste heeft de geschiedenis van dit twistgesprek uitgegeven. Over het eerste artikel</w:t>
      </w:r>
      <w:r w:rsidR="002D1B62">
        <w:rPr>
          <w:lang w:eastAsia="en-US"/>
        </w:rPr>
        <w:t xml:space="preserve"> van de </w:t>
      </w:r>
      <w:r w:rsidR="007C426F">
        <w:rPr>
          <w:lang w:eastAsia="en-US"/>
        </w:rPr>
        <w:t>Augsburgs</w:t>
      </w:r>
      <w:r w:rsidRPr="0063016A">
        <w:rPr>
          <w:lang w:eastAsia="en-US"/>
        </w:rPr>
        <w:t xml:space="preserve">e confessie waren beide partijen </w:t>
      </w:r>
      <w:r w:rsidR="008F0A7B">
        <w:rPr>
          <w:lang w:eastAsia="en-US"/>
        </w:rPr>
        <w:t>h</w:t>
      </w:r>
      <w:r w:rsidRPr="0063016A">
        <w:rPr>
          <w:lang w:eastAsia="en-US"/>
        </w:rPr>
        <w:t>et eens. Niet</w:t>
      </w:r>
      <w:r w:rsidR="00BB7F5E">
        <w:rPr>
          <w:lang w:eastAsia="en-US"/>
        </w:rPr>
        <w:t xml:space="preserve"> zo </w:t>
      </w:r>
      <w:r w:rsidR="0063016A">
        <w:rPr>
          <w:lang w:eastAsia="en-US"/>
        </w:rPr>
        <w:t xml:space="preserve"> </w:t>
      </w:r>
      <w:r w:rsidRPr="0063016A">
        <w:rPr>
          <w:lang w:eastAsia="en-US"/>
        </w:rPr>
        <w:t>ov</w:t>
      </w:r>
      <w:r w:rsidR="008F0A7B">
        <w:rPr>
          <w:lang w:eastAsia="en-US"/>
        </w:rPr>
        <w:t>er het tweede, dat over de erfz</w:t>
      </w:r>
      <w:r w:rsidRPr="0063016A">
        <w:rPr>
          <w:lang w:eastAsia="en-US"/>
        </w:rPr>
        <w:t>onde handelt. Eck wilde niet toestemmen, dat zij werkelijk zonde was, maar volgens hem was zij slechts een ontbreken van de erfelijke gerechtigheid, niet van de andere gaven. Niettemin stemde hij eindelijk toe, dat de boze neiging, die in de hei</w:t>
      </w:r>
      <w:r w:rsidRPr="0063016A">
        <w:rPr>
          <w:lang w:eastAsia="en-US"/>
        </w:rPr>
        <w:softHyphen/>
        <w:t xml:space="preserve">ligen blijft, een ondeugd is, die tegen Gods gebod indruist; maar het woord zonde verstond hij alleen van onvergeven zonden. </w:t>
      </w:r>
      <w:r w:rsidR="0063016A">
        <w:rPr>
          <w:lang w:eastAsia="en-US"/>
        </w:rPr>
        <w:t xml:space="preserve">Zo </w:t>
      </w:r>
      <w:r w:rsidRPr="0063016A">
        <w:rPr>
          <w:lang w:eastAsia="en-US"/>
        </w:rPr>
        <w:t>had hij ook reeds te Augsburg gesproken, maar hier en daar had hij geleerd dat eigenlijk de tegen</w:t>
      </w:r>
      <w:r w:rsidRPr="0063016A">
        <w:rPr>
          <w:lang w:eastAsia="en-US"/>
        </w:rPr>
        <w:softHyphen/>
        <w:t>overgestelde m</w:t>
      </w:r>
      <w:r w:rsidR="0063016A">
        <w:rPr>
          <w:lang w:eastAsia="en-US"/>
        </w:rPr>
        <w:t>eni</w:t>
      </w:r>
      <w:r w:rsidRPr="0063016A">
        <w:rPr>
          <w:lang w:eastAsia="en-US"/>
        </w:rPr>
        <w:t xml:space="preserve">ng waar was. </w:t>
      </w:r>
      <w:r w:rsidR="00D55926">
        <w:rPr>
          <w:lang w:eastAsia="en-US"/>
        </w:rPr>
        <w:t>"</w:t>
      </w:r>
      <w:r w:rsidRPr="0063016A">
        <w:rPr>
          <w:lang w:eastAsia="en-US"/>
        </w:rPr>
        <w:t xml:space="preserve">Welk </w:t>
      </w:r>
      <w:r w:rsidR="008F0A7B">
        <w:rPr>
          <w:lang w:eastAsia="en-US"/>
        </w:rPr>
        <w:t>e</w:t>
      </w:r>
      <w:r w:rsidRPr="0063016A">
        <w:rPr>
          <w:lang w:eastAsia="en-US"/>
        </w:rPr>
        <w:t xml:space="preserve">en misdaad", schrijft Melanchthon, </w:t>
      </w:r>
      <w:r w:rsidR="00D55926">
        <w:rPr>
          <w:lang w:eastAsia="en-US"/>
        </w:rPr>
        <w:t>"</w:t>
      </w:r>
      <w:r w:rsidRPr="0063016A">
        <w:rPr>
          <w:lang w:eastAsia="en-US"/>
        </w:rPr>
        <w:t>is het toch, tegen zijn overtuiging dit te verdedigen, maar ik hoop, dat hij duidelijk genoeg weer</w:t>
      </w:r>
      <w:r w:rsidRPr="0063016A">
        <w:rPr>
          <w:lang w:eastAsia="en-US"/>
        </w:rPr>
        <w:softHyphen/>
        <w:t xml:space="preserve">legd is." Granvella luisterde aandachtig en men zegt, dat hij als </w:t>
      </w:r>
      <w:r w:rsidR="00B943FE">
        <w:rPr>
          <w:lang w:eastAsia="en-US"/>
        </w:rPr>
        <w:t>zijn</w:t>
      </w:r>
      <w:r w:rsidRPr="0063016A">
        <w:rPr>
          <w:lang w:eastAsia="en-US"/>
        </w:rPr>
        <w:t xml:space="preserve"> m</w:t>
      </w:r>
      <w:r w:rsidR="0063016A">
        <w:rPr>
          <w:lang w:eastAsia="en-US"/>
        </w:rPr>
        <w:t>eni</w:t>
      </w:r>
      <w:r w:rsidRPr="0063016A">
        <w:rPr>
          <w:lang w:eastAsia="en-US"/>
        </w:rPr>
        <w:t>ng heeft uitgesproken, dat de leer</w:t>
      </w:r>
      <w:r w:rsidR="002D1B62">
        <w:rPr>
          <w:lang w:eastAsia="en-US"/>
        </w:rPr>
        <w:t xml:space="preserve"> van de </w:t>
      </w:r>
      <w:r w:rsidRPr="0063016A">
        <w:rPr>
          <w:lang w:eastAsia="en-US"/>
        </w:rPr>
        <w:t xml:space="preserve">Evangelischen niet </w:t>
      </w:r>
      <w:r w:rsidR="0063016A">
        <w:rPr>
          <w:lang w:eastAsia="en-US"/>
        </w:rPr>
        <w:t xml:space="preserve">zo </w:t>
      </w:r>
      <w:r w:rsidRPr="0063016A">
        <w:rPr>
          <w:lang w:eastAsia="en-US"/>
        </w:rPr>
        <w:t xml:space="preserve">dwaas was, als men haar doorgaans voorstelde. </w:t>
      </w:r>
    </w:p>
    <w:p w:rsidR="007515B0" w:rsidRPr="0063016A" w:rsidRDefault="007515B0" w:rsidP="0063016A">
      <w:pPr>
        <w:jc w:val="both"/>
        <w:rPr>
          <w:lang w:eastAsia="en-US"/>
        </w:rPr>
      </w:pPr>
      <w:r w:rsidRPr="0063016A">
        <w:rPr>
          <w:lang w:eastAsia="en-US"/>
        </w:rPr>
        <w:t xml:space="preserve">Op het </w:t>
      </w:r>
      <w:r w:rsidR="0063016A">
        <w:rPr>
          <w:lang w:eastAsia="en-US"/>
        </w:rPr>
        <w:t>oge</w:t>
      </w:r>
      <w:r w:rsidRPr="0063016A">
        <w:rPr>
          <w:lang w:eastAsia="en-US"/>
        </w:rPr>
        <w:t xml:space="preserve">nblik, dat de onderhandelingen over het vierde artikel (van de rechtvaardigmaking) een aanvang zouden nemen, kwam een schrijven </w:t>
      </w:r>
      <w:r w:rsidR="006F53D8">
        <w:rPr>
          <w:lang w:eastAsia="en-US"/>
        </w:rPr>
        <w:t xml:space="preserve">van </w:t>
      </w:r>
      <w:r w:rsidRPr="0063016A">
        <w:rPr>
          <w:lang w:eastAsia="en-US"/>
        </w:rPr>
        <w:t>de keizer, waarin werd medegedeeld, dat het religiegesprek op</w:t>
      </w:r>
      <w:r w:rsidR="0063016A" w:rsidRPr="0063016A">
        <w:rPr>
          <w:lang w:eastAsia="en-US"/>
        </w:rPr>
        <w:t xml:space="preserve"> de </w:t>
      </w:r>
      <w:r w:rsidRPr="0063016A">
        <w:rPr>
          <w:lang w:eastAsia="en-US"/>
        </w:rPr>
        <w:t xml:space="preserve">rijksdag te Regensburg zou worden voortgezet. Aller </w:t>
      </w:r>
      <w:r w:rsidR="0063016A">
        <w:rPr>
          <w:lang w:eastAsia="en-US"/>
        </w:rPr>
        <w:t>oge</w:t>
      </w:r>
      <w:r w:rsidRPr="0063016A">
        <w:rPr>
          <w:lang w:eastAsia="en-US"/>
        </w:rPr>
        <w:t>n waren nu derwaarts gericht. Op uitdrukkelijk bevel van</w:t>
      </w:r>
      <w:r w:rsidR="0063016A" w:rsidRPr="0063016A">
        <w:rPr>
          <w:lang w:eastAsia="en-US"/>
        </w:rPr>
        <w:t xml:space="preserve"> de </w:t>
      </w:r>
      <w:r w:rsidRPr="0063016A">
        <w:rPr>
          <w:lang w:eastAsia="en-US"/>
        </w:rPr>
        <w:t xml:space="preserve">keurvorst, </w:t>
      </w:r>
      <w:r w:rsidR="00D55926">
        <w:rPr>
          <w:lang w:eastAsia="en-US"/>
        </w:rPr>
        <w:t>"</w:t>
      </w:r>
      <w:r w:rsidRPr="0063016A">
        <w:rPr>
          <w:lang w:eastAsia="en-US"/>
        </w:rPr>
        <w:t xml:space="preserve">die bekwame lieden </w:t>
      </w:r>
      <w:r w:rsidR="007C426F">
        <w:rPr>
          <w:lang w:eastAsia="en-US"/>
        </w:rPr>
        <w:t>nodig</w:t>
      </w:r>
      <w:r w:rsidRPr="0063016A">
        <w:rPr>
          <w:lang w:eastAsia="en-US"/>
        </w:rPr>
        <w:t xml:space="preserve"> had", begaf zich Melanch</w:t>
      </w:r>
      <w:r w:rsidRPr="0063016A">
        <w:rPr>
          <w:lang w:eastAsia="en-US"/>
        </w:rPr>
        <w:softHyphen/>
        <w:t>thon met Cruciger op weg. Uit Leipzig schreef hij</w:t>
      </w:r>
      <w:r w:rsidR="00BB7F5E">
        <w:rPr>
          <w:lang w:eastAsia="en-US"/>
        </w:rPr>
        <w:t>:</w:t>
      </w:r>
      <w:r w:rsidRPr="0063016A">
        <w:rPr>
          <w:lang w:eastAsia="en-US"/>
        </w:rPr>
        <w:t xml:space="preserve"> </w:t>
      </w:r>
      <w:r w:rsidR="00D55926">
        <w:rPr>
          <w:lang w:eastAsia="en-US"/>
        </w:rPr>
        <w:t>"</w:t>
      </w:r>
      <w:r w:rsidRPr="0063016A">
        <w:rPr>
          <w:lang w:eastAsia="en-US"/>
        </w:rPr>
        <w:t>God regeert; Hij zegene de reis en alle handelingen, dat zij tot Gods eer en tot</w:t>
      </w:r>
      <w:r w:rsidR="0063016A" w:rsidRPr="0063016A">
        <w:rPr>
          <w:lang w:eastAsia="en-US"/>
        </w:rPr>
        <w:t xml:space="preserve"> de </w:t>
      </w:r>
      <w:r w:rsidRPr="0063016A">
        <w:rPr>
          <w:lang w:eastAsia="en-US"/>
        </w:rPr>
        <w:t xml:space="preserve">wasdom </w:t>
      </w:r>
      <w:r w:rsidR="006F53D8">
        <w:rPr>
          <w:lang w:eastAsia="en-US"/>
        </w:rPr>
        <w:t>van het</w:t>
      </w:r>
      <w:r w:rsidRPr="0063016A">
        <w:rPr>
          <w:lang w:eastAsia="en-US"/>
        </w:rPr>
        <w:t xml:space="preserve"> Evangelie</w:t>
      </w:r>
      <w:r w:rsidR="006F53D8">
        <w:rPr>
          <w:lang w:eastAsia="en-US"/>
        </w:rPr>
        <w:t xml:space="preserve">, tot heil van de </w:t>
      </w:r>
      <w:r w:rsidRPr="0063016A">
        <w:rPr>
          <w:lang w:eastAsia="en-US"/>
        </w:rPr>
        <w:t xml:space="preserve">kerk en tot rust </w:t>
      </w:r>
      <w:r w:rsidR="006F53D8">
        <w:rPr>
          <w:lang w:eastAsia="en-US"/>
        </w:rPr>
        <w:t>van het</w:t>
      </w:r>
      <w:r w:rsidRPr="0063016A">
        <w:rPr>
          <w:lang w:eastAsia="en-US"/>
        </w:rPr>
        <w:t xml:space="preserve"> rijk mogen medewerken." Op de grens van Beieren had hij het ongeluk, met</w:t>
      </w:r>
      <w:r w:rsidR="0063016A" w:rsidRPr="0063016A">
        <w:rPr>
          <w:lang w:eastAsia="en-US"/>
        </w:rPr>
        <w:t xml:space="preserve"> de </w:t>
      </w:r>
      <w:r w:rsidRPr="0063016A">
        <w:rPr>
          <w:lang w:eastAsia="en-US"/>
        </w:rPr>
        <w:t>wagen om te vallen en het gewricht</w:t>
      </w:r>
      <w:r w:rsidR="002D1B62">
        <w:rPr>
          <w:lang w:eastAsia="en-US"/>
        </w:rPr>
        <w:t xml:space="preserve"> van de </w:t>
      </w:r>
      <w:r w:rsidRPr="0063016A">
        <w:rPr>
          <w:lang w:eastAsia="en-US"/>
        </w:rPr>
        <w:t>rechterhand zó te verrekken, dat hij haar niet meer kon gebruiken en men een tijdlang geloofde, dat zij gebroken was. Onder hevige smarten kwam hij te Regensburg aan. In</w:t>
      </w:r>
      <w:r w:rsidR="0063016A" w:rsidRPr="0063016A">
        <w:rPr>
          <w:lang w:eastAsia="en-US"/>
        </w:rPr>
        <w:t xml:space="preserve"> </w:t>
      </w:r>
      <w:r w:rsidR="006F53D8">
        <w:rPr>
          <w:lang w:eastAsia="en-US"/>
        </w:rPr>
        <w:t>het</w:t>
      </w:r>
      <w:r w:rsidR="0063016A" w:rsidRPr="0063016A">
        <w:rPr>
          <w:lang w:eastAsia="en-US"/>
        </w:rPr>
        <w:t xml:space="preserve"> </w:t>
      </w:r>
      <w:r w:rsidRPr="0063016A">
        <w:rPr>
          <w:lang w:eastAsia="en-US"/>
        </w:rPr>
        <w:t xml:space="preserve">begin moest hij al </w:t>
      </w:r>
      <w:r w:rsidR="00B943FE">
        <w:rPr>
          <w:lang w:eastAsia="en-US"/>
        </w:rPr>
        <w:t>zijn</w:t>
      </w:r>
      <w:r w:rsidRPr="0063016A">
        <w:rPr>
          <w:lang w:eastAsia="en-US"/>
        </w:rPr>
        <w:t xml:space="preserve"> brieven aan Cruciger dicteren, die hij dan ook </w:t>
      </w:r>
      <w:r w:rsidR="00D55926">
        <w:rPr>
          <w:lang w:eastAsia="en-US"/>
        </w:rPr>
        <w:t>"</w:t>
      </w:r>
      <w:r w:rsidRPr="0063016A">
        <w:rPr>
          <w:lang w:eastAsia="en-US"/>
        </w:rPr>
        <w:t>zijn tweede ik" noemde.</w:t>
      </w:r>
    </w:p>
    <w:p w:rsidR="007515B0" w:rsidRPr="0063016A" w:rsidRDefault="006F53D8" w:rsidP="0063016A">
      <w:pPr>
        <w:jc w:val="both"/>
        <w:rPr>
          <w:lang w:eastAsia="en-US"/>
        </w:rPr>
      </w:pPr>
      <w:r>
        <w:rPr>
          <w:lang w:eastAsia="en-US"/>
        </w:rPr>
        <w:t>Den 5</w:t>
      </w:r>
      <w:r w:rsidR="007515B0" w:rsidRPr="006F53D8">
        <w:rPr>
          <w:vertAlign w:val="superscript"/>
          <w:lang w:eastAsia="en-US"/>
        </w:rPr>
        <w:t>e</w:t>
      </w:r>
      <w:r>
        <w:rPr>
          <w:lang w:eastAsia="en-US"/>
        </w:rPr>
        <w:t xml:space="preserve"> a</w:t>
      </w:r>
      <w:r w:rsidR="007515B0" w:rsidRPr="0063016A">
        <w:rPr>
          <w:lang w:eastAsia="en-US"/>
        </w:rPr>
        <w:t>pril werd de Rijksdag door</w:t>
      </w:r>
      <w:r w:rsidR="0063016A" w:rsidRPr="0063016A">
        <w:rPr>
          <w:lang w:eastAsia="en-US"/>
        </w:rPr>
        <w:t xml:space="preserve"> de </w:t>
      </w:r>
      <w:r w:rsidR="007515B0" w:rsidRPr="0063016A">
        <w:rPr>
          <w:lang w:eastAsia="en-US"/>
        </w:rPr>
        <w:t>keizer geopend, waarbij hij</w:t>
      </w:r>
      <w:r w:rsidR="0063016A" w:rsidRPr="0063016A">
        <w:rPr>
          <w:lang w:eastAsia="en-US"/>
        </w:rPr>
        <w:t xml:space="preserve"> de </w:t>
      </w:r>
      <w:r w:rsidR="0063016A">
        <w:rPr>
          <w:lang w:eastAsia="en-US"/>
        </w:rPr>
        <w:t>wens</w:t>
      </w:r>
      <w:r w:rsidR="007515B0" w:rsidRPr="0063016A">
        <w:rPr>
          <w:lang w:eastAsia="en-US"/>
        </w:rPr>
        <w:t xml:space="preserve"> uitsprak de eendracht te kunnen herstellen. Hij hield het daarom voor</w:t>
      </w:r>
      <w:r w:rsidR="0063016A" w:rsidRPr="0063016A">
        <w:rPr>
          <w:lang w:eastAsia="en-US"/>
        </w:rPr>
        <w:t xml:space="preserve"> de </w:t>
      </w:r>
      <w:r w:rsidR="007515B0" w:rsidRPr="0063016A">
        <w:rPr>
          <w:lang w:eastAsia="en-US"/>
        </w:rPr>
        <w:t>beste weg, om eerzame en vredelievende personen te kiezen, die de be</w:t>
      </w:r>
      <w:r w:rsidR="007515B0" w:rsidRPr="0063016A">
        <w:rPr>
          <w:lang w:eastAsia="en-US"/>
        </w:rPr>
        <w:softHyphen/>
        <w:t xml:space="preserve">twiste punten moesten bespreken, om </w:t>
      </w:r>
      <w:r w:rsidR="002D1B62">
        <w:rPr>
          <w:lang w:eastAsia="en-US"/>
        </w:rPr>
        <w:t>zod</w:t>
      </w:r>
      <w:r w:rsidR="007515B0" w:rsidRPr="0063016A">
        <w:rPr>
          <w:lang w:eastAsia="en-US"/>
        </w:rPr>
        <w:t>oende tot een vergelijk te komen. Met</w:t>
      </w:r>
      <w:r w:rsidR="0063016A" w:rsidRPr="0063016A">
        <w:rPr>
          <w:lang w:eastAsia="en-US"/>
        </w:rPr>
        <w:t xml:space="preserve"> de </w:t>
      </w:r>
      <w:r w:rsidR="007515B0" w:rsidRPr="0063016A">
        <w:rPr>
          <w:lang w:eastAsia="en-US"/>
        </w:rPr>
        <w:t xml:space="preserve">pauselijke gezant Contarini kon dan ruggespraak worden gehouden. </w:t>
      </w:r>
      <w:r w:rsidR="00D55926">
        <w:rPr>
          <w:lang w:eastAsia="en-US"/>
        </w:rPr>
        <w:t>"</w:t>
      </w:r>
      <w:r w:rsidR="007515B0" w:rsidRPr="0063016A">
        <w:rPr>
          <w:lang w:eastAsia="en-US"/>
        </w:rPr>
        <w:t xml:space="preserve">De zaak", schrijft Melanchthon aan Dietrich, </w:t>
      </w:r>
      <w:r w:rsidR="00D55926">
        <w:rPr>
          <w:lang w:eastAsia="en-US"/>
        </w:rPr>
        <w:t>"</w:t>
      </w:r>
      <w:r w:rsidR="007515B0" w:rsidRPr="0063016A">
        <w:rPr>
          <w:lang w:eastAsia="en-US"/>
        </w:rPr>
        <w:t>is zeer gevaarlijk. Vandaar, dat de onzen reeds twee dagen met elka</w:t>
      </w:r>
      <w:r>
        <w:rPr>
          <w:lang w:eastAsia="en-US"/>
        </w:rPr>
        <w:t>a</w:t>
      </w:r>
      <w:r w:rsidR="007515B0" w:rsidRPr="0063016A">
        <w:rPr>
          <w:lang w:eastAsia="en-US"/>
        </w:rPr>
        <w:t>r strijden. De meer gestrengen willen slechts</w:t>
      </w:r>
      <w:r w:rsidR="0063016A" w:rsidRPr="0063016A">
        <w:rPr>
          <w:lang w:eastAsia="en-US"/>
        </w:rPr>
        <w:t xml:space="preserve"> e</w:t>
      </w:r>
      <w:r>
        <w:rPr>
          <w:lang w:eastAsia="en-US"/>
        </w:rPr>
        <w:t>e</w:t>
      </w:r>
      <w:r w:rsidR="0063016A" w:rsidRPr="0063016A">
        <w:rPr>
          <w:lang w:eastAsia="en-US"/>
        </w:rPr>
        <w:t>n</w:t>
      </w:r>
      <w:r w:rsidR="007515B0" w:rsidRPr="0063016A">
        <w:rPr>
          <w:lang w:eastAsia="en-US"/>
        </w:rPr>
        <w:t xml:space="preserve"> voortzetting van het Wormser edict, de anderen willen</w:t>
      </w:r>
      <w:r w:rsidR="0063016A" w:rsidRPr="0063016A">
        <w:rPr>
          <w:lang w:eastAsia="en-US"/>
        </w:rPr>
        <w:t xml:space="preserve"> de </w:t>
      </w:r>
      <w:r w:rsidR="007515B0" w:rsidRPr="0063016A">
        <w:rPr>
          <w:lang w:eastAsia="en-US"/>
        </w:rPr>
        <w:t>keizer verlof geven</w:t>
      </w:r>
      <w:r w:rsidR="0063016A" w:rsidRPr="0063016A">
        <w:rPr>
          <w:lang w:eastAsia="en-US"/>
        </w:rPr>
        <w:t xml:space="preserve"> de </w:t>
      </w:r>
      <w:r w:rsidR="007515B0" w:rsidRPr="0063016A">
        <w:rPr>
          <w:lang w:eastAsia="en-US"/>
        </w:rPr>
        <w:t>nieuwe weg te bewandelen." In</w:t>
      </w:r>
      <w:r w:rsidR="0063016A" w:rsidRPr="0063016A">
        <w:rPr>
          <w:lang w:eastAsia="en-US"/>
        </w:rPr>
        <w:t xml:space="preserve"> de </w:t>
      </w:r>
      <w:r w:rsidR="007515B0" w:rsidRPr="0063016A">
        <w:rPr>
          <w:lang w:eastAsia="en-US"/>
        </w:rPr>
        <w:t>zin</w:t>
      </w:r>
      <w:r w:rsidR="002D1B62">
        <w:rPr>
          <w:lang w:eastAsia="en-US"/>
        </w:rPr>
        <w:t xml:space="preserve"> van de </w:t>
      </w:r>
      <w:r w:rsidR="007515B0" w:rsidRPr="0063016A">
        <w:rPr>
          <w:lang w:eastAsia="en-US"/>
        </w:rPr>
        <w:t>laatste werd</w:t>
      </w:r>
      <w:r w:rsidR="0063016A" w:rsidRPr="0063016A">
        <w:rPr>
          <w:lang w:eastAsia="en-US"/>
        </w:rPr>
        <w:t xml:space="preserve"> de </w:t>
      </w:r>
      <w:r w:rsidR="007515B0" w:rsidRPr="0063016A">
        <w:rPr>
          <w:lang w:eastAsia="en-US"/>
        </w:rPr>
        <w:t>keizer geantwoord. Deze benoemde nu van Ka</w:t>
      </w:r>
      <w:r w:rsidR="007515B0" w:rsidRPr="0063016A">
        <w:rPr>
          <w:lang w:eastAsia="en-US"/>
        </w:rPr>
        <w:softHyphen/>
        <w:t>tholieke zijde: Pflug, Eck en Groper en van Evangelische: Melanchthon, Bu</w:t>
      </w:r>
      <w:r>
        <w:rPr>
          <w:lang w:eastAsia="en-US"/>
        </w:rPr>
        <w:t>c</w:t>
      </w:r>
      <w:r w:rsidR="007515B0" w:rsidRPr="0063016A">
        <w:rPr>
          <w:lang w:eastAsia="en-US"/>
        </w:rPr>
        <w:t>er en Pistorius (Bakker). Melanchthon vervaardigde een raadsel op de namen, dat, vertaald, aldus luidt</w:t>
      </w:r>
      <w:r w:rsidR="00BB7F5E">
        <w:rPr>
          <w:lang w:eastAsia="en-US"/>
        </w:rPr>
        <w:t>:</w:t>
      </w:r>
    </w:p>
    <w:p w:rsidR="006F53D8" w:rsidRDefault="006F53D8" w:rsidP="0063016A">
      <w:pPr>
        <w:jc w:val="both"/>
        <w:rPr>
          <w:lang w:eastAsia="en-US"/>
        </w:rPr>
      </w:pPr>
    </w:p>
    <w:p w:rsidR="007515B0" w:rsidRPr="006F53D8" w:rsidRDefault="007515B0" w:rsidP="006F53D8">
      <w:pPr>
        <w:jc w:val="center"/>
        <w:rPr>
          <w:sz w:val="20"/>
          <w:szCs w:val="20"/>
          <w:lang w:eastAsia="en-US"/>
        </w:rPr>
      </w:pPr>
      <w:r w:rsidRPr="006F53D8">
        <w:rPr>
          <w:sz w:val="20"/>
          <w:szCs w:val="20"/>
          <w:lang w:eastAsia="en-US"/>
        </w:rPr>
        <w:t>Men ploegt en egt en graaft,</w:t>
      </w:r>
    </w:p>
    <w:p w:rsidR="007515B0" w:rsidRPr="006F53D8" w:rsidRDefault="006F53D8" w:rsidP="006F53D8">
      <w:pPr>
        <w:jc w:val="center"/>
        <w:rPr>
          <w:sz w:val="20"/>
          <w:szCs w:val="20"/>
          <w:lang w:eastAsia="en-US"/>
        </w:rPr>
      </w:pPr>
      <w:r w:rsidRPr="006F53D8">
        <w:rPr>
          <w:sz w:val="20"/>
          <w:szCs w:val="20"/>
          <w:lang w:eastAsia="en-US"/>
        </w:rPr>
        <w:t>Opdat Babel rust hebbe;</w:t>
      </w:r>
    </w:p>
    <w:p w:rsidR="006F53D8" w:rsidRPr="006F53D8" w:rsidRDefault="007515B0" w:rsidP="006F53D8">
      <w:pPr>
        <w:jc w:val="center"/>
        <w:rPr>
          <w:sz w:val="20"/>
          <w:szCs w:val="20"/>
          <w:lang w:eastAsia="en-US"/>
        </w:rPr>
      </w:pPr>
      <w:r w:rsidRPr="006F53D8">
        <w:rPr>
          <w:sz w:val="20"/>
          <w:szCs w:val="20"/>
          <w:lang w:eastAsia="en-US"/>
        </w:rPr>
        <w:t>Men maalt en klopt (butzt) en bakt,</w:t>
      </w:r>
    </w:p>
    <w:p w:rsidR="007515B0" w:rsidRPr="006F53D8" w:rsidRDefault="007515B0" w:rsidP="006F53D8">
      <w:pPr>
        <w:jc w:val="center"/>
        <w:rPr>
          <w:sz w:val="20"/>
          <w:szCs w:val="20"/>
          <w:lang w:eastAsia="en-US"/>
        </w:rPr>
      </w:pPr>
      <w:r w:rsidRPr="006F53D8">
        <w:rPr>
          <w:sz w:val="20"/>
          <w:szCs w:val="20"/>
          <w:lang w:eastAsia="en-US"/>
        </w:rPr>
        <w:t xml:space="preserve">Opdat </w:t>
      </w:r>
      <w:r w:rsidR="006F53D8" w:rsidRPr="006F53D8">
        <w:rPr>
          <w:sz w:val="20"/>
          <w:szCs w:val="20"/>
          <w:lang w:eastAsia="en-US"/>
        </w:rPr>
        <w:t>Z</w:t>
      </w:r>
      <w:r w:rsidRPr="006F53D8">
        <w:rPr>
          <w:sz w:val="20"/>
          <w:szCs w:val="20"/>
          <w:lang w:eastAsia="en-US"/>
        </w:rPr>
        <w:t>ion in zijn rijk besta.</w:t>
      </w:r>
    </w:p>
    <w:p w:rsidR="006F53D8" w:rsidRPr="006F53D8" w:rsidRDefault="007515B0" w:rsidP="006F53D8">
      <w:pPr>
        <w:jc w:val="center"/>
        <w:rPr>
          <w:sz w:val="20"/>
          <w:szCs w:val="20"/>
          <w:lang w:eastAsia="en-US"/>
        </w:rPr>
      </w:pPr>
      <w:r w:rsidRPr="006F53D8">
        <w:rPr>
          <w:sz w:val="20"/>
          <w:szCs w:val="20"/>
          <w:lang w:eastAsia="en-US"/>
        </w:rPr>
        <w:t>Nauwelijks bestaan de twee partijen,</w:t>
      </w:r>
    </w:p>
    <w:p w:rsidR="007515B0" w:rsidRPr="006F53D8" w:rsidRDefault="007515B0" w:rsidP="006F53D8">
      <w:pPr>
        <w:jc w:val="center"/>
        <w:rPr>
          <w:sz w:val="20"/>
          <w:szCs w:val="20"/>
          <w:lang w:eastAsia="en-US"/>
        </w:rPr>
      </w:pPr>
      <w:r w:rsidRPr="006F53D8">
        <w:rPr>
          <w:sz w:val="20"/>
          <w:szCs w:val="20"/>
          <w:lang w:eastAsia="en-US"/>
        </w:rPr>
        <w:t>Raad eens, welk deel dichter bij God is?</w:t>
      </w:r>
    </w:p>
    <w:p w:rsidR="006F53D8" w:rsidRDefault="006F53D8" w:rsidP="0063016A">
      <w:pPr>
        <w:jc w:val="both"/>
        <w:rPr>
          <w:lang w:eastAsia="en-US"/>
        </w:rPr>
      </w:pPr>
    </w:p>
    <w:p w:rsidR="00806312" w:rsidRDefault="007515B0" w:rsidP="006F53D8">
      <w:pPr>
        <w:jc w:val="both"/>
        <w:rPr>
          <w:lang w:eastAsia="en-US"/>
        </w:rPr>
      </w:pPr>
      <w:r w:rsidRPr="0063016A">
        <w:rPr>
          <w:lang w:eastAsia="en-US"/>
        </w:rPr>
        <w:t xml:space="preserve">Eer het gesprek een aanvang nam, vermaande de keizer de benoemden, om toch vriendelijk de zaak te behandelen en slechts Gods eer en het algemeen welzijn voor </w:t>
      </w:r>
      <w:r w:rsidR="0063016A">
        <w:rPr>
          <w:lang w:eastAsia="en-US"/>
        </w:rPr>
        <w:t>oge</w:t>
      </w:r>
      <w:r w:rsidRPr="0063016A">
        <w:rPr>
          <w:lang w:eastAsia="en-US"/>
        </w:rPr>
        <w:t>u te hebben. Hoewel de Katholieken gaarne gezien hadden, dat men met de betwiste punten (het Avondmaal, de paus,</w:t>
      </w:r>
      <w:r w:rsidR="006F53D8">
        <w:rPr>
          <w:lang w:eastAsia="en-US"/>
        </w:rPr>
        <w:t xml:space="preserve"> </w:t>
      </w:r>
      <w:r w:rsidRPr="0063016A">
        <w:rPr>
          <w:lang w:eastAsia="en-US"/>
        </w:rPr>
        <w:t>het misoffer, de privaatmis, de monniksbeloften, het huwelijk</w:t>
      </w:r>
      <w:r w:rsidR="002D1B62">
        <w:rPr>
          <w:lang w:eastAsia="en-US"/>
        </w:rPr>
        <w:t xml:space="preserve"> van de </w:t>
      </w:r>
      <w:r w:rsidRPr="0063016A">
        <w:rPr>
          <w:lang w:eastAsia="en-US"/>
        </w:rPr>
        <w:t>priesters) zou beginnen, om eerst later te spreken over de rechtvaardigmaking en de verdienste</w:t>
      </w:r>
      <w:r w:rsidR="002D1B62">
        <w:rPr>
          <w:lang w:eastAsia="en-US"/>
        </w:rPr>
        <w:t xml:space="preserve"> van de </w:t>
      </w:r>
      <w:r w:rsidRPr="0063016A">
        <w:rPr>
          <w:lang w:eastAsia="en-US"/>
        </w:rPr>
        <w:t>goede werken, liet de keizer een boek overreiken, waarin</w:t>
      </w:r>
      <w:r w:rsidR="0063016A" w:rsidRPr="0063016A">
        <w:rPr>
          <w:lang w:eastAsia="en-US"/>
        </w:rPr>
        <w:t xml:space="preserve"> e</w:t>
      </w:r>
      <w:r w:rsidR="006F53D8">
        <w:rPr>
          <w:lang w:eastAsia="en-US"/>
        </w:rPr>
        <w:t>e</w:t>
      </w:r>
      <w:r w:rsidR="0063016A" w:rsidRPr="0063016A">
        <w:rPr>
          <w:lang w:eastAsia="en-US"/>
        </w:rPr>
        <w:t>n</w:t>
      </w:r>
      <w:r w:rsidRPr="0063016A">
        <w:rPr>
          <w:lang w:eastAsia="en-US"/>
        </w:rPr>
        <w:t xml:space="preserve"> poging werd gedaan, om tot een vergelijk</w:t>
      </w:r>
      <w:r w:rsidR="002D1B62">
        <w:rPr>
          <w:lang w:eastAsia="en-US"/>
        </w:rPr>
        <w:t xml:space="preserve"> van de </w:t>
      </w:r>
      <w:r w:rsidRPr="0063016A">
        <w:rPr>
          <w:lang w:eastAsia="en-US"/>
        </w:rPr>
        <w:t xml:space="preserve">artikelen te komen, met het verzoek </w:t>
      </w:r>
      <w:r w:rsidR="00D55926">
        <w:rPr>
          <w:lang w:eastAsia="en-US"/>
        </w:rPr>
        <w:t>"</w:t>
      </w:r>
      <w:r w:rsidRPr="0063016A">
        <w:rPr>
          <w:lang w:eastAsia="en-US"/>
        </w:rPr>
        <w:t xml:space="preserve">te willen verbeteren, wat niet overeenkomstig de Goddelijke Schrift was, en al wat Christelijk was, te laten staan." </w:t>
      </w:r>
    </w:p>
    <w:p w:rsidR="00806312" w:rsidRDefault="007515B0" w:rsidP="006F53D8">
      <w:pPr>
        <w:jc w:val="both"/>
        <w:rPr>
          <w:lang w:eastAsia="en-US"/>
        </w:rPr>
      </w:pPr>
      <w:r w:rsidRPr="0063016A">
        <w:rPr>
          <w:lang w:eastAsia="en-US"/>
        </w:rPr>
        <w:t xml:space="preserve">Dit boek noemde men later het Regensburger Boek of het Regensburger </w:t>
      </w:r>
      <w:r w:rsidR="00DD6AFA">
        <w:rPr>
          <w:lang w:eastAsia="en-US"/>
        </w:rPr>
        <w:t xml:space="preserve">Interim </w:t>
      </w:r>
      <w:r w:rsidRPr="0063016A">
        <w:rPr>
          <w:lang w:eastAsia="en-US"/>
        </w:rPr>
        <w:t xml:space="preserve">. Aan Luther en de </w:t>
      </w:r>
      <w:r w:rsidR="00B943FE">
        <w:rPr>
          <w:lang w:eastAsia="en-US"/>
        </w:rPr>
        <w:t>zijn</w:t>
      </w:r>
      <w:r w:rsidR="006F53D8">
        <w:rPr>
          <w:lang w:eastAsia="en-US"/>
        </w:rPr>
        <w:t>e</w:t>
      </w:r>
      <w:r w:rsidRPr="0063016A">
        <w:rPr>
          <w:lang w:eastAsia="en-US"/>
        </w:rPr>
        <w:t>n was het bekend, daar de markgraaf Joachim van Brandenburg het hun</w:t>
      </w:r>
      <w:r w:rsidR="0063016A" w:rsidRPr="0063016A">
        <w:rPr>
          <w:lang w:eastAsia="en-US"/>
        </w:rPr>
        <w:t xml:space="preserve"> de </w:t>
      </w:r>
      <w:r w:rsidRPr="0063016A">
        <w:rPr>
          <w:lang w:eastAsia="en-US"/>
        </w:rPr>
        <w:t>4</w:t>
      </w:r>
      <w:r w:rsidRPr="006F53D8">
        <w:rPr>
          <w:vertAlign w:val="superscript"/>
          <w:lang w:eastAsia="en-US"/>
        </w:rPr>
        <w:t>e</w:t>
      </w:r>
      <w:r w:rsidR="006F53D8">
        <w:rPr>
          <w:lang w:eastAsia="en-US"/>
        </w:rPr>
        <w:t xml:space="preserve"> f</w:t>
      </w:r>
      <w:r w:rsidRPr="0063016A">
        <w:rPr>
          <w:lang w:eastAsia="en-US"/>
        </w:rPr>
        <w:t>ebruari had toegezonden. Luthers oordeel luidde</w:t>
      </w:r>
      <w:r w:rsidR="00BB7F5E">
        <w:rPr>
          <w:lang w:eastAsia="en-US"/>
        </w:rPr>
        <w:t>:</w:t>
      </w:r>
      <w:r w:rsidRPr="0063016A">
        <w:rPr>
          <w:lang w:eastAsia="en-US"/>
        </w:rPr>
        <w:t xml:space="preserve"> </w:t>
      </w:r>
      <w:r w:rsidR="00D55926">
        <w:rPr>
          <w:lang w:eastAsia="en-US"/>
        </w:rPr>
        <w:t>"</w:t>
      </w:r>
      <w:r w:rsidRPr="0063016A">
        <w:rPr>
          <w:lang w:eastAsia="en-US"/>
        </w:rPr>
        <w:t>Deze lieden (de schrijvers van het boek), wie zij ook zijn mogen, m</w:t>
      </w:r>
      <w:r w:rsidR="0063016A">
        <w:rPr>
          <w:lang w:eastAsia="en-US"/>
        </w:rPr>
        <w:t>ene</w:t>
      </w:r>
      <w:r w:rsidRPr="0063016A">
        <w:rPr>
          <w:lang w:eastAsia="en-US"/>
        </w:rPr>
        <w:t>n het zeer goed, maar het zijn onmogelijke voorstellen, die de paus, de kardinalen, bisschoppen en domheren nooit kunnen aan</w:t>
      </w:r>
      <w:r w:rsidRPr="0063016A">
        <w:rPr>
          <w:lang w:eastAsia="en-US"/>
        </w:rPr>
        <w:softHyphen/>
        <w:t>nemen. Bovendien zijn er vele stukken, die de onzen niet zullen willen of kunnen goedkeuren. Het beste is, dat men vrome en geleerde lieden kiest, die men laat oord</w:t>
      </w:r>
      <w:r w:rsidR="0063016A">
        <w:rPr>
          <w:lang w:eastAsia="en-US"/>
        </w:rPr>
        <w:t>ele</w:t>
      </w:r>
      <w:r w:rsidRPr="0063016A">
        <w:rPr>
          <w:lang w:eastAsia="en-US"/>
        </w:rPr>
        <w:t xml:space="preserve">n, wat er naar Gods Woord is." </w:t>
      </w:r>
    </w:p>
    <w:p w:rsidR="00806312" w:rsidRDefault="007515B0" w:rsidP="006F53D8">
      <w:pPr>
        <w:jc w:val="both"/>
        <w:rPr>
          <w:lang w:eastAsia="en-US"/>
        </w:rPr>
      </w:pPr>
      <w:r w:rsidRPr="0063016A">
        <w:rPr>
          <w:lang w:eastAsia="en-US"/>
        </w:rPr>
        <w:t xml:space="preserve">Het boek, welks vervaardiger onbekend is, bevatte 23 artikelen, die </w:t>
      </w:r>
      <w:r w:rsidR="006F53D8">
        <w:rPr>
          <w:lang w:eastAsia="en-US"/>
        </w:rPr>
        <w:t>zó</w:t>
      </w:r>
      <w:r w:rsidRPr="0063016A">
        <w:rPr>
          <w:lang w:eastAsia="en-US"/>
        </w:rPr>
        <w:t xml:space="preserve"> opgesteld waren, dat men ze half Katholiek, half Evangelisch kon noemen. Vandaar, naar Luthers oordeel, dat het aan beide partijen mishaagde. Dewijl de keizer het echter </w:t>
      </w:r>
      <w:r w:rsidR="0063016A">
        <w:rPr>
          <w:lang w:eastAsia="en-US"/>
        </w:rPr>
        <w:t>wens</w:t>
      </w:r>
      <w:r w:rsidRPr="0063016A">
        <w:rPr>
          <w:lang w:eastAsia="en-US"/>
        </w:rPr>
        <w:t xml:space="preserve">te, deed men het, </w:t>
      </w:r>
      <w:r w:rsidR="00D55926">
        <w:rPr>
          <w:lang w:eastAsia="en-US"/>
        </w:rPr>
        <w:t>"</w:t>
      </w:r>
      <w:r w:rsidRPr="0063016A">
        <w:rPr>
          <w:lang w:eastAsia="en-US"/>
        </w:rPr>
        <w:t>hoewel ik",</w:t>
      </w:r>
      <w:r w:rsidR="002D1B62">
        <w:rPr>
          <w:lang w:eastAsia="en-US"/>
        </w:rPr>
        <w:t xml:space="preserve"> zei</w:t>
      </w:r>
      <w:r w:rsidRPr="0063016A">
        <w:rPr>
          <w:lang w:eastAsia="en-US"/>
        </w:rPr>
        <w:t xml:space="preserve"> Melanchthon, </w:t>
      </w:r>
      <w:r w:rsidR="00D55926">
        <w:rPr>
          <w:lang w:eastAsia="en-US"/>
        </w:rPr>
        <w:t>"</w:t>
      </w:r>
      <w:r w:rsidRPr="0063016A">
        <w:rPr>
          <w:lang w:eastAsia="en-US"/>
        </w:rPr>
        <w:t>bezorgd was, dat dit boek nog gr</w:t>
      </w:r>
      <w:r w:rsidR="0063016A">
        <w:rPr>
          <w:lang w:eastAsia="en-US"/>
        </w:rPr>
        <w:t>ote</w:t>
      </w:r>
      <w:r w:rsidR="006F53D8">
        <w:rPr>
          <w:lang w:eastAsia="en-US"/>
        </w:rPr>
        <w:t>r</w:t>
      </w:r>
      <w:r w:rsidRPr="0063016A">
        <w:rPr>
          <w:lang w:eastAsia="en-US"/>
        </w:rPr>
        <w:t xml:space="preserve"> twist zou doen ontstaan." De artikelen, die over de schepping,</w:t>
      </w:r>
      <w:r w:rsidR="0063016A" w:rsidRPr="0063016A">
        <w:rPr>
          <w:lang w:eastAsia="en-US"/>
        </w:rPr>
        <w:t xml:space="preserve"> de </w:t>
      </w:r>
      <w:r w:rsidRPr="0063016A">
        <w:rPr>
          <w:lang w:eastAsia="en-US"/>
        </w:rPr>
        <w:t xml:space="preserve">volkomen toestand </w:t>
      </w:r>
      <w:r w:rsidR="006F53D8">
        <w:rPr>
          <w:lang w:eastAsia="en-US"/>
        </w:rPr>
        <w:t xml:space="preserve">van </w:t>
      </w:r>
      <w:r w:rsidRPr="0063016A">
        <w:rPr>
          <w:lang w:eastAsia="en-US"/>
        </w:rPr>
        <w:t xml:space="preserve">de </w:t>
      </w:r>
      <w:r w:rsidR="0063016A">
        <w:rPr>
          <w:lang w:eastAsia="en-US"/>
        </w:rPr>
        <w:t>mens</w:t>
      </w:r>
      <w:r w:rsidRPr="0063016A">
        <w:rPr>
          <w:lang w:eastAsia="en-US"/>
        </w:rPr>
        <w:t xml:space="preserve"> vó</w:t>
      </w:r>
      <w:r w:rsidR="00806312">
        <w:rPr>
          <w:lang w:eastAsia="en-US"/>
        </w:rPr>
        <w:t>ó</w:t>
      </w:r>
      <w:r w:rsidRPr="0063016A">
        <w:rPr>
          <w:lang w:eastAsia="en-US"/>
        </w:rPr>
        <w:t>r</w:t>
      </w:r>
      <w:r w:rsidR="0063016A" w:rsidRPr="0063016A">
        <w:rPr>
          <w:lang w:eastAsia="en-US"/>
        </w:rPr>
        <w:t xml:space="preserve"> de </w:t>
      </w:r>
      <w:r w:rsidRPr="0063016A">
        <w:rPr>
          <w:lang w:eastAsia="en-US"/>
        </w:rPr>
        <w:t>val,</w:t>
      </w:r>
      <w:r w:rsidR="0063016A" w:rsidRPr="0063016A">
        <w:rPr>
          <w:lang w:eastAsia="en-US"/>
        </w:rPr>
        <w:t xml:space="preserve"> de </w:t>
      </w:r>
      <w:r w:rsidRPr="0063016A">
        <w:rPr>
          <w:lang w:eastAsia="en-US"/>
        </w:rPr>
        <w:t>vrije wil, de oorzaak</w:t>
      </w:r>
      <w:r w:rsidR="002D1B62">
        <w:rPr>
          <w:lang w:eastAsia="en-US"/>
        </w:rPr>
        <w:t xml:space="preserve"> van de </w:t>
      </w:r>
      <w:r w:rsidRPr="0063016A">
        <w:rPr>
          <w:lang w:eastAsia="en-US"/>
        </w:rPr>
        <w:t>zonde en de erfzonde handelden, leverden geen gr</w:t>
      </w:r>
      <w:r w:rsidR="0063016A">
        <w:rPr>
          <w:lang w:eastAsia="en-US"/>
        </w:rPr>
        <w:t>ote</w:t>
      </w:r>
      <w:r w:rsidRPr="0063016A">
        <w:rPr>
          <w:lang w:eastAsia="en-US"/>
        </w:rPr>
        <w:t xml:space="preserve"> moeilijkheden op. Daarna kwam het artikel over de rechtvaardigmaking aan de beurt. Het voorgestelde droeg niemands goedkeuring weg. Eck stelde een ander op, dat door Melanchthon werd bestreden. Eindelijk ver</w:t>
      </w:r>
      <w:r w:rsidR="0063016A">
        <w:rPr>
          <w:lang w:eastAsia="en-US"/>
        </w:rPr>
        <w:t>eni</w:t>
      </w:r>
      <w:r w:rsidRPr="0063016A">
        <w:rPr>
          <w:lang w:eastAsia="en-US"/>
        </w:rPr>
        <w:t>gde men zich in een formulier, waarvan de Saksische gezanten aan</w:t>
      </w:r>
      <w:r w:rsidR="0063016A" w:rsidRPr="0063016A">
        <w:rPr>
          <w:lang w:eastAsia="en-US"/>
        </w:rPr>
        <w:t xml:space="preserve"> de </w:t>
      </w:r>
      <w:r w:rsidRPr="0063016A">
        <w:rPr>
          <w:lang w:eastAsia="en-US"/>
        </w:rPr>
        <w:t>keurvorst schre</w:t>
      </w:r>
      <w:r w:rsidRPr="0063016A">
        <w:rPr>
          <w:lang w:eastAsia="en-US"/>
        </w:rPr>
        <w:softHyphen/>
        <w:t xml:space="preserve">ven, </w:t>
      </w:r>
      <w:r w:rsidR="00D55926">
        <w:rPr>
          <w:lang w:eastAsia="en-US"/>
        </w:rPr>
        <w:t>"</w:t>
      </w:r>
      <w:r w:rsidRPr="0063016A">
        <w:rPr>
          <w:lang w:eastAsia="en-US"/>
        </w:rPr>
        <w:t>dat het in hoofdzaak niet streed met de Augs</w:t>
      </w:r>
      <w:r w:rsidRPr="0063016A">
        <w:rPr>
          <w:lang w:eastAsia="en-US"/>
        </w:rPr>
        <w:softHyphen/>
        <w:t xml:space="preserve">burgse Confessie en de Apologie". </w:t>
      </w:r>
    </w:p>
    <w:p w:rsidR="006F53D8" w:rsidRPr="0063016A" w:rsidRDefault="007515B0" w:rsidP="006F53D8">
      <w:pPr>
        <w:jc w:val="both"/>
        <w:rPr>
          <w:lang w:eastAsia="en-US"/>
        </w:rPr>
      </w:pPr>
      <w:r w:rsidRPr="0063016A">
        <w:rPr>
          <w:lang w:eastAsia="en-US"/>
        </w:rPr>
        <w:t>De godgeleerden, en bovenal Melanchthon, hadden zich uitnemend gedragen. De</w:t>
      </w:r>
      <w:r w:rsidR="006F53D8">
        <w:rPr>
          <w:lang w:eastAsia="en-US"/>
        </w:rPr>
        <w:t xml:space="preserve"> </w:t>
      </w:r>
      <w:r w:rsidR="006F53D8" w:rsidRPr="0063016A">
        <w:rPr>
          <w:lang w:eastAsia="en-US"/>
        </w:rPr>
        <w:t xml:space="preserve">laatste had aan Granvella en de </w:t>
      </w:r>
      <w:r w:rsidR="006F53D8">
        <w:rPr>
          <w:lang w:eastAsia="en-US"/>
        </w:rPr>
        <w:t>Rooms</w:t>
      </w:r>
      <w:r w:rsidR="006F53D8" w:rsidRPr="0063016A">
        <w:rPr>
          <w:lang w:eastAsia="en-US"/>
        </w:rPr>
        <w:t>e godgeleerden gezegd</w:t>
      </w:r>
      <w:r w:rsidR="006F53D8">
        <w:rPr>
          <w:lang w:eastAsia="en-US"/>
        </w:rPr>
        <w:t>:</w:t>
      </w:r>
      <w:r w:rsidR="006F53D8" w:rsidRPr="0063016A">
        <w:rPr>
          <w:lang w:eastAsia="en-US"/>
        </w:rPr>
        <w:t xml:space="preserve"> </w:t>
      </w:r>
      <w:r w:rsidR="006F53D8">
        <w:rPr>
          <w:lang w:eastAsia="en-US"/>
        </w:rPr>
        <w:t>"</w:t>
      </w:r>
      <w:r w:rsidR="006F53D8" w:rsidRPr="0063016A">
        <w:rPr>
          <w:lang w:eastAsia="en-US"/>
        </w:rPr>
        <w:t xml:space="preserve">Eer wil ik sterven, dan iets tegen mijn geweten en de waarheid toegeven." </w:t>
      </w:r>
      <w:r w:rsidR="006F53D8">
        <w:rPr>
          <w:lang w:eastAsia="en-US"/>
        </w:rPr>
        <w:t>D</w:t>
      </w:r>
      <w:r w:rsidR="006F53D8" w:rsidRPr="0063016A">
        <w:rPr>
          <w:lang w:eastAsia="en-US"/>
        </w:rPr>
        <w:t>e keurvorst behaagde echter het formulier niet. Hij was van oordeel, dat de tegenpartij de leer, dat het geloof alleen zalig maakt, opgeheven of geheel verduisterd wilde hebben. Hiermee ver</w:t>
      </w:r>
      <w:r w:rsidR="006F53D8">
        <w:rPr>
          <w:lang w:eastAsia="en-US"/>
        </w:rPr>
        <w:t>eni</w:t>
      </w:r>
      <w:r w:rsidR="006F53D8" w:rsidRPr="0063016A">
        <w:rPr>
          <w:lang w:eastAsia="en-US"/>
        </w:rPr>
        <w:t xml:space="preserve">gden zich Luther en Pommeranus, die niet konden ontkennen, dat het licht tot misverstand aanleiding kon geven. De keurvorst verklaarde daarop aan </w:t>
      </w:r>
      <w:r w:rsidR="006F53D8">
        <w:rPr>
          <w:lang w:eastAsia="en-US"/>
        </w:rPr>
        <w:t>zijn</w:t>
      </w:r>
      <w:r w:rsidR="006F53D8" w:rsidRPr="0063016A">
        <w:rPr>
          <w:lang w:eastAsia="en-US"/>
        </w:rPr>
        <w:t xml:space="preserve"> raadsheren, dat hij voor zijn persoon er niet in kon toestemmen. Luther schreef echter de keurvorst: </w:t>
      </w:r>
      <w:r w:rsidR="006F53D8">
        <w:rPr>
          <w:lang w:eastAsia="en-US"/>
        </w:rPr>
        <w:t>"</w:t>
      </w:r>
      <w:r w:rsidR="006F53D8" w:rsidRPr="0063016A">
        <w:rPr>
          <w:lang w:eastAsia="en-US"/>
        </w:rPr>
        <w:t>Wil toch aan Magister Philippus niet te hard schrijven, opdat hij niet andermaal ziek worde. Zij hebben immers de lieve Confessie, waarin zij rein en vast zijn gebleven, tot voorwaarde gesteld." De keurvorst zond Amsdorf, die streng op de Confessie aanhield, met de hertog van Pommeren naar Regensburg.</w:t>
      </w:r>
    </w:p>
    <w:p w:rsidR="00806312" w:rsidRDefault="00806312" w:rsidP="00AF0653">
      <w:pPr>
        <w:jc w:val="both"/>
        <w:rPr>
          <w:lang w:eastAsia="en-US"/>
        </w:rPr>
      </w:pPr>
    </w:p>
    <w:p w:rsidR="00806312" w:rsidRDefault="006F53D8" w:rsidP="00AF0653">
      <w:pPr>
        <w:jc w:val="both"/>
        <w:rPr>
          <w:lang w:eastAsia="en-US"/>
        </w:rPr>
      </w:pPr>
      <w:r w:rsidRPr="0063016A">
        <w:rPr>
          <w:lang w:eastAsia="en-US"/>
        </w:rPr>
        <w:t>Men was tot het artikel over de kerk gekomen. Dat dit een twistappel zou zijn, kon men reeds van tevoren zeggen. Het Regensburger Boek beweerde namelijk, dat er in de kerk e</w:t>
      </w:r>
      <w:r>
        <w:rPr>
          <w:lang w:eastAsia="en-US"/>
        </w:rPr>
        <w:t>e</w:t>
      </w:r>
      <w:r w:rsidRPr="0063016A">
        <w:rPr>
          <w:lang w:eastAsia="en-US"/>
        </w:rPr>
        <w:t>n macht moest zijn, om de Schrift uit te leggen; en deze macht berustte niet bij bijzondere personen</w:t>
      </w:r>
      <w:r>
        <w:rPr>
          <w:lang w:eastAsia="en-US"/>
        </w:rPr>
        <w:t>;</w:t>
      </w:r>
      <w:r w:rsidRPr="0063016A">
        <w:rPr>
          <w:lang w:eastAsia="en-US"/>
        </w:rPr>
        <w:t xml:space="preserve"> eveneens, dat niet de enkele zich tegenover de meerderheid mocht verzetten. Een hevige strijd ontstond, waarin zich zelfs Granvella mengde, die tot Melanchthon</w:t>
      </w:r>
      <w:r>
        <w:rPr>
          <w:lang w:eastAsia="en-US"/>
        </w:rPr>
        <w:t xml:space="preserve"> zei</w:t>
      </w:r>
      <w:r w:rsidRPr="0063016A">
        <w:rPr>
          <w:lang w:eastAsia="en-US"/>
        </w:rPr>
        <w:t>, dat hij beter het artikel moest lezen, waarop deze antwoordde</w:t>
      </w:r>
      <w:r>
        <w:rPr>
          <w:lang w:eastAsia="en-US"/>
        </w:rPr>
        <w:t>:</w:t>
      </w:r>
      <w:r w:rsidRPr="0063016A">
        <w:rPr>
          <w:lang w:eastAsia="en-US"/>
        </w:rPr>
        <w:t xml:space="preserve"> </w:t>
      </w:r>
      <w:r>
        <w:rPr>
          <w:lang w:eastAsia="en-US"/>
        </w:rPr>
        <w:t>"</w:t>
      </w:r>
      <w:r w:rsidRPr="0063016A">
        <w:rPr>
          <w:lang w:eastAsia="en-US"/>
        </w:rPr>
        <w:t>Ik heb het genoeg gelezen. Ik kan het niet goedkeuren en wil het ook niet</w:t>
      </w:r>
      <w:r>
        <w:rPr>
          <w:lang w:eastAsia="en-US"/>
        </w:rPr>
        <w:t>;</w:t>
      </w:r>
      <w:r w:rsidRPr="0063016A">
        <w:rPr>
          <w:lang w:eastAsia="en-US"/>
        </w:rPr>
        <w:t xml:space="preserve"> dat moet </w:t>
      </w:r>
      <w:r>
        <w:rPr>
          <w:lang w:eastAsia="en-US"/>
        </w:rPr>
        <w:t>u</w:t>
      </w:r>
      <w:r w:rsidRPr="0063016A">
        <w:rPr>
          <w:lang w:eastAsia="en-US"/>
        </w:rPr>
        <w:t xml:space="preserve"> nu </w:t>
      </w:r>
      <w:r>
        <w:rPr>
          <w:lang w:eastAsia="en-US"/>
        </w:rPr>
        <w:t>e</w:t>
      </w:r>
      <w:r w:rsidRPr="0063016A">
        <w:rPr>
          <w:lang w:eastAsia="en-US"/>
        </w:rPr>
        <w:t>ens voorgoed weten. Want wanneer men de conciliën deze macht toekent, moeten vele dwalingen</w:t>
      </w:r>
      <w:r>
        <w:rPr>
          <w:lang w:eastAsia="en-US"/>
        </w:rPr>
        <w:t xml:space="preserve"> van de </w:t>
      </w:r>
      <w:r w:rsidRPr="0063016A">
        <w:rPr>
          <w:lang w:eastAsia="en-US"/>
        </w:rPr>
        <w:t>vroegere conciliën bekrachtigd worden en ook de nakomelin</w:t>
      </w:r>
      <w:r>
        <w:rPr>
          <w:lang w:eastAsia="en-US"/>
        </w:rPr>
        <w:t>-</w:t>
      </w:r>
      <w:r w:rsidRPr="0063016A">
        <w:rPr>
          <w:lang w:eastAsia="en-US"/>
        </w:rPr>
        <w:t>gen zullen daarmee ten zeerste worden bezwaard." Men kon tot geen vergelijk komen en men ging over tot de leer van de Sacramenten. De confirmatie gaf Melanchthon toe</w:t>
      </w:r>
      <w:r>
        <w:rPr>
          <w:lang w:eastAsia="en-US"/>
        </w:rPr>
        <w:t>,</w:t>
      </w:r>
      <w:r w:rsidRPr="0063016A">
        <w:rPr>
          <w:lang w:eastAsia="en-US"/>
        </w:rPr>
        <w:t xml:space="preserve"> maar hij </w:t>
      </w:r>
      <w:r>
        <w:rPr>
          <w:lang w:eastAsia="en-US"/>
        </w:rPr>
        <w:t>eis</w:t>
      </w:r>
      <w:r w:rsidRPr="0063016A">
        <w:rPr>
          <w:lang w:eastAsia="en-US"/>
        </w:rPr>
        <w:t>te de afschaffing</w:t>
      </w:r>
      <w:r>
        <w:rPr>
          <w:lang w:eastAsia="en-US"/>
        </w:rPr>
        <w:t xml:space="preserve"> van de </w:t>
      </w:r>
      <w:r w:rsidRPr="0063016A">
        <w:rPr>
          <w:lang w:eastAsia="en-US"/>
        </w:rPr>
        <w:t>misbruiken. Over het Avondmaal</w:t>
      </w:r>
      <w:r>
        <w:rPr>
          <w:lang w:eastAsia="en-US"/>
        </w:rPr>
        <w:t xml:space="preserve"> </w:t>
      </w:r>
      <w:r w:rsidRPr="0063016A">
        <w:rPr>
          <w:lang w:eastAsia="en-US"/>
        </w:rPr>
        <w:t>ontspon zich een strijd, die acht dagen lang de gemoederen ont</w:t>
      </w:r>
      <w:r w:rsidRPr="0063016A">
        <w:rPr>
          <w:lang w:eastAsia="en-US"/>
        </w:rPr>
        <w:softHyphen/>
        <w:t xml:space="preserve">rustte. De Katholieken handhaafden </w:t>
      </w:r>
      <w:r>
        <w:rPr>
          <w:lang w:eastAsia="en-US"/>
        </w:rPr>
        <w:t>hun</w:t>
      </w:r>
      <w:r w:rsidRPr="0063016A">
        <w:rPr>
          <w:lang w:eastAsia="en-US"/>
        </w:rPr>
        <w:t xml:space="preserve"> leer. Van de</w:t>
      </w:r>
      <w:r>
        <w:rPr>
          <w:lang w:eastAsia="en-US"/>
        </w:rPr>
        <w:t xml:space="preserve"> z</w:t>
      </w:r>
      <w:r w:rsidR="007515B0" w:rsidRPr="0063016A">
        <w:rPr>
          <w:lang w:eastAsia="en-US"/>
        </w:rPr>
        <w:t>ijde</w:t>
      </w:r>
      <w:r w:rsidR="002D1B62">
        <w:rPr>
          <w:lang w:eastAsia="en-US"/>
        </w:rPr>
        <w:t xml:space="preserve"> van de </w:t>
      </w:r>
      <w:r w:rsidR="007515B0" w:rsidRPr="0063016A">
        <w:rPr>
          <w:lang w:eastAsia="en-US"/>
        </w:rPr>
        <w:t xml:space="preserve">Evangelischen wees men op de misbruiken bij het omdragen en aanbidden van het Sacrament en tevens op een belachelijke mogelijkheid, door de Katholieken </w:t>
      </w:r>
      <w:r w:rsidR="00B943FE">
        <w:rPr>
          <w:lang w:eastAsia="en-US"/>
        </w:rPr>
        <w:t>zelf</w:t>
      </w:r>
      <w:r w:rsidR="007515B0" w:rsidRPr="0063016A">
        <w:rPr>
          <w:lang w:eastAsia="en-US"/>
        </w:rPr>
        <w:t xml:space="preserve"> in onderscheiden geschriften behandeld. </w:t>
      </w:r>
      <w:r w:rsidR="00D55926">
        <w:rPr>
          <w:lang w:eastAsia="en-US"/>
        </w:rPr>
        <w:t>"</w:t>
      </w:r>
      <w:r w:rsidR="007515B0" w:rsidRPr="0063016A">
        <w:rPr>
          <w:lang w:eastAsia="en-US"/>
        </w:rPr>
        <w:t>Wat eet</w:t>
      </w:r>
      <w:r w:rsidR="0063016A" w:rsidRPr="0063016A">
        <w:rPr>
          <w:lang w:eastAsia="en-US"/>
        </w:rPr>
        <w:t xml:space="preserve"> e</w:t>
      </w:r>
      <w:r>
        <w:rPr>
          <w:lang w:eastAsia="en-US"/>
        </w:rPr>
        <w:t>e</w:t>
      </w:r>
      <w:r w:rsidR="0063016A" w:rsidRPr="0063016A">
        <w:rPr>
          <w:lang w:eastAsia="en-US"/>
        </w:rPr>
        <w:t>n</w:t>
      </w:r>
      <w:r w:rsidR="007515B0" w:rsidRPr="0063016A">
        <w:rPr>
          <w:lang w:eastAsia="en-US"/>
        </w:rPr>
        <w:t xml:space="preserve"> muis toch wel, wanneer zij het geheiligde brood nuttigt?" De Evangelischen bleven bij de leer</w:t>
      </w:r>
      <w:r w:rsidR="002D1B62">
        <w:rPr>
          <w:lang w:eastAsia="en-US"/>
        </w:rPr>
        <w:t xml:space="preserve"> van de </w:t>
      </w:r>
      <w:r w:rsidR="007515B0" w:rsidRPr="0063016A">
        <w:rPr>
          <w:lang w:eastAsia="en-US"/>
        </w:rPr>
        <w:t>Schrift en</w:t>
      </w:r>
      <w:r w:rsidR="002D1B62">
        <w:rPr>
          <w:lang w:eastAsia="en-US"/>
        </w:rPr>
        <w:t xml:space="preserve"> van de </w:t>
      </w:r>
      <w:r w:rsidR="007515B0" w:rsidRPr="0063016A">
        <w:rPr>
          <w:lang w:eastAsia="en-US"/>
        </w:rPr>
        <w:t>oude kerk, dat de Sacramenten slechts Sacramenten zijn, wan</w:t>
      </w:r>
      <w:r w:rsidR="007515B0" w:rsidRPr="0063016A">
        <w:rPr>
          <w:lang w:eastAsia="en-US"/>
        </w:rPr>
        <w:softHyphen/>
        <w:t>neer zij gebruikt worden. Bij het leerstuk</w:t>
      </w:r>
      <w:r w:rsidR="002D1B62">
        <w:rPr>
          <w:lang w:eastAsia="en-US"/>
        </w:rPr>
        <w:t xml:space="preserve"> van de </w:t>
      </w:r>
      <w:r w:rsidR="007515B0" w:rsidRPr="0063016A">
        <w:rPr>
          <w:lang w:eastAsia="en-US"/>
        </w:rPr>
        <w:t>biecht en</w:t>
      </w:r>
      <w:r w:rsidR="002D1B62">
        <w:rPr>
          <w:lang w:eastAsia="en-US"/>
        </w:rPr>
        <w:t xml:space="preserve"> van de </w:t>
      </w:r>
      <w:r w:rsidR="007515B0" w:rsidRPr="0063016A">
        <w:rPr>
          <w:lang w:eastAsia="en-US"/>
        </w:rPr>
        <w:t>genoegdoening ontstond</w:t>
      </w:r>
      <w:r w:rsidR="007609F9">
        <w:rPr>
          <w:lang w:eastAsia="en-US"/>
        </w:rPr>
        <w:t xml:space="preserve"> weer </w:t>
      </w:r>
      <w:r w:rsidR="007515B0" w:rsidRPr="0063016A">
        <w:rPr>
          <w:lang w:eastAsia="en-US"/>
        </w:rPr>
        <w:t>een hevige strijd</w:t>
      </w:r>
      <w:r w:rsidR="002D1B62">
        <w:rPr>
          <w:lang w:eastAsia="en-US"/>
        </w:rPr>
        <w:t>,</w:t>
      </w:r>
      <w:r w:rsidR="007515B0" w:rsidRPr="0063016A">
        <w:rPr>
          <w:lang w:eastAsia="en-US"/>
        </w:rPr>
        <w:t xml:space="preserve"> want Groper hield vast aan de optelling</w:t>
      </w:r>
      <w:r w:rsidR="002D1B62">
        <w:rPr>
          <w:lang w:eastAsia="en-US"/>
        </w:rPr>
        <w:t xml:space="preserve"> van de </w:t>
      </w:r>
      <w:r w:rsidR="007515B0" w:rsidRPr="0063016A">
        <w:rPr>
          <w:lang w:eastAsia="en-US"/>
        </w:rPr>
        <w:t xml:space="preserve">enkele zonden. Melanchthon weerlegde </w:t>
      </w:r>
      <w:r w:rsidR="00B943FE">
        <w:rPr>
          <w:lang w:eastAsia="en-US"/>
        </w:rPr>
        <w:t>zijn</w:t>
      </w:r>
      <w:r w:rsidR="007515B0" w:rsidRPr="0063016A">
        <w:rPr>
          <w:lang w:eastAsia="en-US"/>
        </w:rPr>
        <w:t xml:space="preserve"> stellingen, waarop Granvella hem onaangename, bitse woorden toevoegde, </w:t>
      </w:r>
      <w:r w:rsidR="002D1B62">
        <w:rPr>
          <w:lang w:eastAsia="en-US"/>
        </w:rPr>
        <w:t>zod</w:t>
      </w:r>
      <w:r w:rsidR="007515B0" w:rsidRPr="0063016A">
        <w:rPr>
          <w:lang w:eastAsia="en-US"/>
        </w:rPr>
        <w:t>at de Magister</w:t>
      </w:r>
      <w:r w:rsidR="0063016A" w:rsidRPr="0063016A">
        <w:rPr>
          <w:lang w:eastAsia="en-US"/>
        </w:rPr>
        <w:t xml:space="preserve"> de </w:t>
      </w:r>
      <w:r w:rsidR="007515B0" w:rsidRPr="0063016A">
        <w:rPr>
          <w:lang w:eastAsia="en-US"/>
        </w:rPr>
        <w:t>volgende dag</w:t>
      </w:r>
      <w:r w:rsidR="002D1B62">
        <w:rPr>
          <w:lang w:eastAsia="en-US"/>
        </w:rPr>
        <w:t xml:space="preserve"> zei</w:t>
      </w:r>
      <w:r w:rsidR="007515B0" w:rsidRPr="0063016A">
        <w:rPr>
          <w:lang w:eastAsia="en-US"/>
        </w:rPr>
        <w:t xml:space="preserve">, </w:t>
      </w:r>
      <w:r w:rsidR="00D55926">
        <w:rPr>
          <w:lang w:eastAsia="en-US"/>
        </w:rPr>
        <w:t>"</w:t>
      </w:r>
      <w:r w:rsidR="007515B0" w:rsidRPr="0063016A">
        <w:rPr>
          <w:lang w:eastAsia="en-US"/>
        </w:rPr>
        <w:t xml:space="preserve">dat hij liever buiten zou blijven, wanneer men hem niet toestond, vrijuit zijn gevoelen te verdedigen." </w:t>
      </w:r>
    </w:p>
    <w:p w:rsidR="00AF0653" w:rsidRPr="0063016A" w:rsidRDefault="007515B0" w:rsidP="00AF0653">
      <w:pPr>
        <w:jc w:val="both"/>
        <w:rPr>
          <w:lang w:eastAsia="en-US"/>
        </w:rPr>
      </w:pPr>
      <w:r w:rsidRPr="0063016A">
        <w:rPr>
          <w:lang w:eastAsia="en-US"/>
        </w:rPr>
        <w:t>Ook het artikel over het bestuur</w:t>
      </w:r>
      <w:r w:rsidR="002D1B62">
        <w:rPr>
          <w:lang w:eastAsia="en-US"/>
        </w:rPr>
        <w:t xml:space="preserve"> van de </w:t>
      </w:r>
      <w:r w:rsidRPr="0063016A">
        <w:rPr>
          <w:lang w:eastAsia="en-US"/>
        </w:rPr>
        <w:t>kerk en de macht</w:t>
      </w:r>
      <w:r w:rsidR="002D1B62">
        <w:rPr>
          <w:lang w:eastAsia="en-US"/>
        </w:rPr>
        <w:t xml:space="preserve"> van de </w:t>
      </w:r>
      <w:r w:rsidRPr="0063016A">
        <w:rPr>
          <w:lang w:eastAsia="en-US"/>
        </w:rPr>
        <w:t>bisschoppen gaf aanleiding tot hevige woordenwisseling. Toen Melanchthon bemerkte, dat het artikel zeer sluw gesteld was, werd hij ongeduldig en bestreed het nu in zijn geheel. De Katholieken wilden, dat het pausdom zou blijven bestaan. Hierbij had Melanchthon niet slechts met de tegenstanders, maar ook met Bu</w:t>
      </w:r>
      <w:r w:rsidR="006F53D8">
        <w:rPr>
          <w:lang w:eastAsia="en-US"/>
        </w:rPr>
        <w:t>c</w:t>
      </w:r>
      <w:r w:rsidRPr="0063016A">
        <w:rPr>
          <w:lang w:eastAsia="en-US"/>
        </w:rPr>
        <w:t>er en</w:t>
      </w:r>
      <w:r w:rsidR="0063016A" w:rsidRPr="0063016A">
        <w:rPr>
          <w:lang w:eastAsia="en-US"/>
        </w:rPr>
        <w:t xml:space="preserve"> de </w:t>
      </w:r>
      <w:r w:rsidRPr="0063016A">
        <w:rPr>
          <w:lang w:eastAsia="en-US"/>
        </w:rPr>
        <w:t>kanselier van Hessen te kampen. Granvella verklaarde hem</w:t>
      </w:r>
      <w:r w:rsidR="00BB7F5E">
        <w:rPr>
          <w:lang w:eastAsia="en-US"/>
        </w:rPr>
        <w:t>:</w:t>
      </w:r>
      <w:r w:rsidRPr="0063016A">
        <w:rPr>
          <w:lang w:eastAsia="en-US"/>
        </w:rPr>
        <w:t xml:space="preserve"> </w:t>
      </w:r>
      <w:r w:rsidR="00D55926">
        <w:rPr>
          <w:lang w:eastAsia="en-US"/>
        </w:rPr>
        <w:t>"</w:t>
      </w:r>
      <w:r w:rsidRPr="0063016A">
        <w:rPr>
          <w:lang w:eastAsia="en-US"/>
        </w:rPr>
        <w:t xml:space="preserve">Wanneer </w:t>
      </w:r>
      <w:r w:rsidR="006F53D8">
        <w:rPr>
          <w:lang w:eastAsia="en-US"/>
        </w:rPr>
        <w:t>u</w:t>
      </w:r>
      <w:r w:rsidRPr="0063016A">
        <w:rPr>
          <w:lang w:eastAsia="en-US"/>
        </w:rPr>
        <w:t xml:space="preserve"> dit artikel niet aanneemt, verhindert </w:t>
      </w:r>
      <w:r w:rsidR="006F53D8">
        <w:rPr>
          <w:lang w:eastAsia="en-US"/>
        </w:rPr>
        <w:t>u</w:t>
      </w:r>
      <w:r w:rsidRPr="0063016A">
        <w:rPr>
          <w:lang w:eastAsia="en-US"/>
        </w:rPr>
        <w:t xml:space="preserve"> het geh</w:t>
      </w:r>
      <w:r w:rsidR="0063016A">
        <w:rPr>
          <w:lang w:eastAsia="en-US"/>
        </w:rPr>
        <w:t>ele</w:t>
      </w:r>
      <w:r w:rsidRPr="0063016A">
        <w:rPr>
          <w:lang w:eastAsia="en-US"/>
        </w:rPr>
        <w:t xml:space="preserve"> Reformatiewerk." Maar niettegenstaande zelfs de keurvorst Joachim hem door een afgevaardigde liet we</w:t>
      </w:r>
      <w:r w:rsidRPr="0063016A">
        <w:rPr>
          <w:lang w:eastAsia="en-US"/>
        </w:rPr>
        <w:softHyphen/>
        <w:t>ten, dat hij het artikel mocht aannemen, bleef Melanchthon volstandig bij zijn eenmaal uitgesproken m</w:t>
      </w:r>
      <w:r w:rsidR="0063016A">
        <w:rPr>
          <w:lang w:eastAsia="en-US"/>
        </w:rPr>
        <w:t>eni</w:t>
      </w:r>
      <w:r w:rsidRPr="0063016A">
        <w:rPr>
          <w:lang w:eastAsia="en-US"/>
        </w:rPr>
        <w:t>ng. Daarna sprak men over de aanroeping</w:t>
      </w:r>
      <w:r w:rsidR="002D1B62">
        <w:rPr>
          <w:lang w:eastAsia="en-US"/>
        </w:rPr>
        <w:t xml:space="preserve"> van de </w:t>
      </w:r>
      <w:r w:rsidRPr="0063016A">
        <w:rPr>
          <w:lang w:eastAsia="en-US"/>
        </w:rPr>
        <w:t>heiligen, de mis, en de klooster- en monnikbeloften. En</w:t>
      </w:r>
      <w:r w:rsidR="00356E6B">
        <w:rPr>
          <w:lang w:eastAsia="en-US"/>
        </w:rPr>
        <w:t xml:space="preserve"> omdat </w:t>
      </w:r>
      <w:r w:rsidRPr="0063016A">
        <w:rPr>
          <w:lang w:eastAsia="en-US"/>
        </w:rPr>
        <w:t xml:space="preserve"> Melanchthon de erkende en beleden waarheid stipt handhaafde, noemde men hem een stijfkop en klaagde hem bij</w:t>
      </w:r>
      <w:r w:rsidR="0063016A" w:rsidRPr="0063016A">
        <w:rPr>
          <w:lang w:eastAsia="en-US"/>
        </w:rPr>
        <w:t xml:space="preserve"> de </w:t>
      </w:r>
      <w:r w:rsidRPr="0063016A">
        <w:rPr>
          <w:lang w:eastAsia="en-US"/>
        </w:rPr>
        <w:t>keizer aan. Deze liet zich met betrekking tot hem jegens</w:t>
      </w:r>
      <w:r w:rsidR="0063016A" w:rsidRPr="0063016A">
        <w:rPr>
          <w:lang w:eastAsia="en-US"/>
        </w:rPr>
        <w:t xml:space="preserve"> de </w:t>
      </w:r>
      <w:r w:rsidRPr="0063016A">
        <w:rPr>
          <w:lang w:eastAsia="en-US"/>
        </w:rPr>
        <w:t>landgraaf Philippus zeer ongunstig uit en beschuldigde hem bovenal daarvan, dat hij zich geheel door Luther liet be</w:t>
      </w:r>
      <w:r w:rsidR="002D1B62">
        <w:rPr>
          <w:lang w:eastAsia="en-US"/>
        </w:rPr>
        <w:t>heers</w:t>
      </w:r>
      <w:r w:rsidRPr="0063016A">
        <w:rPr>
          <w:lang w:eastAsia="en-US"/>
        </w:rPr>
        <w:t xml:space="preserve">en. Toen achtte Melanchthon zich verplicht, </w:t>
      </w:r>
      <w:r w:rsidR="00B943FE">
        <w:rPr>
          <w:lang w:eastAsia="en-US"/>
        </w:rPr>
        <w:t>Zijn</w:t>
      </w:r>
      <w:r w:rsidRPr="0063016A">
        <w:rPr>
          <w:lang w:eastAsia="en-US"/>
        </w:rPr>
        <w:t xml:space="preserve"> handelwijze tegenover</w:t>
      </w:r>
      <w:r w:rsidR="0063016A" w:rsidRPr="0063016A">
        <w:rPr>
          <w:lang w:eastAsia="en-US"/>
        </w:rPr>
        <w:t xml:space="preserve"> de </w:t>
      </w:r>
      <w:r w:rsidRPr="0063016A">
        <w:rPr>
          <w:lang w:eastAsia="en-US"/>
        </w:rPr>
        <w:t>keizer te verdedigen. Hij deed dit door een geschrift, waarin</w:t>
      </w:r>
      <w:r w:rsidR="00AF0653">
        <w:rPr>
          <w:lang w:eastAsia="en-US"/>
        </w:rPr>
        <w:t xml:space="preserve"> </w:t>
      </w:r>
      <w:r w:rsidR="00AF0653" w:rsidRPr="0063016A">
        <w:rPr>
          <w:lang w:eastAsia="en-US"/>
        </w:rPr>
        <w:t xml:space="preserve">hij zeer beslist verklaarde, dat de keurvorst hem slechts in 't algemeen had gelast, niet van de waarheid te wijken. </w:t>
      </w:r>
      <w:r w:rsidR="00AF0653">
        <w:rPr>
          <w:lang w:eastAsia="en-US"/>
        </w:rPr>
        <w:t>"</w:t>
      </w:r>
      <w:r w:rsidR="00AF0653" w:rsidRPr="0063016A">
        <w:rPr>
          <w:lang w:eastAsia="en-US"/>
        </w:rPr>
        <w:t>Dat is een voorschrift, dat ook zonder keurvorste</w:t>
      </w:r>
      <w:r w:rsidR="00AF0653" w:rsidRPr="0063016A">
        <w:rPr>
          <w:lang w:eastAsia="en-US"/>
        </w:rPr>
        <w:softHyphen/>
        <w:t>lijk bevel in ieders hart diep moet gegrift zijn. Ik heb steeds naar mijn eigen overtuiging gehandeld en nooit over onn</w:t>
      </w:r>
      <w:r w:rsidR="00AF0653">
        <w:rPr>
          <w:lang w:eastAsia="en-US"/>
        </w:rPr>
        <w:t>odi</w:t>
      </w:r>
      <w:r w:rsidR="00AF0653" w:rsidRPr="0063016A">
        <w:rPr>
          <w:lang w:eastAsia="en-US"/>
        </w:rPr>
        <w:t xml:space="preserve">ge dingen gestreden. In de kerk moet de waarheid lichten, die ons de Zoon </w:t>
      </w:r>
      <w:r w:rsidR="00AF0653">
        <w:rPr>
          <w:lang w:eastAsia="en-US"/>
        </w:rPr>
        <w:t xml:space="preserve">van </w:t>
      </w:r>
      <w:r w:rsidR="00AF0653" w:rsidRPr="0063016A">
        <w:rPr>
          <w:lang w:eastAsia="en-US"/>
        </w:rPr>
        <w:t xml:space="preserve">God uit de schoot </w:t>
      </w:r>
      <w:r w:rsidR="00AF0653">
        <w:rPr>
          <w:lang w:eastAsia="en-US"/>
        </w:rPr>
        <w:t xml:space="preserve">van </w:t>
      </w:r>
      <w:r w:rsidR="00AF0653" w:rsidRPr="0063016A">
        <w:rPr>
          <w:lang w:eastAsia="en-US"/>
        </w:rPr>
        <w:t xml:space="preserve">de Vader heeft geopenbaard. En ik </w:t>
      </w:r>
      <w:r w:rsidR="00AF0653">
        <w:rPr>
          <w:lang w:eastAsia="en-US"/>
        </w:rPr>
        <w:t>wens</w:t>
      </w:r>
      <w:r w:rsidR="00AF0653" w:rsidRPr="0063016A">
        <w:rPr>
          <w:lang w:eastAsia="en-US"/>
        </w:rPr>
        <w:t>te, dat</w:t>
      </w:r>
      <w:r w:rsidR="00AF0653">
        <w:rPr>
          <w:lang w:eastAsia="en-US"/>
        </w:rPr>
        <w:t xml:space="preserve"> uw </w:t>
      </w:r>
      <w:r w:rsidR="00AF0653" w:rsidRPr="0063016A">
        <w:rPr>
          <w:lang w:eastAsia="en-US"/>
        </w:rPr>
        <w:t>keizerlijke Majesteit in mijn hart mocht zien, om overeenkomstig de waarheid te kunnen beoord</w:t>
      </w:r>
      <w:r w:rsidR="00AF0653">
        <w:rPr>
          <w:lang w:eastAsia="en-US"/>
        </w:rPr>
        <w:t>ele</w:t>
      </w:r>
      <w:r w:rsidR="00AF0653" w:rsidRPr="0063016A">
        <w:rPr>
          <w:lang w:eastAsia="en-US"/>
        </w:rPr>
        <w:t>n, waarop mijn streven reeds sedert vele jaren bij deze twisten gericht is. Er moet een ware, schriftmatig ontwikkelde, zekere en voor de kerk heilzame leer worden ge</w:t>
      </w:r>
      <w:r w:rsidR="00AF0653" w:rsidRPr="0063016A">
        <w:rPr>
          <w:lang w:eastAsia="en-US"/>
        </w:rPr>
        <w:softHyphen/>
        <w:t xml:space="preserve">vonden. Ik weet," </w:t>
      </w:r>
      <w:r w:rsidR="00AF0653">
        <w:rPr>
          <w:lang w:eastAsia="en-US"/>
        </w:rPr>
        <w:t xml:space="preserve">zo </w:t>
      </w:r>
      <w:r w:rsidR="00AF0653" w:rsidRPr="0063016A">
        <w:rPr>
          <w:lang w:eastAsia="en-US"/>
        </w:rPr>
        <w:t xml:space="preserve">eindigt hij, </w:t>
      </w:r>
      <w:r w:rsidR="00AF0653">
        <w:rPr>
          <w:lang w:eastAsia="en-US"/>
        </w:rPr>
        <w:t>"</w:t>
      </w:r>
      <w:r w:rsidR="00AF0653" w:rsidRPr="0063016A">
        <w:rPr>
          <w:lang w:eastAsia="en-US"/>
        </w:rPr>
        <w:t>dat onze leer de leer is</w:t>
      </w:r>
      <w:r w:rsidR="00AF0653">
        <w:rPr>
          <w:lang w:eastAsia="en-US"/>
        </w:rPr>
        <w:t xml:space="preserve"> van de </w:t>
      </w:r>
      <w:r w:rsidR="00AF0653" w:rsidRPr="0063016A">
        <w:rPr>
          <w:lang w:eastAsia="en-US"/>
        </w:rPr>
        <w:t>ware, Katholieke kerk en ik geloof, dat vele wijzen dezelfde leer belijden. Maar zij zijn van oordeel, dat wij in het afschaffen</w:t>
      </w:r>
      <w:r w:rsidR="00AF0653">
        <w:rPr>
          <w:lang w:eastAsia="en-US"/>
        </w:rPr>
        <w:t xml:space="preserve"> van de </w:t>
      </w:r>
      <w:r w:rsidR="00AF0653" w:rsidRPr="0063016A">
        <w:rPr>
          <w:lang w:eastAsia="en-US"/>
        </w:rPr>
        <w:t>misbruiken verder zijn gegaan, dan n</w:t>
      </w:r>
      <w:r w:rsidR="00AF0653">
        <w:rPr>
          <w:lang w:eastAsia="en-US"/>
        </w:rPr>
        <w:t>odi</w:t>
      </w:r>
      <w:r w:rsidR="00AF0653" w:rsidRPr="0063016A">
        <w:rPr>
          <w:lang w:eastAsia="en-US"/>
        </w:rPr>
        <w:t xml:space="preserve">g was. Zij </w:t>
      </w:r>
      <w:r w:rsidR="00AF0653">
        <w:rPr>
          <w:lang w:eastAsia="en-US"/>
        </w:rPr>
        <w:t>wens</w:t>
      </w:r>
      <w:r w:rsidR="00AF0653" w:rsidRPr="0063016A">
        <w:rPr>
          <w:lang w:eastAsia="en-US"/>
        </w:rPr>
        <w:t>en e</w:t>
      </w:r>
      <w:r w:rsidR="009D3C1A">
        <w:rPr>
          <w:lang w:eastAsia="en-US"/>
        </w:rPr>
        <w:t>e</w:t>
      </w:r>
      <w:r w:rsidR="00AF0653" w:rsidRPr="0063016A">
        <w:rPr>
          <w:lang w:eastAsia="en-US"/>
        </w:rPr>
        <w:t>n soort van aanroeping</w:t>
      </w:r>
      <w:r w:rsidR="00AF0653">
        <w:rPr>
          <w:lang w:eastAsia="en-US"/>
        </w:rPr>
        <w:t xml:space="preserve"> van de </w:t>
      </w:r>
      <w:r w:rsidR="00AF0653" w:rsidRPr="0063016A">
        <w:rPr>
          <w:lang w:eastAsia="en-US"/>
        </w:rPr>
        <w:t>heiligen, de privaatmissen en dergelijke zaken meer te behouden. Daarom willen zij van ons een terugkeer tot en e</w:t>
      </w:r>
      <w:r w:rsidR="009D3C1A">
        <w:rPr>
          <w:lang w:eastAsia="en-US"/>
        </w:rPr>
        <w:t>en</w:t>
      </w:r>
      <w:r w:rsidR="00AF0653" w:rsidRPr="0063016A">
        <w:rPr>
          <w:lang w:eastAsia="en-US"/>
        </w:rPr>
        <w:t xml:space="preserve"> goed</w:t>
      </w:r>
      <w:r w:rsidR="00AF0653" w:rsidRPr="0063016A">
        <w:rPr>
          <w:lang w:eastAsia="en-US"/>
        </w:rPr>
        <w:softHyphen/>
        <w:t>keuring van de eerste kiemen</w:t>
      </w:r>
      <w:r w:rsidR="00AF0653">
        <w:rPr>
          <w:lang w:eastAsia="en-US"/>
        </w:rPr>
        <w:t xml:space="preserve"> van de </w:t>
      </w:r>
      <w:r w:rsidR="00AF0653" w:rsidRPr="0063016A">
        <w:rPr>
          <w:lang w:eastAsia="en-US"/>
        </w:rPr>
        <w:t xml:space="preserve">misbruiken. </w:t>
      </w:r>
      <w:r w:rsidR="00AF0653">
        <w:rPr>
          <w:lang w:eastAsia="en-US"/>
        </w:rPr>
        <w:t>Omdat</w:t>
      </w:r>
      <w:r w:rsidR="00AF0653" w:rsidRPr="0063016A">
        <w:rPr>
          <w:lang w:eastAsia="en-US"/>
        </w:rPr>
        <w:t xml:space="preserve"> ik dat niet kan doen, verzoek ik mij te laten gaan."</w:t>
      </w:r>
    </w:p>
    <w:p w:rsidR="00AF0653" w:rsidRPr="0063016A" w:rsidRDefault="00AF0653" w:rsidP="00AF0653">
      <w:pPr>
        <w:jc w:val="both"/>
        <w:rPr>
          <w:lang w:eastAsia="en-US"/>
        </w:rPr>
      </w:pPr>
      <w:r w:rsidRPr="0063016A">
        <w:rPr>
          <w:lang w:eastAsia="en-US"/>
        </w:rPr>
        <w:t xml:space="preserve">De keurvorst was ten zeerste verblijd over </w:t>
      </w:r>
      <w:r>
        <w:rPr>
          <w:lang w:eastAsia="en-US"/>
        </w:rPr>
        <w:t>zijn</w:t>
      </w:r>
      <w:r w:rsidRPr="0063016A">
        <w:rPr>
          <w:lang w:eastAsia="en-US"/>
        </w:rPr>
        <w:t xml:space="preserve"> stand</w:t>
      </w:r>
      <w:r w:rsidRPr="0063016A">
        <w:rPr>
          <w:lang w:eastAsia="en-US"/>
        </w:rPr>
        <w:softHyphen/>
        <w:t xml:space="preserve">vastigheid. </w:t>
      </w:r>
      <w:r>
        <w:rPr>
          <w:lang w:eastAsia="en-US"/>
        </w:rPr>
        <w:t>"</w:t>
      </w:r>
      <w:r w:rsidRPr="0063016A">
        <w:rPr>
          <w:lang w:eastAsia="en-US"/>
        </w:rPr>
        <w:t>Moge de almachtige God hem op zulk een weg genadig bewaren!"</w:t>
      </w:r>
    </w:p>
    <w:p w:rsidR="00806312" w:rsidRDefault="00806312" w:rsidP="0063016A">
      <w:pPr>
        <w:jc w:val="both"/>
        <w:rPr>
          <w:lang w:eastAsia="en-US"/>
        </w:rPr>
      </w:pPr>
    </w:p>
    <w:p w:rsidR="007515B0" w:rsidRPr="0063016A" w:rsidRDefault="00AF0653" w:rsidP="0063016A">
      <w:pPr>
        <w:jc w:val="both"/>
        <w:rPr>
          <w:lang w:eastAsia="en-US"/>
        </w:rPr>
      </w:pPr>
      <w:r w:rsidRPr="0063016A">
        <w:rPr>
          <w:lang w:eastAsia="en-US"/>
        </w:rPr>
        <w:t>De</w:t>
      </w:r>
      <w:r w:rsidR="009D3C1A">
        <w:rPr>
          <w:lang w:eastAsia="en-US"/>
        </w:rPr>
        <w:t xml:space="preserve"> 16</w:t>
      </w:r>
      <w:r w:rsidRPr="009D3C1A">
        <w:rPr>
          <w:vertAlign w:val="superscript"/>
          <w:lang w:eastAsia="en-US"/>
        </w:rPr>
        <w:t>e</w:t>
      </w:r>
      <w:r w:rsidR="009D3C1A">
        <w:rPr>
          <w:lang w:eastAsia="en-US"/>
        </w:rPr>
        <w:t xml:space="preserve"> m</w:t>
      </w:r>
      <w:r w:rsidRPr="0063016A">
        <w:rPr>
          <w:lang w:eastAsia="en-US"/>
        </w:rPr>
        <w:t>ei eindigde het religiegesprek en de 3</w:t>
      </w:r>
      <w:r w:rsidR="009D3C1A">
        <w:rPr>
          <w:lang w:eastAsia="en-US"/>
        </w:rPr>
        <w:t>1</w:t>
      </w:r>
      <w:r w:rsidRPr="009D3C1A">
        <w:rPr>
          <w:vertAlign w:val="superscript"/>
          <w:lang w:eastAsia="en-US"/>
        </w:rPr>
        <w:t>e</w:t>
      </w:r>
      <w:r w:rsidR="009D3C1A">
        <w:rPr>
          <w:lang w:eastAsia="en-US"/>
        </w:rPr>
        <w:t xml:space="preserve"> m</w:t>
      </w:r>
      <w:r w:rsidRPr="0063016A">
        <w:rPr>
          <w:lang w:eastAsia="en-US"/>
        </w:rPr>
        <w:t>ei overreikten de Protestanten de keizer een geschrift, waarin zij bovenal op negen artikelen wezen, die zij niet konden aannemen. Zij handelden over de kerk, het Avond</w:t>
      </w:r>
      <w:r w:rsidRPr="0063016A">
        <w:rPr>
          <w:lang w:eastAsia="en-US"/>
        </w:rPr>
        <w:softHyphen/>
        <w:t>maal, de opsomming van de bijzondere zonden in de oor</w:t>
      </w:r>
      <w:r w:rsidRPr="0063016A">
        <w:rPr>
          <w:lang w:eastAsia="en-US"/>
        </w:rPr>
        <w:softHyphen/>
        <w:t>biecht, de genoegdoening, de eenheid</w:t>
      </w:r>
      <w:r>
        <w:rPr>
          <w:lang w:eastAsia="en-US"/>
        </w:rPr>
        <w:t xml:space="preserve"> van de </w:t>
      </w:r>
      <w:r w:rsidRPr="0063016A">
        <w:rPr>
          <w:lang w:eastAsia="en-US"/>
        </w:rPr>
        <w:t xml:space="preserve">kerk en ordinatie, de heiligen, de mis, de geheime mis en de </w:t>
      </w:r>
      <w:r w:rsidR="009D3C1A">
        <w:rPr>
          <w:lang w:eastAsia="en-US"/>
        </w:rPr>
        <w:t>ongehuwde</w:t>
      </w:r>
      <w:r w:rsidRPr="0063016A">
        <w:rPr>
          <w:lang w:eastAsia="en-US"/>
        </w:rPr>
        <w:t xml:space="preserve"> staat</w:t>
      </w:r>
      <w:r>
        <w:rPr>
          <w:lang w:eastAsia="en-US"/>
        </w:rPr>
        <w:t xml:space="preserve"> van de </w:t>
      </w:r>
      <w:r w:rsidRPr="0063016A">
        <w:rPr>
          <w:lang w:eastAsia="en-US"/>
        </w:rPr>
        <w:t>priesters. De keizer, die volstrekt e</w:t>
      </w:r>
      <w:r w:rsidR="009D3C1A">
        <w:rPr>
          <w:lang w:eastAsia="en-US"/>
        </w:rPr>
        <w:t>e</w:t>
      </w:r>
      <w:r w:rsidRPr="0063016A">
        <w:rPr>
          <w:lang w:eastAsia="en-US"/>
        </w:rPr>
        <w:t>n ver</w:t>
      </w:r>
      <w:r>
        <w:rPr>
          <w:lang w:eastAsia="en-US"/>
        </w:rPr>
        <w:t>eni</w:t>
      </w:r>
      <w:r w:rsidRPr="0063016A">
        <w:rPr>
          <w:lang w:eastAsia="en-US"/>
        </w:rPr>
        <w:t xml:space="preserve">ging </w:t>
      </w:r>
      <w:r>
        <w:rPr>
          <w:lang w:eastAsia="en-US"/>
        </w:rPr>
        <w:t>wens</w:t>
      </w:r>
      <w:r w:rsidRPr="0063016A">
        <w:rPr>
          <w:lang w:eastAsia="en-US"/>
        </w:rPr>
        <w:t>te, en hiermede niet tevreden was, zond een gezant</w:t>
      </w:r>
      <w:r w:rsidRPr="0063016A">
        <w:rPr>
          <w:lang w:eastAsia="en-US"/>
        </w:rPr>
        <w:softHyphen/>
        <w:t>schap naar Luther, bestaande uit Johannes van Anhalt, Matthias van Schulenburg en Alexander Alesius.</w:t>
      </w:r>
      <w:r w:rsidR="009D3C1A">
        <w:rPr>
          <w:lang w:eastAsia="en-US"/>
        </w:rPr>
        <w:t xml:space="preserve"> </w:t>
      </w:r>
      <w:r w:rsidR="007515B0" w:rsidRPr="0063016A">
        <w:rPr>
          <w:lang w:eastAsia="en-US"/>
        </w:rPr>
        <w:t xml:space="preserve">Na </w:t>
      </w:r>
      <w:r w:rsidR="0063016A">
        <w:rPr>
          <w:lang w:eastAsia="en-US"/>
        </w:rPr>
        <w:t>eni</w:t>
      </w:r>
      <w:r w:rsidR="007515B0" w:rsidRPr="0063016A">
        <w:rPr>
          <w:lang w:eastAsia="en-US"/>
        </w:rPr>
        <w:t xml:space="preserve">ge dagen onderhandeld te hebben, was de slotsom, dat zij onverrichter zake terugkeerden. </w:t>
      </w:r>
      <w:r w:rsidR="00D55926">
        <w:rPr>
          <w:lang w:eastAsia="en-US"/>
        </w:rPr>
        <w:t>"</w:t>
      </w:r>
      <w:r w:rsidR="007515B0" w:rsidRPr="0063016A">
        <w:rPr>
          <w:lang w:eastAsia="en-US"/>
        </w:rPr>
        <w:t>Het is onmogelijk,"</w:t>
      </w:r>
      <w:r w:rsidR="002D1B62">
        <w:rPr>
          <w:lang w:eastAsia="en-US"/>
        </w:rPr>
        <w:t xml:space="preserve"> zei</w:t>
      </w:r>
      <w:r w:rsidR="007515B0" w:rsidRPr="0063016A">
        <w:rPr>
          <w:lang w:eastAsia="en-US"/>
        </w:rPr>
        <w:t xml:space="preserve"> Luther, </w:t>
      </w:r>
      <w:r w:rsidR="00D55926">
        <w:rPr>
          <w:lang w:eastAsia="en-US"/>
        </w:rPr>
        <w:t>"</w:t>
      </w:r>
      <w:r w:rsidR="007515B0" w:rsidRPr="0063016A">
        <w:rPr>
          <w:lang w:eastAsia="en-US"/>
        </w:rPr>
        <w:t xml:space="preserve">een vergelijk te treffen </w:t>
      </w:r>
      <w:r w:rsidR="002D1B62">
        <w:rPr>
          <w:lang w:eastAsia="en-US"/>
        </w:rPr>
        <w:t>tussen</w:t>
      </w:r>
      <w:r w:rsidR="007515B0" w:rsidRPr="0063016A">
        <w:rPr>
          <w:lang w:eastAsia="en-US"/>
        </w:rPr>
        <w:t xml:space="preserve"> Christus en de slang!" terwijl Melanchthon zijn brief aan de</w:t>
      </w:r>
      <w:r w:rsidR="004F43E9">
        <w:rPr>
          <w:lang w:eastAsia="en-US"/>
        </w:rPr>
        <w:t xml:space="preserve"> staten </w:t>
      </w:r>
      <w:r w:rsidR="007515B0" w:rsidRPr="0063016A">
        <w:rPr>
          <w:lang w:eastAsia="en-US"/>
        </w:rPr>
        <w:t>eindigt met de sch</w:t>
      </w:r>
      <w:r w:rsidR="0063016A">
        <w:rPr>
          <w:lang w:eastAsia="en-US"/>
        </w:rPr>
        <w:t>one</w:t>
      </w:r>
      <w:r w:rsidR="007515B0" w:rsidRPr="0063016A">
        <w:rPr>
          <w:lang w:eastAsia="en-US"/>
        </w:rPr>
        <w:t xml:space="preserve"> woorden: </w:t>
      </w:r>
      <w:r w:rsidR="00D55926">
        <w:rPr>
          <w:lang w:eastAsia="en-US"/>
        </w:rPr>
        <w:t>"</w:t>
      </w:r>
      <w:r w:rsidR="007515B0" w:rsidRPr="0063016A">
        <w:rPr>
          <w:lang w:eastAsia="en-US"/>
        </w:rPr>
        <w:t>Ik kan en wil dit boek niet aannemen en bid God,</w:t>
      </w:r>
      <w:r w:rsidR="0063016A" w:rsidRPr="0063016A">
        <w:rPr>
          <w:lang w:eastAsia="en-US"/>
        </w:rPr>
        <w:t xml:space="preserve"> de </w:t>
      </w:r>
      <w:r w:rsidR="007515B0" w:rsidRPr="0063016A">
        <w:rPr>
          <w:lang w:eastAsia="en-US"/>
        </w:rPr>
        <w:t xml:space="preserve">Vader van onze Heere Jezus Christus, dat Hij ons allen </w:t>
      </w:r>
      <w:r w:rsidR="00BB7F5E">
        <w:rPr>
          <w:lang w:eastAsia="en-US"/>
        </w:rPr>
        <w:t>goede</w:t>
      </w:r>
      <w:r w:rsidR="007515B0" w:rsidRPr="0063016A">
        <w:rPr>
          <w:lang w:eastAsia="en-US"/>
        </w:rPr>
        <w:t xml:space="preserve"> raad en hulp ver</w:t>
      </w:r>
      <w:r w:rsidR="007515B0" w:rsidRPr="0063016A">
        <w:rPr>
          <w:lang w:eastAsia="en-US"/>
        </w:rPr>
        <w:softHyphen/>
        <w:t>l</w:t>
      </w:r>
      <w:r w:rsidR="0063016A">
        <w:rPr>
          <w:lang w:eastAsia="en-US"/>
        </w:rPr>
        <w:t>ene</w:t>
      </w:r>
      <w:r w:rsidR="007515B0" w:rsidRPr="0063016A">
        <w:rPr>
          <w:lang w:eastAsia="en-US"/>
        </w:rPr>
        <w:t xml:space="preserve">, en </w:t>
      </w:r>
      <w:r w:rsidR="009D3C1A">
        <w:rPr>
          <w:lang w:eastAsia="en-US"/>
        </w:rPr>
        <w:t>Z</w:t>
      </w:r>
      <w:r w:rsidR="00B943FE">
        <w:rPr>
          <w:lang w:eastAsia="en-US"/>
        </w:rPr>
        <w:t>ijn</w:t>
      </w:r>
      <w:r w:rsidR="007515B0" w:rsidRPr="0063016A">
        <w:rPr>
          <w:lang w:eastAsia="en-US"/>
        </w:rPr>
        <w:t xml:space="preserve"> kerk, die Hij door </w:t>
      </w:r>
      <w:r w:rsidR="009D3C1A">
        <w:rPr>
          <w:lang w:eastAsia="en-US"/>
        </w:rPr>
        <w:t>Z</w:t>
      </w:r>
      <w:r w:rsidR="007515B0" w:rsidRPr="0063016A">
        <w:rPr>
          <w:lang w:eastAsia="en-US"/>
        </w:rPr>
        <w:t xml:space="preserve">ijn Zoon ten eeuwigen leven verlost en wonderbaarlijk regeert, wil beschermen en regeren. En opdat allen mijn geloof mogen kennen, wil ik hierbij gezegd hebben, dat ik de leer </w:t>
      </w:r>
      <w:r w:rsidR="009D3C1A">
        <w:rPr>
          <w:lang w:eastAsia="en-US"/>
        </w:rPr>
        <w:t xml:space="preserve">van </w:t>
      </w:r>
      <w:r w:rsidR="007515B0" w:rsidRPr="0063016A">
        <w:rPr>
          <w:lang w:eastAsia="en-US"/>
        </w:rPr>
        <w:t xml:space="preserve">onze kerk, in onze Confessie en de Apologie vervat, geloof en daarbij door Gods genade hoop te blijven. Ik dank ook God, dat Hij </w:t>
      </w:r>
      <w:r w:rsidR="009D3C1A">
        <w:rPr>
          <w:lang w:eastAsia="en-US"/>
        </w:rPr>
        <w:t>Z</w:t>
      </w:r>
      <w:r w:rsidR="00B943FE">
        <w:rPr>
          <w:lang w:eastAsia="en-US"/>
        </w:rPr>
        <w:t>ijn</w:t>
      </w:r>
      <w:r w:rsidR="007515B0" w:rsidRPr="0063016A">
        <w:rPr>
          <w:lang w:eastAsia="en-US"/>
        </w:rPr>
        <w:t xml:space="preserve"> kerk wederom verlicht heeft en zou niet gaarne oor</w:t>
      </w:r>
      <w:r w:rsidR="007515B0" w:rsidRPr="0063016A">
        <w:rPr>
          <w:lang w:eastAsia="en-US"/>
        </w:rPr>
        <w:softHyphen/>
        <w:t>zaak geven, om de reine leer</w:t>
      </w:r>
      <w:r w:rsidR="007609F9">
        <w:rPr>
          <w:lang w:eastAsia="en-US"/>
        </w:rPr>
        <w:t xml:space="preserve"> weer </w:t>
      </w:r>
      <w:r w:rsidR="007515B0" w:rsidRPr="0063016A">
        <w:rPr>
          <w:lang w:eastAsia="en-US"/>
        </w:rPr>
        <w:t>te verduisteren." Maar ook de Katholieken verwierpen het geschrift, terwijl Eck het een ongezouten boek noemde.</w:t>
      </w:r>
    </w:p>
    <w:p w:rsidR="007515B0" w:rsidRPr="0063016A" w:rsidRDefault="007515B0" w:rsidP="0063016A">
      <w:pPr>
        <w:jc w:val="both"/>
        <w:rPr>
          <w:lang w:eastAsia="en-US"/>
        </w:rPr>
      </w:pPr>
      <w:r w:rsidRPr="00450D5B">
        <w:rPr>
          <w:lang w:eastAsia="en-US"/>
        </w:rPr>
        <w:t>De 29</w:t>
      </w:r>
      <w:r w:rsidRPr="00450D5B">
        <w:rPr>
          <w:vertAlign w:val="superscript"/>
          <w:lang w:eastAsia="en-US"/>
        </w:rPr>
        <w:t>e</w:t>
      </w:r>
      <w:r w:rsidR="009D3C1A" w:rsidRPr="00450D5B">
        <w:rPr>
          <w:lang w:eastAsia="en-US"/>
        </w:rPr>
        <w:t xml:space="preserve"> j</w:t>
      </w:r>
      <w:r w:rsidRPr="00450D5B">
        <w:rPr>
          <w:lang w:eastAsia="en-US"/>
        </w:rPr>
        <w:t>uli ging men uiteen. De religietwisten werden verdaagd, om op een concili</w:t>
      </w:r>
      <w:r w:rsidR="00450D5B">
        <w:rPr>
          <w:lang w:eastAsia="en-US"/>
        </w:rPr>
        <w:t>e</w:t>
      </w:r>
      <w:r w:rsidRPr="00450D5B">
        <w:rPr>
          <w:lang w:eastAsia="en-US"/>
        </w:rPr>
        <w:t xml:space="preserve"> beslist of, wanneer dit niet binnen vijftien maanden tot stand mocht komen,</w:t>
      </w:r>
      <w:r w:rsidRPr="0063016A">
        <w:rPr>
          <w:lang w:eastAsia="en-US"/>
        </w:rPr>
        <w:t xml:space="preserve"> tot</w:t>
      </w:r>
      <w:r w:rsidR="0063016A" w:rsidRPr="0063016A">
        <w:rPr>
          <w:lang w:eastAsia="en-US"/>
        </w:rPr>
        <w:t xml:space="preserve"> de </w:t>
      </w:r>
      <w:r w:rsidRPr="0063016A">
        <w:rPr>
          <w:lang w:eastAsia="en-US"/>
        </w:rPr>
        <w:t>eerstkomende rijksdag uitgesteld te worden. Tot zolang zou de Nürnberger gods</w:t>
      </w:r>
      <w:r w:rsidR="00450D5B">
        <w:rPr>
          <w:lang w:eastAsia="en-US"/>
        </w:rPr>
        <w:t>-</w:t>
      </w:r>
      <w:r w:rsidRPr="0063016A">
        <w:rPr>
          <w:lang w:eastAsia="en-US"/>
        </w:rPr>
        <w:t>dienstvrede van kracht zijn.</w:t>
      </w:r>
    </w:p>
    <w:p w:rsidR="007515B0" w:rsidRPr="0063016A" w:rsidRDefault="007515B0" w:rsidP="0063016A">
      <w:pPr>
        <w:jc w:val="both"/>
        <w:rPr>
          <w:lang w:eastAsia="en-US"/>
        </w:rPr>
      </w:pPr>
      <w:r w:rsidRPr="0063016A">
        <w:rPr>
          <w:lang w:eastAsia="en-US"/>
        </w:rPr>
        <w:t>De 30</w:t>
      </w:r>
      <w:r w:rsidRPr="00450D5B">
        <w:rPr>
          <w:vertAlign w:val="superscript"/>
          <w:lang w:eastAsia="en-US"/>
        </w:rPr>
        <w:t>e</w:t>
      </w:r>
      <w:r w:rsidR="00450D5B">
        <w:rPr>
          <w:lang w:eastAsia="en-US"/>
        </w:rPr>
        <w:t xml:space="preserve"> j</w:t>
      </w:r>
      <w:r w:rsidRPr="0063016A">
        <w:rPr>
          <w:lang w:eastAsia="en-US"/>
        </w:rPr>
        <w:t>uli verliet Melanchthon Regensburg en nam zijn weg over Leipzig, waar hij aan de universiteit</w:t>
      </w:r>
      <w:r w:rsidR="0063016A" w:rsidRPr="0063016A">
        <w:rPr>
          <w:lang w:eastAsia="en-US"/>
        </w:rPr>
        <w:t xml:space="preserve"> de </w:t>
      </w:r>
      <w:r w:rsidRPr="0063016A">
        <w:rPr>
          <w:lang w:eastAsia="en-US"/>
        </w:rPr>
        <w:t>raad gaf, zijn vriend Camerarius tot hoog</w:t>
      </w:r>
      <w:r w:rsidR="0063016A">
        <w:rPr>
          <w:lang w:eastAsia="en-US"/>
        </w:rPr>
        <w:t>leraar</w:t>
      </w:r>
      <w:r w:rsidRPr="0063016A">
        <w:rPr>
          <w:lang w:eastAsia="en-US"/>
        </w:rPr>
        <w:t xml:space="preserve"> te benoemen. Hertog Hendrik voldeed aan zijn </w:t>
      </w:r>
      <w:r w:rsidR="0063016A">
        <w:rPr>
          <w:lang w:eastAsia="en-US"/>
        </w:rPr>
        <w:t>wens</w:t>
      </w:r>
      <w:r w:rsidRPr="0063016A">
        <w:rPr>
          <w:lang w:eastAsia="en-US"/>
        </w:rPr>
        <w:t>; maar eerst na zijn sterven, toen hertog Maurits met de beste verwachtin</w:t>
      </w:r>
      <w:r w:rsidRPr="0063016A">
        <w:rPr>
          <w:lang w:eastAsia="en-US"/>
        </w:rPr>
        <w:softHyphen/>
        <w:t>gen</w:t>
      </w:r>
      <w:r w:rsidR="0063016A" w:rsidRPr="0063016A">
        <w:rPr>
          <w:lang w:eastAsia="en-US"/>
        </w:rPr>
        <w:t xml:space="preserve"> de </w:t>
      </w:r>
      <w:r w:rsidRPr="0063016A">
        <w:rPr>
          <w:lang w:eastAsia="en-US"/>
        </w:rPr>
        <w:t>troon besteeg, kwam Camerarius naar Leipzig, in de nabijheid van zijn boezemvriend Melanchthon.</w:t>
      </w:r>
    </w:p>
    <w:p w:rsidR="00806312" w:rsidRDefault="00806312" w:rsidP="0063016A">
      <w:pPr>
        <w:jc w:val="both"/>
        <w:rPr>
          <w:lang w:eastAsia="en-US"/>
        </w:rPr>
      </w:pPr>
    </w:p>
    <w:p w:rsidR="007515B0" w:rsidRPr="0063016A" w:rsidRDefault="007515B0" w:rsidP="0063016A">
      <w:pPr>
        <w:jc w:val="both"/>
        <w:rPr>
          <w:lang w:eastAsia="en-US"/>
        </w:rPr>
      </w:pPr>
      <w:r w:rsidRPr="0063016A">
        <w:rPr>
          <w:lang w:eastAsia="en-US"/>
        </w:rPr>
        <w:t>Terwijl nu de Evangelis</w:t>
      </w:r>
      <w:r w:rsidR="00450D5B">
        <w:rPr>
          <w:lang w:eastAsia="en-US"/>
        </w:rPr>
        <w:t>chen rust genoten, breidde zich</w:t>
      </w:r>
      <w:r w:rsidRPr="0063016A">
        <w:rPr>
          <w:lang w:eastAsia="en-US"/>
        </w:rPr>
        <w:t xml:space="preserve"> het werk</w:t>
      </w:r>
      <w:r w:rsidR="002D1B62">
        <w:rPr>
          <w:lang w:eastAsia="en-US"/>
        </w:rPr>
        <w:t xml:space="preserve"> van de </w:t>
      </w:r>
      <w:r w:rsidRPr="0063016A">
        <w:rPr>
          <w:lang w:eastAsia="en-US"/>
        </w:rPr>
        <w:t>Reformatie steeds verder uit. Waar het niet op vredelievende wijze ging, daar traden ook hier en daar de vorsten met geweld op. Toen in 1541 de bisschop van Naumburg-Zeitz was gestorven, had het Domkapittel</w:t>
      </w:r>
      <w:r w:rsidR="0063016A" w:rsidRPr="0063016A">
        <w:rPr>
          <w:lang w:eastAsia="en-US"/>
        </w:rPr>
        <w:t xml:space="preserve"> de </w:t>
      </w:r>
      <w:r w:rsidRPr="0063016A">
        <w:rPr>
          <w:lang w:eastAsia="en-US"/>
        </w:rPr>
        <w:t>bekenden Julius Von Pflug tot bisschop gekozen, welke keuze echter niet door</w:t>
      </w:r>
      <w:r w:rsidR="0063016A" w:rsidRPr="0063016A">
        <w:rPr>
          <w:lang w:eastAsia="en-US"/>
        </w:rPr>
        <w:t xml:space="preserve"> de </w:t>
      </w:r>
      <w:r w:rsidRPr="0063016A">
        <w:rPr>
          <w:lang w:eastAsia="en-US"/>
        </w:rPr>
        <w:t>keurvorst Johannes Frederik</w:t>
      </w:r>
      <w:r w:rsidR="00450D5B">
        <w:rPr>
          <w:lang w:eastAsia="en-US"/>
        </w:rPr>
        <w:t xml:space="preserve"> </w:t>
      </w:r>
      <w:r w:rsidRPr="0063016A">
        <w:rPr>
          <w:lang w:eastAsia="en-US"/>
        </w:rPr>
        <w:t xml:space="preserve">werd bekrachtigd, omdat eensdeels de bewoners </w:t>
      </w:r>
      <w:r w:rsidR="00450D5B">
        <w:rPr>
          <w:lang w:eastAsia="en-US"/>
        </w:rPr>
        <w:t xml:space="preserve">van </w:t>
      </w:r>
      <w:r w:rsidRPr="0063016A">
        <w:rPr>
          <w:lang w:eastAsia="en-US"/>
        </w:rPr>
        <w:t>die land</w:t>
      </w:r>
      <w:r w:rsidRPr="0063016A">
        <w:rPr>
          <w:lang w:eastAsia="en-US"/>
        </w:rPr>
        <w:softHyphen/>
        <w:t>streek het Evangelie reeds waren toegedaan, en anderdeels, omdat hem het bescherm</w:t>
      </w:r>
      <w:r w:rsidR="00BB7F5E">
        <w:rPr>
          <w:lang w:eastAsia="en-US"/>
        </w:rPr>
        <w:t>heerschap</w:t>
      </w:r>
      <w:r w:rsidRPr="0063016A">
        <w:rPr>
          <w:lang w:eastAsia="en-US"/>
        </w:rPr>
        <w:t xml:space="preserve"> over het bisdom toe</w:t>
      </w:r>
      <w:r w:rsidRPr="0063016A">
        <w:rPr>
          <w:lang w:eastAsia="en-US"/>
        </w:rPr>
        <w:softHyphen/>
        <w:t>kwam. Toen nu het kapittel zich hiertegen verzette, zag hij zich genoodzaakt, om, ondanks de</w:t>
      </w:r>
      <w:r w:rsidR="00450D5B">
        <w:rPr>
          <w:lang w:eastAsia="en-US"/>
        </w:rPr>
        <w:t xml:space="preserve"> bedreiging van de</w:t>
      </w:r>
      <w:r w:rsidRPr="0063016A">
        <w:rPr>
          <w:lang w:eastAsia="en-US"/>
        </w:rPr>
        <w:t xml:space="preserve"> keizer, met de wapen</w:t>
      </w:r>
      <w:r w:rsidR="00450D5B">
        <w:rPr>
          <w:lang w:eastAsia="en-US"/>
        </w:rPr>
        <w:t>s</w:t>
      </w:r>
      <w:r w:rsidRPr="0063016A">
        <w:rPr>
          <w:lang w:eastAsia="en-US"/>
        </w:rPr>
        <w:t xml:space="preserve"> </w:t>
      </w:r>
      <w:r w:rsidR="002D1B62">
        <w:rPr>
          <w:lang w:eastAsia="en-US"/>
        </w:rPr>
        <w:t>tussen</w:t>
      </w:r>
      <w:r w:rsidR="00B943FE">
        <w:rPr>
          <w:lang w:eastAsia="en-US"/>
        </w:rPr>
        <w:t>beide</w:t>
      </w:r>
      <w:r w:rsidRPr="0063016A">
        <w:rPr>
          <w:lang w:eastAsia="en-US"/>
        </w:rPr>
        <w:t xml:space="preserve"> te komen. Op</w:t>
      </w:r>
      <w:r w:rsidR="0063016A" w:rsidRPr="0063016A">
        <w:rPr>
          <w:lang w:eastAsia="en-US"/>
        </w:rPr>
        <w:t xml:space="preserve"> de </w:t>
      </w:r>
      <w:r w:rsidRPr="0063016A">
        <w:rPr>
          <w:lang w:eastAsia="en-US"/>
        </w:rPr>
        <w:t xml:space="preserve">eerste </w:t>
      </w:r>
      <w:r w:rsidR="00450D5B">
        <w:rPr>
          <w:lang w:eastAsia="en-US"/>
        </w:rPr>
        <w:t>n</w:t>
      </w:r>
      <w:r w:rsidRPr="0063016A">
        <w:rPr>
          <w:lang w:eastAsia="en-US"/>
        </w:rPr>
        <w:t xml:space="preserve">ovember gaven de Wittenbergse godgeleerden </w:t>
      </w:r>
      <w:r w:rsidR="00B562E4">
        <w:rPr>
          <w:lang w:eastAsia="en-US"/>
        </w:rPr>
        <w:t>hun</w:t>
      </w:r>
      <w:r w:rsidRPr="0063016A">
        <w:rPr>
          <w:lang w:eastAsia="en-US"/>
        </w:rPr>
        <w:t xml:space="preserve"> me</w:t>
      </w:r>
      <w:r w:rsidR="00450D5B">
        <w:rPr>
          <w:lang w:eastAsia="en-US"/>
        </w:rPr>
        <w:t>n</w:t>
      </w:r>
      <w:r w:rsidRPr="0063016A">
        <w:rPr>
          <w:lang w:eastAsia="en-US"/>
        </w:rPr>
        <w:t xml:space="preserve">ing over de keuze van een bisschop te kennen. Zij </w:t>
      </w:r>
      <w:r w:rsidR="0063016A">
        <w:rPr>
          <w:lang w:eastAsia="en-US"/>
        </w:rPr>
        <w:t>wens</w:t>
      </w:r>
      <w:r w:rsidRPr="0063016A">
        <w:rPr>
          <w:lang w:eastAsia="en-US"/>
        </w:rPr>
        <w:t>ten het stift van Naumburg te behouden, om daar</w:t>
      </w:r>
      <w:r w:rsidRPr="0063016A">
        <w:rPr>
          <w:lang w:eastAsia="en-US"/>
        </w:rPr>
        <w:softHyphen/>
        <w:t>door aan</w:t>
      </w:r>
      <w:r w:rsidR="0063016A" w:rsidRPr="0063016A">
        <w:rPr>
          <w:lang w:eastAsia="en-US"/>
        </w:rPr>
        <w:t xml:space="preserve"> de </w:t>
      </w:r>
      <w:r w:rsidRPr="0063016A">
        <w:rPr>
          <w:lang w:eastAsia="en-US"/>
        </w:rPr>
        <w:t xml:space="preserve">adel gelegenheid tot studeren te geven, maar het moest in Evangelische zin verbeterd worden. Wanneer het domkapittel een andere man wilde kiezen, dan moest hij </w:t>
      </w:r>
      <w:r w:rsidR="00D55926">
        <w:rPr>
          <w:lang w:eastAsia="en-US"/>
        </w:rPr>
        <w:t>"</w:t>
      </w:r>
      <w:r w:rsidRPr="0063016A">
        <w:rPr>
          <w:lang w:eastAsia="en-US"/>
        </w:rPr>
        <w:t xml:space="preserve">geen jong gezel" wezen, maar </w:t>
      </w:r>
      <w:r w:rsidR="00D55926">
        <w:rPr>
          <w:lang w:eastAsia="en-US"/>
        </w:rPr>
        <w:t>"</w:t>
      </w:r>
      <w:r w:rsidRPr="0063016A">
        <w:rPr>
          <w:lang w:eastAsia="en-US"/>
        </w:rPr>
        <w:t>een man, die in elk opzicht een goed voorbeeld gaf." Men stelde</w:t>
      </w:r>
      <w:r w:rsidR="0063016A" w:rsidRPr="0063016A">
        <w:rPr>
          <w:lang w:eastAsia="en-US"/>
        </w:rPr>
        <w:t xml:space="preserve"> de </w:t>
      </w:r>
      <w:r w:rsidRPr="0063016A">
        <w:rPr>
          <w:lang w:eastAsia="en-US"/>
        </w:rPr>
        <w:t xml:space="preserve">vorst George Von Anhalt voor, die naar het getuigenis van Melanchthon </w:t>
      </w:r>
      <w:r w:rsidR="00D55926">
        <w:rPr>
          <w:lang w:eastAsia="en-US"/>
        </w:rPr>
        <w:t>"</w:t>
      </w:r>
      <w:r w:rsidRPr="0063016A">
        <w:rPr>
          <w:lang w:eastAsia="en-US"/>
        </w:rPr>
        <w:t>godvr</w:t>
      </w:r>
      <w:r w:rsidR="00B562E4">
        <w:rPr>
          <w:lang w:eastAsia="en-US"/>
        </w:rPr>
        <w:t>eze</w:t>
      </w:r>
      <w:r w:rsidRPr="0063016A">
        <w:rPr>
          <w:lang w:eastAsia="en-US"/>
        </w:rPr>
        <w:t xml:space="preserve">nd was en de leer </w:t>
      </w:r>
      <w:r w:rsidR="00450D5B">
        <w:rPr>
          <w:lang w:eastAsia="en-US"/>
        </w:rPr>
        <w:t>van het</w:t>
      </w:r>
      <w:r w:rsidRPr="0063016A">
        <w:rPr>
          <w:lang w:eastAsia="en-US"/>
        </w:rPr>
        <w:t xml:space="preserve"> Evan</w:t>
      </w:r>
      <w:r w:rsidRPr="0063016A">
        <w:rPr>
          <w:lang w:eastAsia="en-US"/>
        </w:rPr>
        <w:softHyphen/>
        <w:t>gelie recht begreep. En al beschuldigde men hem ook van halfheid</w:t>
      </w:r>
      <w:r w:rsidR="00983E87">
        <w:rPr>
          <w:lang w:eastAsia="en-US"/>
        </w:rPr>
        <w:t>;</w:t>
      </w:r>
      <w:r w:rsidRPr="0063016A">
        <w:rPr>
          <w:lang w:eastAsia="en-US"/>
        </w:rPr>
        <w:t xml:space="preserve"> zoveel stond vast, dat hij zich te Regensburg mannelijk had gedragen. Wat echter</w:t>
      </w:r>
      <w:r w:rsidR="0063016A" w:rsidRPr="0063016A">
        <w:rPr>
          <w:lang w:eastAsia="en-US"/>
        </w:rPr>
        <w:t xml:space="preserve"> de </w:t>
      </w:r>
      <w:r w:rsidRPr="0063016A">
        <w:rPr>
          <w:lang w:eastAsia="en-US"/>
        </w:rPr>
        <w:t>superintendent van Maagdenburg,</w:t>
      </w:r>
      <w:r w:rsidR="0063016A" w:rsidRPr="0063016A">
        <w:rPr>
          <w:lang w:eastAsia="en-US"/>
        </w:rPr>
        <w:t xml:space="preserve"> de </w:t>
      </w:r>
      <w:r w:rsidR="00806312">
        <w:rPr>
          <w:lang w:eastAsia="en-US"/>
        </w:rPr>
        <w:t>l</w:t>
      </w:r>
      <w:r w:rsidRPr="0063016A">
        <w:rPr>
          <w:lang w:eastAsia="en-US"/>
        </w:rPr>
        <w:t>ic. Amsdorf betrof, deze was er niet t</w:t>
      </w:r>
      <w:r w:rsidR="00450D5B">
        <w:rPr>
          <w:lang w:eastAsia="en-US"/>
        </w:rPr>
        <w:t>o</w:t>
      </w:r>
      <w:r w:rsidRPr="0063016A">
        <w:rPr>
          <w:lang w:eastAsia="en-US"/>
        </w:rPr>
        <w:t xml:space="preserve">e te bewegen, om een bisdom aan te nemen." Daar de keurvorst echter het grootste vertrouwen in </w:t>
      </w:r>
      <w:r w:rsidR="00B943FE">
        <w:rPr>
          <w:lang w:eastAsia="en-US"/>
        </w:rPr>
        <w:t>deze</w:t>
      </w:r>
      <w:r w:rsidRPr="0063016A">
        <w:rPr>
          <w:lang w:eastAsia="en-US"/>
        </w:rPr>
        <w:t xml:space="preserve"> stelde, werd hij gekozen en door Melanchthon tot zijn ambt inge</w:t>
      </w:r>
      <w:r w:rsidRPr="0063016A">
        <w:rPr>
          <w:lang w:eastAsia="en-US"/>
        </w:rPr>
        <w:softHyphen/>
        <w:t xml:space="preserve">wijd, dat hij tot </w:t>
      </w:r>
      <w:r w:rsidR="00BB7F5E">
        <w:rPr>
          <w:lang w:eastAsia="en-US"/>
        </w:rPr>
        <w:t>grote</w:t>
      </w:r>
      <w:r w:rsidRPr="0063016A">
        <w:rPr>
          <w:lang w:eastAsia="en-US"/>
        </w:rPr>
        <w:t xml:space="preserve"> zegen bekleedde.</w:t>
      </w:r>
    </w:p>
    <w:p w:rsidR="00806312" w:rsidRDefault="007515B0" w:rsidP="00450D5B">
      <w:pPr>
        <w:jc w:val="both"/>
        <w:rPr>
          <w:lang w:eastAsia="en-US"/>
        </w:rPr>
      </w:pPr>
      <w:r w:rsidRPr="0063016A">
        <w:rPr>
          <w:lang w:eastAsia="en-US"/>
        </w:rPr>
        <w:t>Ook in het keurvorstendom Keulen openbaarde zich een reformatorisch streven. De toenmalige keurvorst en aartsbisschop Hermann Graaf Von Wied was een vriend</w:t>
      </w:r>
      <w:r w:rsidR="002D1B62">
        <w:rPr>
          <w:lang w:eastAsia="en-US"/>
        </w:rPr>
        <w:t xml:space="preserve"> van de </w:t>
      </w:r>
      <w:r w:rsidRPr="0063016A">
        <w:rPr>
          <w:lang w:eastAsia="en-US"/>
        </w:rPr>
        <w:t xml:space="preserve">Evangelische leer en was reeds sedert </w:t>
      </w:r>
      <w:r w:rsidR="0063016A">
        <w:rPr>
          <w:lang w:eastAsia="en-US"/>
        </w:rPr>
        <w:t>eni</w:t>
      </w:r>
      <w:r w:rsidRPr="0063016A">
        <w:rPr>
          <w:lang w:eastAsia="en-US"/>
        </w:rPr>
        <w:t>ge jaren be</w:t>
      </w:r>
      <w:r w:rsidRPr="0063016A">
        <w:rPr>
          <w:lang w:eastAsia="en-US"/>
        </w:rPr>
        <w:softHyphen/>
        <w:t xml:space="preserve">gonnen de kerk </w:t>
      </w:r>
      <w:r w:rsidR="0063016A">
        <w:rPr>
          <w:lang w:eastAsia="en-US"/>
        </w:rPr>
        <w:t>eni</w:t>
      </w:r>
      <w:r w:rsidRPr="0063016A">
        <w:rPr>
          <w:lang w:eastAsia="en-US"/>
        </w:rPr>
        <w:t>gszins te reformeren, waarbij hij zich bediend had van</w:t>
      </w:r>
      <w:r w:rsidR="0063016A" w:rsidRPr="0063016A">
        <w:rPr>
          <w:lang w:eastAsia="en-US"/>
        </w:rPr>
        <w:t xml:space="preserve"> de </w:t>
      </w:r>
      <w:r w:rsidRPr="0063016A">
        <w:rPr>
          <w:lang w:eastAsia="en-US"/>
        </w:rPr>
        <w:t>raad van</w:t>
      </w:r>
      <w:r w:rsidR="0063016A" w:rsidRPr="0063016A">
        <w:rPr>
          <w:lang w:eastAsia="en-US"/>
        </w:rPr>
        <w:t xml:space="preserve"> de </w:t>
      </w:r>
      <w:r w:rsidRPr="0063016A">
        <w:rPr>
          <w:lang w:eastAsia="en-US"/>
        </w:rPr>
        <w:t>welbekende Groper. Thans wilde hij echter met de hulp van Melanchthon en Bucer verdere stappen doen. Bucer was op het einde van 1542 naar Bonn gekomen, om met de Reformatie een aan</w:t>
      </w:r>
      <w:r w:rsidRPr="0063016A">
        <w:rPr>
          <w:lang w:eastAsia="en-US"/>
        </w:rPr>
        <w:softHyphen/>
        <w:t xml:space="preserve">vang te maken. In </w:t>
      </w:r>
      <w:r w:rsidR="00450D5B">
        <w:rPr>
          <w:lang w:eastAsia="en-US"/>
        </w:rPr>
        <w:t>j</w:t>
      </w:r>
      <w:r w:rsidRPr="0063016A">
        <w:rPr>
          <w:lang w:eastAsia="en-US"/>
        </w:rPr>
        <w:t>anuari 1543 zond de aartsbisschop</w:t>
      </w:r>
      <w:r w:rsidR="0063016A" w:rsidRPr="0063016A">
        <w:rPr>
          <w:lang w:eastAsia="en-US"/>
        </w:rPr>
        <w:t xml:space="preserve"> de </w:t>
      </w:r>
      <w:r w:rsidRPr="0063016A">
        <w:rPr>
          <w:lang w:eastAsia="en-US"/>
        </w:rPr>
        <w:t>magister Medmann naar Melanchthon, om hem dringend te verzoeken, insgelijks naar Bonn te komen, met welk verzoek zich ook de landgraaf van Hessen ver</w:t>
      </w:r>
      <w:r w:rsidR="0063016A">
        <w:rPr>
          <w:lang w:eastAsia="en-US"/>
        </w:rPr>
        <w:t>eni</w:t>
      </w:r>
      <w:r w:rsidRPr="0063016A">
        <w:rPr>
          <w:lang w:eastAsia="en-US"/>
        </w:rPr>
        <w:t xml:space="preserve">gde. </w:t>
      </w:r>
    </w:p>
    <w:p w:rsidR="00806312" w:rsidRDefault="00B943FE" w:rsidP="00450D5B">
      <w:pPr>
        <w:jc w:val="both"/>
        <w:rPr>
          <w:lang w:eastAsia="en-US"/>
        </w:rPr>
      </w:pPr>
      <w:r>
        <w:rPr>
          <w:lang w:eastAsia="en-US"/>
        </w:rPr>
        <w:t>Deze</w:t>
      </w:r>
      <w:r w:rsidR="007515B0" w:rsidRPr="0063016A">
        <w:rPr>
          <w:lang w:eastAsia="en-US"/>
        </w:rPr>
        <w:t xml:space="preserve"> antwoordde Melanchthon, dat het te voorzien was, dat het kapittel van</w:t>
      </w:r>
      <w:r w:rsidR="0063016A" w:rsidRPr="0063016A">
        <w:rPr>
          <w:lang w:eastAsia="en-US"/>
        </w:rPr>
        <w:t xml:space="preserve"> de </w:t>
      </w:r>
      <w:r w:rsidR="007515B0" w:rsidRPr="0063016A">
        <w:rPr>
          <w:lang w:eastAsia="en-US"/>
        </w:rPr>
        <w:t>aartsbisschop zich niet zou voegen en dat de paus een andere waardigheidsbekleder zou be</w:t>
      </w:r>
      <w:r w:rsidR="007515B0" w:rsidRPr="0063016A">
        <w:rPr>
          <w:lang w:eastAsia="en-US"/>
        </w:rPr>
        <w:softHyphen/>
        <w:t xml:space="preserve">noemen. Hij was bereid voor zulk een oude, vrome vorst lijf en leven te wagen. </w:t>
      </w:r>
      <w:r w:rsidR="00D55926">
        <w:rPr>
          <w:lang w:eastAsia="en-US"/>
        </w:rPr>
        <w:t>"</w:t>
      </w:r>
      <w:r w:rsidR="007515B0" w:rsidRPr="0063016A">
        <w:rPr>
          <w:lang w:eastAsia="en-US"/>
        </w:rPr>
        <w:t>Dit werk beh</w:t>
      </w:r>
      <w:r w:rsidR="0063016A">
        <w:rPr>
          <w:lang w:eastAsia="en-US"/>
        </w:rPr>
        <w:t>ore</w:t>
      </w:r>
      <w:r w:rsidR="007515B0" w:rsidRPr="0063016A">
        <w:rPr>
          <w:lang w:eastAsia="en-US"/>
        </w:rPr>
        <w:t>n echter zij te doen, die bekwaam zijn om te prediken en aan het volk de leer te verkondigen, dat zij versterkt worden en zich niet door</w:t>
      </w:r>
      <w:r w:rsidR="0063016A" w:rsidRPr="0063016A">
        <w:rPr>
          <w:lang w:eastAsia="en-US"/>
        </w:rPr>
        <w:t xml:space="preserve"> de </w:t>
      </w:r>
      <w:r w:rsidR="007515B0" w:rsidRPr="0063016A">
        <w:rPr>
          <w:lang w:eastAsia="en-US"/>
        </w:rPr>
        <w:t>tegenstand</w:t>
      </w:r>
      <w:r w:rsidR="002D1B62">
        <w:rPr>
          <w:lang w:eastAsia="en-US"/>
        </w:rPr>
        <w:t xml:space="preserve"> van de </w:t>
      </w:r>
      <w:r w:rsidR="007515B0" w:rsidRPr="0063016A">
        <w:rPr>
          <w:lang w:eastAsia="en-US"/>
        </w:rPr>
        <w:t>vijanden laten afschrik</w:t>
      </w:r>
      <w:r w:rsidR="007515B0" w:rsidRPr="0063016A">
        <w:rPr>
          <w:lang w:eastAsia="en-US"/>
        </w:rPr>
        <w:softHyphen/>
        <w:t>ken." Tevens ontschuldigde hij zich met zijn vele werk</w:t>
      </w:r>
      <w:r w:rsidR="007515B0" w:rsidRPr="0063016A">
        <w:rPr>
          <w:lang w:eastAsia="en-US"/>
        </w:rPr>
        <w:softHyphen/>
        <w:t xml:space="preserve">zaamheden aan de universiteit. </w:t>
      </w:r>
    </w:p>
    <w:p w:rsidR="00806312" w:rsidRDefault="007515B0" w:rsidP="00450D5B">
      <w:pPr>
        <w:jc w:val="both"/>
        <w:rPr>
          <w:lang w:eastAsia="en-US"/>
        </w:rPr>
      </w:pPr>
      <w:r w:rsidRPr="0063016A">
        <w:rPr>
          <w:lang w:eastAsia="en-US"/>
        </w:rPr>
        <w:t>Toen echter dezelfde gezant andermaal naar Wittenberg kwam</w:t>
      </w:r>
      <w:r w:rsidR="002D1B62">
        <w:rPr>
          <w:lang w:eastAsia="en-US"/>
        </w:rPr>
        <w:t>,</w:t>
      </w:r>
      <w:r w:rsidRPr="0063016A">
        <w:rPr>
          <w:lang w:eastAsia="en-US"/>
        </w:rPr>
        <w:t xml:space="preserve"> schreef hij aan</w:t>
      </w:r>
      <w:r w:rsidR="0063016A" w:rsidRPr="0063016A">
        <w:rPr>
          <w:lang w:eastAsia="en-US"/>
        </w:rPr>
        <w:t xml:space="preserve"> de </w:t>
      </w:r>
      <w:r w:rsidRPr="0063016A">
        <w:rPr>
          <w:lang w:eastAsia="en-US"/>
        </w:rPr>
        <w:t>keurvorst. Deze gaf hem verlof en zond hem bovendien honderd goudguldens en twee ruiters ter bescherming.</w:t>
      </w:r>
      <w:r w:rsidR="0063016A" w:rsidRPr="0063016A">
        <w:rPr>
          <w:lang w:eastAsia="en-US"/>
        </w:rPr>
        <w:t xml:space="preserve"> </w:t>
      </w:r>
    </w:p>
    <w:p w:rsidR="00450D5B" w:rsidRPr="0063016A" w:rsidRDefault="00450D5B" w:rsidP="00450D5B">
      <w:pPr>
        <w:jc w:val="both"/>
        <w:rPr>
          <w:lang w:eastAsia="en-US"/>
        </w:rPr>
      </w:pPr>
      <w:r>
        <w:rPr>
          <w:lang w:eastAsia="en-US"/>
        </w:rPr>
        <w:t>D</w:t>
      </w:r>
      <w:r w:rsidR="0063016A" w:rsidRPr="0063016A">
        <w:rPr>
          <w:lang w:eastAsia="en-US"/>
        </w:rPr>
        <w:t xml:space="preserve">e </w:t>
      </w:r>
      <w:r w:rsidR="007515B0" w:rsidRPr="0063016A">
        <w:rPr>
          <w:lang w:eastAsia="en-US"/>
        </w:rPr>
        <w:t>19</w:t>
      </w:r>
      <w:r w:rsidR="007515B0" w:rsidRPr="00450D5B">
        <w:rPr>
          <w:vertAlign w:val="superscript"/>
          <w:lang w:eastAsia="en-US"/>
        </w:rPr>
        <w:t>e</w:t>
      </w:r>
      <w:r>
        <w:rPr>
          <w:lang w:eastAsia="en-US"/>
        </w:rPr>
        <w:t xml:space="preserve"> a</w:t>
      </w:r>
      <w:r w:rsidR="007515B0" w:rsidRPr="0063016A">
        <w:rPr>
          <w:lang w:eastAsia="en-US"/>
        </w:rPr>
        <w:t>pril ging hij met Justus Jonas (de zoon) en H. Schreiber op reis en kwam</w:t>
      </w:r>
      <w:r w:rsidR="0063016A" w:rsidRPr="0063016A">
        <w:rPr>
          <w:lang w:eastAsia="en-US"/>
        </w:rPr>
        <w:t xml:space="preserve"> de </w:t>
      </w:r>
      <w:r w:rsidR="007515B0" w:rsidRPr="0063016A">
        <w:rPr>
          <w:lang w:eastAsia="en-US"/>
        </w:rPr>
        <w:t>4</w:t>
      </w:r>
      <w:r w:rsidR="007515B0" w:rsidRPr="00450D5B">
        <w:rPr>
          <w:vertAlign w:val="superscript"/>
          <w:lang w:eastAsia="en-US"/>
        </w:rPr>
        <w:t>e</w:t>
      </w:r>
      <w:r>
        <w:rPr>
          <w:lang w:eastAsia="en-US"/>
        </w:rPr>
        <w:t xml:space="preserve"> m</w:t>
      </w:r>
      <w:r w:rsidR="007515B0" w:rsidRPr="0063016A">
        <w:rPr>
          <w:lang w:eastAsia="en-US"/>
        </w:rPr>
        <w:t>ei te Bonn aan, waar de aartsbisschop resideerde. Twee Reformatie</w:t>
      </w:r>
      <w:r w:rsidR="007515B0" w:rsidRPr="0063016A">
        <w:rPr>
          <w:lang w:eastAsia="en-US"/>
        </w:rPr>
        <w:softHyphen/>
        <w:t>plannen werden hem voorgelegd. Het eerste was van Bucer, eenvoudig en echt Evangelisch, het tweede van Groper, die slechts de misbruiken wilde afgeschaft hebben. Wat moest Melanchthon daar al zien</w:t>
      </w:r>
      <w:r w:rsidR="00BB7F5E">
        <w:rPr>
          <w:lang w:eastAsia="en-US"/>
        </w:rPr>
        <w:t>!</w:t>
      </w:r>
      <w:r w:rsidR="007515B0" w:rsidRPr="0063016A">
        <w:rPr>
          <w:lang w:eastAsia="en-US"/>
        </w:rPr>
        <w:t xml:space="preserve"> Hij schreef aan Camerarius</w:t>
      </w:r>
      <w:r w:rsidR="00BB7F5E">
        <w:rPr>
          <w:lang w:eastAsia="en-US"/>
        </w:rPr>
        <w:t>:</w:t>
      </w:r>
      <w:r w:rsidR="007515B0" w:rsidRPr="0063016A">
        <w:rPr>
          <w:lang w:eastAsia="en-US"/>
        </w:rPr>
        <w:t xml:space="preserve"> </w:t>
      </w:r>
      <w:r w:rsidR="00D55926">
        <w:rPr>
          <w:lang w:eastAsia="en-US"/>
        </w:rPr>
        <w:t>"</w:t>
      </w:r>
      <w:r>
        <w:rPr>
          <w:lang w:eastAsia="en-US"/>
        </w:rPr>
        <w:t>Zon</w:t>
      </w:r>
      <w:r>
        <w:rPr>
          <w:lang w:eastAsia="en-US"/>
        </w:rPr>
        <w:softHyphen/>
        <w:t>der tranen zou</w:t>
      </w:r>
      <w:r w:rsidR="007515B0" w:rsidRPr="0063016A">
        <w:rPr>
          <w:lang w:eastAsia="en-US"/>
        </w:rPr>
        <w:t xml:space="preserve"> </w:t>
      </w:r>
      <w:r>
        <w:rPr>
          <w:lang w:eastAsia="en-US"/>
        </w:rPr>
        <w:t>u</w:t>
      </w:r>
      <w:r w:rsidR="007515B0" w:rsidRPr="0063016A">
        <w:rPr>
          <w:lang w:eastAsia="en-US"/>
        </w:rPr>
        <w:t xml:space="preserve"> het verval</w:t>
      </w:r>
      <w:r w:rsidR="002D1B62">
        <w:rPr>
          <w:lang w:eastAsia="en-US"/>
        </w:rPr>
        <w:t xml:space="preserve"> van de </w:t>
      </w:r>
      <w:r w:rsidR="007515B0" w:rsidRPr="0063016A">
        <w:rPr>
          <w:lang w:eastAsia="en-US"/>
        </w:rPr>
        <w:t xml:space="preserve">kerken alhier niet kunnen aanschouwen, waarin het volk nog dagelijks in </w:t>
      </w:r>
      <w:r w:rsidR="00BB7F5E">
        <w:rPr>
          <w:lang w:eastAsia="en-US"/>
        </w:rPr>
        <w:t>grote</w:t>
      </w:r>
      <w:r>
        <w:rPr>
          <w:lang w:eastAsia="en-US"/>
        </w:rPr>
        <w:t>n</w:t>
      </w:r>
      <w:r w:rsidR="007515B0" w:rsidRPr="0063016A">
        <w:rPr>
          <w:lang w:eastAsia="en-US"/>
        </w:rPr>
        <w:t xml:space="preserve"> getale naar de beelden</w:t>
      </w:r>
      <w:r w:rsidR="002D1B62">
        <w:rPr>
          <w:lang w:eastAsia="en-US"/>
        </w:rPr>
        <w:t xml:space="preserve"> van de </w:t>
      </w:r>
      <w:r w:rsidR="007515B0" w:rsidRPr="0063016A">
        <w:rPr>
          <w:lang w:eastAsia="en-US"/>
        </w:rPr>
        <w:t>heiligen loopt. Dat is voor de onwe</w:t>
      </w:r>
      <w:r w:rsidR="007515B0" w:rsidRPr="0063016A">
        <w:rPr>
          <w:lang w:eastAsia="en-US"/>
        </w:rPr>
        <w:softHyphen/>
        <w:t>tende menigte de hoofdzaak van hun godsdienst." Hetzelfde schrijft hij aan Bugenhagen</w:t>
      </w:r>
      <w:r w:rsidR="002D1B62">
        <w:rPr>
          <w:lang w:eastAsia="en-US"/>
        </w:rPr>
        <w:t>,</w:t>
      </w:r>
      <w:r w:rsidR="007515B0" w:rsidRPr="0063016A">
        <w:rPr>
          <w:lang w:eastAsia="en-US"/>
        </w:rPr>
        <w:t xml:space="preserve"> aan</w:t>
      </w:r>
      <w:r w:rsidR="002D1B62">
        <w:rPr>
          <w:lang w:eastAsia="en-US"/>
        </w:rPr>
        <w:t xml:space="preserve"> wie </w:t>
      </w:r>
      <w:r w:rsidR="007515B0" w:rsidRPr="0063016A">
        <w:rPr>
          <w:lang w:eastAsia="en-US"/>
        </w:rPr>
        <w:t>hij nog zijn hart uitstort over de beklagenswaardige onwetendheid</w:t>
      </w:r>
      <w:r w:rsidR="002D1B62">
        <w:rPr>
          <w:lang w:eastAsia="en-US"/>
        </w:rPr>
        <w:t xml:space="preserve"> van de </w:t>
      </w:r>
      <w:r w:rsidR="007515B0" w:rsidRPr="0063016A">
        <w:rPr>
          <w:lang w:eastAsia="en-US"/>
        </w:rPr>
        <w:t>geeste</w:t>
      </w:r>
      <w:r w:rsidR="007515B0" w:rsidRPr="0063016A">
        <w:rPr>
          <w:lang w:eastAsia="en-US"/>
        </w:rPr>
        <w:softHyphen/>
        <w:t xml:space="preserve">lijken. Zulk een toestand wilde Groper bestendigen. </w:t>
      </w:r>
      <w:r w:rsidR="00D55926">
        <w:rPr>
          <w:lang w:eastAsia="en-US"/>
        </w:rPr>
        <w:t>"</w:t>
      </w:r>
      <w:r w:rsidR="007515B0" w:rsidRPr="0063016A">
        <w:rPr>
          <w:lang w:eastAsia="en-US"/>
        </w:rPr>
        <w:t>De oude aartsbisschop belijdt</w:t>
      </w:r>
      <w:r w:rsidR="002D1B62">
        <w:rPr>
          <w:lang w:eastAsia="en-US"/>
        </w:rPr>
        <w:t>,</w:t>
      </w:r>
      <w:r w:rsidR="007515B0" w:rsidRPr="0063016A">
        <w:rPr>
          <w:lang w:eastAsia="en-US"/>
        </w:rPr>
        <w:t xml:space="preserve">" zegt Melanchthon, </w:t>
      </w:r>
      <w:r w:rsidR="00D55926">
        <w:rPr>
          <w:lang w:eastAsia="en-US"/>
        </w:rPr>
        <w:t>"</w:t>
      </w:r>
      <w:r w:rsidR="007515B0" w:rsidRPr="0063016A">
        <w:rPr>
          <w:lang w:eastAsia="en-US"/>
        </w:rPr>
        <w:t>dat</w:t>
      </w:r>
      <w:r w:rsidR="0063016A" w:rsidRPr="0063016A">
        <w:rPr>
          <w:lang w:eastAsia="en-US"/>
        </w:rPr>
        <w:t xml:space="preserve"> ene</w:t>
      </w:r>
      <w:r w:rsidR="007515B0" w:rsidRPr="0063016A">
        <w:rPr>
          <w:lang w:eastAsia="en-US"/>
        </w:rPr>
        <w:t xml:space="preserve"> verbetering noodzakelijk is, en zegt, dat hij een ware en echte Reformatie </w:t>
      </w:r>
      <w:r w:rsidR="0063016A">
        <w:rPr>
          <w:lang w:eastAsia="en-US"/>
        </w:rPr>
        <w:t>wens</w:t>
      </w:r>
      <w:r w:rsidR="007515B0" w:rsidRPr="0063016A">
        <w:rPr>
          <w:lang w:eastAsia="en-US"/>
        </w:rPr>
        <w:t>t</w:t>
      </w:r>
      <w:r w:rsidR="002D1B62">
        <w:rPr>
          <w:lang w:eastAsia="en-US"/>
        </w:rPr>
        <w:t>,</w:t>
      </w:r>
      <w:r w:rsidR="007515B0" w:rsidRPr="0063016A">
        <w:rPr>
          <w:lang w:eastAsia="en-US"/>
        </w:rPr>
        <w:t xml:space="preserve"> tegen de gevaren en bezwaren niet opziende." Daarom stelde Melanchthon ook meer ver</w:t>
      </w:r>
      <w:r w:rsidR="007515B0" w:rsidRPr="0063016A">
        <w:rPr>
          <w:lang w:eastAsia="en-US"/>
        </w:rPr>
        <w:softHyphen/>
        <w:t>trouwen in Bucer dan in Groper. Hoewel de adel en de steden voor zulk</w:t>
      </w:r>
      <w:r w:rsidR="0063016A" w:rsidRPr="0063016A">
        <w:rPr>
          <w:lang w:eastAsia="en-US"/>
        </w:rPr>
        <w:t xml:space="preserve"> e</w:t>
      </w:r>
      <w:r>
        <w:rPr>
          <w:lang w:eastAsia="en-US"/>
        </w:rPr>
        <w:t>e</w:t>
      </w:r>
      <w:r w:rsidR="0063016A" w:rsidRPr="0063016A">
        <w:rPr>
          <w:lang w:eastAsia="en-US"/>
        </w:rPr>
        <w:t>n</w:t>
      </w:r>
      <w:r w:rsidR="007515B0" w:rsidRPr="0063016A">
        <w:rPr>
          <w:lang w:eastAsia="en-US"/>
        </w:rPr>
        <w:t xml:space="preserve"> Reformatie zich genegen betoonden, boden echter Keulen en het domkapittel heftig tegen</w:t>
      </w:r>
      <w:r w:rsidR="007515B0" w:rsidRPr="0063016A">
        <w:rPr>
          <w:lang w:eastAsia="en-US"/>
        </w:rPr>
        <w:softHyphen/>
        <w:t>stand. De landgraaf liet evenwel</w:t>
      </w:r>
      <w:r w:rsidR="0063016A" w:rsidRPr="0063016A">
        <w:rPr>
          <w:lang w:eastAsia="en-US"/>
        </w:rPr>
        <w:t xml:space="preserve"> de </w:t>
      </w:r>
      <w:r>
        <w:rPr>
          <w:lang w:eastAsia="en-US"/>
        </w:rPr>
        <w:t>aartsbisschop weten</w:t>
      </w:r>
      <w:r w:rsidRPr="0063016A">
        <w:rPr>
          <w:lang w:eastAsia="en-US"/>
        </w:rPr>
        <w:t>, dat hij en de</w:t>
      </w:r>
      <w:r>
        <w:rPr>
          <w:lang w:eastAsia="en-US"/>
        </w:rPr>
        <w:t xml:space="preserve"> staten </w:t>
      </w:r>
      <w:r w:rsidRPr="0063016A">
        <w:rPr>
          <w:lang w:eastAsia="en-US"/>
        </w:rPr>
        <w:t>hem desnoods zouden bijstaan.</w:t>
      </w:r>
    </w:p>
    <w:p w:rsidR="00806312" w:rsidRDefault="00806312" w:rsidP="00450D5B">
      <w:pPr>
        <w:jc w:val="both"/>
        <w:rPr>
          <w:lang w:eastAsia="en-US"/>
        </w:rPr>
      </w:pPr>
    </w:p>
    <w:p w:rsidR="00806312" w:rsidRDefault="00450D5B" w:rsidP="00450D5B">
      <w:pPr>
        <w:jc w:val="both"/>
        <w:rPr>
          <w:lang w:eastAsia="en-US"/>
        </w:rPr>
      </w:pPr>
      <w:r w:rsidRPr="0063016A">
        <w:rPr>
          <w:lang w:eastAsia="en-US"/>
        </w:rPr>
        <w:t>Met Bucer arbeidde ook Pistorius. Melanchthon schreef aan Luther van deze beide mannen</w:t>
      </w:r>
      <w:r>
        <w:rPr>
          <w:lang w:eastAsia="en-US"/>
        </w:rPr>
        <w:t>:</w:t>
      </w:r>
      <w:r w:rsidRPr="0063016A">
        <w:rPr>
          <w:lang w:eastAsia="en-US"/>
        </w:rPr>
        <w:t xml:space="preserve"> </w:t>
      </w:r>
      <w:r>
        <w:rPr>
          <w:lang w:eastAsia="en-US"/>
        </w:rPr>
        <w:t>"Hun</w:t>
      </w:r>
      <w:r w:rsidRPr="0063016A">
        <w:rPr>
          <w:lang w:eastAsia="en-US"/>
        </w:rPr>
        <w:t xml:space="preserve"> prediking wordt druk bezocht, zij verkondigen het Evangelie rein en waar." Aan hem was het toezicht over de arbeid op</w:t>
      </w:r>
      <w:r w:rsidRPr="0063016A">
        <w:rPr>
          <w:lang w:eastAsia="en-US"/>
        </w:rPr>
        <w:softHyphen/>
        <w:t xml:space="preserve">gedragen, </w:t>
      </w:r>
      <w:r>
        <w:rPr>
          <w:lang w:eastAsia="en-US"/>
        </w:rPr>
        <w:t>zod</w:t>
      </w:r>
      <w:r w:rsidRPr="0063016A">
        <w:rPr>
          <w:lang w:eastAsia="en-US"/>
        </w:rPr>
        <w:t>at hij de 23</w:t>
      </w:r>
      <w:r w:rsidRPr="00450D5B">
        <w:rPr>
          <w:vertAlign w:val="superscript"/>
          <w:lang w:eastAsia="en-US"/>
        </w:rPr>
        <w:t>e</w:t>
      </w:r>
      <w:r>
        <w:rPr>
          <w:lang w:eastAsia="en-US"/>
        </w:rPr>
        <w:t xml:space="preserve"> m</w:t>
      </w:r>
      <w:r w:rsidRPr="0063016A">
        <w:rPr>
          <w:lang w:eastAsia="en-US"/>
        </w:rPr>
        <w:t>ei aan Cruciger kon schrijven</w:t>
      </w:r>
      <w:r>
        <w:rPr>
          <w:lang w:eastAsia="en-US"/>
        </w:rPr>
        <w:t>:</w:t>
      </w:r>
      <w:r w:rsidRPr="0063016A">
        <w:rPr>
          <w:lang w:eastAsia="en-US"/>
        </w:rPr>
        <w:t xml:space="preserve"> </w:t>
      </w:r>
      <w:r>
        <w:rPr>
          <w:lang w:eastAsia="en-US"/>
        </w:rPr>
        <w:t>"</w:t>
      </w:r>
      <w:r w:rsidRPr="0063016A">
        <w:rPr>
          <w:lang w:eastAsia="en-US"/>
        </w:rPr>
        <w:t>Het geh</w:t>
      </w:r>
      <w:r>
        <w:rPr>
          <w:lang w:eastAsia="en-US"/>
        </w:rPr>
        <w:t>ele</w:t>
      </w:r>
      <w:r w:rsidRPr="0063016A">
        <w:rPr>
          <w:lang w:eastAsia="en-US"/>
        </w:rPr>
        <w:t xml:space="preserve"> werk is bijna gereed</w:t>
      </w:r>
      <w:r>
        <w:rPr>
          <w:lang w:eastAsia="en-US"/>
        </w:rPr>
        <w:t>;</w:t>
      </w:r>
      <w:r w:rsidRPr="0063016A">
        <w:rPr>
          <w:lang w:eastAsia="en-US"/>
        </w:rPr>
        <w:t xml:space="preserve"> spoedig hoop ik terug te keeren." </w:t>
      </w:r>
    </w:p>
    <w:p w:rsidR="00450D5B" w:rsidRPr="0063016A" w:rsidRDefault="00450D5B" w:rsidP="00450D5B">
      <w:pPr>
        <w:jc w:val="both"/>
        <w:rPr>
          <w:lang w:eastAsia="en-US"/>
        </w:rPr>
      </w:pPr>
      <w:r w:rsidRPr="0063016A">
        <w:rPr>
          <w:lang w:eastAsia="en-US"/>
        </w:rPr>
        <w:t xml:space="preserve">Te Rome was echter bekend, wat te Keulen plaatsvond. De paus schreef </w:t>
      </w:r>
      <w:r>
        <w:rPr>
          <w:lang w:eastAsia="en-US"/>
        </w:rPr>
        <w:t>e</w:t>
      </w:r>
      <w:r w:rsidRPr="0063016A">
        <w:rPr>
          <w:lang w:eastAsia="en-US"/>
        </w:rPr>
        <w:t>en vermaning, waar</w:t>
      </w:r>
      <w:r w:rsidRPr="0063016A">
        <w:rPr>
          <w:lang w:eastAsia="en-US"/>
        </w:rPr>
        <w:softHyphen/>
        <w:t xml:space="preserve">van Melanchthon getuigt: </w:t>
      </w:r>
      <w:r>
        <w:rPr>
          <w:lang w:eastAsia="en-US"/>
        </w:rPr>
        <w:t>"</w:t>
      </w:r>
      <w:r w:rsidRPr="0063016A">
        <w:rPr>
          <w:lang w:eastAsia="en-US"/>
        </w:rPr>
        <w:t>Hij begraaft Christus en belooft e</w:t>
      </w:r>
      <w:r>
        <w:rPr>
          <w:lang w:eastAsia="en-US"/>
        </w:rPr>
        <w:t>e</w:t>
      </w:r>
      <w:r w:rsidRPr="0063016A">
        <w:rPr>
          <w:lang w:eastAsia="en-US"/>
        </w:rPr>
        <w:t>n verandering</w:t>
      </w:r>
      <w:r>
        <w:rPr>
          <w:lang w:eastAsia="en-US"/>
        </w:rPr>
        <w:t xml:space="preserve"> van de </w:t>
      </w:r>
      <w:r w:rsidRPr="0063016A">
        <w:rPr>
          <w:lang w:eastAsia="en-US"/>
        </w:rPr>
        <w:t>dingen." Daardoor liet zich echter de aartsbisschop niet terugschrikken. Toen het Reformatie</w:t>
      </w:r>
      <w:r w:rsidRPr="0063016A">
        <w:rPr>
          <w:lang w:eastAsia="en-US"/>
        </w:rPr>
        <w:softHyphen/>
        <w:t>boek gereed was, liet hij het in tegenwoordigheid van de domdeken, graaf Von Stolberg en andere kapittelheren voorlezen. De voorlezing en bespreking duurden zes dagen. De keurvorst zelf sloeg de teksten op naar Luthers overzet</w:t>
      </w:r>
      <w:r w:rsidRPr="0063016A">
        <w:rPr>
          <w:lang w:eastAsia="en-US"/>
        </w:rPr>
        <w:softHyphen/>
        <w:t>ting. Het boek werd zowel door hem als door de landst</w:t>
      </w:r>
      <w:r>
        <w:rPr>
          <w:lang w:eastAsia="en-US"/>
        </w:rPr>
        <w:t>aten</w:t>
      </w:r>
      <w:r w:rsidRPr="0063016A">
        <w:rPr>
          <w:lang w:eastAsia="en-US"/>
        </w:rPr>
        <w:t xml:space="preserve"> aangenomen. Maar het domkapittel en de geestelijkheid van Keulen, onder Gropers leiding, waren er beslist tegen.</w:t>
      </w:r>
    </w:p>
    <w:p w:rsidR="00806312" w:rsidRDefault="00450D5B" w:rsidP="00450D5B">
      <w:pPr>
        <w:jc w:val="both"/>
        <w:rPr>
          <w:lang w:eastAsia="en-US"/>
        </w:rPr>
      </w:pPr>
      <w:r w:rsidRPr="0063016A">
        <w:rPr>
          <w:lang w:eastAsia="en-US"/>
        </w:rPr>
        <w:t xml:space="preserve">Op het einde van </w:t>
      </w:r>
      <w:r>
        <w:rPr>
          <w:lang w:eastAsia="en-US"/>
        </w:rPr>
        <w:t>j</w:t>
      </w:r>
      <w:r w:rsidRPr="0063016A">
        <w:rPr>
          <w:lang w:eastAsia="en-US"/>
        </w:rPr>
        <w:t xml:space="preserve">uli reisde Melanchthon over Frankfort en Weimar, waar Saksens keurvorst zich bevond, naar Wittenberg, van waar hij na enige dagen aan Dietrich schreef: </w:t>
      </w:r>
      <w:r>
        <w:rPr>
          <w:lang w:eastAsia="en-US"/>
        </w:rPr>
        <w:t>"</w:t>
      </w:r>
      <w:r w:rsidRPr="0063016A">
        <w:rPr>
          <w:lang w:eastAsia="en-US"/>
        </w:rPr>
        <w:t>In het gebied van Keulen is door Gods genade een verblijdende aanvang gemaakt met de verbetering</w:t>
      </w:r>
      <w:r>
        <w:rPr>
          <w:lang w:eastAsia="en-US"/>
        </w:rPr>
        <w:t xml:space="preserve"> van de </w:t>
      </w:r>
      <w:r w:rsidRPr="0063016A">
        <w:rPr>
          <w:lang w:eastAsia="en-US"/>
        </w:rPr>
        <w:t>kerk</w:t>
      </w:r>
      <w:r>
        <w:rPr>
          <w:lang w:eastAsia="en-US"/>
        </w:rPr>
        <w:t>!</w:t>
      </w:r>
      <w:r w:rsidRPr="0063016A">
        <w:rPr>
          <w:lang w:eastAsia="en-US"/>
        </w:rPr>
        <w:t>" en aan Mathesius</w:t>
      </w:r>
      <w:r>
        <w:rPr>
          <w:lang w:eastAsia="en-US"/>
        </w:rPr>
        <w:t>:</w:t>
      </w:r>
      <w:r w:rsidRPr="0063016A">
        <w:rPr>
          <w:lang w:eastAsia="en-US"/>
        </w:rPr>
        <w:t xml:space="preserve"> </w:t>
      </w:r>
      <w:r>
        <w:rPr>
          <w:lang w:eastAsia="en-US"/>
        </w:rPr>
        <w:t>"</w:t>
      </w:r>
      <w:r w:rsidRPr="0063016A">
        <w:rPr>
          <w:lang w:eastAsia="en-US"/>
        </w:rPr>
        <w:t xml:space="preserve">Reeds is in </w:t>
      </w:r>
      <w:r>
        <w:rPr>
          <w:lang w:eastAsia="en-US"/>
        </w:rPr>
        <w:t>eni</w:t>
      </w:r>
      <w:r w:rsidRPr="0063016A">
        <w:rPr>
          <w:lang w:eastAsia="en-US"/>
        </w:rPr>
        <w:t xml:space="preserve">ge steden de Reformatie ingevoerd en vrome predikers </w:t>
      </w:r>
      <w:r>
        <w:rPr>
          <w:lang w:eastAsia="en-US"/>
        </w:rPr>
        <w:t>lere</w:t>
      </w:r>
      <w:r w:rsidRPr="0063016A">
        <w:rPr>
          <w:lang w:eastAsia="en-US"/>
        </w:rPr>
        <w:t>n trouw en zuiver. Wij willen God bidden, dat Hij het licht</w:t>
      </w:r>
      <w:r>
        <w:rPr>
          <w:lang w:eastAsia="en-US"/>
        </w:rPr>
        <w:t xml:space="preserve"> van de </w:t>
      </w:r>
      <w:r w:rsidRPr="0063016A">
        <w:rPr>
          <w:lang w:eastAsia="en-US"/>
        </w:rPr>
        <w:t>waar</w:t>
      </w:r>
      <w:r w:rsidRPr="0063016A">
        <w:rPr>
          <w:lang w:eastAsia="en-US"/>
        </w:rPr>
        <w:softHyphen/>
        <w:t xml:space="preserve">heid steeds verder helder doe schijnen." </w:t>
      </w:r>
    </w:p>
    <w:p w:rsidR="00450D5B" w:rsidRPr="0063016A" w:rsidRDefault="00450D5B" w:rsidP="00450D5B">
      <w:pPr>
        <w:jc w:val="both"/>
        <w:rPr>
          <w:lang w:eastAsia="en-US"/>
        </w:rPr>
      </w:pPr>
      <w:r w:rsidRPr="0063016A">
        <w:rPr>
          <w:lang w:eastAsia="en-US"/>
        </w:rPr>
        <w:t xml:space="preserve">Maar even hoog als </w:t>
      </w:r>
      <w:r>
        <w:rPr>
          <w:lang w:eastAsia="en-US"/>
        </w:rPr>
        <w:t>zijn</w:t>
      </w:r>
      <w:r w:rsidRPr="0063016A">
        <w:rPr>
          <w:lang w:eastAsia="en-US"/>
        </w:rPr>
        <w:t xml:space="preserve"> verwachting gespannen was, even teleurstellend was hem het bericht, dat het weerspannig domkapittel de oude aartsbisschop bij de paus en de keizer had aan</w:t>
      </w:r>
      <w:r w:rsidRPr="0063016A">
        <w:rPr>
          <w:lang w:eastAsia="en-US"/>
        </w:rPr>
        <w:softHyphen/>
        <w:t xml:space="preserve">geklaagd. Na korte tijd werd hij van zijn ambt ontzet, </w:t>
      </w:r>
      <w:r>
        <w:rPr>
          <w:lang w:eastAsia="en-US"/>
        </w:rPr>
        <w:t>zod</w:t>
      </w:r>
      <w:r w:rsidRPr="0063016A">
        <w:rPr>
          <w:lang w:eastAsia="en-US"/>
        </w:rPr>
        <w:t>at het werk</w:t>
      </w:r>
      <w:r>
        <w:rPr>
          <w:lang w:eastAsia="en-US"/>
        </w:rPr>
        <w:t xml:space="preserve"> van de </w:t>
      </w:r>
      <w:r w:rsidRPr="0063016A">
        <w:rPr>
          <w:lang w:eastAsia="en-US"/>
        </w:rPr>
        <w:t>Reformatie geen voortgang had.</w:t>
      </w:r>
    </w:p>
    <w:p w:rsidR="00806312" w:rsidRDefault="00806312" w:rsidP="0063016A">
      <w:pPr>
        <w:jc w:val="both"/>
        <w:rPr>
          <w:lang w:eastAsia="en-US"/>
        </w:rPr>
      </w:pPr>
    </w:p>
    <w:p w:rsidR="007515B0" w:rsidRPr="0063016A" w:rsidRDefault="00450D5B" w:rsidP="0063016A">
      <w:pPr>
        <w:jc w:val="both"/>
        <w:rPr>
          <w:lang w:eastAsia="en-US"/>
        </w:rPr>
      </w:pPr>
      <w:r w:rsidRPr="0063016A">
        <w:rPr>
          <w:lang w:eastAsia="en-US"/>
        </w:rPr>
        <w:t>Was dit smartelijk voor de ijverige magister, het jaar 1544 bracht hem menige teleurstelling en gr</w:t>
      </w:r>
      <w:r>
        <w:rPr>
          <w:lang w:eastAsia="en-US"/>
        </w:rPr>
        <w:t>ote</w:t>
      </w:r>
      <w:r w:rsidRPr="0063016A">
        <w:rPr>
          <w:lang w:eastAsia="en-US"/>
        </w:rPr>
        <w:t xml:space="preserve"> droefenis. In zijn huiselijk leven scheen de zon niet helder.</w:t>
      </w:r>
      <w:r>
        <w:rPr>
          <w:lang w:eastAsia="en-US"/>
        </w:rPr>
        <w:t xml:space="preserve"> </w:t>
      </w:r>
      <w:r w:rsidRPr="0063016A">
        <w:rPr>
          <w:lang w:eastAsia="en-US"/>
        </w:rPr>
        <w:t>Terwijl</w:t>
      </w:r>
      <w:r>
        <w:rPr>
          <w:lang w:eastAsia="en-US"/>
        </w:rPr>
        <w:t xml:space="preserve"> z</w:t>
      </w:r>
      <w:r w:rsidR="00B943FE">
        <w:rPr>
          <w:lang w:eastAsia="en-US"/>
        </w:rPr>
        <w:t>ijn</w:t>
      </w:r>
      <w:r w:rsidR="007515B0" w:rsidRPr="0063016A">
        <w:rPr>
          <w:lang w:eastAsia="en-US"/>
        </w:rPr>
        <w:t xml:space="preserve"> dochter Anna in een ongelukkige echt met</w:t>
      </w:r>
      <w:r w:rsidR="0063016A" w:rsidRPr="0063016A">
        <w:rPr>
          <w:lang w:eastAsia="en-US"/>
        </w:rPr>
        <w:t xml:space="preserve"> de </w:t>
      </w:r>
      <w:r w:rsidR="007515B0" w:rsidRPr="0063016A">
        <w:rPr>
          <w:lang w:eastAsia="en-US"/>
        </w:rPr>
        <w:t>dichter Sabinus leefde, ondervond hij van zijn zoon Phi</w:t>
      </w:r>
      <w:r w:rsidR="007515B0" w:rsidRPr="0063016A">
        <w:rPr>
          <w:lang w:eastAsia="en-US"/>
        </w:rPr>
        <w:softHyphen/>
        <w:t>lippus niet veel vreugde. Deze had zich namelijk op negen</w:t>
      </w:r>
      <w:r w:rsidR="007515B0" w:rsidRPr="0063016A">
        <w:rPr>
          <w:lang w:eastAsia="en-US"/>
        </w:rPr>
        <w:softHyphen/>
        <w:t>tienjarige leeftijd, buiten weten</w:t>
      </w:r>
      <w:r w:rsidR="00BB7F5E">
        <w:rPr>
          <w:lang w:eastAsia="en-US"/>
        </w:rPr>
        <w:t xml:space="preserve"> van zijn </w:t>
      </w:r>
      <w:r w:rsidR="007515B0" w:rsidRPr="0063016A">
        <w:rPr>
          <w:lang w:eastAsia="en-US"/>
        </w:rPr>
        <w:t>ouders, verloofd met een meisje uit Leipzig, waar hij in de rechtsgeleerdheid studeerde.</w:t>
      </w:r>
    </w:p>
    <w:p w:rsidR="007515B0" w:rsidRPr="0063016A" w:rsidRDefault="007515B0" w:rsidP="0063016A">
      <w:pPr>
        <w:jc w:val="both"/>
        <w:rPr>
          <w:lang w:eastAsia="en-US"/>
        </w:rPr>
      </w:pPr>
      <w:r w:rsidRPr="0063016A">
        <w:rPr>
          <w:lang w:eastAsia="en-US"/>
        </w:rPr>
        <w:t xml:space="preserve">Maar meer dan dit alles berokkende hem de gespannen verhouding, waarin hij tot Luther stond, groot hartzeer. In de </w:t>
      </w:r>
      <w:r w:rsidR="007C426F">
        <w:rPr>
          <w:lang w:eastAsia="en-US"/>
        </w:rPr>
        <w:t>Augsburgs</w:t>
      </w:r>
      <w:r w:rsidRPr="0063016A">
        <w:rPr>
          <w:lang w:eastAsia="en-US"/>
        </w:rPr>
        <w:t>e Confessie had hij zich in het artikel over het Avondmaal eigenmachtig veranderingen veroor</w:t>
      </w:r>
      <w:r w:rsidRPr="0063016A">
        <w:rPr>
          <w:lang w:eastAsia="en-US"/>
        </w:rPr>
        <w:softHyphen/>
        <w:t>loofd, hetgeen hem niet vrijstond, daar zij een openbare belijdenis was. In de uitgave van 1640 maakte hij</w:t>
      </w:r>
      <w:r w:rsidR="0063016A" w:rsidRPr="0063016A">
        <w:rPr>
          <w:lang w:eastAsia="en-US"/>
        </w:rPr>
        <w:t xml:space="preserve"> e</w:t>
      </w:r>
      <w:r w:rsidR="00450D5B">
        <w:rPr>
          <w:lang w:eastAsia="en-US"/>
        </w:rPr>
        <w:t>e</w:t>
      </w:r>
      <w:r w:rsidR="0063016A" w:rsidRPr="0063016A">
        <w:rPr>
          <w:lang w:eastAsia="en-US"/>
        </w:rPr>
        <w:t>n</w:t>
      </w:r>
      <w:r w:rsidRPr="0063016A">
        <w:rPr>
          <w:lang w:eastAsia="en-US"/>
        </w:rPr>
        <w:t xml:space="preserve"> verandering, waarme</w:t>
      </w:r>
      <w:r w:rsidR="00450D5B">
        <w:rPr>
          <w:lang w:eastAsia="en-US"/>
        </w:rPr>
        <w:t>e</w:t>
      </w:r>
      <w:r w:rsidRPr="0063016A">
        <w:rPr>
          <w:lang w:eastAsia="en-US"/>
        </w:rPr>
        <w:t xml:space="preserve"> zich </w:t>
      </w:r>
      <w:r w:rsidR="0063016A">
        <w:rPr>
          <w:lang w:eastAsia="en-US"/>
        </w:rPr>
        <w:t>zo</w:t>
      </w:r>
      <w:r w:rsidRPr="0063016A">
        <w:rPr>
          <w:lang w:eastAsia="en-US"/>
        </w:rPr>
        <w:t>wel de Zwinglianen als de Katholieken konden ver</w:t>
      </w:r>
      <w:r w:rsidR="0063016A">
        <w:rPr>
          <w:lang w:eastAsia="en-US"/>
        </w:rPr>
        <w:t>eni</w:t>
      </w:r>
      <w:r w:rsidRPr="0063016A">
        <w:rPr>
          <w:lang w:eastAsia="en-US"/>
        </w:rPr>
        <w:t>gen. Dit ergerde Luther in gr</w:t>
      </w:r>
      <w:r w:rsidR="0063016A">
        <w:rPr>
          <w:lang w:eastAsia="en-US"/>
        </w:rPr>
        <w:t>ote</w:t>
      </w:r>
      <w:r w:rsidRPr="0063016A">
        <w:rPr>
          <w:lang w:eastAsia="en-US"/>
        </w:rPr>
        <w:t xml:space="preserve"> mate, </w:t>
      </w:r>
      <w:r w:rsidR="002D1B62">
        <w:rPr>
          <w:lang w:eastAsia="en-US"/>
        </w:rPr>
        <w:t>zod</w:t>
      </w:r>
      <w:r w:rsidRPr="0063016A">
        <w:rPr>
          <w:lang w:eastAsia="en-US"/>
        </w:rPr>
        <w:t>at hij, volgens een oud, geloofwaardig bericht, tot hem</w:t>
      </w:r>
      <w:r w:rsidR="002D1B62">
        <w:rPr>
          <w:lang w:eastAsia="en-US"/>
        </w:rPr>
        <w:t xml:space="preserve"> zei</w:t>
      </w:r>
      <w:r w:rsidR="00BB7F5E">
        <w:rPr>
          <w:lang w:eastAsia="en-US"/>
        </w:rPr>
        <w:t>:</w:t>
      </w:r>
      <w:r w:rsidRPr="0063016A">
        <w:rPr>
          <w:lang w:eastAsia="en-US"/>
        </w:rPr>
        <w:t xml:space="preserve"> </w:t>
      </w:r>
      <w:r w:rsidR="00D55926">
        <w:rPr>
          <w:lang w:eastAsia="en-US"/>
        </w:rPr>
        <w:t>"</w:t>
      </w:r>
      <w:r w:rsidRPr="0063016A">
        <w:rPr>
          <w:lang w:eastAsia="en-US"/>
        </w:rPr>
        <w:t xml:space="preserve">Philippus, </w:t>
      </w:r>
      <w:r w:rsidR="00450D5B">
        <w:rPr>
          <w:lang w:eastAsia="en-US"/>
        </w:rPr>
        <w:t>u</w:t>
      </w:r>
      <w:r w:rsidRPr="0063016A">
        <w:rPr>
          <w:lang w:eastAsia="en-US"/>
        </w:rPr>
        <w:t xml:space="preserve"> handelt niet recht, dat </w:t>
      </w:r>
      <w:r w:rsidR="00450D5B">
        <w:rPr>
          <w:lang w:eastAsia="en-US"/>
        </w:rPr>
        <w:t>u</w:t>
      </w:r>
      <w:r w:rsidRPr="0063016A">
        <w:rPr>
          <w:lang w:eastAsia="en-US"/>
        </w:rPr>
        <w:t xml:space="preserve"> de </w:t>
      </w:r>
      <w:r w:rsidR="007C426F">
        <w:rPr>
          <w:lang w:eastAsia="en-US"/>
        </w:rPr>
        <w:t>Augsburgs</w:t>
      </w:r>
      <w:r w:rsidRPr="0063016A">
        <w:rPr>
          <w:lang w:eastAsia="en-US"/>
        </w:rPr>
        <w:t xml:space="preserve">e Confessie </w:t>
      </w:r>
      <w:r w:rsidR="0063016A">
        <w:rPr>
          <w:lang w:eastAsia="en-US"/>
        </w:rPr>
        <w:t xml:space="preserve">zo </w:t>
      </w:r>
      <w:r w:rsidRPr="0063016A">
        <w:rPr>
          <w:lang w:eastAsia="en-US"/>
        </w:rPr>
        <w:t>dikwijls verandert, want het is niet uw, maar</w:t>
      </w:r>
      <w:r w:rsidR="002D1B62">
        <w:rPr>
          <w:lang w:eastAsia="en-US"/>
        </w:rPr>
        <w:t xml:space="preserve"> </w:t>
      </w:r>
      <w:r w:rsidR="00707AFD">
        <w:rPr>
          <w:lang w:eastAsia="en-US"/>
        </w:rPr>
        <w:t xml:space="preserve">het boek </w:t>
      </w:r>
      <w:r w:rsidR="002D1B62">
        <w:rPr>
          <w:lang w:eastAsia="en-US"/>
        </w:rPr>
        <w:t xml:space="preserve">van de </w:t>
      </w:r>
      <w:r w:rsidRPr="0063016A">
        <w:rPr>
          <w:lang w:eastAsia="en-US"/>
        </w:rPr>
        <w:t>kerk." En toen zich nu de Evangelischgezinden uit Italië bij hem beklaagden over de verbreiding</w:t>
      </w:r>
      <w:r w:rsidR="002D1B62">
        <w:rPr>
          <w:lang w:eastAsia="en-US"/>
        </w:rPr>
        <w:t xml:space="preserve"> van de </w:t>
      </w:r>
      <w:r w:rsidRPr="0063016A">
        <w:rPr>
          <w:lang w:eastAsia="en-US"/>
        </w:rPr>
        <w:t>Zwitserse opvatting van het Avond</w:t>
      </w:r>
      <w:r w:rsidRPr="0063016A">
        <w:rPr>
          <w:lang w:eastAsia="en-US"/>
        </w:rPr>
        <w:softHyphen/>
        <w:t>maal, schreef hij hun, dat hij met die van Zürich niets wilde te maken hebben en dat zij zich voor de valse profeten moesten in acht nemen. Zij moesten trouw volhar</w:t>
      </w:r>
      <w:r w:rsidRPr="0063016A">
        <w:rPr>
          <w:lang w:eastAsia="en-US"/>
        </w:rPr>
        <w:softHyphen/>
        <w:t>den bij de leer</w:t>
      </w:r>
      <w:r w:rsidR="002D1B62">
        <w:rPr>
          <w:lang w:eastAsia="en-US"/>
        </w:rPr>
        <w:t xml:space="preserve"> van de </w:t>
      </w:r>
      <w:r w:rsidRPr="0063016A">
        <w:rPr>
          <w:lang w:eastAsia="en-US"/>
        </w:rPr>
        <w:t>ver</w:t>
      </w:r>
      <w:r w:rsidR="0063016A">
        <w:rPr>
          <w:lang w:eastAsia="en-US"/>
        </w:rPr>
        <w:t>eni</w:t>
      </w:r>
      <w:r w:rsidRPr="0063016A">
        <w:rPr>
          <w:lang w:eastAsia="en-US"/>
        </w:rPr>
        <w:t>ging van het lichaam en bloed van Christus met brood en wijn, al ware het ook dat enkelen daarbij aan</w:t>
      </w:r>
      <w:r w:rsidR="0063016A" w:rsidRPr="0063016A">
        <w:rPr>
          <w:lang w:eastAsia="en-US"/>
        </w:rPr>
        <w:t xml:space="preserve"> e</w:t>
      </w:r>
      <w:r w:rsidR="00707AFD">
        <w:rPr>
          <w:lang w:eastAsia="en-US"/>
        </w:rPr>
        <w:t>e</w:t>
      </w:r>
      <w:r w:rsidR="0063016A" w:rsidRPr="0063016A">
        <w:rPr>
          <w:lang w:eastAsia="en-US"/>
        </w:rPr>
        <w:t>n</w:t>
      </w:r>
      <w:r w:rsidRPr="0063016A">
        <w:rPr>
          <w:lang w:eastAsia="en-US"/>
        </w:rPr>
        <w:t xml:space="preserve"> verandering dachten. Toen Melanchthon dit hoorde, was hij er zeer bedroefd over, omdat hij meende, dat Luther de verandering had toegegeven, wat echter niet het geval was.</w:t>
      </w:r>
    </w:p>
    <w:p w:rsidR="007515B0" w:rsidRPr="0063016A" w:rsidRDefault="007515B0" w:rsidP="0063016A">
      <w:pPr>
        <w:jc w:val="both"/>
        <w:rPr>
          <w:lang w:eastAsia="en-US"/>
        </w:rPr>
      </w:pPr>
      <w:r w:rsidRPr="0063016A">
        <w:rPr>
          <w:lang w:eastAsia="en-US"/>
        </w:rPr>
        <w:t>In het jaar 1544 nam de spanning toe. Het Reformatieboek van Keulen kwam ook naar Wittenberg. Toen Luther bij het punt over het Avondmaal kwam, wilde hij niet verder lezen en schreef dienaangaande aan</w:t>
      </w:r>
      <w:r w:rsidR="0063016A" w:rsidRPr="0063016A">
        <w:rPr>
          <w:lang w:eastAsia="en-US"/>
        </w:rPr>
        <w:t xml:space="preserve"> de </w:t>
      </w:r>
      <w:r w:rsidRPr="0063016A">
        <w:rPr>
          <w:lang w:eastAsia="en-US"/>
        </w:rPr>
        <w:t>kanselier Br</w:t>
      </w:r>
      <w:r w:rsidR="00707AFD">
        <w:rPr>
          <w:lang w:eastAsia="en-US"/>
        </w:rPr>
        <w:t>ü</w:t>
      </w:r>
      <w:r w:rsidRPr="0063016A">
        <w:rPr>
          <w:lang w:eastAsia="en-US"/>
        </w:rPr>
        <w:t>ck</w:t>
      </w:r>
      <w:r w:rsidR="00BB7F5E">
        <w:rPr>
          <w:lang w:eastAsia="en-US"/>
        </w:rPr>
        <w:t>:</w:t>
      </w:r>
      <w:r w:rsidRPr="0063016A">
        <w:rPr>
          <w:lang w:eastAsia="en-US"/>
        </w:rPr>
        <w:t xml:space="preserve"> </w:t>
      </w:r>
      <w:r w:rsidR="00D55926">
        <w:rPr>
          <w:lang w:eastAsia="en-US"/>
        </w:rPr>
        <w:t>"</w:t>
      </w:r>
      <w:r w:rsidRPr="0063016A">
        <w:rPr>
          <w:lang w:eastAsia="en-US"/>
        </w:rPr>
        <w:t>Het boek is</w:t>
      </w:r>
      <w:r w:rsidR="0063016A" w:rsidRPr="0063016A">
        <w:rPr>
          <w:lang w:eastAsia="en-US"/>
        </w:rPr>
        <w:t xml:space="preserve"> de </w:t>
      </w:r>
      <w:r w:rsidRPr="0063016A">
        <w:rPr>
          <w:lang w:eastAsia="en-US"/>
        </w:rPr>
        <w:t xml:space="preserve">dwepers niet alleen aangenaam, maar ook troostrijk, veel meer voor </w:t>
      </w:r>
      <w:r w:rsidR="00B562E4">
        <w:rPr>
          <w:lang w:eastAsia="en-US"/>
        </w:rPr>
        <w:t>hun</w:t>
      </w:r>
      <w:r w:rsidRPr="0063016A">
        <w:rPr>
          <w:lang w:eastAsia="en-US"/>
        </w:rPr>
        <w:t xml:space="preserve"> leer, dan voor de onze. Indien ik het nu geheel moet lezen, dan moet ik daartoe</w:t>
      </w:r>
      <w:r w:rsidR="00707AFD">
        <w:rPr>
          <w:lang w:eastAsia="en-US"/>
        </w:rPr>
        <w:t xml:space="preserve"> </w:t>
      </w:r>
      <w:r w:rsidRPr="0063016A">
        <w:rPr>
          <w:lang w:eastAsia="en-US"/>
        </w:rPr>
        <w:t xml:space="preserve">tijd hebben, totdat ik wat kalmer ben. Anders kan ik het niet aanzien. Bovendien is alles veel te lang en breedsprakig, </w:t>
      </w:r>
      <w:r w:rsidR="002D1B62">
        <w:rPr>
          <w:lang w:eastAsia="en-US"/>
        </w:rPr>
        <w:t>zod</w:t>
      </w:r>
      <w:r w:rsidRPr="0063016A">
        <w:rPr>
          <w:lang w:eastAsia="en-US"/>
        </w:rPr>
        <w:t>at ik hier wel</w:t>
      </w:r>
      <w:r w:rsidR="0063016A" w:rsidRPr="0063016A">
        <w:rPr>
          <w:lang w:eastAsia="en-US"/>
        </w:rPr>
        <w:t xml:space="preserve"> de </w:t>
      </w:r>
      <w:r w:rsidRPr="0063016A">
        <w:rPr>
          <w:lang w:eastAsia="en-US"/>
        </w:rPr>
        <w:t>veelprater Bucer bespeur." Hoewel Bucer het boek had gemaakt, was het toch niet zonder Melanchthons goedkeuring geschied.</w:t>
      </w:r>
    </w:p>
    <w:p w:rsidR="00806312" w:rsidRDefault="007515B0" w:rsidP="0063016A">
      <w:pPr>
        <w:jc w:val="both"/>
        <w:rPr>
          <w:lang w:eastAsia="en-US"/>
        </w:rPr>
      </w:pPr>
      <w:r w:rsidRPr="0063016A">
        <w:rPr>
          <w:lang w:eastAsia="en-US"/>
        </w:rPr>
        <w:t>Toen nu Luther in 't openbaar, op</w:t>
      </w:r>
      <w:r w:rsidR="0063016A" w:rsidRPr="0063016A">
        <w:rPr>
          <w:lang w:eastAsia="en-US"/>
        </w:rPr>
        <w:t xml:space="preserve"> de </w:t>
      </w:r>
      <w:r w:rsidRPr="0063016A">
        <w:rPr>
          <w:lang w:eastAsia="en-US"/>
        </w:rPr>
        <w:t>kansel tegen de Sacrament</w:t>
      </w:r>
      <w:r w:rsidR="00707AFD">
        <w:rPr>
          <w:lang w:eastAsia="en-US"/>
        </w:rPr>
        <w:t>a</w:t>
      </w:r>
      <w:r w:rsidRPr="0063016A">
        <w:rPr>
          <w:lang w:eastAsia="en-US"/>
        </w:rPr>
        <w:t>r</w:t>
      </w:r>
      <w:r w:rsidR="00707AFD">
        <w:rPr>
          <w:lang w:eastAsia="en-US"/>
        </w:rPr>
        <w:t>i</w:t>
      </w:r>
      <w:r w:rsidRPr="0063016A">
        <w:rPr>
          <w:lang w:eastAsia="en-US"/>
        </w:rPr>
        <w:t xml:space="preserve">ers optrad, vreesde Melanchthon het ergste, </w:t>
      </w:r>
      <w:r w:rsidR="002D1B62">
        <w:rPr>
          <w:lang w:eastAsia="en-US"/>
        </w:rPr>
        <w:t>zod</w:t>
      </w:r>
      <w:r w:rsidRPr="0063016A">
        <w:rPr>
          <w:lang w:eastAsia="en-US"/>
        </w:rPr>
        <w:t xml:space="preserve">at hij Bucer en Bullinger schreef, dat er weinig hoop op vrede was, daar Luther zich nog nimmer </w:t>
      </w:r>
      <w:r w:rsidR="0063016A">
        <w:rPr>
          <w:lang w:eastAsia="en-US"/>
        </w:rPr>
        <w:t xml:space="preserve">zo </w:t>
      </w:r>
      <w:r w:rsidRPr="0063016A">
        <w:rPr>
          <w:lang w:eastAsia="en-US"/>
        </w:rPr>
        <w:t xml:space="preserve">heftig had uitgelaten, als tegenwoordig. </w:t>
      </w:r>
    </w:p>
    <w:p w:rsidR="00806312" w:rsidRDefault="00806312" w:rsidP="0063016A">
      <w:pPr>
        <w:jc w:val="both"/>
        <w:rPr>
          <w:lang w:eastAsia="en-US"/>
        </w:rPr>
      </w:pPr>
    </w:p>
    <w:p w:rsidR="007515B0" w:rsidRPr="0063016A" w:rsidRDefault="007515B0" w:rsidP="0063016A">
      <w:pPr>
        <w:jc w:val="both"/>
        <w:rPr>
          <w:lang w:eastAsia="en-US"/>
        </w:rPr>
      </w:pPr>
      <w:r w:rsidRPr="0063016A">
        <w:rPr>
          <w:lang w:eastAsia="en-US"/>
        </w:rPr>
        <w:t xml:space="preserve">Eindelijk gaf Luther zijn </w:t>
      </w:r>
      <w:r w:rsidR="00D55926">
        <w:rPr>
          <w:lang w:eastAsia="en-US"/>
        </w:rPr>
        <w:t>"</w:t>
      </w:r>
      <w:r w:rsidRPr="00707AFD">
        <w:rPr>
          <w:i/>
          <w:lang w:eastAsia="en-US"/>
        </w:rPr>
        <w:t>Korte belijdenis</w:t>
      </w:r>
      <w:r w:rsidRPr="0063016A">
        <w:rPr>
          <w:lang w:eastAsia="en-US"/>
        </w:rPr>
        <w:t>" van het heilig Sacrament uit, waarin hij tegen de Zwitsers optrad, maar niets over Bucer en Melanchthon</w:t>
      </w:r>
      <w:r w:rsidR="002D1B62">
        <w:rPr>
          <w:lang w:eastAsia="en-US"/>
        </w:rPr>
        <w:t xml:space="preserve"> zei</w:t>
      </w:r>
      <w:r w:rsidRPr="0063016A">
        <w:rPr>
          <w:lang w:eastAsia="en-US"/>
        </w:rPr>
        <w:t>. In die tijd nu had Melanchthon, gelijk hij</w:t>
      </w:r>
      <w:r w:rsidR="0063016A" w:rsidRPr="0063016A">
        <w:rPr>
          <w:lang w:eastAsia="en-US"/>
        </w:rPr>
        <w:t xml:space="preserve"> de </w:t>
      </w:r>
      <w:r w:rsidRPr="0063016A">
        <w:rPr>
          <w:lang w:eastAsia="en-US"/>
        </w:rPr>
        <w:t>10</w:t>
      </w:r>
      <w:r w:rsidRPr="00707AFD">
        <w:rPr>
          <w:vertAlign w:val="superscript"/>
          <w:lang w:eastAsia="en-US"/>
        </w:rPr>
        <w:t>e</w:t>
      </w:r>
      <w:r w:rsidR="00707AFD">
        <w:rPr>
          <w:lang w:eastAsia="en-US"/>
        </w:rPr>
        <w:t xml:space="preserve"> ok</w:t>
      </w:r>
      <w:r w:rsidRPr="0063016A">
        <w:rPr>
          <w:lang w:eastAsia="en-US"/>
        </w:rPr>
        <w:t>tober 1544 aan Myconius schreef, een gesprek met Luther, waarin hij hem verklaarde, dat hij te allen tijde</w:t>
      </w:r>
      <w:r w:rsidR="0063016A" w:rsidRPr="0063016A">
        <w:rPr>
          <w:lang w:eastAsia="en-US"/>
        </w:rPr>
        <w:t xml:space="preserve"> e</w:t>
      </w:r>
      <w:r w:rsidR="00707AFD">
        <w:rPr>
          <w:lang w:eastAsia="en-US"/>
        </w:rPr>
        <w:t>e</w:t>
      </w:r>
      <w:r w:rsidR="0063016A" w:rsidRPr="0063016A">
        <w:rPr>
          <w:lang w:eastAsia="en-US"/>
        </w:rPr>
        <w:t>n</w:t>
      </w:r>
      <w:r w:rsidRPr="0063016A">
        <w:rPr>
          <w:lang w:eastAsia="en-US"/>
        </w:rPr>
        <w:t xml:space="preserve"> ver</w:t>
      </w:r>
      <w:r w:rsidR="0063016A">
        <w:rPr>
          <w:lang w:eastAsia="en-US"/>
        </w:rPr>
        <w:t>eni</w:t>
      </w:r>
      <w:r w:rsidRPr="0063016A">
        <w:rPr>
          <w:lang w:eastAsia="en-US"/>
        </w:rPr>
        <w:t>ging van Christus met het brood en</w:t>
      </w:r>
      <w:r w:rsidR="0063016A" w:rsidRPr="0063016A">
        <w:rPr>
          <w:lang w:eastAsia="en-US"/>
        </w:rPr>
        <w:t xml:space="preserve"> de </w:t>
      </w:r>
      <w:r w:rsidRPr="0063016A">
        <w:rPr>
          <w:lang w:eastAsia="en-US"/>
        </w:rPr>
        <w:t xml:space="preserve">wijn had aangenomen; en wel zó, dat, wanneer brood en wijn werden genomen, Christus waarachtig tegenwoordig was en ons tot </w:t>
      </w:r>
      <w:r w:rsidR="00B943FE">
        <w:rPr>
          <w:lang w:eastAsia="en-US"/>
        </w:rPr>
        <w:t>Zijn</w:t>
      </w:r>
      <w:r w:rsidRPr="0063016A">
        <w:rPr>
          <w:lang w:eastAsia="en-US"/>
        </w:rPr>
        <w:t xml:space="preserve"> leden maakte. Hij was van oordeel, dat Luther zich daarbij had neergelegd. Indien dit niet het geval was, dan wilde hij liever heengaan.</w:t>
      </w:r>
    </w:p>
    <w:p w:rsidR="00806312" w:rsidRDefault="007515B0" w:rsidP="0063016A">
      <w:pPr>
        <w:jc w:val="both"/>
        <w:rPr>
          <w:lang w:eastAsia="en-US"/>
        </w:rPr>
      </w:pPr>
      <w:r w:rsidRPr="0063016A">
        <w:rPr>
          <w:lang w:eastAsia="en-US"/>
        </w:rPr>
        <w:t xml:space="preserve">Langzamerhand werd de verhouding </w:t>
      </w:r>
      <w:r w:rsidR="002D1B62">
        <w:rPr>
          <w:lang w:eastAsia="en-US"/>
        </w:rPr>
        <w:t>tussen</w:t>
      </w:r>
      <w:r w:rsidRPr="0063016A">
        <w:rPr>
          <w:lang w:eastAsia="en-US"/>
        </w:rPr>
        <w:t xml:space="preserve"> beide man</w:t>
      </w:r>
      <w:r w:rsidRPr="0063016A">
        <w:rPr>
          <w:lang w:eastAsia="en-US"/>
        </w:rPr>
        <w:softHyphen/>
        <w:t xml:space="preserve">nen beter, </w:t>
      </w:r>
      <w:r w:rsidR="002D1B62">
        <w:rPr>
          <w:lang w:eastAsia="en-US"/>
        </w:rPr>
        <w:t>zod</w:t>
      </w:r>
      <w:r w:rsidRPr="0063016A">
        <w:rPr>
          <w:lang w:eastAsia="en-US"/>
        </w:rPr>
        <w:t>at de kanselier</w:t>
      </w:r>
      <w:r w:rsidR="0063016A" w:rsidRPr="0063016A">
        <w:rPr>
          <w:lang w:eastAsia="en-US"/>
        </w:rPr>
        <w:t xml:space="preserve"> de </w:t>
      </w:r>
      <w:r w:rsidRPr="0063016A">
        <w:rPr>
          <w:lang w:eastAsia="en-US"/>
        </w:rPr>
        <w:t>keurvorst kon schrijven</w:t>
      </w:r>
      <w:r w:rsidR="00BB7F5E">
        <w:rPr>
          <w:lang w:eastAsia="en-US"/>
        </w:rPr>
        <w:t>:</w:t>
      </w:r>
      <w:r w:rsidRPr="0063016A">
        <w:rPr>
          <w:lang w:eastAsia="en-US"/>
        </w:rPr>
        <w:t xml:space="preserve"> </w:t>
      </w:r>
      <w:r w:rsidR="00D55926">
        <w:rPr>
          <w:lang w:eastAsia="en-US"/>
        </w:rPr>
        <w:t>"</w:t>
      </w:r>
      <w:r w:rsidRPr="0063016A">
        <w:rPr>
          <w:lang w:eastAsia="en-US"/>
        </w:rPr>
        <w:t>Ik bespeur van Philippus niets anders, dan dat hij en Martinus geheel goede vrienden zijn. De almachtige God verl</w:t>
      </w:r>
      <w:r w:rsidR="0063016A">
        <w:rPr>
          <w:lang w:eastAsia="en-US"/>
        </w:rPr>
        <w:t>ene</w:t>
      </w:r>
      <w:r w:rsidRPr="0063016A">
        <w:rPr>
          <w:lang w:eastAsia="en-US"/>
        </w:rPr>
        <w:t xml:space="preserve"> daartoe </w:t>
      </w:r>
      <w:r w:rsidR="00707AFD">
        <w:rPr>
          <w:lang w:eastAsia="en-US"/>
        </w:rPr>
        <w:t>Z</w:t>
      </w:r>
      <w:r w:rsidRPr="0063016A">
        <w:rPr>
          <w:lang w:eastAsia="en-US"/>
        </w:rPr>
        <w:t xml:space="preserve">ijn genade." </w:t>
      </w:r>
    </w:p>
    <w:p w:rsidR="00806312" w:rsidRDefault="007515B0" w:rsidP="0063016A">
      <w:pPr>
        <w:jc w:val="both"/>
        <w:rPr>
          <w:lang w:eastAsia="en-US"/>
        </w:rPr>
      </w:pPr>
      <w:r w:rsidRPr="0063016A">
        <w:rPr>
          <w:lang w:eastAsia="en-US"/>
        </w:rPr>
        <w:t xml:space="preserve">Luthers </w:t>
      </w:r>
      <w:r w:rsidR="00D55926">
        <w:rPr>
          <w:lang w:eastAsia="en-US"/>
        </w:rPr>
        <w:t>"</w:t>
      </w:r>
      <w:r w:rsidRPr="0063016A">
        <w:rPr>
          <w:lang w:eastAsia="en-US"/>
        </w:rPr>
        <w:t>Korte belijdenis" lokte een scherp tegenschrift van Bullinger uit en men vreesde opnieuw, dat Luther tegen Melanchthon zou optre</w:t>
      </w:r>
      <w:r w:rsidRPr="0063016A">
        <w:rPr>
          <w:lang w:eastAsia="en-US"/>
        </w:rPr>
        <w:softHyphen/>
        <w:t>den, omdat deze met Bullinger vele brieven wisselde. Toen de keurvorst dit hoorde, gaf hij zijn kanselier de opdracht, Luther te sm</w:t>
      </w:r>
      <w:r w:rsidR="0063016A">
        <w:rPr>
          <w:lang w:eastAsia="en-US"/>
        </w:rPr>
        <w:t>eke</w:t>
      </w:r>
      <w:r w:rsidRPr="0063016A">
        <w:rPr>
          <w:lang w:eastAsia="en-US"/>
        </w:rPr>
        <w:t>n, dat hij Melanchthon niet zou aanvallen,</w:t>
      </w:r>
      <w:r w:rsidR="00356E6B">
        <w:rPr>
          <w:lang w:eastAsia="en-US"/>
        </w:rPr>
        <w:t xml:space="preserve"> omdat </w:t>
      </w:r>
      <w:r w:rsidRPr="0063016A">
        <w:rPr>
          <w:lang w:eastAsia="en-US"/>
        </w:rPr>
        <w:t xml:space="preserve"> dit hem groot hartzeer berokkenen zou. </w:t>
      </w:r>
      <w:r w:rsidR="00D55926">
        <w:rPr>
          <w:lang w:eastAsia="en-US"/>
        </w:rPr>
        <w:t>"</w:t>
      </w:r>
      <w:r w:rsidRPr="0063016A">
        <w:rPr>
          <w:lang w:eastAsia="en-US"/>
        </w:rPr>
        <w:t>Mocht Phi</w:t>
      </w:r>
      <w:r w:rsidRPr="0063016A">
        <w:rPr>
          <w:lang w:eastAsia="en-US"/>
        </w:rPr>
        <w:softHyphen/>
        <w:t xml:space="preserve">lippus de Zürichers of anderen aanhangen, dan moge Luther hem Christelijk en vaderlijk vermanen, hetgeen zeker zal baten." De oude vriendschap werd </w:t>
      </w:r>
      <w:r w:rsidR="006A0846">
        <w:rPr>
          <w:lang w:eastAsia="en-US"/>
        </w:rPr>
        <w:t>langzaam</w:t>
      </w:r>
      <w:r w:rsidRPr="0063016A">
        <w:rPr>
          <w:lang w:eastAsia="en-US"/>
        </w:rPr>
        <w:t xml:space="preserve"> hersteld. </w:t>
      </w:r>
    </w:p>
    <w:p w:rsidR="007515B0" w:rsidRPr="0063016A" w:rsidRDefault="007515B0" w:rsidP="0063016A">
      <w:pPr>
        <w:jc w:val="both"/>
        <w:rPr>
          <w:lang w:eastAsia="en-US"/>
        </w:rPr>
      </w:pPr>
      <w:r w:rsidRPr="0063016A">
        <w:rPr>
          <w:lang w:eastAsia="en-US"/>
        </w:rPr>
        <w:t>Of dit het gevolg was van</w:t>
      </w:r>
      <w:r w:rsidR="0063016A" w:rsidRPr="0063016A">
        <w:rPr>
          <w:lang w:eastAsia="en-US"/>
        </w:rPr>
        <w:t xml:space="preserve"> e</w:t>
      </w:r>
      <w:r w:rsidR="00707AFD">
        <w:rPr>
          <w:lang w:eastAsia="en-US"/>
        </w:rPr>
        <w:t>e</w:t>
      </w:r>
      <w:r w:rsidR="0063016A" w:rsidRPr="0063016A">
        <w:rPr>
          <w:lang w:eastAsia="en-US"/>
        </w:rPr>
        <w:t>n</w:t>
      </w:r>
      <w:r w:rsidRPr="0063016A">
        <w:rPr>
          <w:lang w:eastAsia="en-US"/>
        </w:rPr>
        <w:t xml:space="preserve"> samenspreking of van iets anders, is ons onbekend. Dat Luther echter geen duimbreed is afge</w:t>
      </w:r>
      <w:r w:rsidRPr="0063016A">
        <w:rPr>
          <w:lang w:eastAsia="en-US"/>
        </w:rPr>
        <w:softHyphen/>
        <w:t xml:space="preserve">weken van </w:t>
      </w:r>
      <w:r w:rsidR="00B943FE">
        <w:rPr>
          <w:lang w:eastAsia="en-US"/>
        </w:rPr>
        <w:t>zijn</w:t>
      </w:r>
      <w:r w:rsidRPr="0063016A">
        <w:rPr>
          <w:lang w:eastAsia="en-US"/>
        </w:rPr>
        <w:t xml:space="preserve"> opvatting over het Avondmaal, blijkt ten duidelijkste uit een brief, kort v</w:t>
      </w:r>
      <w:r w:rsidR="00707AFD">
        <w:rPr>
          <w:lang w:eastAsia="en-US"/>
        </w:rPr>
        <w:t>o</w:t>
      </w:r>
      <w:r w:rsidRPr="0063016A">
        <w:rPr>
          <w:lang w:eastAsia="en-US"/>
        </w:rPr>
        <w:t>or zijn dood aan een vriend geschreven, die met deze woorden eindigt</w:t>
      </w:r>
      <w:r w:rsidR="00BB7F5E">
        <w:rPr>
          <w:lang w:eastAsia="en-US"/>
        </w:rPr>
        <w:t>:</w:t>
      </w:r>
      <w:r w:rsidRPr="0063016A">
        <w:rPr>
          <w:lang w:eastAsia="en-US"/>
        </w:rPr>
        <w:t xml:space="preserve"> </w:t>
      </w:r>
      <w:r w:rsidR="00D55926">
        <w:rPr>
          <w:lang w:eastAsia="en-US"/>
        </w:rPr>
        <w:t>"</w:t>
      </w:r>
      <w:r w:rsidRPr="0063016A">
        <w:rPr>
          <w:lang w:eastAsia="en-US"/>
        </w:rPr>
        <w:t>Zalig is de man, die niet wandelt in</w:t>
      </w:r>
      <w:r w:rsidR="0063016A" w:rsidRPr="0063016A">
        <w:rPr>
          <w:lang w:eastAsia="en-US"/>
        </w:rPr>
        <w:t xml:space="preserve"> de </w:t>
      </w:r>
      <w:r w:rsidRPr="0063016A">
        <w:rPr>
          <w:lang w:eastAsia="en-US"/>
        </w:rPr>
        <w:t>raad</w:t>
      </w:r>
      <w:r w:rsidR="002D1B62">
        <w:rPr>
          <w:lang w:eastAsia="en-US"/>
        </w:rPr>
        <w:t xml:space="preserve"> van de </w:t>
      </w:r>
      <w:r w:rsidRPr="0063016A">
        <w:rPr>
          <w:lang w:eastAsia="en-US"/>
        </w:rPr>
        <w:t>Sacrament</w:t>
      </w:r>
      <w:r w:rsidR="00707AFD">
        <w:rPr>
          <w:lang w:eastAsia="en-US"/>
        </w:rPr>
        <w:t>a</w:t>
      </w:r>
      <w:r w:rsidRPr="0063016A">
        <w:rPr>
          <w:lang w:eastAsia="en-US"/>
        </w:rPr>
        <w:t>r</w:t>
      </w:r>
      <w:r w:rsidR="00707AFD">
        <w:rPr>
          <w:lang w:eastAsia="en-US"/>
        </w:rPr>
        <w:t>i</w:t>
      </w:r>
      <w:r w:rsidRPr="0063016A">
        <w:rPr>
          <w:lang w:eastAsia="en-US"/>
        </w:rPr>
        <w:t>ers</w:t>
      </w:r>
      <w:r w:rsidR="002D1B62">
        <w:rPr>
          <w:lang w:eastAsia="en-US"/>
        </w:rPr>
        <w:t>,</w:t>
      </w:r>
      <w:r w:rsidRPr="0063016A">
        <w:rPr>
          <w:lang w:eastAsia="en-US"/>
        </w:rPr>
        <w:t xml:space="preserve"> noch treedt op</w:t>
      </w:r>
      <w:r w:rsidR="0063016A" w:rsidRPr="0063016A">
        <w:rPr>
          <w:lang w:eastAsia="en-US"/>
        </w:rPr>
        <w:t xml:space="preserve"> de </w:t>
      </w:r>
      <w:r w:rsidRPr="0063016A">
        <w:rPr>
          <w:lang w:eastAsia="en-US"/>
        </w:rPr>
        <w:t>weg</w:t>
      </w:r>
      <w:r w:rsidR="002D1B62">
        <w:rPr>
          <w:lang w:eastAsia="en-US"/>
        </w:rPr>
        <w:t xml:space="preserve"> van de </w:t>
      </w:r>
      <w:r w:rsidRPr="0063016A">
        <w:rPr>
          <w:lang w:eastAsia="en-US"/>
        </w:rPr>
        <w:t xml:space="preserve">Zwinglianen, noch zit, waar de </w:t>
      </w:r>
      <w:r w:rsidR="00707AFD">
        <w:rPr>
          <w:lang w:eastAsia="en-US"/>
        </w:rPr>
        <w:t>Zür</w:t>
      </w:r>
      <w:r w:rsidRPr="0063016A">
        <w:rPr>
          <w:lang w:eastAsia="en-US"/>
        </w:rPr>
        <w:t>ichers zitten. Ziedaar mijn m</w:t>
      </w:r>
      <w:r w:rsidR="0063016A">
        <w:rPr>
          <w:lang w:eastAsia="en-US"/>
        </w:rPr>
        <w:t>eni</w:t>
      </w:r>
      <w:r w:rsidRPr="0063016A">
        <w:rPr>
          <w:lang w:eastAsia="en-US"/>
        </w:rPr>
        <w:t>ng."</w:t>
      </w:r>
    </w:p>
    <w:p w:rsidR="00806312" w:rsidRDefault="00806312" w:rsidP="0063016A">
      <w:pPr>
        <w:jc w:val="both"/>
        <w:rPr>
          <w:lang w:eastAsia="en-US"/>
        </w:rPr>
      </w:pPr>
    </w:p>
    <w:p w:rsidR="00806312" w:rsidRDefault="007515B0" w:rsidP="0063016A">
      <w:pPr>
        <w:jc w:val="both"/>
        <w:rPr>
          <w:lang w:eastAsia="en-US"/>
        </w:rPr>
      </w:pPr>
      <w:r w:rsidRPr="0063016A">
        <w:rPr>
          <w:lang w:eastAsia="en-US"/>
        </w:rPr>
        <w:t xml:space="preserve">Onder </w:t>
      </w:r>
      <w:r w:rsidR="00B943FE">
        <w:rPr>
          <w:lang w:eastAsia="en-US"/>
        </w:rPr>
        <w:t>deze</w:t>
      </w:r>
      <w:r w:rsidRPr="0063016A">
        <w:rPr>
          <w:lang w:eastAsia="en-US"/>
        </w:rPr>
        <w:t xml:space="preserve"> strijd leed zijn teergevoelige ziel. Daarbij kwam, dat hij door een hevige miltziekte werd aangetast, die hem gr</w:t>
      </w:r>
      <w:r w:rsidR="0063016A">
        <w:rPr>
          <w:lang w:eastAsia="en-US"/>
        </w:rPr>
        <w:t>ote</w:t>
      </w:r>
      <w:r w:rsidRPr="0063016A">
        <w:rPr>
          <w:lang w:eastAsia="en-US"/>
        </w:rPr>
        <w:t xml:space="preserve"> pijnen veroorzaakte. En toen hij langzamer</w:t>
      </w:r>
      <w:r w:rsidRPr="0063016A">
        <w:rPr>
          <w:lang w:eastAsia="en-US"/>
        </w:rPr>
        <w:softHyphen/>
        <w:t xml:space="preserve">hand herstelde, ontving hij het treurig bericht, dat </w:t>
      </w:r>
      <w:r w:rsidR="00707AFD">
        <w:rPr>
          <w:lang w:eastAsia="en-US"/>
        </w:rPr>
        <w:t>éé</w:t>
      </w:r>
      <w:r w:rsidRPr="0063016A">
        <w:rPr>
          <w:lang w:eastAsia="en-US"/>
        </w:rPr>
        <w:t>n</w:t>
      </w:r>
      <w:r w:rsidR="00BB7F5E">
        <w:rPr>
          <w:lang w:eastAsia="en-US"/>
        </w:rPr>
        <w:t xml:space="preserve"> van zijn </w:t>
      </w:r>
      <w:r w:rsidRPr="0063016A">
        <w:rPr>
          <w:lang w:eastAsia="en-US"/>
        </w:rPr>
        <w:t xml:space="preserve">beste vrienden, de beroemde H. </w:t>
      </w:r>
      <w:r w:rsidR="00707AFD">
        <w:rPr>
          <w:lang w:eastAsia="en-US"/>
        </w:rPr>
        <w:t>B</w:t>
      </w:r>
      <w:r w:rsidRPr="0063016A">
        <w:rPr>
          <w:lang w:eastAsia="en-US"/>
        </w:rPr>
        <w:t>aumg</w:t>
      </w:r>
      <w:r w:rsidR="00707AFD">
        <w:rPr>
          <w:lang w:eastAsia="en-US"/>
        </w:rPr>
        <w:t>ä</w:t>
      </w:r>
      <w:r w:rsidRPr="0063016A">
        <w:rPr>
          <w:lang w:eastAsia="en-US"/>
        </w:rPr>
        <w:t>rtner van Neurenberg, door</w:t>
      </w:r>
      <w:r w:rsidR="0063016A" w:rsidRPr="0063016A">
        <w:rPr>
          <w:lang w:eastAsia="en-US"/>
        </w:rPr>
        <w:t xml:space="preserve"> de </w:t>
      </w:r>
      <w:r w:rsidRPr="0063016A">
        <w:rPr>
          <w:lang w:eastAsia="en-US"/>
        </w:rPr>
        <w:t>roofridder Albrecht Von Rosenberg was gevangen genomen. Melanchthon, ten zeerste bedroefd, schreef aan Baumg</w:t>
      </w:r>
      <w:r w:rsidR="00707AFD">
        <w:rPr>
          <w:lang w:eastAsia="en-US"/>
        </w:rPr>
        <w:t>ä</w:t>
      </w:r>
      <w:r w:rsidRPr="0063016A">
        <w:rPr>
          <w:lang w:eastAsia="en-US"/>
        </w:rPr>
        <w:t xml:space="preserve">rtners vrouw een troostbrief, waaraan wij het </w:t>
      </w:r>
      <w:r w:rsidR="00707AFD">
        <w:rPr>
          <w:lang w:eastAsia="en-US"/>
        </w:rPr>
        <w:t>éé</w:t>
      </w:r>
      <w:r w:rsidRPr="0063016A">
        <w:rPr>
          <w:lang w:eastAsia="en-US"/>
        </w:rPr>
        <w:t>n en ander ontl</w:t>
      </w:r>
      <w:r w:rsidR="0063016A">
        <w:rPr>
          <w:lang w:eastAsia="en-US"/>
        </w:rPr>
        <w:t>ene</w:t>
      </w:r>
      <w:r w:rsidRPr="0063016A">
        <w:rPr>
          <w:lang w:eastAsia="en-US"/>
        </w:rPr>
        <w:t xml:space="preserve">n: </w:t>
      </w:r>
      <w:r w:rsidR="00D55926">
        <w:rPr>
          <w:lang w:eastAsia="en-US"/>
        </w:rPr>
        <w:t>"</w:t>
      </w:r>
      <w:r w:rsidRPr="0063016A">
        <w:rPr>
          <w:lang w:eastAsia="en-US"/>
        </w:rPr>
        <w:t>Wij bidden God, dat Hij u in deze gr</w:t>
      </w:r>
      <w:r w:rsidR="0063016A">
        <w:rPr>
          <w:lang w:eastAsia="en-US"/>
        </w:rPr>
        <w:t>ote</w:t>
      </w:r>
      <w:r w:rsidRPr="0063016A">
        <w:rPr>
          <w:lang w:eastAsia="en-US"/>
        </w:rPr>
        <w:t xml:space="preserve"> droefenis niet doe ondergaan, maar door </w:t>
      </w:r>
      <w:r w:rsidR="00707AFD">
        <w:rPr>
          <w:lang w:eastAsia="en-US"/>
        </w:rPr>
        <w:t>Z</w:t>
      </w:r>
      <w:r w:rsidRPr="0063016A">
        <w:rPr>
          <w:lang w:eastAsia="en-US"/>
        </w:rPr>
        <w:t>ijn Heilige Geest troost en sterkte geve</w:t>
      </w:r>
      <w:r w:rsidR="002D1B62">
        <w:rPr>
          <w:lang w:eastAsia="en-US"/>
        </w:rPr>
        <w:t>,</w:t>
      </w:r>
      <w:r w:rsidRPr="0063016A">
        <w:rPr>
          <w:lang w:eastAsia="en-US"/>
        </w:rPr>
        <w:t xml:space="preserve"> gelijk Hij immers beloofd heeft, dat Hij een God is, die bij de bedroefden wil wonen, gelijk ik zelf heb ervaren. Wil u bovenal met deze drie artikelen vertroosten. Ten eerste, dat al de haren van ons hoofd zijn geteld, d.i. dat God op ons ziet en ons bewaart, hoewel wij in </w:t>
      </w:r>
      <w:r w:rsidR="00BB7F5E">
        <w:rPr>
          <w:lang w:eastAsia="en-US"/>
        </w:rPr>
        <w:t>grote</w:t>
      </w:r>
      <w:r w:rsidRPr="0063016A">
        <w:rPr>
          <w:lang w:eastAsia="en-US"/>
        </w:rPr>
        <w:t xml:space="preserve"> nood zijn. Gelijk Hij Daniël </w:t>
      </w:r>
      <w:r w:rsidR="00B943FE">
        <w:rPr>
          <w:lang w:eastAsia="en-US"/>
        </w:rPr>
        <w:t>te midden</w:t>
      </w:r>
      <w:r w:rsidR="002D1B62">
        <w:rPr>
          <w:lang w:eastAsia="en-US"/>
        </w:rPr>
        <w:t xml:space="preserve"> van de </w:t>
      </w:r>
      <w:r w:rsidRPr="0063016A">
        <w:rPr>
          <w:lang w:eastAsia="en-US"/>
        </w:rPr>
        <w:t xml:space="preserve">leeuwen bewaard heeft, </w:t>
      </w:r>
      <w:r w:rsidR="0063016A">
        <w:rPr>
          <w:lang w:eastAsia="en-US"/>
        </w:rPr>
        <w:t xml:space="preserve">zo </w:t>
      </w:r>
      <w:r w:rsidRPr="0063016A">
        <w:rPr>
          <w:lang w:eastAsia="en-US"/>
        </w:rPr>
        <w:t>zal Hij ook uw echtgenoot onder de r</w:t>
      </w:r>
      <w:r w:rsidR="00BB7F5E">
        <w:rPr>
          <w:lang w:eastAsia="en-US"/>
        </w:rPr>
        <w:t>ove</w:t>
      </w:r>
      <w:r w:rsidRPr="0063016A">
        <w:rPr>
          <w:lang w:eastAsia="en-US"/>
        </w:rPr>
        <w:t>rs vertroosten en bewaren. Ten tweede: dat de Goddelijke majesteit wil wonen bij de beang</w:t>
      </w:r>
      <w:r w:rsidR="00707AFD">
        <w:rPr>
          <w:lang w:eastAsia="en-US"/>
        </w:rPr>
        <w:t>s</w:t>
      </w:r>
      <w:r w:rsidRPr="0063016A">
        <w:rPr>
          <w:lang w:eastAsia="en-US"/>
        </w:rPr>
        <w:t>tigden en bedroefden, die</w:t>
      </w:r>
      <w:r w:rsidR="0063016A" w:rsidRPr="0063016A">
        <w:rPr>
          <w:lang w:eastAsia="en-US"/>
        </w:rPr>
        <w:t xml:space="preserve"> de </w:t>
      </w:r>
      <w:r w:rsidRPr="0063016A">
        <w:rPr>
          <w:lang w:eastAsia="en-US"/>
        </w:rPr>
        <w:t>Heere aanroepen. Twijfel dus niet, dat de eeuwige God bij uw</w:t>
      </w:r>
      <w:r w:rsidR="002D1B62">
        <w:rPr>
          <w:lang w:eastAsia="en-US"/>
        </w:rPr>
        <w:t xml:space="preserve"> Heere </w:t>
      </w:r>
      <w:r w:rsidRPr="0063016A">
        <w:rPr>
          <w:lang w:eastAsia="en-US"/>
        </w:rPr>
        <w:t xml:space="preserve">en bij u is. Hij zal u </w:t>
      </w:r>
      <w:r w:rsidR="00B943FE">
        <w:rPr>
          <w:lang w:eastAsia="en-US"/>
        </w:rPr>
        <w:t>beide</w:t>
      </w:r>
      <w:r w:rsidRPr="0063016A">
        <w:rPr>
          <w:lang w:eastAsia="en-US"/>
        </w:rPr>
        <w:t xml:space="preserve"> versterken en uit deze gr</w:t>
      </w:r>
      <w:r w:rsidR="0063016A">
        <w:rPr>
          <w:lang w:eastAsia="en-US"/>
        </w:rPr>
        <w:t>ote</w:t>
      </w:r>
      <w:r w:rsidRPr="0063016A">
        <w:rPr>
          <w:lang w:eastAsia="en-US"/>
        </w:rPr>
        <w:t xml:space="preserve"> droefenis redden. Ten derde</w:t>
      </w:r>
      <w:r w:rsidR="00BB7F5E">
        <w:rPr>
          <w:lang w:eastAsia="en-US"/>
        </w:rPr>
        <w:t>:</w:t>
      </w:r>
      <w:r w:rsidRPr="0063016A">
        <w:rPr>
          <w:lang w:eastAsia="en-US"/>
        </w:rPr>
        <w:t xml:space="preserve"> dat Hij ons </w:t>
      </w:r>
      <w:r w:rsidR="00B943FE">
        <w:rPr>
          <w:lang w:eastAsia="en-US"/>
        </w:rPr>
        <w:t>zijn</w:t>
      </w:r>
      <w:r w:rsidRPr="0063016A">
        <w:rPr>
          <w:lang w:eastAsia="en-US"/>
        </w:rPr>
        <w:t xml:space="preserve"> tegenwoordigheid wil</w:t>
      </w:r>
      <w:r w:rsidR="00707AFD">
        <w:rPr>
          <w:lang w:eastAsia="en-US"/>
        </w:rPr>
        <w:t xml:space="preserve"> </w:t>
      </w:r>
      <w:r w:rsidRPr="0063016A">
        <w:rPr>
          <w:lang w:eastAsia="en-US"/>
        </w:rPr>
        <w:t>ton</w:t>
      </w:r>
      <w:r w:rsidR="00707AFD">
        <w:rPr>
          <w:lang w:eastAsia="en-US"/>
        </w:rPr>
        <w:t>e</w:t>
      </w:r>
      <w:r w:rsidRPr="0063016A">
        <w:rPr>
          <w:lang w:eastAsia="en-US"/>
        </w:rPr>
        <w:t>n met gaven, twijfelen, dat Hij uw en veler Christenen gebed zal verh</w:t>
      </w:r>
      <w:r w:rsidR="0063016A">
        <w:rPr>
          <w:lang w:eastAsia="en-US"/>
        </w:rPr>
        <w:t>ore</w:t>
      </w:r>
      <w:r w:rsidRPr="0063016A">
        <w:rPr>
          <w:lang w:eastAsia="en-US"/>
        </w:rPr>
        <w:t>n, die wij van Hem bidden. Wil daarom niet</w:t>
      </w:r>
      <w:r w:rsidR="00707AFD">
        <w:rPr>
          <w:lang w:eastAsia="en-US"/>
        </w:rPr>
        <w:t xml:space="preserve"> twijfelen, </w:t>
      </w:r>
      <w:r w:rsidRPr="0063016A">
        <w:rPr>
          <w:lang w:eastAsia="en-US"/>
        </w:rPr>
        <w:t>dat uw man</w:t>
      </w:r>
      <w:r w:rsidR="007609F9">
        <w:rPr>
          <w:lang w:eastAsia="en-US"/>
        </w:rPr>
        <w:t xml:space="preserve"> weer </w:t>
      </w:r>
      <w:r w:rsidRPr="0063016A">
        <w:rPr>
          <w:lang w:eastAsia="en-US"/>
        </w:rPr>
        <w:t xml:space="preserve">gezond tot u moge komen. Dat moge de eeuwige God, de Vader van onze Heere Jezus Christus, genadiglijk tot </w:t>
      </w:r>
      <w:r w:rsidR="00707AFD">
        <w:rPr>
          <w:lang w:eastAsia="en-US"/>
        </w:rPr>
        <w:t>Z</w:t>
      </w:r>
      <w:r w:rsidRPr="0063016A">
        <w:rPr>
          <w:lang w:eastAsia="en-US"/>
        </w:rPr>
        <w:t>ijn lof werken en uw</w:t>
      </w:r>
      <w:r w:rsidR="002D1B62">
        <w:rPr>
          <w:lang w:eastAsia="en-US"/>
        </w:rPr>
        <w:t xml:space="preserve"> Heere </w:t>
      </w:r>
      <w:r w:rsidRPr="0063016A">
        <w:rPr>
          <w:lang w:eastAsia="en-US"/>
        </w:rPr>
        <w:t xml:space="preserve">en u te allen tijde vertroosten en bewaren. Amen!" </w:t>
      </w:r>
    </w:p>
    <w:p w:rsidR="007515B0" w:rsidRPr="0063016A" w:rsidRDefault="0063016A" w:rsidP="0063016A">
      <w:pPr>
        <w:jc w:val="both"/>
        <w:rPr>
          <w:lang w:eastAsia="en-US"/>
        </w:rPr>
      </w:pPr>
      <w:r>
        <w:rPr>
          <w:lang w:eastAsia="en-US"/>
        </w:rPr>
        <w:t xml:space="preserve">Zo </w:t>
      </w:r>
      <w:r w:rsidR="00707AFD">
        <w:rPr>
          <w:lang w:eastAsia="en-US"/>
        </w:rPr>
        <w:t xml:space="preserve">schreef hij de </w:t>
      </w:r>
      <w:r w:rsidR="007515B0" w:rsidRPr="0063016A">
        <w:rPr>
          <w:lang w:eastAsia="en-US"/>
        </w:rPr>
        <w:t>9</w:t>
      </w:r>
      <w:r w:rsidR="007515B0" w:rsidRPr="00707AFD">
        <w:rPr>
          <w:vertAlign w:val="superscript"/>
          <w:lang w:eastAsia="en-US"/>
        </w:rPr>
        <w:t>e</w:t>
      </w:r>
      <w:r w:rsidR="00707AFD">
        <w:rPr>
          <w:lang w:eastAsia="en-US"/>
        </w:rPr>
        <w:t xml:space="preserve"> j</w:t>
      </w:r>
      <w:r w:rsidR="007515B0" w:rsidRPr="0063016A">
        <w:rPr>
          <w:lang w:eastAsia="en-US"/>
        </w:rPr>
        <w:t xml:space="preserve">uli 1544, maar het duurde nog ruim een jaar, eer de gevangene </w:t>
      </w:r>
      <w:r w:rsidR="00B943FE">
        <w:rPr>
          <w:lang w:eastAsia="en-US"/>
        </w:rPr>
        <w:t>zijn</w:t>
      </w:r>
      <w:r w:rsidR="007515B0" w:rsidRPr="0063016A">
        <w:rPr>
          <w:lang w:eastAsia="en-US"/>
        </w:rPr>
        <w:t xml:space="preserve"> vrijheid </w:t>
      </w:r>
      <w:r w:rsidR="00707AFD">
        <w:rPr>
          <w:lang w:eastAsia="en-US"/>
        </w:rPr>
        <w:t>h</w:t>
      </w:r>
      <w:r w:rsidR="007515B0" w:rsidRPr="0063016A">
        <w:rPr>
          <w:lang w:eastAsia="en-US"/>
        </w:rPr>
        <w:t xml:space="preserve">ad herkregen en tot de </w:t>
      </w:r>
      <w:r w:rsidR="00B943FE">
        <w:rPr>
          <w:lang w:eastAsia="en-US"/>
        </w:rPr>
        <w:t>zijn</w:t>
      </w:r>
      <w:r w:rsidR="00707AFD">
        <w:rPr>
          <w:lang w:eastAsia="en-US"/>
        </w:rPr>
        <w:t xml:space="preserve">en </w:t>
      </w:r>
      <w:r w:rsidR="007515B0" w:rsidRPr="0063016A">
        <w:rPr>
          <w:lang w:eastAsia="en-US"/>
        </w:rPr>
        <w:t>kon terugkeren.</w:t>
      </w:r>
    </w:p>
    <w:p w:rsidR="00806312" w:rsidRDefault="00806312" w:rsidP="0063016A">
      <w:pPr>
        <w:jc w:val="both"/>
        <w:rPr>
          <w:lang w:eastAsia="en-US"/>
        </w:rPr>
      </w:pPr>
    </w:p>
    <w:p w:rsidR="00806312" w:rsidRDefault="007515B0" w:rsidP="0063016A">
      <w:pPr>
        <w:jc w:val="both"/>
        <w:rPr>
          <w:lang w:eastAsia="en-US"/>
        </w:rPr>
      </w:pPr>
      <w:r w:rsidRPr="0063016A">
        <w:rPr>
          <w:lang w:eastAsia="en-US"/>
        </w:rPr>
        <w:t>Toen deze Baumg</w:t>
      </w:r>
      <w:r w:rsidR="00707AFD">
        <w:rPr>
          <w:lang w:eastAsia="en-US"/>
        </w:rPr>
        <w:t>ä</w:t>
      </w:r>
      <w:r w:rsidRPr="0063016A">
        <w:rPr>
          <w:lang w:eastAsia="en-US"/>
        </w:rPr>
        <w:t>rtner als afgezant van Neurenberg zich in 1544 te Spiers op d</w:t>
      </w:r>
      <w:r w:rsidR="00707AFD">
        <w:rPr>
          <w:lang w:eastAsia="en-US"/>
        </w:rPr>
        <w:t>e</w:t>
      </w:r>
      <w:r w:rsidRPr="0063016A">
        <w:rPr>
          <w:lang w:eastAsia="en-US"/>
        </w:rPr>
        <w:t xml:space="preserve"> rijksdag bevond, riep de keizer de hulp</w:t>
      </w:r>
      <w:r w:rsidR="002D1B62">
        <w:rPr>
          <w:lang w:eastAsia="en-US"/>
        </w:rPr>
        <w:t xml:space="preserve"> van de</w:t>
      </w:r>
      <w:r w:rsidR="004F43E9">
        <w:rPr>
          <w:lang w:eastAsia="en-US"/>
        </w:rPr>
        <w:t xml:space="preserve"> staten </w:t>
      </w:r>
      <w:r w:rsidRPr="0063016A">
        <w:rPr>
          <w:lang w:eastAsia="en-US"/>
        </w:rPr>
        <w:t xml:space="preserve">in tegen de Turken, die zijn broeder Ferdinand in Hongarije hevig bestookten. Van die gelegenheid maakten de Protestanten gebruik en </w:t>
      </w:r>
      <w:r w:rsidR="00BB7F5E">
        <w:rPr>
          <w:lang w:eastAsia="en-US"/>
        </w:rPr>
        <w:t>eis</w:t>
      </w:r>
      <w:r w:rsidRPr="0063016A">
        <w:rPr>
          <w:lang w:eastAsia="en-US"/>
        </w:rPr>
        <w:t>ten de be</w:t>
      </w:r>
      <w:r w:rsidRPr="0063016A">
        <w:rPr>
          <w:lang w:eastAsia="en-US"/>
        </w:rPr>
        <w:softHyphen/>
        <w:t>stendiging van</w:t>
      </w:r>
      <w:r w:rsidR="0063016A" w:rsidRPr="0063016A">
        <w:rPr>
          <w:lang w:eastAsia="en-US"/>
        </w:rPr>
        <w:t xml:space="preserve"> de </w:t>
      </w:r>
      <w:r w:rsidRPr="0063016A">
        <w:rPr>
          <w:lang w:eastAsia="en-US"/>
        </w:rPr>
        <w:t>vrede en de volkomen gelijkstelling met de Katholieken. De keizer schreef een nieuwe rijksdag naar Worms uit. Door ge</w:t>
      </w:r>
      <w:r w:rsidR="00707AFD">
        <w:rPr>
          <w:lang w:eastAsia="en-US"/>
        </w:rPr>
        <w:t>le</w:t>
      </w:r>
      <w:r w:rsidRPr="0063016A">
        <w:rPr>
          <w:lang w:eastAsia="en-US"/>
        </w:rPr>
        <w:t xml:space="preserve">erde en vredelievende mannen wilde hij een Reformatie-ontwerp laten samenstellen en dan konden ook de Protestanten </w:t>
      </w:r>
      <w:r w:rsidR="00B562E4">
        <w:rPr>
          <w:lang w:eastAsia="en-US"/>
        </w:rPr>
        <w:t>hun</w:t>
      </w:r>
      <w:r w:rsidRPr="0063016A">
        <w:rPr>
          <w:lang w:eastAsia="en-US"/>
        </w:rPr>
        <w:t xml:space="preserve"> ontwerpen indienen. Middelerwijl zou een alge</w:t>
      </w:r>
      <w:r w:rsidR="00707AFD">
        <w:rPr>
          <w:lang w:eastAsia="en-US"/>
        </w:rPr>
        <w:t>m</w:t>
      </w:r>
      <w:r w:rsidR="0063016A">
        <w:rPr>
          <w:lang w:eastAsia="en-US"/>
        </w:rPr>
        <w:t>ene</w:t>
      </w:r>
      <w:r w:rsidRPr="0063016A">
        <w:rPr>
          <w:lang w:eastAsia="en-US"/>
        </w:rPr>
        <w:t xml:space="preserve"> vrede</w:t>
      </w:r>
      <w:r w:rsidR="002D1B62">
        <w:rPr>
          <w:lang w:eastAsia="en-US"/>
        </w:rPr>
        <w:t xml:space="preserve"> heers</w:t>
      </w:r>
      <w:r w:rsidRPr="0063016A">
        <w:rPr>
          <w:lang w:eastAsia="en-US"/>
        </w:rPr>
        <w:t xml:space="preserve">en en de </w:t>
      </w:r>
      <w:r w:rsidR="00707AFD">
        <w:rPr>
          <w:lang w:eastAsia="en-US"/>
        </w:rPr>
        <w:t>éé</w:t>
      </w:r>
      <w:r w:rsidRPr="0063016A">
        <w:rPr>
          <w:lang w:eastAsia="en-US"/>
        </w:rPr>
        <w:t>n</w:t>
      </w:r>
      <w:r w:rsidR="0063016A" w:rsidRPr="0063016A">
        <w:rPr>
          <w:lang w:eastAsia="en-US"/>
        </w:rPr>
        <w:t xml:space="preserve"> de </w:t>
      </w:r>
      <w:r w:rsidRPr="0063016A">
        <w:rPr>
          <w:lang w:eastAsia="en-US"/>
        </w:rPr>
        <w:t>ander niet vervolge</w:t>
      </w:r>
      <w:r w:rsidR="00707AFD">
        <w:rPr>
          <w:lang w:eastAsia="en-US"/>
        </w:rPr>
        <w:t>n</w:t>
      </w:r>
      <w:r w:rsidRPr="0063016A">
        <w:rPr>
          <w:lang w:eastAsia="en-US"/>
        </w:rPr>
        <w:t>. De religieprocessen en banverklaringen zouden worde</w:t>
      </w:r>
      <w:r w:rsidR="00707AFD">
        <w:rPr>
          <w:lang w:eastAsia="en-US"/>
        </w:rPr>
        <w:t>n</w:t>
      </w:r>
      <w:r w:rsidRPr="0063016A">
        <w:rPr>
          <w:lang w:eastAsia="en-US"/>
        </w:rPr>
        <w:t xml:space="preserve"> ingetrokken. Voor de Evan</w:t>
      </w:r>
      <w:r w:rsidRPr="0063016A">
        <w:rPr>
          <w:lang w:eastAsia="en-US"/>
        </w:rPr>
        <w:softHyphen/>
        <w:t>gelischen zonder twijfel sch</w:t>
      </w:r>
      <w:r w:rsidR="00707AFD">
        <w:rPr>
          <w:lang w:eastAsia="en-US"/>
        </w:rPr>
        <w:t>o</w:t>
      </w:r>
      <w:r w:rsidRPr="0063016A">
        <w:rPr>
          <w:lang w:eastAsia="en-US"/>
        </w:rPr>
        <w:t xml:space="preserve">ne vooruitzichten, die echter niet van lange duur waren, want de keizer sloot met Frankrijks koning vrede, zodat het hem niet moeilijk was, in </w:t>
      </w:r>
      <w:r w:rsidR="0063016A">
        <w:rPr>
          <w:lang w:eastAsia="en-US"/>
        </w:rPr>
        <w:t>Duits</w:t>
      </w:r>
      <w:r w:rsidRPr="0063016A">
        <w:rPr>
          <w:lang w:eastAsia="en-US"/>
        </w:rPr>
        <w:t xml:space="preserve">land het geweld </w:t>
      </w:r>
      <w:r w:rsidR="00707AFD">
        <w:rPr>
          <w:lang w:eastAsia="en-US"/>
        </w:rPr>
        <w:t xml:space="preserve">van </w:t>
      </w:r>
      <w:r w:rsidRPr="0063016A">
        <w:rPr>
          <w:lang w:eastAsia="en-US"/>
        </w:rPr>
        <w:t>de wapen</w:t>
      </w:r>
      <w:r w:rsidR="00707AFD">
        <w:rPr>
          <w:lang w:eastAsia="en-US"/>
        </w:rPr>
        <w:t>s</w:t>
      </w:r>
      <w:r w:rsidRPr="0063016A">
        <w:rPr>
          <w:lang w:eastAsia="en-US"/>
        </w:rPr>
        <w:t xml:space="preserve"> toe te passen. Tevens schreef de paus in de lente</w:t>
      </w:r>
      <w:r w:rsidR="00707AFD">
        <w:rPr>
          <w:lang w:eastAsia="en-US"/>
        </w:rPr>
        <w:t xml:space="preserve"> v</w:t>
      </w:r>
      <w:r w:rsidRPr="0063016A">
        <w:rPr>
          <w:lang w:eastAsia="en-US"/>
        </w:rPr>
        <w:t>an het jaar 1545</w:t>
      </w:r>
      <w:r w:rsidR="0063016A" w:rsidRPr="0063016A">
        <w:rPr>
          <w:lang w:eastAsia="en-US"/>
        </w:rPr>
        <w:t xml:space="preserve"> e</w:t>
      </w:r>
      <w:r w:rsidR="00707AFD">
        <w:rPr>
          <w:lang w:eastAsia="en-US"/>
        </w:rPr>
        <w:t>e</w:t>
      </w:r>
      <w:r w:rsidR="0063016A" w:rsidRPr="0063016A">
        <w:rPr>
          <w:lang w:eastAsia="en-US"/>
        </w:rPr>
        <w:t>n</w:t>
      </w:r>
      <w:r w:rsidRPr="0063016A">
        <w:rPr>
          <w:lang w:eastAsia="en-US"/>
        </w:rPr>
        <w:t xml:space="preserve"> kerkver</w:t>
      </w:r>
      <w:r w:rsidRPr="0063016A">
        <w:rPr>
          <w:lang w:eastAsia="en-US"/>
        </w:rPr>
        <w:softHyphen/>
        <w:t xml:space="preserve">gadering naar Trente uit, </w:t>
      </w:r>
      <w:r w:rsidR="002D1B62">
        <w:rPr>
          <w:lang w:eastAsia="en-US"/>
        </w:rPr>
        <w:t>zod</w:t>
      </w:r>
      <w:r w:rsidRPr="0063016A">
        <w:rPr>
          <w:lang w:eastAsia="en-US"/>
        </w:rPr>
        <w:t xml:space="preserve">at duidelijk bleek, dat daarop de kerkelijke aangelegenhedeh zouden beslecht worden. </w:t>
      </w:r>
    </w:p>
    <w:p w:rsidR="007515B0" w:rsidRPr="0063016A" w:rsidRDefault="00806312" w:rsidP="0063016A">
      <w:pPr>
        <w:jc w:val="both"/>
        <w:rPr>
          <w:lang w:eastAsia="en-US"/>
        </w:rPr>
      </w:pPr>
      <w:r>
        <w:rPr>
          <w:lang w:eastAsia="en-US"/>
        </w:rPr>
        <w:t>N</w:t>
      </w:r>
      <w:r w:rsidR="007515B0" w:rsidRPr="0063016A">
        <w:rPr>
          <w:lang w:eastAsia="en-US"/>
        </w:rPr>
        <w:t>iettemin liet de keurvorst door Melanchthon een geschrift voor</w:t>
      </w:r>
      <w:r w:rsidR="0063016A" w:rsidRPr="0063016A">
        <w:rPr>
          <w:lang w:eastAsia="en-US"/>
        </w:rPr>
        <w:t xml:space="preserve"> de </w:t>
      </w:r>
      <w:r w:rsidR="007515B0" w:rsidRPr="0063016A">
        <w:rPr>
          <w:lang w:eastAsia="en-US"/>
        </w:rPr>
        <w:t xml:space="preserve">rijksdag samenstellen, dat </w:t>
      </w:r>
      <w:r w:rsidR="00D55926">
        <w:rPr>
          <w:lang w:eastAsia="en-US"/>
        </w:rPr>
        <w:t>"</w:t>
      </w:r>
      <w:r w:rsidR="007515B0" w:rsidRPr="00707AFD">
        <w:rPr>
          <w:i/>
          <w:lang w:eastAsia="en-US"/>
        </w:rPr>
        <w:t>De Wittenbergse</w:t>
      </w:r>
      <w:r w:rsidR="002D1B62" w:rsidRPr="00707AFD">
        <w:rPr>
          <w:i/>
          <w:lang w:eastAsia="en-US"/>
        </w:rPr>
        <w:t xml:space="preserve"> </w:t>
      </w:r>
      <w:r w:rsidR="007515B0" w:rsidRPr="00707AFD">
        <w:rPr>
          <w:i/>
          <w:lang w:eastAsia="en-US"/>
        </w:rPr>
        <w:t>Reformatie</w:t>
      </w:r>
      <w:r w:rsidR="007515B0" w:rsidRPr="0063016A">
        <w:rPr>
          <w:lang w:eastAsia="en-US"/>
        </w:rPr>
        <w:t>" wordt gehe</w:t>
      </w:r>
      <w:r w:rsidR="00707AFD">
        <w:rPr>
          <w:lang w:eastAsia="en-US"/>
        </w:rPr>
        <w:t>t</w:t>
      </w:r>
      <w:r w:rsidR="007515B0" w:rsidRPr="0063016A">
        <w:rPr>
          <w:lang w:eastAsia="en-US"/>
        </w:rPr>
        <w:t>en. Daarin wordt op milde</w:t>
      </w:r>
      <w:r w:rsidR="002D1B62">
        <w:rPr>
          <w:lang w:eastAsia="en-US"/>
        </w:rPr>
        <w:t>,</w:t>
      </w:r>
      <w:r w:rsidR="007515B0" w:rsidRPr="0063016A">
        <w:rPr>
          <w:lang w:eastAsia="en-US"/>
        </w:rPr>
        <w:t xml:space="preserve"> eenvoudige wijze gesproken over de zuivere, rechte leer, het recht gebruik</w:t>
      </w:r>
      <w:r w:rsidR="002D1B62">
        <w:rPr>
          <w:lang w:eastAsia="en-US"/>
        </w:rPr>
        <w:t xml:space="preserve"> van de </w:t>
      </w:r>
      <w:r w:rsidR="007515B0" w:rsidRPr="0063016A">
        <w:rPr>
          <w:lang w:eastAsia="en-US"/>
        </w:rPr>
        <w:t>Sacramenten, het predikambt, de bewaring van Christelijke tucht, de onderhouding van de n</w:t>
      </w:r>
      <w:r w:rsidR="007C426F">
        <w:rPr>
          <w:lang w:eastAsia="en-US"/>
        </w:rPr>
        <w:t>odi</w:t>
      </w:r>
      <w:r w:rsidR="007515B0" w:rsidRPr="0063016A">
        <w:rPr>
          <w:lang w:eastAsia="en-US"/>
        </w:rPr>
        <w:t>ge studiën en scholen,</w:t>
      </w:r>
      <w:r w:rsidR="00707AFD">
        <w:rPr>
          <w:lang w:eastAsia="en-US"/>
        </w:rPr>
        <w:t xml:space="preserve"> en</w:t>
      </w:r>
      <w:r w:rsidR="007515B0" w:rsidRPr="0063016A">
        <w:rPr>
          <w:lang w:eastAsia="en-US"/>
        </w:rPr>
        <w:t xml:space="preserve"> de lichamelijke bescherming en bewaring. Tevens gaven d</w:t>
      </w:r>
      <w:r w:rsidR="00707AFD">
        <w:rPr>
          <w:lang w:eastAsia="en-US"/>
        </w:rPr>
        <w:t>e</w:t>
      </w:r>
      <w:r w:rsidR="007515B0" w:rsidRPr="0063016A">
        <w:rPr>
          <w:lang w:eastAsia="en-US"/>
        </w:rPr>
        <w:t xml:space="preserve"> Wittenbergse godgeleerden </w:t>
      </w:r>
      <w:r w:rsidR="00B562E4">
        <w:rPr>
          <w:lang w:eastAsia="en-US"/>
        </w:rPr>
        <w:t>hun</w:t>
      </w:r>
      <w:r w:rsidR="007515B0" w:rsidRPr="0063016A">
        <w:rPr>
          <w:lang w:eastAsia="en-US"/>
        </w:rPr>
        <w:t xml:space="preserve"> m</w:t>
      </w:r>
      <w:r w:rsidR="0063016A">
        <w:rPr>
          <w:lang w:eastAsia="en-US"/>
        </w:rPr>
        <w:t>eni</w:t>
      </w:r>
      <w:r w:rsidR="007515B0" w:rsidRPr="0063016A">
        <w:rPr>
          <w:lang w:eastAsia="en-US"/>
        </w:rPr>
        <w:t>ng te kennen over een geschrift van Bucer, welke daarin</w:t>
      </w:r>
      <w:r w:rsidR="0063016A" w:rsidRPr="0063016A">
        <w:rPr>
          <w:lang w:eastAsia="en-US"/>
        </w:rPr>
        <w:t xml:space="preserve"> de </w:t>
      </w:r>
      <w:r w:rsidR="0063016A">
        <w:rPr>
          <w:lang w:eastAsia="en-US"/>
        </w:rPr>
        <w:t>wens</w:t>
      </w:r>
      <w:r w:rsidR="007515B0" w:rsidRPr="0063016A">
        <w:rPr>
          <w:lang w:eastAsia="en-US"/>
        </w:rPr>
        <w:t xml:space="preserve"> uitsprak, dat de Evangelische</w:t>
      </w:r>
      <w:r w:rsidR="004F43E9">
        <w:rPr>
          <w:lang w:eastAsia="en-US"/>
        </w:rPr>
        <w:t xml:space="preserve"> staten </w:t>
      </w:r>
      <w:r w:rsidR="0063016A" w:rsidRPr="0063016A">
        <w:rPr>
          <w:lang w:eastAsia="en-US"/>
        </w:rPr>
        <w:t xml:space="preserve">de </w:t>
      </w:r>
      <w:r w:rsidR="007515B0" w:rsidRPr="0063016A">
        <w:rPr>
          <w:lang w:eastAsia="en-US"/>
        </w:rPr>
        <w:t>paus op</w:t>
      </w:r>
      <w:r w:rsidR="0063016A" w:rsidRPr="0063016A">
        <w:rPr>
          <w:lang w:eastAsia="en-US"/>
        </w:rPr>
        <w:t xml:space="preserve"> de </w:t>
      </w:r>
      <w:r w:rsidR="007515B0" w:rsidRPr="0063016A">
        <w:rPr>
          <w:lang w:eastAsia="en-US"/>
        </w:rPr>
        <w:t>rijksdag bij</w:t>
      </w:r>
      <w:r w:rsidR="0063016A" w:rsidRPr="0063016A">
        <w:rPr>
          <w:lang w:eastAsia="en-US"/>
        </w:rPr>
        <w:t xml:space="preserve"> de </w:t>
      </w:r>
      <w:r w:rsidR="007515B0" w:rsidRPr="0063016A">
        <w:rPr>
          <w:lang w:eastAsia="en-US"/>
        </w:rPr>
        <w:t xml:space="preserve">keizer zouden aanklagen. Terecht schreven zij, dat de </w:t>
      </w:r>
      <w:r w:rsidR="00707AFD">
        <w:rPr>
          <w:lang w:eastAsia="en-US"/>
        </w:rPr>
        <w:t>keizer</w:t>
      </w:r>
      <w:r w:rsidR="007515B0" w:rsidRPr="0063016A">
        <w:rPr>
          <w:lang w:eastAsia="en-US"/>
        </w:rPr>
        <w:t xml:space="preserve"> zulk een aanklacht zou terugwijzen. Men moest slec</w:t>
      </w:r>
      <w:r w:rsidR="00707AFD">
        <w:rPr>
          <w:lang w:eastAsia="en-US"/>
        </w:rPr>
        <w:t>hts het concilie laten bijeenko</w:t>
      </w:r>
      <w:r w:rsidR="007515B0" w:rsidRPr="0063016A">
        <w:rPr>
          <w:lang w:eastAsia="en-US"/>
        </w:rPr>
        <w:t>men, want het zou zulke stellingen opwerpen, dat alle goed</w:t>
      </w:r>
      <w:r w:rsidR="007515B0" w:rsidRPr="0063016A">
        <w:rPr>
          <w:lang w:eastAsia="en-US"/>
        </w:rPr>
        <w:softHyphen/>
        <w:t>gezinde lieden d</w:t>
      </w:r>
      <w:r w:rsidR="00DB5448">
        <w:rPr>
          <w:lang w:eastAsia="en-US"/>
        </w:rPr>
        <w:t>e</w:t>
      </w:r>
      <w:r w:rsidR="007515B0" w:rsidRPr="0063016A">
        <w:rPr>
          <w:lang w:eastAsia="en-US"/>
        </w:rPr>
        <w:t xml:space="preserve"> onzinnigheid van</w:t>
      </w:r>
      <w:r w:rsidR="0063016A" w:rsidRPr="0063016A">
        <w:rPr>
          <w:lang w:eastAsia="en-US"/>
        </w:rPr>
        <w:t xml:space="preserve"> de </w:t>
      </w:r>
      <w:r w:rsidR="007515B0" w:rsidRPr="0063016A">
        <w:rPr>
          <w:lang w:eastAsia="en-US"/>
        </w:rPr>
        <w:t>paus en de bisschop</w:t>
      </w:r>
      <w:r w:rsidR="007515B0" w:rsidRPr="0063016A">
        <w:rPr>
          <w:lang w:eastAsia="en-US"/>
        </w:rPr>
        <w:softHyphen/>
        <w:t>pen zouden kunnen zien. Hiermede kon zich de keurvorst ver</w:t>
      </w:r>
      <w:r w:rsidR="0063016A">
        <w:rPr>
          <w:lang w:eastAsia="en-US"/>
        </w:rPr>
        <w:t>eni</w:t>
      </w:r>
      <w:r w:rsidR="007515B0" w:rsidRPr="0063016A">
        <w:rPr>
          <w:lang w:eastAsia="en-US"/>
        </w:rPr>
        <w:t>gen</w:t>
      </w:r>
      <w:r w:rsidR="00BB7F5E">
        <w:rPr>
          <w:lang w:eastAsia="en-US"/>
        </w:rPr>
        <w:t>:</w:t>
      </w:r>
      <w:r w:rsidR="007515B0" w:rsidRPr="0063016A">
        <w:rPr>
          <w:lang w:eastAsia="en-US"/>
        </w:rPr>
        <w:t xml:space="preserve"> </w:t>
      </w:r>
      <w:r w:rsidR="00D55926">
        <w:rPr>
          <w:lang w:eastAsia="en-US"/>
        </w:rPr>
        <w:t>"</w:t>
      </w:r>
      <w:r w:rsidR="007515B0" w:rsidRPr="0063016A">
        <w:rPr>
          <w:lang w:eastAsia="en-US"/>
        </w:rPr>
        <w:t>'t Beste is</w:t>
      </w:r>
      <w:r w:rsidR="002D1B62">
        <w:rPr>
          <w:lang w:eastAsia="en-US"/>
        </w:rPr>
        <w:t>,</w:t>
      </w:r>
      <w:r w:rsidR="007515B0" w:rsidRPr="0063016A">
        <w:rPr>
          <w:lang w:eastAsia="en-US"/>
        </w:rPr>
        <w:t xml:space="preserve"> eenvoudig bij de </w:t>
      </w:r>
      <w:r w:rsidR="007C426F">
        <w:rPr>
          <w:lang w:eastAsia="en-US"/>
        </w:rPr>
        <w:t>Augsburgs</w:t>
      </w:r>
      <w:r w:rsidR="007515B0" w:rsidRPr="0063016A">
        <w:rPr>
          <w:lang w:eastAsia="en-US"/>
        </w:rPr>
        <w:t>e Confessie te blijven, want daarin is</w:t>
      </w:r>
      <w:r w:rsidR="0063016A" w:rsidRPr="0063016A">
        <w:rPr>
          <w:lang w:eastAsia="en-US"/>
        </w:rPr>
        <w:t xml:space="preserve"> de </w:t>
      </w:r>
      <w:r w:rsidR="007515B0" w:rsidRPr="0063016A">
        <w:rPr>
          <w:lang w:eastAsia="en-US"/>
        </w:rPr>
        <w:t>paus en zijn aan</w:t>
      </w:r>
      <w:r w:rsidR="007515B0" w:rsidRPr="0063016A">
        <w:rPr>
          <w:lang w:eastAsia="en-US"/>
        </w:rPr>
        <w:softHyphen/>
        <w:t>hang niets verzwegen." Toen de keurvorst zijn kanselier meedeelde, dat Luther tegen</w:t>
      </w:r>
      <w:r w:rsidR="0063016A" w:rsidRPr="0063016A">
        <w:rPr>
          <w:lang w:eastAsia="en-US"/>
        </w:rPr>
        <w:t xml:space="preserve"> de </w:t>
      </w:r>
      <w:r w:rsidR="007515B0" w:rsidRPr="0063016A">
        <w:rPr>
          <w:lang w:eastAsia="en-US"/>
        </w:rPr>
        <w:t>paus wilde schrijven, ant</w:t>
      </w:r>
      <w:r w:rsidR="007515B0" w:rsidRPr="0063016A">
        <w:rPr>
          <w:lang w:eastAsia="en-US"/>
        </w:rPr>
        <w:softHyphen/>
        <w:t>woordde hem deze voortreffelijke man</w:t>
      </w:r>
      <w:r w:rsidR="00BB7F5E">
        <w:rPr>
          <w:lang w:eastAsia="en-US"/>
        </w:rPr>
        <w:t>:</w:t>
      </w:r>
      <w:r w:rsidR="007515B0" w:rsidRPr="0063016A">
        <w:rPr>
          <w:lang w:eastAsia="en-US"/>
        </w:rPr>
        <w:t xml:space="preserve"> </w:t>
      </w:r>
      <w:r w:rsidR="00D55926">
        <w:rPr>
          <w:lang w:eastAsia="en-US"/>
        </w:rPr>
        <w:t>"</w:t>
      </w:r>
      <w:r w:rsidR="007515B0" w:rsidRPr="0063016A">
        <w:rPr>
          <w:lang w:eastAsia="en-US"/>
        </w:rPr>
        <w:t>Dat uw keurvorste</w:t>
      </w:r>
      <w:r w:rsidR="007515B0" w:rsidRPr="0063016A">
        <w:rPr>
          <w:lang w:eastAsia="en-US"/>
        </w:rPr>
        <w:softHyphen/>
        <w:t>lijke genade</w:t>
      </w:r>
      <w:r w:rsidR="0063016A" w:rsidRPr="0063016A">
        <w:rPr>
          <w:lang w:eastAsia="en-US"/>
        </w:rPr>
        <w:t xml:space="preserve"> de </w:t>
      </w:r>
      <w:r w:rsidR="007515B0" w:rsidRPr="0063016A">
        <w:rPr>
          <w:lang w:eastAsia="en-US"/>
        </w:rPr>
        <w:t>man spare, totdat men ziet, dat het pauselijk concilie met zijn boevenstreken voortgaat. Dan is het wel n</w:t>
      </w:r>
      <w:r w:rsidR="007C426F">
        <w:rPr>
          <w:lang w:eastAsia="en-US"/>
        </w:rPr>
        <w:t>odi</w:t>
      </w:r>
      <w:r w:rsidR="007515B0" w:rsidRPr="0063016A">
        <w:rPr>
          <w:lang w:eastAsia="en-US"/>
        </w:rPr>
        <w:t>g, dat hij met de bijl duchtig houwe, waartoe hij door Gods genade een gr</w:t>
      </w:r>
      <w:r w:rsidR="0063016A">
        <w:rPr>
          <w:lang w:eastAsia="en-US"/>
        </w:rPr>
        <w:t>ote</w:t>
      </w:r>
      <w:r w:rsidR="007515B0" w:rsidRPr="0063016A">
        <w:rPr>
          <w:lang w:eastAsia="en-US"/>
        </w:rPr>
        <w:t xml:space="preserve">re geest heeft, dan andere mensen." Spoedig daarna heeft dan ook Luther de scherpe bijl gehanteerd in zijn geschrift: </w:t>
      </w:r>
      <w:r w:rsidR="00D55926">
        <w:rPr>
          <w:lang w:eastAsia="en-US"/>
        </w:rPr>
        <w:t>"</w:t>
      </w:r>
      <w:r w:rsidR="007515B0" w:rsidRPr="00DB5448">
        <w:rPr>
          <w:i/>
          <w:lang w:eastAsia="en-US"/>
        </w:rPr>
        <w:t>Het pausdom te Rome, door</w:t>
      </w:r>
      <w:r w:rsidR="0063016A" w:rsidRPr="00DB5448">
        <w:rPr>
          <w:i/>
          <w:lang w:eastAsia="en-US"/>
        </w:rPr>
        <w:t xml:space="preserve"> de </w:t>
      </w:r>
      <w:r w:rsidR="007515B0" w:rsidRPr="00DB5448">
        <w:rPr>
          <w:i/>
          <w:lang w:eastAsia="en-US"/>
        </w:rPr>
        <w:t>d</w:t>
      </w:r>
      <w:r w:rsidR="00DB5448" w:rsidRPr="00DB5448">
        <w:rPr>
          <w:i/>
          <w:lang w:eastAsia="en-US"/>
        </w:rPr>
        <w:t>u</w:t>
      </w:r>
      <w:r w:rsidR="007515B0" w:rsidRPr="00DB5448">
        <w:rPr>
          <w:i/>
          <w:lang w:eastAsia="en-US"/>
        </w:rPr>
        <w:t>ivel gesticht</w:t>
      </w:r>
      <w:r w:rsidR="007515B0" w:rsidRPr="0063016A">
        <w:rPr>
          <w:lang w:eastAsia="en-US"/>
        </w:rPr>
        <w:t>"</w:t>
      </w:r>
      <w:r w:rsidR="00DB5448">
        <w:rPr>
          <w:lang w:eastAsia="en-US"/>
        </w:rPr>
        <w:t>.</w:t>
      </w:r>
    </w:p>
    <w:p w:rsidR="00806312" w:rsidRDefault="00806312" w:rsidP="0063016A">
      <w:pPr>
        <w:jc w:val="both"/>
        <w:rPr>
          <w:lang w:eastAsia="en-US"/>
        </w:rPr>
      </w:pPr>
    </w:p>
    <w:p w:rsidR="007515B0" w:rsidRPr="0063016A" w:rsidRDefault="007515B0" w:rsidP="0063016A">
      <w:pPr>
        <w:jc w:val="both"/>
        <w:rPr>
          <w:lang w:eastAsia="en-US"/>
        </w:rPr>
      </w:pPr>
      <w:r w:rsidRPr="0063016A">
        <w:rPr>
          <w:lang w:eastAsia="en-US"/>
        </w:rPr>
        <w:t>Op</w:t>
      </w:r>
      <w:r w:rsidR="0063016A" w:rsidRPr="0063016A">
        <w:rPr>
          <w:lang w:eastAsia="en-US"/>
        </w:rPr>
        <w:t xml:space="preserve"> de </w:t>
      </w:r>
      <w:r w:rsidRPr="0063016A">
        <w:rPr>
          <w:lang w:eastAsia="en-US"/>
        </w:rPr>
        <w:t>rijksdag te Worms</w:t>
      </w:r>
      <w:r w:rsidR="002D1B62">
        <w:rPr>
          <w:lang w:eastAsia="en-US"/>
        </w:rPr>
        <w:t>,</w:t>
      </w:r>
      <w:r w:rsidRPr="0063016A">
        <w:rPr>
          <w:lang w:eastAsia="en-US"/>
        </w:rPr>
        <w:t xml:space="preserve"> die in 't begin van </w:t>
      </w:r>
      <w:r w:rsidR="00DB5448">
        <w:rPr>
          <w:lang w:eastAsia="en-US"/>
        </w:rPr>
        <w:t>m</w:t>
      </w:r>
      <w:r w:rsidRPr="0063016A">
        <w:rPr>
          <w:lang w:eastAsia="en-US"/>
        </w:rPr>
        <w:t xml:space="preserve">aart geopend werd, sloeg men op </w:t>
      </w:r>
      <w:r w:rsidR="00D55926">
        <w:rPr>
          <w:lang w:eastAsia="en-US"/>
        </w:rPr>
        <w:t>"</w:t>
      </w:r>
      <w:r w:rsidRPr="00720E20">
        <w:rPr>
          <w:i/>
          <w:lang w:eastAsia="en-US"/>
        </w:rPr>
        <w:t>De Wittenbergse Refor</w:t>
      </w:r>
      <w:r w:rsidRPr="00720E20">
        <w:rPr>
          <w:i/>
          <w:lang w:eastAsia="en-US"/>
        </w:rPr>
        <w:softHyphen/>
        <w:t>matie</w:t>
      </w:r>
      <w:r w:rsidRPr="0063016A">
        <w:rPr>
          <w:lang w:eastAsia="en-US"/>
        </w:rPr>
        <w:t xml:space="preserve">" geen acht. De keizer </w:t>
      </w:r>
      <w:r w:rsidR="0063016A">
        <w:rPr>
          <w:lang w:eastAsia="en-US"/>
        </w:rPr>
        <w:t>wens</w:t>
      </w:r>
      <w:r w:rsidRPr="0063016A">
        <w:rPr>
          <w:lang w:eastAsia="en-US"/>
        </w:rPr>
        <w:t>te, dat de Evange</w:t>
      </w:r>
      <w:r w:rsidRPr="0063016A">
        <w:rPr>
          <w:lang w:eastAsia="en-US"/>
        </w:rPr>
        <w:softHyphen/>
        <w:t>lischen op het concilie van Trente zouden verschijnen. Toen zij dit weigerden, schreef hij een nieuwe rijksdag uit op</w:t>
      </w:r>
      <w:r w:rsidR="0063016A" w:rsidRPr="0063016A">
        <w:rPr>
          <w:lang w:eastAsia="en-US"/>
        </w:rPr>
        <w:t xml:space="preserve"> de</w:t>
      </w:r>
      <w:r w:rsidR="002D1B62">
        <w:rPr>
          <w:lang w:eastAsia="en-US"/>
        </w:rPr>
        <w:t xml:space="preserve"> </w:t>
      </w:r>
      <w:r w:rsidR="00720E20">
        <w:rPr>
          <w:lang w:eastAsia="en-US"/>
        </w:rPr>
        <w:t>6</w:t>
      </w:r>
      <w:r w:rsidR="00720E20" w:rsidRPr="00720E20">
        <w:rPr>
          <w:vertAlign w:val="superscript"/>
          <w:lang w:eastAsia="en-US"/>
        </w:rPr>
        <w:t>e</w:t>
      </w:r>
      <w:r w:rsidR="00720E20">
        <w:rPr>
          <w:lang w:eastAsia="en-US"/>
        </w:rPr>
        <w:t xml:space="preserve"> j</w:t>
      </w:r>
      <w:r w:rsidRPr="0063016A">
        <w:rPr>
          <w:lang w:eastAsia="en-US"/>
        </w:rPr>
        <w:t>anuari 1546 naar Regensburg, waarop een religiegesprek zou worden gehouden. Duidelijk zag men</w:t>
      </w:r>
      <w:r w:rsidR="002D1B62">
        <w:rPr>
          <w:lang w:eastAsia="en-US"/>
        </w:rPr>
        <w:t>,</w:t>
      </w:r>
      <w:r w:rsidRPr="0063016A">
        <w:rPr>
          <w:lang w:eastAsia="en-US"/>
        </w:rPr>
        <w:t xml:space="preserve"> dat de keizer tot geweld de toevlucht wilde nemen. Daarom kwamen de Evangelischen in het laatst van 1545 bijeen, om het Smalkal</w:t>
      </w:r>
      <w:r w:rsidR="00B943FE">
        <w:rPr>
          <w:lang w:eastAsia="en-US"/>
        </w:rPr>
        <w:t>dis</w:t>
      </w:r>
      <w:r w:rsidR="00720E20">
        <w:rPr>
          <w:lang w:eastAsia="en-US"/>
        </w:rPr>
        <w:t>ch</w:t>
      </w:r>
      <w:r w:rsidRPr="0063016A">
        <w:rPr>
          <w:lang w:eastAsia="en-US"/>
        </w:rPr>
        <w:t xml:space="preserve"> verbond te vernieuwen. Dit hadden ook de godgeleerden aangeraden: </w:t>
      </w:r>
      <w:r w:rsidR="00D55926">
        <w:rPr>
          <w:lang w:eastAsia="en-US"/>
        </w:rPr>
        <w:t>"</w:t>
      </w:r>
      <w:r w:rsidRPr="0063016A">
        <w:rPr>
          <w:lang w:eastAsia="en-US"/>
        </w:rPr>
        <w:t>Wij bidden, dat de al</w:t>
      </w:r>
      <w:r w:rsidRPr="0063016A">
        <w:rPr>
          <w:lang w:eastAsia="en-US"/>
        </w:rPr>
        <w:softHyphen/>
        <w:t>machtige God hartelijke, bestendige, onverbrekelijke eenheid in de harten</w:t>
      </w:r>
      <w:r w:rsidR="002D1B62">
        <w:rPr>
          <w:lang w:eastAsia="en-US"/>
        </w:rPr>
        <w:t xml:space="preserve"> van de </w:t>
      </w:r>
      <w:r w:rsidRPr="0063016A">
        <w:rPr>
          <w:lang w:eastAsia="en-US"/>
        </w:rPr>
        <w:t xml:space="preserve">vorsten en regenten geve." Maar juist daaraan ontbrak het, helaas. Zij besloten het religiegesprek aan te nemen, maar tegen </w:t>
      </w:r>
      <w:r w:rsidR="00720E20">
        <w:rPr>
          <w:lang w:eastAsia="en-US"/>
        </w:rPr>
        <w:t>het concilie van Trente, dat de 7</w:t>
      </w:r>
      <w:r w:rsidR="00720E20" w:rsidRPr="00720E20">
        <w:rPr>
          <w:vertAlign w:val="superscript"/>
          <w:lang w:eastAsia="en-US"/>
        </w:rPr>
        <w:t>e</w:t>
      </w:r>
      <w:r w:rsidR="00720E20">
        <w:rPr>
          <w:lang w:eastAsia="en-US"/>
        </w:rPr>
        <w:t xml:space="preserve"> j</w:t>
      </w:r>
      <w:r w:rsidRPr="0063016A">
        <w:rPr>
          <w:lang w:eastAsia="en-US"/>
        </w:rPr>
        <w:t xml:space="preserve">anuari 1546 een aanvang </w:t>
      </w:r>
      <w:r w:rsidR="00720E20">
        <w:rPr>
          <w:lang w:eastAsia="en-US"/>
        </w:rPr>
        <w:t>nam, te proteste</w:t>
      </w:r>
      <w:r w:rsidRPr="0063016A">
        <w:rPr>
          <w:lang w:eastAsia="en-US"/>
        </w:rPr>
        <w:t>ren. Mela</w:t>
      </w:r>
      <w:r w:rsidR="00720E20">
        <w:rPr>
          <w:lang w:eastAsia="en-US"/>
        </w:rPr>
        <w:t>n</w:t>
      </w:r>
      <w:r w:rsidRPr="0063016A">
        <w:rPr>
          <w:lang w:eastAsia="en-US"/>
        </w:rPr>
        <w:t>chthon stelde voor dit doel een geschrift op.</w:t>
      </w:r>
    </w:p>
    <w:p w:rsidR="00806312" w:rsidRDefault="007515B0" w:rsidP="0063016A">
      <w:pPr>
        <w:jc w:val="both"/>
        <w:rPr>
          <w:lang w:eastAsia="en-US"/>
        </w:rPr>
      </w:pPr>
      <w:r w:rsidRPr="0063016A">
        <w:rPr>
          <w:lang w:eastAsia="en-US"/>
        </w:rPr>
        <w:t>Nu de Protestanten verklaard hadden, het religiegesprek te Regensburg te willen bijwonen, moesten thans ook de afgevaardigden gekozen werden. De keurvorst had bovenal het oog op Melanchthon, maar Luther raadde hem dit af:</w:t>
      </w:r>
      <w:r w:rsidR="00720E20">
        <w:rPr>
          <w:lang w:eastAsia="en-US"/>
        </w:rPr>
        <w:t xml:space="preserve"> </w:t>
      </w:r>
      <w:r w:rsidR="00D55926">
        <w:rPr>
          <w:lang w:eastAsia="en-US"/>
        </w:rPr>
        <w:t>"</w:t>
      </w:r>
      <w:r w:rsidRPr="0063016A">
        <w:rPr>
          <w:lang w:eastAsia="en-US"/>
        </w:rPr>
        <w:t>Men moet Philippus</w:t>
      </w:r>
      <w:r w:rsidR="002D1B62">
        <w:rPr>
          <w:lang w:eastAsia="en-US"/>
        </w:rPr>
        <w:t>,</w:t>
      </w:r>
      <w:r w:rsidRPr="0063016A">
        <w:rPr>
          <w:lang w:eastAsia="en-US"/>
        </w:rPr>
        <w:t xml:space="preserve"> die werkelijk ziek is, sparen." Hij ging zelfs tot</w:t>
      </w:r>
      <w:r w:rsidR="0063016A" w:rsidRPr="0063016A">
        <w:rPr>
          <w:lang w:eastAsia="en-US"/>
        </w:rPr>
        <w:t xml:space="preserve"> de </w:t>
      </w:r>
      <w:r w:rsidRPr="0063016A">
        <w:rPr>
          <w:lang w:eastAsia="en-US"/>
        </w:rPr>
        <w:t>kanselier en zette de geh</w:t>
      </w:r>
      <w:r w:rsidR="0063016A">
        <w:rPr>
          <w:lang w:eastAsia="en-US"/>
        </w:rPr>
        <w:t>ele</w:t>
      </w:r>
      <w:r w:rsidRPr="0063016A">
        <w:rPr>
          <w:lang w:eastAsia="en-US"/>
        </w:rPr>
        <w:t xml:space="preserve"> zaak uiteen. Over Melanchthon</w:t>
      </w:r>
      <w:r w:rsidR="002D1B62">
        <w:rPr>
          <w:lang w:eastAsia="en-US"/>
        </w:rPr>
        <w:t xml:space="preserve"> zei</w:t>
      </w:r>
      <w:r w:rsidRPr="0063016A">
        <w:rPr>
          <w:lang w:eastAsia="en-US"/>
        </w:rPr>
        <w:t xml:space="preserve"> Luther</w:t>
      </w:r>
      <w:r w:rsidR="00BB7F5E">
        <w:rPr>
          <w:lang w:eastAsia="en-US"/>
        </w:rPr>
        <w:t>:</w:t>
      </w:r>
      <w:r w:rsidRPr="0063016A">
        <w:rPr>
          <w:lang w:eastAsia="en-US"/>
        </w:rPr>
        <w:t xml:space="preserve"> </w:t>
      </w:r>
      <w:r w:rsidR="00D55926">
        <w:rPr>
          <w:lang w:eastAsia="en-US"/>
        </w:rPr>
        <w:t>"</w:t>
      </w:r>
      <w:r w:rsidRPr="0063016A">
        <w:rPr>
          <w:lang w:eastAsia="en-US"/>
        </w:rPr>
        <w:t xml:space="preserve">Hij is een trouw man, die niemand ontziet of mijdt, doch daarbij zwak en </w:t>
      </w:r>
      <w:r w:rsidR="00B30277">
        <w:rPr>
          <w:lang w:eastAsia="en-US"/>
        </w:rPr>
        <w:t>ziek</w:t>
      </w:r>
      <w:r w:rsidRPr="0063016A">
        <w:rPr>
          <w:lang w:eastAsia="en-US"/>
        </w:rPr>
        <w:t>." Het had hem veel moeite gekost, hem levend</w:t>
      </w:r>
      <w:r w:rsidR="007609F9">
        <w:rPr>
          <w:lang w:eastAsia="en-US"/>
        </w:rPr>
        <w:t xml:space="preserve"> weer </w:t>
      </w:r>
      <w:r w:rsidRPr="0063016A">
        <w:rPr>
          <w:lang w:eastAsia="en-US"/>
        </w:rPr>
        <w:t>van Mansfeld thuis te brengen, want hij had niet willen eten of drinken. Wanneer de universiteit hem verloor, dan zou zij gewis tot de helft verminderen. Hij moest het dus ten strengste afraden. Men moest liever Dr. Z</w:t>
      </w:r>
      <w:r w:rsidR="00720E20">
        <w:rPr>
          <w:lang w:eastAsia="en-US"/>
        </w:rPr>
        <w:t>och en D</w:t>
      </w:r>
      <w:r w:rsidRPr="0063016A">
        <w:rPr>
          <w:lang w:eastAsia="en-US"/>
        </w:rPr>
        <w:t>r. Major zenden</w:t>
      </w:r>
      <w:r w:rsidR="002D1B62">
        <w:rPr>
          <w:lang w:eastAsia="en-US"/>
        </w:rPr>
        <w:t>,</w:t>
      </w:r>
      <w:r w:rsidRPr="0063016A">
        <w:rPr>
          <w:lang w:eastAsia="en-US"/>
        </w:rPr>
        <w:t xml:space="preserve"> die geleerder waren dan de</w:t>
      </w:r>
      <w:r w:rsidR="00720E20">
        <w:rPr>
          <w:lang w:eastAsia="en-US"/>
        </w:rPr>
        <w:t xml:space="preserve"> ezel van de</w:t>
      </w:r>
      <w:r w:rsidRPr="0063016A">
        <w:rPr>
          <w:lang w:eastAsia="en-US"/>
        </w:rPr>
        <w:t xml:space="preserve"> keizer." </w:t>
      </w:r>
    </w:p>
    <w:p w:rsidR="00806312" w:rsidRDefault="007515B0" w:rsidP="0063016A">
      <w:pPr>
        <w:jc w:val="both"/>
        <w:rPr>
          <w:lang w:eastAsia="en-US"/>
        </w:rPr>
      </w:pPr>
      <w:r w:rsidRPr="0063016A">
        <w:rPr>
          <w:lang w:eastAsia="en-US"/>
        </w:rPr>
        <w:t xml:space="preserve">De keurvorst </w:t>
      </w:r>
      <w:r w:rsidR="0063016A">
        <w:rPr>
          <w:lang w:eastAsia="en-US"/>
        </w:rPr>
        <w:t>wens</w:t>
      </w:r>
      <w:r w:rsidRPr="0063016A">
        <w:rPr>
          <w:lang w:eastAsia="en-US"/>
        </w:rPr>
        <w:t xml:space="preserve">te echter eerst met Melanchthon te spreken en liet hem naar Torgau komen. </w:t>
      </w:r>
    </w:p>
    <w:p w:rsidR="007515B0" w:rsidRPr="0063016A" w:rsidRDefault="007515B0" w:rsidP="0063016A">
      <w:pPr>
        <w:jc w:val="both"/>
        <w:rPr>
          <w:lang w:eastAsia="en-US"/>
        </w:rPr>
      </w:pPr>
      <w:r w:rsidRPr="0063016A">
        <w:rPr>
          <w:lang w:eastAsia="en-US"/>
        </w:rPr>
        <w:t>Hier stelde Melanchthon nu</w:t>
      </w:r>
      <w:r w:rsidR="0063016A" w:rsidRPr="0063016A">
        <w:rPr>
          <w:lang w:eastAsia="en-US"/>
        </w:rPr>
        <w:t xml:space="preserve"> de </w:t>
      </w:r>
      <w:r w:rsidR="00720E20">
        <w:rPr>
          <w:lang w:eastAsia="en-US"/>
        </w:rPr>
        <w:t>11</w:t>
      </w:r>
      <w:r w:rsidRPr="00720E20">
        <w:rPr>
          <w:vertAlign w:val="superscript"/>
          <w:lang w:eastAsia="en-US"/>
        </w:rPr>
        <w:t>e</w:t>
      </w:r>
      <w:r w:rsidR="00720E20">
        <w:rPr>
          <w:lang w:eastAsia="en-US"/>
        </w:rPr>
        <w:t xml:space="preserve"> j</w:t>
      </w:r>
      <w:r w:rsidRPr="0063016A">
        <w:rPr>
          <w:lang w:eastAsia="en-US"/>
        </w:rPr>
        <w:t>anuari een bevredigingsgeschrift op, waarin hij</w:t>
      </w:r>
      <w:r w:rsidR="002D1B62">
        <w:rPr>
          <w:lang w:eastAsia="en-US"/>
        </w:rPr>
        <w:t xml:space="preserve"> zei</w:t>
      </w:r>
      <w:r w:rsidRPr="0063016A">
        <w:rPr>
          <w:lang w:eastAsia="en-US"/>
        </w:rPr>
        <w:t>, dat men niet wist, of de keizer</w:t>
      </w:r>
      <w:r w:rsidR="007609F9">
        <w:rPr>
          <w:lang w:eastAsia="en-US"/>
        </w:rPr>
        <w:t xml:space="preserve"> weer </w:t>
      </w:r>
      <w:r w:rsidRPr="0063016A">
        <w:rPr>
          <w:lang w:eastAsia="en-US"/>
        </w:rPr>
        <w:t xml:space="preserve">een boek van Groper voorleggen, of dat men de </w:t>
      </w:r>
      <w:r w:rsidR="007C426F">
        <w:rPr>
          <w:lang w:eastAsia="en-US"/>
        </w:rPr>
        <w:t>Augsburgs</w:t>
      </w:r>
      <w:r w:rsidRPr="0063016A">
        <w:rPr>
          <w:lang w:eastAsia="en-US"/>
        </w:rPr>
        <w:t>e Confessie artikelsgewijze zou bespreken. De keizer had een Spaans geestelijke, Malvenda, bij zich. Van hem dacht Melanchthon, dat hij het artikel over de rechtvaardig</w:t>
      </w:r>
      <w:r w:rsidRPr="0063016A">
        <w:rPr>
          <w:lang w:eastAsia="en-US"/>
        </w:rPr>
        <w:softHyphen/>
        <w:t>making niet onaangevochten zou laten. 't Beste ware dus, daarmee te beginnen. Dan zou men spoedig tot een besluit komen, en het zou blijken, dat verdere onderhandelingen tot niets zouden leiden.</w:t>
      </w:r>
    </w:p>
    <w:p w:rsidR="007515B0" w:rsidRPr="0063016A" w:rsidRDefault="007515B0" w:rsidP="0063016A">
      <w:pPr>
        <w:jc w:val="both"/>
        <w:rPr>
          <w:lang w:eastAsia="en-US"/>
        </w:rPr>
      </w:pPr>
      <w:r w:rsidRPr="0063016A">
        <w:rPr>
          <w:lang w:eastAsia="en-US"/>
        </w:rPr>
        <w:t>De door Luther aanbevolenen werden gekozen en ver</w:t>
      </w:r>
      <w:r w:rsidRPr="0063016A">
        <w:rPr>
          <w:lang w:eastAsia="en-US"/>
        </w:rPr>
        <w:softHyphen/>
        <w:t>trokken naar Regensburg, na door Luther ernstig vermaand te zijn, in geen enkel stuk</w:t>
      </w:r>
      <w:r w:rsidR="002D1B62">
        <w:rPr>
          <w:lang w:eastAsia="en-US"/>
        </w:rPr>
        <w:t xml:space="preserve"> van de </w:t>
      </w:r>
      <w:r w:rsidRPr="0063016A">
        <w:rPr>
          <w:lang w:eastAsia="en-US"/>
        </w:rPr>
        <w:t>erkende Evangelische waar</w:t>
      </w:r>
      <w:r w:rsidRPr="0063016A">
        <w:rPr>
          <w:lang w:eastAsia="en-US"/>
        </w:rPr>
        <w:softHyphen/>
        <w:t>heid iets toe te geven.</w:t>
      </w:r>
    </w:p>
    <w:p w:rsidR="007515B0" w:rsidRPr="0063016A" w:rsidRDefault="007515B0" w:rsidP="0063016A">
      <w:pPr>
        <w:jc w:val="both"/>
        <w:rPr>
          <w:lang w:eastAsia="en-US"/>
        </w:rPr>
      </w:pPr>
      <w:r w:rsidRPr="0063016A">
        <w:rPr>
          <w:lang w:eastAsia="en-US"/>
        </w:rPr>
        <w:t>Met Melanchthon stond hij in die tijd op zeer ver</w:t>
      </w:r>
      <w:r w:rsidRPr="0063016A">
        <w:rPr>
          <w:lang w:eastAsia="en-US"/>
        </w:rPr>
        <w:softHyphen/>
        <w:t>trouwelijke voet. Bij herhaling reisde hij met hem naar Eis</w:t>
      </w:r>
      <w:r w:rsidRPr="0063016A">
        <w:rPr>
          <w:lang w:eastAsia="en-US"/>
        </w:rPr>
        <w:softHyphen/>
        <w:t xml:space="preserve">leben, terwijl hij menigmaal zijn </w:t>
      </w:r>
      <w:r w:rsidR="00B943FE">
        <w:rPr>
          <w:lang w:eastAsia="en-US"/>
        </w:rPr>
        <w:t>dis</w:t>
      </w:r>
      <w:r w:rsidRPr="0063016A">
        <w:rPr>
          <w:lang w:eastAsia="en-US"/>
        </w:rPr>
        <w:t>genoot was. Deze vriendschap zou echter binnen korte tijd worden verbroken, niet door</w:t>
      </w:r>
      <w:r w:rsidR="0063016A" w:rsidRPr="0063016A">
        <w:rPr>
          <w:lang w:eastAsia="en-US"/>
        </w:rPr>
        <w:t xml:space="preserve"> </w:t>
      </w:r>
      <w:r w:rsidR="00720E20">
        <w:rPr>
          <w:lang w:eastAsia="en-US"/>
        </w:rPr>
        <w:t>éé</w:t>
      </w:r>
      <w:r w:rsidR="0063016A" w:rsidRPr="0063016A">
        <w:rPr>
          <w:lang w:eastAsia="en-US"/>
        </w:rPr>
        <w:t>n</w:t>
      </w:r>
      <w:r w:rsidRPr="0063016A">
        <w:rPr>
          <w:lang w:eastAsia="en-US"/>
        </w:rPr>
        <w:t xml:space="preserve"> of andere verandering in de leer, maar door</w:t>
      </w:r>
      <w:r w:rsidR="0063016A" w:rsidRPr="0063016A">
        <w:rPr>
          <w:lang w:eastAsia="en-US"/>
        </w:rPr>
        <w:t xml:space="preserve"> de </w:t>
      </w:r>
      <w:r w:rsidRPr="0063016A">
        <w:rPr>
          <w:lang w:eastAsia="en-US"/>
        </w:rPr>
        <w:t xml:space="preserve">dood, die voor dit leven </w:t>
      </w:r>
      <w:r w:rsidR="002D1B62">
        <w:rPr>
          <w:lang w:eastAsia="en-US"/>
        </w:rPr>
        <w:t>tussen</w:t>
      </w:r>
      <w:r w:rsidRPr="0063016A">
        <w:rPr>
          <w:lang w:eastAsia="en-US"/>
        </w:rPr>
        <w:t xml:space="preserve"> beide gr</w:t>
      </w:r>
      <w:r w:rsidR="0063016A">
        <w:rPr>
          <w:lang w:eastAsia="en-US"/>
        </w:rPr>
        <w:t>ote</w:t>
      </w:r>
      <w:r w:rsidRPr="0063016A">
        <w:rPr>
          <w:lang w:eastAsia="en-US"/>
        </w:rPr>
        <w:t xml:space="preserve"> mannen scheiding maakte.</w:t>
      </w:r>
    </w:p>
    <w:p w:rsidR="00720E20" w:rsidRDefault="00720E20" w:rsidP="0063016A">
      <w:pPr>
        <w:jc w:val="both"/>
        <w:rPr>
          <w:lang w:eastAsia="en-US"/>
        </w:rPr>
      </w:pPr>
    </w:p>
    <w:p w:rsidR="00806312" w:rsidRDefault="00806312" w:rsidP="0063016A">
      <w:pPr>
        <w:jc w:val="both"/>
        <w:rPr>
          <w:lang w:eastAsia="en-US"/>
        </w:rPr>
      </w:pPr>
    </w:p>
    <w:p w:rsidR="007515B0" w:rsidRPr="00720E20" w:rsidRDefault="007515B0" w:rsidP="0063016A">
      <w:pPr>
        <w:jc w:val="both"/>
        <w:rPr>
          <w:b/>
          <w:lang w:eastAsia="en-US"/>
        </w:rPr>
      </w:pPr>
      <w:r w:rsidRPr="00720E20">
        <w:rPr>
          <w:b/>
          <w:lang w:eastAsia="en-US"/>
        </w:rPr>
        <w:t>IX.</w:t>
      </w:r>
      <w:r w:rsidR="00720E20" w:rsidRPr="00720E20">
        <w:rPr>
          <w:b/>
          <w:lang w:eastAsia="en-US"/>
        </w:rPr>
        <w:t xml:space="preserve"> </w:t>
      </w:r>
      <w:r w:rsidR="00B943FE" w:rsidRPr="00720E20">
        <w:rPr>
          <w:b/>
          <w:lang w:eastAsia="en-US"/>
        </w:rPr>
        <w:t>ZIJN</w:t>
      </w:r>
      <w:r w:rsidRPr="00720E20">
        <w:rPr>
          <w:b/>
          <w:lang w:eastAsia="en-US"/>
        </w:rPr>
        <w:t xml:space="preserve"> DROEFENIS OVER</w:t>
      </w:r>
      <w:r w:rsidR="00720E20">
        <w:rPr>
          <w:b/>
          <w:lang w:eastAsia="en-US"/>
        </w:rPr>
        <w:t xml:space="preserve"> </w:t>
      </w:r>
      <w:r w:rsidR="00720E20" w:rsidRPr="00720E20">
        <w:rPr>
          <w:b/>
          <w:lang w:eastAsia="en-US"/>
        </w:rPr>
        <w:t>LUTHERS DOOD</w:t>
      </w:r>
    </w:p>
    <w:p w:rsidR="00720E20" w:rsidRPr="0063016A" w:rsidRDefault="00720E20" w:rsidP="0063016A">
      <w:pPr>
        <w:jc w:val="both"/>
        <w:rPr>
          <w:lang w:eastAsia="en-US"/>
        </w:rPr>
      </w:pPr>
    </w:p>
    <w:p w:rsidR="00DD6AFA" w:rsidRDefault="007515B0" w:rsidP="0063016A">
      <w:pPr>
        <w:jc w:val="both"/>
        <w:rPr>
          <w:lang w:eastAsia="en-US"/>
        </w:rPr>
      </w:pPr>
      <w:r w:rsidRPr="0063016A">
        <w:rPr>
          <w:lang w:eastAsia="en-US"/>
        </w:rPr>
        <w:t>De 23</w:t>
      </w:r>
      <w:r w:rsidRPr="00720E20">
        <w:rPr>
          <w:vertAlign w:val="superscript"/>
          <w:lang w:eastAsia="en-US"/>
        </w:rPr>
        <w:t>e</w:t>
      </w:r>
      <w:r w:rsidR="00720E20">
        <w:rPr>
          <w:lang w:eastAsia="en-US"/>
        </w:rPr>
        <w:t xml:space="preserve"> j</w:t>
      </w:r>
      <w:r w:rsidRPr="0063016A">
        <w:rPr>
          <w:lang w:eastAsia="en-US"/>
        </w:rPr>
        <w:t>anuari 1546</w:t>
      </w:r>
      <w:r w:rsidR="002D1B62">
        <w:rPr>
          <w:lang w:eastAsia="en-US"/>
        </w:rPr>
        <w:t>,</w:t>
      </w:r>
      <w:r w:rsidRPr="0063016A">
        <w:rPr>
          <w:lang w:eastAsia="en-US"/>
        </w:rPr>
        <w:t xml:space="preserve"> toen Luther met </w:t>
      </w:r>
      <w:r w:rsidR="00B943FE">
        <w:rPr>
          <w:lang w:eastAsia="en-US"/>
        </w:rPr>
        <w:t>zijn</w:t>
      </w:r>
      <w:r w:rsidRPr="0063016A">
        <w:rPr>
          <w:lang w:eastAsia="en-US"/>
        </w:rPr>
        <w:t xml:space="preserve"> drie zoons naar Ei</w:t>
      </w:r>
      <w:r w:rsidR="00720E20">
        <w:rPr>
          <w:lang w:eastAsia="en-US"/>
        </w:rPr>
        <w:t>s</w:t>
      </w:r>
      <w:r w:rsidRPr="0063016A">
        <w:rPr>
          <w:lang w:eastAsia="en-US"/>
        </w:rPr>
        <w:t>leben reisde om de on</w:t>
      </w:r>
      <w:r w:rsidR="0063016A">
        <w:rPr>
          <w:lang w:eastAsia="en-US"/>
        </w:rPr>
        <w:t>eni</w:t>
      </w:r>
      <w:r w:rsidRPr="0063016A">
        <w:rPr>
          <w:lang w:eastAsia="en-US"/>
        </w:rPr>
        <w:t xml:space="preserve">gheden, </w:t>
      </w:r>
      <w:r w:rsidR="002D1B62">
        <w:rPr>
          <w:lang w:eastAsia="en-US"/>
        </w:rPr>
        <w:t>tussen</w:t>
      </w:r>
      <w:r w:rsidRPr="0063016A">
        <w:rPr>
          <w:lang w:eastAsia="en-US"/>
        </w:rPr>
        <w:t xml:space="preserve"> de graven van Mansfeld ontstaan</w:t>
      </w:r>
      <w:r w:rsidR="002D1B62">
        <w:rPr>
          <w:lang w:eastAsia="en-US"/>
        </w:rPr>
        <w:t>,</w:t>
      </w:r>
      <w:r w:rsidRPr="0063016A">
        <w:rPr>
          <w:lang w:eastAsia="en-US"/>
        </w:rPr>
        <w:t xml:space="preserve"> te helpen slechten, zag Melanchthon hem hier op aarde voor 't laatst. Het is hier niet de plaats om Luthers reis naar Eisleben, zijn ziekte en sterven te beschrijven. Wij deden het in een ander werkje</w:t>
      </w:r>
      <w:r w:rsidR="00720E20">
        <w:rPr>
          <w:rStyle w:val="FootnoteReference"/>
          <w:lang w:eastAsia="en-US"/>
        </w:rPr>
        <w:footnoteReference w:id="7"/>
      </w:r>
      <w:r w:rsidR="00720E20">
        <w:rPr>
          <w:lang w:eastAsia="en-US"/>
        </w:rPr>
        <w:t>.</w:t>
      </w:r>
      <w:r w:rsidR="0063016A" w:rsidRPr="0063016A">
        <w:rPr>
          <w:lang w:eastAsia="en-US"/>
        </w:rPr>
        <w:t xml:space="preserve"> </w:t>
      </w:r>
      <w:r w:rsidR="00720E20">
        <w:rPr>
          <w:lang w:eastAsia="en-US"/>
        </w:rPr>
        <w:t>D</w:t>
      </w:r>
      <w:r w:rsidR="0063016A" w:rsidRPr="0063016A">
        <w:rPr>
          <w:lang w:eastAsia="en-US"/>
        </w:rPr>
        <w:t xml:space="preserve">e </w:t>
      </w:r>
      <w:r w:rsidRPr="0063016A">
        <w:rPr>
          <w:lang w:eastAsia="en-US"/>
        </w:rPr>
        <w:t>31</w:t>
      </w:r>
      <w:r w:rsidRPr="00720E20">
        <w:rPr>
          <w:vertAlign w:val="superscript"/>
          <w:lang w:eastAsia="en-US"/>
        </w:rPr>
        <w:t>e</w:t>
      </w:r>
      <w:r w:rsidR="00720E20">
        <w:rPr>
          <w:lang w:eastAsia="en-US"/>
        </w:rPr>
        <w:t xml:space="preserve"> j</w:t>
      </w:r>
      <w:r w:rsidRPr="0063016A">
        <w:rPr>
          <w:lang w:eastAsia="en-US"/>
        </w:rPr>
        <w:t xml:space="preserve">anuari schreef Melanchthon aan Luther, dat </w:t>
      </w:r>
      <w:r w:rsidR="00B943FE">
        <w:rPr>
          <w:lang w:eastAsia="en-US"/>
        </w:rPr>
        <w:t>zijn</w:t>
      </w:r>
      <w:r w:rsidRPr="0063016A">
        <w:rPr>
          <w:lang w:eastAsia="en-US"/>
        </w:rPr>
        <w:t xml:space="preserve"> vrouw en kinderen om </w:t>
      </w:r>
      <w:r w:rsidR="00B943FE">
        <w:rPr>
          <w:lang w:eastAsia="en-US"/>
        </w:rPr>
        <w:t>zijn</w:t>
      </w:r>
      <w:r w:rsidR="00720E20">
        <w:rPr>
          <w:lang w:eastAsia="en-US"/>
        </w:rPr>
        <w:t>e</w:t>
      </w:r>
      <w:r w:rsidRPr="0063016A">
        <w:rPr>
          <w:lang w:eastAsia="en-US"/>
        </w:rPr>
        <w:t>ntwil zeer bezorgd waren ge</w:t>
      </w:r>
      <w:r w:rsidRPr="0063016A">
        <w:rPr>
          <w:lang w:eastAsia="en-US"/>
        </w:rPr>
        <w:softHyphen/>
        <w:t xml:space="preserve">weest. </w:t>
      </w:r>
      <w:r w:rsidR="00D55926">
        <w:rPr>
          <w:lang w:eastAsia="en-US"/>
        </w:rPr>
        <w:t>"</w:t>
      </w:r>
      <w:r w:rsidRPr="0063016A">
        <w:rPr>
          <w:lang w:eastAsia="en-US"/>
        </w:rPr>
        <w:t xml:space="preserve">Thans bidden wij", </w:t>
      </w:r>
      <w:r w:rsidR="0063016A">
        <w:rPr>
          <w:lang w:eastAsia="en-US"/>
        </w:rPr>
        <w:t xml:space="preserve">zo </w:t>
      </w:r>
      <w:r w:rsidRPr="0063016A">
        <w:rPr>
          <w:lang w:eastAsia="en-US"/>
        </w:rPr>
        <w:t xml:space="preserve">voegde hij er aan toe, </w:t>
      </w:r>
      <w:r w:rsidR="00D55926">
        <w:rPr>
          <w:lang w:eastAsia="en-US"/>
        </w:rPr>
        <w:t>"</w:t>
      </w:r>
      <w:r w:rsidRPr="0063016A">
        <w:rPr>
          <w:lang w:eastAsia="en-US"/>
        </w:rPr>
        <w:t>de eeuwige God en Vader van onze Heere Jezus Christus, dat Hij u allen gezond terugbrenge</w:t>
      </w:r>
      <w:r w:rsidR="002D1B62">
        <w:rPr>
          <w:lang w:eastAsia="en-US"/>
        </w:rPr>
        <w:t>,</w:t>
      </w:r>
      <w:r w:rsidRPr="0063016A">
        <w:rPr>
          <w:lang w:eastAsia="en-US"/>
        </w:rPr>
        <w:t xml:space="preserve"> wanneer </w:t>
      </w:r>
      <w:r w:rsidR="00720E20">
        <w:rPr>
          <w:lang w:eastAsia="en-US"/>
        </w:rPr>
        <w:t>u</w:t>
      </w:r>
      <w:r w:rsidRPr="0063016A">
        <w:rPr>
          <w:lang w:eastAsia="en-US"/>
        </w:rPr>
        <w:t xml:space="preserve"> gelukkig de eendracht onder de graven van Mansfeld hebt hersteld. Hier is door Gods genade vrede en God geve, dat hij nog lang dure." </w:t>
      </w:r>
    </w:p>
    <w:p w:rsidR="007515B0" w:rsidRPr="0063016A" w:rsidRDefault="007515B0" w:rsidP="0063016A">
      <w:pPr>
        <w:jc w:val="both"/>
        <w:rPr>
          <w:lang w:eastAsia="en-US"/>
        </w:rPr>
      </w:pPr>
      <w:r w:rsidRPr="0063016A">
        <w:rPr>
          <w:lang w:eastAsia="en-US"/>
        </w:rPr>
        <w:t>Op</w:t>
      </w:r>
      <w:r w:rsidR="0063016A" w:rsidRPr="0063016A">
        <w:rPr>
          <w:lang w:eastAsia="en-US"/>
        </w:rPr>
        <w:t xml:space="preserve"> de </w:t>
      </w:r>
      <w:r w:rsidRPr="0063016A">
        <w:rPr>
          <w:lang w:eastAsia="en-US"/>
        </w:rPr>
        <w:t>18</w:t>
      </w:r>
      <w:r w:rsidRPr="00720E20">
        <w:rPr>
          <w:vertAlign w:val="superscript"/>
          <w:lang w:eastAsia="en-US"/>
        </w:rPr>
        <w:t>e</w:t>
      </w:r>
      <w:r w:rsidR="00720E20">
        <w:rPr>
          <w:lang w:eastAsia="en-US"/>
        </w:rPr>
        <w:t xml:space="preserve"> f</w:t>
      </w:r>
      <w:r w:rsidRPr="0063016A">
        <w:rPr>
          <w:lang w:eastAsia="en-US"/>
        </w:rPr>
        <w:t>ebruari, toen Luther reeds ge</w:t>
      </w:r>
      <w:r w:rsidRPr="0063016A">
        <w:rPr>
          <w:lang w:eastAsia="en-US"/>
        </w:rPr>
        <w:softHyphen/>
        <w:t xml:space="preserve">storven was, schreef Melanchthon hem nog een brief, waarvan de aanvang luidt: </w:t>
      </w:r>
      <w:r w:rsidR="00D55926">
        <w:rPr>
          <w:lang w:eastAsia="en-US"/>
        </w:rPr>
        <w:t>"</w:t>
      </w:r>
      <w:r w:rsidRPr="0063016A">
        <w:rPr>
          <w:lang w:eastAsia="en-US"/>
        </w:rPr>
        <w:t>De eerwaardige</w:t>
      </w:r>
      <w:r w:rsidR="002D1B62">
        <w:rPr>
          <w:lang w:eastAsia="en-US"/>
        </w:rPr>
        <w:t>,</w:t>
      </w:r>
      <w:r w:rsidRPr="0063016A">
        <w:rPr>
          <w:lang w:eastAsia="en-US"/>
        </w:rPr>
        <w:t xml:space="preserve"> door geleerdheid, deugd en wijsheid uitmuntende Dr. Maarten Luther,</w:t>
      </w:r>
      <w:r w:rsidR="0063016A" w:rsidRPr="0063016A">
        <w:rPr>
          <w:lang w:eastAsia="en-US"/>
        </w:rPr>
        <w:t xml:space="preserve"> de </w:t>
      </w:r>
      <w:r w:rsidRPr="0063016A">
        <w:rPr>
          <w:lang w:eastAsia="en-US"/>
        </w:rPr>
        <w:t>hersteller</w:t>
      </w:r>
      <w:r w:rsidR="002D1B62">
        <w:rPr>
          <w:lang w:eastAsia="en-US"/>
        </w:rPr>
        <w:t xml:space="preserve"> van de </w:t>
      </w:r>
      <w:r w:rsidRPr="0063016A">
        <w:rPr>
          <w:lang w:eastAsia="en-US"/>
        </w:rPr>
        <w:t xml:space="preserve">reine leer </w:t>
      </w:r>
      <w:r w:rsidR="00720E20">
        <w:rPr>
          <w:lang w:eastAsia="en-US"/>
        </w:rPr>
        <w:t>van het</w:t>
      </w:r>
      <w:r w:rsidRPr="0063016A">
        <w:rPr>
          <w:lang w:eastAsia="en-US"/>
        </w:rPr>
        <w:t xml:space="preserve"> Evangelie, mijn dierbaarste vader</w:t>
      </w:r>
      <w:r w:rsidR="00BB7F5E">
        <w:rPr>
          <w:lang w:eastAsia="en-US"/>
        </w:rPr>
        <w:t>!</w:t>
      </w:r>
      <w:r w:rsidRPr="0063016A">
        <w:rPr>
          <w:lang w:eastAsia="en-US"/>
        </w:rPr>
        <w:t xml:space="preserve"> Eerwaardige doctor en dierbaarste vader</w:t>
      </w:r>
      <w:r w:rsidR="00BB7F5E">
        <w:rPr>
          <w:lang w:eastAsia="en-US"/>
        </w:rPr>
        <w:t>!</w:t>
      </w:r>
      <w:r w:rsidRPr="0063016A">
        <w:rPr>
          <w:lang w:eastAsia="en-US"/>
        </w:rPr>
        <w:t xml:space="preserve"> Ik dank u, dat </w:t>
      </w:r>
      <w:r w:rsidR="00720E20">
        <w:rPr>
          <w:lang w:eastAsia="en-US"/>
        </w:rPr>
        <w:t>u</w:t>
      </w:r>
      <w:r w:rsidRPr="0063016A">
        <w:rPr>
          <w:lang w:eastAsia="en-US"/>
        </w:rPr>
        <w:t xml:space="preserve"> ons </w:t>
      </w:r>
      <w:r w:rsidR="0063016A">
        <w:rPr>
          <w:lang w:eastAsia="en-US"/>
        </w:rPr>
        <w:t xml:space="preserve">zo </w:t>
      </w:r>
      <w:r w:rsidRPr="0063016A">
        <w:rPr>
          <w:lang w:eastAsia="en-US"/>
        </w:rPr>
        <w:t>dikwijls en liefdevol hebt geschreven. Nu bidden wij God,</w:t>
      </w:r>
      <w:r w:rsidR="0063016A" w:rsidRPr="0063016A">
        <w:rPr>
          <w:lang w:eastAsia="en-US"/>
        </w:rPr>
        <w:t xml:space="preserve"> de </w:t>
      </w:r>
      <w:r w:rsidRPr="0063016A">
        <w:rPr>
          <w:lang w:eastAsia="en-US"/>
        </w:rPr>
        <w:t>eeuwige Vader van onze Heere</w:t>
      </w:r>
      <w:r w:rsidR="00720E20">
        <w:rPr>
          <w:lang w:eastAsia="en-US"/>
        </w:rPr>
        <w:t xml:space="preserve"> </w:t>
      </w:r>
      <w:r w:rsidRPr="0063016A">
        <w:rPr>
          <w:lang w:eastAsia="en-US"/>
        </w:rPr>
        <w:t>Jezus Christus, dat Hij u allen ongedeerd naar huis moge</w:t>
      </w:r>
      <w:r w:rsidR="00720E20">
        <w:rPr>
          <w:lang w:eastAsia="en-US"/>
        </w:rPr>
        <w:t xml:space="preserve"> </w:t>
      </w:r>
      <w:r w:rsidRPr="0063016A">
        <w:rPr>
          <w:lang w:eastAsia="en-US"/>
        </w:rPr>
        <w:t>brengen."</w:t>
      </w:r>
    </w:p>
    <w:p w:rsidR="00DD6AFA" w:rsidRDefault="007515B0" w:rsidP="0063016A">
      <w:pPr>
        <w:jc w:val="both"/>
        <w:rPr>
          <w:lang w:eastAsia="en-US"/>
        </w:rPr>
      </w:pPr>
      <w:r w:rsidRPr="0063016A">
        <w:rPr>
          <w:lang w:eastAsia="en-US"/>
        </w:rPr>
        <w:t xml:space="preserve">Dit gebed zou, niet </w:t>
      </w:r>
      <w:r w:rsidR="0063016A">
        <w:rPr>
          <w:lang w:eastAsia="en-US"/>
        </w:rPr>
        <w:t>zoals</w:t>
      </w:r>
      <w:r w:rsidRPr="0063016A">
        <w:rPr>
          <w:lang w:eastAsia="en-US"/>
        </w:rPr>
        <w:t xml:space="preserve"> Melanchthon het bedoelde, maar op bovenmate heerlijke wijze verhoord worden. Reeds</w:t>
      </w:r>
      <w:r w:rsidR="0063016A" w:rsidRPr="0063016A">
        <w:rPr>
          <w:lang w:eastAsia="en-US"/>
        </w:rPr>
        <w:t xml:space="preserve"> de </w:t>
      </w:r>
      <w:r w:rsidRPr="0063016A">
        <w:rPr>
          <w:lang w:eastAsia="en-US"/>
        </w:rPr>
        <w:t>volgende dag,</w:t>
      </w:r>
      <w:r w:rsidR="0063016A" w:rsidRPr="0063016A">
        <w:rPr>
          <w:lang w:eastAsia="en-US"/>
        </w:rPr>
        <w:t xml:space="preserve"> de </w:t>
      </w:r>
      <w:r w:rsidRPr="0063016A">
        <w:rPr>
          <w:lang w:eastAsia="en-US"/>
        </w:rPr>
        <w:t>19</w:t>
      </w:r>
      <w:r w:rsidR="00720E20" w:rsidRPr="00720E20">
        <w:rPr>
          <w:vertAlign w:val="superscript"/>
          <w:lang w:eastAsia="en-US"/>
        </w:rPr>
        <w:t>e</w:t>
      </w:r>
      <w:r w:rsidR="00720E20">
        <w:rPr>
          <w:lang w:eastAsia="en-US"/>
        </w:rPr>
        <w:t xml:space="preserve"> f</w:t>
      </w:r>
      <w:r w:rsidRPr="0063016A">
        <w:rPr>
          <w:lang w:eastAsia="en-US"/>
        </w:rPr>
        <w:t>ebruari, ontving hij van Jonas de treurmare, dat zijn lieve vader ontslapen was. Om negen uur zou hij</w:t>
      </w:r>
      <w:r w:rsidR="0063016A" w:rsidRPr="0063016A">
        <w:rPr>
          <w:lang w:eastAsia="en-US"/>
        </w:rPr>
        <w:t xml:space="preserve"> </w:t>
      </w:r>
      <w:r w:rsidR="00720E20">
        <w:rPr>
          <w:lang w:eastAsia="en-US"/>
        </w:rPr>
        <w:t>e</w:t>
      </w:r>
      <w:r w:rsidR="0063016A" w:rsidRPr="0063016A">
        <w:rPr>
          <w:lang w:eastAsia="en-US"/>
        </w:rPr>
        <w:t>en</w:t>
      </w:r>
      <w:r w:rsidRPr="0063016A">
        <w:rPr>
          <w:lang w:eastAsia="en-US"/>
        </w:rPr>
        <w:t xml:space="preserve"> voorlezing houden over</w:t>
      </w:r>
      <w:r w:rsidR="0063016A" w:rsidRPr="0063016A">
        <w:rPr>
          <w:lang w:eastAsia="en-US"/>
        </w:rPr>
        <w:t xml:space="preserve"> de </w:t>
      </w:r>
      <w:r w:rsidRPr="0063016A">
        <w:rPr>
          <w:lang w:eastAsia="en-US"/>
        </w:rPr>
        <w:t>brief aan de Romeinen. Hij kon het echter niet, door gr</w:t>
      </w:r>
      <w:r w:rsidR="0063016A">
        <w:rPr>
          <w:lang w:eastAsia="en-US"/>
        </w:rPr>
        <w:t>ote</w:t>
      </w:r>
      <w:r w:rsidRPr="0063016A">
        <w:rPr>
          <w:lang w:eastAsia="en-US"/>
        </w:rPr>
        <w:t xml:space="preserve"> droefenis</w:t>
      </w:r>
      <w:r w:rsidR="00720E20">
        <w:rPr>
          <w:lang w:eastAsia="en-US"/>
        </w:rPr>
        <w:t xml:space="preserve"> </w:t>
      </w:r>
      <w:r w:rsidRPr="0063016A">
        <w:rPr>
          <w:lang w:eastAsia="en-US"/>
        </w:rPr>
        <w:t>overstelpt</w:t>
      </w:r>
      <w:r w:rsidR="00983E87">
        <w:rPr>
          <w:lang w:eastAsia="en-US"/>
        </w:rPr>
        <w:t>;</w:t>
      </w:r>
      <w:r w:rsidRPr="0063016A">
        <w:rPr>
          <w:lang w:eastAsia="en-US"/>
        </w:rPr>
        <w:t xml:space="preserve"> maar hij sprak de studenten aldus toe: </w:t>
      </w:r>
      <w:r w:rsidR="00D55926">
        <w:rPr>
          <w:lang w:eastAsia="en-US"/>
        </w:rPr>
        <w:t>"</w:t>
      </w:r>
      <w:r w:rsidRPr="0063016A">
        <w:rPr>
          <w:lang w:eastAsia="en-US"/>
        </w:rPr>
        <w:t>Waarde, vrome jongelingen</w:t>
      </w:r>
      <w:r w:rsidR="00BB7F5E">
        <w:rPr>
          <w:lang w:eastAsia="en-US"/>
        </w:rPr>
        <w:t>!</w:t>
      </w:r>
      <w:r w:rsidRPr="0063016A">
        <w:rPr>
          <w:lang w:eastAsia="en-US"/>
        </w:rPr>
        <w:t xml:space="preserve"> </w:t>
      </w:r>
      <w:r w:rsidR="00720E20">
        <w:rPr>
          <w:lang w:eastAsia="en-US"/>
        </w:rPr>
        <w:t>U</w:t>
      </w:r>
      <w:r w:rsidRPr="0063016A">
        <w:rPr>
          <w:lang w:eastAsia="en-US"/>
        </w:rPr>
        <w:t xml:space="preserve"> weet, dat ik mij voorgenomen heb, u</w:t>
      </w:r>
      <w:r w:rsidR="0063016A" w:rsidRPr="0063016A">
        <w:rPr>
          <w:lang w:eastAsia="en-US"/>
        </w:rPr>
        <w:t xml:space="preserve"> de </w:t>
      </w:r>
      <w:r w:rsidRPr="0063016A">
        <w:rPr>
          <w:lang w:eastAsia="en-US"/>
        </w:rPr>
        <w:t>brief aan de Romeinen op 't eenvoudigst te verklaren, omdat daarin de ware leer van</w:t>
      </w:r>
      <w:r w:rsidR="0063016A" w:rsidRPr="0063016A">
        <w:rPr>
          <w:lang w:eastAsia="en-US"/>
        </w:rPr>
        <w:t xml:space="preserve"> de </w:t>
      </w:r>
      <w:r w:rsidRPr="0063016A">
        <w:rPr>
          <w:lang w:eastAsia="en-US"/>
        </w:rPr>
        <w:t>Zo</w:t>
      </w:r>
      <w:r w:rsidR="00720E20">
        <w:rPr>
          <w:lang w:eastAsia="en-US"/>
        </w:rPr>
        <w:t>o</w:t>
      </w:r>
      <w:r w:rsidRPr="0063016A">
        <w:rPr>
          <w:lang w:eastAsia="en-US"/>
        </w:rPr>
        <w:t xml:space="preserve">n </w:t>
      </w:r>
      <w:r w:rsidR="00720E20">
        <w:rPr>
          <w:lang w:eastAsia="en-US"/>
        </w:rPr>
        <w:t xml:space="preserve">van </w:t>
      </w:r>
      <w:r w:rsidRPr="0063016A">
        <w:rPr>
          <w:lang w:eastAsia="en-US"/>
        </w:rPr>
        <w:t xml:space="preserve">God vervat is, die ons God ook in </w:t>
      </w:r>
      <w:r w:rsidR="00B943FE">
        <w:rPr>
          <w:lang w:eastAsia="en-US"/>
        </w:rPr>
        <w:t>deze</w:t>
      </w:r>
      <w:r w:rsidRPr="0063016A">
        <w:rPr>
          <w:lang w:eastAsia="en-US"/>
        </w:rPr>
        <w:t xml:space="preserve"> tijd uit bijzondere genade ge</w:t>
      </w:r>
      <w:r w:rsidRPr="0063016A">
        <w:rPr>
          <w:lang w:eastAsia="en-US"/>
        </w:rPr>
        <w:softHyphen/>
        <w:t>openbaard heeft door</w:t>
      </w:r>
      <w:r w:rsidR="0063016A" w:rsidRPr="0063016A">
        <w:rPr>
          <w:lang w:eastAsia="en-US"/>
        </w:rPr>
        <w:t xml:space="preserve"> de </w:t>
      </w:r>
      <w:r w:rsidRPr="0063016A">
        <w:rPr>
          <w:lang w:eastAsia="en-US"/>
        </w:rPr>
        <w:t xml:space="preserve">eerwaarde vader, onze lieven </w:t>
      </w:r>
      <w:r w:rsidR="0063016A">
        <w:rPr>
          <w:lang w:eastAsia="en-US"/>
        </w:rPr>
        <w:t>leraar</w:t>
      </w:r>
      <w:r w:rsidRPr="0063016A">
        <w:rPr>
          <w:lang w:eastAsia="en-US"/>
        </w:rPr>
        <w:t xml:space="preserve"> Dr. Maarten Luther. Wij hebben echter heden een treurig bericht ontvangen, dat mij bovenmate bekommerd en bedroefd maakt, </w:t>
      </w:r>
      <w:r w:rsidR="002D1B62">
        <w:rPr>
          <w:lang w:eastAsia="en-US"/>
        </w:rPr>
        <w:t>zod</w:t>
      </w:r>
      <w:r w:rsidRPr="0063016A">
        <w:rPr>
          <w:lang w:eastAsia="en-US"/>
        </w:rPr>
        <w:t xml:space="preserve">at ik er aan twijfel, of ik wel voortaan dit mijn ambt zal kunnen waarnemen. Hoe dit echter ook zij, ik wil u thans zeggen, wat mij ook anderen hebben aangeraden om alle valse en onware geruchten tegen te gaan, wat er geschied is. Op </w:t>
      </w:r>
      <w:r w:rsidR="00720E20">
        <w:rPr>
          <w:lang w:eastAsia="en-US"/>
        </w:rPr>
        <w:t>w</w:t>
      </w:r>
      <w:r w:rsidRPr="0063016A">
        <w:rPr>
          <w:lang w:eastAsia="en-US"/>
        </w:rPr>
        <w:t>oensdag, kort v</w:t>
      </w:r>
      <w:r w:rsidR="00720E20">
        <w:rPr>
          <w:lang w:eastAsia="en-US"/>
        </w:rPr>
        <w:t>óó</w:t>
      </w:r>
      <w:r w:rsidRPr="0063016A">
        <w:rPr>
          <w:lang w:eastAsia="en-US"/>
        </w:rPr>
        <w:t>r het avondeten, heeft Dr. Martinus zijn gewone ziekte gekregen, namelijk</w:t>
      </w:r>
      <w:r w:rsidR="0063016A" w:rsidRPr="0063016A">
        <w:rPr>
          <w:lang w:eastAsia="en-US"/>
        </w:rPr>
        <w:t xml:space="preserve"> e</w:t>
      </w:r>
      <w:r w:rsidR="00720E20">
        <w:rPr>
          <w:lang w:eastAsia="en-US"/>
        </w:rPr>
        <w:t>e</w:t>
      </w:r>
      <w:r w:rsidR="0063016A" w:rsidRPr="0063016A">
        <w:rPr>
          <w:lang w:eastAsia="en-US"/>
        </w:rPr>
        <w:t>n</w:t>
      </w:r>
      <w:r w:rsidRPr="0063016A">
        <w:rPr>
          <w:lang w:eastAsia="en-US"/>
        </w:rPr>
        <w:t xml:space="preserve"> beklemming op de borst, waaraan hij ook hier ettelijke malen ziek is geweest. In de naast</w:t>
      </w:r>
      <w:r w:rsidRPr="0063016A">
        <w:rPr>
          <w:lang w:eastAsia="en-US"/>
        </w:rPr>
        <w:softHyphen/>
        <w:t>bijgelegen kamer gebracht, heeft hij daar twee uren ge</w:t>
      </w:r>
      <w:r w:rsidRPr="0063016A">
        <w:rPr>
          <w:lang w:eastAsia="en-US"/>
        </w:rPr>
        <w:softHyphen/>
        <w:t>legen, totdat de smarten al meer en meer toenamen. Hij heeft daarna Dr. Jonas</w:t>
      </w:r>
      <w:r w:rsidR="002D1B62">
        <w:rPr>
          <w:lang w:eastAsia="en-US"/>
        </w:rPr>
        <w:t>,</w:t>
      </w:r>
      <w:r w:rsidRPr="0063016A">
        <w:rPr>
          <w:lang w:eastAsia="en-US"/>
        </w:rPr>
        <w:t xml:space="preserve"> die daar ook sliep, gewekt en verzocht, dat de opvoeder</w:t>
      </w:r>
      <w:r w:rsidR="00BB7F5E">
        <w:rPr>
          <w:lang w:eastAsia="en-US"/>
        </w:rPr>
        <w:t xml:space="preserve"> van zijn </w:t>
      </w:r>
      <w:r w:rsidRPr="0063016A">
        <w:rPr>
          <w:lang w:eastAsia="en-US"/>
        </w:rPr>
        <w:t>zonen de kamer warm zou stoken. Toen is hij naar binnen gegaan, waar ook spoedig Graaf Albrecht van Mansfeld met zijn echtgen</w:t>
      </w:r>
      <w:r w:rsidR="0063016A">
        <w:rPr>
          <w:lang w:eastAsia="en-US"/>
        </w:rPr>
        <w:t>ote</w:t>
      </w:r>
      <w:r w:rsidRPr="0063016A">
        <w:rPr>
          <w:lang w:eastAsia="en-US"/>
        </w:rPr>
        <w:t xml:space="preserve"> en vele anderen zijn gekomen, wier namen in </w:t>
      </w:r>
      <w:r w:rsidR="00B943FE">
        <w:rPr>
          <w:lang w:eastAsia="en-US"/>
        </w:rPr>
        <w:t>deze</w:t>
      </w:r>
      <w:r w:rsidRPr="0063016A">
        <w:rPr>
          <w:lang w:eastAsia="en-US"/>
        </w:rPr>
        <w:t xml:space="preserve"> brief niet vermeld staan.</w:t>
      </w:r>
      <w:r w:rsidR="0063016A" w:rsidRPr="0063016A">
        <w:rPr>
          <w:lang w:eastAsia="en-US"/>
        </w:rPr>
        <w:t xml:space="preserve"> de </w:t>
      </w:r>
      <w:r w:rsidRPr="0063016A">
        <w:rPr>
          <w:lang w:eastAsia="en-US"/>
        </w:rPr>
        <w:t>18</w:t>
      </w:r>
      <w:r w:rsidRPr="00720E20">
        <w:rPr>
          <w:vertAlign w:val="superscript"/>
          <w:lang w:eastAsia="en-US"/>
        </w:rPr>
        <w:t>e</w:t>
      </w:r>
      <w:r w:rsidR="00720E20">
        <w:rPr>
          <w:lang w:eastAsia="en-US"/>
        </w:rPr>
        <w:t xml:space="preserve"> f</w:t>
      </w:r>
      <w:r w:rsidRPr="0063016A">
        <w:rPr>
          <w:lang w:eastAsia="en-US"/>
        </w:rPr>
        <w:t>ebruari, des morgens v</w:t>
      </w:r>
      <w:r w:rsidR="00720E20">
        <w:rPr>
          <w:lang w:eastAsia="en-US"/>
        </w:rPr>
        <w:t>óó</w:t>
      </w:r>
      <w:r w:rsidRPr="0063016A">
        <w:rPr>
          <w:lang w:eastAsia="en-US"/>
        </w:rPr>
        <w:t xml:space="preserve">r vier uur, heeft hij zich Gode bevolen met dit gebed: </w:t>
      </w:r>
      <w:r w:rsidR="00D55926">
        <w:rPr>
          <w:lang w:eastAsia="en-US"/>
        </w:rPr>
        <w:t>"</w:t>
      </w:r>
      <w:r w:rsidRPr="0063016A">
        <w:rPr>
          <w:lang w:eastAsia="en-US"/>
        </w:rPr>
        <w:t>Mijn lieve, hemelse Vader</w:t>
      </w:r>
      <w:r w:rsidR="00BB7F5E">
        <w:rPr>
          <w:lang w:eastAsia="en-US"/>
        </w:rPr>
        <w:t>!</w:t>
      </w:r>
      <w:r w:rsidRPr="0063016A">
        <w:rPr>
          <w:lang w:eastAsia="en-US"/>
        </w:rPr>
        <w:t xml:space="preserve"> Eeuwig, barmhartig God</w:t>
      </w:r>
      <w:r w:rsidR="00BB7F5E">
        <w:rPr>
          <w:lang w:eastAsia="en-US"/>
        </w:rPr>
        <w:t>!</w:t>
      </w:r>
      <w:r w:rsidRPr="0063016A">
        <w:rPr>
          <w:lang w:eastAsia="en-US"/>
        </w:rPr>
        <w:t xml:space="preserve"> </w:t>
      </w:r>
      <w:r w:rsidR="00720E20">
        <w:rPr>
          <w:lang w:eastAsia="en-US"/>
        </w:rPr>
        <w:t>U</w:t>
      </w:r>
      <w:r w:rsidRPr="0063016A">
        <w:rPr>
          <w:lang w:eastAsia="en-US"/>
        </w:rPr>
        <w:t xml:space="preserve"> hebt mij </w:t>
      </w:r>
      <w:r w:rsidR="00720E20">
        <w:rPr>
          <w:lang w:eastAsia="en-US"/>
        </w:rPr>
        <w:t>U</w:t>
      </w:r>
      <w:r w:rsidRPr="0063016A">
        <w:rPr>
          <w:lang w:eastAsia="en-US"/>
        </w:rPr>
        <w:t>w lieve Zoon Jezus Christus geopenbaard, in</w:t>
      </w:r>
      <w:r w:rsidR="002D1B62">
        <w:rPr>
          <w:lang w:eastAsia="en-US"/>
        </w:rPr>
        <w:t xml:space="preserve"> </w:t>
      </w:r>
      <w:r w:rsidR="00720E20">
        <w:rPr>
          <w:lang w:eastAsia="en-US"/>
        </w:rPr>
        <w:t>W</w:t>
      </w:r>
      <w:r w:rsidR="002D1B62">
        <w:rPr>
          <w:lang w:eastAsia="en-US"/>
        </w:rPr>
        <w:t xml:space="preserve">ie </w:t>
      </w:r>
      <w:r w:rsidRPr="0063016A">
        <w:rPr>
          <w:lang w:eastAsia="en-US"/>
        </w:rPr>
        <w:t xml:space="preserve">ik geloof, </w:t>
      </w:r>
      <w:r w:rsidR="00720E20">
        <w:rPr>
          <w:lang w:eastAsia="en-US"/>
        </w:rPr>
        <w:t>D</w:t>
      </w:r>
      <w:r w:rsidRPr="0063016A">
        <w:rPr>
          <w:lang w:eastAsia="en-US"/>
        </w:rPr>
        <w:t>ie ik gepredikt en beleden heb,</w:t>
      </w:r>
      <w:r w:rsidR="002D1B62">
        <w:rPr>
          <w:lang w:eastAsia="en-US"/>
        </w:rPr>
        <w:t xml:space="preserve"> wie </w:t>
      </w:r>
      <w:r w:rsidRPr="0063016A">
        <w:rPr>
          <w:lang w:eastAsia="en-US"/>
        </w:rPr>
        <w:t>de god</w:t>
      </w:r>
      <w:r w:rsidRPr="0063016A">
        <w:rPr>
          <w:lang w:eastAsia="en-US"/>
        </w:rPr>
        <w:softHyphen/>
        <w:t xml:space="preserve">delozen schenden, vervolgen en lasteren. Neem mijn ziel tot U!" </w:t>
      </w:r>
    </w:p>
    <w:p w:rsidR="007515B0" w:rsidRPr="0063016A" w:rsidRDefault="007515B0" w:rsidP="0063016A">
      <w:pPr>
        <w:jc w:val="both"/>
        <w:rPr>
          <w:lang w:eastAsia="en-US"/>
        </w:rPr>
      </w:pPr>
      <w:r w:rsidRPr="0063016A">
        <w:rPr>
          <w:lang w:eastAsia="en-US"/>
        </w:rPr>
        <w:t xml:space="preserve">Daarna sprak hij driemaal de woorden: </w:t>
      </w:r>
      <w:r w:rsidR="00D55926">
        <w:rPr>
          <w:lang w:eastAsia="en-US"/>
        </w:rPr>
        <w:t>"</w:t>
      </w:r>
      <w:r w:rsidRPr="0063016A">
        <w:rPr>
          <w:lang w:eastAsia="en-US"/>
        </w:rPr>
        <w:t>In</w:t>
      </w:r>
      <w:r w:rsidR="00BB7F5E">
        <w:rPr>
          <w:lang w:eastAsia="en-US"/>
        </w:rPr>
        <w:t xml:space="preserve"> </w:t>
      </w:r>
      <w:r w:rsidR="00720E20">
        <w:rPr>
          <w:lang w:eastAsia="en-US"/>
        </w:rPr>
        <w:t>U</w:t>
      </w:r>
      <w:r w:rsidR="00BB7F5E">
        <w:rPr>
          <w:lang w:eastAsia="en-US"/>
        </w:rPr>
        <w:t xml:space="preserve">w </w:t>
      </w:r>
      <w:r w:rsidRPr="0063016A">
        <w:rPr>
          <w:lang w:eastAsia="en-US"/>
        </w:rPr>
        <w:t xml:space="preserve">handen beveel ik mijn geest. </w:t>
      </w:r>
      <w:r w:rsidR="00720E20">
        <w:rPr>
          <w:lang w:eastAsia="en-US"/>
        </w:rPr>
        <w:t>U</w:t>
      </w:r>
      <w:r w:rsidRPr="0063016A">
        <w:rPr>
          <w:lang w:eastAsia="en-US"/>
        </w:rPr>
        <w:t xml:space="preserve"> hebt mij verlost, </w:t>
      </w:r>
      <w:r w:rsidR="00720E20">
        <w:rPr>
          <w:lang w:eastAsia="en-US"/>
        </w:rPr>
        <w:t>U,</w:t>
      </w:r>
      <w:r w:rsidRPr="0063016A">
        <w:rPr>
          <w:lang w:eastAsia="en-US"/>
        </w:rPr>
        <w:t xml:space="preserve"> God</w:t>
      </w:r>
      <w:r w:rsidR="002D1B62">
        <w:rPr>
          <w:lang w:eastAsia="en-US"/>
        </w:rPr>
        <w:t xml:space="preserve"> van de </w:t>
      </w:r>
      <w:r w:rsidRPr="0063016A">
        <w:rPr>
          <w:lang w:eastAsia="en-US"/>
        </w:rPr>
        <w:t>waarheid</w:t>
      </w:r>
      <w:r w:rsidR="00BB7F5E">
        <w:rPr>
          <w:lang w:eastAsia="en-US"/>
        </w:rPr>
        <w:t>!</w:t>
      </w:r>
      <w:r w:rsidRPr="0063016A">
        <w:rPr>
          <w:lang w:eastAsia="en-US"/>
        </w:rPr>
        <w:t>" Daarop</w:t>
      </w:r>
      <w:r w:rsidR="002D1B62">
        <w:rPr>
          <w:lang w:eastAsia="en-US"/>
        </w:rPr>
        <w:t xml:space="preserve"> zei</w:t>
      </w:r>
      <w:r w:rsidRPr="0063016A">
        <w:rPr>
          <w:lang w:eastAsia="en-US"/>
        </w:rPr>
        <w:t xml:space="preserve"> hij</w:t>
      </w:r>
      <w:r w:rsidR="00BB7F5E">
        <w:rPr>
          <w:lang w:eastAsia="en-US"/>
        </w:rPr>
        <w:t>:</w:t>
      </w:r>
      <w:r w:rsidRPr="0063016A">
        <w:rPr>
          <w:lang w:eastAsia="en-US"/>
        </w:rPr>
        <w:t xml:space="preserve"> </w:t>
      </w:r>
      <w:r w:rsidR="00D55926">
        <w:rPr>
          <w:lang w:eastAsia="en-US"/>
        </w:rPr>
        <w:t>"</w:t>
      </w:r>
      <w:r w:rsidRPr="0063016A">
        <w:rPr>
          <w:lang w:eastAsia="en-US"/>
        </w:rPr>
        <w:t>Al</w:t>
      </w:r>
      <w:r w:rsidR="0063016A">
        <w:rPr>
          <w:lang w:eastAsia="en-US"/>
        </w:rPr>
        <w:t xml:space="preserve">zo </w:t>
      </w:r>
      <w:r w:rsidRPr="0063016A">
        <w:rPr>
          <w:lang w:eastAsia="en-US"/>
        </w:rPr>
        <w:t xml:space="preserve">lief heeft God de wereld gehad, dat Hij </w:t>
      </w:r>
      <w:r w:rsidR="00720E20">
        <w:rPr>
          <w:lang w:eastAsia="en-US"/>
        </w:rPr>
        <w:t>Z</w:t>
      </w:r>
      <w:r w:rsidRPr="0063016A">
        <w:rPr>
          <w:lang w:eastAsia="en-US"/>
        </w:rPr>
        <w:t>ijn e</w:t>
      </w:r>
      <w:r w:rsidR="00720E20">
        <w:rPr>
          <w:lang w:eastAsia="en-US"/>
        </w:rPr>
        <w:t>e</w:t>
      </w:r>
      <w:r w:rsidRPr="0063016A">
        <w:rPr>
          <w:lang w:eastAsia="en-US"/>
        </w:rPr>
        <w:t>ngeboren Zoon heeft ge</w:t>
      </w:r>
      <w:r w:rsidRPr="0063016A">
        <w:rPr>
          <w:lang w:eastAsia="en-US"/>
        </w:rPr>
        <w:softHyphen/>
        <w:t>geven, opdat allen, die in Hem gel</w:t>
      </w:r>
      <w:r w:rsidR="00BB7F5E">
        <w:rPr>
          <w:lang w:eastAsia="en-US"/>
        </w:rPr>
        <w:t>ove</w:t>
      </w:r>
      <w:r w:rsidRPr="0063016A">
        <w:rPr>
          <w:lang w:eastAsia="en-US"/>
        </w:rPr>
        <w:t>n, niet verloren gaan, maar het eeuwige leven hebben." Dit gebed hee</w:t>
      </w:r>
      <w:r w:rsidR="00DD6AFA">
        <w:rPr>
          <w:lang w:eastAsia="en-US"/>
        </w:rPr>
        <w:t>f</w:t>
      </w:r>
      <w:r w:rsidRPr="0063016A">
        <w:rPr>
          <w:lang w:eastAsia="en-US"/>
        </w:rPr>
        <w:t>t hij e</w:t>
      </w:r>
      <w:r w:rsidR="00DD6AFA">
        <w:rPr>
          <w:lang w:eastAsia="en-US"/>
        </w:rPr>
        <w:t>nkele</w:t>
      </w:r>
      <w:r w:rsidRPr="0063016A">
        <w:rPr>
          <w:lang w:eastAsia="en-US"/>
        </w:rPr>
        <w:t xml:space="preserve"> malen gesproken en is</w:t>
      </w:r>
      <w:r w:rsidR="00BB7F5E">
        <w:rPr>
          <w:lang w:eastAsia="en-US"/>
        </w:rPr>
        <w:t xml:space="preserve"> zo </w:t>
      </w:r>
      <w:r w:rsidR="0063016A">
        <w:rPr>
          <w:lang w:eastAsia="en-US"/>
        </w:rPr>
        <w:t xml:space="preserve"> </w:t>
      </w:r>
      <w:r w:rsidRPr="0063016A">
        <w:rPr>
          <w:lang w:eastAsia="en-US"/>
        </w:rPr>
        <w:t>door God in de eeuwige rust</w:t>
      </w:r>
      <w:r w:rsidR="00720E20">
        <w:rPr>
          <w:lang w:eastAsia="en-US"/>
        </w:rPr>
        <w:t xml:space="preserve"> </w:t>
      </w:r>
      <w:r w:rsidRPr="0063016A">
        <w:rPr>
          <w:lang w:eastAsia="en-US"/>
        </w:rPr>
        <w:t>en de eeuwige vreugde opgenomen, waar hij nu gemeen</w:t>
      </w:r>
      <w:r w:rsidRPr="0063016A">
        <w:rPr>
          <w:lang w:eastAsia="en-US"/>
        </w:rPr>
        <w:softHyphen/>
        <w:t>schap heeft met God</w:t>
      </w:r>
      <w:r w:rsidR="0063016A" w:rsidRPr="0063016A">
        <w:rPr>
          <w:lang w:eastAsia="en-US"/>
        </w:rPr>
        <w:t xml:space="preserve"> de </w:t>
      </w:r>
      <w:r w:rsidRPr="0063016A">
        <w:rPr>
          <w:lang w:eastAsia="en-US"/>
        </w:rPr>
        <w:t>Vader,</w:t>
      </w:r>
      <w:r w:rsidR="0063016A" w:rsidRPr="0063016A">
        <w:rPr>
          <w:lang w:eastAsia="en-US"/>
        </w:rPr>
        <w:t xml:space="preserve"> de </w:t>
      </w:r>
      <w:r w:rsidRPr="0063016A">
        <w:rPr>
          <w:lang w:eastAsia="en-US"/>
        </w:rPr>
        <w:t>Zoon en</w:t>
      </w:r>
      <w:r w:rsidR="0063016A" w:rsidRPr="0063016A">
        <w:rPr>
          <w:lang w:eastAsia="en-US"/>
        </w:rPr>
        <w:t xml:space="preserve"> de </w:t>
      </w:r>
      <w:r w:rsidRPr="0063016A">
        <w:rPr>
          <w:lang w:eastAsia="en-US"/>
        </w:rPr>
        <w:t xml:space="preserve">Heilige Geest, met alle profeten en apostelen. Ach, heengegaan is de wagen </w:t>
      </w:r>
      <w:r w:rsidR="00DD6AFA" w:rsidRPr="0063016A">
        <w:rPr>
          <w:lang w:eastAsia="en-US"/>
        </w:rPr>
        <w:t>Israëls</w:t>
      </w:r>
      <w:r w:rsidRPr="0063016A">
        <w:rPr>
          <w:lang w:eastAsia="en-US"/>
        </w:rPr>
        <w:t xml:space="preserve"> en zijn bestuurder, die de kerk in </w:t>
      </w:r>
      <w:r w:rsidR="00B943FE">
        <w:rPr>
          <w:lang w:eastAsia="en-US"/>
        </w:rPr>
        <w:t>deze</w:t>
      </w:r>
      <w:r w:rsidRPr="0063016A">
        <w:rPr>
          <w:lang w:eastAsia="en-US"/>
        </w:rPr>
        <w:t xml:space="preserve"> laatste wereldtijd geregeerd heeft! Want geen </w:t>
      </w:r>
      <w:r w:rsidR="0063016A">
        <w:rPr>
          <w:lang w:eastAsia="en-US"/>
        </w:rPr>
        <w:t>mens</w:t>
      </w:r>
      <w:r w:rsidRPr="0063016A">
        <w:rPr>
          <w:lang w:eastAsia="en-US"/>
        </w:rPr>
        <w:t>elijke scherpzinnigheid heeft de leer van de vergeving</w:t>
      </w:r>
      <w:r w:rsidR="002D1B62">
        <w:rPr>
          <w:lang w:eastAsia="en-US"/>
        </w:rPr>
        <w:t xml:space="preserve"> van de </w:t>
      </w:r>
      <w:r w:rsidRPr="0063016A">
        <w:rPr>
          <w:lang w:eastAsia="en-US"/>
        </w:rPr>
        <w:t>zonden en het vertrouwen alleen op</w:t>
      </w:r>
      <w:r w:rsidR="0063016A" w:rsidRPr="0063016A">
        <w:rPr>
          <w:lang w:eastAsia="en-US"/>
        </w:rPr>
        <w:t xml:space="preserve"> de </w:t>
      </w:r>
      <w:r w:rsidRPr="0063016A">
        <w:rPr>
          <w:lang w:eastAsia="en-US"/>
        </w:rPr>
        <w:t>Z</w:t>
      </w:r>
      <w:r w:rsidR="00720E20">
        <w:rPr>
          <w:lang w:eastAsia="en-US"/>
        </w:rPr>
        <w:t>o</w:t>
      </w:r>
      <w:r w:rsidRPr="0063016A">
        <w:rPr>
          <w:lang w:eastAsia="en-US"/>
        </w:rPr>
        <w:t xml:space="preserve">on </w:t>
      </w:r>
      <w:r w:rsidR="00720E20">
        <w:rPr>
          <w:lang w:eastAsia="en-US"/>
        </w:rPr>
        <w:t xml:space="preserve">van </w:t>
      </w:r>
      <w:r w:rsidRPr="0063016A">
        <w:rPr>
          <w:lang w:eastAsia="en-US"/>
        </w:rPr>
        <w:t xml:space="preserve">God ontdekt, maar God heeft haar door </w:t>
      </w:r>
      <w:r w:rsidR="00B943FE">
        <w:rPr>
          <w:lang w:eastAsia="en-US"/>
        </w:rPr>
        <w:t>deze</w:t>
      </w:r>
      <w:r w:rsidRPr="0063016A">
        <w:rPr>
          <w:lang w:eastAsia="en-US"/>
        </w:rPr>
        <w:t xml:space="preserve"> man opnieuw geopenbaard, die Hij verwekt heeft, gelijk wij gezien hebben. </w:t>
      </w:r>
      <w:r w:rsidR="0063016A">
        <w:rPr>
          <w:lang w:eastAsia="en-US"/>
        </w:rPr>
        <w:t xml:space="preserve">Zo </w:t>
      </w:r>
      <w:r w:rsidRPr="0063016A">
        <w:rPr>
          <w:lang w:eastAsia="en-US"/>
        </w:rPr>
        <w:t xml:space="preserve">laat ons dan de gedachtenis van </w:t>
      </w:r>
      <w:r w:rsidR="00B943FE">
        <w:rPr>
          <w:lang w:eastAsia="en-US"/>
        </w:rPr>
        <w:t>deze</w:t>
      </w:r>
      <w:r w:rsidRPr="0063016A">
        <w:rPr>
          <w:lang w:eastAsia="en-US"/>
        </w:rPr>
        <w:t xml:space="preserve"> man en de door hem voorge</w:t>
      </w:r>
      <w:r w:rsidRPr="0063016A">
        <w:rPr>
          <w:lang w:eastAsia="en-US"/>
        </w:rPr>
        <w:softHyphen/>
        <w:t>dragen leer liefhebben en in</w:t>
      </w:r>
      <w:r w:rsidR="0063016A" w:rsidRPr="0063016A">
        <w:rPr>
          <w:lang w:eastAsia="en-US"/>
        </w:rPr>
        <w:t xml:space="preserve"> ere</w:t>
      </w:r>
      <w:r w:rsidRPr="0063016A">
        <w:rPr>
          <w:lang w:eastAsia="en-US"/>
        </w:rPr>
        <w:t xml:space="preserve"> houden en op de zware bezoekingen en gr</w:t>
      </w:r>
      <w:r w:rsidR="0063016A">
        <w:rPr>
          <w:lang w:eastAsia="en-US"/>
        </w:rPr>
        <w:t>ote</w:t>
      </w:r>
      <w:r w:rsidRPr="0063016A">
        <w:rPr>
          <w:lang w:eastAsia="en-US"/>
        </w:rPr>
        <w:t xml:space="preserve"> veranderingen acht geven, die op </w:t>
      </w:r>
      <w:r w:rsidR="00B943FE">
        <w:rPr>
          <w:lang w:eastAsia="en-US"/>
        </w:rPr>
        <w:t>deze</w:t>
      </w:r>
      <w:r w:rsidRPr="0063016A">
        <w:rPr>
          <w:lang w:eastAsia="en-US"/>
        </w:rPr>
        <w:t xml:space="preserve"> val zullen volgen. En U, o Zo</w:t>
      </w:r>
      <w:r w:rsidR="009714EF">
        <w:rPr>
          <w:lang w:eastAsia="en-US"/>
        </w:rPr>
        <w:t>o</w:t>
      </w:r>
      <w:r w:rsidRPr="0063016A">
        <w:rPr>
          <w:lang w:eastAsia="en-US"/>
        </w:rPr>
        <w:t xml:space="preserve">n </w:t>
      </w:r>
      <w:r w:rsidR="009714EF">
        <w:rPr>
          <w:lang w:eastAsia="en-US"/>
        </w:rPr>
        <w:t xml:space="preserve">van </w:t>
      </w:r>
      <w:r w:rsidRPr="0063016A">
        <w:rPr>
          <w:lang w:eastAsia="en-US"/>
        </w:rPr>
        <w:t xml:space="preserve">God, </w:t>
      </w:r>
      <w:r w:rsidR="009714EF">
        <w:rPr>
          <w:lang w:eastAsia="en-US"/>
        </w:rPr>
        <w:t>D</w:t>
      </w:r>
      <w:r w:rsidRPr="0063016A">
        <w:rPr>
          <w:lang w:eastAsia="en-US"/>
        </w:rPr>
        <w:t xml:space="preserve">ie voor ons gestorven en opgestaan </w:t>
      </w:r>
      <w:r w:rsidR="009714EF">
        <w:rPr>
          <w:lang w:eastAsia="en-US"/>
        </w:rPr>
        <w:t>is</w:t>
      </w:r>
      <w:r w:rsidRPr="0063016A">
        <w:rPr>
          <w:lang w:eastAsia="en-US"/>
        </w:rPr>
        <w:t xml:space="preserve">, bidden wij, dat </w:t>
      </w:r>
      <w:r w:rsidR="009714EF">
        <w:rPr>
          <w:lang w:eastAsia="en-US"/>
        </w:rPr>
        <w:t>U</w:t>
      </w:r>
      <w:r w:rsidR="00BB7F5E">
        <w:rPr>
          <w:lang w:eastAsia="en-US"/>
        </w:rPr>
        <w:t xml:space="preserve"> </w:t>
      </w:r>
      <w:r w:rsidR="009714EF">
        <w:rPr>
          <w:lang w:eastAsia="en-US"/>
        </w:rPr>
        <w:t>U</w:t>
      </w:r>
      <w:r w:rsidR="00BB7F5E">
        <w:rPr>
          <w:lang w:eastAsia="en-US"/>
        </w:rPr>
        <w:t xml:space="preserve">w </w:t>
      </w:r>
      <w:r w:rsidR="009714EF">
        <w:rPr>
          <w:lang w:eastAsia="en-US"/>
        </w:rPr>
        <w:t>kerk re</w:t>
      </w:r>
      <w:r w:rsidRPr="0063016A">
        <w:rPr>
          <w:lang w:eastAsia="en-US"/>
        </w:rPr>
        <w:t>gere</w:t>
      </w:r>
      <w:r w:rsidR="009714EF">
        <w:rPr>
          <w:lang w:eastAsia="en-US"/>
        </w:rPr>
        <w:t>n</w:t>
      </w:r>
      <w:r w:rsidRPr="0063016A">
        <w:rPr>
          <w:lang w:eastAsia="en-US"/>
        </w:rPr>
        <w:t>, leiden en bewaren wilt. Amen."</w:t>
      </w:r>
    </w:p>
    <w:p w:rsidR="00DD6AFA" w:rsidRDefault="00DD6AFA" w:rsidP="0063016A">
      <w:pPr>
        <w:jc w:val="both"/>
        <w:rPr>
          <w:lang w:eastAsia="en-US"/>
        </w:rPr>
      </w:pPr>
    </w:p>
    <w:p w:rsidR="00DD6AFA" w:rsidRDefault="0063016A" w:rsidP="0063016A">
      <w:pPr>
        <w:jc w:val="both"/>
        <w:rPr>
          <w:lang w:eastAsia="en-US"/>
        </w:rPr>
      </w:pPr>
      <w:r>
        <w:rPr>
          <w:lang w:eastAsia="en-US"/>
        </w:rPr>
        <w:t xml:space="preserve">Zo </w:t>
      </w:r>
      <w:r w:rsidR="007515B0" w:rsidRPr="0063016A">
        <w:rPr>
          <w:lang w:eastAsia="en-US"/>
        </w:rPr>
        <w:t xml:space="preserve">sprak en bad Melanchthon onder tranen en met een bewogen hart. </w:t>
      </w:r>
      <w:r w:rsidR="00D55926">
        <w:rPr>
          <w:lang w:eastAsia="en-US"/>
        </w:rPr>
        <w:t>"</w:t>
      </w:r>
      <w:r w:rsidR="007515B0" w:rsidRPr="0063016A">
        <w:rPr>
          <w:lang w:eastAsia="en-US"/>
        </w:rPr>
        <w:t>De hoorders werden", gelijk Selwecker ver</w:t>
      </w:r>
      <w:r w:rsidR="007515B0" w:rsidRPr="0063016A">
        <w:rPr>
          <w:lang w:eastAsia="en-US"/>
        </w:rPr>
        <w:softHyphen/>
        <w:t xml:space="preserve">haalt, </w:t>
      </w:r>
      <w:r w:rsidR="00D55926">
        <w:rPr>
          <w:lang w:eastAsia="en-US"/>
        </w:rPr>
        <w:t>"</w:t>
      </w:r>
      <w:r w:rsidR="007515B0" w:rsidRPr="0063016A">
        <w:rPr>
          <w:lang w:eastAsia="en-US"/>
        </w:rPr>
        <w:t>z</w:t>
      </w:r>
      <w:r w:rsidR="009714EF">
        <w:rPr>
          <w:lang w:eastAsia="en-US"/>
        </w:rPr>
        <w:t>ó</w:t>
      </w:r>
      <w:r w:rsidR="007515B0" w:rsidRPr="0063016A">
        <w:rPr>
          <w:lang w:eastAsia="en-US"/>
        </w:rPr>
        <w:t xml:space="preserve"> bedroefd, dat het scheen alsof de muren ook weenden, want allen gaven aan </w:t>
      </w:r>
      <w:r w:rsidR="00B562E4">
        <w:rPr>
          <w:lang w:eastAsia="en-US"/>
        </w:rPr>
        <w:t>hun</w:t>
      </w:r>
      <w:r w:rsidR="007515B0" w:rsidRPr="0063016A">
        <w:rPr>
          <w:lang w:eastAsia="en-US"/>
        </w:rPr>
        <w:t xml:space="preserve"> smart door luide zuchten lucht." </w:t>
      </w:r>
    </w:p>
    <w:p w:rsidR="00DD6AFA" w:rsidRDefault="007515B0" w:rsidP="0063016A">
      <w:pPr>
        <w:jc w:val="both"/>
        <w:rPr>
          <w:lang w:eastAsia="en-US"/>
        </w:rPr>
      </w:pPr>
      <w:r w:rsidRPr="0063016A">
        <w:rPr>
          <w:lang w:eastAsia="en-US"/>
        </w:rPr>
        <w:t xml:space="preserve">In </w:t>
      </w:r>
      <w:r w:rsidR="009714EF">
        <w:rPr>
          <w:lang w:eastAsia="en-US"/>
        </w:rPr>
        <w:t>e</w:t>
      </w:r>
      <w:r w:rsidRPr="0063016A">
        <w:rPr>
          <w:lang w:eastAsia="en-US"/>
        </w:rPr>
        <w:t>en brief aan Jonas schreef Melanchthon</w:t>
      </w:r>
      <w:r w:rsidR="00BB7F5E">
        <w:rPr>
          <w:lang w:eastAsia="en-US"/>
        </w:rPr>
        <w:t>:</w:t>
      </w:r>
      <w:r w:rsidRPr="0063016A">
        <w:rPr>
          <w:lang w:eastAsia="en-US"/>
        </w:rPr>
        <w:t xml:space="preserve"> </w:t>
      </w:r>
      <w:r w:rsidR="00D55926">
        <w:rPr>
          <w:lang w:eastAsia="en-US"/>
        </w:rPr>
        <w:t>"</w:t>
      </w:r>
      <w:r w:rsidRPr="0063016A">
        <w:rPr>
          <w:lang w:eastAsia="en-US"/>
        </w:rPr>
        <w:t xml:space="preserve">Van zulk een </w:t>
      </w:r>
      <w:r w:rsidR="0063016A">
        <w:rPr>
          <w:lang w:eastAsia="en-US"/>
        </w:rPr>
        <w:t>leraar</w:t>
      </w:r>
      <w:r w:rsidRPr="0063016A">
        <w:rPr>
          <w:lang w:eastAsia="en-US"/>
        </w:rPr>
        <w:t xml:space="preserve"> en leidsman beroofd te worden, daarover bedroeven wij ons bovenmate, niet alleen vanwege onze universiteit, maar ook vanwege de geh</w:t>
      </w:r>
      <w:r w:rsidR="0063016A">
        <w:rPr>
          <w:lang w:eastAsia="en-US"/>
        </w:rPr>
        <w:t>ele</w:t>
      </w:r>
      <w:r w:rsidRPr="0063016A">
        <w:rPr>
          <w:lang w:eastAsia="en-US"/>
        </w:rPr>
        <w:t xml:space="preserve"> kerk op aarde, die hij met raad, leer en aanzien in de kracht </w:t>
      </w:r>
      <w:r w:rsidR="009714EF">
        <w:rPr>
          <w:lang w:eastAsia="en-US"/>
        </w:rPr>
        <w:t>van de</w:t>
      </w:r>
      <w:r w:rsidRPr="0063016A">
        <w:rPr>
          <w:lang w:eastAsia="en-US"/>
        </w:rPr>
        <w:t xml:space="preserve"> Heilige Geest geleid heeft. Bovenal beweegt ons de gedachte aan de gevaren en stormen, die zullen komen, nadat hij van zijn post is afgeroepen. Laat ons onze Heere Jezus Chris</w:t>
      </w:r>
      <w:r w:rsidRPr="0063016A">
        <w:rPr>
          <w:lang w:eastAsia="en-US"/>
        </w:rPr>
        <w:softHyphen/>
        <w:t>tus aanroepen, die gezegd heeft</w:t>
      </w:r>
      <w:r w:rsidR="00BB7F5E">
        <w:rPr>
          <w:lang w:eastAsia="en-US"/>
        </w:rPr>
        <w:t>:</w:t>
      </w:r>
      <w:r w:rsidRPr="0063016A">
        <w:rPr>
          <w:lang w:eastAsia="en-US"/>
        </w:rPr>
        <w:t xml:space="preserve"> </w:t>
      </w:r>
      <w:r w:rsidR="00D55926">
        <w:rPr>
          <w:lang w:eastAsia="en-US"/>
        </w:rPr>
        <w:t>"</w:t>
      </w:r>
      <w:r w:rsidRPr="0063016A">
        <w:rPr>
          <w:lang w:eastAsia="en-US"/>
        </w:rPr>
        <w:t>Ik zal u g</w:t>
      </w:r>
      <w:r w:rsidR="0063016A">
        <w:rPr>
          <w:lang w:eastAsia="en-US"/>
        </w:rPr>
        <w:t>e</w:t>
      </w:r>
      <w:r w:rsidR="009714EF">
        <w:rPr>
          <w:lang w:eastAsia="en-US"/>
        </w:rPr>
        <w:t>e</w:t>
      </w:r>
      <w:r w:rsidR="0063016A">
        <w:rPr>
          <w:lang w:eastAsia="en-US"/>
        </w:rPr>
        <w:t>n</w:t>
      </w:r>
      <w:r w:rsidRPr="0063016A">
        <w:rPr>
          <w:lang w:eastAsia="en-US"/>
        </w:rPr>
        <w:t xml:space="preserve"> </w:t>
      </w:r>
      <w:r w:rsidR="009714EF">
        <w:rPr>
          <w:lang w:eastAsia="en-US"/>
        </w:rPr>
        <w:t>w</w:t>
      </w:r>
      <w:r w:rsidR="00B562E4">
        <w:rPr>
          <w:lang w:eastAsia="en-US"/>
        </w:rPr>
        <w:t>eze</w:t>
      </w:r>
      <w:r w:rsidRPr="0063016A">
        <w:rPr>
          <w:lang w:eastAsia="en-US"/>
        </w:rPr>
        <w:t>n laten</w:t>
      </w:r>
      <w:r w:rsidR="00BB7F5E">
        <w:rPr>
          <w:lang w:eastAsia="en-US"/>
        </w:rPr>
        <w:t>!</w:t>
      </w:r>
      <w:r w:rsidRPr="0063016A">
        <w:rPr>
          <w:lang w:eastAsia="en-US"/>
        </w:rPr>
        <w:t xml:space="preserve">" opdat Hij ook voortaan </w:t>
      </w:r>
      <w:r w:rsidR="00B943FE">
        <w:rPr>
          <w:lang w:eastAsia="en-US"/>
        </w:rPr>
        <w:t>Zijn</w:t>
      </w:r>
      <w:r w:rsidRPr="0063016A">
        <w:rPr>
          <w:lang w:eastAsia="en-US"/>
        </w:rPr>
        <w:t xml:space="preserve"> kerk besture en beware; en laat ons Hem danken voor de weldaden, die Hij ons door Dr. Luther heeft doen toekomen, en het aandenken dankbaar bewaren." </w:t>
      </w:r>
    </w:p>
    <w:p w:rsidR="007515B0" w:rsidRPr="0063016A" w:rsidRDefault="0063016A" w:rsidP="0063016A">
      <w:pPr>
        <w:jc w:val="both"/>
        <w:rPr>
          <w:lang w:eastAsia="en-US"/>
        </w:rPr>
      </w:pPr>
      <w:r>
        <w:rPr>
          <w:lang w:eastAsia="en-US"/>
        </w:rPr>
        <w:t xml:space="preserve">Zo </w:t>
      </w:r>
      <w:r w:rsidR="007515B0" w:rsidRPr="0063016A">
        <w:rPr>
          <w:lang w:eastAsia="en-US"/>
        </w:rPr>
        <w:t xml:space="preserve">schreef hij ook aan Amsdorf: </w:t>
      </w:r>
      <w:r w:rsidR="00D55926">
        <w:rPr>
          <w:lang w:eastAsia="en-US"/>
        </w:rPr>
        <w:t>"</w:t>
      </w:r>
      <w:r w:rsidR="007515B0" w:rsidRPr="0063016A">
        <w:rPr>
          <w:lang w:eastAsia="en-US"/>
        </w:rPr>
        <w:t xml:space="preserve">Ik bid en bezweer u om Godswil, dat </w:t>
      </w:r>
      <w:r w:rsidR="009714EF">
        <w:rPr>
          <w:lang w:eastAsia="en-US"/>
        </w:rPr>
        <w:t>u zich</w:t>
      </w:r>
      <w:r w:rsidR="007515B0" w:rsidRPr="0063016A">
        <w:rPr>
          <w:lang w:eastAsia="en-US"/>
        </w:rPr>
        <w:t xml:space="preserve"> met de Godde</w:t>
      </w:r>
      <w:r w:rsidR="007515B0" w:rsidRPr="0063016A">
        <w:rPr>
          <w:lang w:eastAsia="en-US"/>
        </w:rPr>
        <w:softHyphen/>
        <w:t xml:space="preserve">lijke vertroostingen, die ons in het Evangelie zijn gegeven, opbeurt en daarbij ook ons en de kerk indachtig </w:t>
      </w:r>
      <w:r w:rsidR="009714EF">
        <w:rPr>
          <w:lang w:eastAsia="en-US"/>
        </w:rPr>
        <w:t>ben</w:t>
      </w:r>
      <w:r w:rsidR="007515B0" w:rsidRPr="0063016A">
        <w:rPr>
          <w:lang w:eastAsia="en-US"/>
        </w:rPr>
        <w:t>t."</w:t>
      </w:r>
    </w:p>
    <w:p w:rsidR="00DD6AFA" w:rsidRDefault="009714EF" w:rsidP="0063016A">
      <w:pPr>
        <w:jc w:val="both"/>
        <w:rPr>
          <w:lang w:eastAsia="en-US"/>
        </w:rPr>
      </w:pPr>
      <w:r>
        <w:rPr>
          <w:lang w:eastAsia="en-US"/>
        </w:rPr>
        <w:t>De</w:t>
      </w:r>
      <w:r w:rsidR="007515B0" w:rsidRPr="0063016A">
        <w:rPr>
          <w:lang w:eastAsia="en-US"/>
        </w:rPr>
        <w:t xml:space="preserve"> 22</w:t>
      </w:r>
      <w:r w:rsidR="007515B0" w:rsidRPr="009714EF">
        <w:rPr>
          <w:vertAlign w:val="superscript"/>
          <w:lang w:eastAsia="en-US"/>
        </w:rPr>
        <w:t>e</w:t>
      </w:r>
      <w:r>
        <w:rPr>
          <w:lang w:eastAsia="en-US"/>
        </w:rPr>
        <w:t xml:space="preserve"> f</w:t>
      </w:r>
      <w:r w:rsidR="007515B0" w:rsidRPr="0063016A">
        <w:rPr>
          <w:lang w:eastAsia="en-US"/>
        </w:rPr>
        <w:t>ebruari in</w:t>
      </w:r>
      <w:r w:rsidR="0063016A" w:rsidRPr="0063016A">
        <w:rPr>
          <w:lang w:eastAsia="en-US"/>
        </w:rPr>
        <w:t xml:space="preserve"> de </w:t>
      </w:r>
      <w:r w:rsidR="007515B0" w:rsidRPr="0063016A">
        <w:rPr>
          <w:lang w:eastAsia="en-US"/>
        </w:rPr>
        <w:t>voormiddag kwam het lijk</w:t>
      </w:r>
      <w:r>
        <w:rPr>
          <w:lang w:eastAsia="en-US"/>
        </w:rPr>
        <w:t xml:space="preserve"> </w:t>
      </w:r>
      <w:r w:rsidR="007515B0" w:rsidRPr="0063016A">
        <w:rPr>
          <w:lang w:eastAsia="en-US"/>
        </w:rPr>
        <w:t>v</w:t>
      </w:r>
      <w:r>
        <w:rPr>
          <w:lang w:eastAsia="en-US"/>
        </w:rPr>
        <w:t>o</w:t>
      </w:r>
      <w:r w:rsidR="007515B0" w:rsidRPr="0063016A">
        <w:rPr>
          <w:lang w:eastAsia="en-US"/>
        </w:rPr>
        <w:t xml:space="preserve">or de Elsterpoort te Wittenberg aan en werd naar de slotkerk gebracht, waar de keurvorst hem zijn laatste rustplaats had aangewezen. </w:t>
      </w:r>
    </w:p>
    <w:p w:rsidR="00DD6AFA" w:rsidRDefault="007515B0" w:rsidP="0063016A">
      <w:pPr>
        <w:jc w:val="both"/>
        <w:rPr>
          <w:lang w:eastAsia="en-US"/>
        </w:rPr>
      </w:pPr>
      <w:r w:rsidRPr="0063016A">
        <w:rPr>
          <w:lang w:eastAsia="en-US"/>
        </w:rPr>
        <w:t>Nadat Bugenhagen de lijkpreek had gehouden, hield Melanchthon in 't Latijn een rede, waaraan wij het belangrijkste ontl</w:t>
      </w:r>
      <w:r w:rsidR="0063016A">
        <w:rPr>
          <w:lang w:eastAsia="en-US"/>
        </w:rPr>
        <w:t>ene</w:t>
      </w:r>
      <w:r w:rsidRPr="0063016A">
        <w:rPr>
          <w:lang w:eastAsia="en-US"/>
        </w:rPr>
        <w:t>n</w:t>
      </w:r>
      <w:r w:rsidR="00BB7F5E">
        <w:rPr>
          <w:lang w:eastAsia="en-US"/>
        </w:rPr>
        <w:t>:</w:t>
      </w:r>
      <w:r w:rsidRPr="0063016A">
        <w:rPr>
          <w:lang w:eastAsia="en-US"/>
        </w:rPr>
        <w:t xml:space="preserve"> </w:t>
      </w:r>
      <w:r w:rsidR="00D55926">
        <w:rPr>
          <w:lang w:eastAsia="en-US"/>
        </w:rPr>
        <w:t>"</w:t>
      </w:r>
      <w:r w:rsidRPr="0063016A">
        <w:rPr>
          <w:lang w:eastAsia="en-US"/>
        </w:rPr>
        <w:t>Hoewel ik in mijn en aller vromen hart, en in</w:t>
      </w:r>
      <w:r w:rsidR="0063016A" w:rsidRPr="0063016A">
        <w:rPr>
          <w:lang w:eastAsia="en-US"/>
        </w:rPr>
        <w:t xml:space="preserve"> de </w:t>
      </w:r>
      <w:r w:rsidRPr="0063016A">
        <w:rPr>
          <w:lang w:eastAsia="en-US"/>
        </w:rPr>
        <w:t>algem</w:t>
      </w:r>
      <w:r w:rsidR="0063016A">
        <w:rPr>
          <w:lang w:eastAsia="en-US"/>
        </w:rPr>
        <w:t>ene</w:t>
      </w:r>
      <w:r w:rsidRPr="0063016A">
        <w:rPr>
          <w:lang w:eastAsia="en-US"/>
        </w:rPr>
        <w:t xml:space="preserve"> rouw</w:t>
      </w:r>
      <w:r w:rsidR="002D1B62">
        <w:rPr>
          <w:lang w:eastAsia="en-US"/>
        </w:rPr>
        <w:t xml:space="preserve"> van de </w:t>
      </w:r>
      <w:r w:rsidRPr="0063016A">
        <w:rPr>
          <w:lang w:eastAsia="en-US"/>
        </w:rPr>
        <w:t>kerk van Christus van gr</w:t>
      </w:r>
      <w:r w:rsidR="0063016A">
        <w:rPr>
          <w:lang w:eastAsia="en-US"/>
        </w:rPr>
        <w:t>ote</w:t>
      </w:r>
      <w:r w:rsidRPr="0063016A">
        <w:rPr>
          <w:lang w:eastAsia="en-US"/>
        </w:rPr>
        <w:t xml:space="preserve"> droefheid ternauwernood spreken kan, toch wil ik niet, omdat ik in een Christelijke vergadering iets spreken zal, gelijk</w:t>
      </w:r>
      <w:r w:rsidR="002D1B62">
        <w:rPr>
          <w:lang w:eastAsia="en-US"/>
        </w:rPr>
        <w:t xml:space="preserve"> van de </w:t>
      </w:r>
      <w:r w:rsidRPr="0063016A">
        <w:rPr>
          <w:lang w:eastAsia="en-US"/>
        </w:rPr>
        <w:t>heidenen gewoonte was, alleen de</w:t>
      </w:r>
      <w:r w:rsidR="009714EF">
        <w:rPr>
          <w:lang w:eastAsia="en-US"/>
        </w:rPr>
        <w:t xml:space="preserve"> lof van de</w:t>
      </w:r>
      <w:r w:rsidRPr="0063016A">
        <w:rPr>
          <w:lang w:eastAsia="en-US"/>
        </w:rPr>
        <w:t xml:space="preserve"> afgestorvene prijzen, maar de eer</w:t>
      </w:r>
      <w:r w:rsidRPr="0063016A">
        <w:rPr>
          <w:lang w:eastAsia="en-US"/>
        </w:rPr>
        <w:softHyphen/>
        <w:t>waarde vergadering herinneren aan de wonderbare, Godde</w:t>
      </w:r>
      <w:r w:rsidRPr="0063016A">
        <w:rPr>
          <w:lang w:eastAsia="en-US"/>
        </w:rPr>
        <w:softHyphen/>
        <w:t>lijke leiding</w:t>
      </w:r>
      <w:r w:rsidR="002D1B62">
        <w:rPr>
          <w:lang w:eastAsia="en-US"/>
        </w:rPr>
        <w:t xml:space="preserve"> van de </w:t>
      </w:r>
      <w:r w:rsidRPr="0063016A">
        <w:rPr>
          <w:lang w:eastAsia="en-US"/>
        </w:rPr>
        <w:t>kerk en aan de menigerlei gevaren, waar</w:t>
      </w:r>
      <w:r w:rsidRPr="0063016A">
        <w:rPr>
          <w:lang w:eastAsia="en-US"/>
        </w:rPr>
        <w:softHyphen/>
        <w:t>aan zij te allen tijde blootstaat, opdat Christelijke harten des te vlijtiger bedenken, waarover zij zich bovenal bekommeren, waarnaar zij trachten en wat zij 't meest van God begeren moeten." Daarna sprak hij over het ambt, dat Luther in de kerk had bekleed. Hij deed bovenal uitkomen, wat hij gedaan had met betrekking tot de leer</w:t>
      </w:r>
      <w:r w:rsidR="00983E87">
        <w:rPr>
          <w:lang w:eastAsia="en-US"/>
        </w:rPr>
        <w:t>;</w:t>
      </w:r>
      <w:r w:rsidRPr="0063016A">
        <w:rPr>
          <w:lang w:eastAsia="en-US"/>
        </w:rPr>
        <w:t xml:space="preserve"> hoe hij de ware boete, de rechtvaardiging alleen door het geloof, het onderscheid </w:t>
      </w:r>
      <w:r w:rsidR="002D1B62">
        <w:rPr>
          <w:lang w:eastAsia="en-US"/>
        </w:rPr>
        <w:t>tussen</w:t>
      </w:r>
      <w:r w:rsidRPr="0063016A">
        <w:rPr>
          <w:lang w:eastAsia="en-US"/>
        </w:rPr>
        <w:t xml:space="preserve"> Wet en Evangelie en de goede werken had ge</w:t>
      </w:r>
      <w:r w:rsidRPr="0063016A">
        <w:rPr>
          <w:lang w:eastAsia="en-US"/>
        </w:rPr>
        <w:softHyphen/>
        <w:t xml:space="preserve">leerd, en hoe hij de Heilige Schrift </w:t>
      </w:r>
      <w:r w:rsidR="00D55926">
        <w:rPr>
          <w:lang w:eastAsia="en-US"/>
        </w:rPr>
        <w:t>"</w:t>
      </w:r>
      <w:r w:rsidRPr="0063016A">
        <w:rPr>
          <w:lang w:eastAsia="en-US"/>
        </w:rPr>
        <w:t xml:space="preserve">helder en duidelijk" in 't </w:t>
      </w:r>
      <w:r w:rsidR="0063016A">
        <w:rPr>
          <w:lang w:eastAsia="en-US"/>
        </w:rPr>
        <w:t>Duits</w:t>
      </w:r>
      <w:r w:rsidRPr="0063016A">
        <w:rPr>
          <w:lang w:eastAsia="en-US"/>
        </w:rPr>
        <w:t xml:space="preserve"> overgezet en andere nuttige boeken geschreven had. </w:t>
      </w:r>
      <w:r w:rsidR="00D55926">
        <w:rPr>
          <w:lang w:eastAsia="en-US"/>
        </w:rPr>
        <w:t>"</w:t>
      </w:r>
      <w:r w:rsidRPr="0063016A">
        <w:rPr>
          <w:lang w:eastAsia="en-US"/>
        </w:rPr>
        <w:t>Daarom lijdt het geen twijfel, dat vrome, Christelijke harten tot in eeuwigheid de Goddelijke waarheid zullen prij</w:t>
      </w:r>
      <w:r w:rsidRPr="0063016A">
        <w:rPr>
          <w:lang w:eastAsia="en-US"/>
        </w:rPr>
        <w:softHyphen/>
        <w:t xml:space="preserve">zen, die Hij door </w:t>
      </w:r>
      <w:r w:rsidR="00B943FE">
        <w:rPr>
          <w:lang w:eastAsia="en-US"/>
        </w:rPr>
        <w:t>deze</w:t>
      </w:r>
      <w:r w:rsidRPr="0063016A">
        <w:rPr>
          <w:lang w:eastAsia="en-US"/>
        </w:rPr>
        <w:t xml:space="preserve"> Dr. Luther aan </w:t>
      </w:r>
      <w:r w:rsidR="00B943FE">
        <w:rPr>
          <w:lang w:eastAsia="en-US"/>
        </w:rPr>
        <w:t>Zijn</w:t>
      </w:r>
      <w:r w:rsidRPr="0063016A">
        <w:rPr>
          <w:lang w:eastAsia="en-US"/>
        </w:rPr>
        <w:t xml:space="preserve"> kerk gegeven heeft. Allereerst willen wij Gode lof en dank toebrengen</w:t>
      </w:r>
      <w:r w:rsidR="00983E87">
        <w:rPr>
          <w:lang w:eastAsia="en-US"/>
        </w:rPr>
        <w:t>;</w:t>
      </w:r>
      <w:r w:rsidRPr="0063016A">
        <w:rPr>
          <w:lang w:eastAsia="en-US"/>
        </w:rPr>
        <w:t xml:space="preserve"> maar daarna ook </w:t>
      </w:r>
      <w:r w:rsidR="00B943FE">
        <w:rPr>
          <w:lang w:eastAsia="en-US"/>
        </w:rPr>
        <w:t>deze</w:t>
      </w:r>
      <w:r w:rsidRPr="0063016A">
        <w:rPr>
          <w:lang w:eastAsia="en-US"/>
        </w:rPr>
        <w:t xml:space="preserve"> dierbare</w:t>
      </w:r>
      <w:r w:rsidR="0099110A">
        <w:rPr>
          <w:lang w:eastAsia="en-US"/>
        </w:rPr>
        <w:t xml:space="preserve"> man, die z</w:t>
      </w:r>
      <w:r w:rsidRPr="0063016A">
        <w:rPr>
          <w:lang w:eastAsia="en-US"/>
        </w:rPr>
        <w:t xml:space="preserve">oveel gedaan heeft, van harte dankbaar zijn." </w:t>
      </w:r>
    </w:p>
    <w:p w:rsidR="00DD6AFA" w:rsidRDefault="007515B0" w:rsidP="0063016A">
      <w:pPr>
        <w:jc w:val="both"/>
        <w:rPr>
          <w:lang w:eastAsia="en-US"/>
        </w:rPr>
      </w:pPr>
      <w:r w:rsidRPr="0063016A">
        <w:rPr>
          <w:lang w:eastAsia="en-US"/>
        </w:rPr>
        <w:t xml:space="preserve">Vervolgens ging hij over tot de beschuldiging, alsof hij </w:t>
      </w:r>
      <w:r w:rsidR="00D55926">
        <w:rPr>
          <w:lang w:eastAsia="en-US"/>
        </w:rPr>
        <w:t>"</w:t>
      </w:r>
      <w:r w:rsidRPr="0063016A">
        <w:rPr>
          <w:lang w:eastAsia="en-US"/>
        </w:rPr>
        <w:t>een weinig te hard en te ruw in het schrijven geweest was". Daarop wilde hij met Erasmus antwoorden</w:t>
      </w:r>
      <w:r w:rsidR="00BB7F5E">
        <w:rPr>
          <w:lang w:eastAsia="en-US"/>
        </w:rPr>
        <w:t>:</w:t>
      </w:r>
      <w:r w:rsidRPr="0063016A">
        <w:rPr>
          <w:lang w:eastAsia="en-US"/>
        </w:rPr>
        <w:t xml:space="preserve"> </w:t>
      </w:r>
      <w:r w:rsidR="00D55926">
        <w:rPr>
          <w:lang w:eastAsia="en-US"/>
        </w:rPr>
        <w:t>"</w:t>
      </w:r>
      <w:r w:rsidRPr="0063016A">
        <w:rPr>
          <w:lang w:eastAsia="en-US"/>
        </w:rPr>
        <w:t xml:space="preserve">God heeft aan de wereld in </w:t>
      </w:r>
      <w:r w:rsidR="00B943FE">
        <w:rPr>
          <w:lang w:eastAsia="en-US"/>
        </w:rPr>
        <w:t>deze</w:t>
      </w:r>
      <w:r w:rsidRPr="0063016A">
        <w:rPr>
          <w:lang w:eastAsia="en-US"/>
        </w:rPr>
        <w:t xml:space="preserve"> tijd, waarin gr</w:t>
      </w:r>
      <w:r w:rsidR="0063016A">
        <w:rPr>
          <w:lang w:eastAsia="en-US"/>
        </w:rPr>
        <w:t>ote</w:t>
      </w:r>
      <w:r w:rsidRPr="0063016A">
        <w:rPr>
          <w:lang w:eastAsia="en-US"/>
        </w:rPr>
        <w:t xml:space="preserve"> en zware gerichten en gebreken de overhan</w:t>
      </w:r>
      <w:r w:rsidR="0099110A">
        <w:rPr>
          <w:lang w:eastAsia="en-US"/>
        </w:rPr>
        <w:t>d hebben genomen, ook een harde</w:t>
      </w:r>
      <w:r w:rsidRPr="0063016A">
        <w:rPr>
          <w:lang w:eastAsia="en-US"/>
        </w:rPr>
        <w:t xml:space="preserve">, scherpe arts gegeven." </w:t>
      </w:r>
    </w:p>
    <w:p w:rsidR="00DD6AFA" w:rsidRDefault="007515B0" w:rsidP="0063016A">
      <w:pPr>
        <w:jc w:val="both"/>
        <w:rPr>
          <w:lang w:eastAsia="en-US"/>
        </w:rPr>
      </w:pPr>
      <w:r w:rsidRPr="0063016A">
        <w:rPr>
          <w:lang w:eastAsia="en-US"/>
        </w:rPr>
        <w:t xml:space="preserve">Men deed hem echter onrecht. </w:t>
      </w:r>
      <w:r w:rsidR="00D55926">
        <w:rPr>
          <w:lang w:eastAsia="en-US"/>
        </w:rPr>
        <w:t>"</w:t>
      </w:r>
      <w:r w:rsidRPr="0063016A">
        <w:rPr>
          <w:lang w:eastAsia="en-US"/>
        </w:rPr>
        <w:t xml:space="preserve">Hij heeft voor de reine leer volhardend en met trouwe vlijt gestreden en haar te allen tijde verdedigd, en ook een goed, oprecht, ongedeerd geweten behouden. </w:t>
      </w:r>
      <w:r w:rsidR="0063016A">
        <w:rPr>
          <w:lang w:eastAsia="en-US"/>
        </w:rPr>
        <w:t xml:space="preserve">Zo </w:t>
      </w:r>
      <w:r w:rsidRPr="0063016A">
        <w:rPr>
          <w:lang w:eastAsia="en-US"/>
        </w:rPr>
        <w:t xml:space="preserve">moet ook een ieder, die hem goed gekend heeft en veel met hem omging, getuigen, dat hij een zeer goedig man was en met de </w:t>
      </w:r>
      <w:r w:rsidR="0063016A">
        <w:rPr>
          <w:lang w:eastAsia="en-US"/>
        </w:rPr>
        <w:t>mens</w:t>
      </w:r>
      <w:r w:rsidRPr="0063016A">
        <w:rPr>
          <w:lang w:eastAsia="en-US"/>
        </w:rPr>
        <w:t xml:space="preserve">en vriendelijk, liefderijk en niet ruw, eigenzinnig of twistziek heeft verkeerd. En toch was daarbij een ernst en kloekheid in </w:t>
      </w:r>
      <w:r w:rsidR="00B943FE">
        <w:rPr>
          <w:lang w:eastAsia="en-US"/>
        </w:rPr>
        <w:t>zijn</w:t>
      </w:r>
      <w:r w:rsidRPr="0063016A">
        <w:rPr>
          <w:lang w:eastAsia="en-US"/>
        </w:rPr>
        <w:t xml:space="preserve"> woor</w:t>
      </w:r>
      <w:r w:rsidRPr="0063016A">
        <w:rPr>
          <w:lang w:eastAsia="en-US"/>
        </w:rPr>
        <w:softHyphen/>
        <w:t>den en gebaren, als er in zulk een man moest wezen. In 't kort, het hart in hem was trouw en zonder valsheid</w:t>
      </w:r>
      <w:r w:rsidR="00983E87">
        <w:rPr>
          <w:lang w:eastAsia="en-US"/>
        </w:rPr>
        <w:t>;</w:t>
      </w:r>
      <w:r w:rsidRPr="0063016A">
        <w:rPr>
          <w:lang w:eastAsia="en-US"/>
        </w:rPr>
        <w:t xml:space="preserve"> de mond vriendelijk en liefelijk</w:t>
      </w:r>
      <w:r w:rsidR="00983E87">
        <w:rPr>
          <w:lang w:eastAsia="en-US"/>
        </w:rPr>
        <w:t>;</w:t>
      </w:r>
      <w:r w:rsidRPr="0063016A">
        <w:rPr>
          <w:lang w:eastAsia="en-US"/>
        </w:rPr>
        <w:t xml:space="preserve"> en, gelijk Paulus van</w:t>
      </w:r>
      <w:r w:rsidR="0063016A" w:rsidRPr="0063016A">
        <w:rPr>
          <w:lang w:eastAsia="en-US"/>
        </w:rPr>
        <w:t xml:space="preserve"> de </w:t>
      </w:r>
      <w:r w:rsidRPr="0063016A">
        <w:rPr>
          <w:lang w:eastAsia="en-US"/>
        </w:rPr>
        <w:t xml:space="preserve">Christen </w:t>
      </w:r>
      <w:r w:rsidR="00BB7F5E">
        <w:rPr>
          <w:lang w:eastAsia="en-US"/>
        </w:rPr>
        <w:t>eis</w:t>
      </w:r>
      <w:r w:rsidRPr="0063016A">
        <w:rPr>
          <w:lang w:eastAsia="en-US"/>
        </w:rPr>
        <w:t>t, al wat waarachtig, wat eerlijk, wat recht</w:t>
      </w:r>
      <w:r w:rsidRPr="0063016A">
        <w:rPr>
          <w:lang w:eastAsia="en-US"/>
        </w:rPr>
        <w:softHyphen/>
        <w:t>vaardig, wat rein, wat lieflijk is, wat wel luidt, werd in hem gevonden. Daaruit is het duidelijk, dat de hardheid tegenover de vijanden</w:t>
      </w:r>
      <w:r w:rsidR="002D1B62">
        <w:rPr>
          <w:lang w:eastAsia="en-US"/>
        </w:rPr>
        <w:t xml:space="preserve"> van de </w:t>
      </w:r>
      <w:r w:rsidRPr="0063016A">
        <w:rPr>
          <w:lang w:eastAsia="en-US"/>
        </w:rPr>
        <w:t xml:space="preserve">reine leer niet uit een twistziek en boosaardig gemoed is voortgekomen, maar uit een </w:t>
      </w:r>
      <w:r w:rsidR="00BB7F5E">
        <w:rPr>
          <w:lang w:eastAsia="en-US"/>
        </w:rPr>
        <w:t>grote</w:t>
      </w:r>
      <w:r w:rsidRPr="0063016A">
        <w:rPr>
          <w:lang w:eastAsia="en-US"/>
        </w:rPr>
        <w:t xml:space="preserve"> ernst en ijver voor de waarheid. Deze getuigenis moeten hem allen geven, die hem gezien en gekend hebben. Geen enkel woord, dat tot oproer aanleiding zou kunnen geven, is uit zijn mond gehoord, maar hij heeft te allen tijde tot verzoening en vrede geraden. Hij heeft geen andere, vreemde dingen in de godsdiensttwisten gemengd of naar oneerlijke middelen gezocht, om </w:t>
      </w:r>
      <w:r w:rsidR="00B943FE">
        <w:rPr>
          <w:lang w:eastAsia="en-US"/>
        </w:rPr>
        <w:t>zijn</w:t>
      </w:r>
      <w:r w:rsidRPr="0063016A">
        <w:rPr>
          <w:lang w:eastAsia="en-US"/>
        </w:rPr>
        <w:t xml:space="preserve"> macht of die</w:t>
      </w:r>
      <w:r w:rsidR="002D1B62">
        <w:rPr>
          <w:lang w:eastAsia="en-US"/>
        </w:rPr>
        <w:t xml:space="preserve"> van de </w:t>
      </w:r>
      <w:r w:rsidR="00B943FE">
        <w:rPr>
          <w:lang w:eastAsia="en-US"/>
        </w:rPr>
        <w:t>zijn</w:t>
      </w:r>
      <w:r w:rsidR="0099110A">
        <w:rPr>
          <w:lang w:eastAsia="en-US"/>
        </w:rPr>
        <w:t>e</w:t>
      </w:r>
      <w:r w:rsidRPr="0063016A">
        <w:rPr>
          <w:lang w:eastAsia="en-US"/>
        </w:rPr>
        <w:t>n te versterken. Ik ben er dikwijls bij geweest, dat hij met h</w:t>
      </w:r>
      <w:r w:rsidR="002D1B62">
        <w:rPr>
          <w:lang w:eastAsia="en-US"/>
        </w:rPr>
        <w:t>ete</w:t>
      </w:r>
      <w:r w:rsidRPr="0063016A">
        <w:rPr>
          <w:lang w:eastAsia="en-US"/>
        </w:rPr>
        <w:t xml:space="preserve"> tranen voor de geh</w:t>
      </w:r>
      <w:r w:rsidR="0063016A">
        <w:rPr>
          <w:lang w:eastAsia="en-US"/>
        </w:rPr>
        <w:t>ele</w:t>
      </w:r>
      <w:r w:rsidRPr="0063016A">
        <w:rPr>
          <w:lang w:eastAsia="en-US"/>
        </w:rPr>
        <w:t xml:space="preserve"> kerk zijn gebed heeft uitgesproken. Wánt hij had dagelijks </w:t>
      </w:r>
      <w:r w:rsidR="0063016A">
        <w:rPr>
          <w:lang w:eastAsia="en-US"/>
        </w:rPr>
        <w:t>eni</w:t>
      </w:r>
      <w:r w:rsidRPr="0063016A">
        <w:rPr>
          <w:lang w:eastAsia="en-US"/>
        </w:rPr>
        <w:t xml:space="preserve">ge uren, waarin hij </w:t>
      </w:r>
      <w:r w:rsidR="0063016A">
        <w:rPr>
          <w:lang w:eastAsia="en-US"/>
        </w:rPr>
        <w:t>eni</w:t>
      </w:r>
      <w:r w:rsidRPr="0063016A">
        <w:rPr>
          <w:lang w:eastAsia="en-US"/>
        </w:rPr>
        <w:t xml:space="preserve">ge Psalmen overluid opzei en onder zuchten en tranen tot God bad. Dikwijls werd hij onwillig over hen, die uit traagheid of wegens </w:t>
      </w:r>
      <w:r w:rsidR="00B562E4">
        <w:rPr>
          <w:lang w:eastAsia="en-US"/>
        </w:rPr>
        <w:t>hun</w:t>
      </w:r>
      <w:r w:rsidRPr="0063016A">
        <w:rPr>
          <w:lang w:eastAsia="en-US"/>
        </w:rPr>
        <w:t xml:space="preserve"> bezigheden voorwendden, dat het genoeg is alleen met een korte verzuchting God aan te roepen. Wij hebben ook gezien, wanneer dikwijls gr</w:t>
      </w:r>
      <w:r w:rsidR="0063016A">
        <w:rPr>
          <w:lang w:eastAsia="en-US"/>
        </w:rPr>
        <w:t>ote</w:t>
      </w:r>
      <w:r w:rsidR="0099110A">
        <w:rPr>
          <w:lang w:eastAsia="en-US"/>
        </w:rPr>
        <w:t xml:space="preserve"> en moei</w:t>
      </w:r>
      <w:r w:rsidRPr="0063016A">
        <w:rPr>
          <w:lang w:eastAsia="en-US"/>
        </w:rPr>
        <w:t xml:space="preserve">lijke zaken voorkwamen, dat hij een </w:t>
      </w:r>
      <w:r w:rsidR="00BB7F5E">
        <w:rPr>
          <w:lang w:eastAsia="en-US"/>
        </w:rPr>
        <w:t>grote</w:t>
      </w:r>
      <w:r w:rsidRPr="0063016A">
        <w:rPr>
          <w:lang w:eastAsia="en-US"/>
        </w:rPr>
        <w:t xml:space="preserve"> moed en ware mannelijkheid aan</w:t>
      </w:r>
      <w:r w:rsidR="0063016A" w:rsidRPr="0063016A">
        <w:rPr>
          <w:lang w:eastAsia="en-US"/>
        </w:rPr>
        <w:t xml:space="preserve"> de </w:t>
      </w:r>
      <w:r w:rsidRPr="0063016A">
        <w:rPr>
          <w:lang w:eastAsia="en-US"/>
        </w:rPr>
        <w:t>dag legde en zich niet door een klein gerucht heeft laten verv</w:t>
      </w:r>
      <w:r w:rsidR="0099110A">
        <w:rPr>
          <w:lang w:eastAsia="en-US"/>
        </w:rPr>
        <w:t>aard maken. Be</w:t>
      </w:r>
      <w:r w:rsidR="0099110A">
        <w:rPr>
          <w:lang w:eastAsia="en-US"/>
        </w:rPr>
        <w:softHyphen/>
        <w:t>dreigingen of no</w:t>
      </w:r>
      <w:r w:rsidRPr="0063016A">
        <w:rPr>
          <w:lang w:eastAsia="en-US"/>
        </w:rPr>
        <w:t>d</w:t>
      </w:r>
      <w:r w:rsidR="0099110A">
        <w:rPr>
          <w:lang w:eastAsia="en-US"/>
        </w:rPr>
        <w:t>e</w:t>
      </w:r>
      <w:r w:rsidRPr="0063016A">
        <w:rPr>
          <w:lang w:eastAsia="en-US"/>
        </w:rPr>
        <w:t>n joegen hem geen schrik aan. Want hij verliet zich, als op een rots, op Gods bijstand en hulp, en liet zich zulk een geloof en vertrouwen niet uit het hart rukken. Daarbij heeft hij ook een groot en scherp verstand gehad. In moeilijke, verwarde en duistere zaken wist hij</w:t>
      </w:r>
      <w:r w:rsidR="0099110A">
        <w:rPr>
          <w:lang w:eastAsia="en-US"/>
        </w:rPr>
        <w:t xml:space="preserve"> </w:t>
      </w:r>
      <w:r w:rsidRPr="0063016A">
        <w:rPr>
          <w:lang w:eastAsia="en-US"/>
        </w:rPr>
        <w:t>spoedig; hoe te handelen. Dat nu zulk een dierbaar man, met zulk een scherp verstand en gr</w:t>
      </w:r>
      <w:r w:rsidR="0063016A">
        <w:rPr>
          <w:lang w:eastAsia="en-US"/>
        </w:rPr>
        <w:t>ote</w:t>
      </w:r>
      <w:r w:rsidRPr="0063016A">
        <w:rPr>
          <w:lang w:eastAsia="en-US"/>
        </w:rPr>
        <w:t xml:space="preserve"> geleerdheid be</w:t>
      </w:r>
      <w:r w:rsidRPr="0063016A">
        <w:rPr>
          <w:lang w:eastAsia="en-US"/>
        </w:rPr>
        <w:softHyphen/>
        <w:t>gaafd, met vele h</w:t>
      </w:r>
      <w:r w:rsidR="0063016A">
        <w:rPr>
          <w:lang w:eastAsia="en-US"/>
        </w:rPr>
        <w:t>oge</w:t>
      </w:r>
      <w:r w:rsidR="002D1B62">
        <w:rPr>
          <w:lang w:eastAsia="en-US"/>
        </w:rPr>
        <w:t>,</w:t>
      </w:r>
      <w:r w:rsidRPr="0063016A">
        <w:rPr>
          <w:lang w:eastAsia="en-US"/>
        </w:rPr>
        <w:t xml:space="preserve"> Christelijke, bijzondere deugden toegerust, door God verkoren om de kerk te helpen, die ons als een vader hartelijk heeft liefgehad, nu uit dit leven is weggenomen, smart en bedroeft ons ten zeerste. Want wij zijn nu geheel als arme, ellendige, verlaten w</w:t>
      </w:r>
      <w:r w:rsidR="00B562E4">
        <w:rPr>
          <w:lang w:eastAsia="en-US"/>
        </w:rPr>
        <w:t>eze</w:t>
      </w:r>
      <w:r w:rsidRPr="0063016A">
        <w:rPr>
          <w:lang w:eastAsia="en-US"/>
        </w:rPr>
        <w:t>n, waar wij zulk een dierbaar, voortreffelijk man tot vader gehad hebben. Maar desniettemin,</w:t>
      </w:r>
      <w:r w:rsidR="00356E6B">
        <w:rPr>
          <w:lang w:eastAsia="en-US"/>
        </w:rPr>
        <w:t xml:space="preserve"> omdat </w:t>
      </w:r>
      <w:r w:rsidRPr="0063016A">
        <w:rPr>
          <w:lang w:eastAsia="en-US"/>
        </w:rPr>
        <w:t xml:space="preserve"> wij God</w:t>
      </w:r>
      <w:r w:rsidR="0099110A">
        <w:rPr>
          <w:lang w:eastAsia="en-US"/>
        </w:rPr>
        <w:t xml:space="preserve"> gehoorzaam zijn. en ons aan Z</w:t>
      </w:r>
      <w:r w:rsidRPr="0063016A">
        <w:rPr>
          <w:lang w:eastAsia="en-US"/>
        </w:rPr>
        <w:t xml:space="preserve">ijn wil moeten onderwerpen, willen wij een eeuwige gedachtenis van </w:t>
      </w:r>
      <w:r w:rsidR="00B943FE">
        <w:rPr>
          <w:lang w:eastAsia="en-US"/>
        </w:rPr>
        <w:t>deze</w:t>
      </w:r>
      <w:r w:rsidRPr="0063016A">
        <w:rPr>
          <w:lang w:eastAsia="en-US"/>
        </w:rPr>
        <w:t xml:space="preserve"> onzen lieve vader bewaren." </w:t>
      </w:r>
    </w:p>
    <w:p w:rsidR="00DD6AFA" w:rsidRDefault="007515B0" w:rsidP="0063016A">
      <w:pPr>
        <w:jc w:val="both"/>
        <w:rPr>
          <w:lang w:eastAsia="en-US"/>
        </w:rPr>
      </w:pPr>
      <w:r w:rsidRPr="0063016A">
        <w:rPr>
          <w:lang w:eastAsia="en-US"/>
        </w:rPr>
        <w:t>Daarna prijst hij het lieflijk lot, dat</w:t>
      </w:r>
      <w:r w:rsidR="0063016A" w:rsidRPr="0063016A">
        <w:rPr>
          <w:lang w:eastAsia="en-US"/>
        </w:rPr>
        <w:t xml:space="preserve"> de </w:t>
      </w:r>
      <w:r w:rsidRPr="0063016A">
        <w:rPr>
          <w:lang w:eastAsia="en-US"/>
        </w:rPr>
        <w:t>nu zalige in</w:t>
      </w:r>
      <w:r w:rsidR="0063016A" w:rsidRPr="0063016A">
        <w:rPr>
          <w:lang w:eastAsia="en-US"/>
        </w:rPr>
        <w:t xml:space="preserve"> de </w:t>
      </w:r>
      <w:r w:rsidRPr="0063016A">
        <w:rPr>
          <w:lang w:eastAsia="en-US"/>
        </w:rPr>
        <w:t>hemel ten deel is gevallen</w:t>
      </w:r>
      <w:r w:rsidR="002D1B62">
        <w:rPr>
          <w:lang w:eastAsia="en-US"/>
        </w:rPr>
        <w:t>,</w:t>
      </w:r>
      <w:r w:rsidRPr="0063016A">
        <w:rPr>
          <w:lang w:eastAsia="en-US"/>
        </w:rPr>
        <w:t xml:space="preserve"> nu hij bereikt had</w:t>
      </w:r>
      <w:r w:rsidR="002D1B62">
        <w:rPr>
          <w:lang w:eastAsia="en-US"/>
        </w:rPr>
        <w:t>,</w:t>
      </w:r>
      <w:r w:rsidR="0099110A">
        <w:rPr>
          <w:lang w:eastAsia="en-US"/>
        </w:rPr>
        <w:t xml:space="preserve"> wat hij z</w:t>
      </w:r>
      <w:r w:rsidRPr="0063016A">
        <w:rPr>
          <w:lang w:eastAsia="en-US"/>
        </w:rPr>
        <w:t xml:space="preserve">olang en vurig begeerde. </w:t>
      </w:r>
      <w:r w:rsidR="00D55926">
        <w:rPr>
          <w:lang w:eastAsia="en-US"/>
        </w:rPr>
        <w:t>"</w:t>
      </w:r>
      <w:r w:rsidRPr="0063016A">
        <w:rPr>
          <w:lang w:eastAsia="en-US"/>
        </w:rPr>
        <w:t xml:space="preserve">Wij mogen er in 't minst niet aan twijfelen, dat deze onze lieve vader Dr. Luther bij God in eeuwige zaligheid is. God wil dit van ons hebben, dat wij aan </w:t>
      </w:r>
      <w:r w:rsidR="00B943FE">
        <w:rPr>
          <w:lang w:eastAsia="en-US"/>
        </w:rPr>
        <w:t>zijn</w:t>
      </w:r>
      <w:r w:rsidRPr="0063016A">
        <w:rPr>
          <w:lang w:eastAsia="en-US"/>
        </w:rPr>
        <w:t xml:space="preserve"> deugden en de door hem ons geschonken weldaden indachtig zijn. Deze dankbaarheid moeten wij</w:t>
      </w:r>
      <w:r w:rsidR="0063016A" w:rsidRPr="0063016A">
        <w:rPr>
          <w:lang w:eastAsia="en-US"/>
        </w:rPr>
        <w:t xml:space="preserve"> de </w:t>
      </w:r>
      <w:r w:rsidRPr="0063016A">
        <w:rPr>
          <w:lang w:eastAsia="en-US"/>
        </w:rPr>
        <w:t xml:space="preserve">Heere bewijzen. Wij moeten het erkennen, dat Luther een edel, kostelijk, nuttig en heilzaam werktuig van God is </w:t>
      </w:r>
      <w:r w:rsidR="0099110A">
        <w:rPr>
          <w:lang w:eastAsia="en-US"/>
        </w:rPr>
        <w:t>ge</w:t>
      </w:r>
      <w:r w:rsidR="0099110A">
        <w:rPr>
          <w:lang w:eastAsia="en-US"/>
        </w:rPr>
        <w:softHyphen/>
        <w:t xml:space="preserve">weest. </w:t>
      </w:r>
      <w:r w:rsidRPr="0063016A">
        <w:rPr>
          <w:lang w:eastAsia="en-US"/>
        </w:rPr>
        <w:t xml:space="preserve">Wij moeten </w:t>
      </w:r>
      <w:r w:rsidR="00B943FE">
        <w:rPr>
          <w:lang w:eastAsia="en-US"/>
        </w:rPr>
        <w:t>zijn</w:t>
      </w:r>
      <w:r w:rsidRPr="0063016A">
        <w:rPr>
          <w:lang w:eastAsia="en-US"/>
        </w:rPr>
        <w:t xml:space="preserve"> teer met gr</w:t>
      </w:r>
      <w:r w:rsidR="0063016A">
        <w:rPr>
          <w:lang w:eastAsia="en-US"/>
        </w:rPr>
        <w:t>ote</w:t>
      </w:r>
      <w:r w:rsidRPr="0063016A">
        <w:rPr>
          <w:lang w:eastAsia="en-US"/>
        </w:rPr>
        <w:t xml:space="preserve"> vlijt </w:t>
      </w:r>
      <w:r w:rsidR="007C426F">
        <w:rPr>
          <w:lang w:eastAsia="en-US"/>
        </w:rPr>
        <w:t>lere</w:t>
      </w:r>
      <w:r w:rsidRPr="0063016A">
        <w:rPr>
          <w:lang w:eastAsia="en-US"/>
        </w:rPr>
        <w:t>n en be</w:t>
      </w:r>
      <w:r w:rsidRPr="0063016A">
        <w:rPr>
          <w:lang w:eastAsia="en-US"/>
        </w:rPr>
        <w:softHyphen/>
        <w:t xml:space="preserve">waren. Daarbij ook </w:t>
      </w:r>
      <w:r w:rsidR="00B943FE">
        <w:rPr>
          <w:lang w:eastAsia="en-US"/>
        </w:rPr>
        <w:t>zijn</w:t>
      </w:r>
      <w:r w:rsidRPr="0063016A">
        <w:rPr>
          <w:lang w:eastAsia="en-US"/>
        </w:rPr>
        <w:t xml:space="preserve"> deugden naar onze mate getrouw navolgen, als</w:t>
      </w:r>
      <w:r w:rsidR="00BB7F5E">
        <w:rPr>
          <w:lang w:eastAsia="en-US"/>
        </w:rPr>
        <w:t>:</w:t>
      </w:r>
      <w:r w:rsidRPr="0063016A">
        <w:rPr>
          <w:lang w:eastAsia="en-US"/>
        </w:rPr>
        <w:t xml:space="preserve"> godsvrucht, geloof, gebedsleven, getrouwheid in zijn ambt, kuisheid, omzichtigheid. Al wat oproer en ergernis kan verwekken, moeten wij mijden en wij moeten ook steeds meer lust hebben, om veel te </w:t>
      </w:r>
      <w:r w:rsidR="007C426F">
        <w:rPr>
          <w:lang w:eastAsia="en-US"/>
        </w:rPr>
        <w:t>lere</w:t>
      </w:r>
      <w:r w:rsidRPr="0063016A">
        <w:rPr>
          <w:lang w:eastAsia="en-US"/>
        </w:rPr>
        <w:t xml:space="preserve">n." </w:t>
      </w:r>
    </w:p>
    <w:p w:rsidR="00DD6AFA" w:rsidRDefault="00DD6AFA" w:rsidP="0063016A">
      <w:pPr>
        <w:jc w:val="both"/>
        <w:rPr>
          <w:lang w:eastAsia="en-US"/>
        </w:rPr>
      </w:pPr>
    </w:p>
    <w:p w:rsidR="007515B0" w:rsidRPr="0063016A" w:rsidRDefault="0063016A" w:rsidP="0063016A">
      <w:pPr>
        <w:jc w:val="both"/>
        <w:rPr>
          <w:lang w:eastAsia="en-US"/>
        </w:rPr>
      </w:pPr>
      <w:r>
        <w:rPr>
          <w:lang w:eastAsia="en-US"/>
        </w:rPr>
        <w:t xml:space="preserve">Zo </w:t>
      </w:r>
      <w:r w:rsidR="007515B0" w:rsidRPr="0063016A">
        <w:rPr>
          <w:lang w:eastAsia="en-US"/>
        </w:rPr>
        <w:t xml:space="preserve">sprak Melanchthons bedroefd vriendenhart. Hij gevoelde wel 't meest van allen, hoeveel hij aan Luther had verloren. Als het klimop had hij zich geslingerd om die sterke eik. In al </w:t>
      </w:r>
      <w:r w:rsidR="00B943FE">
        <w:rPr>
          <w:lang w:eastAsia="en-US"/>
        </w:rPr>
        <w:t>zijn</w:t>
      </w:r>
      <w:r w:rsidR="007515B0" w:rsidRPr="0063016A">
        <w:rPr>
          <w:lang w:eastAsia="en-US"/>
        </w:rPr>
        <w:t xml:space="preserve"> brieven sprak hij zijn diepe smart uit.</w:t>
      </w:r>
    </w:p>
    <w:p w:rsidR="00DD6AFA" w:rsidRDefault="007515B0" w:rsidP="0063016A">
      <w:pPr>
        <w:jc w:val="both"/>
        <w:rPr>
          <w:lang w:eastAsia="en-US"/>
        </w:rPr>
      </w:pPr>
      <w:r w:rsidRPr="0063016A">
        <w:rPr>
          <w:lang w:eastAsia="en-US"/>
        </w:rPr>
        <w:t xml:space="preserve">Zijn weg werd steeds eenzamer. Zijn vriend Spalatin was reeds heengegaan en zijn geliefde boezemvriend </w:t>
      </w:r>
      <w:r w:rsidR="0099110A">
        <w:rPr>
          <w:lang w:eastAsia="en-US"/>
        </w:rPr>
        <w:t>M</w:t>
      </w:r>
      <w:r w:rsidRPr="0063016A">
        <w:rPr>
          <w:lang w:eastAsia="en-US"/>
        </w:rPr>
        <w:t>y</w:t>
      </w:r>
      <w:r w:rsidRPr="0063016A">
        <w:rPr>
          <w:lang w:eastAsia="en-US"/>
        </w:rPr>
        <w:softHyphen/>
        <w:t xml:space="preserve">conius lag op sterven. </w:t>
      </w:r>
      <w:r w:rsidR="00B943FE">
        <w:rPr>
          <w:lang w:eastAsia="en-US"/>
        </w:rPr>
        <w:t>Deze</w:t>
      </w:r>
      <w:r w:rsidRPr="0063016A">
        <w:rPr>
          <w:lang w:eastAsia="en-US"/>
        </w:rPr>
        <w:t xml:space="preserve"> schreef hij twee brieven.</w:t>
      </w:r>
      <w:r w:rsidR="0063016A" w:rsidRPr="0063016A">
        <w:rPr>
          <w:lang w:eastAsia="en-US"/>
        </w:rPr>
        <w:t xml:space="preserve"> de </w:t>
      </w:r>
      <w:r w:rsidR="0099110A">
        <w:rPr>
          <w:lang w:eastAsia="en-US"/>
        </w:rPr>
        <w:t>1</w:t>
      </w:r>
      <w:r w:rsidRPr="0099110A">
        <w:rPr>
          <w:vertAlign w:val="superscript"/>
          <w:lang w:eastAsia="en-US"/>
        </w:rPr>
        <w:t>e</w:t>
      </w:r>
      <w:r w:rsidR="0099110A">
        <w:rPr>
          <w:lang w:eastAsia="en-US"/>
        </w:rPr>
        <w:t xml:space="preserve"> m</w:t>
      </w:r>
      <w:r w:rsidRPr="0063016A">
        <w:rPr>
          <w:lang w:eastAsia="en-US"/>
        </w:rPr>
        <w:t xml:space="preserve">aart 1546 schreef hij hem: </w:t>
      </w:r>
      <w:r w:rsidR="00D55926">
        <w:rPr>
          <w:lang w:eastAsia="en-US"/>
        </w:rPr>
        <w:t>"</w:t>
      </w:r>
      <w:r w:rsidRPr="0063016A">
        <w:rPr>
          <w:lang w:eastAsia="en-US"/>
        </w:rPr>
        <w:t xml:space="preserve">Ik </w:t>
      </w:r>
      <w:r w:rsidR="0063016A">
        <w:rPr>
          <w:lang w:eastAsia="en-US"/>
        </w:rPr>
        <w:t>wens</w:t>
      </w:r>
      <w:r w:rsidRPr="0063016A">
        <w:rPr>
          <w:lang w:eastAsia="en-US"/>
        </w:rPr>
        <w:t xml:space="preserve"> hartelijk, dat God, de Vader van onze Heiland Jezus Christus, u de lichaamskrachten moge hergeven, opdat </w:t>
      </w:r>
      <w:r w:rsidR="0099110A">
        <w:rPr>
          <w:lang w:eastAsia="en-US"/>
        </w:rPr>
        <w:t xml:space="preserve">u langer de </w:t>
      </w:r>
      <w:r w:rsidRPr="0063016A">
        <w:rPr>
          <w:lang w:eastAsia="en-US"/>
        </w:rPr>
        <w:t>kerk met uw arbeid dienen en de studi</w:t>
      </w:r>
      <w:r w:rsidR="0099110A">
        <w:rPr>
          <w:lang w:eastAsia="en-US"/>
        </w:rPr>
        <w:t>es</w:t>
      </w:r>
      <w:r w:rsidRPr="0063016A">
        <w:rPr>
          <w:lang w:eastAsia="en-US"/>
        </w:rPr>
        <w:t xml:space="preserve"> </w:t>
      </w:r>
      <w:r w:rsidR="0099110A">
        <w:rPr>
          <w:lang w:eastAsia="en-US"/>
        </w:rPr>
        <w:t xml:space="preserve">van </w:t>
      </w:r>
      <w:r w:rsidRPr="0063016A">
        <w:rPr>
          <w:lang w:eastAsia="en-US"/>
        </w:rPr>
        <w:t>uw zonen leiden kunt. Maar wanneer God besloten heeft, u tot zich te nemen, mijn Freder</w:t>
      </w:r>
      <w:r w:rsidR="0099110A">
        <w:rPr>
          <w:lang w:eastAsia="en-US"/>
        </w:rPr>
        <w:t>ik, wil dan bedenken, waarheen u gaat, tot God en Zi</w:t>
      </w:r>
      <w:r w:rsidRPr="0063016A">
        <w:rPr>
          <w:lang w:eastAsia="en-US"/>
        </w:rPr>
        <w:t xml:space="preserve">jn Zoon, tot de vaderen, de profeten en de apostelen. Hen zult </w:t>
      </w:r>
      <w:r w:rsidR="0099110A">
        <w:rPr>
          <w:lang w:eastAsia="en-US"/>
        </w:rPr>
        <w:t>u</w:t>
      </w:r>
      <w:r w:rsidRPr="0063016A">
        <w:rPr>
          <w:lang w:eastAsia="en-US"/>
        </w:rPr>
        <w:t xml:space="preserve"> zien, met hen verkeren, die u zonder bedriegelijke kunsten Gods eer zullen roemen. </w:t>
      </w:r>
      <w:r w:rsidR="00B562E4">
        <w:rPr>
          <w:lang w:eastAsia="en-US"/>
        </w:rPr>
        <w:t>Hun</w:t>
      </w:r>
      <w:r w:rsidRPr="0063016A">
        <w:rPr>
          <w:lang w:eastAsia="en-US"/>
        </w:rPr>
        <w:t xml:space="preserve"> omgang zoek ik niet zulk een brandend verlangen, dat ik er mij dikwijls over bedroef, in deze aardse gevan</w:t>
      </w:r>
      <w:r w:rsidRPr="0063016A">
        <w:rPr>
          <w:lang w:eastAsia="en-US"/>
        </w:rPr>
        <w:softHyphen/>
        <w:t>genis nog te moeten verwijlen, te meer, daar ik voortdurend met gr</w:t>
      </w:r>
      <w:r w:rsidR="0063016A">
        <w:rPr>
          <w:lang w:eastAsia="en-US"/>
        </w:rPr>
        <w:t>ote</w:t>
      </w:r>
      <w:r w:rsidRPr="0063016A">
        <w:rPr>
          <w:lang w:eastAsia="en-US"/>
        </w:rPr>
        <w:t xml:space="preserve"> gevaren en smarten moet strijden. Liever wilde ik mij laten verscheuren, dan mij ver</w:t>
      </w:r>
      <w:r w:rsidR="0063016A">
        <w:rPr>
          <w:lang w:eastAsia="en-US"/>
        </w:rPr>
        <w:t>eni</w:t>
      </w:r>
      <w:r w:rsidRPr="0063016A">
        <w:rPr>
          <w:lang w:eastAsia="en-US"/>
        </w:rPr>
        <w:t>gen met de bedriegers, die tegenwoordig valse ver</w:t>
      </w:r>
      <w:r w:rsidR="0063016A">
        <w:rPr>
          <w:lang w:eastAsia="en-US"/>
        </w:rPr>
        <w:t>eni</w:t>
      </w:r>
      <w:r w:rsidRPr="0063016A">
        <w:rPr>
          <w:lang w:eastAsia="en-US"/>
        </w:rPr>
        <w:t xml:space="preserve">gingen smeden. En toch weet </w:t>
      </w:r>
      <w:r w:rsidR="0099110A">
        <w:rPr>
          <w:lang w:eastAsia="en-US"/>
        </w:rPr>
        <w:t>u</w:t>
      </w:r>
      <w:r w:rsidR="002D1B62">
        <w:rPr>
          <w:lang w:eastAsia="en-US"/>
        </w:rPr>
        <w:t>,</w:t>
      </w:r>
      <w:r w:rsidRPr="0063016A">
        <w:rPr>
          <w:lang w:eastAsia="en-US"/>
        </w:rPr>
        <w:t xml:space="preserve"> dat ik er dikwijls toe geroepen word. Daarom bid ik u, dat </w:t>
      </w:r>
      <w:r w:rsidR="0099110A">
        <w:rPr>
          <w:lang w:eastAsia="en-US"/>
        </w:rPr>
        <w:t>u</w:t>
      </w:r>
      <w:r w:rsidRPr="0063016A">
        <w:rPr>
          <w:lang w:eastAsia="en-US"/>
        </w:rPr>
        <w:t xml:space="preserve"> mij en de kerk Gode wilt aan</w:t>
      </w:r>
      <w:r w:rsidRPr="0063016A">
        <w:rPr>
          <w:lang w:eastAsia="en-US"/>
        </w:rPr>
        <w:softHyphen/>
        <w:t xml:space="preserve">bevelen." </w:t>
      </w:r>
    </w:p>
    <w:p w:rsidR="007515B0" w:rsidRPr="0063016A" w:rsidRDefault="007515B0" w:rsidP="0063016A">
      <w:pPr>
        <w:jc w:val="both"/>
        <w:rPr>
          <w:lang w:eastAsia="en-US"/>
        </w:rPr>
      </w:pPr>
      <w:r w:rsidRPr="0063016A">
        <w:rPr>
          <w:lang w:eastAsia="en-US"/>
        </w:rPr>
        <w:t>En</w:t>
      </w:r>
      <w:r w:rsidR="0063016A" w:rsidRPr="0063016A">
        <w:rPr>
          <w:lang w:eastAsia="en-US"/>
        </w:rPr>
        <w:t xml:space="preserve"> de </w:t>
      </w:r>
      <w:r w:rsidR="0099110A">
        <w:rPr>
          <w:lang w:eastAsia="en-US"/>
        </w:rPr>
        <w:t>4</w:t>
      </w:r>
      <w:r w:rsidRPr="0099110A">
        <w:rPr>
          <w:vertAlign w:val="superscript"/>
          <w:lang w:eastAsia="en-US"/>
        </w:rPr>
        <w:t>e</w:t>
      </w:r>
      <w:r w:rsidR="0099110A">
        <w:rPr>
          <w:lang w:eastAsia="en-US"/>
        </w:rPr>
        <w:t xml:space="preserve"> m</w:t>
      </w:r>
      <w:r w:rsidRPr="0063016A">
        <w:rPr>
          <w:lang w:eastAsia="en-US"/>
        </w:rPr>
        <w:t xml:space="preserve">aart: </w:t>
      </w:r>
      <w:r w:rsidR="00D55926">
        <w:rPr>
          <w:lang w:eastAsia="en-US"/>
        </w:rPr>
        <w:t>"</w:t>
      </w:r>
      <w:r w:rsidRPr="0063016A">
        <w:rPr>
          <w:lang w:eastAsia="en-US"/>
        </w:rPr>
        <w:t>Dierbaarste Frederik! Dik</w:t>
      </w:r>
      <w:r w:rsidRPr="0063016A">
        <w:rPr>
          <w:lang w:eastAsia="en-US"/>
        </w:rPr>
        <w:softHyphen/>
        <w:t>wijls heeft mij reeds het liefelijk woord van</w:t>
      </w:r>
      <w:r w:rsidR="0063016A" w:rsidRPr="0063016A">
        <w:rPr>
          <w:lang w:eastAsia="en-US"/>
        </w:rPr>
        <w:t xml:space="preserve"> de </w:t>
      </w:r>
      <w:r w:rsidRPr="0063016A">
        <w:rPr>
          <w:lang w:eastAsia="en-US"/>
        </w:rPr>
        <w:t>Zo</w:t>
      </w:r>
      <w:r w:rsidR="0099110A">
        <w:rPr>
          <w:lang w:eastAsia="en-US"/>
        </w:rPr>
        <w:t>o</w:t>
      </w:r>
      <w:r w:rsidRPr="0063016A">
        <w:rPr>
          <w:lang w:eastAsia="en-US"/>
        </w:rPr>
        <w:t xml:space="preserve">n </w:t>
      </w:r>
      <w:r w:rsidR="0099110A">
        <w:rPr>
          <w:lang w:eastAsia="en-US"/>
        </w:rPr>
        <w:t xml:space="preserve">van </w:t>
      </w:r>
      <w:r w:rsidRPr="0063016A">
        <w:rPr>
          <w:lang w:eastAsia="en-US"/>
        </w:rPr>
        <w:t>God in gr</w:t>
      </w:r>
      <w:r w:rsidR="0063016A">
        <w:rPr>
          <w:lang w:eastAsia="en-US"/>
        </w:rPr>
        <w:t>ote</w:t>
      </w:r>
      <w:r w:rsidRPr="0063016A">
        <w:rPr>
          <w:lang w:eastAsia="en-US"/>
        </w:rPr>
        <w:t xml:space="preserve"> noden verkwikt</w:t>
      </w:r>
      <w:r w:rsidR="00BB7F5E">
        <w:rPr>
          <w:lang w:eastAsia="en-US"/>
        </w:rPr>
        <w:t>:</w:t>
      </w:r>
      <w:r w:rsidRPr="0063016A">
        <w:rPr>
          <w:lang w:eastAsia="en-US"/>
        </w:rPr>
        <w:t xml:space="preserve"> </w:t>
      </w:r>
      <w:r w:rsidR="00D55926">
        <w:rPr>
          <w:lang w:eastAsia="en-US"/>
        </w:rPr>
        <w:t>"</w:t>
      </w:r>
      <w:r w:rsidRPr="0063016A">
        <w:rPr>
          <w:lang w:eastAsia="en-US"/>
        </w:rPr>
        <w:t xml:space="preserve">Niemand zal hen uit mijn hand rukken." Wij willen geen andere verklaring van de schapen zoeken, dan die Christus ons heeft gegeven, </w:t>
      </w:r>
      <w:r w:rsidR="0099110A">
        <w:rPr>
          <w:lang w:eastAsia="en-US"/>
        </w:rPr>
        <w:t>D</w:t>
      </w:r>
      <w:r w:rsidRPr="0063016A">
        <w:rPr>
          <w:lang w:eastAsia="en-US"/>
        </w:rPr>
        <w:t xml:space="preserve">ie hen voor </w:t>
      </w:r>
      <w:r w:rsidR="0099110A">
        <w:rPr>
          <w:lang w:eastAsia="en-US"/>
        </w:rPr>
        <w:t>Z</w:t>
      </w:r>
      <w:r w:rsidR="00B943FE">
        <w:rPr>
          <w:lang w:eastAsia="en-US"/>
        </w:rPr>
        <w:t>ijn</w:t>
      </w:r>
      <w:r w:rsidRPr="0063016A">
        <w:rPr>
          <w:lang w:eastAsia="en-US"/>
        </w:rPr>
        <w:t xml:space="preserve"> schapen verklaart, welke het Evangelie h</w:t>
      </w:r>
      <w:r w:rsidR="0063016A">
        <w:rPr>
          <w:lang w:eastAsia="en-US"/>
        </w:rPr>
        <w:t>ore</w:t>
      </w:r>
      <w:r w:rsidRPr="0063016A">
        <w:rPr>
          <w:lang w:eastAsia="en-US"/>
        </w:rPr>
        <w:t>n en lief</w:t>
      </w:r>
      <w:r w:rsidRPr="0063016A">
        <w:rPr>
          <w:lang w:eastAsia="en-US"/>
        </w:rPr>
        <w:softHyphen/>
        <w:t>hebben. Dezulken zijn wij buiten</w:t>
      </w:r>
      <w:r w:rsidR="00DD6AFA">
        <w:rPr>
          <w:lang w:eastAsia="en-US"/>
        </w:rPr>
        <w:t xml:space="preserve"> twijfel</w:t>
      </w:r>
      <w:r w:rsidRPr="0063016A">
        <w:rPr>
          <w:lang w:eastAsia="en-US"/>
        </w:rPr>
        <w:t xml:space="preserve">. Daarom moeten wij in alle gevaren </w:t>
      </w:r>
      <w:r w:rsidR="0099110A">
        <w:rPr>
          <w:lang w:eastAsia="en-US"/>
        </w:rPr>
        <w:t>van</w:t>
      </w:r>
      <w:r w:rsidRPr="0063016A">
        <w:rPr>
          <w:lang w:eastAsia="en-US"/>
        </w:rPr>
        <w:t xml:space="preserve"> leven en </w:t>
      </w:r>
      <w:r w:rsidR="0099110A">
        <w:rPr>
          <w:lang w:eastAsia="en-US"/>
        </w:rPr>
        <w:t>dood</w:t>
      </w:r>
      <w:r w:rsidRPr="0063016A">
        <w:rPr>
          <w:lang w:eastAsia="en-US"/>
        </w:rPr>
        <w:t xml:space="preserve"> het vaste toevoorzicht hebben, dat de Behoeder en Verdediger, onze Herder, de Zoon </w:t>
      </w:r>
      <w:r w:rsidR="0099110A">
        <w:rPr>
          <w:lang w:eastAsia="en-US"/>
        </w:rPr>
        <w:t xml:space="preserve">van </w:t>
      </w:r>
      <w:r w:rsidRPr="0063016A">
        <w:rPr>
          <w:lang w:eastAsia="en-US"/>
        </w:rPr>
        <w:t>God bovenal, bij ons is. Nadat Luther uit dit sterflijk leven is geroepen, heb ik behalve de smart nog meer zorgen en bezigheden."</w:t>
      </w:r>
    </w:p>
    <w:p w:rsidR="00DD6AFA" w:rsidRDefault="00DD6AFA" w:rsidP="0063016A">
      <w:pPr>
        <w:jc w:val="both"/>
        <w:rPr>
          <w:lang w:eastAsia="en-US"/>
        </w:rPr>
      </w:pPr>
    </w:p>
    <w:p w:rsidR="007515B0" w:rsidRPr="0063016A" w:rsidRDefault="007515B0" w:rsidP="0063016A">
      <w:pPr>
        <w:jc w:val="both"/>
        <w:rPr>
          <w:lang w:eastAsia="en-US"/>
        </w:rPr>
      </w:pPr>
      <w:r w:rsidRPr="0063016A">
        <w:rPr>
          <w:lang w:eastAsia="en-US"/>
        </w:rPr>
        <w:t>De 7</w:t>
      </w:r>
      <w:r w:rsidRPr="0099110A">
        <w:rPr>
          <w:vertAlign w:val="superscript"/>
          <w:lang w:eastAsia="en-US"/>
        </w:rPr>
        <w:t>e</w:t>
      </w:r>
      <w:r w:rsidR="0099110A">
        <w:rPr>
          <w:lang w:eastAsia="en-US"/>
        </w:rPr>
        <w:t xml:space="preserve"> a</w:t>
      </w:r>
      <w:r w:rsidRPr="0063016A">
        <w:rPr>
          <w:lang w:eastAsia="en-US"/>
        </w:rPr>
        <w:t>pril stierf Myconius tot Melanchthons diepe droefheid. Aan Jonas schreef hij</w:t>
      </w:r>
      <w:r w:rsidR="00BB7F5E">
        <w:rPr>
          <w:lang w:eastAsia="en-US"/>
        </w:rPr>
        <w:t>:</w:t>
      </w:r>
      <w:r w:rsidRPr="0063016A">
        <w:rPr>
          <w:lang w:eastAsia="en-US"/>
        </w:rPr>
        <w:t xml:space="preserve"> </w:t>
      </w:r>
      <w:r w:rsidR="00D55926">
        <w:rPr>
          <w:lang w:eastAsia="en-US"/>
        </w:rPr>
        <w:t>"</w:t>
      </w:r>
      <w:r w:rsidRPr="0063016A">
        <w:rPr>
          <w:lang w:eastAsia="en-US"/>
        </w:rPr>
        <w:t>Frederik Myconius, nadat hij veel heeft geleden, is eindel</w:t>
      </w:r>
      <w:r w:rsidR="0099110A">
        <w:rPr>
          <w:lang w:eastAsia="en-US"/>
        </w:rPr>
        <w:t>ijk uit dit leven wegge</w:t>
      </w:r>
      <w:r w:rsidR="0099110A">
        <w:rPr>
          <w:lang w:eastAsia="en-US"/>
        </w:rPr>
        <w:softHyphen/>
        <w:t>nomen. U</w:t>
      </w:r>
      <w:r w:rsidRPr="0063016A">
        <w:rPr>
          <w:lang w:eastAsia="en-US"/>
        </w:rPr>
        <w:t xml:space="preserve"> ziet, dat de rechtvaardigen ingezameld worden, opdat zij de komende ellende niet zien, die God moge ver</w:t>
      </w:r>
      <w:r w:rsidRPr="0063016A">
        <w:rPr>
          <w:lang w:eastAsia="en-US"/>
        </w:rPr>
        <w:softHyphen/>
        <w:t>zachten, gelijk wij bidden."</w:t>
      </w:r>
    </w:p>
    <w:p w:rsidR="007515B0" w:rsidRPr="0063016A" w:rsidRDefault="007515B0" w:rsidP="0063016A">
      <w:pPr>
        <w:jc w:val="both"/>
        <w:rPr>
          <w:lang w:eastAsia="en-US"/>
        </w:rPr>
      </w:pPr>
      <w:r w:rsidRPr="0063016A">
        <w:rPr>
          <w:lang w:eastAsia="en-US"/>
        </w:rPr>
        <w:t>Deze ellende was meer nabij, dan hijzelf dacht.</w:t>
      </w:r>
    </w:p>
    <w:p w:rsidR="0099110A" w:rsidRDefault="0099110A" w:rsidP="0063016A">
      <w:pPr>
        <w:jc w:val="both"/>
        <w:rPr>
          <w:lang w:eastAsia="en-US"/>
        </w:rPr>
      </w:pPr>
    </w:p>
    <w:p w:rsidR="00DD6AFA" w:rsidRDefault="00DD6AFA" w:rsidP="0063016A">
      <w:pPr>
        <w:jc w:val="both"/>
        <w:rPr>
          <w:lang w:eastAsia="en-US"/>
        </w:rPr>
      </w:pPr>
    </w:p>
    <w:p w:rsidR="00DD6AFA" w:rsidRDefault="00DD6AFA" w:rsidP="0063016A">
      <w:pPr>
        <w:jc w:val="both"/>
        <w:rPr>
          <w:lang w:eastAsia="en-US"/>
        </w:rPr>
      </w:pPr>
    </w:p>
    <w:p w:rsidR="00DD6AFA" w:rsidRDefault="00DD6AFA" w:rsidP="0063016A">
      <w:pPr>
        <w:jc w:val="both"/>
        <w:rPr>
          <w:lang w:eastAsia="en-US"/>
        </w:rPr>
      </w:pPr>
    </w:p>
    <w:p w:rsidR="00DD6AFA" w:rsidRDefault="00DD6AFA" w:rsidP="0063016A">
      <w:pPr>
        <w:jc w:val="both"/>
        <w:rPr>
          <w:lang w:eastAsia="en-US"/>
        </w:rPr>
      </w:pPr>
    </w:p>
    <w:p w:rsidR="007515B0" w:rsidRPr="0099110A" w:rsidRDefault="007515B0" w:rsidP="0063016A">
      <w:pPr>
        <w:jc w:val="both"/>
        <w:rPr>
          <w:b/>
          <w:lang w:eastAsia="en-US"/>
        </w:rPr>
      </w:pPr>
      <w:r w:rsidRPr="0099110A">
        <w:rPr>
          <w:b/>
          <w:lang w:eastAsia="en-US"/>
        </w:rPr>
        <w:t>X.</w:t>
      </w:r>
      <w:r w:rsidR="0099110A" w:rsidRPr="0099110A">
        <w:rPr>
          <w:b/>
          <w:lang w:eastAsia="en-US"/>
        </w:rPr>
        <w:t xml:space="preserve"> OORLOG EN ELLENDE</w:t>
      </w:r>
    </w:p>
    <w:p w:rsidR="0099110A" w:rsidRPr="0063016A" w:rsidRDefault="0099110A" w:rsidP="0063016A">
      <w:pPr>
        <w:jc w:val="both"/>
        <w:rPr>
          <w:lang w:eastAsia="en-US"/>
        </w:rPr>
      </w:pPr>
    </w:p>
    <w:p w:rsidR="007515B0" w:rsidRPr="0063016A" w:rsidRDefault="007515B0" w:rsidP="0063016A">
      <w:pPr>
        <w:jc w:val="both"/>
        <w:rPr>
          <w:lang w:eastAsia="en-US"/>
        </w:rPr>
      </w:pPr>
      <w:r w:rsidRPr="0063016A">
        <w:rPr>
          <w:lang w:eastAsia="en-US"/>
        </w:rPr>
        <w:t>Terwijl Luthers dood een algemen</w:t>
      </w:r>
      <w:r w:rsidR="0099110A">
        <w:rPr>
          <w:lang w:eastAsia="en-US"/>
        </w:rPr>
        <w:t>e</w:t>
      </w:r>
      <w:r w:rsidRPr="0063016A">
        <w:rPr>
          <w:lang w:eastAsia="en-US"/>
        </w:rPr>
        <w:t xml:space="preserve"> ontroering teweeg</w:t>
      </w:r>
      <w:r w:rsidRPr="0063016A">
        <w:rPr>
          <w:lang w:eastAsia="en-US"/>
        </w:rPr>
        <w:softHyphen/>
        <w:t xml:space="preserve">bracht en de vrienden </w:t>
      </w:r>
      <w:r w:rsidR="0099110A">
        <w:rPr>
          <w:lang w:eastAsia="en-US"/>
        </w:rPr>
        <w:t>van het</w:t>
      </w:r>
      <w:r w:rsidRPr="0063016A">
        <w:rPr>
          <w:lang w:eastAsia="en-US"/>
        </w:rPr>
        <w:t xml:space="preserve"> Evangelie tot gr</w:t>
      </w:r>
      <w:r w:rsidR="0063016A">
        <w:rPr>
          <w:lang w:eastAsia="en-US"/>
        </w:rPr>
        <w:t>ote</w:t>
      </w:r>
      <w:r w:rsidRPr="0063016A">
        <w:rPr>
          <w:lang w:eastAsia="en-US"/>
        </w:rPr>
        <w:t xml:space="preserve"> droefenis stemde, had het godsdienstgesprek te Regensburg</w:t>
      </w:r>
      <w:r w:rsidR="0063016A" w:rsidRPr="0063016A">
        <w:rPr>
          <w:lang w:eastAsia="en-US"/>
        </w:rPr>
        <w:t xml:space="preserve"> de </w:t>
      </w:r>
      <w:r w:rsidRPr="0063016A">
        <w:rPr>
          <w:lang w:eastAsia="en-US"/>
        </w:rPr>
        <w:t>27</w:t>
      </w:r>
      <w:r w:rsidRPr="0099110A">
        <w:rPr>
          <w:vertAlign w:val="superscript"/>
          <w:lang w:eastAsia="en-US"/>
        </w:rPr>
        <w:t>e</w:t>
      </w:r>
      <w:r w:rsidR="0099110A">
        <w:rPr>
          <w:lang w:eastAsia="en-US"/>
        </w:rPr>
        <w:t xml:space="preserve"> j</w:t>
      </w:r>
      <w:r w:rsidRPr="0063016A">
        <w:rPr>
          <w:lang w:eastAsia="en-US"/>
        </w:rPr>
        <w:t xml:space="preserve">anuari </w:t>
      </w:r>
      <w:r w:rsidR="00DD6AFA">
        <w:rPr>
          <w:lang w:eastAsia="en-US"/>
        </w:rPr>
        <w:t xml:space="preserve">1547 </w:t>
      </w:r>
      <w:r w:rsidRPr="0063016A">
        <w:rPr>
          <w:lang w:eastAsia="en-US"/>
        </w:rPr>
        <w:t xml:space="preserve">een aanvang genomen. Dit begin was echter verre van </w:t>
      </w:r>
      <w:r w:rsidR="0099110A">
        <w:rPr>
          <w:lang w:eastAsia="en-US"/>
        </w:rPr>
        <w:t>verblijdend. De geestelijke Malv</w:t>
      </w:r>
      <w:r w:rsidRPr="0063016A">
        <w:rPr>
          <w:lang w:eastAsia="en-US"/>
        </w:rPr>
        <w:t>enda gedroeg zich als een trots en eigenzinnig priester. Hij diende negen stellingen in over het artikel van de rechtvaardigmaking</w:t>
      </w:r>
      <w:r w:rsidR="0063016A">
        <w:rPr>
          <w:lang w:eastAsia="en-US"/>
        </w:rPr>
        <w:t>”</w:t>
      </w:r>
      <w:r w:rsidRPr="0063016A">
        <w:rPr>
          <w:lang w:eastAsia="en-US"/>
        </w:rPr>
        <w:t xml:space="preserve"> die van dien aard waren, dat de Evangelischen ze onmoge</w:t>
      </w:r>
      <w:r w:rsidRPr="0063016A">
        <w:rPr>
          <w:lang w:eastAsia="en-US"/>
        </w:rPr>
        <w:softHyphen/>
        <w:t>lijk konden aannemen. Zij verklaarden daarom in een pro</w:t>
      </w:r>
      <w:r w:rsidRPr="0063016A">
        <w:rPr>
          <w:lang w:eastAsia="en-US"/>
        </w:rPr>
        <w:softHyphen/>
        <w:t xml:space="preserve">testatie, dat zij begeerden bij de </w:t>
      </w:r>
      <w:r w:rsidR="007C426F">
        <w:rPr>
          <w:lang w:eastAsia="en-US"/>
        </w:rPr>
        <w:t>Augsburgs</w:t>
      </w:r>
      <w:r w:rsidRPr="0063016A">
        <w:rPr>
          <w:lang w:eastAsia="en-US"/>
        </w:rPr>
        <w:t>e Confessie te blijven, die zij voor de ware, Katholieke, Christelijke leer hielden. Daarme</w:t>
      </w:r>
      <w:r w:rsidR="0099110A">
        <w:rPr>
          <w:lang w:eastAsia="en-US"/>
        </w:rPr>
        <w:t>e</w:t>
      </w:r>
      <w:r w:rsidRPr="0063016A">
        <w:rPr>
          <w:lang w:eastAsia="en-US"/>
        </w:rPr>
        <w:t xml:space="preserve"> stemden de Wittenbergers overeen, die</w:t>
      </w:r>
      <w:r w:rsidR="0063016A" w:rsidRPr="0063016A">
        <w:rPr>
          <w:lang w:eastAsia="en-US"/>
        </w:rPr>
        <w:t xml:space="preserve"> de </w:t>
      </w:r>
      <w:r w:rsidRPr="0063016A">
        <w:rPr>
          <w:lang w:eastAsia="en-US"/>
        </w:rPr>
        <w:t>keurvorst schreven</w:t>
      </w:r>
      <w:r w:rsidR="00BB7F5E">
        <w:rPr>
          <w:lang w:eastAsia="en-US"/>
        </w:rPr>
        <w:t>:</w:t>
      </w:r>
      <w:r w:rsidRPr="0063016A">
        <w:rPr>
          <w:lang w:eastAsia="en-US"/>
        </w:rPr>
        <w:t xml:space="preserve"> </w:t>
      </w:r>
      <w:r w:rsidR="00D55926">
        <w:rPr>
          <w:lang w:eastAsia="en-US"/>
        </w:rPr>
        <w:t>"</w:t>
      </w:r>
      <w:r w:rsidRPr="0063016A">
        <w:rPr>
          <w:lang w:eastAsia="en-US"/>
        </w:rPr>
        <w:t>Dr. Martinus heeft ons een schoon kleinood nagelaten, het rechte verstand</w:t>
      </w:r>
      <w:r w:rsidR="002D1B62">
        <w:rPr>
          <w:lang w:eastAsia="en-US"/>
        </w:rPr>
        <w:t xml:space="preserve"> van de </w:t>
      </w:r>
      <w:r w:rsidRPr="0063016A">
        <w:rPr>
          <w:lang w:eastAsia="en-US"/>
        </w:rPr>
        <w:t>Christelijke leer, dat wij gaarne onze nakomelingen zouden overdragen. Daartoe schenke God ons genade en zijn Heilige Geest</w:t>
      </w:r>
      <w:r w:rsidR="00BB7F5E">
        <w:rPr>
          <w:lang w:eastAsia="en-US"/>
        </w:rPr>
        <w:t>!</w:t>
      </w:r>
      <w:r w:rsidRPr="0063016A">
        <w:rPr>
          <w:lang w:eastAsia="en-US"/>
        </w:rPr>
        <w:t>"</w:t>
      </w:r>
    </w:p>
    <w:p w:rsidR="007515B0" w:rsidRPr="0063016A" w:rsidRDefault="007515B0" w:rsidP="0063016A">
      <w:pPr>
        <w:jc w:val="both"/>
        <w:rPr>
          <w:lang w:eastAsia="en-US"/>
        </w:rPr>
      </w:pPr>
      <w:r w:rsidRPr="0063016A">
        <w:rPr>
          <w:lang w:eastAsia="en-US"/>
        </w:rPr>
        <w:t>Te Regensburg legden echter de keizerlijken aa</w:t>
      </w:r>
      <w:r w:rsidR="0099110A">
        <w:rPr>
          <w:lang w:eastAsia="en-US"/>
        </w:rPr>
        <w:t>n de Evangelischen tal van moei</w:t>
      </w:r>
      <w:r w:rsidRPr="0063016A">
        <w:rPr>
          <w:lang w:eastAsia="en-US"/>
        </w:rPr>
        <w:t>lijkhe</w:t>
      </w:r>
      <w:r w:rsidR="0099110A">
        <w:rPr>
          <w:lang w:eastAsia="en-US"/>
        </w:rPr>
        <w:t>-</w:t>
      </w:r>
      <w:r w:rsidRPr="0063016A">
        <w:rPr>
          <w:lang w:eastAsia="en-US"/>
        </w:rPr>
        <w:t>den in</w:t>
      </w:r>
      <w:r w:rsidR="0063016A" w:rsidRPr="0063016A">
        <w:rPr>
          <w:lang w:eastAsia="en-US"/>
        </w:rPr>
        <w:t xml:space="preserve"> de </w:t>
      </w:r>
      <w:r w:rsidRPr="0063016A">
        <w:rPr>
          <w:lang w:eastAsia="en-US"/>
        </w:rPr>
        <w:t>weg. Over 't algemeen bleek het steeds duidelijker, dat het geh</w:t>
      </w:r>
      <w:r w:rsidR="0063016A">
        <w:rPr>
          <w:lang w:eastAsia="en-US"/>
        </w:rPr>
        <w:t>ele</w:t>
      </w:r>
      <w:r w:rsidRPr="0063016A">
        <w:rPr>
          <w:lang w:eastAsia="en-US"/>
        </w:rPr>
        <w:t xml:space="preserve"> gesprek slechts een spiegelgevecht was en dat de keizer zich vast had voorgenomen, om</w:t>
      </w:r>
      <w:r w:rsidR="0063016A" w:rsidRPr="0063016A">
        <w:rPr>
          <w:lang w:eastAsia="en-US"/>
        </w:rPr>
        <w:t xml:space="preserve"> de </w:t>
      </w:r>
      <w:r w:rsidRPr="0063016A">
        <w:rPr>
          <w:lang w:eastAsia="en-US"/>
        </w:rPr>
        <w:t>knoop met het zwaard door te hakken. Hij</w:t>
      </w:r>
      <w:r w:rsidR="002D1B62">
        <w:rPr>
          <w:lang w:eastAsia="en-US"/>
        </w:rPr>
        <w:t xml:space="preserve"> zei</w:t>
      </w:r>
      <w:r w:rsidRPr="0063016A">
        <w:rPr>
          <w:lang w:eastAsia="en-US"/>
        </w:rPr>
        <w:t xml:space="preserve"> dit niet ronduit, want Karel was een man, die </w:t>
      </w:r>
      <w:r w:rsidR="00B943FE">
        <w:rPr>
          <w:lang w:eastAsia="en-US"/>
        </w:rPr>
        <w:t>zijn</w:t>
      </w:r>
      <w:r w:rsidRPr="0063016A">
        <w:rPr>
          <w:lang w:eastAsia="en-US"/>
        </w:rPr>
        <w:t xml:space="preserve"> gedachten op sluwe wijze wist te verbergen. De keurvorst doorzag echter </w:t>
      </w:r>
      <w:r w:rsidR="00B943FE">
        <w:rPr>
          <w:lang w:eastAsia="en-US"/>
        </w:rPr>
        <w:t>zijn</w:t>
      </w:r>
      <w:r w:rsidRPr="0063016A">
        <w:rPr>
          <w:lang w:eastAsia="en-US"/>
        </w:rPr>
        <w:t xml:space="preserve"> bedoeling en gelastte</w:t>
      </w:r>
      <w:r w:rsidR="0063016A" w:rsidRPr="0063016A">
        <w:rPr>
          <w:lang w:eastAsia="en-US"/>
        </w:rPr>
        <w:t xml:space="preserve"> de </w:t>
      </w:r>
      <w:r w:rsidRPr="0063016A">
        <w:rPr>
          <w:lang w:eastAsia="en-US"/>
        </w:rPr>
        <w:t xml:space="preserve">godgeleerden, het gesprek te staken, waaraan zij in het begin van </w:t>
      </w:r>
      <w:r w:rsidR="0099110A">
        <w:rPr>
          <w:lang w:eastAsia="en-US"/>
        </w:rPr>
        <w:t>a</w:t>
      </w:r>
      <w:r w:rsidRPr="0063016A">
        <w:rPr>
          <w:lang w:eastAsia="en-US"/>
        </w:rPr>
        <w:t>pril werkelijk gevolg gaven.</w:t>
      </w:r>
    </w:p>
    <w:p w:rsidR="00DD6AFA" w:rsidRDefault="007515B0" w:rsidP="0063016A">
      <w:pPr>
        <w:jc w:val="both"/>
        <w:rPr>
          <w:lang w:eastAsia="en-US"/>
        </w:rPr>
      </w:pPr>
      <w:r w:rsidRPr="0063016A">
        <w:rPr>
          <w:lang w:eastAsia="en-US"/>
        </w:rPr>
        <w:t>Omtrent die tijd stelde Melanchthon in naam</w:t>
      </w:r>
      <w:r w:rsidR="002D1B62">
        <w:rPr>
          <w:lang w:eastAsia="en-US"/>
        </w:rPr>
        <w:t xml:space="preserve"> van de </w:t>
      </w:r>
      <w:r w:rsidRPr="0063016A">
        <w:rPr>
          <w:lang w:eastAsia="en-US"/>
        </w:rPr>
        <w:t>god</w:t>
      </w:r>
      <w:r w:rsidRPr="0063016A">
        <w:rPr>
          <w:lang w:eastAsia="en-US"/>
        </w:rPr>
        <w:softHyphen/>
        <w:t>geleerden een bevredigings</w:t>
      </w:r>
      <w:r w:rsidR="0099110A">
        <w:rPr>
          <w:lang w:eastAsia="en-US"/>
        </w:rPr>
        <w:t>-</w:t>
      </w:r>
      <w:r w:rsidRPr="0063016A">
        <w:rPr>
          <w:lang w:eastAsia="en-US"/>
        </w:rPr>
        <w:t>geschrift op, waarin de tegenweer tegen</w:t>
      </w:r>
      <w:r w:rsidR="0063016A" w:rsidRPr="0063016A">
        <w:rPr>
          <w:lang w:eastAsia="en-US"/>
        </w:rPr>
        <w:t xml:space="preserve"> de </w:t>
      </w:r>
      <w:r w:rsidRPr="0063016A">
        <w:rPr>
          <w:lang w:eastAsia="en-US"/>
        </w:rPr>
        <w:t xml:space="preserve">keizer voor een dure plicht werd verklaard. </w:t>
      </w:r>
      <w:r w:rsidR="00D55926">
        <w:rPr>
          <w:lang w:eastAsia="en-US"/>
        </w:rPr>
        <w:t>"</w:t>
      </w:r>
      <w:r w:rsidRPr="0063016A">
        <w:rPr>
          <w:lang w:eastAsia="en-US"/>
        </w:rPr>
        <w:t xml:space="preserve">Want wanneer het zeker is, dat de keizer deze </w:t>
      </w:r>
      <w:r w:rsidR="0099110A">
        <w:rPr>
          <w:lang w:eastAsia="en-US"/>
        </w:rPr>
        <w:t xml:space="preserve">staten </w:t>
      </w:r>
      <w:r w:rsidRPr="0063016A">
        <w:rPr>
          <w:lang w:eastAsia="en-US"/>
        </w:rPr>
        <w:t>wegens</w:t>
      </w:r>
      <w:r w:rsidR="0063016A" w:rsidRPr="0063016A">
        <w:rPr>
          <w:lang w:eastAsia="en-US"/>
        </w:rPr>
        <w:t xml:space="preserve"> de </w:t>
      </w:r>
      <w:r w:rsidRPr="0063016A">
        <w:rPr>
          <w:lang w:eastAsia="en-US"/>
        </w:rPr>
        <w:t>godsdienst wil gaan beoorlogen, dan lijdt het geen twijfel, dat zij gelijk hebben, wanneer zij zich</w:t>
      </w:r>
      <w:r w:rsidR="00B943FE">
        <w:rPr>
          <w:lang w:eastAsia="en-US"/>
        </w:rPr>
        <w:t>zelf</w:t>
      </w:r>
      <w:r w:rsidRPr="0063016A">
        <w:rPr>
          <w:lang w:eastAsia="en-US"/>
        </w:rPr>
        <w:t xml:space="preserve"> en de </w:t>
      </w:r>
      <w:r w:rsidR="00B562E4">
        <w:rPr>
          <w:lang w:eastAsia="en-US"/>
        </w:rPr>
        <w:t>hun</w:t>
      </w:r>
      <w:r w:rsidRPr="0063016A">
        <w:rPr>
          <w:lang w:eastAsia="en-US"/>
        </w:rPr>
        <w:t>n</w:t>
      </w:r>
      <w:r w:rsidR="0099110A">
        <w:rPr>
          <w:lang w:eastAsia="en-US"/>
        </w:rPr>
        <w:t>en</w:t>
      </w:r>
      <w:r w:rsidRPr="0063016A">
        <w:rPr>
          <w:lang w:eastAsia="en-US"/>
        </w:rPr>
        <w:t xml:space="preserve"> ernstig met Gods hulp beschermen en weerstand bieden." </w:t>
      </w:r>
    </w:p>
    <w:p w:rsidR="00DD6AFA" w:rsidRDefault="007515B0" w:rsidP="0063016A">
      <w:pPr>
        <w:jc w:val="both"/>
        <w:rPr>
          <w:lang w:eastAsia="en-US"/>
        </w:rPr>
      </w:pPr>
      <w:r w:rsidRPr="0063016A">
        <w:rPr>
          <w:lang w:eastAsia="en-US"/>
        </w:rPr>
        <w:t>Toen hij nu</w:t>
      </w:r>
      <w:r w:rsidR="0063016A" w:rsidRPr="0063016A">
        <w:rPr>
          <w:lang w:eastAsia="en-US"/>
        </w:rPr>
        <w:t xml:space="preserve"> de </w:t>
      </w:r>
      <w:r w:rsidRPr="0063016A">
        <w:rPr>
          <w:lang w:eastAsia="en-US"/>
        </w:rPr>
        <w:t>5</w:t>
      </w:r>
      <w:r w:rsidRPr="0099110A">
        <w:rPr>
          <w:vertAlign w:val="superscript"/>
          <w:lang w:eastAsia="en-US"/>
        </w:rPr>
        <w:t>e</w:t>
      </w:r>
      <w:r w:rsidR="0099110A">
        <w:rPr>
          <w:lang w:eastAsia="en-US"/>
        </w:rPr>
        <w:t xml:space="preserve"> j</w:t>
      </w:r>
      <w:r w:rsidRPr="0063016A">
        <w:rPr>
          <w:lang w:eastAsia="en-US"/>
        </w:rPr>
        <w:t>uni te Regensburg</w:t>
      </w:r>
      <w:r w:rsidR="0063016A" w:rsidRPr="0063016A">
        <w:rPr>
          <w:lang w:eastAsia="en-US"/>
        </w:rPr>
        <w:t xml:space="preserve"> de </w:t>
      </w:r>
      <w:r w:rsidRPr="0063016A">
        <w:rPr>
          <w:lang w:eastAsia="en-US"/>
        </w:rPr>
        <w:t>rijks</w:t>
      </w:r>
      <w:r w:rsidRPr="0063016A">
        <w:rPr>
          <w:lang w:eastAsia="en-US"/>
        </w:rPr>
        <w:softHyphen/>
        <w:t>dag had geopend, verklaarde hij</w:t>
      </w:r>
      <w:r w:rsidR="0063016A" w:rsidRPr="0063016A">
        <w:rPr>
          <w:lang w:eastAsia="en-US"/>
        </w:rPr>
        <w:t xml:space="preserve"> de </w:t>
      </w:r>
      <w:r w:rsidRPr="0063016A">
        <w:rPr>
          <w:lang w:eastAsia="en-US"/>
        </w:rPr>
        <w:t>Protestanten, die hem naar de oorzaak</w:t>
      </w:r>
      <w:r w:rsidR="00BB7F5E">
        <w:rPr>
          <w:lang w:eastAsia="en-US"/>
        </w:rPr>
        <w:t xml:space="preserve"> van zijn </w:t>
      </w:r>
      <w:r w:rsidRPr="0063016A">
        <w:rPr>
          <w:lang w:eastAsia="en-US"/>
        </w:rPr>
        <w:t xml:space="preserve">krijgstoerustingen hadden ondervraagd: </w:t>
      </w:r>
      <w:r w:rsidR="00D55926">
        <w:rPr>
          <w:lang w:eastAsia="en-US"/>
        </w:rPr>
        <w:t>"</w:t>
      </w:r>
      <w:r w:rsidRPr="0063016A">
        <w:rPr>
          <w:lang w:eastAsia="en-US"/>
        </w:rPr>
        <w:t>Omdat ik op Goddelijke weg</w:t>
      </w:r>
      <w:r w:rsidR="0063016A" w:rsidRPr="0063016A">
        <w:rPr>
          <w:lang w:eastAsia="en-US"/>
        </w:rPr>
        <w:t xml:space="preserve"> de </w:t>
      </w:r>
      <w:r w:rsidRPr="0063016A">
        <w:rPr>
          <w:lang w:eastAsia="en-US"/>
        </w:rPr>
        <w:t xml:space="preserve">vrede in </w:t>
      </w:r>
      <w:r w:rsidR="0063016A">
        <w:rPr>
          <w:lang w:eastAsia="en-US"/>
        </w:rPr>
        <w:t>Duits</w:t>
      </w:r>
      <w:r w:rsidRPr="0063016A">
        <w:rPr>
          <w:lang w:eastAsia="en-US"/>
        </w:rPr>
        <w:t>land niet kan herstellen, moet ik tegen de oproerigen met kei</w:t>
      </w:r>
      <w:r w:rsidRPr="0063016A">
        <w:rPr>
          <w:lang w:eastAsia="en-US"/>
        </w:rPr>
        <w:softHyphen/>
        <w:t>zerlijk geweld optreden." De paus ver</w:t>
      </w:r>
      <w:r w:rsidR="0063016A">
        <w:rPr>
          <w:lang w:eastAsia="en-US"/>
        </w:rPr>
        <w:t>eni</w:t>
      </w:r>
      <w:r w:rsidRPr="0063016A">
        <w:rPr>
          <w:lang w:eastAsia="en-US"/>
        </w:rPr>
        <w:t>gde zich met hem en maakte het verdrag openbaar, waarin ronduit over de uitroeiing</w:t>
      </w:r>
      <w:r w:rsidR="002D1B62">
        <w:rPr>
          <w:lang w:eastAsia="en-US"/>
        </w:rPr>
        <w:t xml:space="preserve"> van de </w:t>
      </w:r>
      <w:r w:rsidRPr="0063016A">
        <w:rPr>
          <w:lang w:eastAsia="en-US"/>
        </w:rPr>
        <w:t xml:space="preserve">ketters wordt gesproken. </w:t>
      </w:r>
    </w:p>
    <w:p w:rsidR="00DD6AFA" w:rsidRDefault="007515B0" w:rsidP="0063016A">
      <w:pPr>
        <w:jc w:val="both"/>
        <w:rPr>
          <w:lang w:eastAsia="en-US"/>
        </w:rPr>
      </w:pPr>
      <w:r w:rsidRPr="0063016A">
        <w:rPr>
          <w:lang w:eastAsia="en-US"/>
        </w:rPr>
        <w:t>Dientengevolge schreef Melanchthon</w:t>
      </w:r>
      <w:r w:rsidR="0063016A" w:rsidRPr="0063016A">
        <w:rPr>
          <w:lang w:eastAsia="en-US"/>
        </w:rPr>
        <w:t xml:space="preserve"> de </w:t>
      </w:r>
      <w:r w:rsidRPr="0063016A">
        <w:rPr>
          <w:lang w:eastAsia="en-US"/>
        </w:rPr>
        <w:t>25</w:t>
      </w:r>
      <w:r w:rsidRPr="0099110A">
        <w:rPr>
          <w:vertAlign w:val="superscript"/>
          <w:lang w:eastAsia="en-US"/>
        </w:rPr>
        <w:t>e</w:t>
      </w:r>
      <w:r w:rsidR="0099110A">
        <w:rPr>
          <w:lang w:eastAsia="en-US"/>
        </w:rPr>
        <w:t xml:space="preserve"> j</w:t>
      </w:r>
      <w:r w:rsidRPr="0063016A">
        <w:rPr>
          <w:lang w:eastAsia="en-US"/>
        </w:rPr>
        <w:t xml:space="preserve">uni aan Amsdorf: </w:t>
      </w:r>
      <w:r w:rsidR="00D55926">
        <w:rPr>
          <w:lang w:eastAsia="en-US"/>
        </w:rPr>
        <w:t>"</w:t>
      </w:r>
      <w:r w:rsidRPr="0063016A">
        <w:rPr>
          <w:lang w:eastAsia="en-US"/>
        </w:rPr>
        <w:t>Het is zeker, dat de keizer tegen</w:t>
      </w:r>
      <w:r w:rsidR="0063016A" w:rsidRPr="0063016A">
        <w:rPr>
          <w:lang w:eastAsia="en-US"/>
        </w:rPr>
        <w:t xml:space="preserve"> de </w:t>
      </w:r>
      <w:r w:rsidRPr="0063016A">
        <w:rPr>
          <w:lang w:eastAsia="en-US"/>
        </w:rPr>
        <w:t>keurvorst van Saksen en</w:t>
      </w:r>
      <w:r w:rsidR="0063016A" w:rsidRPr="0063016A">
        <w:rPr>
          <w:lang w:eastAsia="en-US"/>
        </w:rPr>
        <w:t xml:space="preserve"> de </w:t>
      </w:r>
      <w:r w:rsidRPr="0063016A">
        <w:rPr>
          <w:lang w:eastAsia="en-US"/>
        </w:rPr>
        <w:t>landgraaf een groot heir toerust. Reeds zijn vele troepen nabij Geldern bijeen</w:t>
      </w:r>
      <w:r w:rsidR="00983E87">
        <w:rPr>
          <w:lang w:eastAsia="en-US"/>
        </w:rPr>
        <w:t>;</w:t>
      </w:r>
      <w:r w:rsidRPr="0063016A">
        <w:rPr>
          <w:lang w:eastAsia="en-US"/>
        </w:rPr>
        <w:t xml:space="preserve"> ook verwacht men troepen uit Italië, die de paus zal ondersteunen. Hij maakt er geen geheim meer van. Want hij heeft de afgevaardigden</w:t>
      </w:r>
      <w:r w:rsidR="002D1B62">
        <w:rPr>
          <w:lang w:eastAsia="en-US"/>
        </w:rPr>
        <w:t xml:space="preserve"> van de </w:t>
      </w:r>
      <w:r w:rsidRPr="0063016A">
        <w:rPr>
          <w:lang w:eastAsia="en-US"/>
        </w:rPr>
        <w:t>steden te Regensburg vermaand,</w:t>
      </w:r>
      <w:r w:rsidR="0063016A" w:rsidRPr="0063016A">
        <w:rPr>
          <w:lang w:eastAsia="en-US"/>
        </w:rPr>
        <w:t xml:space="preserve"> de </w:t>
      </w:r>
      <w:r w:rsidRPr="0063016A">
        <w:rPr>
          <w:lang w:eastAsia="en-US"/>
        </w:rPr>
        <w:t>hertog van Saksen niet bij te staan. Maar de steden hebben moedig verklaard, dat zij de verbonden vorsten in 't gevaar niet zouden verlaten. Dit, wat aangaat het begin van</w:t>
      </w:r>
      <w:r w:rsidR="0063016A" w:rsidRPr="0063016A">
        <w:rPr>
          <w:lang w:eastAsia="en-US"/>
        </w:rPr>
        <w:t xml:space="preserve"> de </w:t>
      </w:r>
      <w:r w:rsidRPr="0063016A">
        <w:rPr>
          <w:lang w:eastAsia="en-US"/>
        </w:rPr>
        <w:t>krijg. Gelijk echter God het huis</w:t>
      </w:r>
      <w:r w:rsidR="002D1B62">
        <w:rPr>
          <w:lang w:eastAsia="en-US"/>
        </w:rPr>
        <w:t xml:space="preserve"> van de </w:t>
      </w:r>
      <w:r w:rsidRPr="0063016A">
        <w:rPr>
          <w:lang w:eastAsia="en-US"/>
        </w:rPr>
        <w:t xml:space="preserve">weduwe van Sarepta heeft beschermd, </w:t>
      </w:r>
      <w:r w:rsidR="0063016A">
        <w:rPr>
          <w:lang w:eastAsia="en-US"/>
        </w:rPr>
        <w:t xml:space="preserve">zo </w:t>
      </w:r>
      <w:r w:rsidRPr="0063016A">
        <w:rPr>
          <w:lang w:eastAsia="en-US"/>
        </w:rPr>
        <w:t>moge Hij, dat is mijn gebed tot God, onze vorsten beschermen, die in het regiment rechtvaardig zijn en aan de kerken zowel als aan de beoefening</w:t>
      </w:r>
      <w:r w:rsidR="002D1B62">
        <w:rPr>
          <w:lang w:eastAsia="en-US"/>
        </w:rPr>
        <w:t xml:space="preserve"> van de </w:t>
      </w:r>
      <w:r w:rsidRPr="0063016A">
        <w:rPr>
          <w:lang w:eastAsia="en-US"/>
        </w:rPr>
        <w:t xml:space="preserve">leer vele diensten bewijzen." </w:t>
      </w:r>
    </w:p>
    <w:p w:rsidR="00DD6AFA" w:rsidRDefault="006915A9" w:rsidP="0063016A">
      <w:pPr>
        <w:jc w:val="both"/>
        <w:rPr>
          <w:lang w:eastAsia="en-US"/>
        </w:rPr>
      </w:pPr>
      <w:r>
        <w:rPr>
          <w:lang w:eastAsia="en-US"/>
        </w:rPr>
        <w:t>Omdat</w:t>
      </w:r>
      <w:r w:rsidR="007515B0" w:rsidRPr="0063016A">
        <w:rPr>
          <w:lang w:eastAsia="en-US"/>
        </w:rPr>
        <w:t xml:space="preserve"> het verdrag van</w:t>
      </w:r>
      <w:r w:rsidR="0063016A" w:rsidRPr="0063016A">
        <w:rPr>
          <w:lang w:eastAsia="en-US"/>
        </w:rPr>
        <w:t xml:space="preserve"> de </w:t>
      </w:r>
      <w:r w:rsidR="007515B0" w:rsidRPr="0063016A">
        <w:rPr>
          <w:lang w:eastAsia="en-US"/>
        </w:rPr>
        <w:t>keizer en</w:t>
      </w:r>
      <w:r w:rsidR="0063016A" w:rsidRPr="0063016A">
        <w:rPr>
          <w:lang w:eastAsia="en-US"/>
        </w:rPr>
        <w:t xml:space="preserve"> de </w:t>
      </w:r>
      <w:r w:rsidR="007515B0" w:rsidRPr="0063016A">
        <w:rPr>
          <w:lang w:eastAsia="en-US"/>
        </w:rPr>
        <w:t>paus bekend was gemaakt, traden de Evangelischen daartegen op met een geschrift, waarin zij verklaarden, dat de keizer, aangezet door</w:t>
      </w:r>
      <w:r w:rsidR="0063016A" w:rsidRPr="0063016A">
        <w:rPr>
          <w:lang w:eastAsia="en-US"/>
        </w:rPr>
        <w:t xml:space="preserve"> de </w:t>
      </w:r>
      <w:r w:rsidR="007C426F">
        <w:rPr>
          <w:lang w:eastAsia="en-US"/>
        </w:rPr>
        <w:t>Rooms</w:t>
      </w:r>
      <w:r w:rsidR="0099110A">
        <w:rPr>
          <w:lang w:eastAsia="en-US"/>
        </w:rPr>
        <w:t>e</w:t>
      </w:r>
      <w:r w:rsidR="007515B0" w:rsidRPr="0063016A">
        <w:rPr>
          <w:lang w:eastAsia="en-US"/>
        </w:rPr>
        <w:t xml:space="preserve"> antichrist,</w:t>
      </w:r>
      <w:r w:rsidR="0063016A" w:rsidRPr="0063016A">
        <w:rPr>
          <w:lang w:eastAsia="en-US"/>
        </w:rPr>
        <w:t xml:space="preserve"> de </w:t>
      </w:r>
      <w:r w:rsidR="007515B0" w:rsidRPr="0063016A">
        <w:rPr>
          <w:lang w:eastAsia="en-US"/>
        </w:rPr>
        <w:t>oorlog slechts had ondernomen, om</w:t>
      </w:r>
      <w:r w:rsidR="0063016A" w:rsidRPr="0063016A">
        <w:rPr>
          <w:lang w:eastAsia="en-US"/>
        </w:rPr>
        <w:t xml:space="preserve"> de </w:t>
      </w:r>
      <w:r w:rsidR="007515B0" w:rsidRPr="0063016A">
        <w:rPr>
          <w:lang w:eastAsia="en-US"/>
        </w:rPr>
        <w:t xml:space="preserve">godsdienst en de </w:t>
      </w:r>
      <w:r w:rsidR="0063016A">
        <w:rPr>
          <w:lang w:eastAsia="en-US"/>
        </w:rPr>
        <w:t>Duits</w:t>
      </w:r>
      <w:r w:rsidR="007515B0" w:rsidRPr="0063016A">
        <w:rPr>
          <w:lang w:eastAsia="en-US"/>
        </w:rPr>
        <w:t>e vrijheid te onderdrukken</w:t>
      </w:r>
      <w:r w:rsidR="00983E87">
        <w:rPr>
          <w:lang w:eastAsia="en-US"/>
        </w:rPr>
        <w:t>;</w:t>
      </w:r>
      <w:r w:rsidR="007515B0" w:rsidRPr="0063016A">
        <w:rPr>
          <w:lang w:eastAsia="en-US"/>
        </w:rPr>
        <w:t xml:space="preserve"> terwijl de keizer zelf als oorzaak opgaf de ongehoorzaamheid</w:t>
      </w:r>
      <w:r w:rsidR="002D1B62">
        <w:rPr>
          <w:lang w:eastAsia="en-US"/>
        </w:rPr>
        <w:t xml:space="preserve"> van de </w:t>
      </w:r>
      <w:r w:rsidR="007515B0" w:rsidRPr="0063016A">
        <w:rPr>
          <w:lang w:eastAsia="en-US"/>
        </w:rPr>
        <w:t xml:space="preserve">vorsten, die zich daarin bovenal had geopenbaard, dat zij de bisschoppen in </w:t>
      </w:r>
      <w:r w:rsidR="00B562E4">
        <w:rPr>
          <w:lang w:eastAsia="en-US"/>
        </w:rPr>
        <w:t>hun</w:t>
      </w:r>
      <w:r w:rsidR="007515B0" w:rsidRPr="0063016A">
        <w:rPr>
          <w:lang w:eastAsia="en-US"/>
        </w:rPr>
        <w:t xml:space="preserve"> rechten aangetast, de monniken weggejaagd en</w:t>
      </w:r>
      <w:r w:rsidR="0063016A" w:rsidRPr="0063016A">
        <w:rPr>
          <w:lang w:eastAsia="en-US"/>
        </w:rPr>
        <w:t xml:space="preserve"> de </w:t>
      </w:r>
      <w:r w:rsidR="007515B0" w:rsidRPr="0063016A">
        <w:rPr>
          <w:lang w:eastAsia="en-US"/>
        </w:rPr>
        <w:t xml:space="preserve">hertog van Brunswijk gevangengehouden hadden. </w:t>
      </w:r>
    </w:p>
    <w:p w:rsidR="00DD6AFA" w:rsidRDefault="007515B0" w:rsidP="0063016A">
      <w:pPr>
        <w:jc w:val="both"/>
        <w:rPr>
          <w:lang w:eastAsia="en-US"/>
        </w:rPr>
      </w:pPr>
      <w:r w:rsidRPr="0063016A">
        <w:rPr>
          <w:lang w:eastAsia="en-US"/>
        </w:rPr>
        <w:t>De paus schreef overal openbare gebeden tot uit</w:t>
      </w:r>
      <w:r w:rsidRPr="0063016A">
        <w:rPr>
          <w:lang w:eastAsia="en-US"/>
        </w:rPr>
        <w:softHyphen/>
        <w:t>roeiing</w:t>
      </w:r>
      <w:r w:rsidR="002D1B62">
        <w:rPr>
          <w:lang w:eastAsia="en-US"/>
        </w:rPr>
        <w:t xml:space="preserve"> van de </w:t>
      </w:r>
      <w:r w:rsidRPr="0063016A">
        <w:rPr>
          <w:lang w:eastAsia="en-US"/>
        </w:rPr>
        <w:t xml:space="preserve">ketters voor. </w:t>
      </w:r>
    </w:p>
    <w:p w:rsidR="007515B0" w:rsidRPr="0063016A" w:rsidRDefault="007515B0" w:rsidP="0063016A">
      <w:pPr>
        <w:jc w:val="both"/>
        <w:rPr>
          <w:lang w:eastAsia="en-US"/>
        </w:rPr>
      </w:pPr>
      <w:r w:rsidRPr="0063016A">
        <w:rPr>
          <w:lang w:eastAsia="en-US"/>
        </w:rPr>
        <w:t>Geen wonder, dat de Evangelischen</w:t>
      </w:r>
      <w:r w:rsidR="002C66B2">
        <w:rPr>
          <w:lang w:eastAsia="en-US"/>
        </w:rPr>
        <w:t xml:space="preserve"> </w:t>
      </w:r>
      <w:r w:rsidRPr="0063016A">
        <w:rPr>
          <w:lang w:eastAsia="en-US"/>
        </w:rPr>
        <w:t>zich op allerlei wijzen voor</w:t>
      </w:r>
      <w:r w:rsidR="0063016A" w:rsidRPr="0063016A">
        <w:rPr>
          <w:lang w:eastAsia="en-US"/>
        </w:rPr>
        <w:t xml:space="preserve"> de </w:t>
      </w:r>
      <w:r w:rsidRPr="0063016A">
        <w:rPr>
          <w:lang w:eastAsia="en-US"/>
        </w:rPr>
        <w:t xml:space="preserve">krijg toerustten. Melanchthon gaf Luthers voortreffelijk geschift: </w:t>
      </w:r>
      <w:r w:rsidR="00D55926">
        <w:rPr>
          <w:lang w:eastAsia="en-US"/>
        </w:rPr>
        <w:t>"</w:t>
      </w:r>
      <w:r w:rsidRPr="002C66B2">
        <w:rPr>
          <w:i/>
          <w:lang w:eastAsia="en-US"/>
        </w:rPr>
        <w:t xml:space="preserve">Waarschuwing aan </w:t>
      </w:r>
      <w:r w:rsidR="00B943FE" w:rsidRPr="002C66B2">
        <w:rPr>
          <w:i/>
          <w:lang w:eastAsia="en-US"/>
        </w:rPr>
        <w:t>zijn</w:t>
      </w:r>
      <w:r w:rsidRPr="002C66B2">
        <w:rPr>
          <w:i/>
          <w:lang w:eastAsia="en-US"/>
        </w:rPr>
        <w:t xml:space="preserve"> lieve </w:t>
      </w:r>
      <w:r w:rsidR="0063016A" w:rsidRPr="002C66B2">
        <w:rPr>
          <w:i/>
          <w:lang w:eastAsia="en-US"/>
        </w:rPr>
        <w:t>Duits</w:t>
      </w:r>
      <w:r w:rsidRPr="002C66B2">
        <w:rPr>
          <w:i/>
          <w:lang w:eastAsia="en-US"/>
        </w:rPr>
        <w:t>ers</w:t>
      </w:r>
      <w:r w:rsidRPr="0063016A">
        <w:rPr>
          <w:lang w:eastAsia="en-US"/>
        </w:rPr>
        <w:t>" opnieuw uit met</w:t>
      </w:r>
      <w:r w:rsidR="0063016A" w:rsidRPr="0063016A">
        <w:rPr>
          <w:lang w:eastAsia="en-US"/>
        </w:rPr>
        <w:t xml:space="preserve"> e</w:t>
      </w:r>
      <w:r w:rsidR="002C66B2">
        <w:rPr>
          <w:lang w:eastAsia="en-US"/>
        </w:rPr>
        <w:t>e</w:t>
      </w:r>
      <w:r w:rsidR="0063016A" w:rsidRPr="0063016A">
        <w:rPr>
          <w:lang w:eastAsia="en-US"/>
        </w:rPr>
        <w:t>n</w:t>
      </w:r>
      <w:r w:rsidRPr="0063016A">
        <w:rPr>
          <w:lang w:eastAsia="en-US"/>
        </w:rPr>
        <w:t xml:space="preserve"> voorrede, waarin hij schreef: </w:t>
      </w:r>
      <w:r w:rsidR="00D55926">
        <w:rPr>
          <w:lang w:eastAsia="en-US"/>
        </w:rPr>
        <w:t>"</w:t>
      </w:r>
      <w:r w:rsidRPr="0063016A">
        <w:rPr>
          <w:lang w:eastAsia="en-US"/>
        </w:rPr>
        <w:t xml:space="preserve">Dat alle godvruchtigen in de </w:t>
      </w:r>
      <w:r w:rsidR="0063016A">
        <w:rPr>
          <w:lang w:eastAsia="en-US"/>
        </w:rPr>
        <w:t>Duits</w:t>
      </w:r>
      <w:r w:rsidRPr="0063016A">
        <w:rPr>
          <w:lang w:eastAsia="en-US"/>
        </w:rPr>
        <w:t xml:space="preserve">e landen dit thans ernstig overwegen en zich herinneren, wat zij Gode in deze ontzettende krijgstoerustingen verschuldigd zijn. Want, nadat het duidelijk is geworden, dat de paus in </w:t>
      </w:r>
      <w:r w:rsidR="00B943FE">
        <w:rPr>
          <w:lang w:eastAsia="en-US"/>
        </w:rPr>
        <w:t>deze</w:t>
      </w:r>
      <w:r w:rsidRPr="0063016A">
        <w:rPr>
          <w:lang w:eastAsia="en-US"/>
        </w:rPr>
        <w:t xml:space="preserve"> oorlog met geld en krijgsvolk helpt, lijdt het geen twijfel</w:t>
      </w:r>
      <w:r w:rsidR="002D1B62">
        <w:rPr>
          <w:lang w:eastAsia="en-US"/>
        </w:rPr>
        <w:t>,</w:t>
      </w:r>
      <w:r w:rsidRPr="0063016A">
        <w:rPr>
          <w:lang w:eastAsia="en-US"/>
        </w:rPr>
        <w:t xml:space="preserve"> dat het er hem bovenal om te doen is</w:t>
      </w:r>
      <w:r w:rsidR="002D1B62">
        <w:rPr>
          <w:lang w:eastAsia="en-US"/>
        </w:rPr>
        <w:t>,</w:t>
      </w:r>
      <w:r w:rsidRPr="0063016A">
        <w:rPr>
          <w:lang w:eastAsia="en-US"/>
        </w:rPr>
        <w:t xml:space="preserve"> om de rechte leer, die in onze kerken gepredikt wordt, uit te roeien</w:t>
      </w:r>
      <w:r w:rsidR="00983E87">
        <w:rPr>
          <w:lang w:eastAsia="en-US"/>
        </w:rPr>
        <w:t>;</w:t>
      </w:r>
      <w:r w:rsidRPr="0063016A">
        <w:rPr>
          <w:lang w:eastAsia="en-US"/>
        </w:rPr>
        <w:t xml:space="preserve"> om zijn afgoderij en dwaling met bloedvergieten en moord en eeuwige verwoesting</w:t>
      </w:r>
      <w:r w:rsidR="002D1B62">
        <w:rPr>
          <w:lang w:eastAsia="en-US"/>
        </w:rPr>
        <w:t xml:space="preserve"> van de </w:t>
      </w:r>
      <w:r w:rsidR="0063016A">
        <w:rPr>
          <w:lang w:eastAsia="en-US"/>
        </w:rPr>
        <w:t>Duits</w:t>
      </w:r>
      <w:r w:rsidRPr="0063016A">
        <w:rPr>
          <w:lang w:eastAsia="en-US"/>
        </w:rPr>
        <w:t>e natie en ver</w:t>
      </w:r>
      <w:r w:rsidRPr="0063016A">
        <w:rPr>
          <w:lang w:eastAsia="en-US"/>
        </w:rPr>
        <w:softHyphen/>
        <w:t>scheuring</w:t>
      </w:r>
      <w:r w:rsidR="002D1B62">
        <w:rPr>
          <w:lang w:eastAsia="en-US"/>
        </w:rPr>
        <w:t xml:space="preserve"> van de </w:t>
      </w:r>
      <w:r w:rsidRPr="0063016A">
        <w:rPr>
          <w:lang w:eastAsia="en-US"/>
        </w:rPr>
        <w:t>keurvorstelijke en vorstelijke huizen</w:t>
      </w:r>
      <w:r w:rsidR="007609F9">
        <w:rPr>
          <w:lang w:eastAsia="en-US"/>
        </w:rPr>
        <w:t xml:space="preserve"> weer </w:t>
      </w:r>
      <w:r w:rsidRPr="0063016A">
        <w:rPr>
          <w:lang w:eastAsia="en-US"/>
        </w:rPr>
        <w:t>op te richten en voor altijd te bestendigen." Hij wekte tot tegenweer op en</w:t>
      </w:r>
      <w:r w:rsidR="002D1B62">
        <w:rPr>
          <w:lang w:eastAsia="en-US"/>
        </w:rPr>
        <w:t xml:space="preserve"> zei</w:t>
      </w:r>
      <w:r w:rsidR="00BB7F5E">
        <w:rPr>
          <w:lang w:eastAsia="en-US"/>
        </w:rPr>
        <w:t>:</w:t>
      </w:r>
      <w:r w:rsidRPr="0063016A">
        <w:rPr>
          <w:lang w:eastAsia="en-US"/>
        </w:rPr>
        <w:t xml:space="preserve"> </w:t>
      </w:r>
      <w:r w:rsidR="00D55926">
        <w:rPr>
          <w:lang w:eastAsia="en-US"/>
        </w:rPr>
        <w:t>"</w:t>
      </w:r>
      <w:r w:rsidRPr="0063016A">
        <w:rPr>
          <w:lang w:eastAsia="en-US"/>
        </w:rPr>
        <w:t xml:space="preserve">Het verwondert mij zeer, dat wijze lieden er zich toe hebben laten bewegen, om </w:t>
      </w:r>
      <w:r w:rsidR="00B943FE">
        <w:rPr>
          <w:lang w:eastAsia="en-US"/>
        </w:rPr>
        <w:t>deze</w:t>
      </w:r>
      <w:r w:rsidRPr="0063016A">
        <w:rPr>
          <w:lang w:eastAsia="en-US"/>
        </w:rPr>
        <w:t xml:space="preserve"> oorlog te beginnen. Maar</w:t>
      </w:r>
      <w:r w:rsidR="002C66B2">
        <w:rPr>
          <w:lang w:eastAsia="en-US"/>
        </w:rPr>
        <w:t xml:space="preserve"> </w:t>
      </w:r>
      <w:r w:rsidRPr="0063016A">
        <w:rPr>
          <w:lang w:eastAsia="en-US"/>
        </w:rPr>
        <w:t xml:space="preserve">het is niet slechts </w:t>
      </w:r>
      <w:r w:rsidR="0063016A">
        <w:rPr>
          <w:lang w:eastAsia="en-US"/>
        </w:rPr>
        <w:t>mens</w:t>
      </w:r>
      <w:r w:rsidRPr="0063016A">
        <w:rPr>
          <w:lang w:eastAsia="en-US"/>
        </w:rPr>
        <w:t>enwerk; de duivelen woeden en willen gaarne nog gr</w:t>
      </w:r>
      <w:r w:rsidR="0063016A">
        <w:rPr>
          <w:lang w:eastAsia="en-US"/>
        </w:rPr>
        <w:t>ote</w:t>
      </w:r>
      <w:r w:rsidRPr="0063016A">
        <w:rPr>
          <w:lang w:eastAsia="en-US"/>
        </w:rPr>
        <w:t>r verwoes</w:t>
      </w:r>
      <w:r w:rsidRPr="0063016A">
        <w:rPr>
          <w:lang w:eastAsia="en-US"/>
        </w:rPr>
        <w:softHyphen/>
        <w:t>ting en ellende in de Christenheid veroorzaken. Ik smeek echter alle godvruchtigen, dat zij met ernst</w:t>
      </w:r>
      <w:r w:rsidR="0063016A" w:rsidRPr="0063016A">
        <w:rPr>
          <w:lang w:eastAsia="en-US"/>
        </w:rPr>
        <w:t xml:space="preserve"> de </w:t>
      </w:r>
      <w:r w:rsidRPr="0063016A">
        <w:rPr>
          <w:lang w:eastAsia="en-US"/>
        </w:rPr>
        <w:t xml:space="preserve">Heere bidden, dat Hij </w:t>
      </w:r>
      <w:r w:rsidR="002C66B2">
        <w:rPr>
          <w:lang w:eastAsia="en-US"/>
        </w:rPr>
        <w:t>Z</w:t>
      </w:r>
      <w:r w:rsidR="00B943FE">
        <w:rPr>
          <w:lang w:eastAsia="en-US"/>
        </w:rPr>
        <w:t>ijn</w:t>
      </w:r>
      <w:r w:rsidRPr="0063016A">
        <w:rPr>
          <w:lang w:eastAsia="en-US"/>
        </w:rPr>
        <w:t xml:space="preserve"> kerk, waarin de rechte leer wordt gepredikt, genadig moge bewaren. Ten andere moeten ook alle godvruchtigen zich herinneren, dat een ieder naar zijn stand en vermogen schuldig is, om de rechte Christe</w:t>
      </w:r>
      <w:r w:rsidRPr="0063016A">
        <w:rPr>
          <w:lang w:eastAsia="en-US"/>
        </w:rPr>
        <w:softHyphen/>
        <w:t>lijke leer te dienen. Daarvoor leven wij bovenal en kunnen wij in dit leven niets beters doen."</w:t>
      </w:r>
    </w:p>
    <w:p w:rsidR="00DD6AFA" w:rsidRDefault="00DD6AFA" w:rsidP="0063016A">
      <w:pPr>
        <w:jc w:val="both"/>
        <w:rPr>
          <w:lang w:eastAsia="en-US"/>
        </w:rPr>
      </w:pPr>
    </w:p>
    <w:p w:rsidR="00DD6AFA" w:rsidRDefault="007515B0" w:rsidP="0063016A">
      <w:pPr>
        <w:jc w:val="both"/>
        <w:rPr>
          <w:lang w:eastAsia="en-US"/>
        </w:rPr>
      </w:pPr>
      <w:r w:rsidRPr="0063016A">
        <w:rPr>
          <w:lang w:eastAsia="en-US"/>
        </w:rPr>
        <w:t>De 20</w:t>
      </w:r>
      <w:r w:rsidRPr="002C66B2">
        <w:rPr>
          <w:vertAlign w:val="superscript"/>
          <w:lang w:eastAsia="en-US"/>
        </w:rPr>
        <w:t>e</w:t>
      </w:r>
      <w:r w:rsidR="002C66B2">
        <w:rPr>
          <w:lang w:eastAsia="en-US"/>
        </w:rPr>
        <w:t xml:space="preserve"> j</w:t>
      </w:r>
      <w:r w:rsidRPr="0063016A">
        <w:rPr>
          <w:lang w:eastAsia="en-US"/>
        </w:rPr>
        <w:t>uni verscheen de keizerlijke rijksban tegen</w:t>
      </w:r>
      <w:r w:rsidR="0063016A" w:rsidRPr="0063016A">
        <w:rPr>
          <w:lang w:eastAsia="en-US"/>
        </w:rPr>
        <w:t xml:space="preserve"> de </w:t>
      </w:r>
      <w:r w:rsidRPr="0063016A">
        <w:rPr>
          <w:lang w:eastAsia="en-US"/>
        </w:rPr>
        <w:t>keurvorst van Saksen en</w:t>
      </w:r>
      <w:r w:rsidR="0063016A" w:rsidRPr="0063016A">
        <w:rPr>
          <w:lang w:eastAsia="en-US"/>
        </w:rPr>
        <w:t xml:space="preserve"> de </w:t>
      </w:r>
      <w:r w:rsidRPr="0063016A">
        <w:rPr>
          <w:lang w:eastAsia="en-US"/>
        </w:rPr>
        <w:t>landgraaf van Hessen, de twee hoofden van. het Smalkal</w:t>
      </w:r>
      <w:r w:rsidR="00B943FE">
        <w:rPr>
          <w:lang w:eastAsia="en-US"/>
        </w:rPr>
        <w:t>dis</w:t>
      </w:r>
      <w:r w:rsidR="002C66B2">
        <w:rPr>
          <w:lang w:eastAsia="en-US"/>
        </w:rPr>
        <w:t>ch</w:t>
      </w:r>
      <w:r w:rsidRPr="0063016A">
        <w:rPr>
          <w:lang w:eastAsia="en-US"/>
        </w:rPr>
        <w:t xml:space="preserve"> verbond. </w:t>
      </w:r>
    </w:p>
    <w:p w:rsidR="007515B0" w:rsidRPr="0063016A" w:rsidRDefault="007515B0" w:rsidP="0063016A">
      <w:pPr>
        <w:jc w:val="both"/>
        <w:rPr>
          <w:lang w:eastAsia="en-US"/>
        </w:rPr>
      </w:pPr>
      <w:r w:rsidRPr="0063016A">
        <w:rPr>
          <w:lang w:eastAsia="en-US"/>
        </w:rPr>
        <w:t>Daarbij kwam nog, dat hertog Maurits van Saksen, door eerzucht geprikkeld, aan zijn bloedverwant,</w:t>
      </w:r>
      <w:r w:rsidR="0063016A" w:rsidRPr="0063016A">
        <w:rPr>
          <w:lang w:eastAsia="en-US"/>
        </w:rPr>
        <w:t xml:space="preserve"> de </w:t>
      </w:r>
      <w:r w:rsidRPr="0063016A">
        <w:rPr>
          <w:lang w:eastAsia="en-US"/>
        </w:rPr>
        <w:t>keurvorst, ontrouw werd en de zaak</w:t>
      </w:r>
      <w:r w:rsidR="002D1B62">
        <w:rPr>
          <w:lang w:eastAsia="en-US"/>
        </w:rPr>
        <w:t xml:space="preserve"> van de </w:t>
      </w:r>
      <w:r w:rsidRPr="0063016A">
        <w:rPr>
          <w:lang w:eastAsia="en-US"/>
        </w:rPr>
        <w:t>Evangelischen in 't algemeen verraden dorst. Hij koos de zijde van</w:t>
      </w:r>
      <w:r w:rsidR="0063016A" w:rsidRPr="0063016A">
        <w:rPr>
          <w:lang w:eastAsia="en-US"/>
        </w:rPr>
        <w:t xml:space="preserve"> de </w:t>
      </w:r>
      <w:r w:rsidRPr="0063016A">
        <w:rPr>
          <w:lang w:eastAsia="en-US"/>
        </w:rPr>
        <w:t xml:space="preserve">keizer. Nog eer deze echter </w:t>
      </w:r>
      <w:r w:rsidR="00B943FE">
        <w:rPr>
          <w:lang w:eastAsia="en-US"/>
        </w:rPr>
        <w:t>zijn</w:t>
      </w:r>
      <w:r w:rsidRPr="0063016A">
        <w:rPr>
          <w:lang w:eastAsia="en-US"/>
        </w:rPr>
        <w:t xml:space="preserve"> troepen had bijeengetrokken, stonden reeds de Evan</w:t>
      </w:r>
      <w:r w:rsidRPr="0063016A">
        <w:rPr>
          <w:lang w:eastAsia="en-US"/>
        </w:rPr>
        <w:softHyphen/>
        <w:t xml:space="preserve">gelischen met veertigduizend man in </w:t>
      </w:r>
      <w:r w:rsidR="002C66B2">
        <w:rPr>
          <w:lang w:eastAsia="en-US"/>
        </w:rPr>
        <w:t>j</w:t>
      </w:r>
      <w:r w:rsidRPr="0063016A">
        <w:rPr>
          <w:lang w:eastAsia="en-US"/>
        </w:rPr>
        <w:t>uli slagvaardig aan de oevers van</w:t>
      </w:r>
      <w:r w:rsidR="0063016A" w:rsidRPr="0063016A">
        <w:rPr>
          <w:lang w:eastAsia="en-US"/>
        </w:rPr>
        <w:t xml:space="preserve"> de </w:t>
      </w:r>
      <w:r w:rsidRPr="0063016A">
        <w:rPr>
          <w:lang w:eastAsia="en-US"/>
        </w:rPr>
        <w:t>Donau. Met een slag had men</w:t>
      </w:r>
      <w:r w:rsidR="0063016A" w:rsidRPr="0063016A">
        <w:rPr>
          <w:lang w:eastAsia="en-US"/>
        </w:rPr>
        <w:t xml:space="preserve"> de </w:t>
      </w:r>
      <w:r w:rsidR="002C66B2">
        <w:rPr>
          <w:lang w:eastAsia="en-US"/>
        </w:rPr>
        <w:t xml:space="preserve">oorlog </w:t>
      </w:r>
      <w:r w:rsidRPr="0063016A">
        <w:rPr>
          <w:lang w:eastAsia="en-US"/>
        </w:rPr>
        <w:t>kunnen beëindigen, wanneer men gehoor had gegeven aan</w:t>
      </w:r>
      <w:r w:rsidR="0063016A" w:rsidRPr="0063016A">
        <w:rPr>
          <w:lang w:eastAsia="en-US"/>
        </w:rPr>
        <w:t xml:space="preserve"> de </w:t>
      </w:r>
      <w:r w:rsidRPr="0063016A">
        <w:rPr>
          <w:lang w:eastAsia="en-US"/>
        </w:rPr>
        <w:t>raad van</w:t>
      </w:r>
      <w:r w:rsidR="0063016A" w:rsidRPr="0063016A">
        <w:rPr>
          <w:lang w:eastAsia="en-US"/>
        </w:rPr>
        <w:t xml:space="preserve"> de </w:t>
      </w:r>
      <w:r w:rsidRPr="0063016A">
        <w:rPr>
          <w:lang w:eastAsia="en-US"/>
        </w:rPr>
        <w:t>krijgskundige veldoverste S. Sch</w:t>
      </w:r>
      <w:r w:rsidR="002C66B2">
        <w:rPr>
          <w:lang w:eastAsia="en-US"/>
        </w:rPr>
        <w:t>ä</w:t>
      </w:r>
      <w:r w:rsidRPr="0063016A">
        <w:rPr>
          <w:lang w:eastAsia="en-US"/>
        </w:rPr>
        <w:t xml:space="preserve">rtlin, om met </w:t>
      </w:r>
      <w:r w:rsidR="0063016A">
        <w:rPr>
          <w:lang w:eastAsia="en-US"/>
        </w:rPr>
        <w:t>eni</w:t>
      </w:r>
      <w:r w:rsidRPr="0063016A">
        <w:rPr>
          <w:lang w:eastAsia="en-US"/>
        </w:rPr>
        <w:t>ge honderden ruiters</w:t>
      </w:r>
      <w:r w:rsidR="0063016A" w:rsidRPr="0063016A">
        <w:rPr>
          <w:lang w:eastAsia="en-US"/>
        </w:rPr>
        <w:t xml:space="preserve"> de </w:t>
      </w:r>
      <w:r w:rsidRPr="0063016A">
        <w:rPr>
          <w:lang w:eastAsia="en-US"/>
        </w:rPr>
        <w:t>keizer te Regensburg te overvallen en tot</w:t>
      </w:r>
      <w:r w:rsidR="0063016A" w:rsidRPr="0063016A">
        <w:rPr>
          <w:lang w:eastAsia="en-US"/>
        </w:rPr>
        <w:t xml:space="preserve"> de </w:t>
      </w:r>
      <w:r w:rsidRPr="0063016A">
        <w:rPr>
          <w:lang w:eastAsia="en-US"/>
        </w:rPr>
        <w:t xml:space="preserve">vrede te dwingen. Maar men talmde, totdat de keizer </w:t>
      </w:r>
      <w:r w:rsidR="00B943FE">
        <w:rPr>
          <w:lang w:eastAsia="en-US"/>
        </w:rPr>
        <w:t>zijn</w:t>
      </w:r>
      <w:r w:rsidRPr="0063016A">
        <w:rPr>
          <w:lang w:eastAsia="en-US"/>
        </w:rPr>
        <w:t xml:space="preserve"> troepen bijeen had en naar Zwaben doordrong. Toen nu de Evangelische vorsten</w:t>
      </w:r>
      <w:r w:rsidR="002C66B2">
        <w:rPr>
          <w:lang w:eastAsia="en-US"/>
        </w:rPr>
        <w:t xml:space="preserve"> </w:t>
      </w:r>
      <w:r w:rsidRPr="0063016A">
        <w:rPr>
          <w:lang w:eastAsia="en-US"/>
        </w:rPr>
        <w:t>vredesvoor</w:t>
      </w:r>
      <w:r w:rsidR="002C66B2">
        <w:rPr>
          <w:lang w:eastAsia="en-US"/>
        </w:rPr>
        <w:t>-</w:t>
      </w:r>
      <w:r w:rsidRPr="0063016A">
        <w:rPr>
          <w:lang w:eastAsia="en-US"/>
        </w:rPr>
        <w:t>la</w:t>
      </w:r>
      <w:r w:rsidRPr="0063016A">
        <w:rPr>
          <w:lang w:eastAsia="en-US"/>
        </w:rPr>
        <w:softHyphen/>
        <w:t xml:space="preserve">gen deden, </w:t>
      </w:r>
      <w:r w:rsidR="00BB7F5E">
        <w:rPr>
          <w:lang w:eastAsia="en-US"/>
        </w:rPr>
        <w:t>eis</w:t>
      </w:r>
      <w:r w:rsidRPr="0063016A">
        <w:rPr>
          <w:lang w:eastAsia="en-US"/>
        </w:rPr>
        <w:t>te de keizer van hen onderwerping op ge</w:t>
      </w:r>
      <w:r w:rsidRPr="0063016A">
        <w:rPr>
          <w:lang w:eastAsia="en-US"/>
        </w:rPr>
        <w:softHyphen/>
        <w:t>nade of op ongenade. H</w:t>
      </w:r>
      <w:r w:rsidR="0063016A">
        <w:rPr>
          <w:lang w:eastAsia="en-US"/>
        </w:rPr>
        <w:t>ore</w:t>
      </w:r>
      <w:r w:rsidRPr="0063016A">
        <w:rPr>
          <w:lang w:eastAsia="en-US"/>
        </w:rPr>
        <w:t xml:space="preserve">nde, dat hertog Maurits de partij </w:t>
      </w:r>
      <w:r w:rsidR="002C66B2">
        <w:rPr>
          <w:lang w:eastAsia="en-US"/>
        </w:rPr>
        <w:t>van de ke</w:t>
      </w:r>
      <w:r w:rsidRPr="0063016A">
        <w:rPr>
          <w:lang w:eastAsia="en-US"/>
        </w:rPr>
        <w:t>izer had gekozen,</w:t>
      </w:r>
      <w:r w:rsidR="00356E6B">
        <w:rPr>
          <w:lang w:eastAsia="en-US"/>
        </w:rPr>
        <w:t xml:space="preserve"> omdat </w:t>
      </w:r>
      <w:r w:rsidRPr="0063016A">
        <w:rPr>
          <w:lang w:eastAsia="en-US"/>
        </w:rPr>
        <w:t xml:space="preserve"> deze hem</w:t>
      </w:r>
      <w:r w:rsidR="0063016A" w:rsidRPr="0063016A">
        <w:rPr>
          <w:lang w:eastAsia="en-US"/>
        </w:rPr>
        <w:t xml:space="preserve"> de </w:t>
      </w:r>
      <w:r w:rsidRPr="0063016A">
        <w:rPr>
          <w:lang w:eastAsia="en-US"/>
        </w:rPr>
        <w:t>keurvorste</w:t>
      </w:r>
      <w:r w:rsidRPr="0063016A">
        <w:rPr>
          <w:lang w:eastAsia="en-US"/>
        </w:rPr>
        <w:softHyphen/>
        <w:t xml:space="preserve">lijke hoed had toegezegd, keerden zij naar </w:t>
      </w:r>
      <w:r w:rsidR="00B562E4">
        <w:rPr>
          <w:lang w:eastAsia="en-US"/>
        </w:rPr>
        <w:t>hun</w:t>
      </w:r>
      <w:r w:rsidRPr="0063016A">
        <w:rPr>
          <w:lang w:eastAsia="en-US"/>
        </w:rPr>
        <w:t xml:space="preserve"> landen terug, om deze te beschermen tegen hem, die reeds de</w:t>
      </w:r>
      <w:r w:rsidR="0063016A" w:rsidRPr="0063016A">
        <w:rPr>
          <w:lang w:eastAsia="en-US"/>
        </w:rPr>
        <w:t xml:space="preserve"> ene</w:t>
      </w:r>
      <w:r w:rsidRPr="0063016A">
        <w:rPr>
          <w:lang w:eastAsia="en-US"/>
        </w:rPr>
        <w:t xml:space="preserve"> stad na de andere had ingenomen. Dat was voor</w:t>
      </w:r>
      <w:r w:rsidR="0063016A" w:rsidRPr="0063016A">
        <w:rPr>
          <w:lang w:eastAsia="en-US"/>
        </w:rPr>
        <w:t xml:space="preserve"> de </w:t>
      </w:r>
      <w:r w:rsidRPr="0063016A">
        <w:rPr>
          <w:lang w:eastAsia="en-US"/>
        </w:rPr>
        <w:t>keizer gewonnen spel. Hij onderwierp en brandschatte de bonds</w:t>
      </w:r>
      <w:r w:rsidRPr="0063016A">
        <w:rPr>
          <w:lang w:eastAsia="en-US"/>
        </w:rPr>
        <w:softHyphen/>
        <w:t>steden in Zuid-Duitsland en aan</w:t>
      </w:r>
      <w:r w:rsidR="0063016A" w:rsidRPr="0063016A">
        <w:rPr>
          <w:lang w:eastAsia="en-US"/>
        </w:rPr>
        <w:t xml:space="preserve"> de </w:t>
      </w:r>
      <w:r w:rsidRPr="0063016A">
        <w:rPr>
          <w:lang w:eastAsia="en-US"/>
        </w:rPr>
        <w:t>Rijn, verootmoedigde</w:t>
      </w:r>
      <w:r w:rsidR="0063016A" w:rsidRPr="0063016A">
        <w:rPr>
          <w:lang w:eastAsia="en-US"/>
        </w:rPr>
        <w:t xml:space="preserve"> de </w:t>
      </w:r>
      <w:r w:rsidRPr="0063016A">
        <w:rPr>
          <w:lang w:eastAsia="en-US"/>
        </w:rPr>
        <w:t>ouden hertog Ulrich van W</w:t>
      </w:r>
      <w:r w:rsidR="002C66B2">
        <w:rPr>
          <w:lang w:eastAsia="en-US"/>
        </w:rPr>
        <w:t>ü</w:t>
      </w:r>
      <w:r w:rsidRPr="0063016A">
        <w:rPr>
          <w:lang w:eastAsia="en-US"/>
        </w:rPr>
        <w:t>rtemberg en ontzette</w:t>
      </w:r>
      <w:r w:rsidR="0063016A" w:rsidRPr="0063016A">
        <w:rPr>
          <w:lang w:eastAsia="en-US"/>
        </w:rPr>
        <w:t xml:space="preserve"> de </w:t>
      </w:r>
      <w:r w:rsidRPr="0063016A">
        <w:rPr>
          <w:lang w:eastAsia="en-US"/>
        </w:rPr>
        <w:t xml:space="preserve">grijze aartsbisschop van Keulen van zijn ambt. </w:t>
      </w:r>
      <w:r w:rsidR="0063016A">
        <w:rPr>
          <w:lang w:eastAsia="en-US"/>
        </w:rPr>
        <w:t xml:space="preserve">Zo </w:t>
      </w:r>
      <w:r w:rsidRPr="0063016A">
        <w:rPr>
          <w:lang w:eastAsia="en-US"/>
        </w:rPr>
        <w:t>kon hij, in</w:t>
      </w:r>
      <w:r w:rsidR="0063016A" w:rsidRPr="0063016A">
        <w:rPr>
          <w:lang w:eastAsia="en-US"/>
        </w:rPr>
        <w:t xml:space="preserve"> de </w:t>
      </w:r>
      <w:r w:rsidRPr="0063016A">
        <w:rPr>
          <w:lang w:eastAsia="en-US"/>
        </w:rPr>
        <w:t>rug gedekt,</w:t>
      </w:r>
      <w:r w:rsidR="0063016A" w:rsidRPr="0063016A">
        <w:rPr>
          <w:lang w:eastAsia="en-US"/>
        </w:rPr>
        <w:t xml:space="preserve"> de </w:t>
      </w:r>
      <w:r w:rsidRPr="0063016A">
        <w:rPr>
          <w:lang w:eastAsia="en-US"/>
        </w:rPr>
        <w:t>oorlog naar de landen</w:t>
      </w:r>
      <w:r w:rsidR="002D1B62">
        <w:rPr>
          <w:lang w:eastAsia="en-US"/>
        </w:rPr>
        <w:t xml:space="preserve"> van de </w:t>
      </w:r>
      <w:r w:rsidRPr="0063016A">
        <w:rPr>
          <w:lang w:eastAsia="en-US"/>
        </w:rPr>
        <w:t>twee bondsvorsten overbrengen.</w:t>
      </w:r>
    </w:p>
    <w:p w:rsidR="00DD6AFA" w:rsidRDefault="00DD6AFA" w:rsidP="0063016A">
      <w:pPr>
        <w:jc w:val="both"/>
        <w:rPr>
          <w:lang w:eastAsia="en-US"/>
        </w:rPr>
      </w:pPr>
    </w:p>
    <w:p w:rsidR="007515B0" w:rsidRPr="0063016A" w:rsidRDefault="007515B0" w:rsidP="0063016A">
      <w:pPr>
        <w:jc w:val="both"/>
        <w:rPr>
          <w:lang w:eastAsia="en-US"/>
        </w:rPr>
      </w:pPr>
      <w:r w:rsidRPr="0063016A">
        <w:rPr>
          <w:lang w:eastAsia="en-US"/>
        </w:rPr>
        <w:t>Terwijl de keizer in Zuid-Duitsland en langs</w:t>
      </w:r>
      <w:r w:rsidR="0063016A" w:rsidRPr="0063016A">
        <w:rPr>
          <w:lang w:eastAsia="en-US"/>
        </w:rPr>
        <w:t xml:space="preserve"> de </w:t>
      </w:r>
      <w:r w:rsidRPr="0063016A">
        <w:rPr>
          <w:lang w:eastAsia="en-US"/>
        </w:rPr>
        <w:t>Rijn optrad, was de keurvorst Johann Frederik met twee duizend man in Th</w:t>
      </w:r>
      <w:r w:rsidR="002C66B2">
        <w:rPr>
          <w:lang w:eastAsia="en-US"/>
        </w:rPr>
        <w:t>ü</w:t>
      </w:r>
      <w:r w:rsidRPr="0063016A">
        <w:rPr>
          <w:lang w:eastAsia="en-US"/>
        </w:rPr>
        <w:t>ringen verschenen en had het weldra van Mau</w:t>
      </w:r>
      <w:r w:rsidRPr="0063016A">
        <w:rPr>
          <w:lang w:eastAsia="en-US"/>
        </w:rPr>
        <w:softHyphen/>
        <w:t xml:space="preserve">rits' heirbenden gezuiverd. Bij Altenburg behaalde hij over </w:t>
      </w:r>
      <w:r w:rsidR="00B943FE">
        <w:rPr>
          <w:lang w:eastAsia="en-US"/>
        </w:rPr>
        <w:t>deze</w:t>
      </w:r>
      <w:r w:rsidRPr="0063016A">
        <w:rPr>
          <w:lang w:eastAsia="en-US"/>
        </w:rPr>
        <w:t xml:space="preserve"> en</w:t>
      </w:r>
      <w:r w:rsidR="0063016A" w:rsidRPr="0063016A">
        <w:rPr>
          <w:lang w:eastAsia="en-US"/>
        </w:rPr>
        <w:t xml:space="preserve"> de </w:t>
      </w:r>
      <w:r w:rsidRPr="0063016A">
        <w:rPr>
          <w:lang w:eastAsia="en-US"/>
        </w:rPr>
        <w:t>markgraaf Albrecht van Brandenburg, die hij gevangen nam,</w:t>
      </w:r>
      <w:r w:rsidR="0063016A" w:rsidRPr="0063016A">
        <w:rPr>
          <w:lang w:eastAsia="en-US"/>
        </w:rPr>
        <w:t xml:space="preserve"> e</w:t>
      </w:r>
      <w:r w:rsidR="002C66B2">
        <w:rPr>
          <w:lang w:eastAsia="en-US"/>
        </w:rPr>
        <w:t>e</w:t>
      </w:r>
      <w:r w:rsidR="0063016A" w:rsidRPr="0063016A">
        <w:rPr>
          <w:lang w:eastAsia="en-US"/>
        </w:rPr>
        <w:t>n</w:t>
      </w:r>
      <w:r w:rsidRPr="0063016A">
        <w:rPr>
          <w:lang w:eastAsia="en-US"/>
        </w:rPr>
        <w:t xml:space="preserve"> zegepraal. Hoe geheel anders zou het zijn gegaan, indien hij zich deze ten nutte had gemaakt</w:t>
      </w:r>
      <w:r w:rsidR="00BB7F5E">
        <w:rPr>
          <w:lang w:eastAsia="en-US"/>
        </w:rPr>
        <w:t>!</w:t>
      </w:r>
      <w:r w:rsidRPr="0063016A">
        <w:rPr>
          <w:lang w:eastAsia="en-US"/>
        </w:rPr>
        <w:t xml:space="preserve"> Maar hij liet</w:t>
      </w:r>
      <w:r w:rsidR="0063016A" w:rsidRPr="0063016A">
        <w:rPr>
          <w:lang w:eastAsia="en-US"/>
        </w:rPr>
        <w:t xml:space="preserve"> de </w:t>
      </w:r>
      <w:r w:rsidRPr="0063016A">
        <w:rPr>
          <w:lang w:eastAsia="en-US"/>
        </w:rPr>
        <w:t>tijd ongebruikt voorbijgaan.</w:t>
      </w:r>
    </w:p>
    <w:p w:rsidR="007515B0" w:rsidRPr="0063016A" w:rsidRDefault="007515B0" w:rsidP="0063016A">
      <w:pPr>
        <w:jc w:val="both"/>
        <w:rPr>
          <w:lang w:eastAsia="en-US"/>
        </w:rPr>
      </w:pPr>
      <w:r w:rsidRPr="0063016A">
        <w:rPr>
          <w:lang w:eastAsia="en-US"/>
        </w:rPr>
        <w:t>Dat tijdens deze gebeurtenissen de universiteit en de scho</w:t>
      </w:r>
      <w:r w:rsidRPr="0063016A">
        <w:rPr>
          <w:lang w:eastAsia="en-US"/>
        </w:rPr>
        <w:softHyphen/>
        <w:t>len zich niet in een bloeiende toestand bevonden, is gemak</w:t>
      </w:r>
      <w:r w:rsidRPr="0063016A">
        <w:rPr>
          <w:lang w:eastAsia="en-US"/>
        </w:rPr>
        <w:softHyphen/>
        <w:t>kelijk te begrijpen. Toen de troepen van Maurits aanrukten, hield men het voor goed, de universiteit te Wittenberg tijdelijk op te heffen. De markgraaf Joachim bood Melanch</w:t>
      </w:r>
      <w:r w:rsidRPr="0063016A">
        <w:rPr>
          <w:lang w:eastAsia="en-US"/>
        </w:rPr>
        <w:softHyphen/>
        <w:t>thon een toevluchtsoord aan. Velen vluchtten naar Maag</w:t>
      </w:r>
      <w:r w:rsidRPr="0063016A">
        <w:rPr>
          <w:lang w:eastAsia="en-US"/>
        </w:rPr>
        <w:softHyphen/>
        <w:t xml:space="preserve">denburg. Melanchthon koos Zerbst, waar hij gastvrij werd opgenomen. Terwijl </w:t>
      </w:r>
      <w:r w:rsidR="002C66B2">
        <w:rPr>
          <w:lang w:eastAsia="en-US"/>
        </w:rPr>
        <w:t>het</w:t>
      </w:r>
      <w:r w:rsidRPr="0063016A">
        <w:rPr>
          <w:lang w:eastAsia="en-US"/>
        </w:rPr>
        <w:t xml:space="preserve"> </w:t>
      </w:r>
      <w:r w:rsidR="002C66B2">
        <w:rPr>
          <w:lang w:eastAsia="en-US"/>
        </w:rPr>
        <w:t xml:space="preserve">er </w:t>
      </w:r>
      <w:r w:rsidR="0063016A">
        <w:rPr>
          <w:lang w:eastAsia="en-US"/>
        </w:rPr>
        <w:t xml:space="preserve">zo </w:t>
      </w:r>
      <w:r w:rsidRPr="0063016A">
        <w:rPr>
          <w:lang w:eastAsia="en-US"/>
        </w:rPr>
        <w:t>donker uitzag, werd de toe</w:t>
      </w:r>
      <w:r w:rsidRPr="0063016A">
        <w:rPr>
          <w:lang w:eastAsia="en-US"/>
        </w:rPr>
        <w:softHyphen/>
        <w:t>stand plotseling beter, toen de keurvorst naar zijn land terugkeerde, na het van de vijanden gezuiverd te hebben.</w:t>
      </w:r>
      <w:r w:rsidR="002C66B2">
        <w:rPr>
          <w:lang w:eastAsia="en-US"/>
        </w:rPr>
        <w:t xml:space="preserve"> O</w:t>
      </w:r>
      <w:r w:rsidRPr="0063016A">
        <w:rPr>
          <w:lang w:eastAsia="en-US"/>
        </w:rPr>
        <w:t>ok Melanchthon keerde naar Wittenberg terug, maar slechts voor korte tijd. Weldra zou hij treurige dingen beleven. Nog treurend over het verlies</w:t>
      </w:r>
      <w:r w:rsidR="00BB7F5E">
        <w:rPr>
          <w:lang w:eastAsia="en-US"/>
        </w:rPr>
        <w:t xml:space="preserve"> van zijn </w:t>
      </w:r>
      <w:r w:rsidRPr="0063016A">
        <w:rPr>
          <w:lang w:eastAsia="en-US"/>
        </w:rPr>
        <w:t>met Sabinus gehuwde dochter Anna, die</w:t>
      </w:r>
      <w:r w:rsidR="0063016A" w:rsidRPr="0063016A">
        <w:rPr>
          <w:lang w:eastAsia="en-US"/>
        </w:rPr>
        <w:t xml:space="preserve"> de </w:t>
      </w:r>
      <w:r w:rsidRPr="0063016A">
        <w:rPr>
          <w:lang w:eastAsia="en-US"/>
        </w:rPr>
        <w:t>26</w:t>
      </w:r>
      <w:r w:rsidRPr="002C66B2">
        <w:rPr>
          <w:vertAlign w:val="superscript"/>
          <w:lang w:eastAsia="en-US"/>
        </w:rPr>
        <w:t>e</w:t>
      </w:r>
      <w:r w:rsidR="002C66B2">
        <w:rPr>
          <w:lang w:eastAsia="en-US"/>
        </w:rPr>
        <w:t xml:space="preserve"> f</w:t>
      </w:r>
      <w:r w:rsidRPr="0063016A">
        <w:rPr>
          <w:lang w:eastAsia="en-US"/>
        </w:rPr>
        <w:t>ebruari in</w:t>
      </w:r>
      <w:r w:rsidR="0063016A" w:rsidRPr="0063016A">
        <w:rPr>
          <w:lang w:eastAsia="en-US"/>
        </w:rPr>
        <w:t xml:space="preserve"> de </w:t>
      </w:r>
      <w:r w:rsidRPr="0063016A">
        <w:rPr>
          <w:lang w:eastAsia="en-US"/>
        </w:rPr>
        <w:t>bloei</w:t>
      </w:r>
      <w:r w:rsidR="00BB7F5E">
        <w:rPr>
          <w:lang w:eastAsia="en-US"/>
        </w:rPr>
        <w:t xml:space="preserve"> van haar </w:t>
      </w:r>
      <w:r w:rsidRPr="0063016A">
        <w:rPr>
          <w:lang w:eastAsia="en-US"/>
        </w:rPr>
        <w:t>jaren stierf, was hij getuige van het ontzettend ongeluk, dat</w:t>
      </w:r>
      <w:r w:rsidR="0063016A" w:rsidRPr="0063016A">
        <w:rPr>
          <w:lang w:eastAsia="en-US"/>
        </w:rPr>
        <w:t xml:space="preserve"> de </w:t>
      </w:r>
      <w:r w:rsidRPr="0063016A">
        <w:rPr>
          <w:lang w:eastAsia="en-US"/>
        </w:rPr>
        <w:t>keurvorst trof. Nadat de keizer zich met</w:t>
      </w:r>
      <w:r w:rsidR="0063016A" w:rsidRPr="0063016A">
        <w:rPr>
          <w:lang w:eastAsia="en-US"/>
        </w:rPr>
        <w:t xml:space="preserve"> de </w:t>
      </w:r>
      <w:r w:rsidRPr="0063016A">
        <w:rPr>
          <w:lang w:eastAsia="en-US"/>
        </w:rPr>
        <w:t>hertog Maurits en zijn broeder Ferdinand te Egra had ver</w:t>
      </w:r>
      <w:r w:rsidR="0063016A">
        <w:rPr>
          <w:lang w:eastAsia="en-US"/>
        </w:rPr>
        <w:t>eni</w:t>
      </w:r>
      <w:r w:rsidRPr="0063016A">
        <w:rPr>
          <w:lang w:eastAsia="en-US"/>
        </w:rPr>
        <w:t xml:space="preserve">gd, rukte hij met zeven en twintig duizend man Saksen binnen. </w:t>
      </w:r>
      <w:r w:rsidR="00B943FE">
        <w:rPr>
          <w:lang w:eastAsia="en-US"/>
        </w:rPr>
        <w:t>Zijn</w:t>
      </w:r>
      <w:r w:rsidRPr="0063016A">
        <w:rPr>
          <w:lang w:eastAsia="en-US"/>
        </w:rPr>
        <w:t xml:space="preserve"> ruiterij haalde</w:t>
      </w:r>
      <w:r w:rsidR="0063016A" w:rsidRPr="0063016A">
        <w:rPr>
          <w:lang w:eastAsia="en-US"/>
        </w:rPr>
        <w:t xml:space="preserve"> de </w:t>
      </w:r>
      <w:r w:rsidRPr="0063016A">
        <w:rPr>
          <w:lang w:eastAsia="en-US"/>
        </w:rPr>
        <w:t>naar Wittenberg vluchtende keurvorst in en te M</w:t>
      </w:r>
      <w:r w:rsidR="002C66B2">
        <w:rPr>
          <w:lang w:eastAsia="en-US"/>
        </w:rPr>
        <w:t>ü</w:t>
      </w:r>
      <w:r w:rsidR="00DD6AFA">
        <w:rPr>
          <w:lang w:eastAsia="en-US"/>
        </w:rPr>
        <w:t>hl</w:t>
      </w:r>
      <w:r w:rsidRPr="0063016A">
        <w:rPr>
          <w:lang w:eastAsia="en-US"/>
        </w:rPr>
        <w:t>berg kwam het</w:t>
      </w:r>
      <w:r w:rsidR="0063016A" w:rsidRPr="0063016A">
        <w:rPr>
          <w:lang w:eastAsia="en-US"/>
        </w:rPr>
        <w:t xml:space="preserve"> de </w:t>
      </w:r>
      <w:r w:rsidRPr="0063016A">
        <w:rPr>
          <w:lang w:eastAsia="en-US"/>
        </w:rPr>
        <w:t>24</w:t>
      </w:r>
      <w:r w:rsidRPr="002C66B2">
        <w:rPr>
          <w:vertAlign w:val="superscript"/>
          <w:lang w:eastAsia="en-US"/>
        </w:rPr>
        <w:t>e</w:t>
      </w:r>
      <w:r w:rsidR="002C66B2">
        <w:rPr>
          <w:lang w:eastAsia="en-US"/>
        </w:rPr>
        <w:t xml:space="preserve"> a</w:t>
      </w:r>
      <w:r w:rsidRPr="0063016A">
        <w:rPr>
          <w:lang w:eastAsia="en-US"/>
        </w:rPr>
        <w:t>pril tot een beslissender slag. Op de Lochauer heide werd hij na een dappere tegenstand gevangengenomen. De keizer ontving hem zeer ongenadig en liet hem met</w:t>
      </w:r>
      <w:r w:rsidR="0063016A" w:rsidRPr="0063016A">
        <w:rPr>
          <w:lang w:eastAsia="en-US"/>
        </w:rPr>
        <w:t xml:space="preserve"> de </w:t>
      </w:r>
      <w:r w:rsidRPr="0063016A">
        <w:rPr>
          <w:lang w:eastAsia="en-US"/>
        </w:rPr>
        <w:t>gevangen hertog Ernst van Brunswijk-L</w:t>
      </w:r>
      <w:r w:rsidR="002C66B2">
        <w:rPr>
          <w:lang w:eastAsia="en-US"/>
        </w:rPr>
        <w:t>ü</w:t>
      </w:r>
      <w:r w:rsidRPr="0063016A">
        <w:rPr>
          <w:lang w:eastAsia="en-US"/>
        </w:rPr>
        <w:t>neburg naar het leger voeren. Aldaar sprak hij het doodvonnis over</w:t>
      </w:r>
      <w:r w:rsidR="0063016A" w:rsidRPr="0063016A">
        <w:rPr>
          <w:lang w:eastAsia="en-US"/>
        </w:rPr>
        <w:t xml:space="preserve"> de </w:t>
      </w:r>
      <w:r w:rsidRPr="0063016A">
        <w:rPr>
          <w:lang w:eastAsia="en-US"/>
        </w:rPr>
        <w:t>keurvorst uit, die deze boodschap met gr</w:t>
      </w:r>
      <w:r w:rsidR="0063016A">
        <w:rPr>
          <w:lang w:eastAsia="en-US"/>
        </w:rPr>
        <w:t>ote</w:t>
      </w:r>
      <w:r w:rsidRPr="0063016A">
        <w:rPr>
          <w:lang w:eastAsia="en-US"/>
        </w:rPr>
        <w:t xml:space="preserve"> zielskalmte hoorde. </w:t>
      </w:r>
      <w:r w:rsidR="006915A9">
        <w:rPr>
          <w:lang w:eastAsia="en-US"/>
        </w:rPr>
        <w:t>Omdat</w:t>
      </w:r>
      <w:r w:rsidRPr="0063016A">
        <w:rPr>
          <w:lang w:eastAsia="en-US"/>
        </w:rPr>
        <w:t xml:space="preserve"> de keizer het echter niet wagen dorst, dit vonnis te vol</w:t>
      </w:r>
      <w:r w:rsidRPr="0063016A">
        <w:rPr>
          <w:lang w:eastAsia="en-US"/>
        </w:rPr>
        <w:softHyphen/>
        <w:t xml:space="preserve">trekken, veranderde hij het in altoosdurende gevangenschap. Met standvastigheid wees de keurvorst de besluiten van het concilie van Trente terug. Dientengevolge werd de trouweloze Maurits in </w:t>
      </w:r>
      <w:r w:rsidR="00B943FE">
        <w:rPr>
          <w:lang w:eastAsia="en-US"/>
        </w:rPr>
        <w:t>zijn</w:t>
      </w:r>
      <w:r w:rsidRPr="0063016A">
        <w:rPr>
          <w:lang w:eastAsia="en-US"/>
        </w:rPr>
        <w:t xml:space="preserve"> plaats met het keurvorsten</w:t>
      </w:r>
      <w:r w:rsidRPr="0063016A">
        <w:rPr>
          <w:lang w:eastAsia="en-US"/>
        </w:rPr>
        <w:softHyphen/>
        <w:t>dom begiftigd.</w:t>
      </w:r>
    </w:p>
    <w:p w:rsidR="00DD6AFA" w:rsidRDefault="00DD6AFA" w:rsidP="0063016A">
      <w:pPr>
        <w:jc w:val="both"/>
        <w:rPr>
          <w:lang w:eastAsia="en-US"/>
        </w:rPr>
      </w:pPr>
    </w:p>
    <w:p w:rsidR="00DD6AFA" w:rsidRDefault="007515B0" w:rsidP="0063016A">
      <w:pPr>
        <w:jc w:val="both"/>
        <w:rPr>
          <w:lang w:eastAsia="en-US"/>
        </w:rPr>
      </w:pPr>
      <w:r w:rsidRPr="0063016A">
        <w:rPr>
          <w:lang w:eastAsia="en-US"/>
        </w:rPr>
        <w:t>Diepe smart vervulde Melanchthons hart, toen hij te Zerbst die treurmare hoorde. Aan Cruciger schreef hij</w:t>
      </w:r>
      <w:r w:rsidR="0063016A" w:rsidRPr="0063016A">
        <w:rPr>
          <w:lang w:eastAsia="en-US"/>
        </w:rPr>
        <w:t xml:space="preserve"> de </w:t>
      </w:r>
      <w:r w:rsidR="002C66B2">
        <w:rPr>
          <w:lang w:eastAsia="en-US"/>
        </w:rPr>
        <w:t>1</w:t>
      </w:r>
      <w:r w:rsidRPr="002C66B2">
        <w:rPr>
          <w:vertAlign w:val="superscript"/>
          <w:lang w:eastAsia="en-US"/>
        </w:rPr>
        <w:t>e</w:t>
      </w:r>
      <w:r w:rsidR="002C66B2">
        <w:rPr>
          <w:lang w:eastAsia="en-US"/>
        </w:rPr>
        <w:t xml:space="preserve"> m</w:t>
      </w:r>
      <w:r w:rsidRPr="0063016A">
        <w:rPr>
          <w:lang w:eastAsia="en-US"/>
        </w:rPr>
        <w:t xml:space="preserve">ei: </w:t>
      </w:r>
      <w:r w:rsidR="00D55926">
        <w:rPr>
          <w:lang w:eastAsia="en-US"/>
        </w:rPr>
        <w:t>"</w:t>
      </w:r>
      <w:r w:rsidRPr="0063016A">
        <w:rPr>
          <w:lang w:eastAsia="en-US"/>
        </w:rPr>
        <w:t>Wanneer ik z</w:t>
      </w:r>
      <w:r w:rsidR="00BB7F5E">
        <w:rPr>
          <w:lang w:eastAsia="en-US"/>
        </w:rPr>
        <w:t>ove</w:t>
      </w:r>
      <w:r w:rsidRPr="0063016A">
        <w:rPr>
          <w:lang w:eastAsia="en-US"/>
        </w:rPr>
        <w:t>el tranen zou kunnen vergieten, als er water stroomt in de Elbe, toch zou ik mijn smart over de nederlaag en de gevangenschap van</w:t>
      </w:r>
      <w:r w:rsidR="0063016A" w:rsidRPr="0063016A">
        <w:rPr>
          <w:lang w:eastAsia="en-US"/>
        </w:rPr>
        <w:t xml:space="preserve"> de </w:t>
      </w:r>
      <w:r w:rsidRPr="0063016A">
        <w:rPr>
          <w:lang w:eastAsia="en-US"/>
        </w:rPr>
        <w:t>keur</w:t>
      </w:r>
      <w:r w:rsidRPr="0063016A">
        <w:rPr>
          <w:lang w:eastAsia="en-US"/>
        </w:rPr>
        <w:softHyphen/>
        <w:t>vorst, die de kerk en de gerechtigheid heeft liefgehad, niet kunnen uitw</w:t>
      </w:r>
      <w:r w:rsidR="0063016A">
        <w:rPr>
          <w:lang w:eastAsia="en-US"/>
        </w:rPr>
        <w:t>ene</w:t>
      </w:r>
      <w:r w:rsidRPr="0063016A">
        <w:rPr>
          <w:lang w:eastAsia="en-US"/>
        </w:rPr>
        <w:t>n. Maar er zijn nog andere dingen, die mijn droefenis vermeerderen. Met</w:t>
      </w:r>
      <w:r w:rsidR="0063016A" w:rsidRPr="0063016A">
        <w:rPr>
          <w:lang w:eastAsia="en-US"/>
        </w:rPr>
        <w:t xml:space="preserve"> de </w:t>
      </w:r>
      <w:r w:rsidRPr="0063016A">
        <w:rPr>
          <w:lang w:eastAsia="en-US"/>
        </w:rPr>
        <w:t>gevangene heeft mijn hart diep medelijden. Ik voorzie echter</w:t>
      </w:r>
      <w:r w:rsidR="0063016A" w:rsidRPr="0063016A">
        <w:rPr>
          <w:lang w:eastAsia="en-US"/>
        </w:rPr>
        <w:t xml:space="preserve"> e</w:t>
      </w:r>
      <w:r w:rsidR="002C66B2">
        <w:rPr>
          <w:lang w:eastAsia="en-US"/>
        </w:rPr>
        <w:t>e</w:t>
      </w:r>
      <w:r w:rsidR="0063016A" w:rsidRPr="0063016A">
        <w:rPr>
          <w:lang w:eastAsia="en-US"/>
        </w:rPr>
        <w:t>n</w:t>
      </w:r>
      <w:r w:rsidRPr="0063016A">
        <w:rPr>
          <w:lang w:eastAsia="en-US"/>
        </w:rPr>
        <w:t xml:space="preserve"> verandering</w:t>
      </w:r>
      <w:r w:rsidR="002D1B62">
        <w:rPr>
          <w:lang w:eastAsia="en-US"/>
        </w:rPr>
        <w:t xml:space="preserve"> van de </w:t>
      </w:r>
      <w:r w:rsidRPr="0063016A">
        <w:rPr>
          <w:lang w:eastAsia="en-US"/>
        </w:rPr>
        <w:t>leer en een nieuwe verwoesting</w:t>
      </w:r>
      <w:r w:rsidR="002D1B62">
        <w:rPr>
          <w:lang w:eastAsia="en-US"/>
        </w:rPr>
        <w:t xml:space="preserve"> van de </w:t>
      </w:r>
      <w:r w:rsidRPr="0063016A">
        <w:rPr>
          <w:lang w:eastAsia="en-US"/>
        </w:rPr>
        <w:t xml:space="preserve">kerken. Want welk een sieraad gaat onder met de verstrooiing </w:t>
      </w:r>
      <w:r w:rsidR="002C66B2">
        <w:rPr>
          <w:lang w:eastAsia="en-US"/>
        </w:rPr>
        <w:t xml:space="preserve">van </w:t>
      </w:r>
      <w:r w:rsidRPr="0063016A">
        <w:rPr>
          <w:lang w:eastAsia="en-US"/>
        </w:rPr>
        <w:t>onze univer</w:t>
      </w:r>
      <w:r w:rsidRPr="0063016A">
        <w:rPr>
          <w:lang w:eastAsia="en-US"/>
        </w:rPr>
        <w:softHyphen/>
        <w:t>siteit! Voorwaar, wanneer men zich nog zou kunnen be</w:t>
      </w:r>
      <w:r w:rsidRPr="0063016A">
        <w:rPr>
          <w:lang w:eastAsia="en-US"/>
        </w:rPr>
        <w:softHyphen/>
        <w:t>denken, leefde en stierf ik liever bij u en</w:t>
      </w:r>
      <w:r w:rsidR="00BB7F5E">
        <w:rPr>
          <w:lang w:eastAsia="en-US"/>
        </w:rPr>
        <w:t xml:space="preserve"> uw </w:t>
      </w:r>
      <w:r w:rsidRPr="0063016A">
        <w:rPr>
          <w:lang w:eastAsia="en-US"/>
        </w:rPr>
        <w:t>altaren, dan in deze verbanning rond</w:t>
      </w:r>
      <w:r w:rsidR="002C66B2">
        <w:rPr>
          <w:lang w:eastAsia="en-US"/>
        </w:rPr>
        <w:t xml:space="preserve"> te dwalen, waarin dagelijks </w:t>
      </w:r>
      <w:r w:rsidRPr="0063016A">
        <w:rPr>
          <w:lang w:eastAsia="en-US"/>
        </w:rPr>
        <w:t xml:space="preserve">mijn krachten wegkwijnen." </w:t>
      </w:r>
    </w:p>
    <w:p w:rsidR="007515B0" w:rsidRPr="0063016A" w:rsidRDefault="007515B0" w:rsidP="0063016A">
      <w:pPr>
        <w:jc w:val="both"/>
        <w:rPr>
          <w:lang w:eastAsia="en-US"/>
        </w:rPr>
      </w:pPr>
      <w:r w:rsidRPr="0063016A">
        <w:rPr>
          <w:lang w:eastAsia="en-US"/>
        </w:rPr>
        <w:t>Daar de Spaanse en Italiaan</w:t>
      </w:r>
      <w:r w:rsidRPr="0063016A">
        <w:rPr>
          <w:lang w:eastAsia="en-US"/>
        </w:rPr>
        <w:softHyphen/>
        <w:t xml:space="preserve">se soldaten op gruwelijke manier huishielden, hield hij Zerbst niet langer voor een veilig toevluchtsoord. Hij begaf zich met </w:t>
      </w:r>
      <w:r w:rsidR="00B943FE">
        <w:rPr>
          <w:lang w:eastAsia="en-US"/>
        </w:rPr>
        <w:t>zijn</w:t>
      </w:r>
      <w:r w:rsidRPr="0063016A">
        <w:rPr>
          <w:lang w:eastAsia="en-US"/>
        </w:rPr>
        <w:t xml:space="preserve"> familie naar Maagdenburg, waar hij Luthers weduwe aantrof, die op het punt stond om naar Denemarken te reizen. Hij begeleidde haar tot Brunswijk, vanwaar hij na </w:t>
      </w:r>
      <w:r w:rsidR="0063016A">
        <w:rPr>
          <w:lang w:eastAsia="en-US"/>
        </w:rPr>
        <w:t>eni</w:t>
      </w:r>
      <w:r w:rsidRPr="0063016A">
        <w:rPr>
          <w:lang w:eastAsia="en-US"/>
        </w:rPr>
        <w:t>ge tijd naar Nordhausen vertrok. Daar woonde een trouwe vriend</w:t>
      </w:r>
      <w:r w:rsidR="002D1B62">
        <w:rPr>
          <w:lang w:eastAsia="en-US"/>
        </w:rPr>
        <w:t>,</w:t>
      </w:r>
      <w:r w:rsidRPr="0063016A">
        <w:rPr>
          <w:lang w:eastAsia="en-US"/>
        </w:rPr>
        <w:t xml:space="preserve"> de burgemeester Meienburg,</w:t>
      </w:r>
      <w:r w:rsidR="002D1B62">
        <w:rPr>
          <w:lang w:eastAsia="en-US"/>
        </w:rPr>
        <w:t xml:space="preserve"> wie </w:t>
      </w:r>
      <w:r w:rsidRPr="0063016A">
        <w:rPr>
          <w:lang w:eastAsia="en-US"/>
        </w:rPr>
        <w:t xml:space="preserve">hij korte tijd tevoren had geschreven: </w:t>
      </w:r>
      <w:r w:rsidR="00D55926">
        <w:rPr>
          <w:lang w:eastAsia="en-US"/>
        </w:rPr>
        <w:t>"</w:t>
      </w:r>
      <w:r w:rsidR="00B943FE">
        <w:rPr>
          <w:lang w:eastAsia="en-US"/>
        </w:rPr>
        <w:t>Deze</w:t>
      </w:r>
      <w:r w:rsidRPr="0063016A">
        <w:rPr>
          <w:lang w:eastAsia="en-US"/>
        </w:rPr>
        <w:t xml:space="preserve"> brief schreef ik op een gelukkige dag, waarop 's Heeren hemelvaart wordt gevierd. Toen dacht ik aan de troostwoorden, die op </w:t>
      </w:r>
      <w:r w:rsidR="00B943FE">
        <w:rPr>
          <w:lang w:eastAsia="en-US"/>
        </w:rPr>
        <w:t>deze</w:t>
      </w:r>
      <w:r w:rsidRPr="0063016A">
        <w:rPr>
          <w:lang w:eastAsia="en-US"/>
        </w:rPr>
        <w:t xml:space="preserve"> dag worden gelezen. De Z</w:t>
      </w:r>
      <w:r w:rsidR="002C66B2">
        <w:rPr>
          <w:lang w:eastAsia="en-US"/>
        </w:rPr>
        <w:t>o</w:t>
      </w:r>
      <w:r w:rsidRPr="0063016A">
        <w:rPr>
          <w:lang w:eastAsia="en-US"/>
        </w:rPr>
        <w:t xml:space="preserve">on </w:t>
      </w:r>
      <w:r w:rsidR="002C66B2">
        <w:rPr>
          <w:lang w:eastAsia="en-US"/>
        </w:rPr>
        <w:t xml:space="preserve">van </w:t>
      </w:r>
      <w:r w:rsidRPr="0063016A">
        <w:rPr>
          <w:lang w:eastAsia="en-US"/>
        </w:rPr>
        <w:t xml:space="preserve">God is nog altijd gezeten aan de rechterhand </w:t>
      </w:r>
      <w:r w:rsidR="002C66B2">
        <w:rPr>
          <w:lang w:eastAsia="en-US"/>
        </w:rPr>
        <w:t>van Z</w:t>
      </w:r>
      <w:r w:rsidRPr="0063016A">
        <w:rPr>
          <w:lang w:eastAsia="en-US"/>
        </w:rPr>
        <w:t xml:space="preserve">ijn Vader en deelt </w:t>
      </w:r>
      <w:r w:rsidR="002C66B2">
        <w:rPr>
          <w:lang w:eastAsia="en-US"/>
        </w:rPr>
        <w:t>Z</w:t>
      </w:r>
      <w:r w:rsidR="00B943FE">
        <w:rPr>
          <w:lang w:eastAsia="en-US"/>
        </w:rPr>
        <w:t>ijn</w:t>
      </w:r>
      <w:r w:rsidRPr="0063016A">
        <w:rPr>
          <w:lang w:eastAsia="en-US"/>
        </w:rPr>
        <w:t xml:space="preserve"> gaven aan de </w:t>
      </w:r>
      <w:r w:rsidR="0063016A">
        <w:rPr>
          <w:lang w:eastAsia="en-US"/>
        </w:rPr>
        <w:t>mens</w:t>
      </w:r>
      <w:r w:rsidRPr="0063016A">
        <w:rPr>
          <w:lang w:eastAsia="en-US"/>
        </w:rPr>
        <w:t xml:space="preserve">heid uit. Hij zal dus ook ons, wanneer wij er Hem om bidden, gaven schenken, en </w:t>
      </w:r>
      <w:r w:rsidR="002C66B2">
        <w:rPr>
          <w:lang w:eastAsia="en-US"/>
        </w:rPr>
        <w:t>Z</w:t>
      </w:r>
      <w:r w:rsidR="00B943FE">
        <w:rPr>
          <w:lang w:eastAsia="en-US"/>
        </w:rPr>
        <w:t>ijn</w:t>
      </w:r>
      <w:r w:rsidRPr="0063016A">
        <w:rPr>
          <w:lang w:eastAsia="en-US"/>
        </w:rPr>
        <w:t xml:space="preserve"> kerk be</w:t>
      </w:r>
      <w:r w:rsidRPr="0063016A">
        <w:rPr>
          <w:lang w:eastAsia="en-US"/>
        </w:rPr>
        <w:softHyphen/>
        <w:t>schermen en bewaren."</w:t>
      </w:r>
    </w:p>
    <w:p w:rsidR="007515B0" w:rsidRPr="0063016A" w:rsidRDefault="007515B0" w:rsidP="0063016A">
      <w:pPr>
        <w:jc w:val="both"/>
        <w:rPr>
          <w:lang w:eastAsia="en-US"/>
        </w:rPr>
      </w:pPr>
      <w:r w:rsidRPr="0063016A">
        <w:rPr>
          <w:lang w:eastAsia="en-US"/>
        </w:rPr>
        <w:t xml:space="preserve">En in dat vertrouwen werd hij niet beschaamd. Hoewel de universiteit van Tübingen hem beriep, hing zijn hart aan Wittenberg. </w:t>
      </w:r>
      <w:r w:rsidR="00D55926">
        <w:rPr>
          <w:lang w:eastAsia="en-US"/>
        </w:rPr>
        <w:t>"</w:t>
      </w:r>
      <w:r w:rsidRPr="0063016A">
        <w:rPr>
          <w:lang w:eastAsia="en-US"/>
        </w:rPr>
        <w:t xml:space="preserve">Ik gevoel", </w:t>
      </w:r>
      <w:r w:rsidR="0063016A">
        <w:rPr>
          <w:lang w:eastAsia="en-US"/>
        </w:rPr>
        <w:t xml:space="preserve">zo </w:t>
      </w:r>
      <w:r w:rsidRPr="0063016A">
        <w:rPr>
          <w:lang w:eastAsia="en-US"/>
        </w:rPr>
        <w:t>schreef hij</w:t>
      </w:r>
      <w:r w:rsidR="0063016A" w:rsidRPr="0063016A">
        <w:rPr>
          <w:lang w:eastAsia="en-US"/>
        </w:rPr>
        <w:t xml:space="preserve"> de </w:t>
      </w:r>
      <w:r w:rsidRPr="0063016A">
        <w:rPr>
          <w:lang w:eastAsia="en-US"/>
        </w:rPr>
        <w:t>5</w:t>
      </w:r>
      <w:r w:rsidRPr="00F327F2">
        <w:rPr>
          <w:vertAlign w:val="superscript"/>
          <w:lang w:eastAsia="en-US"/>
        </w:rPr>
        <w:t>e</w:t>
      </w:r>
      <w:r w:rsidR="00F327F2">
        <w:rPr>
          <w:lang w:eastAsia="en-US"/>
        </w:rPr>
        <w:t xml:space="preserve"> j</w:t>
      </w:r>
      <w:r w:rsidRPr="0063016A">
        <w:rPr>
          <w:lang w:eastAsia="en-US"/>
        </w:rPr>
        <w:t xml:space="preserve">uni aan een vriend, </w:t>
      </w:r>
      <w:r w:rsidR="00D55926">
        <w:rPr>
          <w:lang w:eastAsia="en-US"/>
        </w:rPr>
        <w:t>"</w:t>
      </w:r>
      <w:r w:rsidRPr="0063016A">
        <w:rPr>
          <w:lang w:eastAsia="en-US"/>
        </w:rPr>
        <w:t>in mijn borst en in mijn binnenste een gr</w:t>
      </w:r>
      <w:r w:rsidR="0063016A">
        <w:rPr>
          <w:lang w:eastAsia="en-US"/>
        </w:rPr>
        <w:t>ote</w:t>
      </w:r>
      <w:r w:rsidRPr="0063016A">
        <w:rPr>
          <w:lang w:eastAsia="en-US"/>
        </w:rPr>
        <w:t xml:space="preserve"> liefde tot mijn nestje aan de Elbe en tot de vrien</w:t>
      </w:r>
      <w:r w:rsidRPr="0063016A">
        <w:rPr>
          <w:lang w:eastAsia="en-US"/>
        </w:rPr>
        <w:softHyphen/>
        <w:t xml:space="preserve">den, die daar in de nabijheid wonen, </w:t>
      </w:r>
      <w:r w:rsidR="002D1B62">
        <w:rPr>
          <w:lang w:eastAsia="en-US"/>
        </w:rPr>
        <w:t>zod</w:t>
      </w:r>
      <w:r w:rsidRPr="0063016A">
        <w:rPr>
          <w:lang w:eastAsia="en-US"/>
        </w:rPr>
        <w:t xml:space="preserve">at ik mij slechts </w:t>
      </w:r>
      <w:r w:rsidR="00F327F2">
        <w:rPr>
          <w:lang w:eastAsia="en-US"/>
        </w:rPr>
        <w:t>m</w:t>
      </w:r>
      <w:r w:rsidRPr="0063016A">
        <w:rPr>
          <w:lang w:eastAsia="en-US"/>
        </w:rPr>
        <w:t>et de grootste smart van hen zou kunnen losrukken. Daarom hoop ik binnenkort</w:t>
      </w:r>
      <w:r w:rsidR="007609F9">
        <w:rPr>
          <w:lang w:eastAsia="en-US"/>
        </w:rPr>
        <w:t xml:space="preserve"> weer </w:t>
      </w:r>
      <w:r w:rsidRPr="0063016A">
        <w:rPr>
          <w:lang w:eastAsia="en-US"/>
        </w:rPr>
        <w:t>derwaarts te mogen terug</w:t>
      </w:r>
      <w:r w:rsidRPr="0063016A">
        <w:rPr>
          <w:lang w:eastAsia="en-US"/>
        </w:rPr>
        <w:softHyphen/>
        <w:t>keren."</w:t>
      </w:r>
    </w:p>
    <w:p w:rsidR="00DD6AFA" w:rsidRDefault="007515B0" w:rsidP="0063016A">
      <w:pPr>
        <w:jc w:val="both"/>
        <w:rPr>
          <w:lang w:eastAsia="en-US"/>
        </w:rPr>
      </w:pPr>
      <w:r w:rsidRPr="0063016A">
        <w:rPr>
          <w:lang w:eastAsia="en-US"/>
        </w:rPr>
        <w:t xml:space="preserve">Dat verlangen werd spoedig bevredigd. In het </w:t>
      </w:r>
      <w:r w:rsidR="00F327F2">
        <w:rPr>
          <w:lang w:eastAsia="en-US"/>
        </w:rPr>
        <w:t>begin van j</w:t>
      </w:r>
      <w:r w:rsidRPr="0063016A">
        <w:rPr>
          <w:lang w:eastAsia="en-US"/>
        </w:rPr>
        <w:t>uni ontving hij van zijn landsman,</w:t>
      </w:r>
      <w:r w:rsidR="0063016A" w:rsidRPr="0063016A">
        <w:rPr>
          <w:lang w:eastAsia="en-US"/>
        </w:rPr>
        <w:t xml:space="preserve"> de </w:t>
      </w:r>
      <w:r w:rsidRPr="0063016A">
        <w:rPr>
          <w:lang w:eastAsia="en-US"/>
        </w:rPr>
        <w:t>keizerlijke secre</w:t>
      </w:r>
      <w:r w:rsidRPr="0063016A">
        <w:rPr>
          <w:lang w:eastAsia="en-US"/>
        </w:rPr>
        <w:softHyphen/>
        <w:t>taris Obernburg het bericht, dat hertog Maurits met de keurvorstelijke waardigheid bekleed en van plan was, om de universiteit van Wittenberg te herstellen. Cruciger n</w:t>
      </w:r>
      <w:r w:rsidR="007C426F">
        <w:rPr>
          <w:lang w:eastAsia="en-US"/>
        </w:rPr>
        <w:t>odi</w:t>
      </w:r>
      <w:r w:rsidRPr="0063016A">
        <w:rPr>
          <w:lang w:eastAsia="en-US"/>
        </w:rPr>
        <w:t xml:space="preserve">gde tegelijkertijd de hoogleraren uit, derwaarts terug te keren. </w:t>
      </w:r>
    </w:p>
    <w:p w:rsidR="00DD6AFA" w:rsidRDefault="007515B0" w:rsidP="0063016A">
      <w:pPr>
        <w:jc w:val="both"/>
        <w:rPr>
          <w:lang w:eastAsia="en-US"/>
        </w:rPr>
      </w:pPr>
      <w:r w:rsidRPr="0063016A">
        <w:rPr>
          <w:lang w:eastAsia="en-US"/>
        </w:rPr>
        <w:t>Reeds</w:t>
      </w:r>
      <w:r w:rsidR="0063016A" w:rsidRPr="0063016A">
        <w:rPr>
          <w:lang w:eastAsia="en-US"/>
        </w:rPr>
        <w:t xml:space="preserve"> de </w:t>
      </w:r>
      <w:r w:rsidRPr="0063016A">
        <w:rPr>
          <w:lang w:eastAsia="en-US"/>
        </w:rPr>
        <w:t>8</w:t>
      </w:r>
      <w:r w:rsidRPr="00F327F2">
        <w:rPr>
          <w:vertAlign w:val="superscript"/>
          <w:lang w:eastAsia="en-US"/>
        </w:rPr>
        <w:t>e</w:t>
      </w:r>
      <w:r w:rsidR="00F327F2">
        <w:rPr>
          <w:lang w:eastAsia="en-US"/>
        </w:rPr>
        <w:t xml:space="preserve"> j</w:t>
      </w:r>
      <w:r w:rsidRPr="0063016A">
        <w:rPr>
          <w:lang w:eastAsia="en-US"/>
        </w:rPr>
        <w:t xml:space="preserve">uni gaf Melanchthon als zijn </w:t>
      </w:r>
      <w:r w:rsidR="0063016A">
        <w:rPr>
          <w:lang w:eastAsia="en-US"/>
        </w:rPr>
        <w:t>wens</w:t>
      </w:r>
      <w:r w:rsidRPr="0063016A">
        <w:rPr>
          <w:lang w:eastAsia="en-US"/>
        </w:rPr>
        <w:t xml:space="preserve"> te kennen, naar Wittenberg of Dessau te gaan, om er met </w:t>
      </w:r>
      <w:r w:rsidR="00B943FE">
        <w:rPr>
          <w:lang w:eastAsia="en-US"/>
        </w:rPr>
        <w:t>zijn</w:t>
      </w:r>
      <w:r w:rsidRPr="0063016A">
        <w:rPr>
          <w:lang w:eastAsia="en-US"/>
        </w:rPr>
        <w:t xml:space="preserve"> vrienden over te beraadslagen. Aan de zonen van</w:t>
      </w:r>
      <w:r w:rsidR="0063016A" w:rsidRPr="0063016A">
        <w:rPr>
          <w:lang w:eastAsia="en-US"/>
        </w:rPr>
        <w:t xml:space="preserve"> de </w:t>
      </w:r>
      <w:r w:rsidRPr="0063016A">
        <w:rPr>
          <w:lang w:eastAsia="en-US"/>
        </w:rPr>
        <w:t>ge</w:t>
      </w:r>
      <w:r w:rsidRPr="0063016A">
        <w:rPr>
          <w:lang w:eastAsia="en-US"/>
        </w:rPr>
        <w:softHyphen/>
        <w:t>vangen keurvorst was een deel</w:t>
      </w:r>
      <w:r w:rsidR="00BB7F5E">
        <w:rPr>
          <w:lang w:eastAsia="en-US"/>
        </w:rPr>
        <w:t xml:space="preserve"> van zijn </w:t>
      </w:r>
      <w:r w:rsidRPr="0063016A">
        <w:rPr>
          <w:lang w:eastAsia="en-US"/>
        </w:rPr>
        <w:t>landen met Weimar, Jena, Eisenach, Gotha en andere plaatsen gelaten</w:t>
      </w:r>
      <w:r w:rsidR="00983E87">
        <w:rPr>
          <w:lang w:eastAsia="en-US"/>
        </w:rPr>
        <w:t>;</w:t>
      </w:r>
      <w:r w:rsidRPr="0063016A">
        <w:rPr>
          <w:lang w:eastAsia="en-US"/>
        </w:rPr>
        <w:t xml:space="preserve"> en naar</w:t>
      </w:r>
      <w:r w:rsidR="00F327F2">
        <w:rPr>
          <w:lang w:eastAsia="en-US"/>
        </w:rPr>
        <w:t xml:space="preserve"> </w:t>
      </w:r>
      <w:r w:rsidRPr="0063016A">
        <w:rPr>
          <w:lang w:eastAsia="en-US"/>
        </w:rPr>
        <w:t>het schijnt, had de vader</w:t>
      </w:r>
      <w:r w:rsidR="0063016A" w:rsidRPr="0063016A">
        <w:rPr>
          <w:lang w:eastAsia="en-US"/>
        </w:rPr>
        <w:t xml:space="preserve"> de </w:t>
      </w:r>
      <w:r w:rsidR="0063016A">
        <w:rPr>
          <w:lang w:eastAsia="en-US"/>
        </w:rPr>
        <w:t>wens</w:t>
      </w:r>
      <w:r w:rsidRPr="0063016A">
        <w:rPr>
          <w:lang w:eastAsia="en-US"/>
        </w:rPr>
        <w:t xml:space="preserve"> geuit, om te Jena een nieuwe universiteit te stichten.</w:t>
      </w:r>
      <w:r w:rsidR="0063016A" w:rsidRPr="0063016A">
        <w:rPr>
          <w:lang w:eastAsia="en-US"/>
        </w:rPr>
        <w:t xml:space="preserve"> </w:t>
      </w:r>
      <w:r w:rsidR="00F327F2">
        <w:rPr>
          <w:lang w:eastAsia="en-US"/>
        </w:rPr>
        <w:t>D</w:t>
      </w:r>
      <w:r w:rsidR="0063016A" w:rsidRPr="0063016A">
        <w:rPr>
          <w:lang w:eastAsia="en-US"/>
        </w:rPr>
        <w:t xml:space="preserve">e </w:t>
      </w:r>
      <w:r w:rsidRPr="0063016A">
        <w:rPr>
          <w:lang w:eastAsia="en-US"/>
        </w:rPr>
        <w:t>jeugdige hertogen was er dus niet weinig aan gelegen, om bovenal Melanchthon voor de nieuwe h</w:t>
      </w:r>
      <w:r w:rsidR="0063016A">
        <w:rPr>
          <w:lang w:eastAsia="en-US"/>
        </w:rPr>
        <w:t>oge</w:t>
      </w:r>
      <w:r w:rsidRPr="0063016A">
        <w:rPr>
          <w:lang w:eastAsia="en-US"/>
        </w:rPr>
        <w:t xml:space="preserve">school te winnen. </w:t>
      </w:r>
    </w:p>
    <w:p w:rsidR="00DD6AFA" w:rsidRDefault="007515B0" w:rsidP="0063016A">
      <w:pPr>
        <w:jc w:val="both"/>
        <w:rPr>
          <w:lang w:eastAsia="en-US"/>
        </w:rPr>
      </w:pPr>
      <w:r w:rsidRPr="0063016A">
        <w:rPr>
          <w:lang w:eastAsia="en-US"/>
        </w:rPr>
        <w:t>De oudste schreef hem een dringende brief, die reeds</w:t>
      </w:r>
      <w:r w:rsidR="0063016A" w:rsidRPr="0063016A">
        <w:rPr>
          <w:lang w:eastAsia="en-US"/>
        </w:rPr>
        <w:t xml:space="preserve"> de </w:t>
      </w:r>
      <w:r w:rsidR="00F327F2">
        <w:rPr>
          <w:lang w:eastAsia="en-US"/>
        </w:rPr>
        <w:t>9</w:t>
      </w:r>
      <w:r w:rsidRPr="00F327F2">
        <w:rPr>
          <w:vertAlign w:val="superscript"/>
          <w:lang w:eastAsia="en-US"/>
        </w:rPr>
        <w:t>e</w:t>
      </w:r>
      <w:r w:rsidR="00F327F2">
        <w:rPr>
          <w:lang w:eastAsia="en-US"/>
        </w:rPr>
        <w:t xml:space="preserve"> j</w:t>
      </w:r>
      <w:r w:rsidRPr="0063016A">
        <w:rPr>
          <w:lang w:eastAsia="en-US"/>
        </w:rPr>
        <w:t xml:space="preserve">uni 1547 werd beantwoord. Melanchthon schreef: </w:t>
      </w:r>
      <w:r w:rsidR="00D55926">
        <w:rPr>
          <w:lang w:eastAsia="en-US"/>
        </w:rPr>
        <w:t>"</w:t>
      </w:r>
      <w:r w:rsidRPr="0063016A">
        <w:rPr>
          <w:lang w:eastAsia="en-US"/>
        </w:rPr>
        <w:t>Zonder</w:t>
      </w:r>
      <w:r w:rsidR="00BB7F5E">
        <w:rPr>
          <w:lang w:eastAsia="en-US"/>
        </w:rPr>
        <w:t xml:space="preserve"> uw </w:t>
      </w:r>
      <w:r w:rsidRPr="0063016A">
        <w:rPr>
          <w:lang w:eastAsia="en-US"/>
        </w:rPr>
        <w:t>voor</w:t>
      </w:r>
      <w:r w:rsidRPr="0063016A">
        <w:rPr>
          <w:lang w:eastAsia="en-US"/>
        </w:rPr>
        <w:softHyphen/>
        <w:t>kennis zal ik niet uit</w:t>
      </w:r>
      <w:r w:rsidR="00BB7F5E">
        <w:rPr>
          <w:lang w:eastAsia="en-US"/>
        </w:rPr>
        <w:t xml:space="preserve"> uw </w:t>
      </w:r>
      <w:r w:rsidRPr="0063016A">
        <w:rPr>
          <w:lang w:eastAsia="en-US"/>
        </w:rPr>
        <w:t>landen weggaan. Ik wil u liever in armoede dienen, dan op andere plaatsen in rijkdom leven, hoewel mij andere betrekkingen zijn aangeboden. Ik ben ook van plan, binnenkort</w:t>
      </w:r>
      <w:r w:rsidR="007609F9">
        <w:rPr>
          <w:lang w:eastAsia="en-US"/>
        </w:rPr>
        <w:t xml:space="preserve"> weer </w:t>
      </w:r>
      <w:r w:rsidR="00F327F2">
        <w:rPr>
          <w:lang w:eastAsia="en-US"/>
        </w:rPr>
        <w:t>e</w:t>
      </w:r>
      <w:r w:rsidR="0063016A" w:rsidRPr="0063016A">
        <w:rPr>
          <w:lang w:eastAsia="en-US"/>
        </w:rPr>
        <w:t>en</w:t>
      </w:r>
      <w:r w:rsidRPr="0063016A">
        <w:rPr>
          <w:lang w:eastAsia="en-US"/>
        </w:rPr>
        <w:t xml:space="preserve"> reis naar Wittenberg te doen." Tegelijkertijd ontving hij van </w:t>
      </w:r>
      <w:r w:rsidR="00B943FE">
        <w:rPr>
          <w:lang w:eastAsia="en-US"/>
        </w:rPr>
        <w:t>zijn</w:t>
      </w:r>
      <w:r w:rsidRPr="0063016A">
        <w:rPr>
          <w:lang w:eastAsia="en-US"/>
        </w:rPr>
        <w:t xml:space="preserve"> vrienden aldaar een uitn</w:t>
      </w:r>
      <w:r w:rsidR="007C426F">
        <w:rPr>
          <w:lang w:eastAsia="en-US"/>
        </w:rPr>
        <w:t>odi</w:t>
      </w:r>
      <w:r w:rsidRPr="0063016A">
        <w:rPr>
          <w:lang w:eastAsia="en-US"/>
        </w:rPr>
        <w:t>ging om spoedig te komen. Hij spreekt zich in een brief aan een vriend aldus uit</w:t>
      </w:r>
      <w:r w:rsidR="00BB7F5E">
        <w:rPr>
          <w:lang w:eastAsia="en-US"/>
        </w:rPr>
        <w:t>:</w:t>
      </w:r>
      <w:r w:rsidRPr="0063016A">
        <w:rPr>
          <w:lang w:eastAsia="en-US"/>
        </w:rPr>
        <w:t xml:space="preserve"> </w:t>
      </w:r>
      <w:r w:rsidR="00D55926">
        <w:rPr>
          <w:lang w:eastAsia="en-US"/>
        </w:rPr>
        <w:t>"</w:t>
      </w:r>
      <w:r w:rsidRPr="0063016A">
        <w:rPr>
          <w:lang w:eastAsia="en-US"/>
        </w:rPr>
        <w:t>Ik heb de universiteit lief als mijn geboortegrond, omdat ik daar met geleerde en eerzame ambtsbroeders op 't innigst samen heb geleefd en wij de leer van de noodzakelijkste dingen met gematigde ijver hebben uitgebreid. De zoon van</w:t>
      </w:r>
      <w:r w:rsidR="0063016A" w:rsidRPr="0063016A">
        <w:rPr>
          <w:lang w:eastAsia="en-US"/>
        </w:rPr>
        <w:t xml:space="preserve"> de </w:t>
      </w:r>
      <w:r w:rsidRPr="0063016A">
        <w:rPr>
          <w:lang w:eastAsia="en-US"/>
        </w:rPr>
        <w:t>gevangen vorst heeft slechts z</w:t>
      </w:r>
      <w:r w:rsidR="00BB7F5E">
        <w:rPr>
          <w:lang w:eastAsia="en-US"/>
        </w:rPr>
        <w:t>ove</w:t>
      </w:r>
      <w:r w:rsidRPr="0063016A">
        <w:rPr>
          <w:lang w:eastAsia="en-US"/>
        </w:rPr>
        <w:t>el van mij verlangd, dat ik mij niet uit deze streek verwijder, zonder hem vooraf mijn m</w:t>
      </w:r>
      <w:r w:rsidR="0063016A">
        <w:rPr>
          <w:lang w:eastAsia="en-US"/>
        </w:rPr>
        <w:t>eni</w:t>
      </w:r>
      <w:r w:rsidRPr="0063016A">
        <w:rPr>
          <w:lang w:eastAsia="en-US"/>
        </w:rPr>
        <w:t>ng mede te d</w:t>
      </w:r>
      <w:r w:rsidR="0063016A">
        <w:rPr>
          <w:lang w:eastAsia="en-US"/>
        </w:rPr>
        <w:t>ele</w:t>
      </w:r>
      <w:r w:rsidRPr="0063016A">
        <w:rPr>
          <w:lang w:eastAsia="en-US"/>
        </w:rPr>
        <w:t>n</w:t>
      </w:r>
      <w:r w:rsidR="00983E87">
        <w:rPr>
          <w:lang w:eastAsia="en-US"/>
        </w:rPr>
        <w:t>;</w:t>
      </w:r>
      <w:r w:rsidRPr="0063016A">
        <w:rPr>
          <w:lang w:eastAsia="en-US"/>
        </w:rPr>
        <w:t xml:space="preserve"> en wanneer er voor mij ook maar een plaatsje in een kleine school in zijn gebied mocht zijn, wil ik hem niet ongaarne dienen. Want ik denk niet aan een schitterende positie, maar aan mijn graf." </w:t>
      </w:r>
    </w:p>
    <w:p w:rsidR="00DD6AFA" w:rsidRDefault="007515B0" w:rsidP="0063016A">
      <w:pPr>
        <w:jc w:val="both"/>
        <w:rPr>
          <w:lang w:eastAsia="en-US"/>
        </w:rPr>
      </w:pPr>
      <w:r w:rsidRPr="0063016A">
        <w:rPr>
          <w:lang w:eastAsia="en-US"/>
        </w:rPr>
        <w:t>Dat men de bedoeling had, te Jena een universiteit te stichten, hoorde hij eerst nu</w:t>
      </w:r>
      <w:r w:rsidR="00983E87">
        <w:rPr>
          <w:lang w:eastAsia="en-US"/>
        </w:rPr>
        <w:t>;</w:t>
      </w:r>
      <w:r w:rsidRPr="0063016A">
        <w:rPr>
          <w:lang w:eastAsia="en-US"/>
        </w:rPr>
        <w:t xml:space="preserve"> en hij schreef daarom</w:t>
      </w:r>
      <w:r w:rsidR="0063016A" w:rsidRPr="0063016A">
        <w:rPr>
          <w:lang w:eastAsia="en-US"/>
        </w:rPr>
        <w:t xml:space="preserve"> de </w:t>
      </w:r>
      <w:r w:rsidRPr="0063016A">
        <w:rPr>
          <w:lang w:eastAsia="en-US"/>
        </w:rPr>
        <w:t>hertogen</w:t>
      </w:r>
      <w:r w:rsidR="00F327F2">
        <w:rPr>
          <w:lang w:eastAsia="en-US"/>
        </w:rPr>
        <w:t>:</w:t>
      </w:r>
      <w:r w:rsidRPr="0063016A">
        <w:rPr>
          <w:lang w:eastAsia="en-US"/>
        </w:rPr>
        <w:t xml:space="preserve"> </w:t>
      </w:r>
      <w:r w:rsidR="00D55926">
        <w:rPr>
          <w:lang w:eastAsia="en-US"/>
        </w:rPr>
        <w:t>"</w:t>
      </w:r>
      <w:r w:rsidRPr="0063016A">
        <w:rPr>
          <w:lang w:eastAsia="en-US"/>
        </w:rPr>
        <w:t>Ik wil naar Weimar komen, om uw vorstelijke genade verder te h</w:t>
      </w:r>
      <w:r w:rsidR="0063016A">
        <w:rPr>
          <w:lang w:eastAsia="en-US"/>
        </w:rPr>
        <w:t>ore</w:t>
      </w:r>
      <w:r w:rsidRPr="0063016A">
        <w:rPr>
          <w:lang w:eastAsia="en-US"/>
        </w:rPr>
        <w:t>n en haar tevens mijn eenvoudige en onder</w:t>
      </w:r>
      <w:r w:rsidRPr="0063016A">
        <w:rPr>
          <w:lang w:eastAsia="en-US"/>
        </w:rPr>
        <w:softHyphen/>
        <w:t>danige m</w:t>
      </w:r>
      <w:r w:rsidR="0063016A">
        <w:rPr>
          <w:lang w:eastAsia="en-US"/>
        </w:rPr>
        <w:t>eni</w:t>
      </w:r>
      <w:r w:rsidRPr="0063016A">
        <w:rPr>
          <w:lang w:eastAsia="en-US"/>
        </w:rPr>
        <w:t>ng te zeggen." Uit onderscheidene in die tijd geschreven brieven blijkt duidelijk, dat hij het voornemen koesterde, zich nergens anders neder te zetten, dan waar hij met zijn oude vrienden en ambtsbroeders kon leven en ar</w:t>
      </w:r>
      <w:r w:rsidR="00B943FE">
        <w:rPr>
          <w:lang w:eastAsia="en-US"/>
        </w:rPr>
        <w:t>beide</w:t>
      </w:r>
      <w:r w:rsidRPr="0063016A">
        <w:rPr>
          <w:lang w:eastAsia="en-US"/>
        </w:rPr>
        <w:t xml:space="preserve">. </w:t>
      </w:r>
      <w:r w:rsidR="00D55926">
        <w:rPr>
          <w:lang w:eastAsia="en-US"/>
        </w:rPr>
        <w:t>"</w:t>
      </w:r>
      <w:r w:rsidRPr="0063016A">
        <w:rPr>
          <w:lang w:eastAsia="en-US"/>
        </w:rPr>
        <w:t xml:space="preserve">Dat zal ik voor mijn vaderland houden, waar </w:t>
      </w:r>
      <w:r w:rsidR="00B943FE">
        <w:rPr>
          <w:lang w:eastAsia="en-US"/>
        </w:rPr>
        <w:t>deze</w:t>
      </w:r>
      <w:r w:rsidRPr="0063016A">
        <w:rPr>
          <w:lang w:eastAsia="en-US"/>
        </w:rPr>
        <w:t xml:space="preserve"> zich zullen bevinden." </w:t>
      </w:r>
    </w:p>
    <w:p w:rsidR="00DD6AFA" w:rsidRDefault="007515B0" w:rsidP="0063016A">
      <w:pPr>
        <w:jc w:val="both"/>
        <w:rPr>
          <w:lang w:eastAsia="en-US"/>
        </w:rPr>
      </w:pPr>
      <w:r w:rsidRPr="0063016A">
        <w:rPr>
          <w:lang w:eastAsia="en-US"/>
        </w:rPr>
        <w:t>Toch begaf hij zich naar Weimar, waar het hem echter duidelijk werd, dat men wel hem, maar niet zijn andere vrienden te Jena wilde aan</w:t>
      </w:r>
      <w:r w:rsidRPr="0063016A">
        <w:rPr>
          <w:lang w:eastAsia="en-US"/>
        </w:rPr>
        <w:softHyphen/>
        <w:t>stellen. Zonder zich nu bepaald uit te spreken, wilde hij</w:t>
      </w:r>
      <w:r w:rsidR="00F327F2">
        <w:rPr>
          <w:lang w:eastAsia="en-US"/>
        </w:rPr>
        <w:t xml:space="preserve"> </w:t>
      </w:r>
      <w:r w:rsidRPr="0063016A">
        <w:rPr>
          <w:lang w:eastAsia="en-US"/>
        </w:rPr>
        <w:t xml:space="preserve">naar Zerbst gaan, om met Schurf, Eber en andere vrienden ruggespraak te houden. Te Merseburg ontving hij echter brieven van George van Anhalt en Cruciger, die hem naar Leipzig riepen, waar zich ook hertog Maurits bevond, die de Wittenbergse godgeleerden en bovenal Melanchthon </w:t>
      </w:r>
      <w:r w:rsidR="0063016A">
        <w:rPr>
          <w:lang w:eastAsia="en-US"/>
        </w:rPr>
        <w:t>wens</w:t>
      </w:r>
      <w:r w:rsidRPr="0063016A">
        <w:rPr>
          <w:lang w:eastAsia="en-US"/>
        </w:rPr>
        <w:t xml:space="preserve">te te spreken. Aanstonds reisde de laatste derwaarts. </w:t>
      </w:r>
    </w:p>
    <w:p w:rsidR="00DD6AFA" w:rsidRDefault="007515B0" w:rsidP="0063016A">
      <w:pPr>
        <w:jc w:val="both"/>
        <w:rPr>
          <w:lang w:eastAsia="en-US"/>
        </w:rPr>
      </w:pPr>
      <w:r w:rsidRPr="0063016A">
        <w:rPr>
          <w:lang w:eastAsia="en-US"/>
        </w:rPr>
        <w:t>En h</w:t>
      </w:r>
      <w:r w:rsidR="0063016A">
        <w:rPr>
          <w:lang w:eastAsia="en-US"/>
        </w:rPr>
        <w:t>ore</w:t>
      </w:r>
      <w:r w:rsidRPr="0063016A">
        <w:rPr>
          <w:lang w:eastAsia="en-US"/>
        </w:rPr>
        <w:t>n wij nu Bugenhagen verhalen, wat toen plaats vond</w:t>
      </w:r>
      <w:r w:rsidR="00F327F2">
        <w:rPr>
          <w:lang w:eastAsia="en-US"/>
        </w:rPr>
        <w:t xml:space="preserve">: </w:t>
      </w:r>
      <w:r w:rsidR="00F327F2" w:rsidRPr="0063016A">
        <w:rPr>
          <w:lang w:eastAsia="en-US"/>
        </w:rPr>
        <w:t>"</w:t>
      </w:r>
      <w:r w:rsidRPr="0063016A">
        <w:rPr>
          <w:lang w:eastAsia="en-US"/>
        </w:rPr>
        <w:t>Aldaar kwam Melanchthon tot ons, waarover wij uitermate verheugd waren en God dankten. Mijn genadige vorst Maurits betaalde alles voor ons en vereerde ons met bijzondere gaven en geld. Hij verklaarde, dat hij zich op g</w:t>
      </w:r>
      <w:r w:rsidR="0063016A">
        <w:rPr>
          <w:lang w:eastAsia="en-US"/>
        </w:rPr>
        <w:t>ene</w:t>
      </w:r>
      <w:r w:rsidRPr="0063016A">
        <w:rPr>
          <w:lang w:eastAsia="en-US"/>
        </w:rPr>
        <w:t>rlei wijze wilde laten verleiden tot de pauselijke mis</w:t>
      </w:r>
      <w:r w:rsidRPr="0063016A">
        <w:rPr>
          <w:lang w:eastAsia="en-US"/>
        </w:rPr>
        <w:softHyphen/>
        <w:t xml:space="preserve">bruiken, die tegen Gods Woord en het lieve Evangelie van Jezus Christus strijden. Daarom moesten wij voortgaan, om het reine Evangelie van Jezus Christus te </w:t>
      </w:r>
      <w:r w:rsidR="007C426F">
        <w:rPr>
          <w:lang w:eastAsia="en-US"/>
        </w:rPr>
        <w:t>lere</w:t>
      </w:r>
      <w:r w:rsidRPr="0063016A">
        <w:rPr>
          <w:lang w:eastAsia="en-US"/>
        </w:rPr>
        <w:t>n en al zulke misbruiken, ook andere dweperij en dwaling te ver</w:t>
      </w:r>
      <w:r w:rsidRPr="0063016A">
        <w:rPr>
          <w:lang w:eastAsia="en-US"/>
        </w:rPr>
        <w:softHyphen/>
        <w:t>doemen. Ons beval echter zijn keurvorstelijke genade, dat wij de hoogleraren</w:t>
      </w:r>
      <w:r w:rsidR="002D1B62">
        <w:rPr>
          <w:lang w:eastAsia="en-US"/>
        </w:rPr>
        <w:t xml:space="preserve"> van de </w:t>
      </w:r>
      <w:r w:rsidRPr="0063016A">
        <w:rPr>
          <w:lang w:eastAsia="en-US"/>
        </w:rPr>
        <w:t>Wittenbergse universiteit</w:t>
      </w:r>
      <w:r w:rsidR="007609F9">
        <w:rPr>
          <w:lang w:eastAsia="en-US"/>
        </w:rPr>
        <w:t xml:space="preserve"> weer </w:t>
      </w:r>
      <w:r w:rsidRPr="0063016A">
        <w:rPr>
          <w:lang w:eastAsia="en-US"/>
        </w:rPr>
        <w:t xml:space="preserve">moesten samenroepen, om voorlezingen te houden en het kerkelijk Consistorie in orde te brengen." </w:t>
      </w:r>
    </w:p>
    <w:p w:rsidR="00DD6AFA" w:rsidRDefault="007515B0" w:rsidP="0063016A">
      <w:pPr>
        <w:jc w:val="both"/>
        <w:rPr>
          <w:lang w:eastAsia="en-US"/>
        </w:rPr>
      </w:pPr>
      <w:r w:rsidRPr="0063016A">
        <w:rPr>
          <w:lang w:eastAsia="en-US"/>
        </w:rPr>
        <w:t>Vol blijdschap keerde nu Melanchthon naar Wittenberg terug, na</w:t>
      </w:r>
      <w:r w:rsidR="0063016A" w:rsidRPr="0063016A">
        <w:rPr>
          <w:lang w:eastAsia="en-US"/>
        </w:rPr>
        <w:t xml:space="preserve"> ene</w:t>
      </w:r>
      <w:r w:rsidRPr="0063016A">
        <w:rPr>
          <w:lang w:eastAsia="en-US"/>
        </w:rPr>
        <w:t xml:space="preserve"> roeping naar Leipzig te hebben afgewezen. </w:t>
      </w:r>
      <w:r w:rsidR="00D55926">
        <w:rPr>
          <w:lang w:eastAsia="en-US"/>
        </w:rPr>
        <w:t>"</w:t>
      </w:r>
      <w:r w:rsidRPr="0063016A">
        <w:rPr>
          <w:lang w:eastAsia="en-US"/>
        </w:rPr>
        <w:t xml:space="preserve">Hoelang ik", </w:t>
      </w:r>
      <w:r w:rsidR="0063016A">
        <w:rPr>
          <w:lang w:eastAsia="en-US"/>
        </w:rPr>
        <w:t xml:space="preserve">zo </w:t>
      </w:r>
      <w:r w:rsidRPr="0063016A">
        <w:rPr>
          <w:lang w:eastAsia="en-US"/>
        </w:rPr>
        <w:t xml:space="preserve">schrijft hij aan Camerarius, </w:t>
      </w:r>
      <w:r w:rsidR="00D55926">
        <w:rPr>
          <w:lang w:eastAsia="en-US"/>
        </w:rPr>
        <w:t>"</w:t>
      </w:r>
      <w:r w:rsidRPr="0063016A">
        <w:rPr>
          <w:lang w:eastAsia="en-US"/>
        </w:rPr>
        <w:t>daar zal blijven, weet ik niet"; en aan Aurifaber</w:t>
      </w:r>
      <w:r w:rsidR="00BB7F5E">
        <w:rPr>
          <w:lang w:eastAsia="en-US"/>
        </w:rPr>
        <w:t>:</w:t>
      </w:r>
      <w:r w:rsidRPr="0063016A">
        <w:rPr>
          <w:lang w:eastAsia="en-US"/>
        </w:rPr>
        <w:t xml:space="preserve"> </w:t>
      </w:r>
      <w:r w:rsidR="00D55926">
        <w:rPr>
          <w:lang w:eastAsia="en-US"/>
        </w:rPr>
        <w:t>"</w:t>
      </w:r>
      <w:r w:rsidRPr="0063016A">
        <w:rPr>
          <w:lang w:eastAsia="en-US"/>
        </w:rPr>
        <w:t>U zijn de oude verhalen be</w:t>
      </w:r>
      <w:r w:rsidRPr="0063016A">
        <w:rPr>
          <w:lang w:eastAsia="en-US"/>
        </w:rPr>
        <w:softHyphen/>
        <w:t>kend, ho</w:t>
      </w:r>
      <w:r w:rsidR="00F327F2">
        <w:rPr>
          <w:lang w:eastAsia="en-US"/>
        </w:rPr>
        <w:t>e</w:t>
      </w:r>
      <w:r w:rsidRPr="0063016A">
        <w:rPr>
          <w:lang w:eastAsia="en-US"/>
        </w:rPr>
        <w:t xml:space="preserve"> moeilijk het is verwoeste steden</w:t>
      </w:r>
      <w:r w:rsidR="007609F9">
        <w:rPr>
          <w:lang w:eastAsia="en-US"/>
        </w:rPr>
        <w:t xml:space="preserve"> weer </w:t>
      </w:r>
      <w:r w:rsidRPr="0063016A">
        <w:rPr>
          <w:lang w:eastAsia="en-US"/>
        </w:rPr>
        <w:t>te her</w:t>
      </w:r>
      <w:r w:rsidRPr="0063016A">
        <w:rPr>
          <w:lang w:eastAsia="en-US"/>
        </w:rPr>
        <w:softHyphen/>
        <w:t>stellen. Hoe menigmaal is de opbouw van</w:t>
      </w:r>
      <w:r w:rsidR="0063016A" w:rsidRPr="0063016A">
        <w:rPr>
          <w:lang w:eastAsia="en-US"/>
        </w:rPr>
        <w:t xml:space="preserve"> de </w:t>
      </w:r>
      <w:r w:rsidRPr="0063016A">
        <w:rPr>
          <w:lang w:eastAsia="en-US"/>
        </w:rPr>
        <w:t>tempel te Jeruzalem na</w:t>
      </w:r>
      <w:r w:rsidR="0063016A" w:rsidRPr="0063016A">
        <w:rPr>
          <w:lang w:eastAsia="en-US"/>
        </w:rPr>
        <w:t xml:space="preserve"> de </w:t>
      </w:r>
      <w:r w:rsidRPr="0063016A">
        <w:rPr>
          <w:lang w:eastAsia="en-US"/>
        </w:rPr>
        <w:t>terugkeer van het volk uit Chaldea ver</w:t>
      </w:r>
      <w:r w:rsidRPr="0063016A">
        <w:rPr>
          <w:lang w:eastAsia="en-US"/>
        </w:rPr>
        <w:softHyphen/>
        <w:t xml:space="preserve">hinderd. </w:t>
      </w:r>
      <w:r w:rsidR="0063016A">
        <w:rPr>
          <w:lang w:eastAsia="en-US"/>
        </w:rPr>
        <w:t xml:space="preserve">Zo </w:t>
      </w:r>
      <w:r w:rsidRPr="0063016A">
        <w:rPr>
          <w:lang w:eastAsia="en-US"/>
        </w:rPr>
        <w:t>zal ook onze universiteit, al is het ook lang</w:t>
      </w:r>
      <w:r w:rsidRPr="0063016A">
        <w:rPr>
          <w:lang w:eastAsia="en-US"/>
        </w:rPr>
        <w:softHyphen/>
        <w:t>zaam, wellicht</w:t>
      </w:r>
      <w:r w:rsidR="007609F9">
        <w:rPr>
          <w:lang w:eastAsia="en-US"/>
        </w:rPr>
        <w:t xml:space="preserve"> weer </w:t>
      </w:r>
      <w:r w:rsidRPr="0063016A">
        <w:rPr>
          <w:lang w:eastAsia="en-US"/>
        </w:rPr>
        <w:t>opgericht worden</w:t>
      </w:r>
      <w:r w:rsidR="00983E87">
        <w:rPr>
          <w:lang w:eastAsia="en-US"/>
        </w:rPr>
        <w:t>;</w:t>
      </w:r>
      <w:r w:rsidRPr="0063016A">
        <w:rPr>
          <w:lang w:eastAsia="en-US"/>
        </w:rPr>
        <w:t xml:space="preserve"> ik hoop, dat het met Gods hulp zal geschieden." </w:t>
      </w:r>
    </w:p>
    <w:p w:rsidR="00DD6AFA" w:rsidRDefault="007515B0" w:rsidP="0063016A">
      <w:pPr>
        <w:jc w:val="both"/>
        <w:rPr>
          <w:lang w:eastAsia="en-US"/>
        </w:rPr>
      </w:pPr>
      <w:r w:rsidRPr="0063016A">
        <w:rPr>
          <w:lang w:eastAsia="en-US"/>
        </w:rPr>
        <w:t>De vorst beloofde voor nieuwe inkomsten te zullen zorg dragen, hetgeen dan ook volstrekt n</w:t>
      </w:r>
      <w:r w:rsidR="007C426F">
        <w:rPr>
          <w:lang w:eastAsia="en-US"/>
        </w:rPr>
        <w:t>odi</w:t>
      </w:r>
      <w:r w:rsidRPr="0063016A">
        <w:rPr>
          <w:lang w:eastAsia="en-US"/>
        </w:rPr>
        <w:t>g was, daar de h</w:t>
      </w:r>
      <w:r w:rsidR="0063016A">
        <w:rPr>
          <w:lang w:eastAsia="en-US"/>
        </w:rPr>
        <w:t>oge</w:t>
      </w:r>
      <w:r w:rsidRPr="0063016A">
        <w:rPr>
          <w:lang w:eastAsia="en-US"/>
        </w:rPr>
        <w:t>school weinige landerijen bezat. Hoewel het met de herstelling zeer langzaam vooruit</w:t>
      </w:r>
      <w:r w:rsidRPr="0063016A">
        <w:rPr>
          <w:lang w:eastAsia="en-US"/>
        </w:rPr>
        <w:softHyphen/>
        <w:t xml:space="preserve">ging, had Melanchthon geen vrijmoedigheid om Wittenberg te verlaten. </w:t>
      </w:r>
      <w:r w:rsidR="00D55926">
        <w:rPr>
          <w:lang w:eastAsia="en-US"/>
        </w:rPr>
        <w:t>"</w:t>
      </w:r>
      <w:r w:rsidRPr="0063016A">
        <w:rPr>
          <w:lang w:eastAsia="en-US"/>
        </w:rPr>
        <w:t xml:space="preserve">Wanneer deze universiteit", </w:t>
      </w:r>
      <w:r w:rsidR="0063016A">
        <w:rPr>
          <w:lang w:eastAsia="en-US"/>
        </w:rPr>
        <w:t xml:space="preserve">zo </w:t>
      </w:r>
      <w:r w:rsidRPr="0063016A">
        <w:rPr>
          <w:lang w:eastAsia="en-US"/>
        </w:rPr>
        <w:t xml:space="preserve">schreef hij aan Meienburg, </w:t>
      </w:r>
      <w:r w:rsidR="00D55926">
        <w:rPr>
          <w:lang w:eastAsia="en-US"/>
        </w:rPr>
        <w:t>"</w:t>
      </w:r>
      <w:r w:rsidRPr="0063016A">
        <w:rPr>
          <w:lang w:eastAsia="en-US"/>
        </w:rPr>
        <w:t>niet hersteld wordt, zal in de kerken</w:t>
      </w:r>
      <w:r w:rsidR="00A76328">
        <w:rPr>
          <w:lang w:eastAsia="en-US"/>
        </w:rPr>
        <w:t xml:space="preserve"> </w:t>
      </w:r>
      <w:r w:rsidRPr="0063016A">
        <w:rPr>
          <w:lang w:eastAsia="en-US"/>
        </w:rPr>
        <w:t>een gr</w:t>
      </w:r>
      <w:r w:rsidR="0063016A">
        <w:rPr>
          <w:lang w:eastAsia="en-US"/>
        </w:rPr>
        <w:t>ote</w:t>
      </w:r>
      <w:r w:rsidRPr="0063016A">
        <w:rPr>
          <w:lang w:eastAsia="en-US"/>
        </w:rPr>
        <w:t xml:space="preserve"> barbaarsheid insluipen, hetgeen God genadig moge verhoeden."</w:t>
      </w:r>
      <w:r w:rsidR="0063016A" w:rsidRPr="0063016A">
        <w:rPr>
          <w:lang w:eastAsia="en-US"/>
        </w:rPr>
        <w:t xml:space="preserve"> </w:t>
      </w:r>
    </w:p>
    <w:p w:rsidR="007515B0" w:rsidRPr="0063016A" w:rsidRDefault="00A76328" w:rsidP="0063016A">
      <w:pPr>
        <w:jc w:val="both"/>
        <w:rPr>
          <w:lang w:eastAsia="en-US"/>
        </w:rPr>
      </w:pPr>
      <w:r>
        <w:rPr>
          <w:lang w:eastAsia="en-US"/>
        </w:rPr>
        <w:t>D</w:t>
      </w:r>
      <w:r w:rsidR="0063016A" w:rsidRPr="0063016A">
        <w:rPr>
          <w:lang w:eastAsia="en-US"/>
        </w:rPr>
        <w:t xml:space="preserve">e </w:t>
      </w:r>
      <w:r>
        <w:rPr>
          <w:lang w:eastAsia="en-US"/>
        </w:rPr>
        <w:t>12</w:t>
      </w:r>
      <w:r w:rsidR="007515B0" w:rsidRPr="00A76328">
        <w:rPr>
          <w:vertAlign w:val="superscript"/>
          <w:lang w:eastAsia="en-US"/>
        </w:rPr>
        <w:t>e</w:t>
      </w:r>
      <w:r>
        <w:rPr>
          <w:lang w:eastAsia="en-US"/>
        </w:rPr>
        <w:t xml:space="preserve"> a</w:t>
      </w:r>
      <w:r w:rsidR="007515B0" w:rsidRPr="0063016A">
        <w:rPr>
          <w:lang w:eastAsia="en-US"/>
        </w:rPr>
        <w:t>ugustus reisde hij met Eber naar Dresden, om met</w:t>
      </w:r>
      <w:r w:rsidR="0063016A" w:rsidRPr="0063016A">
        <w:rPr>
          <w:lang w:eastAsia="en-US"/>
        </w:rPr>
        <w:t xml:space="preserve"> de </w:t>
      </w:r>
      <w:r w:rsidR="007515B0" w:rsidRPr="0063016A">
        <w:rPr>
          <w:lang w:eastAsia="en-US"/>
        </w:rPr>
        <w:t>kanselier Cummerstadt over de inkomsten</w:t>
      </w:r>
      <w:r w:rsidR="002D1B62">
        <w:rPr>
          <w:lang w:eastAsia="en-US"/>
        </w:rPr>
        <w:t xml:space="preserve"> van de </w:t>
      </w:r>
      <w:r w:rsidR="007515B0" w:rsidRPr="0063016A">
        <w:rPr>
          <w:lang w:eastAsia="en-US"/>
        </w:rPr>
        <w:t>universiteit te beraadslagen. Een bepaalde toezegging kon hij e</w:t>
      </w:r>
      <w:r>
        <w:rPr>
          <w:lang w:eastAsia="en-US"/>
        </w:rPr>
        <w:t>chter niet verwerven. Eerst in ok</w:t>
      </w:r>
      <w:r w:rsidR="007515B0" w:rsidRPr="0063016A">
        <w:rPr>
          <w:lang w:eastAsia="en-US"/>
        </w:rPr>
        <w:t>tober werd de universiteit</w:t>
      </w:r>
      <w:r w:rsidR="007609F9">
        <w:rPr>
          <w:lang w:eastAsia="en-US"/>
        </w:rPr>
        <w:t xml:space="preserve"> weer </w:t>
      </w:r>
      <w:r w:rsidR="007515B0" w:rsidRPr="0063016A">
        <w:rPr>
          <w:lang w:eastAsia="en-US"/>
        </w:rPr>
        <w:t xml:space="preserve">hersteld, </w:t>
      </w:r>
      <w:r w:rsidR="002D1B62">
        <w:rPr>
          <w:lang w:eastAsia="en-US"/>
        </w:rPr>
        <w:t>zod</w:t>
      </w:r>
      <w:r w:rsidR="007515B0" w:rsidRPr="0063016A">
        <w:rPr>
          <w:lang w:eastAsia="en-US"/>
        </w:rPr>
        <w:t>at hij nu eerst met zijn familie, die zich nog altijd te Nordhausen ophield, naar Wittenberg kon vertrekken.</w:t>
      </w:r>
    </w:p>
    <w:p w:rsidR="007515B0" w:rsidRPr="0063016A" w:rsidRDefault="007515B0" w:rsidP="0063016A">
      <w:pPr>
        <w:jc w:val="both"/>
        <w:rPr>
          <w:lang w:eastAsia="en-US"/>
        </w:rPr>
      </w:pPr>
      <w:r w:rsidRPr="0063016A">
        <w:rPr>
          <w:lang w:eastAsia="en-US"/>
        </w:rPr>
        <w:t>Door te Wittenberg te blijven in</w:t>
      </w:r>
      <w:r w:rsidR="0063016A" w:rsidRPr="0063016A">
        <w:rPr>
          <w:lang w:eastAsia="en-US"/>
        </w:rPr>
        <w:t xml:space="preserve"> de </w:t>
      </w:r>
      <w:r w:rsidRPr="0063016A">
        <w:rPr>
          <w:lang w:eastAsia="en-US"/>
        </w:rPr>
        <w:t>dienst van</w:t>
      </w:r>
      <w:r w:rsidR="0063016A" w:rsidRPr="0063016A">
        <w:rPr>
          <w:lang w:eastAsia="en-US"/>
        </w:rPr>
        <w:t xml:space="preserve"> de </w:t>
      </w:r>
      <w:r w:rsidR="00A76328">
        <w:rPr>
          <w:lang w:eastAsia="en-US"/>
        </w:rPr>
        <w:t>trouweloze</w:t>
      </w:r>
      <w:r w:rsidRPr="0063016A">
        <w:rPr>
          <w:lang w:eastAsia="en-US"/>
        </w:rPr>
        <w:t xml:space="preserve"> hertog Maurits, kwam hij in een slechte reuk bij de vrienden van</w:t>
      </w:r>
      <w:r w:rsidR="0063016A" w:rsidRPr="0063016A">
        <w:rPr>
          <w:lang w:eastAsia="en-US"/>
        </w:rPr>
        <w:t xml:space="preserve"> de </w:t>
      </w:r>
      <w:r w:rsidRPr="0063016A">
        <w:rPr>
          <w:lang w:eastAsia="en-US"/>
        </w:rPr>
        <w:t>gevangen keurvorst en diens zonen, die te Jena een universiteit stichtten.</w:t>
      </w:r>
    </w:p>
    <w:p w:rsidR="00DD6AFA" w:rsidRDefault="007515B0" w:rsidP="0063016A">
      <w:pPr>
        <w:jc w:val="both"/>
        <w:rPr>
          <w:lang w:eastAsia="en-US"/>
        </w:rPr>
      </w:pPr>
      <w:r w:rsidRPr="0063016A">
        <w:rPr>
          <w:lang w:eastAsia="en-US"/>
        </w:rPr>
        <w:t>En ware het dan ook niet eervoller geweest, wanneer hij naar Jena ware gegaan</w:t>
      </w:r>
      <w:r w:rsidR="00321A56">
        <w:rPr>
          <w:lang w:eastAsia="en-US"/>
        </w:rPr>
        <w:t>?</w:t>
      </w:r>
      <w:r w:rsidRPr="0063016A">
        <w:rPr>
          <w:lang w:eastAsia="en-US"/>
        </w:rPr>
        <w:t xml:space="preserve"> Men kan die vraag in een ontkennende en in een bevestigende zin beantwoorden. In elk geval is het n</w:t>
      </w:r>
      <w:r w:rsidR="007C426F">
        <w:rPr>
          <w:lang w:eastAsia="en-US"/>
        </w:rPr>
        <w:t>odi</w:t>
      </w:r>
      <w:r w:rsidRPr="0063016A">
        <w:rPr>
          <w:lang w:eastAsia="en-US"/>
        </w:rPr>
        <w:t>g op de beweegredenen acht te geven, die hem in deze hebben bestuurd. In onderschei</w:t>
      </w:r>
      <w:r w:rsidRPr="0063016A">
        <w:rPr>
          <w:lang w:eastAsia="en-US"/>
        </w:rPr>
        <w:softHyphen/>
        <w:t xml:space="preserve">den brieven aan </w:t>
      </w:r>
      <w:r w:rsidR="00B943FE">
        <w:rPr>
          <w:lang w:eastAsia="en-US"/>
        </w:rPr>
        <w:t>zijn</w:t>
      </w:r>
      <w:r w:rsidRPr="0063016A">
        <w:rPr>
          <w:lang w:eastAsia="en-US"/>
        </w:rPr>
        <w:t xml:space="preserve"> vrienden heeft hij die stap gerecht</w:t>
      </w:r>
      <w:r w:rsidRPr="0063016A">
        <w:rPr>
          <w:lang w:eastAsia="en-US"/>
        </w:rPr>
        <w:softHyphen/>
        <w:t xml:space="preserve">vaardigd. </w:t>
      </w:r>
    </w:p>
    <w:p w:rsidR="00DD6AFA" w:rsidRDefault="0063016A" w:rsidP="0063016A">
      <w:pPr>
        <w:jc w:val="both"/>
        <w:rPr>
          <w:lang w:eastAsia="en-US"/>
        </w:rPr>
      </w:pPr>
      <w:r>
        <w:rPr>
          <w:lang w:eastAsia="en-US"/>
        </w:rPr>
        <w:t xml:space="preserve">Zo </w:t>
      </w:r>
      <w:r w:rsidR="007515B0" w:rsidRPr="0063016A">
        <w:rPr>
          <w:lang w:eastAsia="en-US"/>
        </w:rPr>
        <w:t>schreef hij</w:t>
      </w:r>
      <w:r w:rsidRPr="0063016A">
        <w:rPr>
          <w:lang w:eastAsia="en-US"/>
        </w:rPr>
        <w:t xml:space="preserve"> de </w:t>
      </w:r>
      <w:r w:rsidR="007515B0" w:rsidRPr="0063016A">
        <w:rPr>
          <w:lang w:eastAsia="en-US"/>
        </w:rPr>
        <w:t>29</w:t>
      </w:r>
      <w:r w:rsidR="007515B0" w:rsidRPr="00A76328">
        <w:rPr>
          <w:vertAlign w:val="superscript"/>
          <w:lang w:eastAsia="en-US"/>
        </w:rPr>
        <w:t>e</w:t>
      </w:r>
      <w:r w:rsidR="00A76328">
        <w:rPr>
          <w:lang w:eastAsia="en-US"/>
        </w:rPr>
        <w:t xml:space="preserve"> a</w:t>
      </w:r>
      <w:r w:rsidR="007515B0" w:rsidRPr="0063016A">
        <w:rPr>
          <w:lang w:eastAsia="en-US"/>
        </w:rPr>
        <w:t>ugustus aan</w:t>
      </w:r>
      <w:r w:rsidRPr="0063016A">
        <w:rPr>
          <w:lang w:eastAsia="en-US"/>
        </w:rPr>
        <w:t xml:space="preserve"> de </w:t>
      </w:r>
      <w:r w:rsidR="007515B0" w:rsidRPr="0063016A">
        <w:rPr>
          <w:lang w:eastAsia="en-US"/>
        </w:rPr>
        <w:t>predikant Aquila te Saalfeld</w:t>
      </w:r>
      <w:r w:rsidR="00BB7F5E">
        <w:rPr>
          <w:lang w:eastAsia="en-US"/>
        </w:rPr>
        <w:t>:</w:t>
      </w:r>
      <w:r w:rsidR="007515B0" w:rsidRPr="0063016A">
        <w:rPr>
          <w:lang w:eastAsia="en-US"/>
        </w:rPr>
        <w:t xml:space="preserve"> </w:t>
      </w:r>
      <w:r w:rsidR="00D55926">
        <w:rPr>
          <w:lang w:eastAsia="en-US"/>
        </w:rPr>
        <w:t>"</w:t>
      </w:r>
      <w:r w:rsidR="007515B0" w:rsidRPr="0063016A">
        <w:rPr>
          <w:lang w:eastAsia="en-US"/>
        </w:rPr>
        <w:t>Omdat er hoop bestond, dat onze universiteit hersteld zou worden en mijn ambts</w:t>
      </w:r>
      <w:r w:rsidR="007515B0" w:rsidRPr="0063016A">
        <w:rPr>
          <w:lang w:eastAsia="en-US"/>
        </w:rPr>
        <w:softHyphen/>
        <w:t>broeders mij dringend baden om terug te keren, heb</w:t>
      </w:r>
      <w:r w:rsidR="007515B0" w:rsidRPr="0063016A">
        <w:rPr>
          <w:lang w:eastAsia="en-US"/>
        </w:rPr>
        <w:softHyphen/>
        <w:t>ben mij de naam</w:t>
      </w:r>
      <w:r w:rsidR="002D1B62">
        <w:rPr>
          <w:lang w:eastAsia="en-US"/>
        </w:rPr>
        <w:t xml:space="preserve"> van de </w:t>
      </w:r>
      <w:r w:rsidR="007515B0" w:rsidRPr="0063016A">
        <w:rPr>
          <w:lang w:eastAsia="en-US"/>
        </w:rPr>
        <w:t xml:space="preserve">universiteit, de samenwerking met de ambtsbroeders, de verlatenheid en druk </w:t>
      </w:r>
      <w:r w:rsidR="00A76328">
        <w:rPr>
          <w:lang w:eastAsia="en-US"/>
        </w:rPr>
        <w:t xml:space="preserve">van </w:t>
      </w:r>
      <w:r w:rsidR="007515B0" w:rsidRPr="0063016A">
        <w:rPr>
          <w:lang w:eastAsia="en-US"/>
        </w:rPr>
        <w:t xml:space="preserve">deze kerk, waarop vele volken tevoren </w:t>
      </w:r>
      <w:r w:rsidR="00B562E4">
        <w:rPr>
          <w:lang w:eastAsia="en-US"/>
        </w:rPr>
        <w:t>hun</w:t>
      </w:r>
      <w:r w:rsidR="007515B0" w:rsidRPr="0063016A">
        <w:rPr>
          <w:lang w:eastAsia="en-US"/>
        </w:rPr>
        <w:t xml:space="preserve"> og</w:t>
      </w:r>
      <w:r w:rsidR="00A76328">
        <w:rPr>
          <w:lang w:eastAsia="en-US"/>
        </w:rPr>
        <w:t>e</w:t>
      </w:r>
      <w:r w:rsidR="007515B0" w:rsidRPr="0063016A">
        <w:rPr>
          <w:lang w:eastAsia="en-US"/>
        </w:rPr>
        <w:t>n richtten, tot terug</w:t>
      </w:r>
      <w:r w:rsidR="007515B0" w:rsidRPr="0063016A">
        <w:rPr>
          <w:lang w:eastAsia="en-US"/>
        </w:rPr>
        <w:softHyphen/>
        <w:t>keer bewogen. Dat onze stad niet geheel is verwoest, kwam mij voor een bijzondere genade van God te zijn en ik hield het tevens voor genade, wanneer de univer</w:t>
      </w:r>
      <w:r w:rsidR="007515B0" w:rsidRPr="0063016A">
        <w:rPr>
          <w:lang w:eastAsia="en-US"/>
        </w:rPr>
        <w:softHyphen/>
        <w:t>siteit</w:t>
      </w:r>
      <w:r w:rsidR="007609F9">
        <w:rPr>
          <w:lang w:eastAsia="en-US"/>
        </w:rPr>
        <w:t xml:space="preserve"> weer </w:t>
      </w:r>
      <w:r w:rsidR="007515B0" w:rsidRPr="0063016A">
        <w:rPr>
          <w:lang w:eastAsia="en-US"/>
        </w:rPr>
        <w:t xml:space="preserve">werd opgericht. Hoewel ik weet dat velen mij daarom belasteren en smaden, antwoord ik toch niets. Ik vraag alleen, dat men mij mijn smart vergeve. Een </w:t>
      </w:r>
      <w:r w:rsidR="00B30277">
        <w:rPr>
          <w:lang w:eastAsia="en-US"/>
        </w:rPr>
        <w:t>ziek</w:t>
      </w:r>
      <w:r w:rsidR="007515B0" w:rsidRPr="0063016A">
        <w:rPr>
          <w:lang w:eastAsia="en-US"/>
        </w:rPr>
        <w:t xml:space="preserve"> gemoed, zegt Ennius, bevindt zich altijd in dwaling. Ik heb daarom in mijn al te gr</w:t>
      </w:r>
      <w:r>
        <w:rPr>
          <w:lang w:eastAsia="en-US"/>
        </w:rPr>
        <w:t>ote</w:t>
      </w:r>
      <w:r w:rsidR="007515B0" w:rsidRPr="0063016A">
        <w:rPr>
          <w:lang w:eastAsia="en-US"/>
        </w:rPr>
        <w:t xml:space="preserve"> droefheid een onstuimig verlangen naar mijn oude vrienden gekoes</w:t>
      </w:r>
      <w:r w:rsidR="007515B0" w:rsidRPr="0063016A">
        <w:rPr>
          <w:lang w:eastAsia="en-US"/>
        </w:rPr>
        <w:softHyphen/>
        <w:t>terd, met wie ik zolang samen heb gearbeid aan é</w:t>
      </w:r>
      <w:r w:rsidR="00A76328">
        <w:rPr>
          <w:lang w:eastAsia="en-US"/>
        </w:rPr>
        <w:t>é</w:t>
      </w:r>
      <w:r w:rsidR="007515B0" w:rsidRPr="0063016A">
        <w:rPr>
          <w:lang w:eastAsia="en-US"/>
        </w:rPr>
        <w:t>n en hetzelfde werk. Ook heb ik bi</w:t>
      </w:r>
      <w:r w:rsidR="00A76328">
        <w:rPr>
          <w:lang w:eastAsia="en-US"/>
        </w:rPr>
        <w:t>j de ongunstige tijdsomstan</w:t>
      </w:r>
      <w:r w:rsidR="00A76328">
        <w:rPr>
          <w:lang w:eastAsia="en-US"/>
        </w:rPr>
        <w:softHyphen/>
      </w:r>
      <w:r w:rsidR="007515B0" w:rsidRPr="0063016A">
        <w:rPr>
          <w:lang w:eastAsia="en-US"/>
        </w:rPr>
        <w:t>digheden wel te veel gehoopt, toen ik de herstelling</w:t>
      </w:r>
      <w:r w:rsidR="002D1B62">
        <w:rPr>
          <w:lang w:eastAsia="en-US"/>
        </w:rPr>
        <w:t xml:space="preserve"> van de </w:t>
      </w:r>
      <w:r w:rsidR="007515B0" w:rsidRPr="0063016A">
        <w:rPr>
          <w:lang w:eastAsia="en-US"/>
        </w:rPr>
        <w:t>universiteit voor mogelijk hield. In elk geval heb ik noch een goed leven, noch schatten gezocht. Ik leef hier als een vreemde op eigen kosten, in algem</w:t>
      </w:r>
      <w:r>
        <w:rPr>
          <w:lang w:eastAsia="en-US"/>
        </w:rPr>
        <w:t>ene</w:t>
      </w:r>
      <w:r w:rsidR="007515B0" w:rsidRPr="0063016A">
        <w:rPr>
          <w:lang w:eastAsia="en-US"/>
        </w:rPr>
        <w:t xml:space="preserve"> treurigheid en gebed, en geen dag gaat zonder tranen voorbij." </w:t>
      </w:r>
    </w:p>
    <w:p w:rsidR="007515B0" w:rsidRPr="0063016A" w:rsidRDefault="006915A9" w:rsidP="0063016A">
      <w:pPr>
        <w:jc w:val="both"/>
        <w:rPr>
          <w:lang w:eastAsia="en-US"/>
        </w:rPr>
      </w:pPr>
      <w:r>
        <w:rPr>
          <w:lang w:eastAsia="en-US"/>
        </w:rPr>
        <w:t>Omdat</w:t>
      </w:r>
      <w:r w:rsidR="007515B0" w:rsidRPr="0063016A">
        <w:rPr>
          <w:lang w:eastAsia="en-US"/>
        </w:rPr>
        <w:t xml:space="preserve"> men de verdenking koesterde, dat men te Wittenberg van de Waarheid zou afwijken, liet hij zich jegens dezelfde vriend op de volgende wijze daarover uit</w:t>
      </w:r>
      <w:r w:rsidR="00BB7F5E">
        <w:rPr>
          <w:lang w:eastAsia="en-US"/>
        </w:rPr>
        <w:t>:</w:t>
      </w:r>
      <w:r w:rsidR="007515B0" w:rsidRPr="0063016A">
        <w:rPr>
          <w:lang w:eastAsia="en-US"/>
        </w:rPr>
        <w:t xml:space="preserve"> </w:t>
      </w:r>
      <w:r w:rsidR="00D55926">
        <w:rPr>
          <w:lang w:eastAsia="en-US"/>
        </w:rPr>
        <w:t>"</w:t>
      </w:r>
      <w:r w:rsidR="007515B0" w:rsidRPr="0063016A">
        <w:rPr>
          <w:lang w:eastAsia="en-US"/>
        </w:rPr>
        <w:t>Als men zegt, dat de predikers hier van de leer afwijken, dan doet men deze kerk, die zich reeds in zulk een gr</w:t>
      </w:r>
      <w:r w:rsidR="0063016A">
        <w:rPr>
          <w:lang w:eastAsia="en-US"/>
        </w:rPr>
        <w:t>ote</w:t>
      </w:r>
      <w:r w:rsidR="007515B0" w:rsidRPr="0063016A">
        <w:rPr>
          <w:lang w:eastAsia="en-US"/>
        </w:rPr>
        <w:t xml:space="preserve"> droefenis bevindt, groot onrecht aan. Eenstemmig weer</w:t>
      </w:r>
      <w:r w:rsidR="007515B0" w:rsidRPr="0063016A">
        <w:rPr>
          <w:lang w:eastAsia="en-US"/>
        </w:rPr>
        <w:softHyphen/>
        <w:t xml:space="preserve">klinkt door Gods genade in de stad Wittenberg de stem </w:t>
      </w:r>
      <w:r w:rsidR="00A76328">
        <w:rPr>
          <w:lang w:eastAsia="en-US"/>
        </w:rPr>
        <w:t>van het</w:t>
      </w:r>
      <w:r w:rsidR="007515B0" w:rsidRPr="0063016A">
        <w:rPr>
          <w:lang w:eastAsia="en-US"/>
        </w:rPr>
        <w:t xml:space="preserve"> Evangelie, evenals voor</w:t>
      </w:r>
      <w:r w:rsidR="0063016A" w:rsidRPr="0063016A">
        <w:rPr>
          <w:lang w:eastAsia="en-US"/>
        </w:rPr>
        <w:t xml:space="preserve"> de </w:t>
      </w:r>
      <w:r w:rsidR="007515B0" w:rsidRPr="0063016A">
        <w:rPr>
          <w:lang w:eastAsia="en-US"/>
        </w:rPr>
        <w:t xml:space="preserve">krijg. En bijna iedere week worden dienaren </w:t>
      </w:r>
      <w:r w:rsidR="00A76328">
        <w:rPr>
          <w:lang w:eastAsia="en-US"/>
        </w:rPr>
        <w:t xml:space="preserve">van het </w:t>
      </w:r>
      <w:r w:rsidR="007515B0" w:rsidRPr="0063016A">
        <w:rPr>
          <w:lang w:eastAsia="en-US"/>
        </w:rPr>
        <w:t>Evangelie in 't openbaar ge</w:t>
      </w:r>
      <w:r w:rsidR="007515B0" w:rsidRPr="0063016A">
        <w:rPr>
          <w:lang w:eastAsia="en-US"/>
        </w:rPr>
        <w:softHyphen/>
        <w:t xml:space="preserve">ordend en naar de naburige landstreken gezonden. In deze week zijn nog zes vrome en geleerde mannen uitgezonden, die allen, gelijk weleer, belijden, </w:t>
      </w:r>
      <w:r w:rsidR="00B562E4">
        <w:rPr>
          <w:lang w:eastAsia="en-US"/>
        </w:rPr>
        <w:t>hun</w:t>
      </w:r>
      <w:r w:rsidR="007515B0" w:rsidRPr="0063016A">
        <w:rPr>
          <w:lang w:eastAsia="en-US"/>
        </w:rPr>
        <w:t xml:space="preserve"> toehoorders het reine Evangelie te willen verkondigen. Gelijk vroeger gaat ook thans een nauwgezet onderzoek vooraf. De zaa</w:t>
      </w:r>
      <w:r w:rsidR="00A76328">
        <w:rPr>
          <w:lang w:eastAsia="en-US"/>
        </w:rPr>
        <w:t>k</w:t>
      </w:r>
      <w:r w:rsidR="007515B0" w:rsidRPr="0063016A">
        <w:rPr>
          <w:lang w:eastAsia="en-US"/>
        </w:rPr>
        <w:t xml:space="preserve"> zelf bewijst dat wij</w:t>
      </w:r>
      <w:r w:rsidR="002D1B62">
        <w:rPr>
          <w:lang w:eastAsia="en-US"/>
        </w:rPr>
        <w:t>,</w:t>
      </w:r>
      <w:r w:rsidR="007515B0" w:rsidRPr="0063016A">
        <w:rPr>
          <w:lang w:eastAsia="en-US"/>
        </w:rPr>
        <w:t xml:space="preserve"> wat de leer aangaat, niets hebben veran</w:t>
      </w:r>
      <w:r w:rsidR="007515B0" w:rsidRPr="0063016A">
        <w:rPr>
          <w:lang w:eastAsia="en-US"/>
        </w:rPr>
        <w:softHyphen/>
        <w:t>derd. Ook bidt men in 't openbaar en in de huizen voor</w:t>
      </w:r>
      <w:r w:rsidR="0063016A" w:rsidRPr="0063016A">
        <w:rPr>
          <w:lang w:eastAsia="en-US"/>
        </w:rPr>
        <w:t xml:space="preserve"> de </w:t>
      </w:r>
      <w:r w:rsidR="007515B0" w:rsidRPr="0063016A">
        <w:rPr>
          <w:lang w:eastAsia="en-US"/>
        </w:rPr>
        <w:t>gevangen vorst. Wij h</w:t>
      </w:r>
      <w:r w:rsidR="0063016A">
        <w:rPr>
          <w:lang w:eastAsia="en-US"/>
        </w:rPr>
        <w:t>ore</w:t>
      </w:r>
      <w:r w:rsidR="007515B0" w:rsidRPr="0063016A">
        <w:rPr>
          <w:lang w:eastAsia="en-US"/>
        </w:rPr>
        <w:t xml:space="preserve">n niet, dat iemand kwaad van hem spreekt en dat zou de overheid </w:t>
      </w:r>
      <w:r w:rsidR="00A76328">
        <w:rPr>
          <w:lang w:eastAsia="en-US"/>
        </w:rPr>
        <w:t xml:space="preserve">van </w:t>
      </w:r>
      <w:r w:rsidR="007515B0" w:rsidRPr="0063016A">
        <w:rPr>
          <w:lang w:eastAsia="en-US"/>
        </w:rPr>
        <w:t xml:space="preserve">deze stad ook niet dulden. Daarom bid ik u dringend, hen, die </w:t>
      </w:r>
      <w:r w:rsidR="00A76328">
        <w:rPr>
          <w:lang w:eastAsia="en-US"/>
        </w:rPr>
        <w:t>o</w:t>
      </w:r>
      <w:r w:rsidR="007515B0" w:rsidRPr="0063016A">
        <w:rPr>
          <w:lang w:eastAsia="en-US"/>
        </w:rPr>
        <w:t>ns of onze kerk lasteren, niet te gel</w:t>
      </w:r>
      <w:r w:rsidR="00BB7F5E">
        <w:rPr>
          <w:lang w:eastAsia="en-US"/>
        </w:rPr>
        <w:t>ove</w:t>
      </w:r>
      <w:r w:rsidR="007515B0" w:rsidRPr="0063016A">
        <w:rPr>
          <w:lang w:eastAsia="en-US"/>
        </w:rPr>
        <w:t>n</w:t>
      </w:r>
      <w:r w:rsidR="00983E87">
        <w:rPr>
          <w:lang w:eastAsia="en-US"/>
        </w:rPr>
        <w:t>;</w:t>
      </w:r>
      <w:r w:rsidR="007515B0" w:rsidRPr="0063016A">
        <w:rPr>
          <w:lang w:eastAsia="en-US"/>
        </w:rPr>
        <w:t xml:space="preserve"> ik hoop, dat God zelf ze wederleggen en ons van hun vergiftige tongen verlossen zal. Ik zelf vereer echter</w:t>
      </w:r>
      <w:r w:rsidR="0063016A" w:rsidRPr="0063016A">
        <w:rPr>
          <w:lang w:eastAsia="en-US"/>
        </w:rPr>
        <w:t xml:space="preserve"> de </w:t>
      </w:r>
      <w:r w:rsidR="007515B0" w:rsidRPr="0063016A">
        <w:rPr>
          <w:lang w:eastAsia="en-US"/>
        </w:rPr>
        <w:t xml:space="preserve">gevangen vorst met vrome en eerbiedige zin en draag hem dagelijks Gode met tranen en voorbidding op en smeek Hem om </w:t>
      </w:r>
      <w:r w:rsidR="00B943FE">
        <w:rPr>
          <w:lang w:eastAsia="en-US"/>
        </w:rPr>
        <w:t>zijn</w:t>
      </w:r>
      <w:r w:rsidR="007515B0" w:rsidRPr="0063016A">
        <w:rPr>
          <w:lang w:eastAsia="en-US"/>
        </w:rPr>
        <w:t xml:space="preserve"> bevrijding. </w:t>
      </w:r>
      <w:r>
        <w:rPr>
          <w:lang w:eastAsia="en-US"/>
        </w:rPr>
        <w:t>Omdat</w:t>
      </w:r>
      <w:r w:rsidR="007515B0" w:rsidRPr="0063016A">
        <w:rPr>
          <w:lang w:eastAsia="en-US"/>
        </w:rPr>
        <w:t xml:space="preserve"> dit in waarheid</w:t>
      </w:r>
      <w:r w:rsidR="00BB7F5E">
        <w:rPr>
          <w:lang w:eastAsia="en-US"/>
        </w:rPr>
        <w:t xml:space="preserve"> zo </w:t>
      </w:r>
      <w:r w:rsidR="007515B0" w:rsidRPr="0063016A">
        <w:rPr>
          <w:lang w:eastAsia="en-US"/>
        </w:rPr>
        <w:t>is, moet ik mij verwonderen over de lichtzinnigheid</w:t>
      </w:r>
      <w:r w:rsidR="002D1B62">
        <w:rPr>
          <w:lang w:eastAsia="en-US"/>
        </w:rPr>
        <w:t xml:space="preserve"> van de </w:t>
      </w:r>
      <w:r w:rsidR="007515B0" w:rsidRPr="0063016A">
        <w:rPr>
          <w:lang w:eastAsia="en-US"/>
        </w:rPr>
        <w:t>lasteraars, die mij zulk</w:t>
      </w:r>
      <w:r w:rsidR="0063016A" w:rsidRPr="0063016A">
        <w:rPr>
          <w:lang w:eastAsia="en-US"/>
        </w:rPr>
        <w:t xml:space="preserve"> </w:t>
      </w:r>
      <w:r w:rsidR="00A76328">
        <w:rPr>
          <w:lang w:eastAsia="en-US"/>
        </w:rPr>
        <w:t>e</w:t>
      </w:r>
      <w:r w:rsidR="0063016A" w:rsidRPr="0063016A">
        <w:rPr>
          <w:lang w:eastAsia="en-US"/>
        </w:rPr>
        <w:t>en</w:t>
      </w:r>
      <w:r w:rsidR="007515B0" w:rsidRPr="0063016A">
        <w:rPr>
          <w:lang w:eastAsia="en-US"/>
        </w:rPr>
        <w:t xml:space="preserve"> wreedheid toeschrijven, als verhinderde ik het gebed voor</w:t>
      </w:r>
      <w:r w:rsidR="0063016A" w:rsidRPr="0063016A">
        <w:rPr>
          <w:lang w:eastAsia="en-US"/>
        </w:rPr>
        <w:t xml:space="preserve"> de </w:t>
      </w:r>
      <w:r w:rsidR="007515B0" w:rsidRPr="0063016A">
        <w:rPr>
          <w:lang w:eastAsia="en-US"/>
        </w:rPr>
        <w:t xml:space="preserve">vorst. Maar ik wil tot God bidden, dat Hij overal </w:t>
      </w:r>
      <w:r w:rsidR="00A76328">
        <w:rPr>
          <w:lang w:eastAsia="en-US"/>
        </w:rPr>
        <w:t>Z</w:t>
      </w:r>
      <w:r w:rsidR="00B943FE">
        <w:rPr>
          <w:lang w:eastAsia="en-US"/>
        </w:rPr>
        <w:t>ijn</w:t>
      </w:r>
      <w:r w:rsidR="007515B0" w:rsidRPr="0063016A">
        <w:rPr>
          <w:lang w:eastAsia="en-US"/>
        </w:rPr>
        <w:t xml:space="preserve"> kerk beware en ons in onze gr</w:t>
      </w:r>
      <w:r w:rsidR="0063016A">
        <w:rPr>
          <w:lang w:eastAsia="en-US"/>
        </w:rPr>
        <w:t>ote</w:t>
      </w:r>
      <w:r w:rsidR="007515B0" w:rsidRPr="0063016A">
        <w:rPr>
          <w:lang w:eastAsia="en-US"/>
        </w:rPr>
        <w:t xml:space="preserve"> ver</w:t>
      </w:r>
      <w:r w:rsidR="007515B0" w:rsidRPr="0063016A">
        <w:rPr>
          <w:lang w:eastAsia="en-US"/>
        </w:rPr>
        <w:softHyphen/>
        <w:t>drukking van zulke lasteringen bevrijde!''</w:t>
      </w:r>
    </w:p>
    <w:p w:rsidR="007515B0" w:rsidRPr="0063016A" w:rsidRDefault="0063016A" w:rsidP="0063016A">
      <w:pPr>
        <w:jc w:val="both"/>
        <w:rPr>
          <w:lang w:eastAsia="en-US"/>
        </w:rPr>
      </w:pPr>
      <w:r>
        <w:rPr>
          <w:lang w:eastAsia="en-US"/>
        </w:rPr>
        <w:t xml:space="preserve">Zo </w:t>
      </w:r>
      <w:r w:rsidR="007515B0" w:rsidRPr="0063016A">
        <w:rPr>
          <w:lang w:eastAsia="en-US"/>
        </w:rPr>
        <w:t xml:space="preserve">spreekt de belasterde </w:t>
      </w:r>
      <w:r w:rsidR="00D55926">
        <w:rPr>
          <w:lang w:eastAsia="en-US"/>
        </w:rPr>
        <w:t>Hervorm</w:t>
      </w:r>
      <w:r w:rsidR="007515B0" w:rsidRPr="0063016A">
        <w:rPr>
          <w:lang w:eastAsia="en-US"/>
        </w:rPr>
        <w:t>er. En waarlijk, wij</w:t>
      </w:r>
      <w:r w:rsidR="00A76328">
        <w:rPr>
          <w:lang w:eastAsia="en-US"/>
        </w:rPr>
        <w:t xml:space="preserve"> </w:t>
      </w:r>
      <w:r w:rsidR="007515B0" w:rsidRPr="0063016A">
        <w:rPr>
          <w:lang w:eastAsia="en-US"/>
        </w:rPr>
        <w:t>hebben niet de minste oorzaak, aan de oprechtheid</w:t>
      </w:r>
      <w:r w:rsidR="00BB7F5E">
        <w:rPr>
          <w:lang w:eastAsia="en-US"/>
        </w:rPr>
        <w:t xml:space="preserve"> van zijn </w:t>
      </w:r>
      <w:r w:rsidR="007515B0" w:rsidRPr="0063016A">
        <w:rPr>
          <w:lang w:eastAsia="en-US"/>
        </w:rPr>
        <w:t>woorden te twijfelen.</w:t>
      </w:r>
    </w:p>
    <w:p w:rsidR="007515B0" w:rsidRPr="0063016A" w:rsidRDefault="007515B0" w:rsidP="0063016A">
      <w:pPr>
        <w:jc w:val="both"/>
        <w:rPr>
          <w:lang w:eastAsia="en-US"/>
        </w:rPr>
      </w:pPr>
      <w:r w:rsidRPr="0063016A">
        <w:rPr>
          <w:lang w:eastAsia="en-US"/>
        </w:rPr>
        <w:t xml:space="preserve">Weldra zou </w:t>
      </w:r>
      <w:r w:rsidR="00B943FE">
        <w:rPr>
          <w:lang w:eastAsia="en-US"/>
        </w:rPr>
        <w:t>zijn</w:t>
      </w:r>
      <w:r w:rsidRPr="0063016A">
        <w:rPr>
          <w:lang w:eastAsia="en-US"/>
        </w:rPr>
        <w:t xml:space="preserve"> godsvrucht op een nog zwaardere proef gesteld worden.</w:t>
      </w:r>
    </w:p>
    <w:p w:rsidR="00A76328" w:rsidRDefault="00A76328" w:rsidP="0063016A">
      <w:pPr>
        <w:jc w:val="both"/>
        <w:rPr>
          <w:lang w:eastAsia="en-US"/>
        </w:rPr>
      </w:pPr>
    </w:p>
    <w:p w:rsidR="00DD6AFA" w:rsidRDefault="00DD6AFA" w:rsidP="0063016A">
      <w:pPr>
        <w:jc w:val="both"/>
        <w:rPr>
          <w:lang w:eastAsia="en-US"/>
        </w:rPr>
      </w:pPr>
    </w:p>
    <w:p w:rsidR="007515B0" w:rsidRPr="00A76328" w:rsidRDefault="007515B0" w:rsidP="0063016A">
      <w:pPr>
        <w:jc w:val="both"/>
        <w:rPr>
          <w:b/>
          <w:lang w:eastAsia="en-US"/>
        </w:rPr>
      </w:pPr>
      <w:r w:rsidRPr="00A76328">
        <w:rPr>
          <w:b/>
          <w:lang w:eastAsia="en-US"/>
        </w:rPr>
        <w:t>XI.</w:t>
      </w:r>
      <w:r w:rsidR="00A76328" w:rsidRPr="00A76328">
        <w:rPr>
          <w:b/>
          <w:lang w:eastAsia="en-US"/>
        </w:rPr>
        <w:t xml:space="preserve"> </w:t>
      </w:r>
      <w:r w:rsidRPr="00A76328">
        <w:rPr>
          <w:b/>
          <w:lang w:eastAsia="en-US"/>
        </w:rPr>
        <w:t>DE RIJKSDA</w:t>
      </w:r>
      <w:r w:rsidR="00A76328" w:rsidRPr="00A76328">
        <w:rPr>
          <w:b/>
          <w:lang w:eastAsia="en-US"/>
        </w:rPr>
        <w:t xml:space="preserve">G VAN AUGSBURG MET ZIJN </w:t>
      </w:r>
      <w:r w:rsidR="00DD6AFA">
        <w:rPr>
          <w:b/>
          <w:lang w:eastAsia="en-US"/>
        </w:rPr>
        <w:t xml:space="preserve">INTERIM </w:t>
      </w:r>
    </w:p>
    <w:p w:rsidR="00A76328" w:rsidRPr="0063016A" w:rsidRDefault="00A76328" w:rsidP="0063016A">
      <w:pPr>
        <w:jc w:val="both"/>
        <w:rPr>
          <w:lang w:eastAsia="en-US"/>
        </w:rPr>
      </w:pPr>
    </w:p>
    <w:p w:rsidR="007515B0" w:rsidRPr="0063016A" w:rsidRDefault="007515B0" w:rsidP="0063016A">
      <w:pPr>
        <w:jc w:val="both"/>
        <w:rPr>
          <w:lang w:eastAsia="en-US"/>
        </w:rPr>
      </w:pPr>
      <w:r w:rsidRPr="0063016A">
        <w:rPr>
          <w:lang w:eastAsia="en-US"/>
        </w:rPr>
        <w:t>Keizer Karel, prat op zijn overwinningen, rustte niet, eer hij ook</w:t>
      </w:r>
      <w:r w:rsidR="0063016A" w:rsidRPr="0063016A">
        <w:rPr>
          <w:lang w:eastAsia="en-US"/>
        </w:rPr>
        <w:t xml:space="preserve"> de </w:t>
      </w:r>
      <w:r w:rsidRPr="0063016A">
        <w:rPr>
          <w:lang w:eastAsia="en-US"/>
        </w:rPr>
        <w:t xml:space="preserve">landgraaf Philipp Von Hessen in </w:t>
      </w:r>
      <w:r w:rsidR="00B943FE">
        <w:rPr>
          <w:lang w:eastAsia="en-US"/>
        </w:rPr>
        <w:t>zijn</w:t>
      </w:r>
      <w:r w:rsidRPr="0063016A">
        <w:rPr>
          <w:lang w:eastAsia="en-US"/>
        </w:rPr>
        <w:t xml:space="preserve"> macht had gekregen. Ook daartoe liet zich hertog Maurits misbruiken, wat des te schandelijker is, omdat deze zijn schoonzoon was. Op een trouweloze wijze werd hij de</w:t>
      </w:r>
      <w:r w:rsidR="00A76328">
        <w:rPr>
          <w:lang w:eastAsia="en-US"/>
        </w:rPr>
        <w:t xml:space="preserve"> gevangene van de</w:t>
      </w:r>
      <w:r w:rsidRPr="0063016A">
        <w:rPr>
          <w:lang w:eastAsia="en-US"/>
        </w:rPr>
        <w:t xml:space="preserve"> keizer. </w:t>
      </w:r>
      <w:r w:rsidR="0063016A">
        <w:rPr>
          <w:lang w:eastAsia="en-US"/>
        </w:rPr>
        <w:t xml:space="preserve">Zo </w:t>
      </w:r>
      <w:r w:rsidRPr="0063016A">
        <w:rPr>
          <w:lang w:eastAsia="en-US"/>
        </w:rPr>
        <w:t>was het Smalkal</w:t>
      </w:r>
      <w:r w:rsidR="00B943FE">
        <w:rPr>
          <w:lang w:eastAsia="en-US"/>
        </w:rPr>
        <w:t>dis</w:t>
      </w:r>
      <w:r w:rsidR="00A76328">
        <w:rPr>
          <w:lang w:eastAsia="en-US"/>
        </w:rPr>
        <w:t>ch</w:t>
      </w:r>
      <w:r w:rsidRPr="0063016A">
        <w:rPr>
          <w:lang w:eastAsia="en-US"/>
        </w:rPr>
        <w:t xml:space="preserve"> Verbond ver</w:t>
      </w:r>
      <w:r w:rsidRPr="0063016A">
        <w:rPr>
          <w:lang w:eastAsia="en-US"/>
        </w:rPr>
        <w:softHyphen/>
        <w:t xml:space="preserve">broken en de keizer </w:t>
      </w:r>
      <w:r w:rsidR="00DD6AFA" w:rsidRPr="0063016A">
        <w:rPr>
          <w:lang w:eastAsia="en-US"/>
        </w:rPr>
        <w:t>triomfeerde</w:t>
      </w:r>
      <w:r w:rsidRPr="0063016A">
        <w:rPr>
          <w:lang w:eastAsia="en-US"/>
        </w:rPr>
        <w:t xml:space="preserve"> als machtig alleen</w:t>
      </w:r>
      <w:r w:rsidR="002D1B62">
        <w:rPr>
          <w:lang w:eastAsia="en-US"/>
        </w:rPr>
        <w:t>heers</w:t>
      </w:r>
      <w:r w:rsidRPr="0063016A">
        <w:rPr>
          <w:lang w:eastAsia="en-US"/>
        </w:rPr>
        <w:t>er.</w:t>
      </w:r>
    </w:p>
    <w:p w:rsidR="007515B0" w:rsidRPr="0063016A" w:rsidRDefault="007515B0" w:rsidP="0063016A">
      <w:pPr>
        <w:jc w:val="both"/>
        <w:rPr>
          <w:lang w:eastAsia="en-US"/>
        </w:rPr>
      </w:pPr>
      <w:r w:rsidRPr="0063016A">
        <w:rPr>
          <w:lang w:eastAsia="en-US"/>
        </w:rPr>
        <w:t>Middelerwijl had het concilie van Trente enkele geloofs</w:t>
      </w:r>
      <w:r w:rsidRPr="0063016A">
        <w:rPr>
          <w:lang w:eastAsia="en-US"/>
        </w:rPr>
        <w:softHyphen/>
        <w:t xml:space="preserve">artikelen vastgesteld, die lijnrecht in strijd waren met de erkende Evangelische waarheid. De paus had het concilie naar Bologna in Italië verlegd, om het geheel in </w:t>
      </w:r>
      <w:r w:rsidR="00B943FE">
        <w:rPr>
          <w:lang w:eastAsia="en-US"/>
        </w:rPr>
        <w:t>zijn</w:t>
      </w:r>
      <w:r w:rsidRPr="0063016A">
        <w:rPr>
          <w:lang w:eastAsia="en-US"/>
        </w:rPr>
        <w:t xml:space="preserve"> macht te hebben. Dit mishaagde echter</w:t>
      </w:r>
      <w:r w:rsidR="0063016A" w:rsidRPr="0063016A">
        <w:rPr>
          <w:lang w:eastAsia="en-US"/>
        </w:rPr>
        <w:t xml:space="preserve"> de </w:t>
      </w:r>
      <w:r w:rsidRPr="0063016A">
        <w:rPr>
          <w:lang w:eastAsia="en-US"/>
        </w:rPr>
        <w:t>keizer, die</w:t>
      </w:r>
      <w:r w:rsidR="0063016A" w:rsidRPr="0063016A">
        <w:rPr>
          <w:lang w:eastAsia="en-US"/>
        </w:rPr>
        <w:t xml:space="preserve"> de </w:t>
      </w:r>
      <w:r w:rsidRPr="0063016A">
        <w:rPr>
          <w:lang w:eastAsia="en-US"/>
        </w:rPr>
        <w:t xml:space="preserve">eerste </w:t>
      </w:r>
      <w:r w:rsidR="008A1F50">
        <w:rPr>
          <w:lang w:eastAsia="en-US"/>
        </w:rPr>
        <w:t>s</w:t>
      </w:r>
      <w:r w:rsidRPr="0063016A">
        <w:rPr>
          <w:lang w:eastAsia="en-US"/>
        </w:rPr>
        <w:t>eptember 1547 een nieuwe rijksdag te Augsburg had geopend. Niet slechts de geestelijke keurvorsten, maar ook de Protestantse vorsten verklaarden zich, door zijn invloed z</w:t>
      </w:r>
      <w:r w:rsidR="00BB7F5E">
        <w:rPr>
          <w:lang w:eastAsia="en-US"/>
        </w:rPr>
        <w:t>ove</w:t>
      </w:r>
      <w:r w:rsidRPr="0063016A">
        <w:rPr>
          <w:lang w:eastAsia="en-US"/>
        </w:rPr>
        <w:t>r gebracht, bereid om zich aan het concilie te onder</w:t>
      </w:r>
      <w:r w:rsidRPr="0063016A">
        <w:rPr>
          <w:lang w:eastAsia="en-US"/>
        </w:rPr>
        <w:softHyphen/>
        <w:t>werpen, mits het</w:t>
      </w:r>
      <w:r w:rsidR="007609F9">
        <w:rPr>
          <w:lang w:eastAsia="en-US"/>
        </w:rPr>
        <w:t xml:space="preserve"> weer </w:t>
      </w:r>
      <w:r w:rsidRPr="0063016A">
        <w:rPr>
          <w:lang w:eastAsia="en-US"/>
        </w:rPr>
        <w:t xml:space="preserve">te Trente gehouden en een nieuwe beraadslaging over de geloofsartikelen voorgenomen werd. Slechts de gevangen keurvorst Johannes Frederik bood weerstand, alsmede de paus, die de toenemende macht </w:t>
      </w:r>
      <w:r w:rsidR="008A1F50">
        <w:rPr>
          <w:lang w:eastAsia="en-US"/>
        </w:rPr>
        <w:t xml:space="preserve">van </w:t>
      </w:r>
      <w:r w:rsidRPr="0063016A">
        <w:rPr>
          <w:lang w:eastAsia="en-US"/>
        </w:rPr>
        <w:t>de keizer slechts met onwil zag. De keizer was echter tot de overtuiging gekomen, dat het een onmogelijkheid was, een Reformatie, gelijk zij door het pausdom werd ge</w:t>
      </w:r>
      <w:r w:rsidR="0063016A">
        <w:rPr>
          <w:lang w:eastAsia="en-US"/>
        </w:rPr>
        <w:t>wens</w:t>
      </w:r>
      <w:r w:rsidRPr="0063016A">
        <w:rPr>
          <w:lang w:eastAsia="en-US"/>
        </w:rPr>
        <w:t xml:space="preserve">t, in </w:t>
      </w:r>
      <w:r w:rsidR="0063016A">
        <w:rPr>
          <w:lang w:eastAsia="en-US"/>
        </w:rPr>
        <w:t>Duits</w:t>
      </w:r>
      <w:r w:rsidRPr="0063016A">
        <w:rPr>
          <w:lang w:eastAsia="en-US"/>
        </w:rPr>
        <w:t xml:space="preserve">land in te voeren. </w:t>
      </w:r>
      <w:r w:rsidR="008A1F50">
        <w:rPr>
          <w:lang w:eastAsia="en-US"/>
        </w:rPr>
        <w:t xml:space="preserve">Daar hij gaarne de draden én </w:t>
      </w:r>
      <w:r w:rsidRPr="0063016A">
        <w:rPr>
          <w:lang w:eastAsia="en-US"/>
        </w:rPr>
        <w:t>van het wereldlijk én van het geestelijk bestuur in han</w:t>
      </w:r>
      <w:r w:rsidRPr="0063016A">
        <w:rPr>
          <w:lang w:eastAsia="en-US"/>
        </w:rPr>
        <w:softHyphen/>
        <w:t>den had, wilde hij zelf</w:t>
      </w:r>
      <w:r w:rsidR="0063016A" w:rsidRPr="0063016A">
        <w:rPr>
          <w:lang w:eastAsia="en-US"/>
        </w:rPr>
        <w:t xml:space="preserve"> </w:t>
      </w:r>
      <w:r w:rsidR="008A1F50">
        <w:rPr>
          <w:lang w:eastAsia="en-US"/>
        </w:rPr>
        <w:t>e</w:t>
      </w:r>
      <w:r w:rsidR="0063016A" w:rsidRPr="0063016A">
        <w:rPr>
          <w:lang w:eastAsia="en-US"/>
        </w:rPr>
        <w:t>en</w:t>
      </w:r>
      <w:r w:rsidRPr="0063016A">
        <w:rPr>
          <w:lang w:eastAsia="en-US"/>
        </w:rPr>
        <w:t xml:space="preserve"> </w:t>
      </w:r>
      <w:r w:rsidR="00D55926">
        <w:rPr>
          <w:lang w:eastAsia="en-US"/>
        </w:rPr>
        <w:t>Hervorm</w:t>
      </w:r>
      <w:r w:rsidRPr="0063016A">
        <w:rPr>
          <w:lang w:eastAsia="en-US"/>
        </w:rPr>
        <w:t>ing</w:t>
      </w:r>
      <w:r w:rsidR="002D1B62">
        <w:rPr>
          <w:lang w:eastAsia="en-US"/>
        </w:rPr>
        <w:t xml:space="preserve"> van de </w:t>
      </w:r>
      <w:r w:rsidR="0063016A">
        <w:rPr>
          <w:lang w:eastAsia="en-US"/>
        </w:rPr>
        <w:t>Duits</w:t>
      </w:r>
      <w:r w:rsidRPr="0063016A">
        <w:rPr>
          <w:lang w:eastAsia="en-US"/>
        </w:rPr>
        <w:t>e kerk beproeven. Thans hoopte hij, nu hij de Protestantse vorsten en</w:t>
      </w:r>
      <w:r w:rsidR="004F43E9">
        <w:rPr>
          <w:lang w:eastAsia="en-US"/>
        </w:rPr>
        <w:t xml:space="preserve"> staten </w:t>
      </w:r>
      <w:r w:rsidRPr="0063016A">
        <w:rPr>
          <w:lang w:eastAsia="en-US"/>
        </w:rPr>
        <w:t xml:space="preserve">geheel in </w:t>
      </w:r>
      <w:r w:rsidR="00B943FE">
        <w:rPr>
          <w:lang w:eastAsia="en-US"/>
        </w:rPr>
        <w:t>zijn</w:t>
      </w:r>
      <w:r w:rsidRPr="0063016A">
        <w:rPr>
          <w:lang w:eastAsia="en-US"/>
        </w:rPr>
        <w:t xml:space="preserve"> macht had, zijn plan te kunnen doorzetten. Hij sloeg </w:t>
      </w:r>
      <w:r w:rsidR="00B943FE">
        <w:rPr>
          <w:lang w:eastAsia="en-US"/>
        </w:rPr>
        <w:t>deze</w:t>
      </w:r>
      <w:r w:rsidRPr="0063016A">
        <w:rPr>
          <w:lang w:eastAsia="en-US"/>
        </w:rPr>
        <w:t xml:space="preserve"> daarom voor, dat </w:t>
      </w:r>
      <w:r w:rsidR="0063016A">
        <w:rPr>
          <w:lang w:eastAsia="en-US"/>
        </w:rPr>
        <w:t>eni</w:t>
      </w:r>
      <w:r w:rsidRPr="0063016A">
        <w:rPr>
          <w:lang w:eastAsia="en-US"/>
        </w:rPr>
        <w:t>ge bekwame mannen zouden bijeenkomen, om over een voorlopige leer- en kerk</w:t>
      </w:r>
      <w:r w:rsidR="008A1F50">
        <w:rPr>
          <w:lang w:eastAsia="en-US"/>
        </w:rPr>
        <w:t>orde te beraadslagen. Reeds in j</w:t>
      </w:r>
      <w:r w:rsidRPr="0063016A">
        <w:rPr>
          <w:lang w:eastAsia="en-US"/>
        </w:rPr>
        <w:t xml:space="preserve">anuari 1548 had keurvorst Maurits de Wittenbergse godgeleerden om hun raad verzocht, die zij nog op het einde </w:t>
      </w:r>
      <w:r w:rsidR="008A1F50">
        <w:rPr>
          <w:lang w:eastAsia="en-US"/>
        </w:rPr>
        <w:t xml:space="preserve">van </w:t>
      </w:r>
      <w:r w:rsidRPr="0063016A">
        <w:rPr>
          <w:lang w:eastAsia="en-US"/>
        </w:rPr>
        <w:t>die maand gaven. Daarin verklaarden zij</w:t>
      </w:r>
      <w:r w:rsidR="002D1B62">
        <w:rPr>
          <w:lang w:eastAsia="en-US"/>
        </w:rPr>
        <w:t>,</w:t>
      </w:r>
      <w:r w:rsidRPr="0063016A">
        <w:rPr>
          <w:lang w:eastAsia="en-US"/>
        </w:rPr>
        <w:t xml:space="preserve"> dat zij bereid waren naar Augsburg te gaan, omdat de keurvorst het </w:t>
      </w:r>
      <w:r w:rsidR="0063016A">
        <w:rPr>
          <w:lang w:eastAsia="en-US"/>
        </w:rPr>
        <w:t>wens</w:t>
      </w:r>
      <w:r w:rsidRPr="0063016A">
        <w:rPr>
          <w:lang w:eastAsia="en-US"/>
        </w:rPr>
        <w:t xml:space="preserve">te. </w:t>
      </w:r>
      <w:r w:rsidR="00D55926">
        <w:rPr>
          <w:lang w:eastAsia="en-US"/>
        </w:rPr>
        <w:t>"</w:t>
      </w:r>
      <w:r w:rsidRPr="0063016A">
        <w:rPr>
          <w:lang w:eastAsia="en-US"/>
        </w:rPr>
        <w:t>Wat echter het concilie te Trente betreft</w:t>
      </w:r>
      <w:r w:rsidR="002D1B62">
        <w:rPr>
          <w:lang w:eastAsia="en-US"/>
        </w:rPr>
        <w:t>,</w:t>
      </w:r>
      <w:r w:rsidRPr="0063016A">
        <w:rPr>
          <w:lang w:eastAsia="en-US"/>
        </w:rPr>
        <w:t xml:space="preserve">" </w:t>
      </w:r>
      <w:r w:rsidR="0063016A">
        <w:rPr>
          <w:lang w:eastAsia="en-US"/>
        </w:rPr>
        <w:t xml:space="preserve">zo </w:t>
      </w:r>
      <w:r w:rsidRPr="0063016A">
        <w:rPr>
          <w:lang w:eastAsia="en-US"/>
        </w:rPr>
        <w:t xml:space="preserve">verklaarde Melanchthon, </w:t>
      </w:r>
      <w:r w:rsidR="00D55926">
        <w:rPr>
          <w:lang w:eastAsia="en-US"/>
        </w:rPr>
        <w:t>"</w:t>
      </w:r>
      <w:r w:rsidRPr="0063016A">
        <w:rPr>
          <w:lang w:eastAsia="en-US"/>
        </w:rPr>
        <w:t xml:space="preserve">daaromtrent is mijn gevoelen, dat men </w:t>
      </w:r>
      <w:r w:rsidR="00B943FE">
        <w:rPr>
          <w:lang w:eastAsia="en-US"/>
        </w:rPr>
        <w:t>zijn</w:t>
      </w:r>
      <w:r w:rsidRPr="0063016A">
        <w:rPr>
          <w:lang w:eastAsia="en-US"/>
        </w:rPr>
        <w:t xml:space="preserve"> besluiten moet aannemen, wanneer men er in toegestemd heeft, dat het gehouden wordt. Omdat echter </w:t>
      </w:r>
      <w:r w:rsidR="0063016A">
        <w:rPr>
          <w:lang w:eastAsia="en-US"/>
        </w:rPr>
        <w:t>eni</w:t>
      </w:r>
      <w:r w:rsidRPr="0063016A">
        <w:rPr>
          <w:lang w:eastAsia="en-US"/>
        </w:rPr>
        <w:t>ge ar</w:t>
      </w:r>
      <w:r w:rsidRPr="0063016A">
        <w:rPr>
          <w:lang w:eastAsia="en-US"/>
        </w:rPr>
        <w:softHyphen/>
        <w:t>tikelen vals en tegen de Goddelijke waarheid zijn, kan ik de aanneming niet aanraden en er mijn geweten niet mede bezwaren. Wanneer de keizer op het algemeen concilie aanhoudt, dan moet men ook de tegenpartij h</w:t>
      </w:r>
      <w:r w:rsidR="0063016A">
        <w:rPr>
          <w:lang w:eastAsia="en-US"/>
        </w:rPr>
        <w:t>ore</w:t>
      </w:r>
      <w:r w:rsidRPr="0063016A">
        <w:rPr>
          <w:lang w:eastAsia="en-US"/>
        </w:rPr>
        <w:t>n. Van beide zijden moet men bedenkingen kunnen in</w:t>
      </w:r>
      <w:r w:rsidRPr="0063016A">
        <w:rPr>
          <w:lang w:eastAsia="en-US"/>
        </w:rPr>
        <w:softHyphen/>
        <w:t>brengen."</w:t>
      </w:r>
    </w:p>
    <w:p w:rsidR="00DD6AFA" w:rsidRDefault="007515B0" w:rsidP="0063016A">
      <w:pPr>
        <w:jc w:val="both"/>
        <w:rPr>
          <w:lang w:eastAsia="en-US"/>
        </w:rPr>
      </w:pPr>
      <w:r w:rsidRPr="0063016A">
        <w:rPr>
          <w:lang w:eastAsia="en-US"/>
        </w:rPr>
        <w:t xml:space="preserve">Het is verblijdend, dat Melanchthon zich hier </w:t>
      </w:r>
      <w:r w:rsidR="0063016A">
        <w:rPr>
          <w:lang w:eastAsia="en-US"/>
        </w:rPr>
        <w:t xml:space="preserve">zo </w:t>
      </w:r>
      <w:r w:rsidR="00DD6AFA">
        <w:rPr>
          <w:lang w:eastAsia="en-US"/>
        </w:rPr>
        <w:t>moedig</w:t>
      </w:r>
      <w:r w:rsidRPr="0063016A">
        <w:rPr>
          <w:lang w:eastAsia="en-US"/>
        </w:rPr>
        <w:t xml:space="preserve"> heeft gedragen, dat te meer is te waarderen,</w:t>
      </w:r>
      <w:r w:rsidR="00356E6B">
        <w:rPr>
          <w:lang w:eastAsia="en-US"/>
        </w:rPr>
        <w:t xml:space="preserve"> omdat </w:t>
      </w:r>
      <w:r w:rsidRPr="0063016A">
        <w:rPr>
          <w:lang w:eastAsia="en-US"/>
        </w:rPr>
        <w:t xml:space="preserve"> de keizer reeds tweemaal </w:t>
      </w:r>
      <w:r w:rsidR="00B943FE">
        <w:rPr>
          <w:lang w:eastAsia="en-US"/>
        </w:rPr>
        <w:t>zijn</w:t>
      </w:r>
      <w:r w:rsidRPr="0063016A">
        <w:rPr>
          <w:lang w:eastAsia="en-US"/>
        </w:rPr>
        <w:t xml:space="preserve"> uitlevering had geëist. Maar deze had reeds zijn plan gemaakt. Hem was, gelijk men wel terecht vermoedt, door</w:t>
      </w:r>
      <w:r w:rsidR="0063016A" w:rsidRPr="0063016A">
        <w:rPr>
          <w:lang w:eastAsia="en-US"/>
        </w:rPr>
        <w:t xml:space="preserve"> de </w:t>
      </w:r>
      <w:r w:rsidRPr="0063016A">
        <w:rPr>
          <w:lang w:eastAsia="en-US"/>
        </w:rPr>
        <w:t xml:space="preserve">keurvorst Joachim II van Brandenburg een geschrift toegezonden, dat </w:t>
      </w:r>
      <w:r w:rsidR="002D1B62">
        <w:rPr>
          <w:lang w:eastAsia="en-US"/>
        </w:rPr>
        <w:t>tussen</w:t>
      </w:r>
      <w:r w:rsidRPr="0063016A">
        <w:rPr>
          <w:lang w:eastAsia="en-US"/>
        </w:rPr>
        <w:t xml:space="preserve"> de Katholieken en Protestanten een vergelijk zocht tot stand te brengen. Zonder twijfel was het voor het grootste ge</w:t>
      </w:r>
      <w:r w:rsidRPr="0063016A">
        <w:rPr>
          <w:lang w:eastAsia="en-US"/>
        </w:rPr>
        <w:softHyphen/>
        <w:t>deelte het werk van zijn hofprediker, Johannes Agricola. De keizer stelde het in handen van de twee Katholieke god</w:t>
      </w:r>
      <w:r w:rsidRPr="0063016A">
        <w:rPr>
          <w:lang w:eastAsia="en-US"/>
        </w:rPr>
        <w:softHyphen/>
        <w:t>geleerden Julius</w:t>
      </w:r>
      <w:r w:rsidR="002D1B62">
        <w:rPr>
          <w:lang w:eastAsia="en-US"/>
        </w:rPr>
        <w:t xml:space="preserve"> </w:t>
      </w:r>
      <w:r w:rsidRPr="0063016A">
        <w:rPr>
          <w:lang w:eastAsia="en-US"/>
        </w:rPr>
        <w:t>Von Pflug en He</w:t>
      </w:r>
      <w:r w:rsidR="008A1F50">
        <w:rPr>
          <w:lang w:eastAsia="en-US"/>
        </w:rPr>
        <w:t>l</w:t>
      </w:r>
      <w:r w:rsidRPr="0063016A">
        <w:rPr>
          <w:lang w:eastAsia="en-US"/>
        </w:rPr>
        <w:t>ding,</w:t>
      </w:r>
      <w:r w:rsidR="002D1B62">
        <w:rPr>
          <w:lang w:eastAsia="en-US"/>
        </w:rPr>
        <w:t xml:space="preserve"> </w:t>
      </w:r>
      <w:r w:rsidRPr="0063016A">
        <w:rPr>
          <w:lang w:eastAsia="en-US"/>
        </w:rPr>
        <w:t xml:space="preserve">die het met Agricola zouden omwerken, opdat het als een voorlopige leer- en kerkorde in </w:t>
      </w:r>
      <w:r w:rsidR="0063016A">
        <w:rPr>
          <w:lang w:eastAsia="en-US"/>
        </w:rPr>
        <w:t>Duits</w:t>
      </w:r>
      <w:r w:rsidRPr="0063016A">
        <w:rPr>
          <w:lang w:eastAsia="en-US"/>
        </w:rPr>
        <w:t>land zou kunnen worden inge</w:t>
      </w:r>
      <w:r w:rsidRPr="0063016A">
        <w:rPr>
          <w:lang w:eastAsia="en-US"/>
        </w:rPr>
        <w:softHyphen/>
        <w:t xml:space="preserve">voerd. Men noemt ze het </w:t>
      </w:r>
      <w:r w:rsidR="007C426F">
        <w:rPr>
          <w:lang w:eastAsia="en-US"/>
        </w:rPr>
        <w:t>Augsburgs</w:t>
      </w:r>
      <w:r w:rsidRPr="0063016A">
        <w:rPr>
          <w:lang w:eastAsia="en-US"/>
        </w:rPr>
        <w:t xml:space="preserve">e </w:t>
      </w:r>
      <w:r w:rsidR="00DD6AFA">
        <w:rPr>
          <w:lang w:eastAsia="en-US"/>
        </w:rPr>
        <w:t xml:space="preserve">Interim </w:t>
      </w:r>
      <w:r w:rsidRPr="0063016A">
        <w:rPr>
          <w:lang w:eastAsia="en-US"/>
        </w:rPr>
        <w:t>. Agricola was er ten hoogste mede ingenomen. Het stond</w:t>
      </w:r>
      <w:r w:rsidR="008A1F50">
        <w:rPr>
          <w:lang w:eastAsia="en-US"/>
        </w:rPr>
        <w:t xml:space="preserve"> </w:t>
      </w:r>
      <w:r w:rsidRPr="0063016A">
        <w:rPr>
          <w:lang w:eastAsia="en-US"/>
        </w:rPr>
        <w:t>de Evangelischen</w:t>
      </w:r>
      <w:r w:rsidR="0063016A" w:rsidRPr="0063016A">
        <w:rPr>
          <w:lang w:eastAsia="en-US"/>
        </w:rPr>
        <w:t xml:space="preserve"> de </w:t>
      </w:r>
      <w:r w:rsidRPr="0063016A">
        <w:rPr>
          <w:lang w:eastAsia="en-US"/>
        </w:rPr>
        <w:t>kelk, het huwelijk</w:t>
      </w:r>
      <w:r w:rsidR="002D1B62">
        <w:rPr>
          <w:lang w:eastAsia="en-US"/>
        </w:rPr>
        <w:t xml:space="preserve"> van de </w:t>
      </w:r>
      <w:r w:rsidRPr="0063016A">
        <w:rPr>
          <w:lang w:eastAsia="en-US"/>
        </w:rPr>
        <w:t>priesters en het bezit</w:t>
      </w:r>
      <w:r w:rsidR="002D1B62">
        <w:rPr>
          <w:lang w:eastAsia="en-US"/>
        </w:rPr>
        <w:t xml:space="preserve"> van de </w:t>
      </w:r>
      <w:r w:rsidR="00DD6AFA">
        <w:rPr>
          <w:lang w:eastAsia="en-US"/>
        </w:rPr>
        <w:t>kerk</w:t>
      </w:r>
      <w:r w:rsidRPr="0063016A">
        <w:rPr>
          <w:lang w:eastAsia="en-US"/>
        </w:rPr>
        <w:t>goederen toe</w:t>
      </w:r>
      <w:r w:rsidR="00983E87">
        <w:rPr>
          <w:lang w:eastAsia="en-US"/>
        </w:rPr>
        <w:t>;</w:t>
      </w:r>
      <w:r w:rsidRPr="0063016A">
        <w:rPr>
          <w:lang w:eastAsia="en-US"/>
        </w:rPr>
        <w:t xml:space="preserve"> en waar men in de leer over de kerk, de mis en de rechtvaardigmaking de Pro</w:t>
      </w:r>
      <w:r w:rsidRPr="0063016A">
        <w:rPr>
          <w:lang w:eastAsia="en-US"/>
        </w:rPr>
        <w:softHyphen/>
        <w:t>testantse opvatting nabij kwam, daar zouden het recht</w:t>
      </w:r>
      <w:r w:rsidR="002D1B62">
        <w:rPr>
          <w:lang w:eastAsia="en-US"/>
        </w:rPr>
        <w:t xml:space="preserve"> van de </w:t>
      </w:r>
      <w:r w:rsidRPr="0063016A">
        <w:rPr>
          <w:lang w:eastAsia="en-US"/>
        </w:rPr>
        <w:t>bisschoppen, de zeven Sacramenten, de verandering van het brood, de voorbidding</w:t>
      </w:r>
      <w:r w:rsidR="002D1B62">
        <w:rPr>
          <w:lang w:eastAsia="en-US"/>
        </w:rPr>
        <w:t xml:space="preserve"> van de </w:t>
      </w:r>
      <w:r w:rsidRPr="0063016A">
        <w:rPr>
          <w:lang w:eastAsia="en-US"/>
        </w:rPr>
        <w:t>heiligen, het vasten en de cere</w:t>
      </w:r>
      <w:r w:rsidRPr="0063016A">
        <w:rPr>
          <w:lang w:eastAsia="en-US"/>
        </w:rPr>
        <w:softHyphen/>
        <w:t xml:space="preserve">moniën behouden blijven. </w:t>
      </w:r>
    </w:p>
    <w:p w:rsidR="00DD6AFA" w:rsidRDefault="007515B0" w:rsidP="0063016A">
      <w:pPr>
        <w:jc w:val="both"/>
        <w:rPr>
          <w:lang w:eastAsia="en-US"/>
        </w:rPr>
      </w:pPr>
      <w:r w:rsidRPr="0063016A">
        <w:rPr>
          <w:lang w:eastAsia="en-US"/>
        </w:rPr>
        <w:t>Toen de keurvorst Maurits het had ontvangen, zond hij het aan Melanchthon, wiens oordeel luidde</w:t>
      </w:r>
      <w:r w:rsidR="00BB7F5E">
        <w:rPr>
          <w:lang w:eastAsia="en-US"/>
        </w:rPr>
        <w:t>:</w:t>
      </w:r>
      <w:r w:rsidRPr="0063016A">
        <w:rPr>
          <w:lang w:eastAsia="en-US"/>
        </w:rPr>
        <w:t xml:space="preserve"> </w:t>
      </w:r>
      <w:r w:rsidR="00D55926">
        <w:rPr>
          <w:lang w:eastAsia="en-US"/>
        </w:rPr>
        <w:t>"</w:t>
      </w:r>
      <w:r w:rsidRPr="0063016A">
        <w:rPr>
          <w:lang w:eastAsia="en-US"/>
        </w:rPr>
        <w:t>Het gelijkt veel op het Regensburger boek. Wat daarin wordt gezegd over de macht</w:t>
      </w:r>
      <w:r w:rsidR="002D1B62">
        <w:rPr>
          <w:lang w:eastAsia="en-US"/>
        </w:rPr>
        <w:t xml:space="preserve"> van de </w:t>
      </w:r>
      <w:r w:rsidRPr="0063016A">
        <w:rPr>
          <w:lang w:eastAsia="en-US"/>
        </w:rPr>
        <w:t>bisschoppen, moet noodzakelijk beperkt worden. Over geloof en genade laat het zich zwak uit, hoewel beter dan het concilie van Trente." Over</w:t>
      </w:r>
      <w:r w:rsidR="0063016A" w:rsidRPr="0063016A">
        <w:rPr>
          <w:lang w:eastAsia="en-US"/>
        </w:rPr>
        <w:t xml:space="preserve"> de </w:t>
      </w:r>
      <w:r w:rsidRPr="0063016A">
        <w:rPr>
          <w:lang w:eastAsia="en-US"/>
        </w:rPr>
        <w:t>paus en de bisschoppen zegt hij</w:t>
      </w:r>
      <w:r w:rsidR="00BB7F5E">
        <w:rPr>
          <w:lang w:eastAsia="en-US"/>
        </w:rPr>
        <w:t>:</w:t>
      </w:r>
      <w:r w:rsidRPr="0063016A">
        <w:rPr>
          <w:lang w:eastAsia="en-US"/>
        </w:rPr>
        <w:t xml:space="preserve"> </w:t>
      </w:r>
      <w:r w:rsidR="00D55926">
        <w:rPr>
          <w:lang w:eastAsia="en-US"/>
        </w:rPr>
        <w:t>"</w:t>
      </w:r>
      <w:r w:rsidRPr="0063016A">
        <w:rPr>
          <w:lang w:eastAsia="en-US"/>
        </w:rPr>
        <w:t>Wanneer de paus de reine leer heeft, dan kan men hem gehoorzaam zijn</w:t>
      </w:r>
      <w:r w:rsidR="00983E87">
        <w:rPr>
          <w:lang w:eastAsia="en-US"/>
        </w:rPr>
        <w:t>;</w:t>
      </w:r>
      <w:r w:rsidRPr="0063016A">
        <w:rPr>
          <w:lang w:eastAsia="en-US"/>
        </w:rPr>
        <w:t xml:space="preserve"> heeft hij haar niet, dan houdt de gehoorzaamheid op." Tegen enkele punten in de Sacramenten, de oorbiecht, het huwelijk, de mis en de aanroeping</w:t>
      </w:r>
      <w:r w:rsidR="002D1B62">
        <w:rPr>
          <w:lang w:eastAsia="en-US"/>
        </w:rPr>
        <w:t xml:space="preserve"> van de </w:t>
      </w:r>
      <w:r w:rsidRPr="0063016A">
        <w:rPr>
          <w:lang w:eastAsia="en-US"/>
        </w:rPr>
        <w:t xml:space="preserve">heiligen spreekt hij zich zeer beslist uit, terwijl hij eindigt: </w:t>
      </w:r>
      <w:r w:rsidR="00D55926">
        <w:rPr>
          <w:lang w:eastAsia="en-US"/>
        </w:rPr>
        <w:t>"</w:t>
      </w:r>
      <w:r w:rsidRPr="0063016A">
        <w:rPr>
          <w:lang w:eastAsia="en-US"/>
        </w:rPr>
        <w:t>Ik wil mijn ge</w:t>
      </w:r>
      <w:r w:rsidRPr="0063016A">
        <w:rPr>
          <w:lang w:eastAsia="en-US"/>
        </w:rPr>
        <w:softHyphen/>
        <w:t xml:space="preserve">weten niet met dit boek bezwaren." </w:t>
      </w:r>
    </w:p>
    <w:p w:rsidR="00DD6AFA" w:rsidRDefault="007515B0" w:rsidP="0063016A">
      <w:pPr>
        <w:jc w:val="both"/>
        <w:rPr>
          <w:lang w:eastAsia="en-US"/>
        </w:rPr>
      </w:pPr>
      <w:r w:rsidRPr="0063016A">
        <w:rPr>
          <w:lang w:eastAsia="en-US"/>
        </w:rPr>
        <w:t xml:space="preserve">Van Kloosterzelle, waarheen hij zich had begeven omdat de keizer andermaal </w:t>
      </w:r>
      <w:r w:rsidR="00B943FE">
        <w:rPr>
          <w:lang w:eastAsia="en-US"/>
        </w:rPr>
        <w:t>zijn</w:t>
      </w:r>
      <w:r w:rsidRPr="0063016A">
        <w:rPr>
          <w:lang w:eastAsia="en-US"/>
        </w:rPr>
        <w:t xml:space="preserve"> uitlevering had geëist, liet hij na grondig onderzoek een nog meer beslist getuigenis uitgaan. </w:t>
      </w:r>
    </w:p>
    <w:p w:rsidR="007515B0" w:rsidRPr="0063016A" w:rsidRDefault="007515B0" w:rsidP="0063016A">
      <w:pPr>
        <w:jc w:val="both"/>
        <w:rPr>
          <w:lang w:eastAsia="en-US"/>
        </w:rPr>
      </w:pPr>
      <w:r w:rsidRPr="0063016A">
        <w:rPr>
          <w:lang w:eastAsia="en-US"/>
        </w:rPr>
        <w:t>Van het artikel over het geloof en de liefde zegt hij</w:t>
      </w:r>
      <w:r w:rsidR="00BB7F5E">
        <w:rPr>
          <w:lang w:eastAsia="en-US"/>
        </w:rPr>
        <w:t>:</w:t>
      </w:r>
      <w:r w:rsidRPr="0063016A">
        <w:rPr>
          <w:lang w:eastAsia="en-US"/>
        </w:rPr>
        <w:t xml:space="preserve"> </w:t>
      </w:r>
      <w:r w:rsidR="00D55926">
        <w:rPr>
          <w:lang w:eastAsia="en-US"/>
        </w:rPr>
        <w:t>"</w:t>
      </w:r>
      <w:r w:rsidRPr="0063016A">
        <w:rPr>
          <w:lang w:eastAsia="en-US"/>
        </w:rPr>
        <w:t>Eigenlijk is dit de m</w:t>
      </w:r>
      <w:r w:rsidR="0063016A">
        <w:rPr>
          <w:lang w:eastAsia="en-US"/>
        </w:rPr>
        <w:t>eni</w:t>
      </w:r>
      <w:r w:rsidRPr="0063016A">
        <w:rPr>
          <w:lang w:eastAsia="en-US"/>
        </w:rPr>
        <w:t>ng: het geloof is slechts</w:t>
      </w:r>
      <w:r w:rsidR="0063016A" w:rsidRPr="0063016A">
        <w:rPr>
          <w:lang w:eastAsia="en-US"/>
        </w:rPr>
        <w:t xml:space="preserve"> e</w:t>
      </w:r>
      <w:r w:rsidR="008A1F50">
        <w:rPr>
          <w:lang w:eastAsia="en-US"/>
        </w:rPr>
        <w:t>e</w:t>
      </w:r>
      <w:r w:rsidR="0063016A" w:rsidRPr="0063016A">
        <w:rPr>
          <w:lang w:eastAsia="en-US"/>
        </w:rPr>
        <w:t>n</w:t>
      </w:r>
      <w:r w:rsidRPr="0063016A">
        <w:rPr>
          <w:lang w:eastAsia="en-US"/>
        </w:rPr>
        <w:t xml:space="preserve"> voorbereiding tot de gerech</w:t>
      </w:r>
      <w:r w:rsidRPr="0063016A">
        <w:rPr>
          <w:lang w:eastAsia="en-US"/>
        </w:rPr>
        <w:softHyphen/>
        <w:t>tigheid</w:t>
      </w:r>
      <w:r w:rsidR="002D1B62">
        <w:rPr>
          <w:lang w:eastAsia="en-US"/>
        </w:rPr>
        <w:t>,</w:t>
      </w:r>
      <w:r w:rsidRPr="0063016A">
        <w:rPr>
          <w:lang w:eastAsia="en-US"/>
        </w:rPr>
        <w:t xml:space="preserve"> daarna komt de liefde</w:t>
      </w:r>
      <w:r w:rsidR="002D1B62">
        <w:rPr>
          <w:lang w:eastAsia="en-US"/>
        </w:rPr>
        <w:t>,</w:t>
      </w:r>
      <w:r w:rsidRPr="0063016A">
        <w:rPr>
          <w:lang w:eastAsia="en-US"/>
        </w:rPr>
        <w:t xml:space="preserve"> daardoor is de </w:t>
      </w:r>
      <w:r w:rsidR="0063016A">
        <w:rPr>
          <w:lang w:eastAsia="en-US"/>
        </w:rPr>
        <w:t>mens</w:t>
      </w:r>
      <w:r w:rsidRPr="0063016A">
        <w:rPr>
          <w:lang w:eastAsia="en-US"/>
        </w:rPr>
        <w:t xml:space="preserve"> rechtvaardig. Dat wil zeggen: </w:t>
      </w:r>
      <w:r w:rsidR="00D55926">
        <w:rPr>
          <w:lang w:eastAsia="en-US"/>
        </w:rPr>
        <w:t>"</w:t>
      </w:r>
      <w:r w:rsidRPr="0063016A">
        <w:rPr>
          <w:lang w:eastAsia="en-US"/>
        </w:rPr>
        <w:t xml:space="preserve">De </w:t>
      </w:r>
      <w:r w:rsidR="0063016A">
        <w:rPr>
          <w:lang w:eastAsia="en-US"/>
        </w:rPr>
        <w:t>mens</w:t>
      </w:r>
      <w:r w:rsidRPr="0063016A">
        <w:rPr>
          <w:lang w:eastAsia="en-US"/>
        </w:rPr>
        <w:t xml:space="preserve"> is rechtvaardig vanwege zijn eigen werken en deugden</w:t>
      </w:r>
      <w:r w:rsidR="00983E87">
        <w:rPr>
          <w:lang w:eastAsia="en-US"/>
        </w:rPr>
        <w:t>;</w:t>
      </w:r>
      <w:r w:rsidRPr="0063016A">
        <w:rPr>
          <w:lang w:eastAsia="en-US"/>
        </w:rPr>
        <w:t xml:space="preserve"> en dit licht wordt weggenomen: de </w:t>
      </w:r>
      <w:r w:rsidR="0063016A">
        <w:rPr>
          <w:lang w:eastAsia="en-US"/>
        </w:rPr>
        <w:t>mens</w:t>
      </w:r>
      <w:r w:rsidRPr="0063016A">
        <w:rPr>
          <w:lang w:eastAsia="en-US"/>
        </w:rPr>
        <w:t xml:space="preserve"> is rechtvaardig en Gode aange</w:t>
      </w:r>
      <w:r w:rsidRPr="0063016A">
        <w:rPr>
          <w:lang w:eastAsia="en-US"/>
        </w:rPr>
        <w:softHyphen/>
        <w:t xml:space="preserve">naam om Jezus' wil door het geloof." </w:t>
      </w:r>
      <w:r w:rsidR="0063016A">
        <w:rPr>
          <w:lang w:eastAsia="en-US"/>
        </w:rPr>
        <w:t xml:space="preserve">Zo </w:t>
      </w:r>
      <w:r w:rsidRPr="0063016A">
        <w:rPr>
          <w:lang w:eastAsia="en-US"/>
        </w:rPr>
        <w:t xml:space="preserve">wordt de </w:t>
      </w:r>
      <w:r w:rsidR="0063016A">
        <w:rPr>
          <w:lang w:eastAsia="en-US"/>
        </w:rPr>
        <w:t>mens</w:t>
      </w:r>
      <w:r w:rsidRPr="0063016A">
        <w:rPr>
          <w:lang w:eastAsia="en-US"/>
        </w:rPr>
        <w:t xml:space="preserve"> van Christus op zich</w:t>
      </w:r>
      <w:r w:rsidR="00B943FE">
        <w:rPr>
          <w:lang w:eastAsia="en-US"/>
        </w:rPr>
        <w:t>zelf</w:t>
      </w:r>
      <w:r w:rsidRPr="0063016A">
        <w:rPr>
          <w:lang w:eastAsia="en-US"/>
        </w:rPr>
        <w:t xml:space="preserve"> gewezen en hij verliest</w:t>
      </w:r>
      <w:r w:rsidR="0063016A" w:rsidRPr="0063016A">
        <w:rPr>
          <w:lang w:eastAsia="en-US"/>
        </w:rPr>
        <w:t xml:space="preserve"> de </w:t>
      </w:r>
      <w:r w:rsidRPr="0063016A">
        <w:rPr>
          <w:lang w:eastAsia="en-US"/>
        </w:rPr>
        <w:t>troost, die hij aan</w:t>
      </w:r>
      <w:r w:rsidR="0063016A" w:rsidRPr="0063016A">
        <w:rPr>
          <w:lang w:eastAsia="en-US"/>
        </w:rPr>
        <w:t xml:space="preserve"> de </w:t>
      </w:r>
      <w:r w:rsidRPr="0063016A">
        <w:rPr>
          <w:lang w:eastAsia="en-US"/>
        </w:rPr>
        <w:t>Zo</w:t>
      </w:r>
      <w:r w:rsidR="008A1F50">
        <w:rPr>
          <w:lang w:eastAsia="en-US"/>
        </w:rPr>
        <w:t>o</w:t>
      </w:r>
      <w:r w:rsidRPr="0063016A">
        <w:rPr>
          <w:lang w:eastAsia="en-US"/>
        </w:rPr>
        <w:t xml:space="preserve">n </w:t>
      </w:r>
      <w:r w:rsidR="008A1F50">
        <w:rPr>
          <w:lang w:eastAsia="en-US"/>
        </w:rPr>
        <w:t xml:space="preserve">van </w:t>
      </w:r>
      <w:r w:rsidRPr="0063016A">
        <w:rPr>
          <w:lang w:eastAsia="en-US"/>
        </w:rPr>
        <w:t xml:space="preserve">God heeft. Indien men een Christelijk </w:t>
      </w:r>
      <w:r w:rsidR="00DD6AFA">
        <w:rPr>
          <w:lang w:eastAsia="en-US"/>
        </w:rPr>
        <w:t xml:space="preserve">Interim </w:t>
      </w:r>
      <w:r w:rsidRPr="0063016A">
        <w:rPr>
          <w:lang w:eastAsia="en-US"/>
        </w:rPr>
        <w:t xml:space="preserve"> wil maken, dan dient men te on</w:t>
      </w:r>
      <w:r w:rsidRPr="0063016A">
        <w:rPr>
          <w:lang w:eastAsia="en-US"/>
        </w:rPr>
        <w:softHyphen/>
        <w:t xml:space="preserve">derscheiden </w:t>
      </w:r>
      <w:r w:rsidR="002D1B62">
        <w:rPr>
          <w:lang w:eastAsia="en-US"/>
        </w:rPr>
        <w:t>tussen</w:t>
      </w:r>
      <w:r w:rsidRPr="0063016A">
        <w:rPr>
          <w:lang w:eastAsia="en-US"/>
        </w:rPr>
        <w:t xml:space="preserve"> die stukken, welke goed en n</w:t>
      </w:r>
      <w:r w:rsidR="007C426F">
        <w:rPr>
          <w:lang w:eastAsia="en-US"/>
        </w:rPr>
        <w:t>odi</w:t>
      </w:r>
      <w:r w:rsidRPr="0063016A">
        <w:rPr>
          <w:lang w:eastAsia="en-US"/>
        </w:rPr>
        <w:t>g, en die, welke vals, onn</w:t>
      </w:r>
      <w:r w:rsidR="007C426F">
        <w:rPr>
          <w:lang w:eastAsia="en-US"/>
        </w:rPr>
        <w:t>odi</w:t>
      </w:r>
      <w:r w:rsidRPr="0063016A">
        <w:rPr>
          <w:lang w:eastAsia="en-US"/>
        </w:rPr>
        <w:t>g en onmogelijk zijn. Waarom wil men deze kerken woest maken vanwege de onn</w:t>
      </w:r>
      <w:r w:rsidR="007C426F">
        <w:rPr>
          <w:lang w:eastAsia="en-US"/>
        </w:rPr>
        <w:t>odi</w:t>
      </w:r>
      <w:r w:rsidRPr="0063016A">
        <w:rPr>
          <w:lang w:eastAsia="en-US"/>
        </w:rPr>
        <w:t>ge zielmissen en het aanroepen</w:t>
      </w:r>
      <w:r w:rsidR="002D1B62">
        <w:rPr>
          <w:lang w:eastAsia="en-US"/>
        </w:rPr>
        <w:t xml:space="preserve"> van de </w:t>
      </w:r>
      <w:r w:rsidRPr="0063016A">
        <w:rPr>
          <w:lang w:eastAsia="en-US"/>
        </w:rPr>
        <w:t>heiligen</w:t>
      </w:r>
      <w:r w:rsidR="00321A56">
        <w:rPr>
          <w:lang w:eastAsia="en-US"/>
        </w:rPr>
        <w:t>?</w:t>
      </w:r>
      <w:r w:rsidR="008A1F50">
        <w:rPr>
          <w:lang w:eastAsia="en-US"/>
        </w:rPr>
        <w:t xml:space="preserve"> Al gaf het </w:t>
      </w:r>
      <w:r w:rsidR="00DD6AFA">
        <w:rPr>
          <w:lang w:eastAsia="en-US"/>
        </w:rPr>
        <w:t xml:space="preserve">Interim </w:t>
      </w:r>
      <w:r w:rsidRPr="0063016A">
        <w:rPr>
          <w:lang w:eastAsia="en-US"/>
        </w:rPr>
        <w:t xml:space="preserve"> ook toe, dat de mis geen offer voor de zonde is en geen vergeving</w:t>
      </w:r>
      <w:r w:rsidR="002D1B62">
        <w:rPr>
          <w:lang w:eastAsia="en-US"/>
        </w:rPr>
        <w:t xml:space="preserve"> van de </w:t>
      </w:r>
      <w:r w:rsidRPr="0063016A">
        <w:rPr>
          <w:lang w:eastAsia="en-US"/>
        </w:rPr>
        <w:t>zonden verwerft, dan behield het toch vier dwalingen</w:t>
      </w:r>
      <w:r w:rsidR="00983E87">
        <w:rPr>
          <w:lang w:eastAsia="en-US"/>
        </w:rPr>
        <w:t>;</w:t>
      </w:r>
      <w:r w:rsidRPr="0063016A">
        <w:rPr>
          <w:lang w:eastAsia="en-US"/>
        </w:rPr>
        <w:t xml:space="preserve"> de eerste, dat de priester in de mis</w:t>
      </w:r>
      <w:r w:rsidR="0063016A" w:rsidRPr="0063016A">
        <w:rPr>
          <w:lang w:eastAsia="en-US"/>
        </w:rPr>
        <w:t xml:space="preserve"> de </w:t>
      </w:r>
      <w:r w:rsidRPr="0063016A">
        <w:rPr>
          <w:lang w:eastAsia="en-US"/>
        </w:rPr>
        <w:t xml:space="preserve">Zoon </w:t>
      </w:r>
      <w:r w:rsidR="008A1F50">
        <w:rPr>
          <w:lang w:eastAsia="en-US"/>
        </w:rPr>
        <w:t xml:space="preserve">van </w:t>
      </w:r>
      <w:r w:rsidRPr="0063016A">
        <w:rPr>
          <w:lang w:eastAsia="en-US"/>
        </w:rPr>
        <w:t>God offert</w:t>
      </w:r>
      <w:r w:rsidR="00983E87">
        <w:rPr>
          <w:lang w:eastAsia="en-US"/>
        </w:rPr>
        <w:t>;</w:t>
      </w:r>
      <w:r w:rsidRPr="0063016A">
        <w:rPr>
          <w:lang w:eastAsia="en-US"/>
        </w:rPr>
        <w:t xml:space="preserve"> de tweede, dat daardoor</w:t>
      </w:r>
      <w:r w:rsidR="0063016A" w:rsidRPr="0063016A">
        <w:rPr>
          <w:lang w:eastAsia="en-US"/>
        </w:rPr>
        <w:t xml:space="preserve"> </w:t>
      </w:r>
      <w:r w:rsidR="008A1F50">
        <w:rPr>
          <w:lang w:eastAsia="en-US"/>
        </w:rPr>
        <w:t>het</w:t>
      </w:r>
      <w:r w:rsidR="0063016A" w:rsidRPr="0063016A">
        <w:rPr>
          <w:lang w:eastAsia="en-US"/>
        </w:rPr>
        <w:t xml:space="preserve"> </w:t>
      </w:r>
      <w:r w:rsidR="008A1F50">
        <w:rPr>
          <w:lang w:eastAsia="en-US"/>
        </w:rPr>
        <w:t>volk</w:t>
      </w:r>
      <w:r w:rsidRPr="0063016A">
        <w:rPr>
          <w:lang w:eastAsia="en-US"/>
        </w:rPr>
        <w:t xml:space="preserve"> de verdienste van Christus ten deel valt</w:t>
      </w:r>
      <w:r w:rsidR="00983E87">
        <w:rPr>
          <w:lang w:eastAsia="en-US"/>
        </w:rPr>
        <w:t>;</w:t>
      </w:r>
      <w:r w:rsidRPr="0063016A">
        <w:rPr>
          <w:lang w:eastAsia="en-US"/>
        </w:rPr>
        <w:t xml:space="preserve"> de derde, dat men de gestorven heiligen moet aanroepen, en de vierde, dat het offer</w:t>
      </w:r>
      <w:r w:rsidR="0063016A" w:rsidRPr="0063016A">
        <w:rPr>
          <w:lang w:eastAsia="en-US"/>
        </w:rPr>
        <w:t xml:space="preserve"> de </w:t>
      </w:r>
      <w:r w:rsidR="008A1F50">
        <w:rPr>
          <w:lang w:eastAsia="en-US"/>
        </w:rPr>
        <w:t>d</w:t>
      </w:r>
      <w:r w:rsidRPr="0063016A">
        <w:rPr>
          <w:lang w:eastAsia="en-US"/>
        </w:rPr>
        <w:t>oden ten goede komt. Dat zijn enkel verschrikkelijke leugens, die men beslist moet verwerpen."</w:t>
      </w:r>
    </w:p>
    <w:p w:rsidR="00DD6AFA" w:rsidRDefault="00DD6AFA" w:rsidP="0063016A">
      <w:pPr>
        <w:jc w:val="both"/>
        <w:rPr>
          <w:lang w:eastAsia="en-US"/>
        </w:rPr>
      </w:pPr>
    </w:p>
    <w:p w:rsidR="00DD6AFA" w:rsidRDefault="0063016A" w:rsidP="0063016A">
      <w:pPr>
        <w:jc w:val="both"/>
        <w:rPr>
          <w:lang w:eastAsia="en-US"/>
        </w:rPr>
      </w:pPr>
      <w:r>
        <w:rPr>
          <w:lang w:eastAsia="en-US"/>
        </w:rPr>
        <w:t xml:space="preserve">Zo </w:t>
      </w:r>
      <w:r w:rsidR="007515B0" w:rsidRPr="0063016A">
        <w:rPr>
          <w:lang w:eastAsia="en-US"/>
        </w:rPr>
        <w:t>sprak zich Melanchthon uit</w:t>
      </w:r>
      <w:r w:rsidR="00983E87">
        <w:rPr>
          <w:lang w:eastAsia="en-US"/>
        </w:rPr>
        <w:t>;</w:t>
      </w:r>
      <w:r w:rsidR="007515B0" w:rsidRPr="0063016A">
        <w:rPr>
          <w:lang w:eastAsia="en-US"/>
        </w:rPr>
        <w:t xml:space="preserve"> en toen hertog Maurits, die van het begin af niet veel met het </w:t>
      </w:r>
      <w:r w:rsidR="00DD6AFA">
        <w:rPr>
          <w:lang w:eastAsia="en-US"/>
        </w:rPr>
        <w:t xml:space="preserve">Interim </w:t>
      </w:r>
      <w:r w:rsidR="007515B0" w:rsidRPr="0063016A">
        <w:rPr>
          <w:lang w:eastAsia="en-US"/>
        </w:rPr>
        <w:t xml:space="preserve"> op had, het had gelezen, </w:t>
      </w:r>
      <w:r w:rsidR="00BB7F5E">
        <w:rPr>
          <w:lang w:eastAsia="en-US"/>
        </w:rPr>
        <w:t>eis</w:t>
      </w:r>
      <w:r w:rsidR="007515B0" w:rsidRPr="0063016A">
        <w:rPr>
          <w:lang w:eastAsia="en-US"/>
        </w:rPr>
        <w:t xml:space="preserve">te hij van de godgeleerden een meer uitvoerig geschrift. </w:t>
      </w:r>
      <w:r w:rsidR="00B943FE">
        <w:rPr>
          <w:lang w:eastAsia="en-US"/>
        </w:rPr>
        <w:t>Deze</w:t>
      </w:r>
      <w:r w:rsidR="007515B0" w:rsidRPr="0063016A">
        <w:rPr>
          <w:lang w:eastAsia="en-US"/>
        </w:rPr>
        <w:t xml:space="preserve"> volgden zijn </w:t>
      </w:r>
      <w:r>
        <w:rPr>
          <w:lang w:eastAsia="en-US"/>
        </w:rPr>
        <w:t>wens</w:t>
      </w:r>
      <w:r w:rsidR="007515B0" w:rsidRPr="0063016A">
        <w:rPr>
          <w:lang w:eastAsia="en-US"/>
        </w:rPr>
        <w:t xml:space="preserve"> op en zonden het hem reeds</w:t>
      </w:r>
      <w:r w:rsidRPr="0063016A">
        <w:rPr>
          <w:lang w:eastAsia="en-US"/>
        </w:rPr>
        <w:t xml:space="preserve"> de </w:t>
      </w:r>
      <w:r w:rsidR="007515B0" w:rsidRPr="0063016A">
        <w:rPr>
          <w:lang w:eastAsia="en-US"/>
        </w:rPr>
        <w:t>14</w:t>
      </w:r>
      <w:r w:rsidR="007515B0" w:rsidRPr="008A1F50">
        <w:rPr>
          <w:vertAlign w:val="superscript"/>
          <w:lang w:eastAsia="en-US"/>
        </w:rPr>
        <w:t>e</w:t>
      </w:r>
      <w:r w:rsidR="008A1F50">
        <w:rPr>
          <w:lang w:eastAsia="en-US"/>
        </w:rPr>
        <w:t xml:space="preserve"> a</w:t>
      </w:r>
      <w:r w:rsidR="007515B0" w:rsidRPr="0063016A">
        <w:rPr>
          <w:lang w:eastAsia="en-US"/>
        </w:rPr>
        <w:t>pril toe. Opnieuw verwierpen zij de artikelen van de rechtvaardigmaking, van de bijzon</w:t>
      </w:r>
      <w:r w:rsidR="007515B0" w:rsidRPr="0063016A">
        <w:rPr>
          <w:lang w:eastAsia="en-US"/>
        </w:rPr>
        <w:softHyphen/>
        <w:t>dere- en zielmissen, terwijl zij zich de confirmatie, het laatste oliesel, de macht</w:t>
      </w:r>
      <w:r w:rsidR="002D1B62">
        <w:rPr>
          <w:lang w:eastAsia="en-US"/>
        </w:rPr>
        <w:t xml:space="preserve"> van de </w:t>
      </w:r>
      <w:r w:rsidR="007515B0" w:rsidRPr="0063016A">
        <w:rPr>
          <w:lang w:eastAsia="en-US"/>
        </w:rPr>
        <w:t>bisschoppen, de oorbiecht en enkele ceremoniën lieten welgevallen</w:t>
      </w:r>
      <w:r w:rsidR="00983E87">
        <w:rPr>
          <w:lang w:eastAsia="en-US"/>
        </w:rPr>
        <w:t>;</w:t>
      </w:r>
      <w:r w:rsidR="007515B0" w:rsidRPr="0063016A">
        <w:rPr>
          <w:lang w:eastAsia="en-US"/>
        </w:rPr>
        <w:t xml:space="preserve"> alleen de werkheilig</w:t>
      </w:r>
      <w:r w:rsidR="007515B0" w:rsidRPr="0063016A">
        <w:rPr>
          <w:lang w:eastAsia="en-US"/>
        </w:rPr>
        <w:softHyphen/>
        <w:t>heid en de aanroeping</w:t>
      </w:r>
      <w:r w:rsidR="002D1B62">
        <w:rPr>
          <w:lang w:eastAsia="en-US"/>
        </w:rPr>
        <w:t xml:space="preserve"> van de </w:t>
      </w:r>
      <w:r w:rsidR="007515B0" w:rsidRPr="0063016A">
        <w:rPr>
          <w:lang w:eastAsia="en-US"/>
        </w:rPr>
        <w:t xml:space="preserve">heiligen moesten vervallen. </w:t>
      </w:r>
    </w:p>
    <w:p w:rsidR="00DD6AFA" w:rsidRDefault="00D55926" w:rsidP="0063016A">
      <w:pPr>
        <w:jc w:val="both"/>
        <w:rPr>
          <w:lang w:eastAsia="en-US"/>
        </w:rPr>
      </w:pPr>
      <w:r>
        <w:rPr>
          <w:lang w:eastAsia="en-US"/>
        </w:rPr>
        <w:t>"</w:t>
      </w:r>
      <w:r w:rsidR="007515B0" w:rsidRPr="0063016A">
        <w:rPr>
          <w:lang w:eastAsia="en-US"/>
        </w:rPr>
        <w:t xml:space="preserve">Ik zal", </w:t>
      </w:r>
      <w:r w:rsidR="0063016A">
        <w:rPr>
          <w:lang w:eastAsia="en-US"/>
        </w:rPr>
        <w:t xml:space="preserve">zo </w:t>
      </w:r>
      <w:r w:rsidR="007515B0" w:rsidRPr="0063016A">
        <w:rPr>
          <w:lang w:eastAsia="en-US"/>
        </w:rPr>
        <w:t>schreef Melanchtho</w:t>
      </w:r>
      <w:r w:rsidR="00DD6AFA">
        <w:rPr>
          <w:lang w:eastAsia="en-US"/>
        </w:rPr>
        <w:t>n</w:t>
      </w:r>
      <w:r w:rsidR="007515B0" w:rsidRPr="0063016A">
        <w:rPr>
          <w:lang w:eastAsia="en-US"/>
        </w:rPr>
        <w:t xml:space="preserve"> aan Camerarius, </w:t>
      </w:r>
      <w:r>
        <w:rPr>
          <w:lang w:eastAsia="en-US"/>
        </w:rPr>
        <w:t>"</w:t>
      </w:r>
      <w:r w:rsidR="007515B0" w:rsidRPr="0063016A">
        <w:rPr>
          <w:lang w:eastAsia="en-US"/>
        </w:rPr>
        <w:t>zolang ik leef, handelen gelijk ik gisteren gehandeld heb, en hetzelfde zeggen, waar ik ook ben. Ik heb</w:t>
      </w:r>
      <w:r w:rsidR="0063016A" w:rsidRPr="0063016A">
        <w:rPr>
          <w:lang w:eastAsia="en-US"/>
        </w:rPr>
        <w:t xml:space="preserve"> de </w:t>
      </w:r>
      <w:r w:rsidR="007515B0" w:rsidRPr="0063016A">
        <w:rPr>
          <w:lang w:eastAsia="en-US"/>
        </w:rPr>
        <w:t xml:space="preserve">troost, dat wat uit God is, niet zal ondergaan. En ik </w:t>
      </w:r>
      <w:r w:rsidR="0063016A">
        <w:rPr>
          <w:lang w:eastAsia="en-US"/>
        </w:rPr>
        <w:t>wens</w:t>
      </w:r>
      <w:r w:rsidR="007515B0" w:rsidRPr="0063016A">
        <w:rPr>
          <w:lang w:eastAsia="en-US"/>
        </w:rPr>
        <w:t xml:space="preserve"> ook niet, dat onze m</w:t>
      </w:r>
      <w:r w:rsidR="0063016A">
        <w:rPr>
          <w:lang w:eastAsia="en-US"/>
        </w:rPr>
        <w:t>eni</w:t>
      </w:r>
      <w:r w:rsidR="007515B0" w:rsidRPr="0063016A">
        <w:rPr>
          <w:lang w:eastAsia="en-US"/>
        </w:rPr>
        <w:t xml:space="preserve">ngen op de nakomelingen overgaan, wanneer zij niet uit God zijn." </w:t>
      </w:r>
    </w:p>
    <w:p w:rsidR="00DD6AFA" w:rsidRDefault="007515B0" w:rsidP="0063016A">
      <w:pPr>
        <w:jc w:val="both"/>
        <w:rPr>
          <w:lang w:eastAsia="en-US"/>
        </w:rPr>
      </w:pPr>
      <w:r w:rsidRPr="0063016A">
        <w:rPr>
          <w:lang w:eastAsia="en-US"/>
        </w:rPr>
        <w:t>Te</w:t>
      </w:r>
      <w:r w:rsidR="00EF336B">
        <w:rPr>
          <w:lang w:eastAsia="en-US"/>
        </w:rPr>
        <w:t>r</w:t>
      </w:r>
      <w:r w:rsidR="00BB7F5E">
        <w:rPr>
          <w:lang w:eastAsia="en-US"/>
        </w:rPr>
        <w:t xml:space="preserve"> zijn</w:t>
      </w:r>
      <w:r w:rsidR="00EF336B">
        <w:rPr>
          <w:lang w:eastAsia="en-US"/>
        </w:rPr>
        <w:t>er</w:t>
      </w:r>
      <w:r w:rsidR="00BB7F5E">
        <w:rPr>
          <w:lang w:eastAsia="en-US"/>
        </w:rPr>
        <w:t xml:space="preserve"> </w:t>
      </w:r>
      <w:r w:rsidRPr="0063016A">
        <w:rPr>
          <w:lang w:eastAsia="en-US"/>
        </w:rPr>
        <w:t>rechtvaardiging schreef hij aan</w:t>
      </w:r>
      <w:r w:rsidR="0063016A" w:rsidRPr="0063016A">
        <w:rPr>
          <w:lang w:eastAsia="en-US"/>
        </w:rPr>
        <w:t xml:space="preserve"> de </w:t>
      </w:r>
      <w:r w:rsidRPr="0063016A">
        <w:rPr>
          <w:lang w:eastAsia="en-US"/>
        </w:rPr>
        <w:t>minister Von Carlowitz een brief, die hem veel hartzeer van de zijde van Luthers vrienden heeft berok</w:t>
      </w:r>
      <w:r w:rsidRPr="0063016A">
        <w:rPr>
          <w:lang w:eastAsia="en-US"/>
        </w:rPr>
        <w:softHyphen/>
        <w:t>kend. Hij schreef daarin onder meer</w:t>
      </w:r>
      <w:r w:rsidR="00BB7F5E">
        <w:rPr>
          <w:lang w:eastAsia="en-US"/>
        </w:rPr>
        <w:t>:</w:t>
      </w:r>
      <w:r w:rsidRPr="0063016A">
        <w:rPr>
          <w:lang w:eastAsia="en-US"/>
        </w:rPr>
        <w:t xml:space="preserve"> </w:t>
      </w:r>
      <w:r w:rsidR="00D55926">
        <w:rPr>
          <w:lang w:eastAsia="en-US"/>
        </w:rPr>
        <w:t>"</w:t>
      </w:r>
      <w:r w:rsidRPr="0063016A">
        <w:rPr>
          <w:lang w:eastAsia="en-US"/>
        </w:rPr>
        <w:t xml:space="preserve">Wanneer de vorst </w:t>
      </w:r>
      <w:r w:rsidR="00DD6AFA">
        <w:rPr>
          <w:lang w:eastAsia="en-US"/>
        </w:rPr>
        <w:t>z</w:t>
      </w:r>
      <w:r w:rsidR="00B943FE">
        <w:rPr>
          <w:lang w:eastAsia="en-US"/>
        </w:rPr>
        <w:t>ijn</w:t>
      </w:r>
      <w:r w:rsidRPr="0063016A">
        <w:rPr>
          <w:lang w:eastAsia="en-US"/>
        </w:rPr>
        <w:t xml:space="preserve"> besluiten genomen heeft, zal ik, al billijk ik ook niet alles, toch geen oproer maken, maar hetzij zwijgen, hetzij heen</w:t>
      </w:r>
      <w:r w:rsidRPr="0063016A">
        <w:rPr>
          <w:lang w:eastAsia="en-US"/>
        </w:rPr>
        <w:softHyphen/>
        <w:t xml:space="preserve">gaan, hetzij dragen, wat geschieden moge. Ik heb ook vroeger een hard juk getorst, wanneer zich Luther meer door zijn strijdlustige natuur dan door </w:t>
      </w:r>
      <w:r w:rsidR="00B943FE">
        <w:rPr>
          <w:lang w:eastAsia="en-US"/>
        </w:rPr>
        <w:t>zijn</w:t>
      </w:r>
      <w:r w:rsidRPr="0063016A">
        <w:rPr>
          <w:lang w:eastAsia="en-US"/>
        </w:rPr>
        <w:t xml:space="preserve"> waardigheid of het alge</w:t>
      </w:r>
      <w:r w:rsidRPr="0063016A">
        <w:rPr>
          <w:lang w:eastAsia="en-US"/>
        </w:rPr>
        <w:softHyphen/>
        <w:t xml:space="preserve">meen welzijn liet leiden. </w:t>
      </w:r>
      <w:r w:rsidR="008A1F50">
        <w:rPr>
          <w:lang w:eastAsia="en-US"/>
        </w:rPr>
        <w:t>E</w:t>
      </w:r>
      <w:r w:rsidRPr="0063016A">
        <w:rPr>
          <w:lang w:eastAsia="en-US"/>
        </w:rPr>
        <w:t>n ik weet, dat men te allen tijde vele fouten en gebreken in</w:t>
      </w:r>
      <w:r w:rsidR="0063016A" w:rsidRPr="0063016A">
        <w:rPr>
          <w:lang w:eastAsia="en-US"/>
        </w:rPr>
        <w:t xml:space="preserve"> de </w:t>
      </w:r>
      <w:r w:rsidRPr="0063016A">
        <w:rPr>
          <w:lang w:eastAsia="en-US"/>
        </w:rPr>
        <w:t xml:space="preserve">staat met stilte en bescheidenheid moet dragen en toedekken. Maar </w:t>
      </w:r>
      <w:r w:rsidR="008A1F50">
        <w:rPr>
          <w:lang w:eastAsia="en-US"/>
        </w:rPr>
        <w:t>u</w:t>
      </w:r>
      <w:r w:rsidRPr="0063016A">
        <w:rPr>
          <w:lang w:eastAsia="en-US"/>
        </w:rPr>
        <w:t xml:space="preserve"> zegt,</w:t>
      </w:r>
      <w:r w:rsidR="008A1F50">
        <w:rPr>
          <w:lang w:eastAsia="en-US"/>
        </w:rPr>
        <w:t xml:space="preserve"> </w:t>
      </w:r>
      <w:r w:rsidRPr="0063016A">
        <w:rPr>
          <w:lang w:eastAsia="en-US"/>
        </w:rPr>
        <w:t xml:space="preserve">dat men niet slechts stilzwijgen, maar ook goedkeuring van het </w:t>
      </w:r>
      <w:r w:rsidR="00DD6AFA">
        <w:rPr>
          <w:lang w:eastAsia="en-US"/>
        </w:rPr>
        <w:t xml:space="preserve">Interim </w:t>
      </w:r>
      <w:r w:rsidRPr="0063016A">
        <w:rPr>
          <w:lang w:eastAsia="en-US"/>
        </w:rPr>
        <w:t xml:space="preserve"> van mij </w:t>
      </w:r>
      <w:r w:rsidR="00BB7F5E">
        <w:rPr>
          <w:lang w:eastAsia="en-US"/>
        </w:rPr>
        <w:t>eis</w:t>
      </w:r>
      <w:r w:rsidRPr="0063016A">
        <w:rPr>
          <w:lang w:eastAsia="en-US"/>
        </w:rPr>
        <w:t xml:space="preserve">t." </w:t>
      </w:r>
    </w:p>
    <w:p w:rsidR="00DD6AFA" w:rsidRDefault="007515B0" w:rsidP="0063016A">
      <w:pPr>
        <w:jc w:val="both"/>
        <w:rPr>
          <w:lang w:eastAsia="en-US"/>
        </w:rPr>
      </w:pPr>
      <w:r w:rsidRPr="0063016A">
        <w:rPr>
          <w:lang w:eastAsia="en-US"/>
        </w:rPr>
        <w:t>Hij toonde nu verder aan, dat hij volstrekt niet strijdzuchtig was, maar te allen tijde tot</w:t>
      </w:r>
      <w:r w:rsidR="0063016A" w:rsidRPr="0063016A">
        <w:rPr>
          <w:lang w:eastAsia="en-US"/>
        </w:rPr>
        <w:t xml:space="preserve"> de </w:t>
      </w:r>
      <w:r w:rsidRPr="0063016A">
        <w:rPr>
          <w:lang w:eastAsia="en-US"/>
        </w:rPr>
        <w:t xml:space="preserve">vrede geraden had, </w:t>
      </w:r>
      <w:r w:rsidR="002D1B62">
        <w:rPr>
          <w:lang w:eastAsia="en-US"/>
        </w:rPr>
        <w:t>zod</w:t>
      </w:r>
      <w:r w:rsidRPr="0063016A">
        <w:rPr>
          <w:lang w:eastAsia="en-US"/>
        </w:rPr>
        <w:t xml:space="preserve">at juist zij, die toen als vredestichters te Augsburg optraden, hem wegens </w:t>
      </w:r>
      <w:r w:rsidR="00B943FE">
        <w:rPr>
          <w:lang w:eastAsia="en-US"/>
        </w:rPr>
        <w:t>zijn</w:t>
      </w:r>
      <w:r w:rsidRPr="0063016A">
        <w:rPr>
          <w:lang w:eastAsia="en-US"/>
        </w:rPr>
        <w:t xml:space="preserve"> gematigdheid bij het hof hadden zwart gemaakt. </w:t>
      </w:r>
      <w:r w:rsidR="00D55926">
        <w:rPr>
          <w:lang w:eastAsia="en-US"/>
        </w:rPr>
        <w:t>"</w:t>
      </w:r>
      <w:r w:rsidRPr="0063016A">
        <w:rPr>
          <w:lang w:eastAsia="en-US"/>
        </w:rPr>
        <w:t>En later hebben anderen mij bijna twintig jaren lang vorst en ijs genoemd; sommigen hebben gezegd, dat ik met de vijanden overeenstem. Ik herinner mij zelfs, dat iemand mij voor de voeten heeft geworpen, dat ik naar</w:t>
      </w:r>
      <w:r w:rsidR="0063016A" w:rsidRPr="0063016A">
        <w:rPr>
          <w:lang w:eastAsia="en-US"/>
        </w:rPr>
        <w:t xml:space="preserve"> de </w:t>
      </w:r>
      <w:r w:rsidRPr="0063016A">
        <w:rPr>
          <w:lang w:eastAsia="en-US"/>
        </w:rPr>
        <w:t>kardinaalshoed hunkerde. In weerwil daarvan heb</w:t>
      </w:r>
      <w:r w:rsidR="008A1F50">
        <w:rPr>
          <w:lang w:eastAsia="en-US"/>
        </w:rPr>
        <w:t xml:space="preserve"> ik mij in mijn</w:t>
      </w:r>
      <w:r w:rsidRPr="0063016A">
        <w:rPr>
          <w:lang w:eastAsia="en-US"/>
        </w:rPr>
        <w:t xml:space="preserve"> leer aan het noodzakelijke gehouden en onnutte vragen gemeden. Ik </w:t>
      </w:r>
      <w:r w:rsidR="0063016A">
        <w:rPr>
          <w:lang w:eastAsia="en-US"/>
        </w:rPr>
        <w:t>wens</w:t>
      </w:r>
      <w:r w:rsidRPr="0063016A">
        <w:rPr>
          <w:lang w:eastAsia="en-US"/>
        </w:rPr>
        <w:t xml:space="preserve"> geen verandering in de leer en evenmin de verdedi</w:t>
      </w:r>
      <w:r w:rsidRPr="0063016A">
        <w:rPr>
          <w:lang w:eastAsia="en-US"/>
        </w:rPr>
        <w:softHyphen/>
        <w:t>ging van kloeke mannen, waaraan ik slechts met de grootste smart kan denken. Indien men mij nu voor een hardnek</w:t>
      </w:r>
      <w:r w:rsidRPr="0063016A">
        <w:rPr>
          <w:lang w:eastAsia="en-US"/>
        </w:rPr>
        <w:softHyphen/>
        <w:t>kige dwaas wil houden, omdat ik niet alle artikelen toe</w:t>
      </w:r>
      <w:r w:rsidRPr="0063016A">
        <w:rPr>
          <w:lang w:eastAsia="en-US"/>
        </w:rPr>
        <w:softHyphen/>
        <w:t xml:space="preserve">stem, dan zal ik het verdragen en hen navolgen, die in veel geringere zaken de waarheid meer dan het leven hebben liefgehad." </w:t>
      </w:r>
    </w:p>
    <w:p w:rsidR="00DD6AFA" w:rsidRDefault="007515B0" w:rsidP="0063016A">
      <w:pPr>
        <w:jc w:val="both"/>
        <w:rPr>
          <w:lang w:eastAsia="en-US"/>
        </w:rPr>
      </w:pPr>
      <w:r w:rsidRPr="0063016A">
        <w:rPr>
          <w:lang w:eastAsia="en-US"/>
        </w:rPr>
        <w:t>Duidelijk blijkt uit deze woorden</w:t>
      </w:r>
      <w:r w:rsidR="007609F9">
        <w:rPr>
          <w:lang w:eastAsia="en-US"/>
        </w:rPr>
        <w:t xml:space="preserve"> weer </w:t>
      </w:r>
      <w:r w:rsidRPr="0063016A">
        <w:rPr>
          <w:lang w:eastAsia="en-US"/>
        </w:rPr>
        <w:t>zijn vredelievende gezindheid, maar tevens ook, dat hij vast besloten was, in de hoofdpunten niet toe te geven. Terwijl hem zijn toegeven op enkele punten door velen werd kwalijk genomen, haalde hij zich het misnoegen van</w:t>
      </w:r>
      <w:r w:rsidR="0063016A" w:rsidRPr="0063016A">
        <w:rPr>
          <w:lang w:eastAsia="en-US"/>
        </w:rPr>
        <w:t xml:space="preserve"> de </w:t>
      </w:r>
      <w:r w:rsidRPr="0063016A">
        <w:rPr>
          <w:lang w:eastAsia="en-US"/>
        </w:rPr>
        <w:t>keizer op</w:t>
      </w:r>
      <w:r w:rsidR="0063016A" w:rsidRPr="0063016A">
        <w:rPr>
          <w:lang w:eastAsia="en-US"/>
        </w:rPr>
        <w:t xml:space="preserve"> de </w:t>
      </w:r>
      <w:r w:rsidRPr="0063016A">
        <w:rPr>
          <w:lang w:eastAsia="en-US"/>
        </w:rPr>
        <w:t xml:space="preserve">hals, die andermaal </w:t>
      </w:r>
      <w:r w:rsidR="008A1F50">
        <w:rPr>
          <w:lang w:eastAsia="en-US"/>
        </w:rPr>
        <w:t>z</w:t>
      </w:r>
      <w:r w:rsidR="00B943FE">
        <w:rPr>
          <w:lang w:eastAsia="en-US"/>
        </w:rPr>
        <w:t>ijn</w:t>
      </w:r>
      <w:r w:rsidRPr="0063016A">
        <w:rPr>
          <w:lang w:eastAsia="en-US"/>
        </w:rPr>
        <w:t xml:space="preserve"> verbanning </w:t>
      </w:r>
      <w:r w:rsidR="00BB7F5E">
        <w:rPr>
          <w:lang w:eastAsia="en-US"/>
        </w:rPr>
        <w:t>eis</w:t>
      </w:r>
      <w:r w:rsidRPr="0063016A">
        <w:rPr>
          <w:lang w:eastAsia="en-US"/>
        </w:rPr>
        <w:t xml:space="preserve">te, maar zonder zijn </w:t>
      </w:r>
      <w:r w:rsidR="008A1F50">
        <w:rPr>
          <w:lang w:eastAsia="en-US"/>
        </w:rPr>
        <w:t xml:space="preserve">doel te bereiken. </w:t>
      </w:r>
    </w:p>
    <w:p w:rsidR="007515B0" w:rsidRPr="0063016A" w:rsidRDefault="008A1F50" w:rsidP="0063016A">
      <w:pPr>
        <w:jc w:val="both"/>
        <w:rPr>
          <w:lang w:eastAsia="en-US"/>
        </w:rPr>
      </w:pPr>
      <w:r>
        <w:rPr>
          <w:lang w:eastAsia="en-US"/>
        </w:rPr>
        <w:t>Omstreeks die</w:t>
      </w:r>
      <w:r w:rsidR="007515B0" w:rsidRPr="0063016A">
        <w:rPr>
          <w:lang w:eastAsia="en-US"/>
        </w:rPr>
        <w:t xml:space="preserve"> tijd schreef Melanch</w:t>
      </w:r>
      <w:r w:rsidR="007515B0" w:rsidRPr="0063016A">
        <w:rPr>
          <w:lang w:eastAsia="en-US"/>
        </w:rPr>
        <w:softHyphen/>
        <w:t>thon aan Hieronymus Well</w:t>
      </w:r>
      <w:r>
        <w:rPr>
          <w:lang w:eastAsia="en-US"/>
        </w:rPr>
        <w:t>er</w:t>
      </w:r>
      <w:r w:rsidR="007515B0" w:rsidRPr="0063016A">
        <w:rPr>
          <w:lang w:eastAsia="en-US"/>
        </w:rPr>
        <w:t xml:space="preserve">: </w:t>
      </w:r>
      <w:r w:rsidR="00D55926">
        <w:rPr>
          <w:lang w:eastAsia="en-US"/>
        </w:rPr>
        <w:t>"</w:t>
      </w:r>
      <w:r w:rsidR="007515B0" w:rsidRPr="0063016A">
        <w:rPr>
          <w:lang w:eastAsia="en-US"/>
        </w:rPr>
        <w:t>Wij zullen in het be</w:t>
      </w:r>
      <w:r w:rsidR="007515B0" w:rsidRPr="0063016A">
        <w:rPr>
          <w:lang w:eastAsia="en-US"/>
        </w:rPr>
        <w:softHyphen/>
        <w:t>wustzijn, het rechte gewild te hebben, alles dragen wat ons zal wedervaren. Want wij hebben ter wille van het God</w:t>
      </w:r>
      <w:r w:rsidR="007515B0" w:rsidRPr="0063016A">
        <w:rPr>
          <w:lang w:eastAsia="en-US"/>
        </w:rPr>
        <w:softHyphen/>
        <w:t>delijk gebod de waarheid, die in dikke duisternis begraven lag, gezocht en vele goede dingen aan het licht gebracht. Laat ons nu ook in hope leven, dat God ons zuchten zal verh</w:t>
      </w:r>
      <w:r w:rsidR="0063016A">
        <w:rPr>
          <w:lang w:eastAsia="en-US"/>
        </w:rPr>
        <w:t>ore</w:t>
      </w:r>
      <w:r w:rsidR="007515B0" w:rsidRPr="0063016A">
        <w:rPr>
          <w:lang w:eastAsia="en-US"/>
        </w:rPr>
        <w:t>n. Wij hebben ervaren, hoe onzeker hulp van mensen is."</w:t>
      </w:r>
    </w:p>
    <w:p w:rsidR="00DD6AFA" w:rsidRDefault="00DD6AFA" w:rsidP="0063016A">
      <w:pPr>
        <w:jc w:val="both"/>
        <w:rPr>
          <w:lang w:eastAsia="en-US"/>
        </w:rPr>
      </w:pPr>
    </w:p>
    <w:p w:rsidR="007515B0" w:rsidRPr="0063016A" w:rsidRDefault="007515B0" w:rsidP="0063016A">
      <w:pPr>
        <w:jc w:val="both"/>
        <w:rPr>
          <w:lang w:eastAsia="en-US"/>
        </w:rPr>
      </w:pPr>
      <w:r w:rsidRPr="0063016A">
        <w:rPr>
          <w:lang w:eastAsia="en-US"/>
        </w:rPr>
        <w:t xml:space="preserve">Het </w:t>
      </w:r>
      <w:r w:rsidR="00DD6AFA">
        <w:rPr>
          <w:lang w:eastAsia="en-US"/>
        </w:rPr>
        <w:t xml:space="preserve">Interim </w:t>
      </w:r>
      <w:r w:rsidRPr="0063016A">
        <w:rPr>
          <w:lang w:eastAsia="en-US"/>
        </w:rPr>
        <w:t xml:space="preserve"> mishaagde echter niet slechts</w:t>
      </w:r>
      <w:r w:rsidR="0063016A" w:rsidRPr="0063016A">
        <w:rPr>
          <w:lang w:eastAsia="en-US"/>
        </w:rPr>
        <w:t xml:space="preserve"> de </w:t>
      </w:r>
      <w:r w:rsidRPr="0063016A">
        <w:rPr>
          <w:lang w:eastAsia="en-US"/>
        </w:rPr>
        <w:t>Protestan</w:t>
      </w:r>
      <w:r w:rsidRPr="0063016A">
        <w:rPr>
          <w:lang w:eastAsia="en-US"/>
        </w:rPr>
        <w:softHyphen/>
        <w:t>ten, maar ook</w:t>
      </w:r>
      <w:r w:rsidR="0063016A" w:rsidRPr="0063016A">
        <w:rPr>
          <w:lang w:eastAsia="en-US"/>
        </w:rPr>
        <w:t xml:space="preserve"> de </w:t>
      </w:r>
      <w:r w:rsidRPr="0063016A">
        <w:rPr>
          <w:lang w:eastAsia="en-US"/>
        </w:rPr>
        <w:t>Katholieken keurvorsten en bisschoppen. Zij verklaarden te Augsburg, dat zij bij het oude bleven</w:t>
      </w:r>
      <w:r w:rsidR="008A1F50">
        <w:rPr>
          <w:lang w:eastAsia="en-US"/>
        </w:rPr>
        <w:t xml:space="preserve"> </w:t>
      </w:r>
      <w:r w:rsidRPr="0063016A">
        <w:rPr>
          <w:lang w:eastAsia="en-US"/>
        </w:rPr>
        <w:t>volharden, hoewel zij er niets tegen hadden, dat de keizer de afvalligen</w:t>
      </w:r>
      <w:r w:rsidR="007609F9">
        <w:rPr>
          <w:lang w:eastAsia="en-US"/>
        </w:rPr>
        <w:t xml:space="preserve"> weer </w:t>
      </w:r>
      <w:r w:rsidRPr="0063016A">
        <w:rPr>
          <w:lang w:eastAsia="en-US"/>
        </w:rPr>
        <w:t>op</w:t>
      </w:r>
      <w:r w:rsidR="0063016A" w:rsidRPr="0063016A">
        <w:rPr>
          <w:lang w:eastAsia="en-US"/>
        </w:rPr>
        <w:t xml:space="preserve"> de </w:t>
      </w:r>
      <w:r w:rsidRPr="0063016A">
        <w:rPr>
          <w:lang w:eastAsia="en-US"/>
        </w:rPr>
        <w:t>rechte weg wilde terugbrengen. Naar Wittenberg teruggekeerd, schreef hij een boek over</w:t>
      </w:r>
      <w:r w:rsidR="0063016A" w:rsidRPr="0063016A">
        <w:rPr>
          <w:lang w:eastAsia="en-US"/>
        </w:rPr>
        <w:t xml:space="preserve"> de </w:t>
      </w:r>
      <w:r w:rsidR="00BB7F5E">
        <w:rPr>
          <w:lang w:eastAsia="en-US"/>
        </w:rPr>
        <w:t>eis</w:t>
      </w:r>
      <w:r w:rsidR="002D1B62">
        <w:rPr>
          <w:lang w:eastAsia="en-US"/>
        </w:rPr>
        <w:t xml:space="preserve"> van de </w:t>
      </w:r>
      <w:r w:rsidRPr="0063016A">
        <w:rPr>
          <w:lang w:eastAsia="en-US"/>
        </w:rPr>
        <w:t>bisschoppen, die verlangden dat hun de</w:t>
      </w:r>
      <w:r w:rsidR="008A1F50">
        <w:rPr>
          <w:lang w:eastAsia="en-US"/>
        </w:rPr>
        <w:t xml:space="preserve"> rech</w:t>
      </w:r>
      <w:r w:rsidR="008A1F50">
        <w:rPr>
          <w:lang w:eastAsia="en-US"/>
        </w:rPr>
        <w:softHyphen/>
        <w:t>terlijke macht hergeven w</w:t>
      </w:r>
      <w:r w:rsidRPr="0063016A">
        <w:rPr>
          <w:lang w:eastAsia="en-US"/>
        </w:rPr>
        <w:t>erd. Daarin zegt hij kortweg</w:t>
      </w:r>
      <w:r w:rsidR="00BB7F5E">
        <w:rPr>
          <w:lang w:eastAsia="en-US"/>
        </w:rPr>
        <w:t>:</w:t>
      </w:r>
      <w:r w:rsidRPr="0063016A">
        <w:rPr>
          <w:lang w:eastAsia="en-US"/>
        </w:rPr>
        <w:t xml:space="preserve"> </w:t>
      </w:r>
      <w:r w:rsidR="00D55926">
        <w:rPr>
          <w:lang w:eastAsia="en-US"/>
        </w:rPr>
        <w:t>"</w:t>
      </w:r>
      <w:r w:rsidRPr="0063016A">
        <w:rPr>
          <w:lang w:eastAsia="en-US"/>
        </w:rPr>
        <w:t>Met de vervolgers kan men geen vergelijk maken, en wan</w:t>
      </w:r>
      <w:r w:rsidRPr="0063016A">
        <w:rPr>
          <w:lang w:eastAsia="en-US"/>
        </w:rPr>
        <w:softHyphen/>
        <w:t xml:space="preserve">neer men desniettemin daaraan wil lappen, dan is het een vrede als </w:t>
      </w:r>
      <w:r w:rsidR="002D1B62">
        <w:rPr>
          <w:lang w:eastAsia="en-US"/>
        </w:rPr>
        <w:t>tussen</w:t>
      </w:r>
      <w:r w:rsidRPr="0063016A">
        <w:rPr>
          <w:lang w:eastAsia="en-US"/>
        </w:rPr>
        <w:t xml:space="preserve"> wolven en schapen. Wat mij aangaat, ik zeg ronduit, dat wij reden te over hebben, om hun valse leringen en misbruiken te mijden. Want Gods eeuwig en onveranderlijk bevel luidt: Vliedt de afgoderij</w:t>
      </w:r>
      <w:r w:rsidR="00BB7F5E">
        <w:rPr>
          <w:lang w:eastAsia="en-US"/>
        </w:rPr>
        <w:t>!</w:t>
      </w:r>
      <w:r w:rsidRPr="0063016A">
        <w:rPr>
          <w:lang w:eastAsia="en-US"/>
        </w:rPr>
        <w:t xml:space="preserve"> En wanneer de bisschoppen zeggen, dat men niet naar de </w:t>
      </w:r>
      <w:r w:rsidR="007C426F">
        <w:rPr>
          <w:lang w:eastAsia="en-US"/>
        </w:rPr>
        <w:t>Augsburgs</w:t>
      </w:r>
      <w:r w:rsidRPr="0063016A">
        <w:rPr>
          <w:lang w:eastAsia="en-US"/>
        </w:rPr>
        <w:t>e Confessie heeft geleefd, dan weet ik waarlijk niet wat zij daarmede bedoelen. In de kerken</w:t>
      </w:r>
      <w:r w:rsidR="002D1B62">
        <w:rPr>
          <w:lang w:eastAsia="en-US"/>
        </w:rPr>
        <w:t xml:space="preserve"> van de </w:t>
      </w:r>
      <w:r w:rsidRPr="0063016A">
        <w:rPr>
          <w:lang w:eastAsia="en-US"/>
        </w:rPr>
        <w:t>Saksische landen tot Denemarken toe, is nooit iets anders geleerd, dan wat duidelijk in de Confessie staat."</w:t>
      </w:r>
    </w:p>
    <w:p w:rsidR="007515B0" w:rsidRPr="0063016A" w:rsidRDefault="007515B0" w:rsidP="0063016A">
      <w:pPr>
        <w:jc w:val="both"/>
        <w:rPr>
          <w:lang w:eastAsia="en-US"/>
        </w:rPr>
      </w:pPr>
      <w:r w:rsidRPr="0063016A">
        <w:rPr>
          <w:lang w:eastAsia="en-US"/>
        </w:rPr>
        <w:t xml:space="preserve">In het midden van </w:t>
      </w:r>
      <w:r w:rsidR="008A1F50">
        <w:rPr>
          <w:lang w:eastAsia="en-US"/>
        </w:rPr>
        <w:t>m</w:t>
      </w:r>
      <w:r w:rsidRPr="0063016A">
        <w:rPr>
          <w:lang w:eastAsia="en-US"/>
        </w:rPr>
        <w:t xml:space="preserve">ei werd het </w:t>
      </w:r>
      <w:r w:rsidR="00DD6AFA">
        <w:rPr>
          <w:lang w:eastAsia="en-US"/>
        </w:rPr>
        <w:t xml:space="preserve">Interim </w:t>
      </w:r>
      <w:r w:rsidRPr="0063016A">
        <w:rPr>
          <w:lang w:eastAsia="en-US"/>
        </w:rPr>
        <w:t xml:space="preserve"> eindelijk</w:t>
      </w:r>
      <w:r w:rsidR="0063016A" w:rsidRPr="0063016A">
        <w:rPr>
          <w:lang w:eastAsia="en-US"/>
        </w:rPr>
        <w:t xml:space="preserve"> de</w:t>
      </w:r>
      <w:r w:rsidR="004F43E9">
        <w:rPr>
          <w:lang w:eastAsia="en-US"/>
        </w:rPr>
        <w:t xml:space="preserve"> staten </w:t>
      </w:r>
      <w:r w:rsidRPr="0063016A">
        <w:rPr>
          <w:lang w:eastAsia="en-US"/>
        </w:rPr>
        <w:t xml:space="preserve">voorgelezen. Terwijl men van de Katholieken de aanneming niet </w:t>
      </w:r>
      <w:r w:rsidR="00BB7F5E">
        <w:rPr>
          <w:lang w:eastAsia="en-US"/>
        </w:rPr>
        <w:t>eis</w:t>
      </w:r>
      <w:r w:rsidRPr="0063016A">
        <w:rPr>
          <w:lang w:eastAsia="en-US"/>
        </w:rPr>
        <w:t xml:space="preserve">te, verlangde men van de Protestanten, dat zij daarbij zouden blijven, totdat het concilie </w:t>
      </w:r>
      <w:r w:rsidR="00B943FE">
        <w:rPr>
          <w:lang w:eastAsia="en-US"/>
        </w:rPr>
        <w:t>zijn</w:t>
      </w:r>
      <w:r w:rsidRPr="0063016A">
        <w:rPr>
          <w:lang w:eastAsia="en-US"/>
        </w:rPr>
        <w:t xml:space="preserve"> besluiten had bekend gemaakt. De keizer zette zijn wil door. De keurvorst van Brandenburg ondert</w:t>
      </w:r>
      <w:r w:rsidR="0063016A">
        <w:rPr>
          <w:lang w:eastAsia="en-US"/>
        </w:rPr>
        <w:t>eke</w:t>
      </w:r>
      <w:r w:rsidRPr="0063016A">
        <w:rPr>
          <w:lang w:eastAsia="en-US"/>
        </w:rPr>
        <w:t>nde het zonder,</w:t>
      </w:r>
      <w:r w:rsidR="002D1B62">
        <w:rPr>
          <w:lang w:eastAsia="en-US"/>
        </w:rPr>
        <w:t xml:space="preserve"> </w:t>
      </w:r>
      <w:r w:rsidRPr="0063016A">
        <w:rPr>
          <w:lang w:eastAsia="en-US"/>
        </w:rPr>
        <w:t>de keurvorst Maurits met voorwaarden. Als moedige be</w:t>
      </w:r>
      <w:r w:rsidRPr="0063016A">
        <w:rPr>
          <w:lang w:eastAsia="en-US"/>
        </w:rPr>
        <w:softHyphen/>
        <w:t>lijders</w:t>
      </w:r>
      <w:r w:rsidR="002D1B62">
        <w:rPr>
          <w:lang w:eastAsia="en-US"/>
        </w:rPr>
        <w:t xml:space="preserve"> van de </w:t>
      </w:r>
      <w:r w:rsidRPr="0063016A">
        <w:rPr>
          <w:lang w:eastAsia="en-US"/>
        </w:rPr>
        <w:t>waarheid, die de ondert</w:t>
      </w:r>
      <w:r w:rsidR="0063016A">
        <w:rPr>
          <w:lang w:eastAsia="en-US"/>
        </w:rPr>
        <w:t>eke</w:t>
      </w:r>
      <w:r w:rsidRPr="0063016A">
        <w:rPr>
          <w:lang w:eastAsia="en-US"/>
        </w:rPr>
        <w:t>ning weigerden, noemen wij</w:t>
      </w:r>
      <w:r w:rsidR="0063016A" w:rsidRPr="0063016A">
        <w:rPr>
          <w:lang w:eastAsia="en-US"/>
        </w:rPr>
        <w:t xml:space="preserve"> de </w:t>
      </w:r>
      <w:r w:rsidRPr="0063016A">
        <w:rPr>
          <w:lang w:eastAsia="en-US"/>
        </w:rPr>
        <w:t>markgraaf Wo</w:t>
      </w:r>
      <w:r w:rsidR="008A1F50">
        <w:rPr>
          <w:lang w:eastAsia="en-US"/>
        </w:rPr>
        <w:t>l</w:t>
      </w:r>
      <w:r w:rsidRPr="0063016A">
        <w:rPr>
          <w:lang w:eastAsia="en-US"/>
        </w:rPr>
        <w:t>fgang,</w:t>
      </w:r>
      <w:r w:rsidR="0063016A" w:rsidRPr="0063016A">
        <w:rPr>
          <w:lang w:eastAsia="en-US"/>
        </w:rPr>
        <w:t xml:space="preserve"> de </w:t>
      </w:r>
      <w:r w:rsidRPr="0063016A">
        <w:rPr>
          <w:lang w:eastAsia="en-US"/>
        </w:rPr>
        <w:t>markgraaf Johannes Von Cüstrin en</w:t>
      </w:r>
      <w:r w:rsidR="0063016A" w:rsidRPr="0063016A">
        <w:rPr>
          <w:lang w:eastAsia="en-US"/>
        </w:rPr>
        <w:t xml:space="preserve"> de </w:t>
      </w:r>
      <w:r w:rsidRPr="0063016A">
        <w:rPr>
          <w:lang w:eastAsia="en-US"/>
        </w:rPr>
        <w:t>gevangen keurvorst Johannes Frederik. De Protestantse steden kwamen daartegen op; slechts de Zuid-</w:t>
      </w:r>
      <w:r w:rsidR="0063016A">
        <w:rPr>
          <w:lang w:eastAsia="en-US"/>
        </w:rPr>
        <w:t>Duits</w:t>
      </w:r>
      <w:r w:rsidRPr="0063016A">
        <w:rPr>
          <w:lang w:eastAsia="en-US"/>
        </w:rPr>
        <w:t>e weken voor de over</w:t>
      </w:r>
      <w:r w:rsidRPr="0063016A">
        <w:rPr>
          <w:lang w:eastAsia="en-US"/>
        </w:rPr>
        <w:softHyphen/>
        <w:t>macht,</w:t>
      </w:r>
      <w:r w:rsidR="00356E6B">
        <w:rPr>
          <w:lang w:eastAsia="en-US"/>
        </w:rPr>
        <w:t xml:space="preserve"> omdat </w:t>
      </w:r>
      <w:r w:rsidRPr="0063016A">
        <w:rPr>
          <w:lang w:eastAsia="en-US"/>
        </w:rPr>
        <w:t xml:space="preserve"> men de inwoners mishandelde. Meer dan vier</w:t>
      </w:r>
      <w:r w:rsidRPr="0063016A">
        <w:rPr>
          <w:lang w:eastAsia="en-US"/>
        </w:rPr>
        <w:softHyphen/>
        <w:t xml:space="preserve">honderd </w:t>
      </w:r>
      <w:r w:rsidR="0063016A">
        <w:rPr>
          <w:lang w:eastAsia="en-US"/>
        </w:rPr>
        <w:t>leraar</w:t>
      </w:r>
      <w:r w:rsidRPr="0063016A">
        <w:rPr>
          <w:lang w:eastAsia="en-US"/>
        </w:rPr>
        <w:t>s bleven in deze steden aan de waarheid getrouw en werden verdreven. In Noord- en Oost-</w:t>
      </w:r>
      <w:r w:rsidR="0063016A">
        <w:rPr>
          <w:lang w:eastAsia="en-US"/>
        </w:rPr>
        <w:t>Duits</w:t>
      </w:r>
      <w:r w:rsidRPr="0063016A">
        <w:rPr>
          <w:lang w:eastAsia="en-US"/>
        </w:rPr>
        <w:softHyphen/>
        <w:t xml:space="preserve">land bleven alle steden zich verzetten. Onder deze munt bovenal de stad Maagdenburg uit, welke in die dagen de kanselarij </w:t>
      </w:r>
      <w:r w:rsidR="008A1F50">
        <w:rPr>
          <w:lang w:eastAsia="en-US"/>
        </w:rPr>
        <w:t xml:space="preserve">van </w:t>
      </w:r>
      <w:r w:rsidRPr="0063016A">
        <w:rPr>
          <w:lang w:eastAsia="en-US"/>
        </w:rPr>
        <w:t>God werd geh</w:t>
      </w:r>
      <w:r w:rsidR="002D1B62">
        <w:rPr>
          <w:lang w:eastAsia="en-US"/>
        </w:rPr>
        <w:t>ete</w:t>
      </w:r>
      <w:r w:rsidRPr="0063016A">
        <w:rPr>
          <w:lang w:eastAsia="en-US"/>
        </w:rPr>
        <w:t>n.</w:t>
      </w:r>
    </w:p>
    <w:p w:rsidR="00EF336B" w:rsidRDefault="007515B0" w:rsidP="0063016A">
      <w:pPr>
        <w:jc w:val="both"/>
        <w:rPr>
          <w:lang w:eastAsia="en-US"/>
        </w:rPr>
      </w:pPr>
      <w:r w:rsidRPr="0063016A">
        <w:rPr>
          <w:lang w:eastAsia="en-US"/>
        </w:rPr>
        <w:t>Wij hoorden, dat de keurvorst Maurits slechts voorwaar</w:t>
      </w:r>
      <w:r w:rsidRPr="0063016A">
        <w:rPr>
          <w:lang w:eastAsia="en-US"/>
        </w:rPr>
        <w:softHyphen/>
        <w:t xml:space="preserve">delijk het </w:t>
      </w:r>
      <w:r w:rsidR="00DD6AFA">
        <w:rPr>
          <w:lang w:eastAsia="en-US"/>
        </w:rPr>
        <w:t xml:space="preserve">Interim </w:t>
      </w:r>
      <w:r w:rsidRPr="0063016A">
        <w:rPr>
          <w:lang w:eastAsia="en-US"/>
        </w:rPr>
        <w:t xml:space="preserve"> had ondert</w:t>
      </w:r>
      <w:r w:rsidR="0063016A">
        <w:rPr>
          <w:lang w:eastAsia="en-US"/>
        </w:rPr>
        <w:t>eke</w:t>
      </w:r>
      <w:r w:rsidRPr="0063016A">
        <w:rPr>
          <w:lang w:eastAsia="en-US"/>
        </w:rPr>
        <w:t>nd. Te Augsburg zijnde,</w:t>
      </w:r>
      <w:r w:rsidR="008A1F50">
        <w:rPr>
          <w:lang w:eastAsia="en-US"/>
        </w:rPr>
        <w:t xml:space="preserve"> </w:t>
      </w:r>
      <w:r w:rsidRPr="0063016A">
        <w:rPr>
          <w:lang w:eastAsia="en-US"/>
        </w:rPr>
        <w:t xml:space="preserve">had hij een protest ingediend, waarin hij uiteenzette, dat hij het </w:t>
      </w:r>
      <w:r w:rsidR="00DD6AFA">
        <w:rPr>
          <w:lang w:eastAsia="en-US"/>
        </w:rPr>
        <w:t xml:space="preserve">Interim </w:t>
      </w:r>
      <w:r w:rsidRPr="0063016A">
        <w:rPr>
          <w:lang w:eastAsia="en-US"/>
        </w:rPr>
        <w:t xml:space="preserve"> aan </w:t>
      </w:r>
      <w:r w:rsidR="00B943FE">
        <w:rPr>
          <w:lang w:eastAsia="en-US"/>
        </w:rPr>
        <w:t>zijn</w:t>
      </w:r>
      <w:r w:rsidRPr="0063016A">
        <w:rPr>
          <w:lang w:eastAsia="en-US"/>
        </w:rPr>
        <w:t xml:space="preserve"> onderdanen niet kon of mocht opdringen. Hij moest er eerst met </w:t>
      </w:r>
      <w:r w:rsidR="00B943FE">
        <w:rPr>
          <w:lang w:eastAsia="en-US"/>
        </w:rPr>
        <w:t>zijn</w:t>
      </w:r>
      <w:r w:rsidR="004F43E9">
        <w:rPr>
          <w:lang w:eastAsia="en-US"/>
        </w:rPr>
        <w:t xml:space="preserve"> staten </w:t>
      </w:r>
      <w:r w:rsidRPr="0063016A">
        <w:rPr>
          <w:lang w:eastAsia="en-US"/>
        </w:rPr>
        <w:t>over onder</w:t>
      </w:r>
      <w:r w:rsidRPr="0063016A">
        <w:rPr>
          <w:lang w:eastAsia="en-US"/>
        </w:rPr>
        <w:softHyphen/>
        <w:t>handelen, terwijl hij zich alle moeite zou getroosten, om</w:t>
      </w:r>
      <w:r w:rsidR="0063016A" w:rsidRPr="0063016A">
        <w:rPr>
          <w:lang w:eastAsia="en-US"/>
        </w:rPr>
        <w:t xml:space="preserve"> de </w:t>
      </w:r>
      <w:r w:rsidRPr="0063016A">
        <w:rPr>
          <w:lang w:eastAsia="en-US"/>
        </w:rPr>
        <w:t>keizer te</w:t>
      </w:r>
      <w:r w:rsidR="008A1F50">
        <w:rPr>
          <w:lang w:eastAsia="en-US"/>
        </w:rPr>
        <w:t>r</w:t>
      </w:r>
      <w:r w:rsidRPr="0063016A">
        <w:rPr>
          <w:lang w:eastAsia="en-US"/>
        </w:rPr>
        <w:t xml:space="preserve"> wille te zijn, voor</w:t>
      </w:r>
      <w:r w:rsidR="00EF336B">
        <w:rPr>
          <w:lang w:eastAsia="en-US"/>
        </w:rPr>
        <w:t xml:space="preserve"> </w:t>
      </w:r>
      <w:r w:rsidRPr="0063016A">
        <w:rPr>
          <w:lang w:eastAsia="en-US"/>
        </w:rPr>
        <w:t>z</w:t>
      </w:r>
      <w:r w:rsidR="00BB7F5E">
        <w:rPr>
          <w:lang w:eastAsia="en-US"/>
        </w:rPr>
        <w:t>ove</w:t>
      </w:r>
      <w:r w:rsidRPr="0063016A">
        <w:rPr>
          <w:lang w:eastAsia="en-US"/>
        </w:rPr>
        <w:t xml:space="preserve">r hij het met een goed geweten kon doen. In </w:t>
      </w:r>
      <w:r w:rsidR="008A1F50">
        <w:rPr>
          <w:lang w:eastAsia="en-US"/>
        </w:rPr>
        <w:t>j</w:t>
      </w:r>
      <w:r w:rsidRPr="0063016A">
        <w:rPr>
          <w:lang w:eastAsia="en-US"/>
        </w:rPr>
        <w:t>uni naar Saksen teruggekeerd, ver</w:t>
      </w:r>
      <w:r w:rsidRPr="0063016A">
        <w:rPr>
          <w:lang w:eastAsia="en-US"/>
        </w:rPr>
        <w:softHyphen/>
        <w:t xml:space="preserve">langde hij van </w:t>
      </w:r>
      <w:r w:rsidR="00B943FE">
        <w:rPr>
          <w:lang w:eastAsia="en-US"/>
        </w:rPr>
        <w:t>zijn</w:t>
      </w:r>
      <w:r w:rsidRPr="0063016A">
        <w:rPr>
          <w:lang w:eastAsia="en-US"/>
        </w:rPr>
        <w:t xml:space="preserve"> godgeleerden een uitvoerig geschrift over die zaak. </w:t>
      </w:r>
    </w:p>
    <w:p w:rsidR="00EF336B" w:rsidRDefault="007515B0" w:rsidP="0063016A">
      <w:pPr>
        <w:jc w:val="both"/>
        <w:rPr>
          <w:lang w:eastAsia="en-US"/>
        </w:rPr>
      </w:pPr>
      <w:r w:rsidRPr="0063016A">
        <w:rPr>
          <w:lang w:eastAsia="en-US"/>
        </w:rPr>
        <w:t>Ook hier was het</w:t>
      </w:r>
      <w:r w:rsidR="007609F9">
        <w:rPr>
          <w:lang w:eastAsia="en-US"/>
        </w:rPr>
        <w:t xml:space="preserve"> weer </w:t>
      </w:r>
      <w:r w:rsidRPr="0063016A">
        <w:rPr>
          <w:lang w:eastAsia="en-US"/>
        </w:rPr>
        <w:t>Melanchthon, aan</w:t>
      </w:r>
      <w:r w:rsidR="002D1B62">
        <w:rPr>
          <w:lang w:eastAsia="en-US"/>
        </w:rPr>
        <w:t xml:space="preserve"> wie </w:t>
      </w:r>
      <w:r w:rsidRPr="0063016A">
        <w:rPr>
          <w:lang w:eastAsia="en-US"/>
        </w:rPr>
        <w:t>die taak werd opgedragen. Vol geloofsmoed zegt hij daarin</w:t>
      </w:r>
      <w:r w:rsidR="00BB7F5E">
        <w:rPr>
          <w:lang w:eastAsia="en-US"/>
        </w:rPr>
        <w:t>:</w:t>
      </w:r>
      <w:r w:rsidRPr="0063016A">
        <w:rPr>
          <w:lang w:eastAsia="en-US"/>
        </w:rPr>
        <w:t xml:space="preserve"> </w:t>
      </w:r>
      <w:r w:rsidR="00D55926">
        <w:rPr>
          <w:lang w:eastAsia="en-US"/>
        </w:rPr>
        <w:t>"</w:t>
      </w:r>
      <w:r w:rsidRPr="0063016A">
        <w:rPr>
          <w:lang w:eastAsia="en-US"/>
        </w:rPr>
        <w:t xml:space="preserve">Hoewel oorlog en verwoesting dreigen, willen wij desniettemin het gebod </w:t>
      </w:r>
      <w:r w:rsidR="0048420A">
        <w:rPr>
          <w:lang w:eastAsia="en-US"/>
        </w:rPr>
        <w:t xml:space="preserve">van </w:t>
      </w:r>
      <w:r w:rsidRPr="0063016A">
        <w:rPr>
          <w:lang w:eastAsia="en-US"/>
        </w:rPr>
        <w:t xml:space="preserve">God, dat wij de erkende waarheid </w:t>
      </w:r>
      <w:r w:rsidR="0048420A">
        <w:rPr>
          <w:lang w:eastAsia="en-US"/>
        </w:rPr>
        <w:t>van het</w:t>
      </w:r>
      <w:r w:rsidRPr="0063016A">
        <w:rPr>
          <w:lang w:eastAsia="en-US"/>
        </w:rPr>
        <w:t xml:space="preserve"> Evangelie niet mogen verloochenen, eerbiedigen. Ten andere is ook de leer van</w:t>
      </w:r>
      <w:r w:rsidR="0063016A" w:rsidRPr="0063016A">
        <w:rPr>
          <w:lang w:eastAsia="en-US"/>
        </w:rPr>
        <w:t xml:space="preserve"> de </w:t>
      </w:r>
      <w:r w:rsidRPr="0063016A">
        <w:rPr>
          <w:lang w:eastAsia="en-US"/>
        </w:rPr>
        <w:t>Zo</w:t>
      </w:r>
      <w:r w:rsidR="0048420A">
        <w:rPr>
          <w:lang w:eastAsia="en-US"/>
        </w:rPr>
        <w:t>o</w:t>
      </w:r>
      <w:r w:rsidRPr="0063016A">
        <w:rPr>
          <w:lang w:eastAsia="en-US"/>
        </w:rPr>
        <w:t xml:space="preserve">n </w:t>
      </w:r>
      <w:r w:rsidR="0048420A">
        <w:rPr>
          <w:lang w:eastAsia="en-US"/>
        </w:rPr>
        <w:t xml:space="preserve">van </w:t>
      </w:r>
      <w:r w:rsidRPr="0063016A">
        <w:rPr>
          <w:lang w:eastAsia="en-US"/>
        </w:rPr>
        <w:t>God en de vergeving</w:t>
      </w:r>
      <w:r w:rsidR="002D1B62">
        <w:rPr>
          <w:lang w:eastAsia="en-US"/>
        </w:rPr>
        <w:t xml:space="preserve"> van de </w:t>
      </w:r>
      <w:r w:rsidRPr="0063016A">
        <w:rPr>
          <w:lang w:eastAsia="en-US"/>
        </w:rPr>
        <w:t>zonden</w:t>
      </w:r>
      <w:r w:rsidR="0048420A">
        <w:rPr>
          <w:lang w:eastAsia="en-US"/>
        </w:rPr>
        <w:t xml:space="preserve"> een bijzonder raadsbesluit van God</w:t>
      </w:r>
      <w:r w:rsidRPr="0063016A">
        <w:rPr>
          <w:lang w:eastAsia="en-US"/>
        </w:rPr>
        <w:t xml:space="preserve">, dat Hij uit onuitsprekelijke barmhartigheid heeft geopenbaard. Hij wil, dat alle </w:t>
      </w:r>
      <w:r w:rsidR="0063016A">
        <w:rPr>
          <w:lang w:eastAsia="en-US"/>
        </w:rPr>
        <w:t>mens</w:t>
      </w:r>
      <w:r w:rsidRPr="0063016A">
        <w:rPr>
          <w:lang w:eastAsia="en-US"/>
        </w:rPr>
        <w:t xml:space="preserve">en die leer helpen onderhouden, opdat zij de zaligheid deelachtig worden. Nu heeft de duivel van Adams tijden af vele listen aangewend, om deze leer uit te blussen of te verduisteren, gelijk de voorbeelden ons </w:t>
      </w:r>
      <w:r w:rsidR="007C426F">
        <w:rPr>
          <w:lang w:eastAsia="en-US"/>
        </w:rPr>
        <w:t>lere</w:t>
      </w:r>
      <w:r w:rsidRPr="0063016A">
        <w:rPr>
          <w:lang w:eastAsia="en-US"/>
        </w:rPr>
        <w:t>n. Ten derde bedenke men, dat er gr</w:t>
      </w:r>
      <w:r w:rsidR="0063016A">
        <w:rPr>
          <w:lang w:eastAsia="en-US"/>
        </w:rPr>
        <w:t>ote</w:t>
      </w:r>
      <w:r w:rsidRPr="0063016A">
        <w:rPr>
          <w:lang w:eastAsia="en-US"/>
        </w:rPr>
        <w:t xml:space="preserve"> ergernis in onze kerken zou ontstaan, indien men</w:t>
      </w:r>
      <w:r w:rsidR="007609F9">
        <w:rPr>
          <w:lang w:eastAsia="en-US"/>
        </w:rPr>
        <w:t xml:space="preserve"> weer </w:t>
      </w:r>
      <w:r w:rsidRPr="0063016A">
        <w:rPr>
          <w:lang w:eastAsia="en-US"/>
        </w:rPr>
        <w:t>een valse leer en afgoderij zou willen prediken. Want vele godvr</w:t>
      </w:r>
      <w:r w:rsidR="00B562E4">
        <w:rPr>
          <w:lang w:eastAsia="en-US"/>
        </w:rPr>
        <w:t>eze</w:t>
      </w:r>
      <w:r w:rsidRPr="0063016A">
        <w:rPr>
          <w:lang w:eastAsia="en-US"/>
        </w:rPr>
        <w:t xml:space="preserve">nde lieden zouden diep bedroefd worden en de rechte aanbidding </w:t>
      </w:r>
      <w:r w:rsidR="0048420A">
        <w:rPr>
          <w:lang w:eastAsia="en-US"/>
        </w:rPr>
        <w:t xml:space="preserve">van </w:t>
      </w:r>
      <w:r w:rsidRPr="0063016A">
        <w:rPr>
          <w:lang w:eastAsia="en-US"/>
        </w:rPr>
        <w:t xml:space="preserve">God zou worden verhinderd." </w:t>
      </w:r>
    </w:p>
    <w:p w:rsidR="00EF336B" w:rsidRDefault="007515B0" w:rsidP="0063016A">
      <w:pPr>
        <w:jc w:val="both"/>
        <w:rPr>
          <w:lang w:eastAsia="en-US"/>
        </w:rPr>
      </w:pPr>
      <w:r w:rsidRPr="0063016A">
        <w:rPr>
          <w:lang w:eastAsia="en-US"/>
        </w:rPr>
        <w:t>Hoewel zij van harte gaarne</w:t>
      </w:r>
      <w:r w:rsidR="0063016A" w:rsidRPr="0063016A">
        <w:rPr>
          <w:lang w:eastAsia="en-US"/>
        </w:rPr>
        <w:t xml:space="preserve"> de </w:t>
      </w:r>
      <w:r w:rsidRPr="0063016A">
        <w:rPr>
          <w:lang w:eastAsia="en-US"/>
        </w:rPr>
        <w:t xml:space="preserve">vrede bewaard zagen, waren zij toch van oordeel, dat het </w:t>
      </w:r>
      <w:r w:rsidR="00DD6AFA">
        <w:rPr>
          <w:lang w:eastAsia="en-US"/>
        </w:rPr>
        <w:t xml:space="preserve">Interim </w:t>
      </w:r>
      <w:r w:rsidRPr="0063016A">
        <w:rPr>
          <w:lang w:eastAsia="en-US"/>
        </w:rPr>
        <w:t xml:space="preserve"> niet mocht worden aangenomen. Wat daarin goed was</w:t>
      </w:r>
      <w:r w:rsidR="002D1B62">
        <w:rPr>
          <w:lang w:eastAsia="en-US"/>
        </w:rPr>
        <w:t>,</w:t>
      </w:r>
      <w:r w:rsidRPr="0063016A">
        <w:rPr>
          <w:lang w:eastAsia="en-US"/>
        </w:rPr>
        <w:t xml:space="preserve"> wilden zij gaarne erkennen</w:t>
      </w:r>
      <w:r w:rsidR="002D1B62">
        <w:rPr>
          <w:lang w:eastAsia="en-US"/>
        </w:rPr>
        <w:t>,</w:t>
      </w:r>
      <w:r w:rsidRPr="0063016A">
        <w:rPr>
          <w:lang w:eastAsia="en-US"/>
        </w:rPr>
        <w:t xml:space="preserve"> maar evenzeer alles, wat er niet goed in was, afkeuren. Bovenal ergerden zij zich aan het artikel over de rechtvaardigmaking. </w:t>
      </w:r>
      <w:r w:rsidR="00D55926">
        <w:rPr>
          <w:lang w:eastAsia="en-US"/>
        </w:rPr>
        <w:t>"</w:t>
      </w:r>
      <w:r w:rsidRPr="0063016A">
        <w:rPr>
          <w:lang w:eastAsia="en-US"/>
        </w:rPr>
        <w:t xml:space="preserve">Wij kunnen niet aanraden, dat iemand in dit stuk het boek aanneme." Eveneens verwierpen zij de artikelen over de kerk en de bisschoppen, terwijl zij op de fouten wezen, die in de andere artikelen werden gevonden. </w:t>
      </w:r>
      <w:r w:rsidR="00D55926">
        <w:rPr>
          <w:lang w:eastAsia="en-US"/>
        </w:rPr>
        <w:t>"</w:t>
      </w:r>
      <w:r w:rsidRPr="0063016A">
        <w:rPr>
          <w:lang w:eastAsia="en-US"/>
        </w:rPr>
        <w:t xml:space="preserve">En", </w:t>
      </w:r>
      <w:r w:rsidR="0063016A">
        <w:rPr>
          <w:lang w:eastAsia="en-US"/>
        </w:rPr>
        <w:t xml:space="preserve">zo </w:t>
      </w:r>
      <w:r w:rsidRPr="0063016A">
        <w:rPr>
          <w:lang w:eastAsia="en-US"/>
        </w:rPr>
        <w:t xml:space="preserve">eindigt het geschrift, </w:t>
      </w:r>
      <w:r w:rsidR="00D55926">
        <w:rPr>
          <w:lang w:eastAsia="en-US"/>
        </w:rPr>
        <w:t>"</w:t>
      </w:r>
      <w:r w:rsidRPr="0063016A">
        <w:rPr>
          <w:lang w:eastAsia="en-US"/>
        </w:rPr>
        <w:t xml:space="preserve">aangezien ons nu verboden is, tegen het </w:t>
      </w:r>
      <w:r w:rsidR="00DD6AFA">
        <w:rPr>
          <w:lang w:eastAsia="en-US"/>
        </w:rPr>
        <w:t xml:space="preserve">Interim </w:t>
      </w:r>
      <w:r w:rsidRPr="0063016A">
        <w:rPr>
          <w:lang w:eastAsia="en-US"/>
        </w:rPr>
        <w:t xml:space="preserve"> te prediken, te </w:t>
      </w:r>
      <w:r w:rsidR="007C426F">
        <w:rPr>
          <w:lang w:eastAsia="en-US"/>
        </w:rPr>
        <w:t>lere</w:t>
      </w:r>
      <w:r w:rsidRPr="0063016A">
        <w:rPr>
          <w:lang w:eastAsia="en-US"/>
        </w:rPr>
        <w:t xml:space="preserve">n of te schrijven, </w:t>
      </w:r>
      <w:r w:rsidR="0063016A">
        <w:rPr>
          <w:lang w:eastAsia="en-US"/>
        </w:rPr>
        <w:t xml:space="preserve">zo </w:t>
      </w:r>
      <w:r w:rsidRPr="0063016A">
        <w:rPr>
          <w:lang w:eastAsia="en-US"/>
        </w:rPr>
        <w:t>moe</w:t>
      </w:r>
      <w:r w:rsidRPr="0063016A">
        <w:rPr>
          <w:lang w:eastAsia="en-US"/>
        </w:rPr>
        <w:softHyphen/>
        <w:t>ten wij in ootmoed verklaren, dat wij de rechte leer in</w:t>
      </w:r>
      <w:r w:rsidR="0048420A">
        <w:rPr>
          <w:lang w:eastAsia="en-US"/>
        </w:rPr>
        <w:t xml:space="preserve"> </w:t>
      </w:r>
      <w:r w:rsidRPr="0063016A">
        <w:rPr>
          <w:lang w:eastAsia="en-US"/>
        </w:rPr>
        <w:t>onze kerken niet willen veranderen, want geen schepsel heeft macht, om de Goddelijke waarheid te veranderen</w:t>
      </w:r>
      <w:r w:rsidR="00983E87">
        <w:rPr>
          <w:lang w:eastAsia="en-US"/>
        </w:rPr>
        <w:t>;</w:t>
      </w:r>
      <w:r w:rsidRPr="0063016A">
        <w:rPr>
          <w:lang w:eastAsia="en-US"/>
        </w:rPr>
        <w:t xml:space="preserve"> niemand mag ook de erkende Goddelijke waarheid ver</w:t>
      </w:r>
      <w:r w:rsidRPr="0063016A">
        <w:rPr>
          <w:lang w:eastAsia="en-US"/>
        </w:rPr>
        <w:softHyphen/>
        <w:t xml:space="preserve">loochenen." </w:t>
      </w:r>
    </w:p>
    <w:p w:rsidR="00EF336B" w:rsidRDefault="007515B0" w:rsidP="0063016A">
      <w:pPr>
        <w:jc w:val="both"/>
        <w:rPr>
          <w:lang w:eastAsia="en-US"/>
        </w:rPr>
      </w:pPr>
      <w:r w:rsidRPr="0063016A">
        <w:rPr>
          <w:lang w:eastAsia="en-US"/>
        </w:rPr>
        <w:t>Dit uitvoerig schrijven</w:t>
      </w:r>
      <w:r w:rsidR="002D1B62">
        <w:rPr>
          <w:lang w:eastAsia="en-US"/>
        </w:rPr>
        <w:t>,</w:t>
      </w:r>
      <w:r w:rsidRPr="0063016A">
        <w:rPr>
          <w:lang w:eastAsia="en-US"/>
        </w:rPr>
        <w:t xml:space="preserve"> door Bugenhagen</w:t>
      </w:r>
      <w:r w:rsidR="002D1B62">
        <w:rPr>
          <w:lang w:eastAsia="en-US"/>
        </w:rPr>
        <w:t>,</w:t>
      </w:r>
      <w:r w:rsidRPr="0063016A">
        <w:rPr>
          <w:lang w:eastAsia="en-US"/>
        </w:rPr>
        <w:t xml:space="preserve"> Pfeffinger, Cruciger, Maier, Taschel en Melanch</w:t>
      </w:r>
      <w:r w:rsidRPr="0063016A">
        <w:rPr>
          <w:lang w:eastAsia="en-US"/>
        </w:rPr>
        <w:softHyphen/>
        <w:t>thon ondert</w:t>
      </w:r>
      <w:r w:rsidR="0063016A">
        <w:rPr>
          <w:lang w:eastAsia="en-US"/>
        </w:rPr>
        <w:t>eke</w:t>
      </w:r>
      <w:r w:rsidRPr="0063016A">
        <w:rPr>
          <w:lang w:eastAsia="en-US"/>
        </w:rPr>
        <w:t>nd</w:t>
      </w:r>
      <w:r w:rsidR="002D1B62">
        <w:rPr>
          <w:lang w:eastAsia="en-US"/>
        </w:rPr>
        <w:t>,</w:t>
      </w:r>
      <w:r w:rsidRPr="0063016A">
        <w:rPr>
          <w:lang w:eastAsia="en-US"/>
        </w:rPr>
        <w:t xml:space="preserve"> werd aan</w:t>
      </w:r>
      <w:r w:rsidR="0063016A" w:rsidRPr="0063016A">
        <w:rPr>
          <w:lang w:eastAsia="en-US"/>
        </w:rPr>
        <w:t xml:space="preserve"> de </w:t>
      </w:r>
      <w:r w:rsidRPr="0063016A">
        <w:rPr>
          <w:lang w:eastAsia="en-US"/>
        </w:rPr>
        <w:t>keurvorst overhandigd, die</w:t>
      </w:r>
      <w:r w:rsidR="0063016A" w:rsidRPr="0063016A">
        <w:rPr>
          <w:lang w:eastAsia="en-US"/>
        </w:rPr>
        <w:t xml:space="preserve"> de </w:t>
      </w:r>
      <w:r w:rsidR="0048420A">
        <w:rPr>
          <w:lang w:eastAsia="en-US"/>
        </w:rPr>
        <w:t>2</w:t>
      </w:r>
      <w:r w:rsidRPr="0048420A">
        <w:rPr>
          <w:vertAlign w:val="superscript"/>
          <w:lang w:eastAsia="en-US"/>
        </w:rPr>
        <w:t>e</w:t>
      </w:r>
      <w:r w:rsidR="0048420A">
        <w:rPr>
          <w:lang w:eastAsia="en-US"/>
        </w:rPr>
        <w:t xml:space="preserve"> j</w:t>
      </w:r>
      <w:r w:rsidRPr="0063016A">
        <w:rPr>
          <w:lang w:eastAsia="en-US"/>
        </w:rPr>
        <w:t xml:space="preserve">uli te Meiszen </w:t>
      </w:r>
      <w:r w:rsidR="00B943FE">
        <w:rPr>
          <w:lang w:eastAsia="en-US"/>
        </w:rPr>
        <w:t>zijn</w:t>
      </w:r>
      <w:r w:rsidR="004F43E9">
        <w:rPr>
          <w:lang w:eastAsia="en-US"/>
        </w:rPr>
        <w:t xml:space="preserve"> staten </w:t>
      </w:r>
      <w:r w:rsidRPr="0063016A">
        <w:rPr>
          <w:lang w:eastAsia="en-US"/>
        </w:rPr>
        <w:t>benevens vele godgeleerden bijeenriep. In zijn openingsrede ontwikkelde hij de geh</w:t>
      </w:r>
      <w:r w:rsidR="0063016A">
        <w:rPr>
          <w:lang w:eastAsia="en-US"/>
        </w:rPr>
        <w:t>ele</w:t>
      </w:r>
      <w:r w:rsidRPr="0063016A">
        <w:rPr>
          <w:lang w:eastAsia="en-US"/>
        </w:rPr>
        <w:t xml:space="preserve"> toedracht</w:t>
      </w:r>
      <w:r w:rsidR="002D1B62">
        <w:rPr>
          <w:lang w:eastAsia="en-US"/>
        </w:rPr>
        <w:t xml:space="preserve"> van de </w:t>
      </w:r>
      <w:r w:rsidRPr="0063016A">
        <w:rPr>
          <w:lang w:eastAsia="en-US"/>
        </w:rPr>
        <w:t>zaak en</w:t>
      </w:r>
      <w:r w:rsidR="002D1B62">
        <w:rPr>
          <w:lang w:eastAsia="en-US"/>
        </w:rPr>
        <w:t xml:space="preserve"> zei</w:t>
      </w:r>
      <w:r w:rsidRPr="0063016A">
        <w:rPr>
          <w:lang w:eastAsia="en-US"/>
        </w:rPr>
        <w:t xml:space="preserve"> ten slotte, dat men</w:t>
      </w:r>
      <w:r w:rsidR="0063016A" w:rsidRPr="0063016A">
        <w:rPr>
          <w:lang w:eastAsia="en-US"/>
        </w:rPr>
        <w:t xml:space="preserve"> de </w:t>
      </w:r>
      <w:r w:rsidRPr="0063016A">
        <w:rPr>
          <w:lang w:eastAsia="en-US"/>
        </w:rPr>
        <w:t>keizer te</w:t>
      </w:r>
      <w:r w:rsidR="0048420A">
        <w:rPr>
          <w:lang w:eastAsia="en-US"/>
        </w:rPr>
        <w:t>r</w:t>
      </w:r>
      <w:r w:rsidRPr="0063016A">
        <w:rPr>
          <w:lang w:eastAsia="en-US"/>
        </w:rPr>
        <w:t xml:space="preserve"> wille mocht zijn in alles</w:t>
      </w:r>
      <w:r w:rsidR="002D1B62">
        <w:rPr>
          <w:lang w:eastAsia="en-US"/>
        </w:rPr>
        <w:t>,</w:t>
      </w:r>
      <w:r w:rsidRPr="0063016A">
        <w:rPr>
          <w:lang w:eastAsia="en-US"/>
        </w:rPr>
        <w:t xml:space="preserve"> wat tot een Christelijk vergelijk, tot rust, vrede en </w:t>
      </w:r>
      <w:r w:rsidR="0063016A">
        <w:rPr>
          <w:lang w:eastAsia="en-US"/>
        </w:rPr>
        <w:t>eni</w:t>
      </w:r>
      <w:r w:rsidRPr="0063016A">
        <w:rPr>
          <w:lang w:eastAsia="en-US"/>
        </w:rPr>
        <w:t xml:space="preserve">gheid dienen en met God en een goed geweten geschieden kon." </w:t>
      </w:r>
    </w:p>
    <w:p w:rsidR="00EF336B" w:rsidRDefault="007515B0" w:rsidP="0063016A">
      <w:pPr>
        <w:jc w:val="both"/>
        <w:rPr>
          <w:lang w:eastAsia="en-US"/>
        </w:rPr>
      </w:pPr>
      <w:r w:rsidRPr="0063016A">
        <w:rPr>
          <w:lang w:eastAsia="en-US"/>
        </w:rPr>
        <w:t>Reeds</w:t>
      </w:r>
      <w:r w:rsidR="0063016A" w:rsidRPr="0063016A">
        <w:rPr>
          <w:lang w:eastAsia="en-US"/>
        </w:rPr>
        <w:t xml:space="preserve"> de </w:t>
      </w:r>
      <w:r w:rsidRPr="0063016A">
        <w:rPr>
          <w:lang w:eastAsia="en-US"/>
        </w:rPr>
        <w:t>4</w:t>
      </w:r>
      <w:r w:rsidRPr="0048420A">
        <w:rPr>
          <w:vertAlign w:val="superscript"/>
          <w:lang w:eastAsia="en-US"/>
        </w:rPr>
        <w:t>e</w:t>
      </w:r>
      <w:r w:rsidR="0048420A">
        <w:rPr>
          <w:lang w:eastAsia="en-US"/>
        </w:rPr>
        <w:t xml:space="preserve"> j</w:t>
      </w:r>
      <w:r w:rsidRPr="0063016A">
        <w:rPr>
          <w:lang w:eastAsia="en-US"/>
        </w:rPr>
        <w:t>uli s</w:t>
      </w:r>
      <w:r w:rsidR="0048420A">
        <w:rPr>
          <w:lang w:eastAsia="en-US"/>
        </w:rPr>
        <w:t>chreef Melanchthon aan Maienbur</w:t>
      </w:r>
      <w:r w:rsidRPr="0063016A">
        <w:rPr>
          <w:lang w:eastAsia="en-US"/>
        </w:rPr>
        <w:t xml:space="preserve">g: </w:t>
      </w:r>
      <w:r w:rsidR="00D55926">
        <w:rPr>
          <w:lang w:eastAsia="en-US"/>
        </w:rPr>
        <w:t>"</w:t>
      </w:r>
      <w:r w:rsidRPr="0063016A">
        <w:rPr>
          <w:lang w:eastAsia="en-US"/>
        </w:rPr>
        <w:t>Men heeft besloten</w:t>
      </w:r>
      <w:r w:rsidR="0063016A" w:rsidRPr="0063016A">
        <w:rPr>
          <w:lang w:eastAsia="en-US"/>
        </w:rPr>
        <w:t xml:space="preserve"> de </w:t>
      </w:r>
      <w:r w:rsidRPr="0063016A">
        <w:rPr>
          <w:lang w:eastAsia="en-US"/>
        </w:rPr>
        <w:t>keizer te verzoeken, onze kerken van de dwalingen van dit boek te versch</w:t>
      </w:r>
      <w:r w:rsidR="0063016A">
        <w:rPr>
          <w:lang w:eastAsia="en-US"/>
        </w:rPr>
        <w:t>one</w:t>
      </w:r>
      <w:r w:rsidRPr="0063016A">
        <w:rPr>
          <w:lang w:eastAsia="en-US"/>
        </w:rPr>
        <w:t>n. Ik koester daar</w:t>
      </w:r>
      <w:r w:rsidRPr="0063016A">
        <w:rPr>
          <w:lang w:eastAsia="en-US"/>
        </w:rPr>
        <w:softHyphen/>
        <w:t xml:space="preserve">om hoop, dat de kerken </w:t>
      </w:r>
      <w:r w:rsidR="0048420A">
        <w:rPr>
          <w:lang w:eastAsia="en-US"/>
        </w:rPr>
        <w:t xml:space="preserve">van </w:t>
      </w:r>
      <w:r w:rsidRPr="0063016A">
        <w:rPr>
          <w:lang w:eastAsia="en-US"/>
        </w:rPr>
        <w:t>deze landen g</w:t>
      </w:r>
      <w:r w:rsidR="0048420A">
        <w:rPr>
          <w:lang w:eastAsia="en-US"/>
        </w:rPr>
        <w:t>e</w:t>
      </w:r>
      <w:r w:rsidR="0063016A">
        <w:rPr>
          <w:lang w:eastAsia="en-US"/>
        </w:rPr>
        <w:t>en</w:t>
      </w:r>
      <w:r w:rsidRPr="0063016A">
        <w:rPr>
          <w:lang w:eastAsia="en-US"/>
        </w:rPr>
        <w:t xml:space="preserve"> verandering zullen ondergaan." In die</w:t>
      </w:r>
      <w:r w:rsidR="0048420A">
        <w:rPr>
          <w:lang w:eastAsia="en-US"/>
        </w:rPr>
        <w:t>zelfde</w:t>
      </w:r>
      <w:r w:rsidRPr="0063016A">
        <w:rPr>
          <w:lang w:eastAsia="en-US"/>
        </w:rPr>
        <w:t xml:space="preserve"> geest schreef hij aan Paul Eber: </w:t>
      </w:r>
      <w:r w:rsidR="00D55926">
        <w:rPr>
          <w:lang w:eastAsia="en-US"/>
        </w:rPr>
        <w:t>"</w:t>
      </w:r>
      <w:r w:rsidR="002D1B62">
        <w:rPr>
          <w:lang w:eastAsia="en-US"/>
        </w:rPr>
        <w:t>Tussen</w:t>
      </w:r>
      <w:r w:rsidR="0063016A" w:rsidRPr="0063016A">
        <w:rPr>
          <w:lang w:eastAsia="en-US"/>
        </w:rPr>
        <w:t xml:space="preserve"> de </w:t>
      </w:r>
      <w:r w:rsidRPr="0063016A">
        <w:rPr>
          <w:lang w:eastAsia="en-US"/>
        </w:rPr>
        <w:t>Boze en</w:t>
      </w:r>
      <w:r w:rsidR="0063016A" w:rsidRPr="0063016A">
        <w:rPr>
          <w:lang w:eastAsia="en-US"/>
        </w:rPr>
        <w:t xml:space="preserve"> de </w:t>
      </w:r>
      <w:r w:rsidRPr="0063016A">
        <w:rPr>
          <w:lang w:eastAsia="en-US"/>
        </w:rPr>
        <w:t>Zo</w:t>
      </w:r>
      <w:r w:rsidR="0048420A">
        <w:rPr>
          <w:lang w:eastAsia="en-US"/>
        </w:rPr>
        <w:t>o</w:t>
      </w:r>
      <w:r w:rsidRPr="0063016A">
        <w:rPr>
          <w:lang w:eastAsia="en-US"/>
        </w:rPr>
        <w:t xml:space="preserve">n </w:t>
      </w:r>
      <w:r w:rsidR="0048420A">
        <w:rPr>
          <w:lang w:eastAsia="en-US"/>
        </w:rPr>
        <w:t xml:space="preserve">van </w:t>
      </w:r>
      <w:r w:rsidRPr="0063016A">
        <w:rPr>
          <w:lang w:eastAsia="en-US"/>
        </w:rPr>
        <w:t>God be</w:t>
      </w:r>
      <w:r w:rsidRPr="0063016A">
        <w:rPr>
          <w:lang w:eastAsia="en-US"/>
        </w:rPr>
        <w:softHyphen/>
        <w:t>staat een onverzoenlijke strijd. Ik smeek echter</w:t>
      </w:r>
      <w:r w:rsidR="0063016A" w:rsidRPr="0063016A">
        <w:rPr>
          <w:lang w:eastAsia="en-US"/>
        </w:rPr>
        <w:t xml:space="preserve"> de </w:t>
      </w:r>
      <w:r w:rsidRPr="0063016A">
        <w:rPr>
          <w:lang w:eastAsia="en-US"/>
        </w:rPr>
        <w:t>Heere, dat Hij in de belijdenis en verklaring</w:t>
      </w:r>
      <w:r w:rsidR="002D1B62">
        <w:rPr>
          <w:lang w:eastAsia="en-US"/>
        </w:rPr>
        <w:t xml:space="preserve"> van de </w:t>
      </w:r>
      <w:r w:rsidRPr="0063016A">
        <w:rPr>
          <w:lang w:eastAsia="en-US"/>
        </w:rPr>
        <w:t>waarheid onze</w:t>
      </w:r>
      <w:r w:rsidR="0048420A">
        <w:rPr>
          <w:lang w:eastAsia="en-US"/>
        </w:rPr>
        <w:t xml:space="preserve"> zin rege</w:t>
      </w:r>
      <w:r w:rsidRPr="0063016A">
        <w:rPr>
          <w:lang w:eastAsia="en-US"/>
        </w:rPr>
        <w:t>r</w:t>
      </w:r>
      <w:r w:rsidR="0048420A">
        <w:rPr>
          <w:lang w:eastAsia="en-US"/>
        </w:rPr>
        <w:t>e</w:t>
      </w:r>
      <w:r w:rsidRPr="0063016A">
        <w:rPr>
          <w:lang w:eastAsia="en-US"/>
        </w:rPr>
        <w:t xml:space="preserve"> en ondersteune." </w:t>
      </w:r>
    </w:p>
    <w:p w:rsidR="00EF336B" w:rsidRDefault="007515B0" w:rsidP="0063016A">
      <w:pPr>
        <w:jc w:val="both"/>
        <w:rPr>
          <w:lang w:eastAsia="en-US"/>
        </w:rPr>
      </w:pPr>
      <w:r w:rsidRPr="0063016A">
        <w:rPr>
          <w:lang w:eastAsia="en-US"/>
        </w:rPr>
        <w:t>Op het voorstel</w:t>
      </w:r>
      <w:r w:rsidR="002D1B62">
        <w:rPr>
          <w:lang w:eastAsia="en-US"/>
        </w:rPr>
        <w:t xml:space="preserve"> van de </w:t>
      </w:r>
      <w:r w:rsidRPr="0063016A">
        <w:rPr>
          <w:lang w:eastAsia="en-US"/>
        </w:rPr>
        <w:t>god</w:t>
      </w:r>
      <w:r w:rsidRPr="0063016A">
        <w:rPr>
          <w:lang w:eastAsia="en-US"/>
        </w:rPr>
        <w:softHyphen/>
        <w:t>geleerden besloten de</w:t>
      </w:r>
      <w:r w:rsidR="004F43E9">
        <w:rPr>
          <w:lang w:eastAsia="en-US"/>
        </w:rPr>
        <w:t xml:space="preserve"> staten </w:t>
      </w:r>
      <w:r w:rsidR="0063016A" w:rsidRPr="0063016A">
        <w:rPr>
          <w:lang w:eastAsia="en-US"/>
        </w:rPr>
        <w:t xml:space="preserve">de </w:t>
      </w:r>
      <w:r w:rsidRPr="0063016A">
        <w:rPr>
          <w:lang w:eastAsia="en-US"/>
        </w:rPr>
        <w:t xml:space="preserve">keurvorst te verzoeken, in </w:t>
      </w:r>
      <w:r w:rsidR="00B943FE">
        <w:rPr>
          <w:lang w:eastAsia="en-US"/>
        </w:rPr>
        <w:t>deze</w:t>
      </w:r>
      <w:r w:rsidRPr="0063016A">
        <w:rPr>
          <w:lang w:eastAsia="en-US"/>
        </w:rPr>
        <w:t xml:space="preserve"> zin</w:t>
      </w:r>
      <w:r w:rsidR="0063016A" w:rsidRPr="0063016A">
        <w:rPr>
          <w:lang w:eastAsia="en-US"/>
        </w:rPr>
        <w:t xml:space="preserve"> de </w:t>
      </w:r>
      <w:r w:rsidRPr="0063016A">
        <w:rPr>
          <w:lang w:eastAsia="en-US"/>
        </w:rPr>
        <w:t xml:space="preserve">keizer te schrijven. </w:t>
      </w:r>
    </w:p>
    <w:p w:rsidR="00EF336B" w:rsidRDefault="007515B0" w:rsidP="0063016A">
      <w:pPr>
        <w:jc w:val="both"/>
        <w:rPr>
          <w:lang w:eastAsia="en-US"/>
        </w:rPr>
      </w:pPr>
      <w:r w:rsidRPr="0063016A">
        <w:rPr>
          <w:lang w:eastAsia="en-US"/>
        </w:rPr>
        <w:t>Maar Maurits, door de</w:t>
      </w:r>
      <w:r w:rsidR="0048420A">
        <w:rPr>
          <w:lang w:eastAsia="en-US"/>
        </w:rPr>
        <w:t xml:space="preserve"> gunstbetoningen van de</w:t>
      </w:r>
      <w:r w:rsidRPr="0063016A">
        <w:rPr>
          <w:lang w:eastAsia="en-US"/>
        </w:rPr>
        <w:t xml:space="preserve"> keizer gebonden, verklaarde, dat hij het </w:t>
      </w:r>
      <w:r w:rsidR="00DD6AFA">
        <w:rPr>
          <w:lang w:eastAsia="en-US"/>
        </w:rPr>
        <w:t xml:space="preserve">Interim </w:t>
      </w:r>
      <w:r w:rsidRPr="0063016A">
        <w:rPr>
          <w:lang w:eastAsia="en-US"/>
        </w:rPr>
        <w:t xml:space="preserve"> niet kortweg kon verwerpen</w:t>
      </w:r>
      <w:r w:rsidR="00983E87">
        <w:rPr>
          <w:lang w:eastAsia="en-US"/>
        </w:rPr>
        <w:t>;</w:t>
      </w:r>
      <w:r w:rsidRPr="0063016A">
        <w:rPr>
          <w:lang w:eastAsia="en-US"/>
        </w:rPr>
        <w:t xml:space="preserve"> men moest in onverschillige dingen toegeven. Hij was echter bereid de zaak tot</w:t>
      </w:r>
      <w:r w:rsidR="0063016A" w:rsidRPr="0063016A">
        <w:rPr>
          <w:lang w:eastAsia="en-US"/>
        </w:rPr>
        <w:t xml:space="preserve"> de </w:t>
      </w:r>
      <w:r w:rsidR="0048420A">
        <w:rPr>
          <w:lang w:eastAsia="en-US"/>
        </w:rPr>
        <w:t>eerstkomende</w:t>
      </w:r>
      <w:r w:rsidRPr="0063016A">
        <w:rPr>
          <w:lang w:eastAsia="en-US"/>
        </w:rPr>
        <w:t xml:space="preserve"> landdag te verschuiven. In 't bijzonder trachtte hij door zijn hofprediker Agrico1a,</w:t>
      </w:r>
      <w:r w:rsidR="0063016A" w:rsidRPr="0063016A">
        <w:rPr>
          <w:lang w:eastAsia="en-US"/>
        </w:rPr>
        <w:t xml:space="preserve"> de </w:t>
      </w:r>
      <w:r w:rsidRPr="0063016A">
        <w:rPr>
          <w:lang w:eastAsia="en-US"/>
        </w:rPr>
        <w:t>eigenlijke vervaardiger van het boek, zowel</w:t>
      </w:r>
      <w:r w:rsidR="0063016A" w:rsidRPr="0063016A">
        <w:rPr>
          <w:lang w:eastAsia="en-US"/>
        </w:rPr>
        <w:t xml:space="preserve"> de </w:t>
      </w:r>
      <w:r w:rsidRPr="0063016A">
        <w:rPr>
          <w:lang w:eastAsia="en-US"/>
        </w:rPr>
        <w:t>keurvorst Joachim van Brandenburg als</w:t>
      </w:r>
      <w:r w:rsidR="0063016A" w:rsidRPr="0063016A">
        <w:rPr>
          <w:lang w:eastAsia="en-US"/>
        </w:rPr>
        <w:t xml:space="preserve"> de </w:t>
      </w:r>
      <w:r w:rsidRPr="0063016A">
        <w:rPr>
          <w:lang w:eastAsia="en-US"/>
        </w:rPr>
        <w:t xml:space="preserve">predikant Aquila van Saalfeld tot de aanneming te overreden. </w:t>
      </w:r>
    </w:p>
    <w:p w:rsidR="00EF336B" w:rsidRDefault="007515B0" w:rsidP="0063016A">
      <w:pPr>
        <w:jc w:val="both"/>
        <w:rPr>
          <w:lang w:eastAsia="en-US"/>
        </w:rPr>
      </w:pPr>
      <w:r w:rsidRPr="0063016A">
        <w:rPr>
          <w:lang w:eastAsia="en-US"/>
        </w:rPr>
        <w:t>Ter</w:t>
      </w:r>
      <w:r w:rsidRPr="0063016A">
        <w:rPr>
          <w:lang w:eastAsia="en-US"/>
        </w:rPr>
        <w:softHyphen/>
        <w:t>wijl hij bij</w:t>
      </w:r>
      <w:r w:rsidR="0063016A" w:rsidRPr="0063016A">
        <w:rPr>
          <w:lang w:eastAsia="en-US"/>
        </w:rPr>
        <w:t xml:space="preserve"> de </w:t>
      </w:r>
      <w:r w:rsidRPr="0063016A">
        <w:rPr>
          <w:lang w:eastAsia="en-US"/>
        </w:rPr>
        <w:t>laatste krachtige tegenstand ontmoette, won de markgraaf Johannes Von Brandenburg-Cüstrin, die wegens het niet ondert</w:t>
      </w:r>
      <w:r w:rsidR="0063016A">
        <w:rPr>
          <w:lang w:eastAsia="en-US"/>
        </w:rPr>
        <w:t>eke</w:t>
      </w:r>
      <w:r w:rsidRPr="0063016A">
        <w:rPr>
          <w:lang w:eastAsia="en-US"/>
        </w:rPr>
        <w:t>nen bij</w:t>
      </w:r>
      <w:r w:rsidR="0063016A" w:rsidRPr="0063016A">
        <w:rPr>
          <w:lang w:eastAsia="en-US"/>
        </w:rPr>
        <w:t xml:space="preserve"> de </w:t>
      </w:r>
      <w:r w:rsidRPr="0063016A">
        <w:rPr>
          <w:lang w:eastAsia="en-US"/>
        </w:rPr>
        <w:t>keizer in ongenade gevallen was, Melanchthons raad in. Deze schreef hem</w:t>
      </w:r>
      <w:r w:rsidR="00BB7F5E">
        <w:rPr>
          <w:lang w:eastAsia="en-US"/>
        </w:rPr>
        <w:t>:</w:t>
      </w:r>
      <w:r w:rsidRPr="0063016A">
        <w:rPr>
          <w:lang w:eastAsia="en-US"/>
        </w:rPr>
        <w:t xml:space="preserve"> </w:t>
      </w:r>
      <w:r w:rsidR="00D55926">
        <w:rPr>
          <w:lang w:eastAsia="en-US"/>
        </w:rPr>
        <w:t>"</w:t>
      </w:r>
      <w:r w:rsidRPr="0063016A">
        <w:rPr>
          <w:lang w:eastAsia="en-US"/>
        </w:rPr>
        <w:t>Godvr</w:t>
      </w:r>
      <w:r w:rsidR="00B562E4">
        <w:rPr>
          <w:lang w:eastAsia="en-US"/>
        </w:rPr>
        <w:t>eze</w:t>
      </w:r>
      <w:r w:rsidRPr="0063016A">
        <w:rPr>
          <w:lang w:eastAsia="en-US"/>
        </w:rPr>
        <w:t xml:space="preserve">nde en verstandige predikers kunnen het </w:t>
      </w:r>
      <w:r w:rsidR="00DD6AFA">
        <w:rPr>
          <w:lang w:eastAsia="en-US"/>
        </w:rPr>
        <w:t xml:space="preserve">Interim </w:t>
      </w:r>
      <w:r w:rsidR="0048420A">
        <w:rPr>
          <w:lang w:eastAsia="en-US"/>
        </w:rPr>
        <w:t xml:space="preserve"> </w:t>
      </w:r>
      <w:r w:rsidRPr="0063016A">
        <w:rPr>
          <w:lang w:eastAsia="en-US"/>
        </w:rPr>
        <w:t>niet aannemen,</w:t>
      </w:r>
      <w:r w:rsidR="0048420A">
        <w:rPr>
          <w:lang w:eastAsia="en-US"/>
        </w:rPr>
        <w:t xml:space="preserve"> </w:t>
      </w:r>
      <w:r w:rsidRPr="0063016A">
        <w:rPr>
          <w:lang w:eastAsia="en-US"/>
        </w:rPr>
        <w:t>omdat bovenal in het artikel over de recht</w:t>
      </w:r>
      <w:r w:rsidR="0048420A">
        <w:rPr>
          <w:lang w:eastAsia="en-US"/>
        </w:rPr>
        <w:t>vaardiging een</w:t>
      </w:r>
      <w:r w:rsidRPr="0063016A">
        <w:rPr>
          <w:lang w:eastAsia="en-US"/>
        </w:rPr>
        <w:t xml:space="preserve"> groot bedrog</w:t>
      </w:r>
      <w:r w:rsidR="002D1B62">
        <w:rPr>
          <w:lang w:eastAsia="en-US"/>
        </w:rPr>
        <w:t xml:space="preserve"> heers</w:t>
      </w:r>
      <w:r w:rsidRPr="0063016A">
        <w:rPr>
          <w:lang w:eastAsia="en-US"/>
        </w:rPr>
        <w:t>t. Ik zal ook door</w:t>
      </w:r>
      <w:r w:rsidR="0048420A">
        <w:rPr>
          <w:lang w:eastAsia="en-US"/>
        </w:rPr>
        <w:t xml:space="preserve"> Gods genade</w:t>
      </w:r>
      <w:r w:rsidRPr="0063016A">
        <w:rPr>
          <w:lang w:eastAsia="en-US"/>
        </w:rPr>
        <w:t xml:space="preserve"> voor mijn persoon dit boek niet goedkeuren, waarvoor ik gewichtige redenen heb, en ik wil mijn ellendig leven</w:t>
      </w:r>
      <w:r w:rsidR="0048420A">
        <w:rPr>
          <w:lang w:eastAsia="en-US"/>
        </w:rPr>
        <w:t xml:space="preserve"> G</w:t>
      </w:r>
      <w:r w:rsidRPr="0063016A">
        <w:rPr>
          <w:lang w:eastAsia="en-US"/>
        </w:rPr>
        <w:t xml:space="preserve">ode bevelen, om 't even of ik gevangengenomen of het land uitgejaagd word." </w:t>
      </w:r>
    </w:p>
    <w:p w:rsidR="007515B0" w:rsidRPr="0063016A" w:rsidRDefault="007515B0" w:rsidP="0063016A">
      <w:pPr>
        <w:jc w:val="both"/>
        <w:rPr>
          <w:lang w:eastAsia="en-US"/>
        </w:rPr>
      </w:pPr>
      <w:r w:rsidRPr="0063016A">
        <w:rPr>
          <w:lang w:eastAsia="en-US"/>
        </w:rPr>
        <w:t>Op de vraag, wat hij</w:t>
      </w:r>
      <w:r w:rsidR="0063016A" w:rsidRPr="0063016A">
        <w:rPr>
          <w:lang w:eastAsia="en-US"/>
        </w:rPr>
        <w:t xml:space="preserve"> de </w:t>
      </w:r>
      <w:r w:rsidRPr="0063016A">
        <w:rPr>
          <w:lang w:eastAsia="en-US"/>
        </w:rPr>
        <w:t>vorsten moest aanraden, kon men velerlei antwoorden. Er</w:t>
      </w:r>
      <w:r w:rsidR="0048420A">
        <w:rPr>
          <w:lang w:eastAsia="en-US"/>
        </w:rPr>
        <w:t xml:space="preserve"> </w:t>
      </w:r>
      <w:r w:rsidRPr="0063016A">
        <w:rPr>
          <w:lang w:eastAsia="en-US"/>
        </w:rPr>
        <w:t xml:space="preserve">waren plinten in het boek, welke een vorst, die de waarheid kende in 't geheel niet mocht aannemen. </w:t>
      </w:r>
      <w:r w:rsidR="006915A9">
        <w:rPr>
          <w:lang w:eastAsia="en-US"/>
        </w:rPr>
        <w:t>Omdat</w:t>
      </w:r>
      <w:r w:rsidRPr="0063016A">
        <w:rPr>
          <w:lang w:eastAsia="en-US"/>
        </w:rPr>
        <w:t xml:space="preserve"> vele</w:t>
      </w:r>
      <w:r w:rsidR="0048420A">
        <w:rPr>
          <w:lang w:eastAsia="en-US"/>
        </w:rPr>
        <w:t xml:space="preserve"> </w:t>
      </w:r>
      <w:r w:rsidRPr="0063016A">
        <w:rPr>
          <w:lang w:eastAsia="en-US"/>
        </w:rPr>
        <w:t>steden het niet konden goedkeuren, moest men met het antwoord ge</w:t>
      </w:r>
      <w:r w:rsidR="0048420A">
        <w:rPr>
          <w:lang w:eastAsia="en-US"/>
        </w:rPr>
        <w:t>en</w:t>
      </w:r>
      <w:r w:rsidRPr="0063016A">
        <w:rPr>
          <w:lang w:eastAsia="en-US"/>
        </w:rPr>
        <w:t xml:space="preserve"> haast maken. De keizer zou wellicht tevre</w:t>
      </w:r>
      <w:r w:rsidR="0063016A" w:rsidRPr="0063016A">
        <w:rPr>
          <w:lang w:eastAsia="en-US"/>
        </w:rPr>
        <w:t>de</w:t>
      </w:r>
      <w:r w:rsidR="0048420A">
        <w:rPr>
          <w:lang w:eastAsia="en-US"/>
        </w:rPr>
        <w:t>n</w:t>
      </w:r>
      <w:r w:rsidR="0063016A" w:rsidRPr="0063016A">
        <w:rPr>
          <w:lang w:eastAsia="en-US"/>
        </w:rPr>
        <w:t xml:space="preserve"> </w:t>
      </w:r>
      <w:r w:rsidRPr="0063016A">
        <w:rPr>
          <w:lang w:eastAsia="en-US"/>
        </w:rPr>
        <w:t xml:space="preserve">zijn, wanneer een vorst verklaarde, in de onverschillige dingen gelijkheid te </w:t>
      </w:r>
      <w:r w:rsidR="0063016A">
        <w:rPr>
          <w:lang w:eastAsia="en-US"/>
        </w:rPr>
        <w:t>wens</w:t>
      </w:r>
      <w:r w:rsidRPr="0063016A">
        <w:rPr>
          <w:lang w:eastAsia="en-US"/>
        </w:rPr>
        <w:t xml:space="preserve">en en tevens te kennen gaf, wat hij al of </w:t>
      </w:r>
      <w:r w:rsidR="0048420A">
        <w:rPr>
          <w:lang w:eastAsia="en-US"/>
        </w:rPr>
        <w:t>ni</w:t>
      </w:r>
      <w:r w:rsidRPr="0063016A">
        <w:rPr>
          <w:lang w:eastAsia="en-US"/>
        </w:rPr>
        <w:t xml:space="preserve">et kon aannemen. Indien echter een overheid het </w:t>
      </w:r>
      <w:r w:rsidR="00DD6AFA">
        <w:rPr>
          <w:lang w:eastAsia="en-US"/>
        </w:rPr>
        <w:t xml:space="preserve">Interim </w:t>
      </w:r>
      <w:r w:rsidRPr="0063016A">
        <w:rPr>
          <w:lang w:eastAsia="en-US"/>
        </w:rPr>
        <w:t xml:space="preserve"> aannam</w:t>
      </w:r>
      <w:r w:rsidR="002D1B62">
        <w:rPr>
          <w:lang w:eastAsia="en-US"/>
        </w:rPr>
        <w:t>,</w:t>
      </w:r>
      <w:r w:rsidRPr="0063016A">
        <w:rPr>
          <w:lang w:eastAsia="en-US"/>
        </w:rPr>
        <w:t xml:space="preserve"> dan nam zij ook de verplichting op zich, om </w:t>
      </w:r>
      <w:r w:rsidR="0048420A">
        <w:rPr>
          <w:lang w:eastAsia="en-US"/>
        </w:rPr>
        <w:t>onschu</w:t>
      </w:r>
      <w:r w:rsidRPr="0063016A">
        <w:rPr>
          <w:lang w:eastAsia="en-US"/>
        </w:rPr>
        <w:t>ldige, predikers te vervolgen. Op de vraag, of de rege</w:t>
      </w:r>
      <w:r w:rsidR="0048420A">
        <w:rPr>
          <w:lang w:eastAsia="en-US"/>
        </w:rPr>
        <w:t>n</w:t>
      </w:r>
      <w:r w:rsidRPr="0063016A">
        <w:rPr>
          <w:lang w:eastAsia="en-US"/>
        </w:rPr>
        <w:t>ten zich moesten verdedigen, antwoordde hij</w:t>
      </w:r>
      <w:r w:rsidR="00BB7F5E">
        <w:rPr>
          <w:lang w:eastAsia="en-US"/>
        </w:rPr>
        <w:t>:</w:t>
      </w:r>
      <w:r w:rsidRPr="0063016A">
        <w:rPr>
          <w:lang w:eastAsia="en-US"/>
        </w:rPr>
        <w:t xml:space="preserve"> </w:t>
      </w:r>
      <w:r w:rsidR="00D55926">
        <w:rPr>
          <w:lang w:eastAsia="en-US"/>
        </w:rPr>
        <w:t>"</w:t>
      </w:r>
      <w:r w:rsidRPr="0063016A">
        <w:rPr>
          <w:lang w:eastAsia="en-US"/>
        </w:rPr>
        <w:t xml:space="preserve">Gelijk een huisvader schuldig is, </w:t>
      </w:r>
      <w:r w:rsidR="00B943FE">
        <w:rPr>
          <w:lang w:eastAsia="en-US"/>
        </w:rPr>
        <w:t>zijn</w:t>
      </w:r>
      <w:r w:rsidRPr="0063016A">
        <w:rPr>
          <w:lang w:eastAsia="en-US"/>
        </w:rPr>
        <w:t xml:space="preserve"> vrouw en kinderen te bescher</w:t>
      </w:r>
      <w:r w:rsidR="0048420A">
        <w:rPr>
          <w:lang w:eastAsia="en-US"/>
        </w:rPr>
        <w:t>m</w:t>
      </w:r>
      <w:r w:rsidRPr="0063016A">
        <w:rPr>
          <w:lang w:eastAsia="en-US"/>
        </w:rPr>
        <w:t>en,</w:t>
      </w:r>
      <w:r w:rsidR="0048420A">
        <w:rPr>
          <w:lang w:eastAsia="en-US"/>
        </w:rPr>
        <w:t xml:space="preserve"> </w:t>
      </w:r>
      <w:r w:rsidRPr="0063016A">
        <w:rPr>
          <w:lang w:eastAsia="en-US"/>
        </w:rPr>
        <w:t xml:space="preserve">wanneer moordenaars </w:t>
      </w:r>
      <w:r w:rsidR="00B943FE">
        <w:rPr>
          <w:lang w:eastAsia="en-US"/>
        </w:rPr>
        <w:t>zijn</w:t>
      </w:r>
      <w:r w:rsidRPr="0063016A">
        <w:rPr>
          <w:lang w:eastAsia="en-US"/>
        </w:rPr>
        <w:t xml:space="preserve"> woning binnendringen, zo zijn ook de regenten verplicht </w:t>
      </w:r>
      <w:r w:rsidR="00B562E4">
        <w:rPr>
          <w:lang w:eastAsia="en-US"/>
        </w:rPr>
        <w:t>hun</w:t>
      </w:r>
      <w:r w:rsidRPr="0063016A">
        <w:rPr>
          <w:lang w:eastAsia="en-US"/>
        </w:rPr>
        <w:t xml:space="preserve"> kerken en onderda</w:t>
      </w:r>
      <w:r w:rsidR="0048420A">
        <w:rPr>
          <w:lang w:eastAsia="en-US"/>
        </w:rPr>
        <w:t>n</w:t>
      </w:r>
      <w:r w:rsidRPr="0063016A">
        <w:rPr>
          <w:lang w:eastAsia="en-US"/>
        </w:rPr>
        <w:t>en z</w:t>
      </w:r>
      <w:r w:rsidR="00BB7F5E">
        <w:rPr>
          <w:lang w:eastAsia="en-US"/>
        </w:rPr>
        <w:t>ove</w:t>
      </w:r>
      <w:r w:rsidRPr="0063016A">
        <w:rPr>
          <w:lang w:eastAsia="en-US"/>
        </w:rPr>
        <w:t>el mogelijk te beschermen. Hij nu, d</w:t>
      </w:r>
      <w:r w:rsidR="00EF336B">
        <w:rPr>
          <w:lang w:eastAsia="en-US"/>
        </w:rPr>
        <w:t>ie de waarheid wil belijden, be</w:t>
      </w:r>
      <w:r w:rsidRPr="0063016A">
        <w:rPr>
          <w:lang w:eastAsia="en-US"/>
        </w:rPr>
        <w:t xml:space="preserve">vele zich Gode en denke aan het woord: De haren van uw hoofd zijn geteld." </w:t>
      </w:r>
      <w:r w:rsidR="0063016A">
        <w:rPr>
          <w:lang w:eastAsia="en-US"/>
        </w:rPr>
        <w:t xml:space="preserve">Zo </w:t>
      </w:r>
      <w:r w:rsidRPr="0063016A">
        <w:rPr>
          <w:lang w:eastAsia="en-US"/>
        </w:rPr>
        <w:t>bleef Melanchtho</w:t>
      </w:r>
      <w:r w:rsidR="0048420A">
        <w:rPr>
          <w:lang w:eastAsia="en-US"/>
        </w:rPr>
        <w:t>n</w:t>
      </w:r>
      <w:r w:rsidRPr="0063016A">
        <w:rPr>
          <w:lang w:eastAsia="en-US"/>
        </w:rPr>
        <w:t xml:space="preserve"> zichzelf gelijk. Al ried hij ook aan, in o</w:t>
      </w:r>
      <w:r w:rsidR="0048420A">
        <w:rPr>
          <w:lang w:eastAsia="en-US"/>
        </w:rPr>
        <w:t>n</w:t>
      </w:r>
      <w:r w:rsidRPr="0063016A">
        <w:rPr>
          <w:lang w:eastAsia="en-US"/>
        </w:rPr>
        <w:t>ver</w:t>
      </w:r>
      <w:r w:rsidR="0048420A">
        <w:rPr>
          <w:lang w:eastAsia="en-US"/>
        </w:rPr>
        <w:t>schillige din</w:t>
      </w:r>
      <w:r w:rsidRPr="0063016A">
        <w:rPr>
          <w:lang w:eastAsia="en-US"/>
        </w:rPr>
        <w:t>gen toe te geven, toch gaf hij niemand</w:t>
      </w:r>
      <w:r w:rsidR="0063016A" w:rsidRPr="0063016A">
        <w:rPr>
          <w:lang w:eastAsia="en-US"/>
        </w:rPr>
        <w:t xml:space="preserve"> de </w:t>
      </w:r>
      <w:r w:rsidRPr="0063016A">
        <w:rPr>
          <w:lang w:eastAsia="en-US"/>
        </w:rPr>
        <w:t>raad, om zich</w:t>
      </w:r>
      <w:r w:rsidR="0063016A" w:rsidRPr="0063016A">
        <w:rPr>
          <w:lang w:eastAsia="en-US"/>
        </w:rPr>
        <w:t xml:space="preserve"> e</w:t>
      </w:r>
      <w:r w:rsidR="0048420A">
        <w:rPr>
          <w:lang w:eastAsia="en-US"/>
        </w:rPr>
        <w:t>e</w:t>
      </w:r>
      <w:r w:rsidR="0063016A" w:rsidRPr="0063016A">
        <w:rPr>
          <w:lang w:eastAsia="en-US"/>
        </w:rPr>
        <w:t>n</w:t>
      </w:r>
      <w:r w:rsidRPr="0063016A">
        <w:rPr>
          <w:lang w:eastAsia="en-US"/>
        </w:rPr>
        <w:t xml:space="preserve"> verandering in de leer te laten welgevallen.</w:t>
      </w:r>
    </w:p>
    <w:p w:rsidR="00EF336B" w:rsidRDefault="00EF336B" w:rsidP="0063016A">
      <w:pPr>
        <w:jc w:val="both"/>
        <w:rPr>
          <w:lang w:eastAsia="en-US"/>
        </w:rPr>
      </w:pPr>
    </w:p>
    <w:p w:rsidR="00EF336B" w:rsidRDefault="007515B0" w:rsidP="0063016A">
      <w:pPr>
        <w:jc w:val="both"/>
        <w:rPr>
          <w:lang w:eastAsia="en-US"/>
        </w:rPr>
      </w:pPr>
      <w:r w:rsidRPr="0063016A">
        <w:rPr>
          <w:lang w:eastAsia="en-US"/>
        </w:rPr>
        <w:t>Eer de landdag te Torgau bijeenkwam, waarop Maurits</w:t>
      </w:r>
      <w:r w:rsidR="0063016A" w:rsidRPr="0063016A">
        <w:rPr>
          <w:lang w:eastAsia="en-US"/>
        </w:rPr>
        <w:t xml:space="preserve"> e</w:t>
      </w:r>
      <w:r w:rsidR="0048420A">
        <w:rPr>
          <w:lang w:eastAsia="en-US"/>
        </w:rPr>
        <w:t>e</w:t>
      </w:r>
      <w:r w:rsidR="0063016A" w:rsidRPr="0063016A">
        <w:rPr>
          <w:lang w:eastAsia="en-US"/>
        </w:rPr>
        <w:t>n</w:t>
      </w:r>
      <w:r w:rsidRPr="0063016A">
        <w:rPr>
          <w:lang w:eastAsia="en-US"/>
        </w:rPr>
        <w:t xml:space="preserve"> beslissing wilde nemen, hield hij het voor raadzaam, met de twee bisschoppen van zijn gebied, met Pflug van Naumburg en Maltiz van Meiszen in onderhandeling te treden. </w:t>
      </w:r>
    </w:p>
    <w:p w:rsidR="007515B0" w:rsidRPr="0063016A" w:rsidRDefault="007515B0" w:rsidP="0063016A">
      <w:pPr>
        <w:jc w:val="both"/>
        <w:rPr>
          <w:lang w:eastAsia="en-US"/>
        </w:rPr>
      </w:pPr>
      <w:r w:rsidRPr="0063016A">
        <w:rPr>
          <w:lang w:eastAsia="en-US"/>
        </w:rPr>
        <w:t>D</w:t>
      </w:r>
      <w:r w:rsidR="0048420A">
        <w:rPr>
          <w:lang w:eastAsia="en-US"/>
        </w:rPr>
        <w:t>e</w:t>
      </w:r>
      <w:r w:rsidRPr="0063016A">
        <w:rPr>
          <w:lang w:eastAsia="en-US"/>
        </w:rPr>
        <w:t xml:space="preserve"> 23</w:t>
      </w:r>
      <w:r w:rsidRPr="0048420A">
        <w:rPr>
          <w:vertAlign w:val="superscript"/>
          <w:lang w:eastAsia="en-US"/>
        </w:rPr>
        <w:t>e</w:t>
      </w:r>
      <w:r w:rsidR="0048420A">
        <w:rPr>
          <w:lang w:eastAsia="en-US"/>
        </w:rPr>
        <w:t xml:space="preserve"> a</w:t>
      </w:r>
      <w:r w:rsidRPr="0063016A">
        <w:rPr>
          <w:lang w:eastAsia="en-US"/>
        </w:rPr>
        <w:t>ugustus kwam de keurvorst met</w:t>
      </w:r>
      <w:r w:rsidR="0063016A" w:rsidRPr="0063016A">
        <w:rPr>
          <w:lang w:eastAsia="en-US"/>
        </w:rPr>
        <w:t xml:space="preserve"> de </w:t>
      </w:r>
      <w:r w:rsidRPr="0063016A">
        <w:rPr>
          <w:lang w:eastAsia="en-US"/>
        </w:rPr>
        <w:t xml:space="preserve">vorst George Von Anhalt, Forster, Eber, Melanchthon en de twee bisschoppen te Pegau bijeen. Weinig vrucht </w:t>
      </w:r>
      <w:r w:rsidR="0048420A">
        <w:rPr>
          <w:lang w:eastAsia="en-US"/>
        </w:rPr>
        <w:t>leverd</w:t>
      </w:r>
      <w:r w:rsidRPr="0063016A">
        <w:rPr>
          <w:lang w:eastAsia="en-US"/>
        </w:rPr>
        <w:t xml:space="preserve">e echter deze samenkomst op. Na </w:t>
      </w:r>
      <w:r w:rsidR="0063016A">
        <w:rPr>
          <w:lang w:eastAsia="en-US"/>
        </w:rPr>
        <w:t>eni</w:t>
      </w:r>
      <w:r w:rsidRPr="0063016A">
        <w:rPr>
          <w:lang w:eastAsia="en-US"/>
        </w:rPr>
        <w:t xml:space="preserve">ge dagen werd zij ontbonden, omdat de bisschoppen niet de minste verandering in het </w:t>
      </w:r>
      <w:r w:rsidR="00DD6AFA">
        <w:rPr>
          <w:lang w:eastAsia="en-US"/>
        </w:rPr>
        <w:t xml:space="preserve">Interim </w:t>
      </w:r>
      <w:r w:rsidRPr="0063016A">
        <w:rPr>
          <w:lang w:eastAsia="en-US"/>
        </w:rPr>
        <w:t xml:space="preserve"> wilden toelaten.</w:t>
      </w:r>
    </w:p>
    <w:p w:rsidR="00EF336B" w:rsidRDefault="007515B0" w:rsidP="0063016A">
      <w:pPr>
        <w:jc w:val="both"/>
        <w:rPr>
          <w:lang w:eastAsia="en-US"/>
        </w:rPr>
      </w:pPr>
      <w:r w:rsidRPr="0063016A">
        <w:rPr>
          <w:lang w:eastAsia="en-US"/>
        </w:rPr>
        <w:t>De 30</w:t>
      </w:r>
      <w:r w:rsidRPr="0048420A">
        <w:rPr>
          <w:vertAlign w:val="superscript"/>
          <w:lang w:eastAsia="en-US"/>
        </w:rPr>
        <w:t>e</w:t>
      </w:r>
      <w:r w:rsidR="0048420A">
        <w:rPr>
          <w:lang w:eastAsia="en-US"/>
        </w:rPr>
        <w:t xml:space="preserve"> a</w:t>
      </w:r>
      <w:r w:rsidRPr="0063016A">
        <w:rPr>
          <w:lang w:eastAsia="en-US"/>
        </w:rPr>
        <w:t>ugustus keerde Melanchthon naar Witten</w:t>
      </w:r>
      <w:r w:rsidRPr="0063016A">
        <w:rPr>
          <w:lang w:eastAsia="en-US"/>
        </w:rPr>
        <w:softHyphen/>
        <w:t xml:space="preserve">berg terug, waar zijn vriend Casper Cruciger op sterven lag. </w:t>
      </w:r>
    </w:p>
    <w:p w:rsidR="007515B0" w:rsidRPr="0063016A" w:rsidRDefault="007515B0" w:rsidP="0063016A">
      <w:pPr>
        <w:jc w:val="both"/>
        <w:rPr>
          <w:lang w:eastAsia="en-US"/>
        </w:rPr>
      </w:pPr>
      <w:r w:rsidRPr="0063016A">
        <w:rPr>
          <w:lang w:eastAsia="en-US"/>
        </w:rPr>
        <w:t>Toen Cruciger</w:t>
      </w:r>
      <w:r w:rsidR="0063016A" w:rsidRPr="0063016A">
        <w:rPr>
          <w:lang w:eastAsia="en-US"/>
        </w:rPr>
        <w:t xml:space="preserve"> de </w:t>
      </w:r>
      <w:r w:rsidRPr="0063016A">
        <w:rPr>
          <w:lang w:eastAsia="en-US"/>
        </w:rPr>
        <w:t>16</w:t>
      </w:r>
      <w:r w:rsidRPr="0048420A">
        <w:rPr>
          <w:vertAlign w:val="superscript"/>
          <w:lang w:eastAsia="en-US"/>
        </w:rPr>
        <w:t>e</w:t>
      </w:r>
      <w:r w:rsidR="0048420A">
        <w:rPr>
          <w:lang w:eastAsia="en-US"/>
        </w:rPr>
        <w:t xml:space="preserve"> s</w:t>
      </w:r>
      <w:r w:rsidRPr="0063016A">
        <w:rPr>
          <w:lang w:eastAsia="en-US"/>
        </w:rPr>
        <w:t>eptember zalig ontsliep, be</w:t>
      </w:r>
      <w:r w:rsidRPr="0063016A">
        <w:rPr>
          <w:lang w:eastAsia="en-US"/>
        </w:rPr>
        <w:softHyphen/>
        <w:t>vond zich Melanchthon op</w:t>
      </w:r>
      <w:r w:rsidR="0063016A" w:rsidRPr="0063016A">
        <w:rPr>
          <w:lang w:eastAsia="en-US"/>
        </w:rPr>
        <w:t xml:space="preserve"> de </w:t>
      </w:r>
      <w:r w:rsidRPr="0063016A">
        <w:rPr>
          <w:lang w:eastAsia="en-US"/>
        </w:rPr>
        <w:t xml:space="preserve">landdag te Celle. Diep schokte hem die treurmare. </w:t>
      </w:r>
      <w:r w:rsidR="00D55926">
        <w:rPr>
          <w:lang w:eastAsia="en-US"/>
        </w:rPr>
        <w:t>"</w:t>
      </w:r>
      <w:r w:rsidRPr="0063016A">
        <w:rPr>
          <w:lang w:eastAsia="en-US"/>
        </w:rPr>
        <w:t xml:space="preserve">God", </w:t>
      </w:r>
      <w:r w:rsidR="0063016A">
        <w:rPr>
          <w:lang w:eastAsia="en-US"/>
        </w:rPr>
        <w:t xml:space="preserve">zo </w:t>
      </w:r>
      <w:r w:rsidRPr="0063016A">
        <w:rPr>
          <w:lang w:eastAsia="en-US"/>
        </w:rPr>
        <w:t xml:space="preserve">schreef hij aan Dietrich te Nürnberg, </w:t>
      </w:r>
      <w:r w:rsidR="00D55926">
        <w:rPr>
          <w:lang w:eastAsia="en-US"/>
        </w:rPr>
        <w:t>"</w:t>
      </w:r>
      <w:r w:rsidRPr="0063016A">
        <w:rPr>
          <w:lang w:eastAsia="en-US"/>
        </w:rPr>
        <w:t>heeft Casper eindelijk in de hemel</w:t>
      </w:r>
      <w:r w:rsidRPr="0063016A">
        <w:rPr>
          <w:lang w:eastAsia="en-US"/>
        </w:rPr>
        <w:softHyphen/>
        <w:t xml:space="preserve">se universiteit opgeroepen. Hoewel mij dit bericht ten diepste smart, omdat hij mijn zeer trouwe vriend was, </w:t>
      </w:r>
      <w:r w:rsidR="0063016A">
        <w:rPr>
          <w:lang w:eastAsia="en-US"/>
        </w:rPr>
        <w:t>wens</w:t>
      </w:r>
      <w:r w:rsidRPr="0063016A">
        <w:rPr>
          <w:lang w:eastAsia="en-US"/>
        </w:rPr>
        <w:t xml:space="preserve"> ik hem toch geluk met de vreedzame reis, omdat hij nu verheven is boven vele treurige dingen, die het hart wonden."</w:t>
      </w:r>
    </w:p>
    <w:p w:rsidR="00EF336B" w:rsidRDefault="007515B0" w:rsidP="0063016A">
      <w:pPr>
        <w:jc w:val="both"/>
        <w:rPr>
          <w:lang w:eastAsia="en-US"/>
        </w:rPr>
      </w:pPr>
      <w:r w:rsidRPr="00CB1D8D">
        <w:rPr>
          <w:lang w:eastAsia="en-US"/>
        </w:rPr>
        <w:t>De 18</w:t>
      </w:r>
      <w:r w:rsidRPr="00CB1D8D">
        <w:rPr>
          <w:vertAlign w:val="superscript"/>
          <w:lang w:eastAsia="en-US"/>
        </w:rPr>
        <w:t>e</w:t>
      </w:r>
      <w:r w:rsidR="0048420A" w:rsidRPr="00CB1D8D">
        <w:rPr>
          <w:lang w:eastAsia="en-US"/>
        </w:rPr>
        <w:t xml:space="preserve"> ok</w:t>
      </w:r>
      <w:r w:rsidRPr="00CB1D8D">
        <w:rPr>
          <w:lang w:eastAsia="en-US"/>
        </w:rPr>
        <w:t>tober werd de landdag te Torgau geopend. Reeds op</w:t>
      </w:r>
      <w:r w:rsidR="0063016A" w:rsidRPr="00CB1D8D">
        <w:rPr>
          <w:lang w:eastAsia="en-US"/>
        </w:rPr>
        <w:t xml:space="preserve"> de </w:t>
      </w:r>
      <w:r w:rsidRPr="00CB1D8D">
        <w:rPr>
          <w:lang w:eastAsia="en-US"/>
        </w:rPr>
        <w:t>eerste dag traden,</w:t>
      </w:r>
      <w:r w:rsidRPr="0063016A">
        <w:rPr>
          <w:lang w:eastAsia="en-US"/>
        </w:rPr>
        <w:t xml:space="preserve"> hoogstwaarschijnlijk op aansporing van</w:t>
      </w:r>
      <w:r w:rsidR="0063016A" w:rsidRPr="0063016A">
        <w:rPr>
          <w:lang w:eastAsia="en-US"/>
        </w:rPr>
        <w:t xml:space="preserve"> de </w:t>
      </w:r>
      <w:r w:rsidRPr="0063016A">
        <w:rPr>
          <w:lang w:eastAsia="en-US"/>
        </w:rPr>
        <w:t>keurvorst, vijf ridders en twee keur</w:t>
      </w:r>
      <w:r w:rsidRPr="0063016A">
        <w:rPr>
          <w:lang w:eastAsia="en-US"/>
        </w:rPr>
        <w:softHyphen/>
        <w:t xml:space="preserve">vorstelijke raadsheren met een geschrift op, waarin zij ontwikkelden, wat zij over het </w:t>
      </w:r>
      <w:r w:rsidR="007C426F">
        <w:rPr>
          <w:lang w:eastAsia="en-US"/>
        </w:rPr>
        <w:t>Augsburgs</w:t>
      </w:r>
      <w:r w:rsidRPr="0063016A">
        <w:rPr>
          <w:lang w:eastAsia="en-US"/>
        </w:rPr>
        <w:t xml:space="preserve">e Boek dachten en wat naar </w:t>
      </w:r>
      <w:r w:rsidR="00B562E4">
        <w:rPr>
          <w:lang w:eastAsia="en-US"/>
        </w:rPr>
        <w:t>hun</w:t>
      </w:r>
      <w:r w:rsidRPr="0063016A">
        <w:rPr>
          <w:lang w:eastAsia="en-US"/>
        </w:rPr>
        <w:t xml:space="preserve"> m</w:t>
      </w:r>
      <w:r w:rsidR="0063016A">
        <w:rPr>
          <w:lang w:eastAsia="en-US"/>
        </w:rPr>
        <w:t>eni</w:t>
      </w:r>
      <w:r w:rsidRPr="0063016A">
        <w:rPr>
          <w:lang w:eastAsia="en-US"/>
        </w:rPr>
        <w:t>ng kon worden toegestaan. Tevens vermaanden zij de godgeleerden, in onverschillige dingen toe te geven en daardoor het land voor gr</w:t>
      </w:r>
      <w:r w:rsidR="0063016A">
        <w:rPr>
          <w:lang w:eastAsia="en-US"/>
        </w:rPr>
        <w:t>ote</w:t>
      </w:r>
      <w:r w:rsidRPr="0063016A">
        <w:rPr>
          <w:lang w:eastAsia="en-US"/>
        </w:rPr>
        <w:t xml:space="preserve"> ongelukken te bewaren. Dit geschrift was in</w:t>
      </w:r>
      <w:r w:rsidR="0063016A" w:rsidRPr="0063016A">
        <w:rPr>
          <w:lang w:eastAsia="en-US"/>
        </w:rPr>
        <w:t xml:space="preserve"> de </w:t>
      </w:r>
      <w:r w:rsidRPr="0063016A">
        <w:rPr>
          <w:lang w:eastAsia="en-US"/>
        </w:rPr>
        <w:t xml:space="preserve">geest van het </w:t>
      </w:r>
      <w:r w:rsidR="00DD6AFA">
        <w:rPr>
          <w:lang w:eastAsia="en-US"/>
        </w:rPr>
        <w:t xml:space="preserve">Interim </w:t>
      </w:r>
      <w:r w:rsidRPr="0063016A">
        <w:rPr>
          <w:lang w:eastAsia="en-US"/>
        </w:rPr>
        <w:t xml:space="preserve"> opgesteld en had ten doel Katholieke leringen en gebruiken</w:t>
      </w:r>
      <w:r w:rsidR="007609F9">
        <w:rPr>
          <w:lang w:eastAsia="en-US"/>
        </w:rPr>
        <w:t xml:space="preserve"> weer </w:t>
      </w:r>
      <w:r w:rsidRPr="0063016A">
        <w:rPr>
          <w:lang w:eastAsia="en-US"/>
        </w:rPr>
        <w:t>in te voeren. Geen wonder, dat Melanchthon tegelijk bedroefd en verontwaardigd Torgau verliet. In een brief aan</w:t>
      </w:r>
      <w:r w:rsidR="0063016A" w:rsidRPr="0063016A">
        <w:rPr>
          <w:lang w:eastAsia="en-US"/>
        </w:rPr>
        <w:t xml:space="preserve"> de </w:t>
      </w:r>
      <w:r w:rsidRPr="0063016A">
        <w:rPr>
          <w:lang w:eastAsia="en-US"/>
        </w:rPr>
        <w:t>vorst van Anhalt zegt hij</w:t>
      </w:r>
      <w:r w:rsidR="00BB7F5E">
        <w:rPr>
          <w:lang w:eastAsia="en-US"/>
        </w:rPr>
        <w:t>:</w:t>
      </w:r>
      <w:r w:rsidRPr="0063016A">
        <w:rPr>
          <w:lang w:eastAsia="en-US"/>
        </w:rPr>
        <w:t xml:space="preserve"> </w:t>
      </w:r>
      <w:r w:rsidR="00D55926">
        <w:rPr>
          <w:lang w:eastAsia="en-US"/>
        </w:rPr>
        <w:t>"</w:t>
      </w:r>
      <w:r w:rsidRPr="0063016A">
        <w:rPr>
          <w:lang w:eastAsia="en-US"/>
        </w:rPr>
        <w:t>Ik wil geen verande</w:t>
      </w:r>
      <w:r w:rsidRPr="0063016A">
        <w:rPr>
          <w:lang w:eastAsia="en-US"/>
        </w:rPr>
        <w:softHyphen/>
        <w:t xml:space="preserve">ringen in de leer ondersteunen; liever wil ik verbanning </w:t>
      </w:r>
      <w:r w:rsidR="00CB1D8D">
        <w:rPr>
          <w:lang w:eastAsia="en-US"/>
        </w:rPr>
        <w:t>o</w:t>
      </w:r>
      <w:r w:rsidRPr="0063016A">
        <w:rPr>
          <w:lang w:eastAsia="en-US"/>
        </w:rPr>
        <w:t>f</w:t>
      </w:r>
      <w:r w:rsidR="0063016A" w:rsidRPr="0063016A">
        <w:rPr>
          <w:lang w:eastAsia="en-US"/>
        </w:rPr>
        <w:t xml:space="preserve"> de </w:t>
      </w:r>
      <w:r w:rsidRPr="0063016A">
        <w:rPr>
          <w:lang w:eastAsia="en-US"/>
        </w:rPr>
        <w:t>dood lijden. Ik geloof, dat men zich de</w:t>
      </w:r>
      <w:r w:rsidR="00CB1D8D">
        <w:rPr>
          <w:lang w:eastAsia="en-US"/>
        </w:rPr>
        <w:t xml:space="preserve"> gunst van de</w:t>
      </w:r>
      <w:r w:rsidRPr="0063016A">
        <w:rPr>
          <w:lang w:eastAsia="en-US"/>
        </w:rPr>
        <w:t xml:space="preserve"> keizer door invoering van de confirmatie,</w:t>
      </w:r>
      <w:r w:rsidR="0063016A" w:rsidRPr="0063016A">
        <w:rPr>
          <w:lang w:eastAsia="en-US"/>
        </w:rPr>
        <w:t xml:space="preserve"> de </w:t>
      </w:r>
      <w:r w:rsidRPr="0063016A">
        <w:rPr>
          <w:lang w:eastAsia="en-US"/>
        </w:rPr>
        <w:t>ban en het dwaze vasten zou kunnen verwerven. Maar waartoe nog de mis? Ik zie wel in, dat men niet slechts</w:t>
      </w:r>
      <w:r w:rsidR="0063016A" w:rsidRPr="0063016A">
        <w:rPr>
          <w:lang w:eastAsia="en-US"/>
        </w:rPr>
        <w:t xml:space="preserve"> de </w:t>
      </w:r>
      <w:r w:rsidRPr="0063016A">
        <w:rPr>
          <w:lang w:eastAsia="en-US"/>
        </w:rPr>
        <w:t>keizer verzoenen, maar ook nog de privaatmis invoeren wil. Wan</w:t>
      </w:r>
      <w:r w:rsidRPr="0063016A">
        <w:rPr>
          <w:lang w:eastAsia="en-US"/>
        </w:rPr>
        <w:softHyphen/>
        <w:t xml:space="preserve">neer zij dit willen, dan </w:t>
      </w:r>
      <w:r w:rsidR="0063016A">
        <w:rPr>
          <w:lang w:eastAsia="en-US"/>
        </w:rPr>
        <w:t>wens</w:t>
      </w:r>
      <w:r w:rsidRPr="0063016A">
        <w:rPr>
          <w:lang w:eastAsia="en-US"/>
        </w:rPr>
        <w:t xml:space="preserve"> ik, dat zij het kortweg zeggen. Want ik weet, dat ik hun geen wetten kan voor schrijven</w:t>
      </w:r>
      <w:r w:rsidR="00983E87">
        <w:rPr>
          <w:lang w:eastAsia="en-US"/>
        </w:rPr>
        <w:t>;</w:t>
      </w:r>
      <w:r w:rsidRPr="0063016A">
        <w:rPr>
          <w:lang w:eastAsia="en-US"/>
        </w:rPr>
        <w:t xml:space="preserve"> maar dan zouden toch zij kunnen heengaan,</w:t>
      </w:r>
      <w:r w:rsidR="002D1B62">
        <w:rPr>
          <w:lang w:eastAsia="en-US"/>
        </w:rPr>
        <w:t xml:space="preserve"> wie </w:t>
      </w:r>
      <w:r w:rsidRPr="0063016A">
        <w:rPr>
          <w:lang w:eastAsia="en-US"/>
        </w:rPr>
        <w:t>zulk</w:t>
      </w:r>
      <w:r w:rsidR="0063016A" w:rsidRPr="0063016A">
        <w:rPr>
          <w:lang w:eastAsia="en-US"/>
        </w:rPr>
        <w:t xml:space="preserve"> e</w:t>
      </w:r>
      <w:r w:rsidR="00CB1D8D">
        <w:rPr>
          <w:lang w:eastAsia="en-US"/>
        </w:rPr>
        <w:t>e</w:t>
      </w:r>
      <w:r w:rsidR="0063016A" w:rsidRPr="0063016A">
        <w:rPr>
          <w:lang w:eastAsia="en-US"/>
        </w:rPr>
        <w:t>n</w:t>
      </w:r>
      <w:r w:rsidRPr="0063016A">
        <w:rPr>
          <w:lang w:eastAsia="en-US"/>
        </w:rPr>
        <w:t xml:space="preserve"> verandering</w:t>
      </w:r>
      <w:r w:rsidR="002D1B62">
        <w:rPr>
          <w:lang w:eastAsia="en-US"/>
        </w:rPr>
        <w:t xml:space="preserve"> van de </w:t>
      </w:r>
      <w:r w:rsidRPr="0063016A">
        <w:rPr>
          <w:lang w:eastAsia="en-US"/>
        </w:rPr>
        <w:t xml:space="preserve">kerken niet behaagt." En dat het hem ten volle ernst was met zijn woord: </w:t>
      </w:r>
      <w:r w:rsidR="00D55926">
        <w:rPr>
          <w:lang w:eastAsia="en-US"/>
        </w:rPr>
        <w:t>"</w:t>
      </w:r>
      <w:r w:rsidR="00CB1D8D">
        <w:rPr>
          <w:lang w:eastAsia="en-US"/>
        </w:rPr>
        <w:t>Nooit zal ik mijn</w:t>
      </w:r>
      <w:r w:rsidRPr="0063016A">
        <w:rPr>
          <w:lang w:eastAsia="en-US"/>
        </w:rPr>
        <w:t xml:space="preserve"> toestemming geven, wat de verandering in de leer betreft," zou weldra blijken, toen hij</w:t>
      </w:r>
      <w:r w:rsidR="0063016A" w:rsidRPr="0063016A">
        <w:rPr>
          <w:lang w:eastAsia="en-US"/>
        </w:rPr>
        <w:t xml:space="preserve"> de </w:t>
      </w:r>
      <w:r w:rsidRPr="0063016A">
        <w:rPr>
          <w:lang w:eastAsia="en-US"/>
        </w:rPr>
        <w:t>16</w:t>
      </w:r>
      <w:r w:rsidRPr="00CB1D8D">
        <w:rPr>
          <w:vertAlign w:val="superscript"/>
          <w:lang w:eastAsia="en-US"/>
        </w:rPr>
        <w:t>e</w:t>
      </w:r>
      <w:r w:rsidR="00CB1D8D">
        <w:rPr>
          <w:lang w:eastAsia="en-US"/>
        </w:rPr>
        <w:t xml:space="preserve"> novem</w:t>
      </w:r>
      <w:r w:rsidRPr="0063016A">
        <w:rPr>
          <w:lang w:eastAsia="en-US"/>
        </w:rPr>
        <w:t>ber met Bugenhagen en Major naar Celle kwam. Daar bevonden zich ook de superintendenten Lautenbach van Pirna en Weller van Freiberg, benevens Camerarius</w:t>
      </w:r>
      <w:r w:rsidR="002D1B62">
        <w:rPr>
          <w:lang w:eastAsia="en-US"/>
        </w:rPr>
        <w:t xml:space="preserve"> </w:t>
      </w:r>
      <w:r w:rsidRPr="0063016A">
        <w:rPr>
          <w:lang w:eastAsia="en-US"/>
        </w:rPr>
        <w:t xml:space="preserve">van Leipzig. Men </w:t>
      </w:r>
      <w:r w:rsidR="00BB7F5E">
        <w:rPr>
          <w:lang w:eastAsia="en-US"/>
        </w:rPr>
        <w:t>eis</w:t>
      </w:r>
      <w:r w:rsidRPr="0063016A">
        <w:rPr>
          <w:lang w:eastAsia="en-US"/>
        </w:rPr>
        <w:t xml:space="preserve">te van hen, dat zij de agenda, door Luther goedgekeurd en in 1539 gedrukt, opnieuw zouden bewerken, door er veranderingen, in overeenstemming met het </w:t>
      </w:r>
      <w:r w:rsidR="00DD6AFA">
        <w:rPr>
          <w:lang w:eastAsia="en-US"/>
        </w:rPr>
        <w:t xml:space="preserve">Interim </w:t>
      </w:r>
      <w:r w:rsidRPr="0063016A">
        <w:rPr>
          <w:lang w:eastAsia="en-US"/>
        </w:rPr>
        <w:t>, in op te nemen.</w:t>
      </w:r>
      <w:r w:rsidR="0063016A" w:rsidRPr="0063016A">
        <w:rPr>
          <w:lang w:eastAsia="en-US"/>
        </w:rPr>
        <w:t xml:space="preserve"> </w:t>
      </w:r>
    </w:p>
    <w:p w:rsidR="00EF336B" w:rsidRDefault="00CB1D8D" w:rsidP="0063016A">
      <w:pPr>
        <w:jc w:val="both"/>
        <w:rPr>
          <w:lang w:eastAsia="en-US"/>
        </w:rPr>
      </w:pPr>
      <w:r>
        <w:rPr>
          <w:lang w:eastAsia="en-US"/>
        </w:rPr>
        <w:t>D</w:t>
      </w:r>
      <w:r w:rsidR="0063016A" w:rsidRPr="0063016A">
        <w:rPr>
          <w:lang w:eastAsia="en-US"/>
        </w:rPr>
        <w:t xml:space="preserve">e </w:t>
      </w:r>
      <w:r>
        <w:rPr>
          <w:lang w:eastAsia="en-US"/>
        </w:rPr>
        <w:t>18</w:t>
      </w:r>
      <w:r w:rsidR="007515B0" w:rsidRPr="00CB1D8D">
        <w:rPr>
          <w:vertAlign w:val="superscript"/>
          <w:lang w:eastAsia="en-US"/>
        </w:rPr>
        <w:t>e</w:t>
      </w:r>
      <w:r>
        <w:rPr>
          <w:lang w:eastAsia="en-US"/>
        </w:rPr>
        <w:t xml:space="preserve"> n</w:t>
      </w:r>
      <w:r w:rsidR="007515B0" w:rsidRPr="0063016A">
        <w:rPr>
          <w:lang w:eastAsia="en-US"/>
        </w:rPr>
        <w:t xml:space="preserve">ovember verklaarden de godgeleerden, dat God, </w:t>
      </w:r>
      <w:r>
        <w:rPr>
          <w:lang w:eastAsia="en-US"/>
        </w:rPr>
        <w:t>D</w:t>
      </w:r>
      <w:r w:rsidR="007515B0" w:rsidRPr="0063016A">
        <w:rPr>
          <w:lang w:eastAsia="en-US"/>
        </w:rPr>
        <w:t xml:space="preserve">ie de harten van alle </w:t>
      </w:r>
      <w:r w:rsidR="0063016A">
        <w:rPr>
          <w:lang w:eastAsia="en-US"/>
        </w:rPr>
        <w:t>mens</w:t>
      </w:r>
      <w:r w:rsidR="007515B0" w:rsidRPr="0063016A">
        <w:rPr>
          <w:lang w:eastAsia="en-US"/>
        </w:rPr>
        <w:t>en kent, wist, dat zij niet uit moedwil of trots streden, maar</w:t>
      </w:r>
      <w:r w:rsidR="0063016A" w:rsidRPr="0063016A">
        <w:rPr>
          <w:lang w:eastAsia="en-US"/>
        </w:rPr>
        <w:t xml:space="preserve"> de </w:t>
      </w:r>
      <w:r w:rsidR="007515B0" w:rsidRPr="0063016A">
        <w:rPr>
          <w:lang w:eastAsia="en-US"/>
        </w:rPr>
        <w:t>vrede zochten</w:t>
      </w:r>
      <w:r w:rsidR="00983E87">
        <w:rPr>
          <w:lang w:eastAsia="en-US"/>
        </w:rPr>
        <w:t>;</w:t>
      </w:r>
      <w:r w:rsidR="007515B0" w:rsidRPr="0063016A">
        <w:rPr>
          <w:lang w:eastAsia="en-US"/>
        </w:rPr>
        <w:t xml:space="preserve"> en dat zij een onreine leer en afgo</w:t>
      </w:r>
      <w:r w:rsidR="00B943FE">
        <w:rPr>
          <w:lang w:eastAsia="en-US"/>
        </w:rPr>
        <w:t>dis</w:t>
      </w:r>
      <w:r>
        <w:rPr>
          <w:lang w:eastAsia="en-US"/>
        </w:rPr>
        <w:t>ch</w:t>
      </w:r>
      <w:r w:rsidR="007515B0" w:rsidRPr="0063016A">
        <w:rPr>
          <w:lang w:eastAsia="en-US"/>
        </w:rPr>
        <w:t>e ceremoniën niet konden aannemen. Zonder hen stelden nu de commissa</w:t>
      </w:r>
      <w:r w:rsidR="007515B0" w:rsidRPr="0063016A">
        <w:rPr>
          <w:lang w:eastAsia="en-US"/>
        </w:rPr>
        <w:softHyphen/>
        <w:t>rissen alle artikelen vast. Dit geschrift wordt het Ce</w:t>
      </w:r>
      <w:r w:rsidR="00EF336B">
        <w:rPr>
          <w:lang w:eastAsia="en-US"/>
        </w:rPr>
        <w:t>lli</w:t>
      </w:r>
      <w:r w:rsidR="007515B0" w:rsidRPr="0063016A">
        <w:rPr>
          <w:lang w:eastAsia="en-US"/>
        </w:rPr>
        <w:t>sche afscheid</w:t>
      </w:r>
      <w:r w:rsidR="002D1B62">
        <w:rPr>
          <w:lang w:eastAsia="en-US"/>
        </w:rPr>
        <w:t xml:space="preserve"> </w:t>
      </w:r>
      <w:r w:rsidR="007515B0" w:rsidRPr="0063016A">
        <w:rPr>
          <w:lang w:eastAsia="en-US"/>
        </w:rPr>
        <w:t>genoemd. Op</w:t>
      </w:r>
      <w:r w:rsidR="0063016A" w:rsidRPr="0063016A">
        <w:rPr>
          <w:lang w:eastAsia="en-US"/>
        </w:rPr>
        <w:t xml:space="preserve"> de </w:t>
      </w:r>
      <w:r w:rsidR="007515B0" w:rsidRPr="0063016A">
        <w:rPr>
          <w:lang w:eastAsia="en-US"/>
        </w:rPr>
        <w:t>eerstkomende land</w:t>
      </w:r>
      <w:r w:rsidR="007515B0" w:rsidRPr="0063016A">
        <w:rPr>
          <w:lang w:eastAsia="en-US"/>
        </w:rPr>
        <w:softHyphen/>
        <w:t>dag zou het worden voorgelegd. De keurvorsten Maurits en Joachim ondert</w:t>
      </w:r>
      <w:r w:rsidR="0063016A">
        <w:rPr>
          <w:lang w:eastAsia="en-US"/>
        </w:rPr>
        <w:t>eke</w:t>
      </w:r>
      <w:r w:rsidR="007515B0" w:rsidRPr="0063016A">
        <w:rPr>
          <w:lang w:eastAsia="en-US"/>
        </w:rPr>
        <w:t>nden het te J</w:t>
      </w:r>
      <w:r>
        <w:rPr>
          <w:lang w:eastAsia="en-US"/>
        </w:rPr>
        <w:t>u</w:t>
      </w:r>
      <w:r w:rsidR="007515B0" w:rsidRPr="0063016A">
        <w:rPr>
          <w:lang w:eastAsia="en-US"/>
        </w:rPr>
        <w:t>terbock.</w:t>
      </w:r>
      <w:r w:rsidR="0063016A" w:rsidRPr="0063016A">
        <w:rPr>
          <w:lang w:eastAsia="en-US"/>
        </w:rPr>
        <w:t xml:space="preserve"> </w:t>
      </w:r>
    </w:p>
    <w:p w:rsidR="00EF336B" w:rsidRDefault="00CB1D8D" w:rsidP="0063016A">
      <w:pPr>
        <w:jc w:val="both"/>
        <w:rPr>
          <w:lang w:eastAsia="en-US"/>
        </w:rPr>
      </w:pPr>
      <w:r>
        <w:rPr>
          <w:lang w:eastAsia="en-US"/>
        </w:rPr>
        <w:t>D</w:t>
      </w:r>
      <w:r w:rsidR="0063016A" w:rsidRPr="0063016A">
        <w:rPr>
          <w:lang w:eastAsia="en-US"/>
        </w:rPr>
        <w:t xml:space="preserve">e </w:t>
      </w:r>
      <w:r>
        <w:rPr>
          <w:lang w:eastAsia="en-US"/>
        </w:rPr>
        <w:t>21</w:t>
      </w:r>
      <w:r w:rsidR="007515B0" w:rsidRPr="00CB1D8D">
        <w:rPr>
          <w:vertAlign w:val="superscript"/>
          <w:lang w:eastAsia="en-US"/>
        </w:rPr>
        <w:t>e</w:t>
      </w:r>
      <w:r>
        <w:rPr>
          <w:lang w:eastAsia="en-US"/>
        </w:rPr>
        <w:t xml:space="preserve"> d</w:t>
      </w:r>
      <w:r w:rsidR="007515B0" w:rsidRPr="0063016A">
        <w:rPr>
          <w:lang w:eastAsia="en-US"/>
        </w:rPr>
        <w:t>ecember werd de landdag te Leipzig geopend, waar alle Standen uit het gebied van Maurits aanwezig waren, benevens de godgeleerden Melanchthon, Gres</w:t>
      </w:r>
      <w:r w:rsidR="007515B0" w:rsidRPr="0063016A">
        <w:rPr>
          <w:lang w:eastAsia="en-US"/>
        </w:rPr>
        <w:softHyphen/>
        <w:t xml:space="preserve">ser van Dresden, Pfeffinger en Camerarius van Leipzig. De keurvorst reikte het Cellisch </w:t>
      </w:r>
      <w:r w:rsidR="00DD6AFA">
        <w:rPr>
          <w:lang w:eastAsia="en-US"/>
        </w:rPr>
        <w:t xml:space="preserve">Interim </w:t>
      </w:r>
      <w:r w:rsidR="007515B0" w:rsidRPr="0063016A">
        <w:rPr>
          <w:lang w:eastAsia="en-US"/>
        </w:rPr>
        <w:t xml:space="preserve"> over en drong er bij de</w:t>
      </w:r>
      <w:r w:rsidR="004F43E9">
        <w:rPr>
          <w:lang w:eastAsia="en-US"/>
        </w:rPr>
        <w:t xml:space="preserve"> staten </w:t>
      </w:r>
      <w:r w:rsidR="007515B0" w:rsidRPr="0063016A">
        <w:rPr>
          <w:lang w:eastAsia="en-US"/>
        </w:rPr>
        <w:t>op aan, gehoorzaamheid te bewijzen in alles, wat met God en met een goed ge</w:t>
      </w:r>
      <w:r w:rsidR="007515B0" w:rsidRPr="0063016A">
        <w:rPr>
          <w:lang w:eastAsia="en-US"/>
        </w:rPr>
        <w:softHyphen/>
        <w:t xml:space="preserve">weten kon worden toegegeven. Het Cellisch </w:t>
      </w:r>
      <w:r w:rsidR="00DD6AFA">
        <w:rPr>
          <w:lang w:eastAsia="en-US"/>
        </w:rPr>
        <w:t xml:space="preserve">Interim </w:t>
      </w:r>
      <w:r w:rsidR="007515B0" w:rsidRPr="0063016A">
        <w:rPr>
          <w:lang w:eastAsia="en-US"/>
        </w:rPr>
        <w:t xml:space="preserve"> be</w:t>
      </w:r>
      <w:r w:rsidR="007515B0" w:rsidRPr="0063016A">
        <w:rPr>
          <w:lang w:eastAsia="en-US"/>
        </w:rPr>
        <w:softHyphen/>
        <w:t>vatte de leer</w:t>
      </w:r>
      <w:r w:rsidR="002D1B62">
        <w:rPr>
          <w:lang w:eastAsia="en-US"/>
        </w:rPr>
        <w:t xml:space="preserve"> van de </w:t>
      </w:r>
      <w:r w:rsidR="007515B0" w:rsidRPr="0063016A">
        <w:rPr>
          <w:lang w:eastAsia="en-US"/>
        </w:rPr>
        <w:t>Evangelische kerk rein en louter, en wilde slechts zulke gebruiken en ceremoniën uit de Ka</w:t>
      </w:r>
      <w:r w:rsidR="007515B0" w:rsidRPr="0063016A">
        <w:rPr>
          <w:lang w:eastAsia="en-US"/>
        </w:rPr>
        <w:softHyphen/>
        <w:t xml:space="preserve">tholieke kerk opnemen, die onverschillig waren. Dit </w:t>
      </w:r>
      <w:r w:rsidR="00DD6AFA">
        <w:rPr>
          <w:lang w:eastAsia="en-US"/>
        </w:rPr>
        <w:t xml:space="preserve">Interim </w:t>
      </w:r>
      <w:r w:rsidR="007515B0" w:rsidRPr="0063016A">
        <w:rPr>
          <w:lang w:eastAsia="en-US"/>
        </w:rPr>
        <w:t xml:space="preserve"> noemt men het Leipziger </w:t>
      </w:r>
      <w:r w:rsidR="00EF336B">
        <w:rPr>
          <w:lang w:eastAsia="en-US"/>
        </w:rPr>
        <w:t>Interim</w:t>
      </w:r>
      <w:r w:rsidR="007515B0" w:rsidRPr="0063016A">
        <w:rPr>
          <w:lang w:eastAsia="en-US"/>
        </w:rPr>
        <w:t>. Over</w:t>
      </w:r>
      <w:r w:rsidR="0063016A" w:rsidRPr="0063016A">
        <w:rPr>
          <w:lang w:eastAsia="en-US"/>
        </w:rPr>
        <w:t xml:space="preserve"> de </w:t>
      </w:r>
      <w:r w:rsidR="007515B0" w:rsidRPr="0063016A">
        <w:rPr>
          <w:lang w:eastAsia="en-US"/>
        </w:rPr>
        <w:t>staat</w:t>
      </w:r>
      <w:r w:rsidR="002D1B62">
        <w:rPr>
          <w:lang w:eastAsia="en-US"/>
        </w:rPr>
        <w:t xml:space="preserve"> van de </w:t>
      </w:r>
      <w:r w:rsidR="007515B0" w:rsidRPr="0063016A">
        <w:rPr>
          <w:lang w:eastAsia="en-US"/>
        </w:rPr>
        <w:t>onschuld en</w:t>
      </w:r>
      <w:r w:rsidR="0063016A" w:rsidRPr="0063016A">
        <w:rPr>
          <w:lang w:eastAsia="en-US"/>
        </w:rPr>
        <w:t xml:space="preserve"> de </w:t>
      </w:r>
      <w:r w:rsidR="007515B0" w:rsidRPr="0063016A">
        <w:rPr>
          <w:lang w:eastAsia="en-US"/>
        </w:rPr>
        <w:t xml:space="preserve">val </w:t>
      </w:r>
      <w:r w:rsidR="00D84C37">
        <w:rPr>
          <w:lang w:eastAsia="en-US"/>
        </w:rPr>
        <w:t xml:space="preserve">van </w:t>
      </w:r>
      <w:r w:rsidR="007515B0" w:rsidRPr="0063016A">
        <w:rPr>
          <w:lang w:eastAsia="en-US"/>
        </w:rPr>
        <w:t xml:space="preserve">de </w:t>
      </w:r>
      <w:r w:rsidR="0063016A">
        <w:rPr>
          <w:lang w:eastAsia="en-US"/>
        </w:rPr>
        <w:t>mens</w:t>
      </w:r>
      <w:r w:rsidR="007515B0" w:rsidRPr="0063016A">
        <w:rPr>
          <w:lang w:eastAsia="en-US"/>
        </w:rPr>
        <w:t xml:space="preserve"> werd niet gestreden. Over het artikel</w:t>
      </w:r>
      <w:r w:rsidR="002D1B62">
        <w:rPr>
          <w:lang w:eastAsia="en-US"/>
        </w:rPr>
        <w:t xml:space="preserve"> van de </w:t>
      </w:r>
      <w:r w:rsidR="007515B0" w:rsidRPr="0063016A">
        <w:rPr>
          <w:lang w:eastAsia="en-US"/>
        </w:rPr>
        <w:t>rechtvaardiging</w:t>
      </w:r>
      <w:r w:rsidR="002D1B62">
        <w:rPr>
          <w:lang w:eastAsia="en-US"/>
        </w:rPr>
        <w:t xml:space="preserve"> </w:t>
      </w:r>
      <w:r w:rsidR="007515B0" w:rsidRPr="0063016A">
        <w:rPr>
          <w:lang w:eastAsia="en-US"/>
        </w:rPr>
        <w:t xml:space="preserve">was men het reeds te Pegau eens geworden. Hier deed men sterk uitkomen, dat de </w:t>
      </w:r>
      <w:r w:rsidR="0063016A">
        <w:rPr>
          <w:lang w:eastAsia="en-US"/>
        </w:rPr>
        <w:t>mens</w:t>
      </w:r>
      <w:r w:rsidR="007515B0" w:rsidRPr="0063016A">
        <w:rPr>
          <w:lang w:eastAsia="en-US"/>
        </w:rPr>
        <w:t xml:space="preserve"> niet door verdienste van eigen werken, maar uit barmhartigheid, om niet, zonder </w:t>
      </w:r>
      <w:r w:rsidR="0063016A">
        <w:rPr>
          <w:lang w:eastAsia="en-US"/>
        </w:rPr>
        <w:t>eni</w:t>
      </w:r>
      <w:r w:rsidR="007515B0" w:rsidRPr="0063016A">
        <w:rPr>
          <w:lang w:eastAsia="en-US"/>
        </w:rPr>
        <w:t>ge verdienste gerechtvaardigd wordt, opdat de roem niet</w:t>
      </w:r>
      <w:r w:rsidR="0063016A" w:rsidRPr="0063016A">
        <w:rPr>
          <w:lang w:eastAsia="en-US"/>
        </w:rPr>
        <w:t xml:space="preserve"> de </w:t>
      </w:r>
      <w:r w:rsidR="0063016A">
        <w:rPr>
          <w:lang w:eastAsia="en-US"/>
        </w:rPr>
        <w:t>mens</w:t>
      </w:r>
      <w:r w:rsidR="007515B0" w:rsidRPr="0063016A">
        <w:rPr>
          <w:lang w:eastAsia="en-US"/>
        </w:rPr>
        <w:t>en</w:t>
      </w:r>
      <w:r w:rsidR="002D1B62">
        <w:rPr>
          <w:lang w:eastAsia="en-US"/>
        </w:rPr>
        <w:t>,</w:t>
      </w:r>
      <w:r w:rsidR="007515B0" w:rsidRPr="0063016A">
        <w:rPr>
          <w:lang w:eastAsia="en-US"/>
        </w:rPr>
        <w:t xml:space="preserve"> maar Christus toekome. De </w:t>
      </w:r>
      <w:r w:rsidR="0063016A">
        <w:rPr>
          <w:lang w:eastAsia="en-US"/>
        </w:rPr>
        <w:t>mens</w:t>
      </w:r>
      <w:r w:rsidR="007515B0" w:rsidRPr="0063016A">
        <w:rPr>
          <w:lang w:eastAsia="en-US"/>
        </w:rPr>
        <w:t xml:space="preserve"> is echter geen blok, maar hij wordt zo getrokken</w:t>
      </w:r>
      <w:r w:rsidR="002D1B62">
        <w:rPr>
          <w:lang w:eastAsia="en-US"/>
        </w:rPr>
        <w:t>,</w:t>
      </w:r>
      <w:r w:rsidR="007515B0" w:rsidRPr="0063016A">
        <w:rPr>
          <w:lang w:eastAsia="en-US"/>
        </w:rPr>
        <w:t xml:space="preserve"> dat</w:t>
      </w:r>
      <w:r w:rsidR="00D84C37">
        <w:rPr>
          <w:lang w:eastAsia="en-US"/>
        </w:rPr>
        <w:t xml:space="preserve"> </w:t>
      </w:r>
      <w:r w:rsidR="007515B0" w:rsidRPr="0063016A">
        <w:rPr>
          <w:lang w:eastAsia="en-US"/>
        </w:rPr>
        <w:t xml:space="preserve">zijn wil ook medewerkt. Van de goede werken werd geleerd, dat God wel de </w:t>
      </w:r>
      <w:r w:rsidR="0063016A">
        <w:rPr>
          <w:lang w:eastAsia="en-US"/>
        </w:rPr>
        <w:t>mens</w:t>
      </w:r>
      <w:r w:rsidR="007515B0" w:rsidRPr="0063016A">
        <w:rPr>
          <w:lang w:eastAsia="en-US"/>
        </w:rPr>
        <w:t>en om Christus' wil aan</w:t>
      </w:r>
      <w:r w:rsidR="007515B0" w:rsidRPr="0063016A">
        <w:rPr>
          <w:lang w:eastAsia="en-US"/>
        </w:rPr>
        <w:softHyphen/>
        <w:t>neemt, maar dat desniettemin de goede werken zeer n</w:t>
      </w:r>
      <w:r w:rsidR="007C426F">
        <w:rPr>
          <w:lang w:eastAsia="en-US"/>
        </w:rPr>
        <w:t>odi</w:t>
      </w:r>
      <w:r w:rsidR="007515B0" w:rsidRPr="0063016A">
        <w:rPr>
          <w:lang w:eastAsia="en-US"/>
        </w:rPr>
        <w:t>g zijn. Zij moeten in ons wezen en zijn tot de zaligheid n</w:t>
      </w:r>
      <w:r w:rsidR="007C426F">
        <w:rPr>
          <w:lang w:eastAsia="en-US"/>
        </w:rPr>
        <w:t>odi</w:t>
      </w:r>
      <w:r w:rsidR="007515B0" w:rsidRPr="0063016A">
        <w:rPr>
          <w:lang w:eastAsia="en-US"/>
        </w:rPr>
        <w:t xml:space="preserve">g. </w:t>
      </w:r>
    </w:p>
    <w:p w:rsidR="007515B0" w:rsidRPr="0063016A" w:rsidRDefault="007515B0" w:rsidP="0063016A">
      <w:pPr>
        <w:jc w:val="both"/>
        <w:rPr>
          <w:lang w:eastAsia="en-US"/>
        </w:rPr>
      </w:pPr>
      <w:r w:rsidRPr="0063016A">
        <w:rPr>
          <w:lang w:eastAsia="en-US"/>
        </w:rPr>
        <w:t>Melanchthon had deze artikelen vervaardigd, terwijl de andere van de keurvorstelijke raads</w:t>
      </w:r>
      <w:r w:rsidR="00D84C37">
        <w:rPr>
          <w:lang w:eastAsia="en-US"/>
        </w:rPr>
        <w:t>h</w:t>
      </w:r>
      <w:r w:rsidR="0063016A">
        <w:rPr>
          <w:lang w:eastAsia="en-US"/>
        </w:rPr>
        <w:t>eren</w:t>
      </w:r>
      <w:r w:rsidRPr="0063016A">
        <w:rPr>
          <w:lang w:eastAsia="en-US"/>
        </w:rPr>
        <w:t xml:space="preserve"> uitgingen. Daar luidt het van de kerk: </w:t>
      </w:r>
      <w:r w:rsidR="00D55926">
        <w:rPr>
          <w:lang w:eastAsia="en-US"/>
        </w:rPr>
        <w:t>"</w:t>
      </w:r>
      <w:r w:rsidRPr="0063016A">
        <w:rPr>
          <w:lang w:eastAsia="en-US"/>
        </w:rPr>
        <w:t>Wat zij leert, moet worden aangenomen, gelijk zij tegen de Heilige Schrift niets kan noch mag instellen. Aan de bisschoppen, die hun ambt naar Goddelijk bevel waarnemen, moeten alle andere dienaars</w:t>
      </w:r>
      <w:r w:rsidR="002D1B62">
        <w:rPr>
          <w:lang w:eastAsia="en-US"/>
        </w:rPr>
        <w:t xml:space="preserve"> van de </w:t>
      </w:r>
      <w:r w:rsidRPr="0063016A">
        <w:rPr>
          <w:lang w:eastAsia="en-US"/>
        </w:rPr>
        <w:t>kerk zich onderwerpen en gehoorzaam zijn. De Doop moet met het exorcisme en andere Christelijke ceremoniën worden gehouden</w:t>
      </w:r>
      <w:r w:rsidR="002D1B62">
        <w:rPr>
          <w:lang w:eastAsia="en-US"/>
        </w:rPr>
        <w:t>,</w:t>
      </w:r>
      <w:r w:rsidRPr="0063016A">
        <w:rPr>
          <w:lang w:eastAsia="en-US"/>
        </w:rPr>
        <w:t xml:space="preserve"> even</w:t>
      </w:r>
      <w:r w:rsidR="0063016A">
        <w:rPr>
          <w:lang w:eastAsia="en-US"/>
        </w:rPr>
        <w:t xml:space="preserve">zo </w:t>
      </w:r>
      <w:r w:rsidR="00EF336B">
        <w:rPr>
          <w:lang w:eastAsia="en-US"/>
        </w:rPr>
        <w:t>ook het vormsel. Boet</w:t>
      </w:r>
      <w:r w:rsidRPr="0063016A">
        <w:rPr>
          <w:lang w:eastAsia="en-US"/>
        </w:rPr>
        <w:t xml:space="preserve">e, biecht en absolutie moeten geleerd en zonder biecht en absolutie mag niemand tot het Sacrament </w:t>
      </w:r>
      <w:r w:rsidR="00D84C37">
        <w:rPr>
          <w:lang w:eastAsia="en-US"/>
        </w:rPr>
        <w:t>van het</w:t>
      </w:r>
      <w:r w:rsidRPr="0063016A">
        <w:rPr>
          <w:lang w:eastAsia="en-US"/>
        </w:rPr>
        <w:t xml:space="preserve"> lichaam en </w:t>
      </w:r>
      <w:r w:rsidR="00D84C37">
        <w:rPr>
          <w:lang w:eastAsia="en-US"/>
        </w:rPr>
        <w:t>bloed</w:t>
      </w:r>
      <w:r w:rsidRPr="0063016A">
        <w:rPr>
          <w:lang w:eastAsia="en-US"/>
        </w:rPr>
        <w:t xml:space="preserve"> toegelaten worden. Het laatste oliesel mag naar Apostolisch gebruik worden gehouden, maar zonder bijgeloof en misverstand. De mis moet met het luiden</w:t>
      </w:r>
      <w:r w:rsidR="002D1B62">
        <w:rPr>
          <w:lang w:eastAsia="en-US"/>
        </w:rPr>
        <w:t xml:space="preserve"> van de </w:t>
      </w:r>
      <w:r w:rsidRPr="0063016A">
        <w:rPr>
          <w:lang w:eastAsia="en-US"/>
        </w:rPr>
        <w:t>klokken, met lichten en vaten, kleding en ceremoniën worden gehouden. De beelden van het lijden van Christus en van de heiligen mogen ter herinnering in de kerk zijn, maar zonder hun Goddelijke e</w:t>
      </w:r>
      <w:r w:rsidR="00D84C37">
        <w:rPr>
          <w:lang w:eastAsia="en-US"/>
        </w:rPr>
        <w:t>er te bewijzen. Het eten van vl</w:t>
      </w:r>
      <w:r w:rsidRPr="0063016A">
        <w:rPr>
          <w:lang w:eastAsia="en-US"/>
        </w:rPr>
        <w:t xml:space="preserve">ees is op </w:t>
      </w:r>
      <w:r w:rsidR="00D84C37">
        <w:rPr>
          <w:lang w:eastAsia="en-US"/>
        </w:rPr>
        <w:t>v</w:t>
      </w:r>
      <w:r w:rsidRPr="0063016A">
        <w:rPr>
          <w:lang w:eastAsia="en-US"/>
        </w:rPr>
        <w:t>rijdag en in</w:t>
      </w:r>
      <w:r w:rsidR="0063016A" w:rsidRPr="0063016A">
        <w:rPr>
          <w:lang w:eastAsia="en-US"/>
        </w:rPr>
        <w:t xml:space="preserve"> de </w:t>
      </w:r>
      <w:r w:rsidRPr="0063016A">
        <w:rPr>
          <w:lang w:eastAsia="en-US"/>
        </w:rPr>
        <w:t>vastentijd als een uitwendige verordening ingevoerd. Bij de feestdagen zullen nog komen de heilige Sacramentsdag en de feesten ter</w:t>
      </w:r>
      <w:r w:rsidR="0063016A" w:rsidRPr="0063016A">
        <w:rPr>
          <w:lang w:eastAsia="en-US"/>
        </w:rPr>
        <w:t xml:space="preserve"> ere</w:t>
      </w:r>
      <w:r w:rsidRPr="0063016A">
        <w:rPr>
          <w:lang w:eastAsia="en-US"/>
        </w:rPr>
        <w:t xml:space="preserve"> van Maria.</w:t>
      </w:r>
    </w:p>
    <w:p w:rsidR="00EF336B" w:rsidRDefault="007515B0" w:rsidP="0063016A">
      <w:pPr>
        <w:jc w:val="both"/>
        <w:rPr>
          <w:lang w:eastAsia="en-US"/>
        </w:rPr>
      </w:pPr>
      <w:r w:rsidRPr="0063016A">
        <w:rPr>
          <w:lang w:eastAsia="en-US"/>
        </w:rPr>
        <w:t>De</w:t>
      </w:r>
      <w:r w:rsidR="004F43E9">
        <w:rPr>
          <w:lang w:eastAsia="en-US"/>
        </w:rPr>
        <w:t xml:space="preserve"> staten </w:t>
      </w:r>
      <w:r w:rsidRPr="0063016A">
        <w:rPr>
          <w:lang w:eastAsia="en-US"/>
        </w:rPr>
        <w:t xml:space="preserve">namen dit </w:t>
      </w:r>
      <w:r w:rsidR="00DD6AFA">
        <w:rPr>
          <w:lang w:eastAsia="en-US"/>
        </w:rPr>
        <w:t xml:space="preserve">Interim </w:t>
      </w:r>
      <w:r w:rsidRPr="0063016A">
        <w:rPr>
          <w:lang w:eastAsia="en-US"/>
        </w:rPr>
        <w:t xml:space="preserve"> aan, maar niet dan na vooraf bedenkingen in het midden te hebben gebracht over de ordinatie</w:t>
      </w:r>
      <w:r w:rsidR="002D1B62">
        <w:rPr>
          <w:lang w:eastAsia="en-US"/>
        </w:rPr>
        <w:t>,</w:t>
      </w:r>
      <w:r w:rsidRPr="0063016A">
        <w:rPr>
          <w:lang w:eastAsia="en-US"/>
        </w:rPr>
        <w:t xml:space="preserve"> het vormsel, de zalving,</w:t>
      </w:r>
      <w:r w:rsidR="0063016A" w:rsidRPr="0063016A">
        <w:rPr>
          <w:lang w:eastAsia="en-US"/>
        </w:rPr>
        <w:t xml:space="preserve"> de </w:t>
      </w:r>
      <w:r w:rsidRPr="0063016A">
        <w:rPr>
          <w:lang w:eastAsia="en-US"/>
        </w:rPr>
        <w:t>heilige Sacra</w:t>
      </w:r>
      <w:r w:rsidRPr="0063016A">
        <w:rPr>
          <w:lang w:eastAsia="en-US"/>
        </w:rPr>
        <w:softHyphen/>
        <w:t>mentsdag en de mis.</w:t>
      </w:r>
      <w:r w:rsidR="0063016A" w:rsidRPr="0063016A">
        <w:rPr>
          <w:lang w:eastAsia="en-US"/>
        </w:rPr>
        <w:t xml:space="preserve"> </w:t>
      </w:r>
    </w:p>
    <w:p w:rsidR="007515B0" w:rsidRDefault="00D84C37" w:rsidP="0063016A">
      <w:pPr>
        <w:jc w:val="both"/>
        <w:rPr>
          <w:lang w:eastAsia="en-US"/>
        </w:rPr>
      </w:pPr>
      <w:r>
        <w:rPr>
          <w:lang w:eastAsia="en-US"/>
        </w:rPr>
        <w:t>D</w:t>
      </w:r>
      <w:r w:rsidR="0063016A" w:rsidRPr="0063016A">
        <w:rPr>
          <w:lang w:eastAsia="en-US"/>
        </w:rPr>
        <w:t xml:space="preserve">e </w:t>
      </w:r>
      <w:r>
        <w:rPr>
          <w:lang w:eastAsia="en-US"/>
        </w:rPr>
        <w:t>6</w:t>
      </w:r>
      <w:r w:rsidRPr="00D84C37">
        <w:rPr>
          <w:vertAlign w:val="superscript"/>
          <w:lang w:eastAsia="en-US"/>
        </w:rPr>
        <w:t>e</w:t>
      </w:r>
      <w:r>
        <w:rPr>
          <w:lang w:eastAsia="en-US"/>
        </w:rPr>
        <w:t xml:space="preserve"> j</w:t>
      </w:r>
      <w:r w:rsidR="007515B0" w:rsidRPr="0063016A">
        <w:rPr>
          <w:lang w:eastAsia="en-US"/>
        </w:rPr>
        <w:t>anuari 1549 kwam Melanch</w:t>
      </w:r>
      <w:r w:rsidR="007515B0" w:rsidRPr="0063016A">
        <w:rPr>
          <w:lang w:eastAsia="en-US"/>
        </w:rPr>
        <w:softHyphen/>
        <w:t>thon naar Wittenberg terug. Nog diezelfde dag schreef hij aan Maienburg</w:t>
      </w:r>
      <w:r w:rsidR="00BB7F5E">
        <w:rPr>
          <w:lang w:eastAsia="en-US"/>
        </w:rPr>
        <w:t>:</w:t>
      </w:r>
      <w:r w:rsidR="007515B0" w:rsidRPr="0063016A">
        <w:rPr>
          <w:lang w:eastAsia="en-US"/>
        </w:rPr>
        <w:t xml:space="preserve"> </w:t>
      </w:r>
      <w:r w:rsidR="00D55926">
        <w:rPr>
          <w:lang w:eastAsia="en-US"/>
        </w:rPr>
        <w:t>"</w:t>
      </w:r>
      <w:r w:rsidR="007515B0" w:rsidRPr="0063016A">
        <w:rPr>
          <w:lang w:eastAsia="en-US"/>
        </w:rPr>
        <w:t>De Leipziger landdag maakt geen ver</w:t>
      </w:r>
      <w:r w:rsidR="007515B0" w:rsidRPr="0063016A">
        <w:rPr>
          <w:lang w:eastAsia="en-US"/>
        </w:rPr>
        <w:softHyphen/>
        <w:t>andering in de kerk, omdat de strijd over de mis en</w:t>
      </w:r>
      <w:r w:rsidR="0063016A" w:rsidRPr="0063016A">
        <w:rPr>
          <w:lang w:eastAsia="en-US"/>
        </w:rPr>
        <w:t xml:space="preserve"> de </w:t>
      </w:r>
      <w:r w:rsidR="007515B0" w:rsidRPr="0063016A">
        <w:rPr>
          <w:lang w:eastAsia="en-US"/>
        </w:rPr>
        <w:t xml:space="preserve">canon is uitgesteld. Alleen </w:t>
      </w:r>
      <w:r w:rsidR="0063016A">
        <w:rPr>
          <w:lang w:eastAsia="en-US"/>
        </w:rPr>
        <w:t>wens</w:t>
      </w:r>
      <w:r w:rsidR="007515B0" w:rsidRPr="0063016A">
        <w:rPr>
          <w:lang w:eastAsia="en-US"/>
        </w:rPr>
        <w:t>te ik, dat enkele pun</w:t>
      </w:r>
      <w:r w:rsidR="007515B0" w:rsidRPr="0063016A">
        <w:rPr>
          <w:lang w:eastAsia="en-US"/>
        </w:rPr>
        <w:softHyphen/>
        <w:t>ten anders waren voorgesteld." Weinig vermoedde hij, dat een hevige strijd hierover in het leger</w:t>
      </w:r>
      <w:r w:rsidR="002D1B62">
        <w:rPr>
          <w:lang w:eastAsia="en-US"/>
        </w:rPr>
        <w:t xml:space="preserve"> van de </w:t>
      </w:r>
      <w:r w:rsidR="007515B0" w:rsidRPr="0063016A">
        <w:rPr>
          <w:lang w:eastAsia="en-US"/>
        </w:rPr>
        <w:t>Evangelischen</w:t>
      </w:r>
      <w:r>
        <w:rPr>
          <w:lang w:eastAsia="en-US"/>
        </w:rPr>
        <w:t xml:space="preserve"> </w:t>
      </w:r>
      <w:r w:rsidR="007515B0" w:rsidRPr="0063016A">
        <w:rPr>
          <w:lang w:eastAsia="en-US"/>
        </w:rPr>
        <w:t>zou uitbreken, een strijd die hem veel smart heeft ver</w:t>
      </w:r>
      <w:r w:rsidR="007515B0" w:rsidRPr="0063016A">
        <w:rPr>
          <w:lang w:eastAsia="en-US"/>
        </w:rPr>
        <w:softHyphen/>
        <w:t>oorzaakt.</w:t>
      </w:r>
    </w:p>
    <w:p w:rsidR="00D84C37" w:rsidRDefault="00D84C37" w:rsidP="0063016A">
      <w:pPr>
        <w:jc w:val="both"/>
        <w:rPr>
          <w:lang w:eastAsia="en-US"/>
        </w:rPr>
      </w:pPr>
    </w:p>
    <w:p w:rsidR="00EF336B" w:rsidRPr="0063016A" w:rsidRDefault="00EF336B" w:rsidP="0063016A">
      <w:pPr>
        <w:jc w:val="both"/>
        <w:rPr>
          <w:lang w:eastAsia="en-US"/>
        </w:rPr>
      </w:pPr>
    </w:p>
    <w:p w:rsidR="007515B0" w:rsidRPr="00D84C37" w:rsidRDefault="007515B0" w:rsidP="0063016A">
      <w:pPr>
        <w:jc w:val="both"/>
        <w:rPr>
          <w:b/>
          <w:lang w:eastAsia="en-US"/>
        </w:rPr>
      </w:pPr>
      <w:r w:rsidRPr="00D84C37">
        <w:rPr>
          <w:b/>
          <w:lang w:eastAsia="en-US"/>
        </w:rPr>
        <w:t>XII.</w:t>
      </w:r>
      <w:r w:rsidR="00D84C37" w:rsidRPr="00D84C37">
        <w:rPr>
          <w:b/>
          <w:lang w:eastAsia="en-US"/>
        </w:rPr>
        <w:t xml:space="preserve"> </w:t>
      </w:r>
      <w:r w:rsidRPr="00D84C37">
        <w:rPr>
          <w:b/>
          <w:lang w:eastAsia="en-US"/>
        </w:rPr>
        <w:t xml:space="preserve">ZIJN STRIJD </w:t>
      </w:r>
      <w:r w:rsidR="00D84C37" w:rsidRPr="00D84C37">
        <w:rPr>
          <w:b/>
          <w:lang w:eastAsia="en-US"/>
        </w:rPr>
        <w:t>MET FLACIUS EN OSIANDER</w:t>
      </w:r>
    </w:p>
    <w:p w:rsidR="00D84C37" w:rsidRPr="0063016A" w:rsidRDefault="00D84C37" w:rsidP="0063016A">
      <w:pPr>
        <w:jc w:val="both"/>
        <w:rPr>
          <w:lang w:eastAsia="en-US"/>
        </w:rPr>
      </w:pPr>
    </w:p>
    <w:p w:rsidR="007515B0" w:rsidRPr="0063016A" w:rsidRDefault="007515B0" w:rsidP="0063016A">
      <w:pPr>
        <w:jc w:val="both"/>
        <w:rPr>
          <w:lang w:eastAsia="en-US"/>
        </w:rPr>
      </w:pPr>
      <w:r w:rsidRPr="0063016A">
        <w:rPr>
          <w:lang w:eastAsia="en-US"/>
        </w:rPr>
        <w:t>Keurden reeds van tevoren de strenge aanhangers van Luther veel in Melanchthon af, thans traden zij beslist vijandig tegen hem op. Zijn toegeven op enkele punten werd hem ten hevigste verweten. Een felle strijd ont</w:t>
      </w:r>
      <w:r w:rsidRPr="0063016A">
        <w:rPr>
          <w:lang w:eastAsia="en-US"/>
        </w:rPr>
        <w:softHyphen/>
        <w:t>brandde. De bladzijde</w:t>
      </w:r>
      <w:r w:rsidR="002D1B62">
        <w:rPr>
          <w:lang w:eastAsia="en-US"/>
        </w:rPr>
        <w:t>,</w:t>
      </w:r>
      <w:r w:rsidRPr="0063016A">
        <w:rPr>
          <w:lang w:eastAsia="en-US"/>
        </w:rPr>
        <w:t xml:space="preserve"> waarop die strijd is beschreven behoort voorzeker niet tot de schoonste in de geschiedenis</w:t>
      </w:r>
      <w:r w:rsidR="002D1B62">
        <w:rPr>
          <w:lang w:eastAsia="en-US"/>
        </w:rPr>
        <w:t xml:space="preserve"> van de </w:t>
      </w:r>
      <w:r w:rsidRPr="0063016A">
        <w:rPr>
          <w:lang w:eastAsia="en-US"/>
        </w:rPr>
        <w:t xml:space="preserve">Evangelische kerk; en die strijd is niet </w:t>
      </w:r>
      <w:r w:rsidR="00D84C37">
        <w:rPr>
          <w:lang w:eastAsia="en-US"/>
        </w:rPr>
        <w:t>éé</w:t>
      </w:r>
      <w:r w:rsidRPr="0063016A">
        <w:rPr>
          <w:lang w:eastAsia="en-US"/>
        </w:rPr>
        <w:t>n</w:t>
      </w:r>
      <w:r w:rsidR="002D1B62">
        <w:rPr>
          <w:lang w:eastAsia="en-US"/>
        </w:rPr>
        <w:t xml:space="preserve"> van de </w:t>
      </w:r>
      <w:r w:rsidRPr="0063016A">
        <w:rPr>
          <w:lang w:eastAsia="en-US"/>
        </w:rPr>
        <w:t>aan</w:t>
      </w:r>
      <w:r w:rsidRPr="0063016A">
        <w:rPr>
          <w:lang w:eastAsia="en-US"/>
        </w:rPr>
        <w:softHyphen/>
        <w:t>genaamste ogenblikken in het veelbewogen leven van</w:t>
      </w:r>
      <w:r w:rsidR="0063016A" w:rsidRPr="0063016A">
        <w:rPr>
          <w:lang w:eastAsia="en-US"/>
        </w:rPr>
        <w:t xml:space="preserve"> de </w:t>
      </w:r>
      <w:r w:rsidRPr="0063016A">
        <w:rPr>
          <w:lang w:eastAsia="en-US"/>
        </w:rPr>
        <w:t>zachtmoedige, vredelievende Melanchthon. Maar al is het, dat wij ons niet onvoorwaardelijk aan zijn zijde kunnen plaatsen, toch zal het blijken, dat wij hem onze innige deelneming en hoogachting niet kunnen of mogen onthou</w:t>
      </w:r>
      <w:r w:rsidRPr="0063016A">
        <w:rPr>
          <w:lang w:eastAsia="en-US"/>
        </w:rPr>
        <w:softHyphen/>
        <w:t>den. Die strijd doet zijn hart alle eer aan.</w:t>
      </w:r>
    </w:p>
    <w:p w:rsidR="00EF336B" w:rsidRDefault="007515B0" w:rsidP="0063016A">
      <w:pPr>
        <w:jc w:val="both"/>
        <w:rPr>
          <w:lang w:eastAsia="en-US"/>
        </w:rPr>
      </w:pPr>
      <w:r w:rsidRPr="0063016A">
        <w:rPr>
          <w:lang w:eastAsia="en-US"/>
        </w:rPr>
        <w:t>De twisten gingen voornamelijk va</w:t>
      </w:r>
      <w:r w:rsidR="00D84C37">
        <w:rPr>
          <w:lang w:eastAsia="en-US"/>
        </w:rPr>
        <w:t xml:space="preserve">n het </w:t>
      </w:r>
      <w:r w:rsidR="00DD6AFA">
        <w:rPr>
          <w:lang w:eastAsia="en-US"/>
        </w:rPr>
        <w:t xml:space="preserve">Interim </w:t>
      </w:r>
      <w:r w:rsidR="00D84C37">
        <w:rPr>
          <w:lang w:eastAsia="en-US"/>
        </w:rPr>
        <w:t xml:space="preserve"> uit. In de maand j</w:t>
      </w:r>
      <w:r w:rsidRPr="0063016A">
        <w:rPr>
          <w:lang w:eastAsia="en-US"/>
        </w:rPr>
        <w:t xml:space="preserve">anuari vroegen de godgeleerden te Berlijn aan die te Wittenberg om inlichtingen over het </w:t>
      </w:r>
      <w:r w:rsidR="00EF336B">
        <w:rPr>
          <w:lang w:eastAsia="en-US"/>
        </w:rPr>
        <w:t>Interim. Agri</w:t>
      </w:r>
      <w:r w:rsidRPr="0063016A">
        <w:rPr>
          <w:lang w:eastAsia="en-US"/>
        </w:rPr>
        <w:t>cola had het van</w:t>
      </w:r>
      <w:r w:rsidR="0063016A" w:rsidRPr="0063016A">
        <w:rPr>
          <w:lang w:eastAsia="en-US"/>
        </w:rPr>
        <w:t xml:space="preserve"> de </w:t>
      </w:r>
      <w:r w:rsidRPr="0063016A">
        <w:rPr>
          <w:lang w:eastAsia="en-US"/>
        </w:rPr>
        <w:t xml:space="preserve">predikstoel ten hoogste geroemd en gezegd, dat thans in geheel Europa voor het Evangelie de deur openstond. Zij wilden nu weten, of men onder de zaken van minder gewicht alles verstond, wat onder het pausdom was geweest, als wijwater, zout, kruiden, palmen, processies met banieren en kaarsen, oliesels bij </w:t>
      </w:r>
      <w:r w:rsidR="00B30277">
        <w:rPr>
          <w:lang w:eastAsia="en-US"/>
        </w:rPr>
        <w:t>ziek</w:t>
      </w:r>
      <w:r w:rsidRPr="0063016A">
        <w:rPr>
          <w:lang w:eastAsia="en-US"/>
        </w:rPr>
        <w:t xml:space="preserve">en enz. Daarom </w:t>
      </w:r>
      <w:r w:rsidR="0063016A">
        <w:rPr>
          <w:lang w:eastAsia="en-US"/>
        </w:rPr>
        <w:t>wens</w:t>
      </w:r>
      <w:r w:rsidRPr="0063016A">
        <w:rPr>
          <w:lang w:eastAsia="en-US"/>
        </w:rPr>
        <w:t>ten zij een afschrift van het verdrag te Jüterbock en in 't algemeen een nadere verklaring over die mindere zaken of de z</w:t>
      </w:r>
      <w:r w:rsidR="0063016A">
        <w:rPr>
          <w:lang w:eastAsia="en-US"/>
        </w:rPr>
        <w:t>oge</w:t>
      </w:r>
      <w:r w:rsidRPr="0063016A">
        <w:rPr>
          <w:lang w:eastAsia="en-US"/>
        </w:rPr>
        <w:t>naamde adiophora.</w:t>
      </w:r>
      <w:r w:rsidR="0063016A" w:rsidRPr="0063016A">
        <w:rPr>
          <w:lang w:eastAsia="en-US"/>
        </w:rPr>
        <w:t xml:space="preserve"> </w:t>
      </w:r>
    </w:p>
    <w:p w:rsidR="00EF336B" w:rsidRDefault="00D84C37" w:rsidP="0063016A">
      <w:pPr>
        <w:jc w:val="both"/>
        <w:rPr>
          <w:lang w:eastAsia="en-US"/>
        </w:rPr>
      </w:pPr>
      <w:r>
        <w:rPr>
          <w:lang w:eastAsia="en-US"/>
        </w:rPr>
        <w:t>D</w:t>
      </w:r>
      <w:r w:rsidR="0063016A" w:rsidRPr="0063016A">
        <w:rPr>
          <w:lang w:eastAsia="en-US"/>
        </w:rPr>
        <w:t xml:space="preserve">e </w:t>
      </w:r>
      <w:r w:rsidR="007515B0" w:rsidRPr="0063016A">
        <w:rPr>
          <w:lang w:eastAsia="en-US"/>
        </w:rPr>
        <w:t>11</w:t>
      </w:r>
      <w:r w:rsidR="007515B0" w:rsidRPr="00D84C37">
        <w:rPr>
          <w:vertAlign w:val="superscript"/>
          <w:lang w:eastAsia="en-US"/>
        </w:rPr>
        <w:t>e</w:t>
      </w:r>
      <w:r>
        <w:rPr>
          <w:lang w:eastAsia="en-US"/>
        </w:rPr>
        <w:t xml:space="preserve"> j</w:t>
      </w:r>
      <w:r w:rsidR="007515B0" w:rsidRPr="0063016A">
        <w:rPr>
          <w:lang w:eastAsia="en-US"/>
        </w:rPr>
        <w:t>anuari kwam reeds het antwoord van Bugenhagen en Melanchthon. Zij konden de artikelen van J</w:t>
      </w:r>
      <w:r>
        <w:rPr>
          <w:lang w:eastAsia="en-US"/>
        </w:rPr>
        <w:t>ü</w:t>
      </w:r>
      <w:r w:rsidR="007515B0" w:rsidRPr="0063016A">
        <w:rPr>
          <w:lang w:eastAsia="en-US"/>
        </w:rPr>
        <w:t>terbock niet zen</w:t>
      </w:r>
      <w:r w:rsidR="007515B0" w:rsidRPr="0063016A">
        <w:rPr>
          <w:lang w:eastAsia="en-US"/>
        </w:rPr>
        <w:softHyphen/>
        <w:t>den, omdat zij er geen afschrift van bezaten. Zij hielden de wijding van de olie en het zout niet voor onverschillige dingen en hadden zowel deze als andere vragen te allen tijde verworpen. Zij wekten de Berlijnse godgeleerden op, bij de door</w:t>
      </w:r>
      <w:r w:rsidR="0063016A" w:rsidRPr="0063016A">
        <w:rPr>
          <w:lang w:eastAsia="en-US"/>
        </w:rPr>
        <w:t xml:space="preserve"> de </w:t>
      </w:r>
      <w:r w:rsidR="007515B0" w:rsidRPr="0063016A">
        <w:rPr>
          <w:lang w:eastAsia="en-US"/>
        </w:rPr>
        <w:t xml:space="preserve">keurvorst vroeger gegeven kerkorde te blijven, terwijl zij ten slotte de sterk aangevochten stelling uitspraken: </w:t>
      </w:r>
      <w:r w:rsidR="00D55926">
        <w:rPr>
          <w:lang w:eastAsia="en-US"/>
        </w:rPr>
        <w:t>"</w:t>
      </w:r>
      <w:r w:rsidR="006915A9">
        <w:rPr>
          <w:lang w:eastAsia="en-US"/>
        </w:rPr>
        <w:t>Omdat</w:t>
      </w:r>
      <w:r w:rsidR="007515B0" w:rsidRPr="0063016A">
        <w:rPr>
          <w:lang w:eastAsia="en-US"/>
        </w:rPr>
        <w:t xml:space="preserve"> </w:t>
      </w:r>
      <w:r w:rsidR="0063016A">
        <w:rPr>
          <w:lang w:eastAsia="en-US"/>
        </w:rPr>
        <w:t xml:space="preserve">zo </w:t>
      </w:r>
      <w:r w:rsidR="007515B0" w:rsidRPr="0063016A">
        <w:rPr>
          <w:lang w:eastAsia="en-US"/>
        </w:rPr>
        <w:t>gr</w:t>
      </w:r>
      <w:r w:rsidR="0063016A">
        <w:rPr>
          <w:lang w:eastAsia="en-US"/>
        </w:rPr>
        <w:t>ote</w:t>
      </w:r>
      <w:r w:rsidR="007515B0" w:rsidRPr="0063016A">
        <w:rPr>
          <w:lang w:eastAsia="en-US"/>
        </w:rPr>
        <w:t xml:space="preserve"> verwoestingen elders plaats vinden, gel</w:t>
      </w:r>
      <w:r w:rsidR="00BB7F5E">
        <w:rPr>
          <w:lang w:eastAsia="en-US"/>
        </w:rPr>
        <w:t>ove</w:t>
      </w:r>
      <w:r w:rsidR="007515B0" w:rsidRPr="0063016A">
        <w:rPr>
          <w:lang w:eastAsia="en-US"/>
        </w:rPr>
        <w:t>n wij, dat men eer</w:t>
      </w:r>
      <w:r>
        <w:rPr>
          <w:lang w:eastAsia="en-US"/>
        </w:rPr>
        <w:t>der</w:t>
      </w:r>
      <w:r w:rsidR="007515B0" w:rsidRPr="0063016A">
        <w:rPr>
          <w:lang w:eastAsia="en-US"/>
        </w:rPr>
        <w:t xml:space="preserve"> een harde slavernij moet verdragen, wanneer het maar zonder goddeloosheid kan geschieden, dan dat men van de kerken afscheidt." </w:t>
      </w:r>
    </w:p>
    <w:p w:rsidR="00EF336B" w:rsidRDefault="0063016A" w:rsidP="0063016A">
      <w:pPr>
        <w:jc w:val="both"/>
        <w:rPr>
          <w:lang w:eastAsia="en-US"/>
        </w:rPr>
      </w:pPr>
      <w:r>
        <w:rPr>
          <w:lang w:eastAsia="en-US"/>
        </w:rPr>
        <w:t xml:space="preserve">Zo </w:t>
      </w:r>
      <w:r w:rsidR="007515B0" w:rsidRPr="0063016A">
        <w:rPr>
          <w:lang w:eastAsia="en-US"/>
        </w:rPr>
        <w:t>goed liep het echter niet overal met vragen en antwoorden af. Onder de meer besliste vrienden</w:t>
      </w:r>
      <w:r w:rsidR="002D1B62">
        <w:rPr>
          <w:lang w:eastAsia="en-US"/>
        </w:rPr>
        <w:t xml:space="preserve"> van de </w:t>
      </w:r>
      <w:r w:rsidR="007515B0" w:rsidRPr="0063016A">
        <w:rPr>
          <w:lang w:eastAsia="en-US"/>
        </w:rPr>
        <w:t xml:space="preserve">waarheid nam de opwinding toe, toen het </w:t>
      </w:r>
      <w:r w:rsidR="00DD6AFA">
        <w:rPr>
          <w:lang w:eastAsia="en-US"/>
        </w:rPr>
        <w:t xml:space="preserve">Interim </w:t>
      </w:r>
      <w:r w:rsidR="007515B0" w:rsidRPr="0063016A">
        <w:rPr>
          <w:lang w:eastAsia="en-US"/>
        </w:rPr>
        <w:t xml:space="preserve"> zou worden ingevoerd en de vorst van Anhalt de onder hertog Hendrik</w:t>
      </w:r>
      <w:r w:rsidR="002D1B62">
        <w:rPr>
          <w:lang w:eastAsia="en-US"/>
        </w:rPr>
        <w:t xml:space="preserve"> </w:t>
      </w:r>
      <w:r w:rsidR="007515B0" w:rsidRPr="0063016A">
        <w:rPr>
          <w:lang w:eastAsia="en-US"/>
        </w:rPr>
        <w:t>ingevoerde agenda in menig opzicht had veranderd. Verschillende bijeen</w:t>
      </w:r>
      <w:r w:rsidR="007515B0" w:rsidRPr="0063016A">
        <w:rPr>
          <w:lang w:eastAsia="en-US"/>
        </w:rPr>
        <w:softHyphen/>
        <w:t>komsten werden gehouden. Melanchthon werd tot nieuwe werkzaamheden geroepen.</w:t>
      </w:r>
      <w:r w:rsidRPr="0063016A">
        <w:rPr>
          <w:lang w:eastAsia="en-US"/>
        </w:rPr>
        <w:t xml:space="preserve"> </w:t>
      </w:r>
    </w:p>
    <w:p w:rsidR="00EF336B" w:rsidRDefault="00D84C37" w:rsidP="0063016A">
      <w:pPr>
        <w:jc w:val="both"/>
        <w:rPr>
          <w:lang w:eastAsia="en-US"/>
        </w:rPr>
      </w:pPr>
      <w:r>
        <w:rPr>
          <w:lang w:eastAsia="en-US"/>
        </w:rPr>
        <w:t>D</w:t>
      </w:r>
      <w:r w:rsidR="0063016A" w:rsidRPr="0063016A">
        <w:rPr>
          <w:lang w:eastAsia="en-US"/>
        </w:rPr>
        <w:t xml:space="preserve">e </w:t>
      </w:r>
      <w:r w:rsidR="007515B0" w:rsidRPr="0063016A">
        <w:rPr>
          <w:lang w:eastAsia="en-US"/>
        </w:rPr>
        <w:t>13</w:t>
      </w:r>
      <w:r w:rsidR="007515B0" w:rsidRPr="00D84C37">
        <w:rPr>
          <w:vertAlign w:val="superscript"/>
          <w:lang w:eastAsia="en-US"/>
        </w:rPr>
        <w:t>e</w:t>
      </w:r>
      <w:r>
        <w:rPr>
          <w:lang w:eastAsia="en-US"/>
        </w:rPr>
        <w:t xml:space="preserve"> a</w:t>
      </w:r>
      <w:r w:rsidR="007515B0" w:rsidRPr="0063016A">
        <w:rPr>
          <w:lang w:eastAsia="en-US"/>
        </w:rPr>
        <w:t>pril was hij op een landdag te Torgau, waar het boek zou worden voorgelezen. Hier deelde hij mede</w:t>
      </w:r>
      <w:r w:rsidR="002D1B62">
        <w:rPr>
          <w:lang w:eastAsia="en-US"/>
        </w:rPr>
        <w:t>,</w:t>
      </w:r>
      <w:r w:rsidR="007515B0" w:rsidRPr="0063016A">
        <w:rPr>
          <w:lang w:eastAsia="en-US"/>
        </w:rPr>
        <w:t xml:space="preserve"> dat een aanhanger van Flacius, vermoedelijk de diaconus Schulz van Torgau</w:t>
      </w:r>
      <w:r w:rsidR="002D1B62">
        <w:rPr>
          <w:lang w:eastAsia="en-US"/>
        </w:rPr>
        <w:t>,</w:t>
      </w:r>
      <w:r w:rsidR="007515B0" w:rsidRPr="0063016A">
        <w:rPr>
          <w:lang w:eastAsia="en-US"/>
        </w:rPr>
        <w:t xml:space="preserve"> de godge</w:t>
      </w:r>
      <w:r w:rsidR="007515B0" w:rsidRPr="0063016A">
        <w:rPr>
          <w:lang w:eastAsia="en-US"/>
        </w:rPr>
        <w:softHyphen/>
        <w:t>leerden beschuldigd had, dat zij de lieden</w:t>
      </w:r>
      <w:r w:rsidR="007609F9">
        <w:rPr>
          <w:lang w:eastAsia="en-US"/>
        </w:rPr>
        <w:t xml:space="preserve"> weer </w:t>
      </w:r>
      <w:r w:rsidR="007515B0" w:rsidRPr="0063016A">
        <w:rPr>
          <w:lang w:eastAsia="en-US"/>
        </w:rPr>
        <w:t>tot het pausdom wilden terugvoeren. Tegelijkertijd overreikte hij aan de</w:t>
      </w:r>
      <w:r w:rsidR="004F43E9">
        <w:rPr>
          <w:lang w:eastAsia="en-US"/>
        </w:rPr>
        <w:t xml:space="preserve"> staten </w:t>
      </w:r>
      <w:r w:rsidR="007515B0" w:rsidRPr="0063016A">
        <w:rPr>
          <w:lang w:eastAsia="en-US"/>
        </w:rPr>
        <w:t>een verdedigingsgeschrift, waarin hij aan</w:t>
      </w:r>
      <w:r w:rsidR="007515B0" w:rsidRPr="0063016A">
        <w:rPr>
          <w:lang w:eastAsia="en-US"/>
        </w:rPr>
        <w:softHyphen/>
        <w:t>toonde, dat men bij de minder gewichtige punten iets moest toegeven, wanneer de hoofdzaak in de leer en de Sacramen</w:t>
      </w:r>
      <w:r w:rsidR="007515B0" w:rsidRPr="0063016A">
        <w:rPr>
          <w:lang w:eastAsia="en-US"/>
        </w:rPr>
        <w:softHyphen/>
        <w:t>ten bewaard bleef. Men had echter d</w:t>
      </w:r>
      <w:r>
        <w:rPr>
          <w:lang w:eastAsia="en-US"/>
        </w:rPr>
        <w:t>a</w:t>
      </w:r>
      <w:r w:rsidR="007515B0" w:rsidRPr="0063016A">
        <w:rPr>
          <w:lang w:eastAsia="en-US"/>
        </w:rPr>
        <w:t>arom toegegeven, omdat men naar gelijkheid</w:t>
      </w:r>
      <w:r w:rsidR="002D1B62">
        <w:rPr>
          <w:lang w:eastAsia="en-US"/>
        </w:rPr>
        <w:t xml:space="preserve"> van de </w:t>
      </w:r>
      <w:r w:rsidR="007515B0" w:rsidRPr="0063016A">
        <w:rPr>
          <w:lang w:eastAsia="en-US"/>
        </w:rPr>
        <w:t>leer en</w:t>
      </w:r>
      <w:r w:rsidR="002D1B62">
        <w:rPr>
          <w:lang w:eastAsia="en-US"/>
        </w:rPr>
        <w:t xml:space="preserve"> van de </w:t>
      </w:r>
      <w:r w:rsidR="007515B0" w:rsidRPr="0063016A">
        <w:rPr>
          <w:lang w:eastAsia="en-US"/>
        </w:rPr>
        <w:t>ceremoniën gezocht had. Dat was echter geen versterking van het pausdom. De tegen</w:t>
      </w:r>
      <w:r w:rsidR="007515B0" w:rsidRPr="0063016A">
        <w:rPr>
          <w:lang w:eastAsia="en-US"/>
        </w:rPr>
        <w:softHyphen/>
        <w:t>standers meenden, dat het toegeven uit vrees voortkwam. Daarop antwoordden zij</w:t>
      </w:r>
      <w:r w:rsidR="00BB7F5E">
        <w:rPr>
          <w:lang w:eastAsia="en-US"/>
        </w:rPr>
        <w:t>:</w:t>
      </w:r>
      <w:r w:rsidR="007515B0" w:rsidRPr="0063016A">
        <w:rPr>
          <w:lang w:eastAsia="en-US"/>
        </w:rPr>
        <w:t xml:space="preserve"> </w:t>
      </w:r>
      <w:r w:rsidR="00D55926">
        <w:rPr>
          <w:lang w:eastAsia="en-US"/>
        </w:rPr>
        <w:t>"</w:t>
      </w:r>
      <w:r w:rsidR="007515B0" w:rsidRPr="0063016A">
        <w:rPr>
          <w:lang w:eastAsia="en-US"/>
        </w:rPr>
        <w:t xml:space="preserve">Dit is niet te berispen, dat wij </w:t>
      </w:r>
      <w:r w:rsidR="00EF336B">
        <w:rPr>
          <w:lang w:eastAsia="en-US"/>
        </w:rPr>
        <w:t>-</w:t>
      </w:r>
      <w:r w:rsidR="007515B0" w:rsidRPr="0063016A">
        <w:rPr>
          <w:lang w:eastAsia="en-US"/>
        </w:rPr>
        <w:t xml:space="preserve"> niet voor onze personen, maar wel voor het volk, de kinderen en het geh</w:t>
      </w:r>
      <w:r w:rsidR="0063016A">
        <w:rPr>
          <w:lang w:eastAsia="en-US"/>
        </w:rPr>
        <w:t>ele</w:t>
      </w:r>
      <w:r w:rsidR="007515B0" w:rsidRPr="0063016A">
        <w:rPr>
          <w:lang w:eastAsia="en-US"/>
        </w:rPr>
        <w:t xml:space="preserve"> land </w:t>
      </w:r>
      <w:r w:rsidR="00EF336B">
        <w:rPr>
          <w:lang w:eastAsia="en-US"/>
        </w:rPr>
        <w:t>-</w:t>
      </w:r>
      <w:r w:rsidR="007515B0" w:rsidRPr="0063016A">
        <w:rPr>
          <w:lang w:eastAsia="en-US"/>
        </w:rPr>
        <w:t xml:space="preserve"> bevreesd zijn, dat wij tot de be</w:t>
      </w:r>
      <w:r w:rsidR="007515B0" w:rsidRPr="0063016A">
        <w:rPr>
          <w:lang w:eastAsia="en-US"/>
        </w:rPr>
        <w:softHyphen/>
        <w:t>waring</w:t>
      </w:r>
      <w:r w:rsidR="002D1B62">
        <w:rPr>
          <w:lang w:eastAsia="en-US"/>
        </w:rPr>
        <w:t xml:space="preserve"> van de </w:t>
      </w:r>
      <w:r w:rsidR="007515B0" w:rsidRPr="0063016A">
        <w:rPr>
          <w:lang w:eastAsia="en-US"/>
        </w:rPr>
        <w:t>n</w:t>
      </w:r>
      <w:r w:rsidR="007C426F">
        <w:rPr>
          <w:lang w:eastAsia="en-US"/>
        </w:rPr>
        <w:t>odi</w:t>
      </w:r>
      <w:r w:rsidR="007515B0" w:rsidRPr="0063016A">
        <w:rPr>
          <w:lang w:eastAsia="en-US"/>
        </w:rPr>
        <w:t>ge artikelen in de onn</w:t>
      </w:r>
      <w:r w:rsidR="007C426F">
        <w:rPr>
          <w:lang w:eastAsia="en-US"/>
        </w:rPr>
        <w:t>odi</w:t>
      </w:r>
      <w:r w:rsidR="007515B0" w:rsidRPr="0063016A">
        <w:rPr>
          <w:lang w:eastAsia="en-US"/>
        </w:rPr>
        <w:t xml:space="preserve">ge niets zouden toegeven." </w:t>
      </w:r>
    </w:p>
    <w:p w:rsidR="007515B0" w:rsidRPr="0063016A" w:rsidRDefault="007515B0" w:rsidP="0063016A">
      <w:pPr>
        <w:jc w:val="both"/>
        <w:rPr>
          <w:lang w:eastAsia="en-US"/>
        </w:rPr>
      </w:pPr>
      <w:r w:rsidRPr="0063016A">
        <w:rPr>
          <w:lang w:eastAsia="en-US"/>
        </w:rPr>
        <w:t>Ook Luther had dikwijls zulk een raad gegeven. Bovendien waren er ook geen nieuwe ceremoniën ingevoerd.</w:t>
      </w:r>
      <w:r w:rsidR="00D84C37">
        <w:rPr>
          <w:lang w:eastAsia="en-US"/>
        </w:rPr>
        <w:t xml:space="preserve"> </w:t>
      </w:r>
      <w:r w:rsidRPr="0063016A">
        <w:rPr>
          <w:lang w:eastAsia="en-US"/>
        </w:rPr>
        <w:t>Tegen het verwijt, dat zij de afgoderij</w:t>
      </w:r>
      <w:r w:rsidR="007609F9">
        <w:rPr>
          <w:lang w:eastAsia="en-US"/>
        </w:rPr>
        <w:t xml:space="preserve"> weer </w:t>
      </w:r>
      <w:r w:rsidRPr="0063016A">
        <w:rPr>
          <w:lang w:eastAsia="en-US"/>
        </w:rPr>
        <w:t>invoerden, t</w:t>
      </w:r>
      <w:r w:rsidR="0063016A">
        <w:rPr>
          <w:lang w:eastAsia="en-US"/>
        </w:rPr>
        <w:t>eke</w:t>
      </w:r>
      <w:r w:rsidRPr="0063016A">
        <w:rPr>
          <w:lang w:eastAsia="en-US"/>
        </w:rPr>
        <w:t xml:space="preserve">nt hij het krachtigst protest aan. </w:t>
      </w:r>
      <w:r w:rsidR="00D55926">
        <w:rPr>
          <w:lang w:eastAsia="en-US"/>
        </w:rPr>
        <w:t>"</w:t>
      </w:r>
      <w:r w:rsidRPr="0063016A">
        <w:rPr>
          <w:lang w:eastAsia="en-US"/>
        </w:rPr>
        <w:t>Dit is een nieuw pausdom, dat zulke onstuimige lieden alle ande</w:t>
      </w:r>
      <w:r w:rsidRPr="0063016A">
        <w:rPr>
          <w:lang w:eastAsia="en-US"/>
        </w:rPr>
        <w:softHyphen/>
        <w:t>ren tot hun wijze van doen willen dwingen en een iegelijk, die hen niet volgt, op een gruwe</w:t>
      </w:r>
      <w:r w:rsidRPr="0063016A">
        <w:rPr>
          <w:lang w:eastAsia="en-US"/>
        </w:rPr>
        <w:softHyphen/>
        <w:t>lijke wijze verdoemen."</w:t>
      </w:r>
    </w:p>
    <w:p w:rsidR="007515B0" w:rsidRPr="0063016A" w:rsidRDefault="007515B0" w:rsidP="0063016A">
      <w:pPr>
        <w:jc w:val="both"/>
        <w:rPr>
          <w:lang w:eastAsia="en-US"/>
        </w:rPr>
      </w:pPr>
      <w:r w:rsidRPr="0063016A">
        <w:rPr>
          <w:lang w:eastAsia="en-US"/>
        </w:rPr>
        <w:t>Toen nu van de Hamburgse predikanten</w:t>
      </w:r>
      <w:r w:rsidR="0063016A" w:rsidRPr="0063016A">
        <w:rPr>
          <w:lang w:eastAsia="en-US"/>
        </w:rPr>
        <w:t xml:space="preserve"> e</w:t>
      </w:r>
      <w:r w:rsidR="00D84C37">
        <w:rPr>
          <w:lang w:eastAsia="en-US"/>
        </w:rPr>
        <w:t>e</w:t>
      </w:r>
      <w:r w:rsidR="0063016A" w:rsidRPr="0063016A">
        <w:rPr>
          <w:lang w:eastAsia="en-US"/>
        </w:rPr>
        <w:t>n</w:t>
      </w:r>
      <w:r w:rsidRPr="0063016A">
        <w:rPr>
          <w:lang w:eastAsia="en-US"/>
        </w:rPr>
        <w:t xml:space="preserve"> berisping uitging, en van de Witt</w:t>
      </w:r>
      <w:r w:rsidR="00D84C37">
        <w:rPr>
          <w:lang w:eastAsia="en-US"/>
        </w:rPr>
        <w:t>e</w:t>
      </w:r>
      <w:r w:rsidRPr="0063016A">
        <w:rPr>
          <w:lang w:eastAsia="en-US"/>
        </w:rPr>
        <w:t>nbergers een nadere verklaring werd geëist over de punten van minder gewicht, antwoordde Melan</w:t>
      </w:r>
      <w:r w:rsidR="00D84C37">
        <w:rPr>
          <w:lang w:eastAsia="en-US"/>
        </w:rPr>
        <w:t>c</w:t>
      </w:r>
      <w:r w:rsidRPr="0063016A">
        <w:rPr>
          <w:lang w:eastAsia="en-US"/>
        </w:rPr>
        <w:t xml:space="preserve">hthon hun op een vriendelijke wijze: </w:t>
      </w:r>
      <w:r w:rsidR="00D55926">
        <w:rPr>
          <w:lang w:eastAsia="en-US"/>
        </w:rPr>
        <w:t>"</w:t>
      </w:r>
      <w:r w:rsidRPr="0063016A">
        <w:rPr>
          <w:lang w:eastAsia="en-US"/>
        </w:rPr>
        <w:t>Wij hebben het gaarne, dat wij door u liefdevol vermaand en berispt wor</w:t>
      </w:r>
      <w:r w:rsidRPr="0063016A">
        <w:rPr>
          <w:lang w:eastAsia="en-US"/>
        </w:rPr>
        <w:softHyphen/>
        <w:t xml:space="preserve">den. Want dat zijn reeds bij vriendschap, maar bovenal in kerkelijke dingen, noodzakelijke plichten. Evenwel verzoeken wij u, dat </w:t>
      </w:r>
      <w:r w:rsidR="00D84C37">
        <w:rPr>
          <w:lang w:eastAsia="en-US"/>
        </w:rPr>
        <w:t>u</w:t>
      </w:r>
      <w:r w:rsidRPr="0063016A">
        <w:rPr>
          <w:lang w:eastAsia="en-US"/>
        </w:rPr>
        <w:t xml:space="preserve"> naar</w:t>
      </w:r>
      <w:r w:rsidR="00BB7F5E">
        <w:rPr>
          <w:lang w:eastAsia="en-US"/>
        </w:rPr>
        <w:t xml:space="preserve"> uw </w:t>
      </w:r>
      <w:r w:rsidRPr="0063016A">
        <w:rPr>
          <w:lang w:eastAsia="en-US"/>
        </w:rPr>
        <w:t xml:space="preserve">wijsheid, aanzien en welwillendheid in uw oordeel over ons niet te scherp </w:t>
      </w:r>
      <w:r w:rsidR="00D84C37">
        <w:rPr>
          <w:lang w:eastAsia="en-US"/>
        </w:rPr>
        <w:t>ben</w:t>
      </w:r>
      <w:r w:rsidRPr="0063016A">
        <w:rPr>
          <w:lang w:eastAsia="en-US"/>
        </w:rPr>
        <w:t xml:space="preserve">t en oude vrienden, die reeds meer dan twintig jaren veel gearbeid en veel strijd doorleefd hebben, niet verdoemt, gelijk zekere andere lieden, die ons met valse beschuldigingen op een vreselijke wijs vervolgen. Daarom antwoorden wij hen niet, opdat in zulk een droevige tijd </w:t>
      </w:r>
      <w:r w:rsidR="00D84C37">
        <w:rPr>
          <w:lang w:eastAsia="en-US"/>
        </w:rPr>
        <w:t>ni</w:t>
      </w:r>
      <w:r w:rsidRPr="0063016A">
        <w:rPr>
          <w:lang w:eastAsia="en-US"/>
        </w:rPr>
        <w:t>et nog meer haat en vijandschap ont</w:t>
      </w:r>
      <w:r w:rsidRPr="0063016A">
        <w:rPr>
          <w:lang w:eastAsia="en-US"/>
        </w:rPr>
        <w:softHyphen/>
        <w:t>stoken worde." Hij sprak het boven alle dingen uit, dat door Gods genade in Wittenberg nog altijd hetzelfde Evan</w:t>
      </w:r>
      <w:r w:rsidRPr="0063016A">
        <w:rPr>
          <w:lang w:eastAsia="en-US"/>
        </w:rPr>
        <w:softHyphen/>
        <w:t>gelie verkondigd werd als in Hamburg. Zij zouden niet toe</w:t>
      </w:r>
      <w:r w:rsidRPr="0063016A">
        <w:rPr>
          <w:lang w:eastAsia="en-US"/>
        </w:rPr>
        <w:softHyphen/>
        <w:t>geven, dat iets in de leer en het Avondmaal werd v</w:t>
      </w:r>
      <w:r w:rsidR="00D84C37">
        <w:rPr>
          <w:lang w:eastAsia="en-US"/>
        </w:rPr>
        <w:t>eranderd, daar deze</w:t>
      </w:r>
      <w:r w:rsidRPr="0063016A">
        <w:rPr>
          <w:lang w:eastAsia="en-US"/>
        </w:rPr>
        <w:t xml:space="preserve"> volgens Gods eeuwig raadsbesluit waren. Zij had</w:t>
      </w:r>
      <w:r w:rsidRPr="0063016A">
        <w:rPr>
          <w:lang w:eastAsia="en-US"/>
        </w:rPr>
        <w:softHyphen/>
        <w:t>den veel meer te strijden dan zij</w:t>
      </w:r>
      <w:r w:rsidR="002D1B62">
        <w:rPr>
          <w:lang w:eastAsia="en-US"/>
        </w:rPr>
        <w:t>,</w:t>
      </w:r>
      <w:r w:rsidRPr="0063016A">
        <w:rPr>
          <w:lang w:eastAsia="en-US"/>
        </w:rPr>
        <w:t xml:space="preserve"> die hen smaadden. Zij lieten in de gebruiken of ceremoniën niets toe, wat met het Woord </w:t>
      </w:r>
      <w:r w:rsidR="00D84C37">
        <w:rPr>
          <w:lang w:eastAsia="en-US"/>
        </w:rPr>
        <w:t xml:space="preserve">van </w:t>
      </w:r>
      <w:r w:rsidRPr="0063016A">
        <w:rPr>
          <w:lang w:eastAsia="en-US"/>
        </w:rPr>
        <w:t>God in tegenspraak was. Verder verklaarde Melanch</w:t>
      </w:r>
      <w:r w:rsidRPr="0063016A">
        <w:rPr>
          <w:lang w:eastAsia="en-US"/>
        </w:rPr>
        <w:softHyphen/>
        <w:t>thon, dat zij onder zaken van minder gewicht of adiophora niet verstonden t</w:t>
      </w:r>
      <w:r w:rsidR="00BB7F5E">
        <w:rPr>
          <w:lang w:eastAsia="en-US"/>
        </w:rPr>
        <w:t>ove</w:t>
      </w:r>
      <w:r w:rsidRPr="0063016A">
        <w:rPr>
          <w:lang w:eastAsia="en-US"/>
        </w:rPr>
        <w:t>ra</w:t>
      </w:r>
      <w:r w:rsidR="00D84C37">
        <w:rPr>
          <w:lang w:eastAsia="en-US"/>
        </w:rPr>
        <w:t>c</w:t>
      </w:r>
      <w:r w:rsidRPr="0063016A">
        <w:rPr>
          <w:lang w:eastAsia="en-US"/>
        </w:rPr>
        <w:t>htige wijdingen, beeldenaanbiddin</w:t>
      </w:r>
      <w:r w:rsidRPr="0063016A">
        <w:rPr>
          <w:lang w:eastAsia="en-US"/>
        </w:rPr>
        <w:softHyphen/>
        <w:t>gen, ronddragen van het brood of iets dergelijks, wat zij door woord en schrift verwierpen. Daartoe rekenden zij</w:t>
      </w:r>
      <w:r w:rsidR="002D1B62">
        <w:rPr>
          <w:lang w:eastAsia="en-US"/>
        </w:rPr>
        <w:t>,</w:t>
      </w:r>
      <w:r w:rsidRPr="0063016A">
        <w:rPr>
          <w:lang w:eastAsia="en-US"/>
        </w:rPr>
        <w:t xml:space="preserve"> wat reeds de oude kerk had gehouden, als feestdagen, biecht en absolutie voor het Sacrament, onderzoek bij de confirmatie, de ordening tot het </w:t>
      </w:r>
      <w:r w:rsidR="0063016A">
        <w:rPr>
          <w:lang w:eastAsia="en-US"/>
        </w:rPr>
        <w:t>leraar</w:t>
      </w:r>
      <w:r w:rsidRPr="0063016A">
        <w:rPr>
          <w:lang w:eastAsia="en-US"/>
        </w:rPr>
        <w:t xml:space="preserve">sambt en dergelijke. Daarin verdedigde hij ook </w:t>
      </w:r>
      <w:r w:rsidR="00D84C37">
        <w:rPr>
          <w:lang w:eastAsia="en-US"/>
        </w:rPr>
        <w:t xml:space="preserve">nog de stelling, dat men eer </w:t>
      </w:r>
      <w:r w:rsidR="0063016A">
        <w:rPr>
          <w:lang w:eastAsia="en-US"/>
        </w:rPr>
        <w:t>e</w:t>
      </w:r>
      <w:r w:rsidR="00D84C37">
        <w:rPr>
          <w:lang w:eastAsia="en-US"/>
        </w:rPr>
        <w:t>e</w:t>
      </w:r>
      <w:r w:rsidR="0063016A">
        <w:rPr>
          <w:lang w:eastAsia="en-US"/>
        </w:rPr>
        <w:t>n</w:t>
      </w:r>
      <w:r w:rsidRPr="0063016A">
        <w:rPr>
          <w:lang w:eastAsia="en-US"/>
        </w:rPr>
        <w:t xml:space="preserve"> dienstbaarheid, die niet tegen Gods Woord streed, moest verdragen, dan dat men de kerk verliet. Hij was van oordeel, dat zij liever vertroost dan veroordeeld moesten worden,</w:t>
      </w:r>
      <w:r w:rsidR="00356E6B">
        <w:rPr>
          <w:lang w:eastAsia="en-US"/>
        </w:rPr>
        <w:t xml:space="preserve"> omdat </w:t>
      </w:r>
      <w:r w:rsidRPr="0063016A">
        <w:rPr>
          <w:lang w:eastAsia="en-US"/>
        </w:rPr>
        <w:t xml:space="preserve"> zij immers in de hoofdzaken standvastig waren gebleven. Ten slotte vermaande hij eensgezind te zijn.</w:t>
      </w:r>
    </w:p>
    <w:p w:rsidR="00EF336B" w:rsidRDefault="00EF336B" w:rsidP="0063016A">
      <w:pPr>
        <w:jc w:val="both"/>
        <w:rPr>
          <w:lang w:eastAsia="en-US"/>
        </w:rPr>
      </w:pPr>
    </w:p>
    <w:p w:rsidR="007515B0" w:rsidRPr="0063016A" w:rsidRDefault="007515B0" w:rsidP="0063016A">
      <w:pPr>
        <w:jc w:val="both"/>
        <w:rPr>
          <w:lang w:eastAsia="en-US"/>
        </w:rPr>
      </w:pPr>
      <w:r w:rsidRPr="0063016A">
        <w:rPr>
          <w:lang w:eastAsia="en-US"/>
        </w:rPr>
        <w:t>Maar een nog veel zwaarder strijd hadden de Wittenbergers te wachten, bovenal Melanchthon, die voor hun hoofd en aan</w:t>
      </w:r>
      <w:r w:rsidRPr="0063016A">
        <w:rPr>
          <w:lang w:eastAsia="en-US"/>
        </w:rPr>
        <w:softHyphen/>
        <w:t>voerder werd gehouden. Wij spreken hier niet breedvoerig over de predikanten Zwilling en Schultz van Torgau, die zich liever lieten afzetten, dan dat zij een wit koorhemd aan zouden trekken, en allen, die het wel deden, ver</w:t>
      </w:r>
      <w:r w:rsidRPr="0063016A">
        <w:rPr>
          <w:lang w:eastAsia="en-US"/>
        </w:rPr>
        <w:softHyphen/>
        <w:t>raders en afgodendienaars noemden. Melanchthon gevoelde daarover diepe smart en schreef aan</w:t>
      </w:r>
      <w:r w:rsidR="0063016A" w:rsidRPr="0063016A">
        <w:rPr>
          <w:lang w:eastAsia="en-US"/>
        </w:rPr>
        <w:t xml:space="preserve"> de </w:t>
      </w:r>
      <w:r w:rsidRPr="0063016A">
        <w:rPr>
          <w:lang w:eastAsia="en-US"/>
        </w:rPr>
        <w:t xml:space="preserve">vorst van Anhalt: </w:t>
      </w:r>
      <w:r w:rsidR="00D55926">
        <w:rPr>
          <w:lang w:eastAsia="en-US"/>
        </w:rPr>
        <w:t>"</w:t>
      </w:r>
      <w:r w:rsidRPr="0063016A">
        <w:rPr>
          <w:lang w:eastAsia="en-US"/>
        </w:rPr>
        <w:t>Ik wil liever in de verbanning gaan, dan met zulke hard</w:t>
      </w:r>
      <w:r w:rsidRPr="0063016A">
        <w:rPr>
          <w:lang w:eastAsia="en-US"/>
        </w:rPr>
        <w:softHyphen/>
        <w:t xml:space="preserve">nekkige </w:t>
      </w:r>
      <w:r w:rsidR="0063016A">
        <w:rPr>
          <w:lang w:eastAsia="en-US"/>
        </w:rPr>
        <w:t>mens</w:t>
      </w:r>
      <w:r w:rsidRPr="0063016A">
        <w:rPr>
          <w:lang w:eastAsia="en-US"/>
        </w:rPr>
        <w:t>en twisten en strijdvoeren."</w:t>
      </w:r>
    </w:p>
    <w:p w:rsidR="00EF336B" w:rsidRDefault="007515B0" w:rsidP="0063016A">
      <w:pPr>
        <w:jc w:val="both"/>
        <w:rPr>
          <w:lang w:eastAsia="en-US"/>
        </w:rPr>
      </w:pPr>
      <w:r w:rsidRPr="0063016A">
        <w:rPr>
          <w:lang w:eastAsia="en-US"/>
        </w:rPr>
        <w:t xml:space="preserve">De felste tegenstander in </w:t>
      </w:r>
      <w:r w:rsidR="00B943FE">
        <w:rPr>
          <w:lang w:eastAsia="en-US"/>
        </w:rPr>
        <w:t>deze</w:t>
      </w:r>
      <w:r w:rsidRPr="0063016A">
        <w:rPr>
          <w:lang w:eastAsia="en-US"/>
        </w:rPr>
        <w:t xml:space="preserve"> en</w:t>
      </w:r>
      <w:r w:rsidR="0063016A" w:rsidRPr="0063016A">
        <w:rPr>
          <w:lang w:eastAsia="en-US"/>
        </w:rPr>
        <w:t xml:space="preserve"> de </w:t>
      </w:r>
      <w:r w:rsidRPr="0063016A">
        <w:rPr>
          <w:lang w:eastAsia="en-US"/>
        </w:rPr>
        <w:t xml:space="preserve">volgende tijd, die hem op een onbeschrijfelijke wijze liet leven heeft verbitterd, was Matthias Flacius. In 1520 te Albona in </w:t>
      </w:r>
      <w:r w:rsidR="00D84C37">
        <w:rPr>
          <w:lang w:eastAsia="en-US"/>
        </w:rPr>
        <w:t>Illyrië</w:t>
      </w:r>
      <w:r w:rsidRPr="0063016A">
        <w:rPr>
          <w:lang w:eastAsia="en-US"/>
        </w:rPr>
        <w:t xml:space="preserve"> geboren, kwam hij na </w:t>
      </w:r>
      <w:r w:rsidR="00D84C37">
        <w:rPr>
          <w:lang w:eastAsia="en-US"/>
        </w:rPr>
        <w:t xml:space="preserve">de dood van </w:t>
      </w:r>
      <w:r w:rsidRPr="0063016A">
        <w:rPr>
          <w:lang w:eastAsia="en-US"/>
        </w:rPr>
        <w:t>zijn vader naar Milaan en Venetië, om daar te studeren. Reeds als jon</w:t>
      </w:r>
      <w:r w:rsidRPr="0063016A">
        <w:rPr>
          <w:lang w:eastAsia="en-US"/>
        </w:rPr>
        <w:softHyphen/>
        <w:t>geling had hij</w:t>
      </w:r>
      <w:r w:rsidR="0063016A" w:rsidRPr="0063016A">
        <w:rPr>
          <w:lang w:eastAsia="en-US"/>
        </w:rPr>
        <w:t xml:space="preserve"> de </w:t>
      </w:r>
      <w:r w:rsidRPr="0063016A">
        <w:rPr>
          <w:lang w:eastAsia="en-US"/>
        </w:rPr>
        <w:t>Bijbel lief en was van plan in een klooster te gaan, om daar zijn God beter te kunnen dienen. Maar een vrome monnik, die later ter wille van het Evangelie</w:t>
      </w:r>
      <w:r w:rsidR="0063016A" w:rsidRPr="0063016A">
        <w:rPr>
          <w:lang w:eastAsia="en-US"/>
        </w:rPr>
        <w:t xml:space="preserve"> de </w:t>
      </w:r>
      <w:r w:rsidRPr="0063016A">
        <w:rPr>
          <w:lang w:eastAsia="en-US"/>
        </w:rPr>
        <w:t>marteldood is gestorven</w:t>
      </w:r>
      <w:r w:rsidR="002D1B62">
        <w:rPr>
          <w:lang w:eastAsia="en-US"/>
        </w:rPr>
        <w:t>,</w:t>
      </w:r>
      <w:r w:rsidRPr="0063016A">
        <w:rPr>
          <w:lang w:eastAsia="en-US"/>
        </w:rPr>
        <w:t xml:space="preserve"> ried het hem af en maakte hem met Luthers werk bekend. Tegen</w:t>
      </w:r>
      <w:r w:rsidR="0063016A" w:rsidRPr="0063016A">
        <w:rPr>
          <w:lang w:eastAsia="en-US"/>
        </w:rPr>
        <w:t xml:space="preserve"> de </w:t>
      </w:r>
      <w:r w:rsidRPr="0063016A">
        <w:rPr>
          <w:lang w:eastAsia="en-US"/>
        </w:rPr>
        <w:t>zin</w:t>
      </w:r>
      <w:r w:rsidR="00BB7F5E">
        <w:rPr>
          <w:lang w:eastAsia="en-US"/>
        </w:rPr>
        <w:t xml:space="preserve"> van zijn </w:t>
      </w:r>
      <w:r w:rsidRPr="0063016A">
        <w:rPr>
          <w:lang w:eastAsia="en-US"/>
        </w:rPr>
        <w:t xml:space="preserve">bloedverwanten ging hij naar </w:t>
      </w:r>
      <w:r w:rsidR="0063016A">
        <w:rPr>
          <w:lang w:eastAsia="en-US"/>
        </w:rPr>
        <w:t>Duits</w:t>
      </w:r>
      <w:r w:rsidRPr="0063016A">
        <w:rPr>
          <w:lang w:eastAsia="en-US"/>
        </w:rPr>
        <w:t>land en kwam in 1539 naar Bazel, waar hij in</w:t>
      </w:r>
      <w:r w:rsidR="0063016A" w:rsidRPr="0063016A">
        <w:rPr>
          <w:lang w:eastAsia="en-US"/>
        </w:rPr>
        <w:t xml:space="preserve"> de </w:t>
      </w:r>
      <w:r w:rsidRPr="0063016A">
        <w:rPr>
          <w:lang w:eastAsia="en-US"/>
        </w:rPr>
        <w:t xml:space="preserve">bekende </w:t>
      </w:r>
      <w:r w:rsidR="00D55926">
        <w:rPr>
          <w:lang w:eastAsia="en-US"/>
        </w:rPr>
        <w:t>Hervorm</w:t>
      </w:r>
      <w:r w:rsidR="00D84C37">
        <w:rPr>
          <w:lang w:eastAsia="en-US"/>
        </w:rPr>
        <w:t>er Simon Gr</w:t>
      </w:r>
      <w:r w:rsidRPr="0063016A">
        <w:rPr>
          <w:lang w:eastAsia="en-US"/>
        </w:rPr>
        <w:t>ynaeus een vaderlijk vriend vond. Zowel hier als een jaar later te Tübingen maakte hij gr</w:t>
      </w:r>
      <w:r w:rsidR="0063016A">
        <w:rPr>
          <w:lang w:eastAsia="en-US"/>
        </w:rPr>
        <w:t>ote</w:t>
      </w:r>
      <w:r w:rsidRPr="0063016A">
        <w:rPr>
          <w:lang w:eastAsia="en-US"/>
        </w:rPr>
        <w:t xml:space="preserve"> vorderi</w:t>
      </w:r>
      <w:r w:rsidR="00EF336B">
        <w:rPr>
          <w:lang w:eastAsia="en-US"/>
        </w:rPr>
        <w:t xml:space="preserve">ngen in de godgeleerdheid. </w:t>
      </w:r>
    </w:p>
    <w:p w:rsidR="00EF336B" w:rsidRDefault="00EF336B" w:rsidP="0063016A">
      <w:pPr>
        <w:jc w:val="both"/>
        <w:rPr>
          <w:lang w:eastAsia="en-US"/>
        </w:rPr>
      </w:pPr>
      <w:r>
        <w:rPr>
          <w:lang w:eastAsia="en-US"/>
        </w:rPr>
        <w:t>Onwe</w:t>
      </w:r>
      <w:r w:rsidR="007515B0" w:rsidRPr="0063016A">
        <w:rPr>
          <w:lang w:eastAsia="en-US"/>
        </w:rPr>
        <w:t>erstaanbaar gevoelde hij zich echter naar Wittenberg getrokken. Daar hoorde hij Luther en Melanchthon, van wie hij vele wel</w:t>
      </w:r>
      <w:r w:rsidR="007515B0" w:rsidRPr="0063016A">
        <w:rPr>
          <w:lang w:eastAsia="en-US"/>
        </w:rPr>
        <w:softHyphen/>
        <w:t>daden genoot. Drie jaren lang had hij zware aanvechtingen te verduren. Hij kon de Goddelijke genade niet gel</w:t>
      </w:r>
      <w:r w:rsidR="00BB7F5E">
        <w:rPr>
          <w:lang w:eastAsia="en-US"/>
        </w:rPr>
        <w:t>ove</w:t>
      </w:r>
      <w:r w:rsidR="007515B0" w:rsidRPr="0063016A">
        <w:rPr>
          <w:lang w:eastAsia="en-US"/>
        </w:rPr>
        <w:t>n en zwaar voelde hij</w:t>
      </w:r>
      <w:r w:rsidR="0063016A" w:rsidRPr="0063016A">
        <w:rPr>
          <w:lang w:eastAsia="en-US"/>
        </w:rPr>
        <w:t xml:space="preserve"> de </w:t>
      </w:r>
      <w:r w:rsidR="007515B0" w:rsidRPr="0063016A">
        <w:rPr>
          <w:lang w:eastAsia="en-US"/>
        </w:rPr>
        <w:t xml:space="preserve">ontzaglijke toorn </w:t>
      </w:r>
      <w:r w:rsidR="00D84C37">
        <w:rPr>
          <w:lang w:eastAsia="en-US"/>
        </w:rPr>
        <w:t>van God</w:t>
      </w:r>
      <w:r w:rsidR="007515B0" w:rsidRPr="0063016A">
        <w:rPr>
          <w:lang w:eastAsia="en-US"/>
        </w:rPr>
        <w:t xml:space="preserve"> op zich rusten. Bugenhagen bracht hem door Luther, die uit eigen</w:t>
      </w:r>
      <w:r w:rsidR="00D84C37">
        <w:rPr>
          <w:lang w:eastAsia="en-US"/>
        </w:rPr>
        <w:t xml:space="preserve"> </w:t>
      </w:r>
      <w:r w:rsidR="007515B0" w:rsidRPr="0063016A">
        <w:rPr>
          <w:lang w:eastAsia="en-US"/>
        </w:rPr>
        <w:t>ervaring de kunst verstond om te troosten. In de ziel van Flacius ging eindelijk het volle licht op. In 1544 werd hij benoemd tot hoog</w:t>
      </w:r>
      <w:r w:rsidR="0063016A">
        <w:rPr>
          <w:lang w:eastAsia="en-US"/>
        </w:rPr>
        <w:t>leraar</w:t>
      </w:r>
      <w:r w:rsidR="007515B0" w:rsidRPr="0063016A">
        <w:rPr>
          <w:lang w:eastAsia="en-US"/>
        </w:rPr>
        <w:t xml:space="preserve"> in de Hebreeuwse taal. Met innige verering zag hij tegen Luther op, en was evenals deze een beslist tegenstander van al, wat in strijd was met de Evangelische waarheid. De leerling overtrof echter ook hier</w:t>
      </w:r>
      <w:r w:rsidR="0063016A" w:rsidRPr="0063016A">
        <w:rPr>
          <w:lang w:eastAsia="en-US"/>
        </w:rPr>
        <w:t xml:space="preserve"> de </w:t>
      </w:r>
      <w:r w:rsidR="007515B0" w:rsidRPr="0063016A">
        <w:rPr>
          <w:lang w:eastAsia="en-US"/>
        </w:rPr>
        <w:t xml:space="preserve">meester, die tenminste enkele gebruiken bleef behouden, al waren zij ook uit de </w:t>
      </w:r>
      <w:r w:rsidR="007C426F">
        <w:rPr>
          <w:lang w:eastAsia="en-US"/>
        </w:rPr>
        <w:t>Rooms</w:t>
      </w:r>
      <w:r w:rsidR="007515B0" w:rsidRPr="0063016A">
        <w:rPr>
          <w:lang w:eastAsia="en-US"/>
        </w:rPr>
        <w:t xml:space="preserve">-Katholieke kerk afkomstig. Vandaar, dat Flacius het </w:t>
      </w:r>
      <w:r w:rsidR="00DD6AFA">
        <w:rPr>
          <w:lang w:eastAsia="en-US"/>
        </w:rPr>
        <w:t xml:space="preserve">Interim </w:t>
      </w:r>
      <w:r w:rsidR="00D079D9">
        <w:rPr>
          <w:lang w:eastAsia="en-US"/>
        </w:rPr>
        <w:t xml:space="preserve"> veraf</w:t>
      </w:r>
      <w:r w:rsidR="00D079D9">
        <w:rPr>
          <w:lang w:eastAsia="en-US"/>
        </w:rPr>
        <w:softHyphen/>
        <w:t>schuwde, en met E</w:t>
      </w:r>
      <w:r w:rsidR="007515B0" w:rsidRPr="0063016A">
        <w:rPr>
          <w:lang w:eastAsia="en-US"/>
        </w:rPr>
        <w:t>ber</w:t>
      </w:r>
      <w:r w:rsidR="00D079D9">
        <w:rPr>
          <w:lang w:eastAsia="en-US"/>
        </w:rPr>
        <w:t>, M</w:t>
      </w:r>
      <w:r w:rsidR="007515B0" w:rsidRPr="0063016A">
        <w:rPr>
          <w:lang w:eastAsia="en-US"/>
        </w:rPr>
        <w:t>aier, Pommeranus en bovenal met Melanchthon</w:t>
      </w:r>
      <w:r w:rsidR="002D1B62">
        <w:rPr>
          <w:lang w:eastAsia="en-US"/>
        </w:rPr>
        <w:t xml:space="preserve"> zei</w:t>
      </w:r>
      <w:r w:rsidR="007515B0" w:rsidRPr="0063016A">
        <w:rPr>
          <w:lang w:eastAsia="en-US"/>
        </w:rPr>
        <w:t xml:space="preserve">, dat zij zich met woord en daad daartegen moesten verzetten. Toen hij echter zag, dat zij het hierin niet met hem eens waren, maar veelmeer met het </w:t>
      </w:r>
      <w:r w:rsidR="00DD6AFA">
        <w:rPr>
          <w:lang w:eastAsia="en-US"/>
        </w:rPr>
        <w:t xml:space="preserve">Interim </w:t>
      </w:r>
      <w:r w:rsidR="007515B0" w:rsidRPr="0063016A">
        <w:rPr>
          <w:lang w:eastAsia="en-US"/>
        </w:rPr>
        <w:t xml:space="preserve"> instemden, trad hij in onderscheidene geschriften, echter zonder zijn naam te noemen, op heftige wijze tegen het </w:t>
      </w:r>
      <w:r w:rsidR="00DD6AFA">
        <w:rPr>
          <w:lang w:eastAsia="en-US"/>
        </w:rPr>
        <w:t xml:space="preserve">Interim </w:t>
      </w:r>
      <w:r w:rsidR="007515B0" w:rsidRPr="0063016A">
        <w:rPr>
          <w:lang w:eastAsia="en-US"/>
        </w:rPr>
        <w:t xml:space="preserve"> en </w:t>
      </w:r>
      <w:r w:rsidR="00B943FE">
        <w:rPr>
          <w:lang w:eastAsia="en-US"/>
        </w:rPr>
        <w:t>zijn</w:t>
      </w:r>
      <w:r w:rsidR="007515B0" w:rsidRPr="0063016A">
        <w:rPr>
          <w:lang w:eastAsia="en-US"/>
        </w:rPr>
        <w:t xml:space="preserve"> verdedigers op. Ziende, dat het ook te Wittenberg werd ingevoerd, besloot hij de stad te ver</w:t>
      </w:r>
      <w:r w:rsidR="007515B0" w:rsidRPr="0063016A">
        <w:rPr>
          <w:lang w:eastAsia="en-US"/>
        </w:rPr>
        <w:softHyphen/>
        <w:t xml:space="preserve">laten en zich te Maagdenburg te vestigen. Daar waren vele mannen bijeen, die op de Wittenbergers zeer verbitterd waren. Onder </w:t>
      </w:r>
      <w:r w:rsidR="00B943FE">
        <w:rPr>
          <w:lang w:eastAsia="en-US"/>
        </w:rPr>
        <w:t>deze</w:t>
      </w:r>
      <w:r w:rsidR="007515B0" w:rsidRPr="0063016A">
        <w:rPr>
          <w:lang w:eastAsia="en-US"/>
        </w:rPr>
        <w:t xml:space="preserve"> was ook Amsdorf. Vanuit deze kanselarij </w:t>
      </w:r>
      <w:r w:rsidR="00D079D9">
        <w:rPr>
          <w:lang w:eastAsia="en-US"/>
        </w:rPr>
        <w:t xml:space="preserve">van </w:t>
      </w:r>
      <w:r w:rsidR="007515B0" w:rsidRPr="0063016A">
        <w:rPr>
          <w:lang w:eastAsia="en-US"/>
        </w:rPr>
        <w:t>God zagen nu de hevigste geschriften het licht. Men noemde de Wittenbergers boeven, Samaritanen, Ba</w:t>
      </w:r>
      <w:r w:rsidR="00D079D9">
        <w:rPr>
          <w:lang w:eastAsia="en-US"/>
        </w:rPr>
        <w:t>ä</w:t>
      </w:r>
      <w:r w:rsidR="007515B0" w:rsidRPr="0063016A">
        <w:rPr>
          <w:lang w:eastAsia="en-US"/>
        </w:rPr>
        <w:t>l</w:t>
      </w:r>
      <w:r w:rsidR="007515B0" w:rsidRPr="0063016A">
        <w:rPr>
          <w:lang w:eastAsia="en-US"/>
        </w:rPr>
        <w:softHyphen/>
        <w:t>dienaars, terwijl men het bovenal op Melanchthon gemunt had, aan</w:t>
      </w:r>
      <w:r w:rsidR="002D1B62">
        <w:rPr>
          <w:lang w:eastAsia="en-US"/>
        </w:rPr>
        <w:t xml:space="preserve"> wie </w:t>
      </w:r>
      <w:r w:rsidR="007515B0" w:rsidRPr="0063016A">
        <w:rPr>
          <w:lang w:eastAsia="en-US"/>
        </w:rPr>
        <w:t xml:space="preserve">men het inzonderheid wijten dorst, dat het </w:t>
      </w:r>
      <w:r w:rsidR="00DD6AFA">
        <w:rPr>
          <w:lang w:eastAsia="en-US"/>
        </w:rPr>
        <w:t xml:space="preserve">Interim </w:t>
      </w:r>
      <w:r w:rsidR="007515B0" w:rsidRPr="0063016A">
        <w:rPr>
          <w:lang w:eastAsia="en-US"/>
        </w:rPr>
        <w:t xml:space="preserve"> werd ingevoerd. </w:t>
      </w:r>
    </w:p>
    <w:p w:rsidR="007515B0" w:rsidRPr="0063016A" w:rsidRDefault="007515B0" w:rsidP="0063016A">
      <w:pPr>
        <w:jc w:val="both"/>
        <w:rPr>
          <w:lang w:eastAsia="en-US"/>
        </w:rPr>
      </w:pPr>
      <w:r w:rsidRPr="0063016A">
        <w:rPr>
          <w:lang w:eastAsia="en-US"/>
        </w:rPr>
        <w:t xml:space="preserve">In een brief aan Moller laat de aldus aangevallene zich over het </w:t>
      </w:r>
      <w:r w:rsidR="00DD6AFA">
        <w:rPr>
          <w:lang w:eastAsia="en-US"/>
        </w:rPr>
        <w:t xml:space="preserve">Interim </w:t>
      </w:r>
      <w:r w:rsidRPr="0063016A">
        <w:rPr>
          <w:lang w:eastAsia="en-US"/>
        </w:rPr>
        <w:t xml:space="preserve"> zeer gematigd uit: </w:t>
      </w:r>
      <w:r w:rsidR="00D55926">
        <w:rPr>
          <w:lang w:eastAsia="en-US"/>
        </w:rPr>
        <w:t>"</w:t>
      </w:r>
      <w:r w:rsidRPr="0063016A">
        <w:rPr>
          <w:lang w:eastAsia="en-US"/>
        </w:rPr>
        <w:t>Ik heb dikwijls aangeraden, om thans geen verande</w:t>
      </w:r>
      <w:r w:rsidRPr="0063016A">
        <w:rPr>
          <w:lang w:eastAsia="en-US"/>
        </w:rPr>
        <w:softHyphen/>
        <w:t>ringen te maken, omdat het volk spoedig schreeuwt, dat men het Evangelie verwoest. Maar de hoven roepen luide, dat men</w:t>
      </w:r>
      <w:r w:rsidR="0063016A" w:rsidRPr="0063016A">
        <w:rPr>
          <w:lang w:eastAsia="en-US"/>
        </w:rPr>
        <w:t xml:space="preserve"> de </w:t>
      </w:r>
      <w:r w:rsidRPr="0063016A">
        <w:rPr>
          <w:lang w:eastAsia="en-US"/>
        </w:rPr>
        <w:t xml:space="preserve">keizer een weinig moet toegeven, opdat hij </w:t>
      </w:r>
      <w:r w:rsidR="00D079D9">
        <w:rPr>
          <w:lang w:eastAsia="en-US"/>
        </w:rPr>
        <w:t>z</w:t>
      </w:r>
      <w:r w:rsidR="00B943FE">
        <w:rPr>
          <w:lang w:eastAsia="en-US"/>
        </w:rPr>
        <w:t>ijn</w:t>
      </w:r>
      <w:r w:rsidRPr="0063016A">
        <w:rPr>
          <w:lang w:eastAsia="en-US"/>
        </w:rPr>
        <w:t xml:space="preserve"> legers niet naar deze streken zende en de kerk onderdrukke, gelijk hij in Zwaben heeft gedaan. Hoewel ik nu niet weet, of men door wederinvoering van enkele min gewichtige ceremoniën</w:t>
      </w:r>
      <w:r w:rsidR="0063016A" w:rsidRPr="0063016A">
        <w:rPr>
          <w:lang w:eastAsia="en-US"/>
        </w:rPr>
        <w:t xml:space="preserve"> de </w:t>
      </w:r>
      <w:r w:rsidRPr="0063016A">
        <w:rPr>
          <w:lang w:eastAsia="en-US"/>
        </w:rPr>
        <w:t xml:space="preserve">keizer zal kunnen tevreden stellen, wordt dit toch door de hovelingen beweerd en vermanen </w:t>
      </w:r>
      <w:r w:rsidR="00B943FE">
        <w:rPr>
          <w:lang w:eastAsia="en-US"/>
        </w:rPr>
        <w:t>deze</w:t>
      </w:r>
      <w:r w:rsidRPr="0063016A">
        <w:rPr>
          <w:lang w:eastAsia="en-US"/>
        </w:rPr>
        <w:t xml:space="preserve"> ons, ter wille van onn</w:t>
      </w:r>
      <w:r w:rsidR="007C426F">
        <w:rPr>
          <w:lang w:eastAsia="en-US"/>
        </w:rPr>
        <w:t>odi</w:t>
      </w:r>
      <w:r w:rsidRPr="0063016A">
        <w:rPr>
          <w:lang w:eastAsia="en-US"/>
        </w:rPr>
        <w:t>ge dingen het</w:t>
      </w:r>
      <w:r w:rsidR="00D079D9">
        <w:rPr>
          <w:lang w:eastAsia="en-US"/>
        </w:rPr>
        <w:t xml:space="preserve"> </w:t>
      </w:r>
      <w:r w:rsidRPr="0063016A">
        <w:rPr>
          <w:lang w:eastAsia="en-US"/>
        </w:rPr>
        <w:t>vaderland en de kerk niet aan verwoesting bloot te stellen. Wij strijden daarom over n</w:t>
      </w:r>
      <w:r w:rsidR="007C426F">
        <w:rPr>
          <w:lang w:eastAsia="en-US"/>
        </w:rPr>
        <w:t>odi</w:t>
      </w:r>
      <w:r w:rsidRPr="0063016A">
        <w:rPr>
          <w:lang w:eastAsia="en-US"/>
        </w:rPr>
        <w:t>ge dingen, over de reinheid</w:t>
      </w:r>
      <w:r w:rsidR="002D1B62">
        <w:rPr>
          <w:lang w:eastAsia="en-US"/>
        </w:rPr>
        <w:t xml:space="preserve"> van de </w:t>
      </w:r>
      <w:r w:rsidRPr="0063016A">
        <w:rPr>
          <w:lang w:eastAsia="en-US"/>
        </w:rPr>
        <w:t>leer,</w:t>
      </w:r>
      <w:r w:rsidR="0063016A" w:rsidRPr="0063016A">
        <w:rPr>
          <w:lang w:eastAsia="en-US"/>
        </w:rPr>
        <w:t xml:space="preserve"> de </w:t>
      </w:r>
      <w:r w:rsidRPr="0063016A">
        <w:rPr>
          <w:lang w:eastAsia="en-US"/>
        </w:rPr>
        <w:t xml:space="preserve">vorm </w:t>
      </w:r>
      <w:r w:rsidR="00D079D9">
        <w:rPr>
          <w:lang w:eastAsia="en-US"/>
        </w:rPr>
        <w:t>van het</w:t>
      </w:r>
      <w:r w:rsidRPr="0063016A">
        <w:rPr>
          <w:lang w:eastAsia="en-US"/>
        </w:rPr>
        <w:t xml:space="preserve"> Avondmaal, opdat de pauselijke mis niet</w:t>
      </w:r>
      <w:r w:rsidR="007609F9">
        <w:rPr>
          <w:lang w:eastAsia="en-US"/>
        </w:rPr>
        <w:t xml:space="preserve"> weer </w:t>
      </w:r>
      <w:r w:rsidRPr="0063016A">
        <w:rPr>
          <w:lang w:eastAsia="en-US"/>
        </w:rPr>
        <w:t>ingevoerd worde, gelijk het in Zwaben is geschied. Ik heb echter nooit over feestdagen, de orde</w:t>
      </w:r>
      <w:r w:rsidR="002D1B62">
        <w:rPr>
          <w:lang w:eastAsia="en-US"/>
        </w:rPr>
        <w:t xml:space="preserve"> van de </w:t>
      </w:r>
      <w:r w:rsidRPr="0063016A">
        <w:rPr>
          <w:lang w:eastAsia="en-US"/>
        </w:rPr>
        <w:t>gezangen of dergelijke dingen gestreden en ik geloof ook niet, dat zulk een strijd bij</w:t>
      </w:r>
      <w:r w:rsidR="0063016A" w:rsidRPr="0063016A">
        <w:rPr>
          <w:lang w:eastAsia="en-US"/>
        </w:rPr>
        <w:t xml:space="preserve"> de </w:t>
      </w:r>
      <w:r w:rsidRPr="0063016A">
        <w:rPr>
          <w:lang w:eastAsia="en-US"/>
        </w:rPr>
        <w:t>droevige toestand</w:t>
      </w:r>
      <w:r w:rsidR="002D1B62">
        <w:rPr>
          <w:lang w:eastAsia="en-US"/>
        </w:rPr>
        <w:t xml:space="preserve"> van de </w:t>
      </w:r>
      <w:r w:rsidRPr="0063016A">
        <w:rPr>
          <w:lang w:eastAsia="en-US"/>
        </w:rPr>
        <w:t>kerk met de gematigdheid overeen te brengen is. Dat echter enkelen volstrekt geen wetten willen</w:t>
      </w:r>
      <w:r w:rsidR="002D1B62">
        <w:rPr>
          <w:lang w:eastAsia="en-US"/>
        </w:rPr>
        <w:t>,</w:t>
      </w:r>
      <w:r w:rsidRPr="0063016A">
        <w:rPr>
          <w:lang w:eastAsia="en-US"/>
        </w:rPr>
        <w:t xml:space="preserve"> komt mij onvoegzaam voor. Reeds voor vele jaren heb ik gewe</w:t>
      </w:r>
      <w:r w:rsidR="00D079D9">
        <w:rPr>
          <w:lang w:eastAsia="en-US"/>
        </w:rPr>
        <w:t>n</w:t>
      </w:r>
      <w:r w:rsidRPr="0063016A">
        <w:rPr>
          <w:lang w:eastAsia="en-US"/>
        </w:rPr>
        <w:t xml:space="preserve">st, dat onze kerken </w:t>
      </w:r>
      <w:r w:rsidR="0063016A">
        <w:rPr>
          <w:lang w:eastAsia="en-US"/>
        </w:rPr>
        <w:t>eni</w:t>
      </w:r>
      <w:r w:rsidRPr="0063016A">
        <w:rPr>
          <w:lang w:eastAsia="en-US"/>
        </w:rPr>
        <w:t>ge ceremoniën mochten invoeren. Dat draagt een weinig tot de ver</w:t>
      </w:r>
      <w:r w:rsidR="0063016A">
        <w:rPr>
          <w:lang w:eastAsia="en-US"/>
        </w:rPr>
        <w:t>eni</w:t>
      </w:r>
      <w:r w:rsidRPr="0063016A">
        <w:rPr>
          <w:lang w:eastAsia="en-US"/>
        </w:rPr>
        <w:t>ging bij, maar er moet maat worden gehouden. Aan de leer en de noodzakelijke dingen veranderen wij in 't geheel niets. Maar de bron van alle ellende, waarin wij ons thans bevinden, is de verandering van het brood. Deze heeft de zenuw</w:t>
      </w:r>
      <w:r w:rsidR="002D1B62">
        <w:rPr>
          <w:lang w:eastAsia="en-US"/>
        </w:rPr>
        <w:t xml:space="preserve"> van de </w:t>
      </w:r>
      <w:r w:rsidRPr="0063016A">
        <w:rPr>
          <w:lang w:eastAsia="en-US"/>
        </w:rPr>
        <w:t>pauselijke mis versterkt, waarover wij</w:t>
      </w:r>
      <w:r w:rsidR="007609F9">
        <w:rPr>
          <w:lang w:eastAsia="en-US"/>
        </w:rPr>
        <w:t xml:space="preserve"> weer </w:t>
      </w:r>
      <w:r w:rsidRPr="0063016A">
        <w:rPr>
          <w:lang w:eastAsia="en-US"/>
        </w:rPr>
        <w:t>op</w:t>
      </w:r>
      <w:r w:rsidR="0063016A" w:rsidRPr="0063016A">
        <w:rPr>
          <w:lang w:eastAsia="en-US"/>
        </w:rPr>
        <w:t xml:space="preserve"> de </w:t>
      </w:r>
      <w:r w:rsidRPr="0063016A">
        <w:rPr>
          <w:lang w:eastAsia="en-US"/>
        </w:rPr>
        <w:t xml:space="preserve">eerste rijksdag de strengste bevelen </w:t>
      </w:r>
      <w:r w:rsidR="00D079D9">
        <w:rPr>
          <w:lang w:eastAsia="en-US"/>
        </w:rPr>
        <w:t xml:space="preserve">van </w:t>
      </w:r>
      <w:r w:rsidRPr="0063016A">
        <w:rPr>
          <w:lang w:eastAsia="en-US"/>
        </w:rPr>
        <w:t>de keizer zullen h</w:t>
      </w:r>
      <w:r w:rsidR="0063016A">
        <w:rPr>
          <w:lang w:eastAsia="en-US"/>
        </w:rPr>
        <w:t>ore</w:t>
      </w:r>
      <w:r w:rsidRPr="0063016A">
        <w:rPr>
          <w:lang w:eastAsia="en-US"/>
        </w:rPr>
        <w:t xml:space="preserve">n. </w:t>
      </w:r>
      <w:r w:rsidR="00D079D9">
        <w:rPr>
          <w:lang w:eastAsia="en-US"/>
        </w:rPr>
        <w:t>U</w:t>
      </w:r>
      <w:r w:rsidRPr="0063016A">
        <w:rPr>
          <w:lang w:eastAsia="en-US"/>
        </w:rPr>
        <w:t xml:space="preserve"> weet, dat ik alle andere strijdvragen zó behandeld heb, dat geen</w:t>
      </w:r>
      <w:r w:rsidR="002D1B62">
        <w:rPr>
          <w:lang w:eastAsia="en-US"/>
        </w:rPr>
        <w:t xml:space="preserve"> van de </w:t>
      </w:r>
      <w:r w:rsidRPr="0063016A">
        <w:rPr>
          <w:lang w:eastAsia="en-US"/>
        </w:rPr>
        <w:t>vromen, die billijk oord</w:t>
      </w:r>
      <w:r w:rsidR="0063016A">
        <w:rPr>
          <w:lang w:eastAsia="en-US"/>
        </w:rPr>
        <w:t>ele</w:t>
      </w:r>
      <w:r w:rsidRPr="0063016A">
        <w:rPr>
          <w:lang w:eastAsia="en-US"/>
        </w:rPr>
        <w:t>n</w:t>
      </w:r>
      <w:r w:rsidR="002D1B62">
        <w:rPr>
          <w:lang w:eastAsia="en-US"/>
        </w:rPr>
        <w:t>,</w:t>
      </w:r>
      <w:r w:rsidRPr="0063016A">
        <w:rPr>
          <w:lang w:eastAsia="en-US"/>
        </w:rPr>
        <w:t xml:space="preserve"> behoeven te twijfelen. Maar bij de vraag over de verandering van het brood heb ik mij altijd, ter oor</w:t>
      </w:r>
      <w:r w:rsidR="00D079D9">
        <w:rPr>
          <w:lang w:eastAsia="en-US"/>
        </w:rPr>
        <w:t>z</w:t>
      </w:r>
      <w:r w:rsidRPr="0063016A">
        <w:rPr>
          <w:lang w:eastAsia="en-US"/>
        </w:rPr>
        <w:t>ake van de lasterlijke oordeelvellingen</w:t>
      </w:r>
      <w:r w:rsidR="002D1B62">
        <w:rPr>
          <w:lang w:eastAsia="en-US"/>
        </w:rPr>
        <w:t xml:space="preserve"> van de </w:t>
      </w:r>
      <w:r w:rsidRPr="0063016A">
        <w:rPr>
          <w:lang w:eastAsia="en-US"/>
        </w:rPr>
        <w:t>onzen, zeer kort uitgesproken."</w:t>
      </w:r>
    </w:p>
    <w:p w:rsidR="00EF336B" w:rsidRDefault="00EF336B" w:rsidP="0063016A">
      <w:pPr>
        <w:jc w:val="both"/>
        <w:rPr>
          <w:lang w:eastAsia="en-US"/>
        </w:rPr>
      </w:pPr>
    </w:p>
    <w:p w:rsidR="00EF336B" w:rsidRDefault="007515B0" w:rsidP="0063016A">
      <w:pPr>
        <w:jc w:val="both"/>
        <w:rPr>
          <w:lang w:eastAsia="en-US"/>
        </w:rPr>
      </w:pPr>
      <w:r w:rsidRPr="00145B10">
        <w:rPr>
          <w:lang w:eastAsia="en-US"/>
        </w:rPr>
        <w:t>De Maagdenburgers, bovenal Flacius, zwegen niet, maar Melanchthon bewaarde het</w:t>
      </w:r>
      <w:r w:rsidRPr="0063016A">
        <w:rPr>
          <w:lang w:eastAsia="en-US"/>
        </w:rPr>
        <w:t xml:space="preserve"> stilzwijgen, deels uit vredelievendheid</w:t>
      </w:r>
      <w:r w:rsidR="002D1B62">
        <w:rPr>
          <w:lang w:eastAsia="en-US"/>
        </w:rPr>
        <w:t>,</w:t>
      </w:r>
      <w:r w:rsidRPr="0063016A">
        <w:rPr>
          <w:lang w:eastAsia="en-US"/>
        </w:rPr>
        <w:t xml:space="preserve"> maar deels ook in de hoop</w:t>
      </w:r>
      <w:r w:rsidR="002D1B62">
        <w:rPr>
          <w:lang w:eastAsia="en-US"/>
        </w:rPr>
        <w:t>,</w:t>
      </w:r>
      <w:r w:rsidRPr="0063016A">
        <w:rPr>
          <w:lang w:eastAsia="en-US"/>
        </w:rPr>
        <w:t xml:space="preserve"> dat Flacius wegens zijn overdreven m</w:t>
      </w:r>
      <w:r w:rsidR="0063016A">
        <w:rPr>
          <w:lang w:eastAsia="en-US"/>
        </w:rPr>
        <w:t>eni</w:t>
      </w:r>
      <w:r w:rsidRPr="0063016A">
        <w:rPr>
          <w:lang w:eastAsia="en-US"/>
        </w:rPr>
        <w:t>ngen geen grot</w:t>
      </w:r>
      <w:r w:rsidR="00145B10">
        <w:rPr>
          <w:lang w:eastAsia="en-US"/>
        </w:rPr>
        <w:t>e</w:t>
      </w:r>
      <w:r w:rsidRPr="0063016A">
        <w:rPr>
          <w:lang w:eastAsia="en-US"/>
        </w:rPr>
        <w:t xml:space="preserve"> aanhang zou vinden. </w:t>
      </w:r>
      <w:r w:rsidR="00D55926">
        <w:rPr>
          <w:lang w:eastAsia="en-US"/>
        </w:rPr>
        <w:t>"</w:t>
      </w:r>
      <w:r w:rsidRPr="0063016A">
        <w:rPr>
          <w:lang w:eastAsia="en-US"/>
        </w:rPr>
        <w:t>Ik heb nog niet geantwoord</w:t>
      </w:r>
      <w:r w:rsidR="002D1B62">
        <w:rPr>
          <w:lang w:eastAsia="en-US"/>
        </w:rPr>
        <w:t>,</w:t>
      </w:r>
      <w:r w:rsidRPr="0063016A">
        <w:rPr>
          <w:lang w:eastAsia="en-US"/>
        </w:rPr>
        <w:t>" schreef hij aan Baumg</w:t>
      </w:r>
      <w:r w:rsidR="00145B10">
        <w:rPr>
          <w:lang w:eastAsia="en-US"/>
        </w:rPr>
        <w:t>ä</w:t>
      </w:r>
      <w:r w:rsidRPr="0063016A">
        <w:rPr>
          <w:lang w:eastAsia="en-US"/>
        </w:rPr>
        <w:t>rtner</w:t>
      </w:r>
      <w:r w:rsidR="002D1B62">
        <w:rPr>
          <w:lang w:eastAsia="en-US"/>
        </w:rPr>
        <w:t>,</w:t>
      </w:r>
      <w:r w:rsidRPr="0063016A">
        <w:rPr>
          <w:lang w:eastAsia="en-US"/>
        </w:rPr>
        <w:t xml:space="preserve"> </w:t>
      </w:r>
      <w:r w:rsidR="00D55926">
        <w:rPr>
          <w:lang w:eastAsia="en-US"/>
        </w:rPr>
        <w:t>"</w:t>
      </w:r>
      <w:r w:rsidRPr="0063016A">
        <w:rPr>
          <w:lang w:eastAsia="en-US"/>
        </w:rPr>
        <w:t>omdat de zaak zichzelf weerlegt; en wanneer wij antwoorden, welk een vuur zou het ontsteken</w:t>
      </w:r>
      <w:r w:rsidR="00BB7F5E">
        <w:rPr>
          <w:lang w:eastAsia="en-US"/>
        </w:rPr>
        <w:t>!</w:t>
      </w:r>
      <w:r w:rsidRPr="0063016A">
        <w:rPr>
          <w:lang w:eastAsia="en-US"/>
        </w:rPr>
        <w:t>" Hierin dwaalde hij echter. Zelf zegt hij in een brief aan</w:t>
      </w:r>
      <w:r w:rsidR="0063016A" w:rsidRPr="0063016A">
        <w:rPr>
          <w:lang w:eastAsia="en-US"/>
        </w:rPr>
        <w:t xml:space="preserve"> de </w:t>
      </w:r>
      <w:r w:rsidRPr="0063016A">
        <w:rPr>
          <w:lang w:eastAsia="en-US"/>
        </w:rPr>
        <w:t>predikant Lauterbach van Pirna</w:t>
      </w:r>
      <w:r w:rsidR="00BB7F5E">
        <w:rPr>
          <w:lang w:eastAsia="en-US"/>
        </w:rPr>
        <w:t>:</w:t>
      </w:r>
      <w:r w:rsidRPr="0063016A">
        <w:rPr>
          <w:lang w:eastAsia="en-US"/>
        </w:rPr>
        <w:t xml:space="preserve"> </w:t>
      </w:r>
      <w:r w:rsidR="00D55926">
        <w:rPr>
          <w:lang w:eastAsia="en-US"/>
        </w:rPr>
        <w:t>"</w:t>
      </w:r>
      <w:r w:rsidRPr="0063016A">
        <w:rPr>
          <w:lang w:eastAsia="en-US"/>
        </w:rPr>
        <w:t>Wanneer zij niet zullen ophouden met ons uit te dagen, dan zal ik antwoorden. Middelerwijl wil ik door andere nuttige geschriften zulk een geschreeuw wederlegge</w:t>
      </w:r>
      <w:r w:rsidR="00145B10">
        <w:rPr>
          <w:lang w:eastAsia="en-US"/>
        </w:rPr>
        <w:t>n</w:t>
      </w:r>
      <w:r w:rsidRPr="0063016A">
        <w:rPr>
          <w:lang w:eastAsia="en-US"/>
        </w:rPr>
        <w:t>. Wij zien, hoe de duivel onrustige geesten prikkelt, om een gr</w:t>
      </w:r>
      <w:r w:rsidR="0063016A">
        <w:rPr>
          <w:lang w:eastAsia="en-US"/>
        </w:rPr>
        <w:t>ote</w:t>
      </w:r>
      <w:r w:rsidRPr="0063016A">
        <w:rPr>
          <w:lang w:eastAsia="en-US"/>
        </w:rPr>
        <w:t>re verwarring</w:t>
      </w:r>
      <w:r w:rsidR="00145B10">
        <w:rPr>
          <w:lang w:eastAsia="en-US"/>
        </w:rPr>
        <w:t xml:space="preserve"> </w:t>
      </w:r>
      <w:r w:rsidRPr="0063016A">
        <w:rPr>
          <w:lang w:eastAsia="en-US"/>
        </w:rPr>
        <w:t>te stichten. Wij willen daarom onze Heere Jezus Christus aanroepen, dat Hij ons regere."</w:t>
      </w:r>
      <w:r w:rsidR="0063016A" w:rsidRPr="0063016A">
        <w:rPr>
          <w:lang w:eastAsia="en-US"/>
        </w:rPr>
        <w:t xml:space="preserve"> </w:t>
      </w:r>
    </w:p>
    <w:p w:rsidR="00EF336B" w:rsidRDefault="00145B10" w:rsidP="0063016A">
      <w:pPr>
        <w:jc w:val="both"/>
        <w:rPr>
          <w:lang w:eastAsia="en-US"/>
        </w:rPr>
      </w:pPr>
      <w:r>
        <w:rPr>
          <w:lang w:eastAsia="en-US"/>
        </w:rPr>
        <w:t>D</w:t>
      </w:r>
      <w:r w:rsidR="0063016A" w:rsidRPr="0063016A">
        <w:rPr>
          <w:lang w:eastAsia="en-US"/>
        </w:rPr>
        <w:t xml:space="preserve">e </w:t>
      </w:r>
      <w:r w:rsidR="00EF336B">
        <w:rPr>
          <w:lang w:eastAsia="en-US"/>
        </w:rPr>
        <w:t>1</w:t>
      </w:r>
      <w:r w:rsidR="007515B0" w:rsidRPr="0063016A">
        <w:rPr>
          <w:lang w:eastAsia="en-US"/>
        </w:rPr>
        <w:t>e</w:t>
      </w:r>
      <w:r>
        <w:rPr>
          <w:lang w:eastAsia="en-US"/>
        </w:rPr>
        <w:t xml:space="preserve"> ok</w:t>
      </w:r>
      <w:r w:rsidR="007515B0" w:rsidRPr="0063016A">
        <w:rPr>
          <w:lang w:eastAsia="en-US"/>
        </w:rPr>
        <w:t>tober 1549 gaf hij eindelijk op alle aanvallen van Flacius een ant</w:t>
      </w:r>
      <w:r w:rsidR="007515B0" w:rsidRPr="0063016A">
        <w:rPr>
          <w:lang w:eastAsia="en-US"/>
        </w:rPr>
        <w:softHyphen/>
        <w:t>woord. Op de beschuldiging, dat de leer veranderd was en zekere tevoren afgeschafte ceremoniën</w:t>
      </w:r>
      <w:r w:rsidR="007609F9">
        <w:rPr>
          <w:lang w:eastAsia="en-US"/>
        </w:rPr>
        <w:t xml:space="preserve"> weer </w:t>
      </w:r>
      <w:r w:rsidR="007515B0" w:rsidRPr="0063016A">
        <w:rPr>
          <w:lang w:eastAsia="en-US"/>
        </w:rPr>
        <w:t xml:space="preserve">ingevoerd zouden worden, legde hij de ondubbelzinnige verklaring af, dat hij nog alles beleed, wat hij in </w:t>
      </w:r>
      <w:r w:rsidR="00B943FE">
        <w:rPr>
          <w:lang w:eastAsia="en-US"/>
        </w:rPr>
        <w:t>zijn</w:t>
      </w:r>
      <w:r w:rsidR="007515B0" w:rsidRPr="0063016A">
        <w:rPr>
          <w:lang w:eastAsia="en-US"/>
        </w:rPr>
        <w:t xml:space="preserve"> </w:t>
      </w:r>
      <w:r w:rsidR="00D55926">
        <w:rPr>
          <w:lang w:eastAsia="en-US"/>
        </w:rPr>
        <w:t>"</w:t>
      </w:r>
      <w:r w:rsidR="007515B0" w:rsidRPr="00145B10">
        <w:rPr>
          <w:i/>
          <w:lang w:eastAsia="en-US"/>
        </w:rPr>
        <w:t>Lo</w:t>
      </w:r>
      <w:r w:rsidRPr="00145B10">
        <w:rPr>
          <w:i/>
          <w:lang w:eastAsia="en-US"/>
        </w:rPr>
        <w:t>c</w:t>
      </w:r>
      <w:r w:rsidR="007515B0" w:rsidRPr="00145B10">
        <w:rPr>
          <w:i/>
          <w:lang w:eastAsia="en-US"/>
        </w:rPr>
        <w:t>i communes</w:t>
      </w:r>
      <w:r w:rsidR="007515B0" w:rsidRPr="0063016A">
        <w:rPr>
          <w:lang w:eastAsia="en-US"/>
        </w:rPr>
        <w:t>" had geschreven, waarin de leer</w:t>
      </w:r>
      <w:r w:rsidR="002D1B62">
        <w:rPr>
          <w:lang w:eastAsia="en-US"/>
        </w:rPr>
        <w:t xml:space="preserve"> van de </w:t>
      </w:r>
      <w:r w:rsidR="007C426F">
        <w:rPr>
          <w:lang w:eastAsia="en-US"/>
        </w:rPr>
        <w:t>Augsburgs</w:t>
      </w:r>
      <w:r w:rsidR="007515B0" w:rsidRPr="0063016A">
        <w:rPr>
          <w:lang w:eastAsia="en-US"/>
        </w:rPr>
        <w:t xml:space="preserve">e Confessie van het jaar 1530 duidelijk stond uitgedrukt. </w:t>
      </w:r>
    </w:p>
    <w:p w:rsidR="00EF336B" w:rsidRDefault="007515B0" w:rsidP="0063016A">
      <w:pPr>
        <w:jc w:val="both"/>
        <w:rPr>
          <w:lang w:eastAsia="en-US"/>
        </w:rPr>
      </w:pPr>
      <w:r w:rsidRPr="0063016A">
        <w:rPr>
          <w:lang w:eastAsia="en-US"/>
        </w:rPr>
        <w:t>Met betrek</w:t>
      </w:r>
      <w:r w:rsidRPr="0063016A">
        <w:rPr>
          <w:lang w:eastAsia="en-US"/>
        </w:rPr>
        <w:softHyphen/>
        <w:t>king tot de verandering</w:t>
      </w:r>
      <w:r w:rsidR="002D1B62">
        <w:rPr>
          <w:lang w:eastAsia="en-US"/>
        </w:rPr>
        <w:t xml:space="preserve"> van de </w:t>
      </w:r>
      <w:r w:rsidRPr="0063016A">
        <w:rPr>
          <w:lang w:eastAsia="en-US"/>
        </w:rPr>
        <w:t>gebruiken moest hij zeggen, dat hij had aangeraden, de kerken niet te verlaten ter wille van de knechtschap, in</w:t>
      </w:r>
      <w:r w:rsidR="00EF336B">
        <w:rPr>
          <w:lang w:eastAsia="en-US"/>
        </w:rPr>
        <w:t xml:space="preserve"> </w:t>
      </w:r>
      <w:r w:rsidRPr="0063016A">
        <w:rPr>
          <w:lang w:eastAsia="en-US"/>
        </w:rPr>
        <w:t>z</w:t>
      </w:r>
      <w:r w:rsidR="00BB7F5E">
        <w:rPr>
          <w:lang w:eastAsia="en-US"/>
        </w:rPr>
        <w:t>ove</w:t>
      </w:r>
      <w:r w:rsidRPr="0063016A">
        <w:rPr>
          <w:lang w:eastAsia="en-US"/>
        </w:rPr>
        <w:t xml:space="preserve">r men ze anders zonder goddeloosheid zou kunnen verdragen. </w:t>
      </w:r>
      <w:r w:rsidR="00D55926">
        <w:rPr>
          <w:lang w:eastAsia="en-US"/>
        </w:rPr>
        <w:t>"</w:t>
      </w:r>
      <w:r w:rsidRPr="0063016A">
        <w:rPr>
          <w:lang w:eastAsia="en-US"/>
        </w:rPr>
        <w:t>Maar wanneer Flacius beweert, dat ik gezegd heb</w:t>
      </w:r>
      <w:r w:rsidR="00BB7F5E">
        <w:rPr>
          <w:lang w:eastAsia="en-US"/>
        </w:rPr>
        <w:t>:</w:t>
      </w:r>
      <w:r w:rsidRPr="0063016A">
        <w:rPr>
          <w:lang w:eastAsia="en-US"/>
        </w:rPr>
        <w:t xml:space="preserve"> Men moet de kerk volstrekt niet verlaten, ook niet, als alle oude misbruiken</w:t>
      </w:r>
      <w:r w:rsidR="007609F9">
        <w:rPr>
          <w:lang w:eastAsia="en-US"/>
        </w:rPr>
        <w:t xml:space="preserve"> weer </w:t>
      </w:r>
      <w:r w:rsidRPr="0063016A">
        <w:rPr>
          <w:lang w:eastAsia="en-US"/>
        </w:rPr>
        <w:t>ingevoerd worden</w:t>
      </w:r>
      <w:r w:rsidR="00983E87">
        <w:rPr>
          <w:lang w:eastAsia="en-US"/>
        </w:rPr>
        <w:t>;</w:t>
      </w:r>
      <w:r w:rsidRPr="0063016A">
        <w:rPr>
          <w:lang w:eastAsia="en-US"/>
        </w:rPr>
        <w:t xml:space="preserve"> </w:t>
      </w:r>
      <w:r w:rsidR="00EF336B">
        <w:rPr>
          <w:lang w:eastAsia="en-US"/>
        </w:rPr>
        <w:t>-</w:t>
      </w:r>
      <w:r w:rsidRPr="0063016A">
        <w:rPr>
          <w:lang w:eastAsia="en-US"/>
        </w:rPr>
        <w:t xml:space="preserve"> dan is dit een gr</w:t>
      </w:r>
      <w:r w:rsidR="0063016A">
        <w:rPr>
          <w:lang w:eastAsia="en-US"/>
        </w:rPr>
        <w:t>ote</w:t>
      </w:r>
      <w:r w:rsidRPr="0063016A">
        <w:rPr>
          <w:lang w:eastAsia="en-US"/>
        </w:rPr>
        <w:t xml:space="preserve"> leugen." </w:t>
      </w:r>
    </w:p>
    <w:p w:rsidR="007515B0" w:rsidRPr="0063016A" w:rsidRDefault="007515B0" w:rsidP="0063016A">
      <w:pPr>
        <w:jc w:val="both"/>
        <w:rPr>
          <w:lang w:eastAsia="en-US"/>
        </w:rPr>
      </w:pPr>
      <w:r w:rsidRPr="0063016A">
        <w:rPr>
          <w:lang w:eastAsia="en-US"/>
        </w:rPr>
        <w:t xml:space="preserve">Op verzoenender toon merkt hij ten slotte nog op, dat hij niet om </w:t>
      </w:r>
      <w:r w:rsidR="00B943FE">
        <w:rPr>
          <w:lang w:eastAsia="en-US"/>
        </w:rPr>
        <w:t>zijn</w:t>
      </w:r>
      <w:r w:rsidR="00145B10">
        <w:rPr>
          <w:lang w:eastAsia="en-US"/>
        </w:rPr>
        <w:t>e</w:t>
      </w:r>
      <w:r w:rsidRPr="0063016A">
        <w:rPr>
          <w:lang w:eastAsia="en-US"/>
        </w:rPr>
        <w:t xml:space="preserve">ntwil, maar ter wille van hen, die door de geschriften van Flacius gewond werden, had geschreven. </w:t>
      </w:r>
      <w:r w:rsidR="00D55926">
        <w:rPr>
          <w:lang w:eastAsia="en-US"/>
        </w:rPr>
        <w:t>"</w:t>
      </w:r>
      <w:r w:rsidRPr="0063016A">
        <w:rPr>
          <w:lang w:eastAsia="en-US"/>
        </w:rPr>
        <w:t>Zij mogen er zich mede troosten, dat men zeker in deze kerken trouw aan</w:t>
      </w:r>
      <w:r w:rsidR="0063016A" w:rsidRPr="0063016A">
        <w:rPr>
          <w:lang w:eastAsia="en-US"/>
        </w:rPr>
        <w:t xml:space="preserve"> de </w:t>
      </w:r>
      <w:r w:rsidRPr="0063016A">
        <w:rPr>
          <w:lang w:eastAsia="en-US"/>
        </w:rPr>
        <w:t>grond vasthoudt, namelijk aan het onvervalste Evangelie, alle geloofsartikelen en het gebruik</w:t>
      </w:r>
      <w:r w:rsidR="002D1B62">
        <w:rPr>
          <w:lang w:eastAsia="en-US"/>
        </w:rPr>
        <w:t xml:space="preserve"> van de </w:t>
      </w:r>
      <w:r w:rsidRPr="0063016A">
        <w:rPr>
          <w:lang w:eastAsia="en-US"/>
        </w:rPr>
        <w:t xml:space="preserve">Sacramenten. Dat bij zulk een ambt de Zoon </w:t>
      </w:r>
      <w:r w:rsidR="00145B10">
        <w:rPr>
          <w:lang w:eastAsia="en-US"/>
        </w:rPr>
        <w:t xml:space="preserve">van </w:t>
      </w:r>
      <w:r w:rsidRPr="0063016A">
        <w:rPr>
          <w:lang w:eastAsia="en-US"/>
        </w:rPr>
        <w:t>God tegenwoordig is en in zulke bijeenkomsten de gebeden verhoord worden, is buiten kijf."</w:t>
      </w:r>
    </w:p>
    <w:p w:rsidR="007515B0" w:rsidRPr="0063016A" w:rsidRDefault="007515B0" w:rsidP="0063016A">
      <w:pPr>
        <w:jc w:val="both"/>
        <w:rPr>
          <w:lang w:eastAsia="en-US"/>
        </w:rPr>
      </w:pPr>
      <w:r w:rsidRPr="0063016A">
        <w:rPr>
          <w:lang w:eastAsia="en-US"/>
        </w:rPr>
        <w:t xml:space="preserve">Nog in </w:t>
      </w:r>
      <w:r w:rsidR="00145B10">
        <w:rPr>
          <w:lang w:eastAsia="en-US"/>
        </w:rPr>
        <w:t>n</w:t>
      </w:r>
      <w:r w:rsidRPr="0063016A">
        <w:rPr>
          <w:lang w:eastAsia="en-US"/>
        </w:rPr>
        <w:t>ovember werd hij in dezelfde aangelegenheid naar Dresden geroepen. Wat daar is voorgevallen, deelt hij mede in een brief aan</w:t>
      </w:r>
      <w:r w:rsidR="0063016A" w:rsidRPr="0063016A">
        <w:rPr>
          <w:lang w:eastAsia="en-US"/>
        </w:rPr>
        <w:t xml:space="preserve"> de </w:t>
      </w:r>
      <w:r w:rsidRPr="0063016A">
        <w:rPr>
          <w:lang w:eastAsia="en-US"/>
        </w:rPr>
        <w:t xml:space="preserve">vorst van Anhalt: </w:t>
      </w:r>
      <w:r w:rsidR="00D55926">
        <w:rPr>
          <w:lang w:eastAsia="en-US"/>
        </w:rPr>
        <w:t>"</w:t>
      </w:r>
      <w:r w:rsidRPr="0063016A">
        <w:rPr>
          <w:lang w:eastAsia="en-US"/>
        </w:rPr>
        <w:t>Aan het hof beraadslaagde men over een geschrift, waarin de las</w:t>
      </w:r>
      <w:r w:rsidRPr="0063016A">
        <w:rPr>
          <w:lang w:eastAsia="en-US"/>
        </w:rPr>
        <w:softHyphen/>
        <w:t>teringen, waar</w:t>
      </w:r>
      <w:r w:rsidR="007C426F">
        <w:rPr>
          <w:lang w:eastAsia="en-US"/>
        </w:rPr>
        <w:t>mee</w:t>
      </w:r>
      <w:r w:rsidRPr="0063016A">
        <w:rPr>
          <w:lang w:eastAsia="en-US"/>
        </w:rPr>
        <w:t xml:space="preserve"> men ons overladen heeft, op bescheiden wijze weerlegd zijn. Ik moest echter de uitgave afraden. Want het is duidelijk, dat lasteringen door zulke geschriften wel geprikkeld, maar niet genezen of tot kalmte gebracht worden. Pythagoras zegt naar waarheid</w:t>
      </w:r>
      <w:r w:rsidR="00BB7F5E">
        <w:rPr>
          <w:lang w:eastAsia="en-US"/>
        </w:rPr>
        <w:t>:</w:t>
      </w:r>
      <w:r w:rsidRPr="0063016A">
        <w:rPr>
          <w:lang w:eastAsia="en-US"/>
        </w:rPr>
        <w:t xml:space="preserve"> </w:t>
      </w:r>
      <w:r w:rsidR="00D55926">
        <w:rPr>
          <w:lang w:eastAsia="en-US"/>
        </w:rPr>
        <w:t>"</w:t>
      </w:r>
      <w:r w:rsidRPr="0063016A">
        <w:rPr>
          <w:lang w:eastAsia="en-US"/>
        </w:rPr>
        <w:t>Men moet het vuur niet met het zwaard uitblussen." Dikwijls denk ik er over, om maar heen te gaan</w:t>
      </w:r>
      <w:r w:rsidR="00145B10">
        <w:rPr>
          <w:lang w:eastAsia="en-US"/>
        </w:rPr>
        <w:t xml:space="preserve">. God besture mij. Het einde </w:t>
      </w:r>
      <w:r w:rsidRPr="0063016A">
        <w:rPr>
          <w:lang w:eastAsia="en-US"/>
        </w:rPr>
        <w:t>zal t</w:t>
      </w:r>
      <w:r w:rsidR="0063016A">
        <w:rPr>
          <w:lang w:eastAsia="en-US"/>
        </w:rPr>
        <w:t>one</w:t>
      </w:r>
      <w:r w:rsidRPr="0063016A">
        <w:rPr>
          <w:lang w:eastAsia="en-US"/>
        </w:rPr>
        <w:t>n, welk een geest hen regeert, die onze kerk nog meer bedroeven."</w:t>
      </w:r>
    </w:p>
    <w:p w:rsidR="00EF336B" w:rsidRDefault="00EF336B" w:rsidP="0063016A">
      <w:pPr>
        <w:jc w:val="both"/>
        <w:rPr>
          <w:lang w:eastAsia="en-US"/>
        </w:rPr>
      </w:pPr>
    </w:p>
    <w:p w:rsidR="007515B0" w:rsidRPr="0063016A" w:rsidRDefault="007515B0" w:rsidP="0063016A">
      <w:pPr>
        <w:jc w:val="both"/>
        <w:rPr>
          <w:lang w:eastAsia="en-US"/>
        </w:rPr>
      </w:pPr>
      <w:r w:rsidRPr="0063016A">
        <w:rPr>
          <w:lang w:eastAsia="en-US"/>
        </w:rPr>
        <w:t>De strijd nam echter steeds meer toe. Flacius gaf de brieven van Melanchthon, gedurende</w:t>
      </w:r>
      <w:r w:rsidR="0063016A" w:rsidRPr="0063016A">
        <w:rPr>
          <w:lang w:eastAsia="en-US"/>
        </w:rPr>
        <w:t xml:space="preserve"> de </w:t>
      </w:r>
      <w:r w:rsidRPr="0063016A">
        <w:rPr>
          <w:lang w:eastAsia="en-US"/>
        </w:rPr>
        <w:t>rijksdag te Augsburg geschreven, met scherpe kantt</w:t>
      </w:r>
      <w:r w:rsidR="0063016A">
        <w:rPr>
          <w:lang w:eastAsia="en-US"/>
        </w:rPr>
        <w:t>eke</w:t>
      </w:r>
      <w:r w:rsidRPr="0063016A">
        <w:rPr>
          <w:lang w:eastAsia="en-US"/>
        </w:rPr>
        <w:t xml:space="preserve">ningen in het licht. </w:t>
      </w:r>
      <w:r w:rsidR="00145B10">
        <w:rPr>
          <w:lang w:eastAsia="en-US"/>
        </w:rPr>
        <w:t>Melanchthon schreef van hem in j</w:t>
      </w:r>
      <w:r w:rsidRPr="0063016A">
        <w:rPr>
          <w:lang w:eastAsia="en-US"/>
        </w:rPr>
        <w:t xml:space="preserve">anuari 1550: </w:t>
      </w:r>
      <w:r w:rsidR="00D55926">
        <w:rPr>
          <w:lang w:eastAsia="en-US"/>
        </w:rPr>
        <w:t>"</w:t>
      </w:r>
      <w:r w:rsidRPr="0063016A">
        <w:rPr>
          <w:lang w:eastAsia="en-US"/>
        </w:rPr>
        <w:t>Ik geloof, dat eerbare mannen zijn gift verafschuwen. Want hij strijdt niet over een hoofdstuk</w:t>
      </w:r>
      <w:r w:rsidR="002D1B62">
        <w:rPr>
          <w:lang w:eastAsia="en-US"/>
        </w:rPr>
        <w:t xml:space="preserve"> van de </w:t>
      </w:r>
      <w:r w:rsidRPr="0063016A">
        <w:rPr>
          <w:lang w:eastAsia="en-US"/>
        </w:rPr>
        <w:t>leer, maar hij schrijft geschriften vol smaadredenen en leugens, waar</w:t>
      </w:r>
      <w:r w:rsidR="007C426F">
        <w:rPr>
          <w:lang w:eastAsia="en-US"/>
        </w:rPr>
        <w:t>mee</w:t>
      </w:r>
      <w:r w:rsidRPr="0063016A">
        <w:rPr>
          <w:lang w:eastAsia="en-US"/>
        </w:rPr>
        <w:t xml:space="preserve"> hij mij bij het volk wil gehaat maken en anderen tegen mij wil ophitsen, die mij nu nog vriendelijk gezind zijn. Maar God, de Kenner</w:t>
      </w:r>
      <w:r w:rsidR="002D1B62">
        <w:rPr>
          <w:lang w:eastAsia="en-US"/>
        </w:rPr>
        <w:t xml:space="preserve"> van de </w:t>
      </w:r>
      <w:r w:rsidRPr="0063016A">
        <w:rPr>
          <w:lang w:eastAsia="en-US"/>
        </w:rPr>
        <w:t xml:space="preserve">harten, zal mij tegen </w:t>
      </w:r>
      <w:r w:rsidR="00B943FE">
        <w:rPr>
          <w:lang w:eastAsia="en-US"/>
        </w:rPr>
        <w:t>deze</w:t>
      </w:r>
      <w:r w:rsidRPr="0063016A">
        <w:rPr>
          <w:lang w:eastAsia="en-US"/>
        </w:rPr>
        <w:t xml:space="preserve"> lasteraar beschermen."</w:t>
      </w:r>
    </w:p>
    <w:p w:rsidR="00EF336B" w:rsidRDefault="007515B0" w:rsidP="0063016A">
      <w:pPr>
        <w:jc w:val="both"/>
        <w:rPr>
          <w:lang w:eastAsia="en-US"/>
        </w:rPr>
      </w:pPr>
      <w:r w:rsidRPr="0063016A">
        <w:rPr>
          <w:lang w:eastAsia="en-US"/>
        </w:rPr>
        <w:t>Over een andere strijd, die in Hamburg was ontstaan over het doel</w:t>
      </w:r>
      <w:r w:rsidR="002D1B62">
        <w:rPr>
          <w:lang w:eastAsia="en-US"/>
        </w:rPr>
        <w:t xml:space="preserve"> van de </w:t>
      </w:r>
      <w:r w:rsidRPr="0063016A">
        <w:rPr>
          <w:lang w:eastAsia="en-US"/>
        </w:rPr>
        <w:t>hellevaart van Christus, kunnen wij kort zijn. De superintendent Aepinus had namelijk de m</w:t>
      </w:r>
      <w:r w:rsidR="0063016A">
        <w:rPr>
          <w:lang w:eastAsia="en-US"/>
        </w:rPr>
        <w:t>eni</w:t>
      </w:r>
      <w:r w:rsidRPr="0063016A">
        <w:rPr>
          <w:lang w:eastAsia="en-US"/>
        </w:rPr>
        <w:t xml:space="preserve">ng uitgesproken, </w:t>
      </w:r>
      <w:r w:rsidR="00EF336B">
        <w:rPr>
          <w:lang w:eastAsia="en-US"/>
        </w:rPr>
        <w:t>'</w:t>
      </w:r>
      <w:r w:rsidRPr="0063016A">
        <w:rPr>
          <w:lang w:eastAsia="en-US"/>
        </w:rPr>
        <w:t>dat de hellevaart van Christus de laatste trap</w:t>
      </w:r>
      <w:r w:rsidR="00BB7F5E">
        <w:rPr>
          <w:lang w:eastAsia="en-US"/>
        </w:rPr>
        <w:t xml:space="preserve"> van zijn </w:t>
      </w:r>
      <w:r w:rsidRPr="0063016A">
        <w:rPr>
          <w:lang w:eastAsia="en-US"/>
        </w:rPr>
        <w:t>vernedering is geweest, dat Hij d</w:t>
      </w:r>
      <w:r w:rsidR="00145B10">
        <w:rPr>
          <w:lang w:eastAsia="en-US"/>
        </w:rPr>
        <w:t>a</w:t>
      </w:r>
      <w:r w:rsidRPr="0063016A">
        <w:rPr>
          <w:lang w:eastAsia="en-US"/>
        </w:rPr>
        <w:t>arbij de smarten</w:t>
      </w:r>
      <w:r w:rsidR="002D1B62">
        <w:rPr>
          <w:lang w:eastAsia="en-US"/>
        </w:rPr>
        <w:t xml:space="preserve"> van de </w:t>
      </w:r>
      <w:r w:rsidRPr="0063016A">
        <w:rPr>
          <w:lang w:eastAsia="en-US"/>
        </w:rPr>
        <w:t>hel voor ons geleden had.</w:t>
      </w:r>
      <w:r w:rsidR="00EF336B">
        <w:rPr>
          <w:lang w:eastAsia="en-US"/>
        </w:rPr>
        <w:t>'</w:t>
      </w:r>
    </w:p>
    <w:p w:rsidR="007515B0" w:rsidRPr="0063016A" w:rsidRDefault="007515B0" w:rsidP="0063016A">
      <w:pPr>
        <w:jc w:val="both"/>
        <w:rPr>
          <w:lang w:eastAsia="en-US"/>
        </w:rPr>
      </w:pPr>
      <w:r w:rsidRPr="0063016A">
        <w:rPr>
          <w:lang w:eastAsia="en-US"/>
        </w:rPr>
        <w:t xml:space="preserve">Melanchthon stelde daarentegen de hellevaart </w:t>
      </w:r>
      <w:r w:rsidR="00145B10">
        <w:rPr>
          <w:lang w:eastAsia="en-US"/>
        </w:rPr>
        <w:t xml:space="preserve">van </w:t>
      </w:r>
      <w:r w:rsidRPr="0063016A">
        <w:rPr>
          <w:lang w:eastAsia="en-US"/>
        </w:rPr>
        <w:t>de</w:t>
      </w:r>
      <w:r w:rsidR="00145B10">
        <w:rPr>
          <w:lang w:eastAsia="en-US"/>
        </w:rPr>
        <w:t xml:space="preserve"> Heere</w:t>
      </w:r>
      <w:r w:rsidRPr="0063016A">
        <w:rPr>
          <w:lang w:eastAsia="en-US"/>
        </w:rPr>
        <w:t xml:space="preserve"> voor als </w:t>
      </w:r>
      <w:r w:rsidR="00145B10">
        <w:rPr>
          <w:lang w:eastAsia="en-US"/>
        </w:rPr>
        <w:t>Z</w:t>
      </w:r>
      <w:r w:rsidR="00B943FE">
        <w:rPr>
          <w:lang w:eastAsia="en-US"/>
        </w:rPr>
        <w:t>ijn</w:t>
      </w:r>
      <w:r w:rsidRPr="0063016A">
        <w:rPr>
          <w:lang w:eastAsia="en-US"/>
        </w:rPr>
        <w:t xml:space="preserve"> zegepraal over hel en duivel. Hij noemde haar, gelijk zij ook naar waarheid is, de eerste trap</w:t>
      </w:r>
      <w:r w:rsidR="00BB7F5E">
        <w:rPr>
          <w:lang w:eastAsia="en-US"/>
        </w:rPr>
        <w:t xml:space="preserve"> van zijn </w:t>
      </w:r>
      <w:r w:rsidRPr="0063016A">
        <w:rPr>
          <w:lang w:eastAsia="en-US"/>
        </w:rPr>
        <w:t xml:space="preserve">verhoging. Hoewel deze twistvraag nog </w:t>
      </w:r>
      <w:r w:rsidR="0063016A">
        <w:rPr>
          <w:lang w:eastAsia="en-US"/>
        </w:rPr>
        <w:t>eni</w:t>
      </w:r>
      <w:r w:rsidRPr="0063016A">
        <w:rPr>
          <w:lang w:eastAsia="en-US"/>
        </w:rPr>
        <w:t>ge tijd aan de orde bleef, had toch de strijd niet zulke gevolgen als die, welke</w:t>
      </w:r>
      <w:r w:rsidR="00145B10">
        <w:rPr>
          <w:lang w:eastAsia="en-US"/>
        </w:rPr>
        <w:t xml:space="preserve"> Osiander</w:t>
      </w:r>
      <w:r w:rsidR="002D1B62">
        <w:rPr>
          <w:lang w:eastAsia="en-US"/>
        </w:rPr>
        <w:t xml:space="preserve"> </w:t>
      </w:r>
      <w:r w:rsidRPr="0063016A">
        <w:rPr>
          <w:lang w:eastAsia="en-US"/>
        </w:rPr>
        <w:t>over de leer</w:t>
      </w:r>
      <w:r w:rsidR="002D1B62">
        <w:rPr>
          <w:lang w:eastAsia="en-US"/>
        </w:rPr>
        <w:t xml:space="preserve"> van de </w:t>
      </w:r>
      <w:r w:rsidRPr="0063016A">
        <w:rPr>
          <w:lang w:eastAsia="en-US"/>
        </w:rPr>
        <w:t>rechtvaardiging verwekte.</w:t>
      </w:r>
    </w:p>
    <w:p w:rsidR="007515B0" w:rsidRPr="0063016A" w:rsidRDefault="007515B0" w:rsidP="0063016A">
      <w:pPr>
        <w:jc w:val="both"/>
        <w:rPr>
          <w:lang w:eastAsia="en-US"/>
        </w:rPr>
      </w:pPr>
      <w:r w:rsidRPr="0063016A">
        <w:rPr>
          <w:lang w:eastAsia="en-US"/>
        </w:rPr>
        <w:t>Andreas</w:t>
      </w:r>
      <w:r w:rsidR="002D1B62">
        <w:rPr>
          <w:lang w:eastAsia="en-US"/>
        </w:rPr>
        <w:t xml:space="preserve"> </w:t>
      </w:r>
      <w:r w:rsidR="00145B10">
        <w:rPr>
          <w:lang w:eastAsia="en-US"/>
        </w:rPr>
        <w:t>Osia</w:t>
      </w:r>
      <w:r w:rsidRPr="0063016A">
        <w:rPr>
          <w:lang w:eastAsia="en-US"/>
        </w:rPr>
        <w:t>nder</w:t>
      </w:r>
      <w:r w:rsidR="002D1B62">
        <w:rPr>
          <w:lang w:eastAsia="en-US"/>
        </w:rPr>
        <w:t>,</w:t>
      </w:r>
      <w:r w:rsidR="0063016A" w:rsidRPr="0063016A">
        <w:rPr>
          <w:lang w:eastAsia="en-US"/>
        </w:rPr>
        <w:t xml:space="preserve"> de </w:t>
      </w:r>
      <w:r w:rsidRPr="0063016A">
        <w:rPr>
          <w:lang w:eastAsia="en-US"/>
        </w:rPr>
        <w:t>19</w:t>
      </w:r>
      <w:r w:rsidRPr="00145B10">
        <w:rPr>
          <w:vertAlign w:val="superscript"/>
          <w:lang w:eastAsia="en-US"/>
        </w:rPr>
        <w:t>e</w:t>
      </w:r>
      <w:r w:rsidR="00145B10">
        <w:rPr>
          <w:lang w:eastAsia="en-US"/>
        </w:rPr>
        <w:t xml:space="preserve"> d</w:t>
      </w:r>
      <w:r w:rsidRPr="0063016A">
        <w:rPr>
          <w:lang w:eastAsia="en-US"/>
        </w:rPr>
        <w:t xml:space="preserve">ecember 1498 te Gunzenhausen uit onbemiddelde ouders geboren, moest zich op de school en de universiteit met weinig behelpen. Door </w:t>
      </w:r>
      <w:r w:rsidR="00B943FE">
        <w:rPr>
          <w:lang w:eastAsia="en-US"/>
        </w:rPr>
        <w:t>zijn</w:t>
      </w:r>
      <w:r w:rsidRPr="0063016A">
        <w:rPr>
          <w:lang w:eastAsia="en-US"/>
        </w:rPr>
        <w:t xml:space="preserve"> gaven verwierf hij zich degelijke kundigheden. Me</w:t>
      </w:r>
      <w:r w:rsidRPr="0063016A">
        <w:rPr>
          <w:lang w:eastAsia="en-US"/>
        </w:rPr>
        <w:softHyphen/>
        <w:t xml:space="preserve">lanchthon erkende </w:t>
      </w:r>
      <w:r w:rsidR="00B943FE">
        <w:rPr>
          <w:lang w:eastAsia="en-US"/>
        </w:rPr>
        <w:t>zijn</w:t>
      </w:r>
      <w:r w:rsidRPr="0063016A">
        <w:rPr>
          <w:lang w:eastAsia="en-US"/>
        </w:rPr>
        <w:t xml:space="preserve"> talenten en gaf zich alle moeite, hem naar Wittenberg in de plaats van Cruciger te trekken, nadat hij</w:t>
      </w:r>
      <w:r w:rsidR="002D1B62">
        <w:rPr>
          <w:lang w:eastAsia="en-US"/>
        </w:rPr>
        <w:t>,</w:t>
      </w:r>
      <w:r w:rsidRPr="0063016A">
        <w:rPr>
          <w:lang w:eastAsia="en-US"/>
        </w:rPr>
        <w:t xml:space="preserve"> ter oorzake van het </w:t>
      </w:r>
      <w:r w:rsidR="00DD6AFA">
        <w:rPr>
          <w:lang w:eastAsia="en-US"/>
        </w:rPr>
        <w:t xml:space="preserve">Interim </w:t>
      </w:r>
      <w:r w:rsidRPr="0063016A">
        <w:rPr>
          <w:lang w:eastAsia="en-US"/>
        </w:rPr>
        <w:t>, niet langer te Neurenberg als predikant wilde blijven. De hertog Albrecht van Pruisen had hem daar eens h</w:t>
      </w:r>
      <w:r w:rsidR="0063016A">
        <w:rPr>
          <w:lang w:eastAsia="en-US"/>
        </w:rPr>
        <w:t>ore</w:t>
      </w:r>
      <w:r w:rsidR="00145B10">
        <w:rPr>
          <w:lang w:eastAsia="en-US"/>
        </w:rPr>
        <w:t>n</w:t>
      </w:r>
      <w:r w:rsidRPr="0063016A">
        <w:rPr>
          <w:lang w:eastAsia="en-US"/>
        </w:rPr>
        <w:t xml:space="preserve"> prediken en was door die prediking voor het Evangelie gewonnen. Uit dank</w:t>
      </w:r>
      <w:r w:rsidRPr="0063016A">
        <w:rPr>
          <w:lang w:eastAsia="en-US"/>
        </w:rPr>
        <w:softHyphen/>
        <w:t>baarheid daarvoor beno</w:t>
      </w:r>
      <w:r w:rsidR="00145B10">
        <w:rPr>
          <w:lang w:eastAsia="en-US"/>
        </w:rPr>
        <w:t xml:space="preserve">emde hij hem in 1549 tot eerste </w:t>
      </w:r>
      <w:r w:rsidRPr="0063016A">
        <w:rPr>
          <w:lang w:eastAsia="en-US"/>
        </w:rPr>
        <w:t>h</w:t>
      </w:r>
      <w:r w:rsidR="00145B10">
        <w:rPr>
          <w:lang w:eastAsia="en-US"/>
        </w:rPr>
        <w:t>oo</w:t>
      </w:r>
      <w:r w:rsidRPr="0063016A">
        <w:rPr>
          <w:lang w:eastAsia="en-US"/>
        </w:rPr>
        <w:t>g</w:t>
      </w:r>
      <w:r w:rsidR="0063016A">
        <w:rPr>
          <w:lang w:eastAsia="en-US"/>
        </w:rPr>
        <w:t>leraar</w:t>
      </w:r>
      <w:r w:rsidRPr="0063016A">
        <w:rPr>
          <w:lang w:eastAsia="en-US"/>
        </w:rPr>
        <w:t xml:space="preserve"> in de godgeleerdheid aan de in 1544 gestichte universiteit van Königsberg.</w:t>
      </w:r>
    </w:p>
    <w:p w:rsidR="00EF336B" w:rsidRDefault="007515B0" w:rsidP="0063016A">
      <w:pPr>
        <w:jc w:val="both"/>
        <w:rPr>
          <w:lang w:eastAsia="en-US"/>
        </w:rPr>
      </w:pPr>
      <w:r w:rsidRPr="0063016A">
        <w:rPr>
          <w:lang w:eastAsia="en-US"/>
        </w:rPr>
        <w:t>Reeds in zijn eerste disputatie bracht hij de recht</w:t>
      </w:r>
      <w:r w:rsidRPr="0063016A">
        <w:rPr>
          <w:lang w:eastAsia="en-US"/>
        </w:rPr>
        <w:softHyphen/>
        <w:t>v</w:t>
      </w:r>
      <w:r w:rsidR="00145B10">
        <w:rPr>
          <w:lang w:eastAsia="en-US"/>
        </w:rPr>
        <w:t>a</w:t>
      </w:r>
      <w:r w:rsidRPr="0063016A">
        <w:rPr>
          <w:lang w:eastAsia="en-US"/>
        </w:rPr>
        <w:t xml:space="preserve">ardiging ter sprake. Het rechtvaardigen legde hij uit als </w:t>
      </w:r>
      <w:r w:rsidR="00D55926">
        <w:rPr>
          <w:lang w:eastAsia="en-US"/>
        </w:rPr>
        <w:t>"</w:t>
      </w:r>
      <w:r w:rsidRPr="0063016A">
        <w:rPr>
          <w:lang w:eastAsia="en-US"/>
        </w:rPr>
        <w:t xml:space="preserve">rechtvaardig maken", terwijl hij leerde, dat de </w:t>
      </w:r>
      <w:r w:rsidR="0063016A">
        <w:rPr>
          <w:lang w:eastAsia="en-US"/>
        </w:rPr>
        <w:t>mens</w:t>
      </w:r>
      <w:r w:rsidRPr="0063016A">
        <w:rPr>
          <w:lang w:eastAsia="en-US"/>
        </w:rPr>
        <w:t xml:space="preserve"> door de hem medegedeelde gerechtigheid of heiligheid voor God rechtvaardig wordt. Ook scheidde hij de boete geheel van het gelo</w:t>
      </w:r>
      <w:r w:rsidR="00145B10">
        <w:rPr>
          <w:lang w:eastAsia="en-US"/>
        </w:rPr>
        <w:t>o</w:t>
      </w:r>
      <w:r w:rsidRPr="0063016A">
        <w:rPr>
          <w:lang w:eastAsia="en-US"/>
        </w:rPr>
        <w:t xml:space="preserve">f. </w:t>
      </w:r>
    </w:p>
    <w:p w:rsidR="00EF336B" w:rsidRDefault="007515B0" w:rsidP="0063016A">
      <w:pPr>
        <w:jc w:val="both"/>
        <w:rPr>
          <w:lang w:eastAsia="en-US"/>
        </w:rPr>
      </w:pPr>
      <w:r w:rsidRPr="0063016A">
        <w:rPr>
          <w:lang w:eastAsia="en-US"/>
        </w:rPr>
        <w:t>In</w:t>
      </w:r>
      <w:r w:rsidR="00145B10">
        <w:rPr>
          <w:lang w:eastAsia="en-US"/>
        </w:rPr>
        <w:t xml:space="preserve"> het</w:t>
      </w:r>
      <w:r w:rsidR="0063016A" w:rsidRPr="0063016A">
        <w:rPr>
          <w:lang w:eastAsia="en-US"/>
        </w:rPr>
        <w:t xml:space="preserve"> </w:t>
      </w:r>
      <w:r w:rsidRPr="0063016A">
        <w:rPr>
          <w:lang w:eastAsia="en-US"/>
        </w:rPr>
        <w:t xml:space="preserve">begin hield Melanchthon </w:t>
      </w:r>
      <w:r w:rsidR="00145B10">
        <w:rPr>
          <w:lang w:eastAsia="en-US"/>
        </w:rPr>
        <w:t>h</w:t>
      </w:r>
      <w:r w:rsidRPr="0063016A">
        <w:rPr>
          <w:lang w:eastAsia="en-US"/>
        </w:rPr>
        <w:t>et</w:t>
      </w:r>
      <w:r w:rsidR="00145B10">
        <w:rPr>
          <w:lang w:eastAsia="en-US"/>
        </w:rPr>
        <w:t xml:space="preserve"> </w:t>
      </w:r>
      <w:r w:rsidRPr="0063016A">
        <w:rPr>
          <w:lang w:eastAsia="en-US"/>
        </w:rPr>
        <w:t>voor een ijdele woordenstrijd, maar, beter ingelicht, luidde zijn oordeel geheel anders. Aan een vriend in Pommeren schreef hij</w:t>
      </w:r>
      <w:r w:rsidR="00BB7F5E">
        <w:rPr>
          <w:lang w:eastAsia="en-US"/>
        </w:rPr>
        <w:t>:</w:t>
      </w:r>
      <w:r w:rsidRPr="0063016A">
        <w:rPr>
          <w:lang w:eastAsia="en-US"/>
        </w:rPr>
        <w:t xml:space="preserve"> </w:t>
      </w:r>
      <w:r w:rsidR="00D55926">
        <w:rPr>
          <w:lang w:eastAsia="en-US"/>
        </w:rPr>
        <w:t>"</w:t>
      </w:r>
      <w:r w:rsidRPr="0063016A">
        <w:rPr>
          <w:lang w:eastAsia="en-US"/>
        </w:rPr>
        <w:t>Ik geloof niet, dat Osianders strijdvraag een woorden</w:t>
      </w:r>
      <w:r w:rsidRPr="0063016A">
        <w:rPr>
          <w:lang w:eastAsia="en-US"/>
        </w:rPr>
        <w:softHyphen/>
        <w:t>twist is, maar hij wijkt in een gewichtige zaak van onze kerk af en verduistert</w:t>
      </w:r>
      <w:r w:rsidR="0063016A" w:rsidRPr="0063016A">
        <w:rPr>
          <w:lang w:eastAsia="en-US"/>
        </w:rPr>
        <w:t xml:space="preserve"> de </w:t>
      </w:r>
      <w:r w:rsidRPr="0063016A">
        <w:rPr>
          <w:lang w:eastAsia="en-US"/>
        </w:rPr>
        <w:t>eeuwige troost of delgt hem veel meer uit,</w:t>
      </w:r>
      <w:r w:rsidR="00356E6B">
        <w:rPr>
          <w:lang w:eastAsia="en-US"/>
        </w:rPr>
        <w:t xml:space="preserve"> omdat </w:t>
      </w:r>
      <w:r w:rsidRPr="0063016A">
        <w:rPr>
          <w:lang w:eastAsia="en-US"/>
        </w:rPr>
        <w:t xml:space="preserve">hij ons niet tot de belofte heenleidt, die ons barmhartigheid door de gehoorzaamheid </w:t>
      </w:r>
      <w:r w:rsidR="00145B10">
        <w:rPr>
          <w:lang w:eastAsia="en-US"/>
        </w:rPr>
        <w:t xml:space="preserve">van </w:t>
      </w:r>
      <w:r w:rsidRPr="0063016A">
        <w:rPr>
          <w:lang w:eastAsia="en-US"/>
        </w:rPr>
        <w:t>de Mid</w:t>
      </w:r>
      <w:r w:rsidRPr="0063016A">
        <w:rPr>
          <w:lang w:eastAsia="en-US"/>
        </w:rPr>
        <w:softHyphen/>
        <w:t xml:space="preserve">delaar aanbiedt." </w:t>
      </w:r>
    </w:p>
    <w:p w:rsidR="00EF336B" w:rsidRDefault="007515B0" w:rsidP="0063016A">
      <w:pPr>
        <w:jc w:val="both"/>
        <w:rPr>
          <w:lang w:eastAsia="en-US"/>
        </w:rPr>
      </w:pPr>
      <w:r w:rsidRPr="0063016A">
        <w:rPr>
          <w:lang w:eastAsia="en-US"/>
        </w:rPr>
        <w:t>Osiander deed zich steeds krasser h</w:t>
      </w:r>
      <w:r w:rsidR="0063016A">
        <w:rPr>
          <w:lang w:eastAsia="en-US"/>
        </w:rPr>
        <w:t>ore</w:t>
      </w:r>
      <w:r w:rsidR="00145B10">
        <w:rPr>
          <w:lang w:eastAsia="en-US"/>
        </w:rPr>
        <w:t>n</w:t>
      </w:r>
      <w:r w:rsidRPr="0063016A">
        <w:rPr>
          <w:lang w:eastAsia="en-US"/>
        </w:rPr>
        <w:t>. Hij gaf een werk uit</w:t>
      </w:r>
      <w:r w:rsidR="00BB7F5E">
        <w:rPr>
          <w:lang w:eastAsia="en-US"/>
        </w:rPr>
        <w:t>:</w:t>
      </w:r>
      <w:r w:rsidRPr="0063016A">
        <w:rPr>
          <w:lang w:eastAsia="en-US"/>
        </w:rPr>
        <w:t xml:space="preserve"> </w:t>
      </w:r>
      <w:r w:rsidR="00D55926">
        <w:rPr>
          <w:lang w:eastAsia="en-US"/>
        </w:rPr>
        <w:t>"</w:t>
      </w:r>
      <w:r w:rsidRPr="0063016A">
        <w:rPr>
          <w:lang w:eastAsia="en-US"/>
        </w:rPr>
        <w:t>De belijdenis van</w:t>
      </w:r>
      <w:r w:rsidR="0063016A" w:rsidRPr="0063016A">
        <w:rPr>
          <w:lang w:eastAsia="en-US"/>
        </w:rPr>
        <w:t xml:space="preserve"> de </w:t>
      </w:r>
      <w:r w:rsidR="0063016A">
        <w:rPr>
          <w:lang w:eastAsia="en-US"/>
        </w:rPr>
        <w:t>eni</w:t>
      </w:r>
      <w:r w:rsidRPr="0063016A">
        <w:rPr>
          <w:lang w:eastAsia="en-US"/>
        </w:rPr>
        <w:t xml:space="preserve">ge Middelaar Jezus Christus en van de rechtvaardigmaking." </w:t>
      </w:r>
    </w:p>
    <w:p w:rsidR="00EF336B" w:rsidRDefault="007515B0" w:rsidP="0063016A">
      <w:pPr>
        <w:jc w:val="both"/>
        <w:rPr>
          <w:lang w:eastAsia="en-US"/>
        </w:rPr>
      </w:pPr>
      <w:r w:rsidRPr="0063016A">
        <w:rPr>
          <w:lang w:eastAsia="en-US"/>
        </w:rPr>
        <w:t xml:space="preserve">Daarin beweerde hij, </w:t>
      </w:r>
      <w:r w:rsidR="00D55926">
        <w:rPr>
          <w:lang w:eastAsia="en-US"/>
        </w:rPr>
        <w:t>"</w:t>
      </w:r>
      <w:r w:rsidRPr="0063016A">
        <w:rPr>
          <w:lang w:eastAsia="en-US"/>
        </w:rPr>
        <w:t>dat de verlossing door</w:t>
      </w:r>
      <w:r w:rsidR="0063016A" w:rsidRPr="0063016A">
        <w:rPr>
          <w:lang w:eastAsia="en-US"/>
        </w:rPr>
        <w:t xml:space="preserve"> de </w:t>
      </w:r>
      <w:r w:rsidRPr="0063016A">
        <w:rPr>
          <w:lang w:eastAsia="en-US"/>
        </w:rPr>
        <w:t xml:space="preserve">dood van Christus allen </w:t>
      </w:r>
      <w:r w:rsidR="0063016A">
        <w:rPr>
          <w:lang w:eastAsia="en-US"/>
        </w:rPr>
        <w:t>mens</w:t>
      </w:r>
      <w:r w:rsidRPr="0063016A">
        <w:rPr>
          <w:lang w:eastAsia="en-US"/>
        </w:rPr>
        <w:t xml:space="preserve">en ten deel is gevallen. Door de rechtvaardiging wordt de </w:t>
      </w:r>
      <w:r w:rsidR="0063016A">
        <w:rPr>
          <w:lang w:eastAsia="en-US"/>
        </w:rPr>
        <w:t>mens</w:t>
      </w:r>
      <w:r w:rsidRPr="0063016A">
        <w:rPr>
          <w:lang w:eastAsia="en-US"/>
        </w:rPr>
        <w:t xml:space="preserve"> niet slechts voor rechtvaardig verklaard, maar ook rechtvaardig </w:t>
      </w:r>
      <w:r w:rsidR="00145B10">
        <w:rPr>
          <w:lang w:eastAsia="en-US"/>
        </w:rPr>
        <w:t>g</w:t>
      </w:r>
      <w:r w:rsidRPr="0063016A">
        <w:rPr>
          <w:lang w:eastAsia="en-US"/>
        </w:rPr>
        <w:t>e</w:t>
      </w:r>
      <w:r w:rsidRPr="0063016A">
        <w:rPr>
          <w:lang w:eastAsia="en-US"/>
        </w:rPr>
        <w:softHyphen/>
        <w:t>maakt, daar hem door het geloof in Jezus Christus de wezenlijke gerechtigheid van God wordt medegedeeld.</w:t>
      </w:r>
      <w:r w:rsidR="00145B10">
        <w:rPr>
          <w:lang w:eastAsia="en-US"/>
        </w:rPr>
        <w:t>"</w:t>
      </w:r>
      <w:r w:rsidRPr="0063016A">
        <w:rPr>
          <w:lang w:eastAsia="en-US"/>
        </w:rPr>
        <w:t xml:space="preserve"> </w:t>
      </w:r>
      <w:r w:rsidR="0063016A">
        <w:rPr>
          <w:lang w:eastAsia="en-US"/>
        </w:rPr>
        <w:t xml:space="preserve">Zo </w:t>
      </w:r>
      <w:r w:rsidRPr="0063016A">
        <w:rPr>
          <w:lang w:eastAsia="en-US"/>
        </w:rPr>
        <w:t xml:space="preserve">bleef hij bij zijn Katholieke leer over de rechtvaardiging staan. </w:t>
      </w:r>
    </w:p>
    <w:p w:rsidR="00EF336B" w:rsidRDefault="007515B0" w:rsidP="0063016A">
      <w:pPr>
        <w:jc w:val="both"/>
        <w:rPr>
          <w:lang w:eastAsia="en-US"/>
        </w:rPr>
      </w:pPr>
      <w:r w:rsidRPr="0063016A">
        <w:rPr>
          <w:lang w:eastAsia="en-US"/>
        </w:rPr>
        <w:t>Nadat Melanchthon hem op vriendelijke toon had geschreven, gaf hij in 1552 zijn bekend werk uit</w:t>
      </w:r>
      <w:r w:rsidR="00BB7F5E">
        <w:rPr>
          <w:lang w:eastAsia="en-US"/>
        </w:rPr>
        <w:t>:</w:t>
      </w:r>
      <w:r w:rsidRPr="0063016A">
        <w:rPr>
          <w:lang w:eastAsia="en-US"/>
        </w:rPr>
        <w:t xml:space="preserve"> </w:t>
      </w:r>
      <w:r w:rsidR="00D55926">
        <w:rPr>
          <w:lang w:eastAsia="en-US"/>
        </w:rPr>
        <w:t>"</w:t>
      </w:r>
      <w:r w:rsidRPr="00145B10">
        <w:rPr>
          <w:i/>
          <w:lang w:eastAsia="en-US"/>
        </w:rPr>
        <w:t xml:space="preserve">Antwoord op het boek van A. Osiander over de rechtvaardiging des </w:t>
      </w:r>
      <w:r w:rsidR="0063016A" w:rsidRPr="00145B10">
        <w:rPr>
          <w:i/>
          <w:lang w:eastAsia="en-US"/>
        </w:rPr>
        <w:t>mens</w:t>
      </w:r>
      <w:r w:rsidRPr="00145B10">
        <w:rPr>
          <w:i/>
          <w:lang w:eastAsia="en-US"/>
        </w:rPr>
        <w:t>en</w:t>
      </w:r>
      <w:r w:rsidRPr="0063016A">
        <w:rPr>
          <w:lang w:eastAsia="en-US"/>
        </w:rPr>
        <w:t>"</w:t>
      </w:r>
      <w:r w:rsidR="00145B10">
        <w:rPr>
          <w:lang w:eastAsia="en-US"/>
        </w:rPr>
        <w:t>.</w:t>
      </w:r>
      <w:r w:rsidRPr="0063016A">
        <w:rPr>
          <w:lang w:eastAsia="en-US"/>
        </w:rPr>
        <w:t xml:space="preserve"> Daar men in dit werk de leer</w:t>
      </w:r>
      <w:r w:rsidR="002D1B62">
        <w:rPr>
          <w:lang w:eastAsia="en-US"/>
        </w:rPr>
        <w:t xml:space="preserve"> van de </w:t>
      </w:r>
      <w:r w:rsidRPr="0063016A">
        <w:rPr>
          <w:lang w:eastAsia="en-US"/>
        </w:rPr>
        <w:t>Evangelische kerk over de rechtvaardiging helder en duidelijk vindt ontwikkeld, d</w:t>
      </w:r>
      <w:r w:rsidR="0063016A">
        <w:rPr>
          <w:lang w:eastAsia="en-US"/>
        </w:rPr>
        <w:t>ele</w:t>
      </w:r>
      <w:r w:rsidRPr="0063016A">
        <w:rPr>
          <w:lang w:eastAsia="en-US"/>
        </w:rPr>
        <w:t xml:space="preserve">n wij er hier ter plaatse het </w:t>
      </w:r>
      <w:r w:rsidR="00145B10">
        <w:rPr>
          <w:lang w:eastAsia="en-US"/>
        </w:rPr>
        <w:t>éé</w:t>
      </w:r>
      <w:r w:rsidRPr="0063016A">
        <w:rPr>
          <w:lang w:eastAsia="en-US"/>
        </w:rPr>
        <w:t>n en ander uit mede.</w:t>
      </w:r>
    </w:p>
    <w:p w:rsidR="007515B0" w:rsidRPr="0063016A" w:rsidRDefault="007515B0" w:rsidP="0063016A">
      <w:pPr>
        <w:jc w:val="both"/>
        <w:rPr>
          <w:lang w:eastAsia="en-US"/>
        </w:rPr>
      </w:pPr>
      <w:r w:rsidRPr="0063016A">
        <w:rPr>
          <w:lang w:eastAsia="en-US"/>
        </w:rPr>
        <w:t>Hij zegt in het begin</w:t>
      </w:r>
      <w:r w:rsidR="00BB7F5E">
        <w:rPr>
          <w:lang w:eastAsia="en-US"/>
        </w:rPr>
        <w:t>:</w:t>
      </w:r>
      <w:r w:rsidRPr="0063016A">
        <w:rPr>
          <w:lang w:eastAsia="en-US"/>
        </w:rPr>
        <w:t xml:space="preserve"> </w:t>
      </w:r>
      <w:r w:rsidR="00D55926">
        <w:rPr>
          <w:lang w:eastAsia="en-US"/>
        </w:rPr>
        <w:t>"</w:t>
      </w:r>
      <w:r w:rsidRPr="0063016A">
        <w:rPr>
          <w:lang w:eastAsia="en-US"/>
        </w:rPr>
        <w:t>Het verblijdt mij</w:t>
      </w:r>
      <w:r w:rsidR="002D1B62">
        <w:rPr>
          <w:lang w:eastAsia="en-US"/>
        </w:rPr>
        <w:t>,</w:t>
      </w:r>
      <w:r w:rsidRPr="0063016A">
        <w:rPr>
          <w:lang w:eastAsia="en-US"/>
        </w:rPr>
        <w:t xml:space="preserve"> dat men zich ook nog op andere plaatsen over dit artikel uit</w:t>
      </w:r>
      <w:r w:rsidRPr="0063016A">
        <w:rPr>
          <w:lang w:eastAsia="en-US"/>
        </w:rPr>
        <w:softHyphen/>
        <w:t>spreekt. Desniettemin wil ik er ook over spreken, omdat vele personen mij daartoe hebben opgewekt. In dit hoogst gewichtig artikel wijk ik in 't minst niet van Luther af.</w:t>
      </w:r>
      <w:r w:rsidR="00145B10">
        <w:rPr>
          <w:lang w:eastAsia="en-US"/>
        </w:rPr>
        <w:t xml:space="preserve"> </w:t>
      </w:r>
      <w:r w:rsidRPr="0063016A">
        <w:rPr>
          <w:lang w:eastAsia="en-US"/>
        </w:rPr>
        <w:t xml:space="preserve">Dat Osiander mij echter belastert, dat wil ik aan God overgeven, die de harten van alle </w:t>
      </w:r>
      <w:r w:rsidR="0063016A">
        <w:rPr>
          <w:lang w:eastAsia="en-US"/>
        </w:rPr>
        <w:t>mens</w:t>
      </w:r>
      <w:r w:rsidRPr="0063016A">
        <w:rPr>
          <w:lang w:eastAsia="en-US"/>
        </w:rPr>
        <w:t>en kent en oor</w:t>
      </w:r>
      <w:r w:rsidRPr="0063016A">
        <w:rPr>
          <w:lang w:eastAsia="en-US"/>
        </w:rPr>
        <w:softHyphen/>
        <w:t>deelt. Ik heb hem altijd bemind en vereerd, gelijk menigeen weet</w:t>
      </w:r>
      <w:r w:rsidR="00983E87">
        <w:rPr>
          <w:lang w:eastAsia="en-US"/>
        </w:rPr>
        <w:t>;</w:t>
      </w:r>
      <w:r w:rsidRPr="0063016A">
        <w:rPr>
          <w:lang w:eastAsia="en-US"/>
        </w:rPr>
        <w:t xml:space="preserve"> daarom verwondert mij deze gr</w:t>
      </w:r>
      <w:r w:rsidR="0063016A">
        <w:rPr>
          <w:lang w:eastAsia="en-US"/>
        </w:rPr>
        <w:t>ote</w:t>
      </w:r>
      <w:r w:rsidRPr="0063016A">
        <w:rPr>
          <w:lang w:eastAsia="en-US"/>
        </w:rPr>
        <w:t xml:space="preserve"> bitterheid. Ik weet wel, dat al mijn geschriften gering en zwak zijn, w</w:t>
      </w:r>
      <w:r w:rsidR="00145B10">
        <w:rPr>
          <w:lang w:eastAsia="en-US"/>
        </w:rPr>
        <w:t>aarom</w:t>
      </w:r>
      <w:r w:rsidRPr="0063016A">
        <w:rPr>
          <w:lang w:eastAsia="en-US"/>
        </w:rPr>
        <w:t xml:space="preserve"> ik ze dan ook te allen tijde aan het oordeel </w:t>
      </w:r>
      <w:r w:rsidR="00145B10">
        <w:rPr>
          <w:lang w:eastAsia="en-US"/>
        </w:rPr>
        <w:t xml:space="preserve">van </w:t>
      </w:r>
      <w:r w:rsidRPr="0063016A">
        <w:rPr>
          <w:lang w:eastAsia="en-US"/>
        </w:rPr>
        <w:t>onze kerk heb onderworpen." Hij gaat nu vervolgens met Rom</w:t>
      </w:r>
      <w:r w:rsidR="00EF336B">
        <w:rPr>
          <w:lang w:eastAsia="en-US"/>
        </w:rPr>
        <w:t>einen</w:t>
      </w:r>
      <w:r w:rsidRPr="0063016A">
        <w:rPr>
          <w:lang w:eastAsia="en-US"/>
        </w:rPr>
        <w:t xml:space="preserve"> 5 uit van de genade en gave Gods en zegt: </w:t>
      </w:r>
      <w:r w:rsidR="00D55926">
        <w:rPr>
          <w:lang w:eastAsia="en-US"/>
        </w:rPr>
        <w:t>"</w:t>
      </w:r>
      <w:r w:rsidRPr="0063016A">
        <w:rPr>
          <w:lang w:eastAsia="en-US"/>
        </w:rPr>
        <w:t>De ge</w:t>
      </w:r>
      <w:r w:rsidRPr="0063016A">
        <w:rPr>
          <w:lang w:eastAsia="en-US"/>
        </w:rPr>
        <w:softHyphen/>
        <w:t>nade is de vergeving</w:t>
      </w:r>
      <w:r w:rsidR="002D1B62">
        <w:rPr>
          <w:lang w:eastAsia="en-US"/>
        </w:rPr>
        <w:t xml:space="preserve"> van de </w:t>
      </w:r>
      <w:r w:rsidRPr="0063016A">
        <w:rPr>
          <w:lang w:eastAsia="en-US"/>
        </w:rPr>
        <w:t>zonden en aanneming van onze personen bij God</w:t>
      </w:r>
      <w:r w:rsidR="00983E87">
        <w:rPr>
          <w:lang w:eastAsia="en-US"/>
        </w:rPr>
        <w:t>;</w:t>
      </w:r>
      <w:r w:rsidRPr="0063016A">
        <w:rPr>
          <w:lang w:eastAsia="en-US"/>
        </w:rPr>
        <w:t xml:space="preserve"> maar de gave is de Goddelijke tegen</w:t>
      </w:r>
      <w:r w:rsidRPr="0063016A">
        <w:rPr>
          <w:lang w:eastAsia="en-US"/>
        </w:rPr>
        <w:softHyphen/>
        <w:t>woordigheid in ons, waardoor wij vernieuwd worden en</w:t>
      </w:r>
      <w:r w:rsidR="0063016A" w:rsidRPr="0063016A">
        <w:rPr>
          <w:lang w:eastAsia="en-US"/>
        </w:rPr>
        <w:t xml:space="preserve"> de </w:t>
      </w:r>
      <w:r w:rsidRPr="0063016A">
        <w:rPr>
          <w:lang w:eastAsia="en-US"/>
        </w:rPr>
        <w:t xml:space="preserve">troost en het begin </w:t>
      </w:r>
      <w:r w:rsidR="00145B10">
        <w:rPr>
          <w:lang w:eastAsia="en-US"/>
        </w:rPr>
        <w:t>van het</w:t>
      </w:r>
      <w:r w:rsidRPr="0063016A">
        <w:rPr>
          <w:lang w:eastAsia="en-US"/>
        </w:rPr>
        <w:t xml:space="preserve"> eeuwige leven vinden. Deze beide, genade en gave, bezitten wij door de verdienste van Chris</w:t>
      </w:r>
      <w:r w:rsidRPr="0063016A">
        <w:rPr>
          <w:lang w:eastAsia="en-US"/>
        </w:rPr>
        <w:softHyphen/>
        <w:t>tus; niets wordt verdiend door onze werken, maar alles alleen door het geloof in</w:t>
      </w:r>
      <w:r w:rsidR="0063016A" w:rsidRPr="0063016A">
        <w:rPr>
          <w:lang w:eastAsia="en-US"/>
        </w:rPr>
        <w:t xml:space="preserve"> de </w:t>
      </w:r>
      <w:r w:rsidRPr="0063016A">
        <w:rPr>
          <w:lang w:eastAsia="en-US"/>
        </w:rPr>
        <w:t>Heere Jezus Christus verkre</w:t>
      </w:r>
      <w:r w:rsidR="00145B10">
        <w:rPr>
          <w:lang w:eastAsia="en-US"/>
        </w:rPr>
        <w:softHyphen/>
        <w:t>gen. Dit geloof moet altoos zo</w:t>
      </w:r>
      <w:r w:rsidRPr="0063016A">
        <w:rPr>
          <w:lang w:eastAsia="en-US"/>
        </w:rPr>
        <w:t xml:space="preserve">wel het </w:t>
      </w:r>
      <w:r w:rsidR="00145B10">
        <w:rPr>
          <w:lang w:eastAsia="en-US"/>
        </w:rPr>
        <w:t>éé</w:t>
      </w:r>
      <w:r w:rsidRPr="0063016A">
        <w:rPr>
          <w:lang w:eastAsia="en-US"/>
        </w:rPr>
        <w:t xml:space="preserve">n als het ander aannemen en behouden, om des Middelaars wil, al is de </w:t>
      </w:r>
      <w:r w:rsidR="0063016A">
        <w:rPr>
          <w:lang w:eastAsia="en-US"/>
        </w:rPr>
        <w:t>mens</w:t>
      </w:r>
      <w:r w:rsidRPr="0063016A">
        <w:rPr>
          <w:lang w:eastAsia="en-US"/>
        </w:rPr>
        <w:t xml:space="preserve"> ook wedergeboren. Hetzelfde zegt ook Johannes</w:t>
      </w:r>
      <w:r w:rsidR="00BB7F5E">
        <w:rPr>
          <w:lang w:eastAsia="en-US"/>
        </w:rPr>
        <w:t>:</w:t>
      </w:r>
      <w:r w:rsidRPr="0063016A">
        <w:rPr>
          <w:lang w:eastAsia="en-US"/>
        </w:rPr>
        <w:t xml:space="preserve"> </w:t>
      </w:r>
      <w:r w:rsidR="00D55926">
        <w:rPr>
          <w:lang w:eastAsia="en-US"/>
        </w:rPr>
        <w:t>"</w:t>
      </w:r>
      <w:r w:rsidRPr="0063016A">
        <w:rPr>
          <w:lang w:eastAsia="en-US"/>
        </w:rPr>
        <w:t>De genade en de waarheid zijn ons door Jezus Christus geworden. Het geloof vertrouwt alleen op</w:t>
      </w:r>
      <w:r w:rsidR="0063016A" w:rsidRPr="0063016A">
        <w:rPr>
          <w:lang w:eastAsia="en-US"/>
        </w:rPr>
        <w:t xml:space="preserve"> de </w:t>
      </w:r>
      <w:r w:rsidRPr="0063016A">
        <w:rPr>
          <w:lang w:eastAsia="en-US"/>
        </w:rPr>
        <w:t>geh</w:t>
      </w:r>
      <w:r w:rsidR="0063016A">
        <w:rPr>
          <w:lang w:eastAsia="en-US"/>
        </w:rPr>
        <w:t>ele</w:t>
      </w:r>
      <w:r w:rsidRPr="0063016A">
        <w:rPr>
          <w:lang w:eastAsia="en-US"/>
        </w:rPr>
        <w:t xml:space="preserve"> Christus, God en </w:t>
      </w:r>
      <w:r w:rsidR="0063016A">
        <w:rPr>
          <w:lang w:eastAsia="en-US"/>
        </w:rPr>
        <w:t>mens</w:t>
      </w:r>
      <w:r w:rsidRPr="0063016A">
        <w:rPr>
          <w:lang w:eastAsia="en-US"/>
        </w:rPr>
        <w:t xml:space="preserve"> in</w:t>
      </w:r>
      <w:r w:rsidR="0063016A" w:rsidRPr="0063016A">
        <w:rPr>
          <w:lang w:eastAsia="en-US"/>
        </w:rPr>
        <w:t xml:space="preserve"> de </w:t>
      </w:r>
      <w:r w:rsidRPr="0063016A">
        <w:rPr>
          <w:lang w:eastAsia="en-US"/>
        </w:rPr>
        <w:t xml:space="preserve">persoon. Want hoewel alleen de </w:t>
      </w:r>
      <w:r w:rsidR="0063016A">
        <w:rPr>
          <w:lang w:eastAsia="en-US"/>
        </w:rPr>
        <w:t>mens</w:t>
      </w:r>
      <w:r w:rsidRPr="0063016A">
        <w:rPr>
          <w:lang w:eastAsia="en-US"/>
        </w:rPr>
        <w:t>elijke natuur wonden en lijden gevoeld heeft, toch is de geh</w:t>
      </w:r>
      <w:r w:rsidR="0063016A">
        <w:rPr>
          <w:lang w:eastAsia="en-US"/>
        </w:rPr>
        <w:t>ele</w:t>
      </w:r>
      <w:r w:rsidRPr="0063016A">
        <w:rPr>
          <w:lang w:eastAsia="en-US"/>
        </w:rPr>
        <w:t xml:space="preserve"> Christus Middelaar en Verlosser. Want dit lijden zou niet de betaling zijn ge</w:t>
      </w:r>
      <w:r w:rsidRPr="0063016A">
        <w:rPr>
          <w:lang w:eastAsia="en-US"/>
        </w:rPr>
        <w:softHyphen/>
        <w:t>weest, wanneer de Verlosser niet tevens ook God ware. Door hen allen zij het te allen tijde erkend, dat in ons</w:t>
      </w:r>
      <w:r w:rsidR="0063016A" w:rsidRPr="0063016A">
        <w:rPr>
          <w:lang w:eastAsia="en-US"/>
        </w:rPr>
        <w:t xml:space="preserve"> e</w:t>
      </w:r>
      <w:r w:rsidR="00145B10">
        <w:rPr>
          <w:lang w:eastAsia="en-US"/>
        </w:rPr>
        <w:t>e</w:t>
      </w:r>
      <w:r w:rsidR="0063016A" w:rsidRPr="0063016A">
        <w:rPr>
          <w:lang w:eastAsia="en-US"/>
        </w:rPr>
        <w:t>n</w:t>
      </w:r>
      <w:r w:rsidRPr="0063016A">
        <w:rPr>
          <w:lang w:eastAsia="en-US"/>
        </w:rPr>
        <w:t xml:space="preserve"> verandering moet plaatsvinden." Daarna zegt hij, dat men de gerechtigheid</w:t>
      </w:r>
      <w:r w:rsidR="002D1B62">
        <w:rPr>
          <w:lang w:eastAsia="en-US"/>
        </w:rPr>
        <w:t xml:space="preserve"> van de </w:t>
      </w:r>
      <w:r w:rsidRPr="0063016A">
        <w:rPr>
          <w:lang w:eastAsia="en-US"/>
        </w:rPr>
        <w:t xml:space="preserve">heiligen na de opstanding en in dit leven moet onderscheiden. </w:t>
      </w:r>
      <w:r w:rsidR="00D55926">
        <w:rPr>
          <w:lang w:eastAsia="en-US"/>
        </w:rPr>
        <w:t>"</w:t>
      </w:r>
      <w:r w:rsidRPr="0063016A">
        <w:rPr>
          <w:lang w:eastAsia="en-US"/>
        </w:rPr>
        <w:t>Hoewel God in de heiligen woont, is toch ons aller natuur nog vol onreinheid, vol zondige gebreken en neigingen. Daarom moeten de heiligen troost verkrijgen en weten, hoe zij vergeving</w:t>
      </w:r>
      <w:r w:rsidR="002D1B62">
        <w:rPr>
          <w:lang w:eastAsia="en-US"/>
        </w:rPr>
        <w:t xml:space="preserve"> van de </w:t>
      </w:r>
      <w:r w:rsidRPr="0063016A">
        <w:rPr>
          <w:lang w:eastAsia="en-US"/>
        </w:rPr>
        <w:t>zonden en genade hebben. Hij bewijst dit met onderscheiden plaatsen</w:t>
      </w:r>
      <w:r w:rsidR="002D1B62">
        <w:rPr>
          <w:lang w:eastAsia="en-US"/>
        </w:rPr>
        <w:t xml:space="preserve"> van de </w:t>
      </w:r>
      <w:r w:rsidRPr="0063016A">
        <w:rPr>
          <w:lang w:eastAsia="en-US"/>
        </w:rPr>
        <w:t>Schrift, bovenal uit Rom. 3</w:t>
      </w:r>
      <w:r w:rsidR="00BB7F5E">
        <w:rPr>
          <w:lang w:eastAsia="en-US"/>
        </w:rPr>
        <w:t>:</w:t>
      </w:r>
      <w:r w:rsidRPr="0063016A">
        <w:rPr>
          <w:lang w:eastAsia="en-US"/>
        </w:rPr>
        <w:t xml:space="preserve"> 24 en 25. Hier handelt alles over de verdienste van Christus, en het kan niet op de wezenlijke gerechtigheid </w:t>
      </w:r>
      <w:r w:rsidR="00AC4B66">
        <w:rPr>
          <w:lang w:eastAsia="en-US"/>
        </w:rPr>
        <w:t xml:space="preserve">van </w:t>
      </w:r>
      <w:r w:rsidRPr="0063016A">
        <w:rPr>
          <w:lang w:eastAsia="en-US"/>
        </w:rPr>
        <w:t>de Vader, de Zoon</w:t>
      </w:r>
      <w:r w:rsidR="00AC4B66">
        <w:rPr>
          <w:lang w:eastAsia="en-US"/>
        </w:rPr>
        <w:t xml:space="preserve"> en</w:t>
      </w:r>
      <w:r w:rsidRPr="0063016A">
        <w:rPr>
          <w:lang w:eastAsia="en-US"/>
        </w:rPr>
        <w:t xml:space="preserve"> de Heilige Geest toegepast worden. Zowel hier als in Rom. 5, 1 Joh. 1 en Hebr. 10 is slechts sprake van de verdienste van Christus, die wij in het geloof aangrijpen. Dit is ook van</w:t>
      </w:r>
      <w:r w:rsidR="00AC4B66">
        <w:rPr>
          <w:lang w:eastAsia="en-US"/>
        </w:rPr>
        <w:t>af</w:t>
      </w:r>
      <w:r w:rsidR="0063016A" w:rsidRPr="0063016A">
        <w:rPr>
          <w:lang w:eastAsia="en-US"/>
        </w:rPr>
        <w:t xml:space="preserve"> </w:t>
      </w:r>
      <w:r w:rsidR="00AC4B66">
        <w:rPr>
          <w:lang w:eastAsia="en-US"/>
        </w:rPr>
        <w:t>het</w:t>
      </w:r>
      <w:r w:rsidR="0063016A" w:rsidRPr="0063016A">
        <w:rPr>
          <w:lang w:eastAsia="en-US"/>
        </w:rPr>
        <w:t xml:space="preserve"> </w:t>
      </w:r>
      <w:r w:rsidRPr="0063016A">
        <w:rPr>
          <w:lang w:eastAsia="en-US"/>
        </w:rPr>
        <w:t xml:space="preserve">begin door de profeten gepredikt. Osiander heeft geen gelijk, wanneer hij zegt: </w:t>
      </w:r>
      <w:r w:rsidR="00D55926">
        <w:rPr>
          <w:lang w:eastAsia="en-US"/>
        </w:rPr>
        <w:t>"</w:t>
      </w:r>
      <w:r w:rsidRPr="0063016A">
        <w:rPr>
          <w:lang w:eastAsia="en-US"/>
        </w:rPr>
        <w:t>Ik noem dat gerechtigheid, wat ons bekwaam maakt recht te doen. Van zondenvergeving is geen sprake." Daartegenover zeggen wij</w:t>
      </w:r>
      <w:r w:rsidR="00BB7F5E">
        <w:rPr>
          <w:lang w:eastAsia="en-US"/>
        </w:rPr>
        <w:t>:</w:t>
      </w:r>
      <w:r w:rsidRPr="0063016A">
        <w:rPr>
          <w:lang w:eastAsia="en-US"/>
        </w:rPr>
        <w:t xml:space="preserve"> Wij noemen gerechtigheid</w:t>
      </w:r>
      <w:r w:rsidR="0063016A" w:rsidRPr="0063016A">
        <w:rPr>
          <w:lang w:eastAsia="en-US"/>
        </w:rPr>
        <w:t xml:space="preserve"> de </w:t>
      </w:r>
      <w:r w:rsidRPr="0063016A">
        <w:rPr>
          <w:lang w:eastAsia="en-US"/>
        </w:rPr>
        <w:t>Heere Christus</w:t>
      </w:r>
      <w:r w:rsidR="00983E87">
        <w:rPr>
          <w:lang w:eastAsia="en-US"/>
        </w:rPr>
        <w:t>;</w:t>
      </w:r>
      <w:r w:rsidRPr="0063016A">
        <w:rPr>
          <w:lang w:eastAsia="en-US"/>
        </w:rPr>
        <w:t xml:space="preserve"> daardoor hebben wij vergeving</w:t>
      </w:r>
      <w:r w:rsidR="002D1B62">
        <w:rPr>
          <w:lang w:eastAsia="en-US"/>
        </w:rPr>
        <w:t xml:space="preserve"> van de </w:t>
      </w:r>
      <w:r w:rsidRPr="0063016A">
        <w:rPr>
          <w:lang w:eastAsia="en-US"/>
        </w:rPr>
        <w:t xml:space="preserve">zonden, een genadige God en daarnevens Goddelijke tegenwoordigheid in ons. In </w:t>
      </w:r>
      <w:r w:rsidR="00B943FE">
        <w:rPr>
          <w:lang w:eastAsia="en-US"/>
        </w:rPr>
        <w:t>deze</w:t>
      </w:r>
      <w:r w:rsidRPr="0063016A">
        <w:rPr>
          <w:lang w:eastAsia="en-US"/>
        </w:rPr>
        <w:t xml:space="preserve"> zin moeten wij</w:t>
      </w:r>
      <w:r w:rsidR="0063016A" w:rsidRPr="0063016A">
        <w:rPr>
          <w:lang w:eastAsia="en-US"/>
        </w:rPr>
        <w:t xml:space="preserve"> de </w:t>
      </w:r>
      <w:r w:rsidRPr="0063016A">
        <w:rPr>
          <w:lang w:eastAsia="en-US"/>
        </w:rPr>
        <w:t xml:space="preserve">Middelaar Jezus Christus, God en </w:t>
      </w:r>
      <w:r w:rsidR="0063016A">
        <w:rPr>
          <w:lang w:eastAsia="en-US"/>
        </w:rPr>
        <w:t>mens</w:t>
      </w:r>
      <w:r w:rsidRPr="0063016A">
        <w:rPr>
          <w:lang w:eastAsia="en-US"/>
        </w:rPr>
        <w:t xml:space="preserve">, aanzien en ons in </w:t>
      </w:r>
      <w:r w:rsidR="00AC4B66">
        <w:rPr>
          <w:lang w:eastAsia="en-US"/>
        </w:rPr>
        <w:t>Z</w:t>
      </w:r>
      <w:r w:rsidR="00B943FE">
        <w:rPr>
          <w:lang w:eastAsia="en-US"/>
        </w:rPr>
        <w:t>ijn</w:t>
      </w:r>
      <w:r w:rsidRPr="0063016A">
        <w:rPr>
          <w:lang w:eastAsia="en-US"/>
        </w:rPr>
        <w:t xml:space="preserve"> wonden bergen. Osiander verwisselt oorzaak en gevolg. Wanneer hij zegt, dat deze leer geruste lieden maakt, dan geef ik hem ten antwoord</w:t>
      </w:r>
      <w:r w:rsidR="00BB7F5E">
        <w:rPr>
          <w:lang w:eastAsia="en-US"/>
        </w:rPr>
        <w:t>:</w:t>
      </w:r>
      <w:r w:rsidRPr="0063016A">
        <w:rPr>
          <w:lang w:eastAsia="en-US"/>
        </w:rPr>
        <w:t xml:space="preserve"> Men moet recht </w:t>
      </w:r>
      <w:r w:rsidR="007C426F">
        <w:rPr>
          <w:lang w:eastAsia="en-US"/>
        </w:rPr>
        <w:t>lere</w:t>
      </w:r>
      <w:r w:rsidRPr="0063016A">
        <w:rPr>
          <w:lang w:eastAsia="en-US"/>
        </w:rPr>
        <w:t>n, God de</w:t>
      </w:r>
      <w:r w:rsidR="0063016A" w:rsidRPr="0063016A">
        <w:rPr>
          <w:lang w:eastAsia="en-US"/>
        </w:rPr>
        <w:t xml:space="preserve"> e</w:t>
      </w:r>
      <w:r w:rsidR="00AC4B66">
        <w:rPr>
          <w:lang w:eastAsia="en-US"/>
        </w:rPr>
        <w:t>e</w:t>
      </w:r>
      <w:r w:rsidR="0063016A" w:rsidRPr="0063016A">
        <w:rPr>
          <w:lang w:eastAsia="en-US"/>
        </w:rPr>
        <w:t>r</w:t>
      </w:r>
      <w:r w:rsidRPr="0063016A">
        <w:rPr>
          <w:lang w:eastAsia="en-US"/>
        </w:rPr>
        <w:t xml:space="preserve"> geven en zonden bestraffen, maar daarentegen aan het verslagen hart</w:t>
      </w:r>
      <w:r w:rsidR="0063016A" w:rsidRPr="0063016A">
        <w:rPr>
          <w:lang w:eastAsia="en-US"/>
        </w:rPr>
        <w:t xml:space="preserve"> de </w:t>
      </w:r>
      <w:r w:rsidRPr="0063016A">
        <w:rPr>
          <w:lang w:eastAsia="en-US"/>
        </w:rPr>
        <w:t>ware troost voorhouden, hoewel de toehoorders niet allen gelijk zijn. Het verwondert mij, dat Osiander de stelling verwerpt</w:t>
      </w:r>
      <w:r w:rsidR="00BB7F5E">
        <w:rPr>
          <w:lang w:eastAsia="en-US"/>
        </w:rPr>
        <w:t>:</w:t>
      </w:r>
      <w:r w:rsidR="00AC4B66">
        <w:rPr>
          <w:lang w:eastAsia="en-US"/>
        </w:rPr>
        <w:t xml:space="preserve"> "</w:t>
      </w:r>
      <w:r w:rsidRPr="0063016A">
        <w:rPr>
          <w:lang w:eastAsia="en-US"/>
        </w:rPr>
        <w:t>Het geloof is het vertrouwen op de ter wille van</w:t>
      </w:r>
      <w:r w:rsidR="0063016A" w:rsidRPr="0063016A">
        <w:rPr>
          <w:lang w:eastAsia="en-US"/>
        </w:rPr>
        <w:t xml:space="preserve"> de </w:t>
      </w:r>
      <w:r w:rsidRPr="0063016A">
        <w:rPr>
          <w:lang w:eastAsia="en-US"/>
        </w:rPr>
        <w:t>Middelaar beloofde barmhartigheid." Er moet immers on</w:t>
      </w:r>
      <w:r w:rsidRPr="0063016A">
        <w:rPr>
          <w:lang w:eastAsia="en-US"/>
        </w:rPr>
        <w:softHyphen/>
        <w:t xml:space="preserve">derscheid zijn </w:t>
      </w:r>
      <w:r w:rsidR="002D1B62">
        <w:rPr>
          <w:lang w:eastAsia="en-US"/>
        </w:rPr>
        <w:t>tussen</w:t>
      </w:r>
      <w:r w:rsidRPr="0063016A">
        <w:rPr>
          <w:lang w:eastAsia="en-US"/>
        </w:rPr>
        <w:t xml:space="preserve"> het geloof, dat ook de duivelen hebben, en het geloof, dat de belofte aanneemt en waar</w:t>
      </w:r>
      <w:r w:rsidRPr="0063016A">
        <w:rPr>
          <w:lang w:eastAsia="en-US"/>
        </w:rPr>
        <w:softHyphen/>
        <w:t>door het hart troost en vreugde verkrijgt." Tensl</w:t>
      </w:r>
      <w:r w:rsidR="00AC4B66">
        <w:rPr>
          <w:lang w:eastAsia="en-US"/>
        </w:rPr>
        <w:t>o</w:t>
      </w:r>
      <w:r w:rsidRPr="0063016A">
        <w:rPr>
          <w:lang w:eastAsia="en-US"/>
        </w:rPr>
        <w:t>tte</w:t>
      </w:r>
      <w:r w:rsidR="002D1B62">
        <w:rPr>
          <w:lang w:eastAsia="en-US"/>
        </w:rPr>
        <w:t xml:space="preserve"> zei</w:t>
      </w:r>
      <w:r w:rsidRPr="0063016A">
        <w:rPr>
          <w:lang w:eastAsia="en-US"/>
        </w:rPr>
        <w:t xml:space="preserve"> hij nog, dat hij dit alles slechts met spoed had neergeschreven en vele stukken oversloeg, om gr</w:t>
      </w:r>
      <w:r w:rsidR="0063016A">
        <w:rPr>
          <w:lang w:eastAsia="en-US"/>
        </w:rPr>
        <w:t>ote</w:t>
      </w:r>
      <w:r w:rsidRPr="0063016A">
        <w:rPr>
          <w:lang w:eastAsia="en-US"/>
        </w:rPr>
        <w:t>re twist te voorkomen.</w:t>
      </w:r>
    </w:p>
    <w:p w:rsidR="00EF336B" w:rsidRDefault="00EF336B" w:rsidP="0063016A">
      <w:pPr>
        <w:jc w:val="both"/>
        <w:rPr>
          <w:lang w:eastAsia="en-US"/>
        </w:rPr>
      </w:pPr>
    </w:p>
    <w:p w:rsidR="00EF336B" w:rsidRDefault="007515B0" w:rsidP="0063016A">
      <w:pPr>
        <w:jc w:val="both"/>
        <w:rPr>
          <w:lang w:eastAsia="en-US"/>
        </w:rPr>
      </w:pPr>
      <w:r w:rsidRPr="0063016A">
        <w:rPr>
          <w:lang w:eastAsia="en-US"/>
        </w:rPr>
        <w:t>Dit doel bereikte hij, helaas, niet. Toen Osiander deze belijdenis van Melanchthon las,</w:t>
      </w:r>
      <w:r w:rsidR="002D1B62">
        <w:rPr>
          <w:lang w:eastAsia="en-US"/>
        </w:rPr>
        <w:t xml:space="preserve"> zei</w:t>
      </w:r>
      <w:r w:rsidRPr="0063016A">
        <w:rPr>
          <w:lang w:eastAsia="en-US"/>
        </w:rPr>
        <w:t xml:space="preserve"> hij</w:t>
      </w:r>
      <w:r w:rsidR="00BB7F5E">
        <w:rPr>
          <w:lang w:eastAsia="en-US"/>
        </w:rPr>
        <w:t>:</w:t>
      </w:r>
      <w:r w:rsidRPr="0063016A">
        <w:rPr>
          <w:lang w:eastAsia="en-US"/>
        </w:rPr>
        <w:t xml:space="preserve"> </w:t>
      </w:r>
      <w:r w:rsidR="00D55926">
        <w:rPr>
          <w:lang w:eastAsia="en-US"/>
        </w:rPr>
        <w:t>"</w:t>
      </w:r>
      <w:r w:rsidRPr="0063016A">
        <w:rPr>
          <w:lang w:eastAsia="en-US"/>
        </w:rPr>
        <w:t xml:space="preserve">Ik zal hem een ader slaan, </w:t>
      </w:r>
      <w:r w:rsidR="002D1B62">
        <w:rPr>
          <w:lang w:eastAsia="en-US"/>
        </w:rPr>
        <w:t>zod</w:t>
      </w:r>
      <w:r w:rsidRPr="0063016A">
        <w:rPr>
          <w:lang w:eastAsia="en-US"/>
        </w:rPr>
        <w:t xml:space="preserve">at het bloed in geheel </w:t>
      </w:r>
      <w:r w:rsidR="0063016A">
        <w:rPr>
          <w:lang w:eastAsia="en-US"/>
        </w:rPr>
        <w:t>Duits</w:t>
      </w:r>
      <w:r w:rsidRPr="0063016A">
        <w:rPr>
          <w:lang w:eastAsia="en-US"/>
        </w:rPr>
        <w:t>land zal springen." Hij gaf twee hatelijke geschriften uit, waarin hij niet slechts Melanchthon, maar ook de andere Wittenbergse godgeleerden hevig aanviel. Terwijl de strijd steeds meer ontbrandde, stierf Osiander geheel onverwacht,</w:t>
      </w:r>
      <w:r w:rsidR="0063016A" w:rsidRPr="0063016A">
        <w:rPr>
          <w:lang w:eastAsia="en-US"/>
        </w:rPr>
        <w:t xml:space="preserve"> de </w:t>
      </w:r>
      <w:r w:rsidRPr="0063016A">
        <w:rPr>
          <w:lang w:eastAsia="en-US"/>
        </w:rPr>
        <w:t>17</w:t>
      </w:r>
      <w:r w:rsidRPr="00AC4B66">
        <w:rPr>
          <w:vertAlign w:val="superscript"/>
          <w:lang w:eastAsia="en-US"/>
        </w:rPr>
        <w:t>e</w:t>
      </w:r>
      <w:r w:rsidR="00AC4B66">
        <w:rPr>
          <w:lang w:eastAsia="en-US"/>
        </w:rPr>
        <w:t xml:space="preserve"> ok</w:t>
      </w:r>
      <w:r w:rsidRPr="0063016A">
        <w:rPr>
          <w:lang w:eastAsia="en-US"/>
        </w:rPr>
        <w:t xml:space="preserve">tober 1552. </w:t>
      </w:r>
    </w:p>
    <w:p w:rsidR="00EF336B" w:rsidRDefault="007515B0" w:rsidP="0063016A">
      <w:pPr>
        <w:jc w:val="both"/>
        <w:rPr>
          <w:lang w:eastAsia="en-US"/>
        </w:rPr>
      </w:pPr>
      <w:r w:rsidRPr="0063016A">
        <w:rPr>
          <w:lang w:eastAsia="en-US"/>
        </w:rPr>
        <w:t>Toen Melanchthon het hoorde, schreef hij aan Veit Winsheim</w:t>
      </w:r>
      <w:r w:rsidR="00BB7F5E">
        <w:rPr>
          <w:lang w:eastAsia="en-US"/>
        </w:rPr>
        <w:t>:</w:t>
      </w:r>
      <w:r w:rsidRPr="0063016A">
        <w:rPr>
          <w:lang w:eastAsia="en-US"/>
        </w:rPr>
        <w:t xml:space="preserve"> </w:t>
      </w:r>
      <w:r w:rsidR="00D55926">
        <w:rPr>
          <w:lang w:eastAsia="en-US"/>
        </w:rPr>
        <w:t>"</w:t>
      </w:r>
      <w:r w:rsidRPr="0063016A">
        <w:rPr>
          <w:lang w:eastAsia="en-US"/>
        </w:rPr>
        <w:t>Hij had een korte loop</w:t>
      </w:r>
      <w:r w:rsidRPr="0063016A">
        <w:rPr>
          <w:lang w:eastAsia="en-US"/>
        </w:rPr>
        <w:softHyphen/>
        <w:t xml:space="preserve">baan. </w:t>
      </w:r>
      <w:r w:rsidR="00AC4B66">
        <w:rPr>
          <w:lang w:eastAsia="en-US"/>
        </w:rPr>
        <w:t>O</w:t>
      </w:r>
      <w:r w:rsidRPr="0063016A">
        <w:rPr>
          <w:lang w:eastAsia="en-US"/>
        </w:rPr>
        <w:t xml:space="preserve">, </w:t>
      </w:r>
      <w:r w:rsidR="00AC4B66">
        <w:rPr>
          <w:lang w:eastAsia="en-US"/>
        </w:rPr>
        <w:t>m</w:t>
      </w:r>
      <w:r w:rsidRPr="0063016A">
        <w:rPr>
          <w:lang w:eastAsia="en-US"/>
        </w:rPr>
        <w:t xml:space="preserve">ocht hij ze toch beter gebruikt hebben. Waarom was hij </w:t>
      </w:r>
      <w:r w:rsidR="0063016A">
        <w:rPr>
          <w:lang w:eastAsia="en-US"/>
        </w:rPr>
        <w:t xml:space="preserve">zo </w:t>
      </w:r>
      <w:r w:rsidRPr="0063016A">
        <w:rPr>
          <w:lang w:eastAsia="en-US"/>
        </w:rPr>
        <w:t>hevig tegen ons ontstoken</w:t>
      </w:r>
      <w:r w:rsidR="00321A56">
        <w:rPr>
          <w:lang w:eastAsia="en-US"/>
        </w:rPr>
        <w:t>?</w:t>
      </w:r>
      <w:r w:rsidRPr="0063016A">
        <w:rPr>
          <w:lang w:eastAsia="en-US"/>
        </w:rPr>
        <w:t xml:space="preserve"> Alleen, omdat wij beweren, dat men op Christus' verdienste en niet op ons nieuw</w:t>
      </w:r>
      <w:r w:rsidR="00AC4B66">
        <w:rPr>
          <w:lang w:eastAsia="en-US"/>
        </w:rPr>
        <w:t>e</w:t>
      </w:r>
      <w:r w:rsidRPr="0063016A">
        <w:rPr>
          <w:lang w:eastAsia="en-US"/>
        </w:rPr>
        <w:t xml:space="preserve"> leven moet vertrouwen. Dat is het eigenlijke punt in deze geh</w:t>
      </w:r>
      <w:r w:rsidR="0063016A">
        <w:rPr>
          <w:lang w:eastAsia="en-US"/>
        </w:rPr>
        <w:t>ele</w:t>
      </w:r>
      <w:r w:rsidRPr="0063016A">
        <w:rPr>
          <w:lang w:eastAsia="en-US"/>
        </w:rPr>
        <w:t xml:space="preserve"> strijdvraag." </w:t>
      </w:r>
    </w:p>
    <w:p w:rsidR="007515B0" w:rsidRPr="0063016A" w:rsidRDefault="007515B0" w:rsidP="0063016A">
      <w:pPr>
        <w:jc w:val="both"/>
        <w:rPr>
          <w:lang w:eastAsia="en-US"/>
        </w:rPr>
      </w:pPr>
      <w:r w:rsidRPr="0063016A">
        <w:rPr>
          <w:lang w:eastAsia="en-US"/>
        </w:rPr>
        <w:t xml:space="preserve">De strijd rustte niet, daar zijn schoonzoon </w:t>
      </w:r>
      <w:r w:rsidR="00AC4B66">
        <w:rPr>
          <w:lang w:eastAsia="en-US"/>
        </w:rPr>
        <w:t>F</w:t>
      </w:r>
      <w:r w:rsidRPr="0063016A">
        <w:rPr>
          <w:lang w:eastAsia="en-US"/>
        </w:rPr>
        <w:t>unck groten invloed had op</w:t>
      </w:r>
      <w:r w:rsidR="0063016A" w:rsidRPr="0063016A">
        <w:rPr>
          <w:lang w:eastAsia="en-US"/>
        </w:rPr>
        <w:t xml:space="preserve"> de </w:t>
      </w:r>
      <w:r w:rsidRPr="0063016A">
        <w:rPr>
          <w:lang w:eastAsia="en-US"/>
        </w:rPr>
        <w:t xml:space="preserve">oude hertog Albert. Maar toen heinde en ver de dwaalleringen van Osiander aanhangers en verdedigers vonden, werden zij eindelijk door de kerk veroordeeld. Zij vinden, helaas, nog heden haar verdedigers op kansels en universiteiten. Of is het niet eigenlijk hetzelfde, wanneer men het lijden en sterven van Christus, in het algemeen </w:t>
      </w:r>
      <w:r w:rsidR="00B943FE">
        <w:rPr>
          <w:lang w:eastAsia="en-US"/>
        </w:rPr>
        <w:t>zijn</w:t>
      </w:r>
      <w:r w:rsidRPr="0063016A">
        <w:rPr>
          <w:lang w:eastAsia="en-US"/>
        </w:rPr>
        <w:t xml:space="preserve"> </w:t>
      </w:r>
      <w:r w:rsidR="0063016A">
        <w:rPr>
          <w:lang w:eastAsia="en-US"/>
        </w:rPr>
        <w:t>mens</w:t>
      </w:r>
      <w:r w:rsidRPr="0063016A">
        <w:rPr>
          <w:lang w:eastAsia="en-US"/>
        </w:rPr>
        <w:softHyphen/>
        <w:t>heid, te zeer uit het oog verliest, op</w:t>
      </w:r>
      <w:r w:rsidR="0063016A" w:rsidRPr="0063016A">
        <w:rPr>
          <w:lang w:eastAsia="en-US"/>
        </w:rPr>
        <w:t xml:space="preserve"> de </w:t>
      </w:r>
      <w:r w:rsidRPr="0063016A">
        <w:rPr>
          <w:lang w:eastAsia="en-US"/>
        </w:rPr>
        <w:t>Verhoogde bijna uitsluitend zijn blik vestigt en de rechtvaardiging van</w:t>
      </w:r>
      <w:r w:rsidR="0063016A" w:rsidRPr="0063016A">
        <w:rPr>
          <w:lang w:eastAsia="en-US"/>
        </w:rPr>
        <w:t xml:space="preserve"> de </w:t>
      </w:r>
      <w:r w:rsidRPr="0063016A">
        <w:rPr>
          <w:lang w:eastAsia="en-US"/>
        </w:rPr>
        <w:t>zondaar voor God meer plaatst in de gerechtigheid en hei</w:t>
      </w:r>
      <w:r w:rsidRPr="0063016A">
        <w:rPr>
          <w:lang w:eastAsia="en-US"/>
        </w:rPr>
        <w:softHyphen/>
        <w:t>ligheid, die hun daardoor wordt medegedeeld</w:t>
      </w:r>
      <w:r w:rsidR="00321A56">
        <w:rPr>
          <w:lang w:eastAsia="en-US"/>
        </w:rPr>
        <w:t>?</w:t>
      </w:r>
    </w:p>
    <w:p w:rsidR="007515B0" w:rsidRPr="0063016A" w:rsidRDefault="007515B0" w:rsidP="0063016A">
      <w:pPr>
        <w:jc w:val="both"/>
        <w:rPr>
          <w:lang w:eastAsia="en-US"/>
        </w:rPr>
      </w:pPr>
      <w:r w:rsidRPr="0063016A">
        <w:rPr>
          <w:lang w:eastAsia="en-US"/>
        </w:rPr>
        <w:t>Waar Osiander bij het middelaarschap van Christus bovenal de Goddelijke natuur van</w:t>
      </w:r>
      <w:r w:rsidR="0063016A" w:rsidRPr="0063016A">
        <w:rPr>
          <w:lang w:eastAsia="en-US"/>
        </w:rPr>
        <w:t xml:space="preserve"> de </w:t>
      </w:r>
      <w:r w:rsidRPr="0063016A">
        <w:rPr>
          <w:lang w:eastAsia="en-US"/>
        </w:rPr>
        <w:t xml:space="preserve">Heiland vooropzet, daar stond te Königsberg een ander </w:t>
      </w:r>
      <w:r w:rsidR="0063016A">
        <w:rPr>
          <w:lang w:eastAsia="en-US"/>
        </w:rPr>
        <w:t>leraar</w:t>
      </w:r>
      <w:r w:rsidRPr="0063016A">
        <w:rPr>
          <w:lang w:eastAsia="en-US"/>
        </w:rPr>
        <w:t xml:space="preserve"> op, die tot de tegenovergestelde dwaling verviel. Hij leerde namelijk, dat bij het werk</w:t>
      </w:r>
      <w:r w:rsidR="002D1B62">
        <w:rPr>
          <w:lang w:eastAsia="en-US"/>
        </w:rPr>
        <w:t xml:space="preserve"> van de </w:t>
      </w:r>
      <w:r w:rsidRPr="0063016A">
        <w:rPr>
          <w:lang w:eastAsia="en-US"/>
        </w:rPr>
        <w:t xml:space="preserve">verlossing en rechtvaardiging slechts de </w:t>
      </w:r>
      <w:r w:rsidR="0063016A">
        <w:rPr>
          <w:lang w:eastAsia="en-US"/>
        </w:rPr>
        <w:t>mens</w:t>
      </w:r>
      <w:r w:rsidRPr="0063016A">
        <w:rPr>
          <w:lang w:eastAsia="en-US"/>
        </w:rPr>
        <w:t>heid van Christus in aanmerking kwam. Deze man was Frans Stankarus, die, uit Mantua in Italië afkom</w:t>
      </w:r>
      <w:r w:rsidRPr="0063016A">
        <w:rPr>
          <w:lang w:eastAsia="en-US"/>
        </w:rPr>
        <w:softHyphen/>
        <w:t>stig, uit liefde tot het Evangelie zijn vaderland had ver</w:t>
      </w:r>
      <w:r w:rsidRPr="0063016A">
        <w:rPr>
          <w:lang w:eastAsia="en-US"/>
        </w:rPr>
        <w:softHyphen/>
        <w:t xml:space="preserve">laten. Na eerst te Krakau </w:t>
      </w:r>
      <w:r w:rsidR="0063016A">
        <w:rPr>
          <w:lang w:eastAsia="en-US"/>
        </w:rPr>
        <w:t>leraar</w:t>
      </w:r>
      <w:r w:rsidRPr="0063016A">
        <w:rPr>
          <w:lang w:eastAsia="en-US"/>
        </w:rPr>
        <w:t xml:space="preserve"> in de Hebreeuwse taal te zijn geweest, vertrok hij naar Königsberg, waar hij weldra met Osiander in hevige strijd kwam en zijn ambt neerlegde.</w:t>
      </w:r>
    </w:p>
    <w:p w:rsidR="007515B0" w:rsidRPr="0063016A" w:rsidRDefault="007515B0" w:rsidP="0063016A">
      <w:pPr>
        <w:jc w:val="both"/>
        <w:rPr>
          <w:lang w:eastAsia="en-US"/>
        </w:rPr>
      </w:pPr>
      <w:r w:rsidRPr="0063016A">
        <w:rPr>
          <w:lang w:eastAsia="en-US"/>
        </w:rPr>
        <w:t>Toen men Melanchthon om zijn oordeel over deze leer vroeg, verklaarde hij</w:t>
      </w:r>
      <w:r w:rsidR="002D1B62">
        <w:rPr>
          <w:lang w:eastAsia="en-US"/>
        </w:rPr>
        <w:t>,</w:t>
      </w:r>
      <w:r w:rsidRPr="0063016A">
        <w:rPr>
          <w:lang w:eastAsia="en-US"/>
        </w:rPr>
        <w:t xml:space="preserve"> dat Christus naar </w:t>
      </w:r>
      <w:r w:rsidR="00B943FE">
        <w:rPr>
          <w:lang w:eastAsia="en-US"/>
        </w:rPr>
        <w:t>zijn</w:t>
      </w:r>
      <w:r w:rsidRPr="0063016A">
        <w:rPr>
          <w:lang w:eastAsia="en-US"/>
        </w:rPr>
        <w:t xml:space="preserve"> twee natu</w:t>
      </w:r>
      <w:r w:rsidRPr="0063016A">
        <w:rPr>
          <w:lang w:eastAsia="en-US"/>
        </w:rPr>
        <w:softHyphen/>
        <w:t xml:space="preserve">ren Middelaar was, daar tot de eigenschap </w:t>
      </w:r>
      <w:r w:rsidR="003D43B1">
        <w:rPr>
          <w:lang w:eastAsia="en-US"/>
        </w:rPr>
        <w:t xml:space="preserve">van </w:t>
      </w:r>
      <w:r w:rsidRPr="0063016A">
        <w:rPr>
          <w:lang w:eastAsia="en-US"/>
        </w:rPr>
        <w:t xml:space="preserve">de Middelaar niet slechts </w:t>
      </w:r>
      <w:r w:rsidR="003D43B1">
        <w:rPr>
          <w:lang w:eastAsia="en-US"/>
        </w:rPr>
        <w:t>Z</w:t>
      </w:r>
      <w:r w:rsidRPr="0063016A">
        <w:rPr>
          <w:lang w:eastAsia="en-US"/>
        </w:rPr>
        <w:t>ijn lijden en sterven, maar ook de zegepraal en de voorbidding beh</w:t>
      </w:r>
      <w:r w:rsidR="0063016A">
        <w:rPr>
          <w:lang w:eastAsia="en-US"/>
        </w:rPr>
        <w:t>ore</w:t>
      </w:r>
      <w:r w:rsidRPr="0063016A">
        <w:rPr>
          <w:lang w:eastAsia="en-US"/>
        </w:rPr>
        <w:t>n. In het jaar 1553 gaf hij over deze strijdvraag een uitvoerig schrijven in het licht.</w:t>
      </w:r>
    </w:p>
    <w:p w:rsidR="007515B0" w:rsidRPr="0063016A" w:rsidRDefault="007515B0" w:rsidP="0063016A">
      <w:pPr>
        <w:jc w:val="both"/>
        <w:rPr>
          <w:lang w:eastAsia="en-US"/>
        </w:rPr>
      </w:pPr>
      <w:r w:rsidRPr="0063016A">
        <w:rPr>
          <w:lang w:eastAsia="en-US"/>
        </w:rPr>
        <w:t>Deze strijd was echter niet de laatste, die de vrede</w:t>
      </w:r>
      <w:r w:rsidRPr="0063016A">
        <w:rPr>
          <w:lang w:eastAsia="en-US"/>
        </w:rPr>
        <w:softHyphen/>
        <w:t>lievende Melanchthon had te strijden. Eer wij die echter nader beschouwen, is het n</w:t>
      </w:r>
      <w:r w:rsidR="007C426F">
        <w:rPr>
          <w:lang w:eastAsia="en-US"/>
        </w:rPr>
        <w:t>odi</w:t>
      </w:r>
      <w:r w:rsidRPr="0063016A">
        <w:rPr>
          <w:lang w:eastAsia="en-US"/>
        </w:rPr>
        <w:t>g een blik te werpen op</w:t>
      </w:r>
      <w:r w:rsidR="0063016A" w:rsidRPr="0063016A">
        <w:rPr>
          <w:lang w:eastAsia="en-US"/>
        </w:rPr>
        <w:t xml:space="preserve"> de </w:t>
      </w:r>
      <w:r w:rsidRPr="0063016A">
        <w:rPr>
          <w:lang w:eastAsia="en-US"/>
        </w:rPr>
        <w:t xml:space="preserve">toenmalige toestand in het </w:t>
      </w:r>
      <w:r w:rsidR="0063016A">
        <w:rPr>
          <w:lang w:eastAsia="en-US"/>
        </w:rPr>
        <w:t>Duits</w:t>
      </w:r>
      <w:r w:rsidRPr="0063016A">
        <w:rPr>
          <w:lang w:eastAsia="en-US"/>
        </w:rPr>
        <w:t>e rijk.</w:t>
      </w:r>
    </w:p>
    <w:p w:rsidR="00EF336B" w:rsidRDefault="007515B0" w:rsidP="0063016A">
      <w:pPr>
        <w:jc w:val="both"/>
        <w:rPr>
          <w:lang w:eastAsia="en-US"/>
        </w:rPr>
      </w:pPr>
      <w:r w:rsidRPr="0063016A">
        <w:rPr>
          <w:lang w:eastAsia="en-US"/>
        </w:rPr>
        <w:t xml:space="preserve">Nadat paus Paulus III gestorven was, besteeg in 1550 Julius III, een gunsteling </w:t>
      </w:r>
      <w:r w:rsidR="003D43B1">
        <w:rPr>
          <w:lang w:eastAsia="en-US"/>
        </w:rPr>
        <w:t xml:space="preserve">van </w:t>
      </w:r>
      <w:r w:rsidRPr="0063016A">
        <w:rPr>
          <w:lang w:eastAsia="en-US"/>
        </w:rPr>
        <w:t>de keizer,</w:t>
      </w:r>
      <w:r w:rsidR="0063016A" w:rsidRPr="0063016A">
        <w:rPr>
          <w:lang w:eastAsia="en-US"/>
        </w:rPr>
        <w:t xml:space="preserve"> de </w:t>
      </w:r>
      <w:r w:rsidRPr="0063016A">
        <w:rPr>
          <w:lang w:eastAsia="en-US"/>
        </w:rPr>
        <w:t>pauselijke stoel. De eerste daad, waar</w:t>
      </w:r>
      <w:r w:rsidR="007C426F">
        <w:rPr>
          <w:lang w:eastAsia="en-US"/>
        </w:rPr>
        <w:t>mee</w:t>
      </w:r>
      <w:r w:rsidRPr="0063016A">
        <w:rPr>
          <w:lang w:eastAsia="en-US"/>
        </w:rPr>
        <w:t xml:space="preserve"> hij</w:t>
      </w:r>
      <w:r w:rsidR="0063016A" w:rsidRPr="0063016A">
        <w:rPr>
          <w:lang w:eastAsia="en-US"/>
        </w:rPr>
        <w:t xml:space="preserve"> de </w:t>
      </w:r>
      <w:r w:rsidRPr="0063016A">
        <w:rPr>
          <w:lang w:eastAsia="en-US"/>
        </w:rPr>
        <w:t>keizer te wille was, bestond in het overbrengen van het concilie van Bologna naar Trente. Op</w:t>
      </w:r>
      <w:r w:rsidR="0063016A" w:rsidRPr="0063016A">
        <w:rPr>
          <w:lang w:eastAsia="en-US"/>
        </w:rPr>
        <w:t xml:space="preserve"> de </w:t>
      </w:r>
      <w:r w:rsidR="003D43B1">
        <w:rPr>
          <w:lang w:eastAsia="en-US"/>
        </w:rPr>
        <w:t>1</w:t>
      </w:r>
      <w:r w:rsidRPr="003D43B1">
        <w:rPr>
          <w:vertAlign w:val="superscript"/>
          <w:lang w:eastAsia="en-US"/>
        </w:rPr>
        <w:t>e</w:t>
      </w:r>
      <w:r w:rsidR="003D43B1">
        <w:rPr>
          <w:lang w:eastAsia="en-US"/>
        </w:rPr>
        <w:t xml:space="preserve"> m</w:t>
      </w:r>
      <w:r w:rsidRPr="0063016A">
        <w:rPr>
          <w:lang w:eastAsia="en-US"/>
        </w:rPr>
        <w:t xml:space="preserve">ei 1551 zou de kerkvergadering aldaar bijeenkomen. </w:t>
      </w:r>
    </w:p>
    <w:p w:rsidR="007515B0" w:rsidRPr="0063016A" w:rsidRDefault="007515B0" w:rsidP="0063016A">
      <w:pPr>
        <w:jc w:val="both"/>
        <w:rPr>
          <w:lang w:eastAsia="en-US"/>
        </w:rPr>
      </w:pPr>
      <w:r w:rsidRPr="0063016A">
        <w:rPr>
          <w:lang w:eastAsia="en-US"/>
        </w:rPr>
        <w:t>Toen nu Karel V</w:t>
      </w:r>
      <w:r w:rsidR="0063016A" w:rsidRPr="0063016A">
        <w:rPr>
          <w:lang w:eastAsia="en-US"/>
        </w:rPr>
        <w:t xml:space="preserve"> de </w:t>
      </w:r>
      <w:r w:rsidRPr="0063016A">
        <w:rPr>
          <w:lang w:eastAsia="en-US"/>
        </w:rPr>
        <w:t>26</w:t>
      </w:r>
      <w:r w:rsidRPr="003D43B1">
        <w:rPr>
          <w:vertAlign w:val="superscript"/>
          <w:lang w:eastAsia="en-US"/>
        </w:rPr>
        <w:t>e</w:t>
      </w:r>
      <w:r w:rsidR="003D43B1">
        <w:rPr>
          <w:lang w:eastAsia="en-US"/>
        </w:rPr>
        <w:t xml:space="preserve"> j</w:t>
      </w:r>
      <w:r w:rsidRPr="0063016A">
        <w:rPr>
          <w:lang w:eastAsia="en-US"/>
        </w:rPr>
        <w:t>uli 1550 een nieuw Rijksdag te Augsburg had geopend, riep hij de</w:t>
      </w:r>
      <w:r w:rsidR="004F43E9">
        <w:rPr>
          <w:lang w:eastAsia="en-US"/>
        </w:rPr>
        <w:t xml:space="preserve"> staten </w:t>
      </w:r>
      <w:r w:rsidRPr="0063016A">
        <w:rPr>
          <w:lang w:eastAsia="en-US"/>
        </w:rPr>
        <w:t>op, om op het uitgeschreven concilie te verschijnen. Naar</w:t>
      </w:r>
      <w:r w:rsidR="0063016A" w:rsidRPr="0063016A">
        <w:rPr>
          <w:lang w:eastAsia="en-US"/>
        </w:rPr>
        <w:t xml:space="preserve"> de </w:t>
      </w:r>
      <w:r w:rsidR="0063016A">
        <w:rPr>
          <w:lang w:eastAsia="en-US"/>
        </w:rPr>
        <w:t>wens</w:t>
      </w:r>
      <w:r w:rsidRPr="0063016A">
        <w:rPr>
          <w:lang w:eastAsia="en-US"/>
        </w:rPr>
        <w:t xml:space="preserve"> van</w:t>
      </w:r>
      <w:r w:rsidR="0063016A" w:rsidRPr="0063016A">
        <w:rPr>
          <w:lang w:eastAsia="en-US"/>
        </w:rPr>
        <w:t xml:space="preserve"> de </w:t>
      </w:r>
      <w:r w:rsidRPr="0063016A">
        <w:rPr>
          <w:lang w:eastAsia="en-US"/>
        </w:rPr>
        <w:t>keurvorst Maurits had Melanch</w:t>
      </w:r>
      <w:r w:rsidRPr="0063016A">
        <w:rPr>
          <w:lang w:eastAsia="en-US"/>
        </w:rPr>
        <w:softHyphen/>
        <w:t>thon een bevredigingsgeschrift opgesteld, waarin hij er op aandrong,</w:t>
      </w:r>
      <w:r w:rsidR="0063016A" w:rsidRPr="0063016A">
        <w:rPr>
          <w:lang w:eastAsia="en-US"/>
        </w:rPr>
        <w:t xml:space="preserve"> de </w:t>
      </w:r>
      <w:r w:rsidRPr="0063016A">
        <w:rPr>
          <w:lang w:eastAsia="en-US"/>
        </w:rPr>
        <w:t>keizer te verzoeken, zelf een concilie</w:t>
      </w:r>
      <w:r w:rsidR="002D1B62">
        <w:rPr>
          <w:lang w:eastAsia="en-US"/>
        </w:rPr>
        <w:t xml:space="preserve"> van de </w:t>
      </w:r>
      <w:r w:rsidR="0063016A">
        <w:rPr>
          <w:lang w:eastAsia="en-US"/>
        </w:rPr>
        <w:t>Duits</w:t>
      </w:r>
      <w:r w:rsidRPr="0063016A">
        <w:rPr>
          <w:lang w:eastAsia="en-US"/>
        </w:rPr>
        <w:t>e natie uit te schrijven</w:t>
      </w:r>
      <w:r w:rsidR="00983E87">
        <w:rPr>
          <w:lang w:eastAsia="en-US"/>
        </w:rPr>
        <w:t>;</w:t>
      </w:r>
      <w:r w:rsidRPr="0063016A">
        <w:rPr>
          <w:lang w:eastAsia="en-US"/>
        </w:rPr>
        <w:t xml:space="preserve"> verder, dat de paus geen rechter zijn, maar zelf onder het concilie staan zou. De reeds te Trente vastgestelde artikelen moesten opnieuw behandeld worden. De besluiten moesten niet slechts afhangen van de vijandige aartsbisschoppen, bisschoppen en prelaten, maar ook de Evangelischen moesten gehoord worden. Alle besluiten moesten genomen worden naar de Heilige Schrift. Om het even was het echter, of het concilie dat van Trente of anders heette, wanneer slechts de handelingen godzalig waren. Bovendien </w:t>
      </w:r>
      <w:r w:rsidR="00BB7F5E">
        <w:rPr>
          <w:lang w:eastAsia="en-US"/>
        </w:rPr>
        <w:t>eis</w:t>
      </w:r>
      <w:r w:rsidRPr="0063016A">
        <w:rPr>
          <w:lang w:eastAsia="en-US"/>
        </w:rPr>
        <w:t>te hij een vrijgeleide naar de plaats van het concilie en terug.</w:t>
      </w:r>
    </w:p>
    <w:p w:rsidR="007515B0" w:rsidRPr="0063016A" w:rsidRDefault="007515B0" w:rsidP="0063016A">
      <w:pPr>
        <w:jc w:val="both"/>
        <w:rPr>
          <w:lang w:eastAsia="en-US"/>
        </w:rPr>
      </w:pPr>
      <w:r w:rsidRPr="0063016A">
        <w:rPr>
          <w:lang w:eastAsia="en-US"/>
        </w:rPr>
        <w:t xml:space="preserve">In </w:t>
      </w:r>
      <w:r w:rsidR="00B943FE">
        <w:rPr>
          <w:lang w:eastAsia="en-US"/>
        </w:rPr>
        <w:t>deze</w:t>
      </w:r>
      <w:r w:rsidRPr="0063016A">
        <w:rPr>
          <w:lang w:eastAsia="en-US"/>
        </w:rPr>
        <w:t xml:space="preserve"> zin liet Maurits door zijn gezant te Augsburg </w:t>
      </w:r>
      <w:r w:rsidR="00B943FE">
        <w:rPr>
          <w:lang w:eastAsia="en-US"/>
        </w:rPr>
        <w:t>zijn</w:t>
      </w:r>
      <w:r w:rsidRPr="0063016A">
        <w:rPr>
          <w:lang w:eastAsia="en-US"/>
        </w:rPr>
        <w:t xml:space="preserve"> verklaringen indienen. De keizer gaf de schoonste beloften, dat de</w:t>
      </w:r>
      <w:r w:rsidR="004F43E9">
        <w:rPr>
          <w:lang w:eastAsia="en-US"/>
        </w:rPr>
        <w:t xml:space="preserve"> staten </w:t>
      </w:r>
      <w:r w:rsidRPr="0063016A">
        <w:rPr>
          <w:lang w:eastAsia="en-US"/>
        </w:rPr>
        <w:t>een vrijgeleide zouden hebben en gehoord zouden worden. De keu</w:t>
      </w:r>
      <w:r w:rsidR="003D43B1">
        <w:rPr>
          <w:lang w:eastAsia="en-US"/>
        </w:rPr>
        <w:t>rvorst liet daarna in f</w:t>
      </w:r>
      <w:r w:rsidRPr="0063016A">
        <w:rPr>
          <w:lang w:eastAsia="en-US"/>
        </w:rPr>
        <w:t>e</w:t>
      </w:r>
      <w:r w:rsidRPr="0063016A">
        <w:rPr>
          <w:lang w:eastAsia="en-US"/>
        </w:rPr>
        <w:softHyphen/>
        <w:t>bruari van 1551 Melanchthon, Bugenhagen en Ca</w:t>
      </w:r>
      <w:r w:rsidRPr="0063016A">
        <w:rPr>
          <w:lang w:eastAsia="en-US"/>
        </w:rPr>
        <w:softHyphen/>
        <w:t>merarius naar Dresden komen om met hen te spreken over de mannen, die zouden worden afgevaardigd. Het schijnt, dat Melanchthon te Dresden zijn geschrift opstelde, waarin hij</w:t>
      </w:r>
      <w:r w:rsidR="007609F9">
        <w:rPr>
          <w:lang w:eastAsia="en-US"/>
        </w:rPr>
        <w:t xml:space="preserve"> weer </w:t>
      </w:r>
      <w:r w:rsidRPr="0063016A">
        <w:rPr>
          <w:lang w:eastAsia="en-US"/>
        </w:rPr>
        <w:t xml:space="preserve">daarvan uitging, dat in de eerste plaats alle artikelen opnieuw moesten behandeld worden. Men moest duidelijk verklaren, dat men geen andere leer wilde, dan die in de </w:t>
      </w:r>
      <w:r w:rsidR="007C426F">
        <w:rPr>
          <w:lang w:eastAsia="en-US"/>
        </w:rPr>
        <w:t>Augsburgs</w:t>
      </w:r>
      <w:r w:rsidRPr="0063016A">
        <w:rPr>
          <w:lang w:eastAsia="en-US"/>
        </w:rPr>
        <w:t>e Confessie of in de agenda van</w:t>
      </w:r>
      <w:r w:rsidR="0063016A" w:rsidRPr="0063016A">
        <w:rPr>
          <w:lang w:eastAsia="en-US"/>
        </w:rPr>
        <w:t xml:space="preserve"> de </w:t>
      </w:r>
      <w:r w:rsidRPr="0063016A">
        <w:rPr>
          <w:lang w:eastAsia="en-US"/>
        </w:rPr>
        <w:t>keurvorst van Brandenburg vervat was. Spoedig daarna ontving hij</w:t>
      </w:r>
      <w:r w:rsidR="0063016A" w:rsidRPr="0063016A">
        <w:rPr>
          <w:lang w:eastAsia="en-US"/>
        </w:rPr>
        <w:t xml:space="preserve"> de </w:t>
      </w:r>
      <w:r w:rsidRPr="0063016A">
        <w:rPr>
          <w:lang w:eastAsia="en-US"/>
        </w:rPr>
        <w:t>last, een</w:t>
      </w:r>
      <w:r w:rsidR="003D43B1">
        <w:rPr>
          <w:lang w:eastAsia="en-US"/>
        </w:rPr>
        <w:t xml:space="preserve"> nieuw belijdenisschrift op te </w:t>
      </w:r>
      <w:r w:rsidRPr="0063016A">
        <w:rPr>
          <w:lang w:eastAsia="en-US"/>
        </w:rPr>
        <w:t>stellen. Daarin gaat hij uit van de m</w:t>
      </w:r>
      <w:r w:rsidR="0063016A">
        <w:rPr>
          <w:lang w:eastAsia="en-US"/>
        </w:rPr>
        <w:t>eni</w:t>
      </w:r>
      <w:r w:rsidRPr="0063016A">
        <w:rPr>
          <w:lang w:eastAsia="en-US"/>
        </w:rPr>
        <w:t>ng, dat men dit geschrift z</w:t>
      </w:r>
      <w:r w:rsidR="003D43B1">
        <w:rPr>
          <w:lang w:eastAsia="en-US"/>
        </w:rPr>
        <w:t>ó</w:t>
      </w:r>
      <w:r w:rsidRPr="0063016A">
        <w:rPr>
          <w:lang w:eastAsia="en-US"/>
        </w:rPr>
        <w:t xml:space="preserve"> moest maken, dat de leer</w:t>
      </w:r>
      <w:r w:rsidR="002D1B62">
        <w:rPr>
          <w:lang w:eastAsia="en-US"/>
        </w:rPr>
        <w:t xml:space="preserve"> van de </w:t>
      </w:r>
      <w:r w:rsidRPr="0063016A">
        <w:rPr>
          <w:lang w:eastAsia="en-US"/>
        </w:rPr>
        <w:t>kerk er duidelijk in was uitgesproken, en dat zij in</w:t>
      </w:r>
      <w:r w:rsidR="0063016A" w:rsidRPr="0063016A">
        <w:rPr>
          <w:lang w:eastAsia="en-US"/>
        </w:rPr>
        <w:t xml:space="preserve"> de </w:t>
      </w:r>
      <w:r w:rsidRPr="0063016A">
        <w:rPr>
          <w:lang w:eastAsia="en-US"/>
        </w:rPr>
        <w:t>naam</w:t>
      </w:r>
      <w:r w:rsidR="002D1B62">
        <w:rPr>
          <w:lang w:eastAsia="en-US"/>
        </w:rPr>
        <w:t xml:space="preserve"> van de </w:t>
      </w:r>
      <w:r w:rsidRPr="0063016A">
        <w:rPr>
          <w:lang w:eastAsia="en-US"/>
        </w:rPr>
        <w:t>geestelij</w:t>
      </w:r>
      <w:r w:rsidRPr="0063016A">
        <w:rPr>
          <w:lang w:eastAsia="en-US"/>
        </w:rPr>
        <w:softHyphen/>
        <w:t>ken en niet in die</w:t>
      </w:r>
      <w:r w:rsidR="002D1B62">
        <w:rPr>
          <w:lang w:eastAsia="en-US"/>
        </w:rPr>
        <w:t xml:space="preserve"> van de </w:t>
      </w:r>
      <w:r w:rsidRPr="0063016A">
        <w:rPr>
          <w:lang w:eastAsia="en-US"/>
        </w:rPr>
        <w:t>vorsten zou overgereikt worden. Dit geschrift is de z</w:t>
      </w:r>
      <w:r w:rsidR="0063016A">
        <w:rPr>
          <w:lang w:eastAsia="en-US"/>
        </w:rPr>
        <w:t>oge</w:t>
      </w:r>
      <w:r w:rsidRPr="0063016A">
        <w:rPr>
          <w:lang w:eastAsia="en-US"/>
        </w:rPr>
        <w:t>naamde Saksische Confessie,</w:t>
      </w:r>
      <w:r w:rsidR="0063016A" w:rsidRPr="0063016A">
        <w:rPr>
          <w:lang w:eastAsia="en-US"/>
        </w:rPr>
        <w:t xml:space="preserve"> ene</w:t>
      </w:r>
      <w:r w:rsidRPr="0063016A">
        <w:rPr>
          <w:lang w:eastAsia="en-US"/>
        </w:rPr>
        <w:t xml:space="preserve"> herhaling</w:t>
      </w:r>
      <w:r w:rsidR="002D1B62">
        <w:rPr>
          <w:lang w:eastAsia="en-US"/>
        </w:rPr>
        <w:t xml:space="preserve"> van de </w:t>
      </w:r>
      <w:r w:rsidR="007C426F">
        <w:rPr>
          <w:lang w:eastAsia="en-US"/>
        </w:rPr>
        <w:t>Augsburgs</w:t>
      </w:r>
      <w:r w:rsidRPr="0063016A">
        <w:rPr>
          <w:lang w:eastAsia="en-US"/>
        </w:rPr>
        <w:t>e. De taal is krachtig, en geen overeenkomst met de leer</w:t>
      </w:r>
      <w:r w:rsidR="002D1B62">
        <w:rPr>
          <w:lang w:eastAsia="en-US"/>
        </w:rPr>
        <w:t xml:space="preserve"> van de </w:t>
      </w:r>
      <w:r w:rsidR="007C426F">
        <w:rPr>
          <w:lang w:eastAsia="en-US"/>
        </w:rPr>
        <w:t>Rooms</w:t>
      </w:r>
      <w:r w:rsidRPr="0063016A">
        <w:rPr>
          <w:lang w:eastAsia="en-US"/>
        </w:rPr>
        <w:t>e Kerk wordt er in gevonden. Zij werd door</w:t>
      </w:r>
      <w:r w:rsidR="0063016A" w:rsidRPr="0063016A">
        <w:rPr>
          <w:lang w:eastAsia="en-US"/>
        </w:rPr>
        <w:t xml:space="preserve"> de </w:t>
      </w:r>
      <w:r w:rsidRPr="0063016A">
        <w:rPr>
          <w:lang w:eastAsia="en-US"/>
        </w:rPr>
        <w:t>gezant van</w:t>
      </w:r>
      <w:r w:rsidR="0063016A" w:rsidRPr="0063016A">
        <w:rPr>
          <w:lang w:eastAsia="en-US"/>
        </w:rPr>
        <w:t xml:space="preserve"> de </w:t>
      </w:r>
      <w:r w:rsidRPr="0063016A">
        <w:rPr>
          <w:lang w:eastAsia="en-US"/>
        </w:rPr>
        <w:t>mark</w:t>
      </w:r>
      <w:r w:rsidRPr="0063016A">
        <w:rPr>
          <w:lang w:eastAsia="en-US"/>
        </w:rPr>
        <w:softHyphen/>
        <w:t xml:space="preserve">graaf Johannes en door vele Saksische </w:t>
      </w:r>
      <w:r w:rsidR="0063016A">
        <w:rPr>
          <w:lang w:eastAsia="en-US"/>
        </w:rPr>
        <w:t>leraar</w:t>
      </w:r>
      <w:r w:rsidRPr="0063016A">
        <w:rPr>
          <w:lang w:eastAsia="en-US"/>
        </w:rPr>
        <w:t>s, alsmede door die van Mansfeld, Straatsburg, Pommeren en Anspach ondert</w:t>
      </w:r>
      <w:r w:rsidR="0063016A">
        <w:rPr>
          <w:lang w:eastAsia="en-US"/>
        </w:rPr>
        <w:t>eke</w:t>
      </w:r>
      <w:r w:rsidRPr="0063016A">
        <w:rPr>
          <w:lang w:eastAsia="en-US"/>
        </w:rPr>
        <w:t>nd. Van</w:t>
      </w:r>
      <w:r w:rsidR="0063016A" w:rsidRPr="0063016A">
        <w:rPr>
          <w:lang w:eastAsia="en-US"/>
        </w:rPr>
        <w:t xml:space="preserve"> e</w:t>
      </w:r>
      <w:r w:rsidR="003D43B1">
        <w:rPr>
          <w:lang w:eastAsia="en-US"/>
        </w:rPr>
        <w:t>e</w:t>
      </w:r>
      <w:r w:rsidR="0063016A" w:rsidRPr="0063016A">
        <w:rPr>
          <w:lang w:eastAsia="en-US"/>
        </w:rPr>
        <w:t>n</w:t>
      </w:r>
      <w:r w:rsidRPr="0063016A">
        <w:rPr>
          <w:lang w:eastAsia="en-US"/>
        </w:rPr>
        <w:t xml:space="preserve"> reis van Saksische geestelijken naar Trente was echter geen sprake meer.</w:t>
      </w:r>
    </w:p>
    <w:p w:rsidR="007515B0" w:rsidRPr="0063016A" w:rsidRDefault="007515B0" w:rsidP="0063016A">
      <w:pPr>
        <w:jc w:val="both"/>
        <w:rPr>
          <w:lang w:eastAsia="en-US"/>
        </w:rPr>
      </w:pPr>
      <w:r w:rsidRPr="0063016A">
        <w:rPr>
          <w:lang w:eastAsia="en-US"/>
        </w:rPr>
        <w:t xml:space="preserve">Keurvorst Maurits had inmiddels het bevel ontvangen, om </w:t>
      </w:r>
      <w:r w:rsidR="003D43B1">
        <w:rPr>
          <w:lang w:eastAsia="en-US"/>
        </w:rPr>
        <w:t>h</w:t>
      </w:r>
      <w:r w:rsidRPr="0063016A">
        <w:rPr>
          <w:lang w:eastAsia="en-US"/>
        </w:rPr>
        <w:t>et wederspannig</w:t>
      </w:r>
      <w:r w:rsidR="003D43B1">
        <w:rPr>
          <w:lang w:eastAsia="en-US"/>
        </w:rPr>
        <w:t>e</w:t>
      </w:r>
      <w:r w:rsidRPr="0063016A">
        <w:rPr>
          <w:lang w:eastAsia="en-US"/>
        </w:rPr>
        <w:t xml:space="preserve"> Maagdenburg te veroveren. De stad, waarop de </w:t>
      </w:r>
      <w:r w:rsidR="0063016A">
        <w:rPr>
          <w:lang w:eastAsia="en-US"/>
        </w:rPr>
        <w:t>oge</w:t>
      </w:r>
      <w:r w:rsidRPr="0063016A">
        <w:rPr>
          <w:lang w:eastAsia="en-US"/>
        </w:rPr>
        <w:t xml:space="preserve">n van alle Protestanten gericht waren, verdedigde zich heldhaftig. Hoe langer hoe meer gevoelde men in </w:t>
      </w:r>
      <w:r w:rsidR="0063016A">
        <w:rPr>
          <w:lang w:eastAsia="en-US"/>
        </w:rPr>
        <w:t>Duits</w:t>
      </w:r>
      <w:r w:rsidRPr="0063016A">
        <w:rPr>
          <w:lang w:eastAsia="en-US"/>
        </w:rPr>
        <w:t>land</w:t>
      </w:r>
      <w:r w:rsidR="0063016A" w:rsidRPr="0063016A">
        <w:rPr>
          <w:lang w:eastAsia="en-US"/>
        </w:rPr>
        <w:t xml:space="preserve"> de </w:t>
      </w:r>
      <w:r w:rsidRPr="0063016A">
        <w:rPr>
          <w:lang w:eastAsia="en-US"/>
        </w:rPr>
        <w:t>druk, die van</w:t>
      </w:r>
      <w:r w:rsidR="0063016A" w:rsidRPr="0063016A">
        <w:rPr>
          <w:lang w:eastAsia="en-US"/>
        </w:rPr>
        <w:t xml:space="preserve"> de </w:t>
      </w:r>
      <w:r w:rsidRPr="0063016A">
        <w:rPr>
          <w:lang w:eastAsia="en-US"/>
        </w:rPr>
        <w:t>keizer en bo</w:t>
      </w:r>
      <w:r w:rsidRPr="0063016A">
        <w:rPr>
          <w:lang w:eastAsia="en-US"/>
        </w:rPr>
        <w:softHyphen/>
        <w:t>venal van zijn Spaanse troepen uitging. Niet slechts de Protestanten, maar ook de Katholieken waren verbitterd, inzonderheid over de onwaardige behandeling, die de land</w:t>
      </w:r>
      <w:r w:rsidRPr="0063016A">
        <w:rPr>
          <w:lang w:eastAsia="en-US"/>
        </w:rPr>
        <w:softHyphen/>
        <w:t>graaf Philipp ondervond.</w:t>
      </w:r>
    </w:p>
    <w:p w:rsidR="00EF336B" w:rsidRDefault="00EF336B" w:rsidP="0063016A">
      <w:pPr>
        <w:jc w:val="both"/>
        <w:rPr>
          <w:lang w:eastAsia="en-US"/>
        </w:rPr>
      </w:pPr>
    </w:p>
    <w:p w:rsidR="00EF336B" w:rsidRDefault="007515B0" w:rsidP="0063016A">
      <w:pPr>
        <w:jc w:val="both"/>
        <w:rPr>
          <w:lang w:eastAsia="en-US"/>
        </w:rPr>
      </w:pPr>
      <w:r w:rsidRPr="0063016A">
        <w:rPr>
          <w:lang w:eastAsia="en-US"/>
        </w:rPr>
        <w:t>Het was natuurlijk, dat de Protestanten het meest ver</w:t>
      </w:r>
      <w:r w:rsidRPr="0063016A">
        <w:rPr>
          <w:lang w:eastAsia="en-US"/>
        </w:rPr>
        <w:softHyphen/>
        <w:t>bitte</w:t>
      </w:r>
      <w:r w:rsidR="003D43B1">
        <w:rPr>
          <w:lang w:eastAsia="en-US"/>
        </w:rPr>
        <w:t>rd waren op hertog Maurits, die</w:t>
      </w:r>
      <w:r w:rsidRPr="0063016A">
        <w:rPr>
          <w:lang w:eastAsia="en-US"/>
        </w:rPr>
        <w:t xml:space="preserve"> men als een verrader Van zijn neef Johannes Frederik en de </w:t>
      </w:r>
      <w:r w:rsidR="0063016A">
        <w:rPr>
          <w:lang w:eastAsia="en-US"/>
        </w:rPr>
        <w:t>Duits</w:t>
      </w:r>
      <w:r w:rsidRPr="0063016A">
        <w:rPr>
          <w:lang w:eastAsia="en-US"/>
        </w:rPr>
        <w:t>e zaak en als een verloochenaar van het Evangelie beschouwde. En nu liet hij zich zelfs tegen het bolwerk van het Protestan</w:t>
      </w:r>
      <w:r w:rsidRPr="0063016A">
        <w:rPr>
          <w:lang w:eastAsia="en-US"/>
        </w:rPr>
        <w:softHyphen/>
        <w:t>tisme, Maagdenburg, misbruiken</w:t>
      </w:r>
      <w:r w:rsidR="00BB7F5E">
        <w:rPr>
          <w:lang w:eastAsia="en-US"/>
        </w:rPr>
        <w:t>!</w:t>
      </w:r>
      <w:r w:rsidRPr="0063016A">
        <w:rPr>
          <w:lang w:eastAsia="en-US"/>
        </w:rPr>
        <w:t xml:space="preserve"> Dat gevoelde eindelijk ook Maurits, en</w:t>
      </w:r>
      <w:r w:rsidR="00356E6B">
        <w:rPr>
          <w:lang w:eastAsia="en-US"/>
        </w:rPr>
        <w:t xml:space="preserve"> omdat </w:t>
      </w:r>
      <w:r w:rsidRPr="0063016A">
        <w:rPr>
          <w:lang w:eastAsia="en-US"/>
        </w:rPr>
        <w:t xml:space="preserve"> hij reeds lang over de stappen </w:t>
      </w:r>
      <w:r w:rsidR="003D43B1">
        <w:rPr>
          <w:lang w:eastAsia="en-US"/>
        </w:rPr>
        <w:t xml:space="preserve">van </w:t>
      </w:r>
      <w:r w:rsidRPr="0063016A">
        <w:rPr>
          <w:lang w:eastAsia="en-US"/>
        </w:rPr>
        <w:t xml:space="preserve">de keizer ontevreden was, besloot hij diens zijde te verlaten. </w:t>
      </w:r>
      <w:r w:rsidR="00B943FE">
        <w:rPr>
          <w:lang w:eastAsia="en-US"/>
        </w:rPr>
        <w:t>Te</w:t>
      </w:r>
      <w:r w:rsidR="00EF336B">
        <w:rPr>
          <w:lang w:eastAsia="en-US"/>
        </w:rPr>
        <w:t xml:space="preserve"> </w:t>
      </w:r>
      <w:r w:rsidR="00B943FE">
        <w:rPr>
          <w:lang w:eastAsia="en-US"/>
        </w:rPr>
        <w:t>midden</w:t>
      </w:r>
      <w:r w:rsidRPr="0063016A">
        <w:rPr>
          <w:lang w:eastAsia="en-US"/>
        </w:rPr>
        <w:t xml:space="preserve"> van zijn zegepraal over</w:t>
      </w:r>
      <w:r w:rsidR="0063016A" w:rsidRPr="0063016A">
        <w:rPr>
          <w:lang w:eastAsia="en-US"/>
        </w:rPr>
        <w:t xml:space="preserve"> de </w:t>
      </w:r>
      <w:r w:rsidRPr="0063016A">
        <w:rPr>
          <w:lang w:eastAsia="en-US"/>
        </w:rPr>
        <w:t>markgraaf Johannes van C</w:t>
      </w:r>
      <w:r w:rsidR="003D43B1">
        <w:rPr>
          <w:lang w:eastAsia="en-US"/>
        </w:rPr>
        <w:t>ü</w:t>
      </w:r>
      <w:r w:rsidRPr="0063016A">
        <w:rPr>
          <w:lang w:eastAsia="en-US"/>
        </w:rPr>
        <w:t xml:space="preserve">strin, die Maagdenburg te hulp was gekomen, ging hij, gelijk een geschiedschrijver zegt, </w:t>
      </w:r>
      <w:r w:rsidR="00D55926">
        <w:rPr>
          <w:lang w:eastAsia="en-US"/>
        </w:rPr>
        <w:t>"</w:t>
      </w:r>
      <w:r w:rsidRPr="0063016A">
        <w:rPr>
          <w:lang w:eastAsia="en-US"/>
        </w:rPr>
        <w:t>over tot de m</w:t>
      </w:r>
      <w:r w:rsidR="0063016A">
        <w:rPr>
          <w:lang w:eastAsia="en-US"/>
        </w:rPr>
        <w:t>eni</w:t>
      </w:r>
      <w:r w:rsidRPr="0063016A">
        <w:rPr>
          <w:lang w:eastAsia="en-US"/>
        </w:rPr>
        <w:t>ng</w:t>
      </w:r>
      <w:r w:rsidR="002D1B62">
        <w:rPr>
          <w:lang w:eastAsia="en-US"/>
        </w:rPr>
        <w:t xml:space="preserve"> van de </w:t>
      </w:r>
      <w:r w:rsidRPr="0063016A">
        <w:rPr>
          <w:lang w:eastAsia="en-US"/>
        </w:rPr>
        <w:t xml:space="preserve">overwonnenen." </w:t>
      </w:r>
    </w:p>
    <w:p w:rsidR="007515B0" w:rsidRPr="0063016A" w:rsidRDefault="007515B0" w:rsidP="0063016A">
      <w:pPr>
        <w:jc w:val="both"/>
        <w:rPr>
          <w:lang w:eastAsia="en-US"/>
        </w:rPr>
      </w:pPr>
      <w:r w:rsidRPr="0063016A">
        <w:rPr>
          <w:lang w:eastAsia="en-US"/>
        </w:rPr>
        <w:t xml:space="preserve">Hij sloot met </w:t>
      </w:r>
      <w:r w:rsidR="0063016A">
        <w:rPr>
          <w:lang w:eastAsia="en-US"/>
        </w:rPr>
        <w:t>eni</w:t>
      </w:r>
      <w:r w:rsidRPr="0063016A">
        <w:rPr>
          <w:lang w:eastAsia="en-US"/>
        </w:rPr>
        <w:t xml:space="preserve">ge Protestantsche vorsten een geheim verbond en beloofde, de </w:t>
      </w:r>
      <w:r w:rsidR="007C426F">
        <w:rPr>
          <w:lang w:eastAsia="en-US"/>
        </w:rPr>
        <w:t>Augsburgs</w:t>
      </w:r>
      <w:r w:rsidRPr="0063016A">
        <w:rPr>
          <w:lang w:eastAsia="en-US"/>
        </w:rPr>
        <w:t>e Confessie</w:t>
      </w:r>
      <w:r w:rsidR="007609F9">
        <w:rPr>
          <w:lang w:eastAsia="en-US"/>
        </w:rPr>
        <w:t xml:space="preserve"> weer </w:t>
      </w:r>
      <w:r w:rsidRPr="0063016A">
        <w:rPr>
          <w:lang w:eastAsia="en-US"/>
        </w:rPr>
        <w:t xml:space="preserve">te belijden en voor de </w:t>
      </w:r>
      <w:r w:rsidR="0063016A">
        <w:rPr>
          <w:lang w:eastAsia="en-US"/>
        </w:rPr>
        <w:t>Duits</w:t>
      </w:r>
      <w:r w:rsidRPr="0063016A">
        <w:rPr>
          <w:lang w:eastAsia="en-US"/>
        </w:rPr>
        <w:t>e vrijheid land en leven te wagen. Terwijl hij nu met Frankrijk</w:t>
      </w:r>
      <w:r w:rsidR="003D43B1">
        <w:rPr>
          <w:lang w:eastAsia="en-US"/>
        </w:rPr>
        <w:t xml:space="preserve"> </w:t>
      </w:r>
      <w:r w:rsidRPr="0063016A">
        <w:rPr>
          <w:lang w:eastAsia="en-US"/>
        </w:rPr>
        <w:t>onderhandelde, om geld te krijgen en</w:t>
      </w:r>
      <w:r w:rsidR="0063016A" w:rsidRPr="0063016A">
        <w:rPr>
          <w:lang w:eastAsia="en-US"/>
        </w:rPr>
        <w:t xml:space="preserve"> de </w:t>
      </w:r>
      <w:r w:rsidRPr="0063016A">
        <w:rPr>
          <w:lang w:eastAsia="en-US"/>
        </w:rPr>
        <w:t>koning ver</w:t>
      </w:r>
      <w:r w:rsidRPr="0063016A">
        <w:rPr>
          <w:lang w:eastAsia="en-US"/>
        </w:rPr>
        <w:softHyphen/>
        <w:t xml:space="preserve">schillende </w:t>
      </w:r>
      <w:r w:rsidR="0063016A">
        <w:rPr>
          <w:lang w:eastAsia="en-US"/>
        </w:rPr>
        <w:t>Duits</w:t>
      </w:r>
      <w:r w:rsidRPr="0063016A">
        <w:rPr>
          <w:lang w:eastAsia="en-US"/>
        </w:rPr>
        <w:t>e steden beloofde, zette hij in schijn de belegering van Maagdenburg voort. Na met Frankrijk een verbond te hebben aangegaan, bood</w:t>
      </w:r>
      <w:r w:rsidR="003D43B1">
        <w:rPr>
          <w:lang w:eastAsia="en-US"/>
        </w:rPr>
        <w:t xml:space="preserve"> </w:t>
      </w:r>
      <w:r w:rsidRPr="0063016A">
        <w:rPr>
          <w:lang w:eastAsia="en-US"/>
        </w:rPr>
        <w:t>hij Maagdenburg genade en godsdienstvrijheid aan en liet zich door haar huldigen.</w:t>
      </w:r>
    </w:p>
    <w:p w:rsidR="00EF336B" w:rsidRDefault="007515B0" w:rsidP="0063016A">
      <w:pPr>
        <w:jc w:val="both"/>
        <w:rPr>
          <w:lang w:eastAsia="en-US"/>
        </w:rPr>
      </w:pPr>
      <w:r w:rsidRPr="0063016A">
        <w:rPr>
          <w:lang w:eastAsia="en-US"/>
        </w:rPr>
        <w:t>In die tijd, insgelijks om</w:t>
      </w:r>
      <w:r w:rsidR="0063016A" w:rsidRPr="0063016A">
        <w:rPr>
          <w:lang w:eastAsia="en-US"/>
        </w:rPr>
        <w:t xml:space="preserve"> de </w:t>
      </w:r>
      <w:r w:rsidRPr="0063016A">
        <w:rPr>
          <w:lang w:eastAsia="en-US"/>
        </w:rPr>
        <w:t>keizer te verschalken, ontving Melanchthon het bevel, met Major de reis naar Trente te ondernemen. Te Neurenberg zouden zij verdere bevelen ontvangen. Maar in dat schrijven stond geen aan</w:t>
      </w:r>
      <w:r w:rsidRPr="0063016A">
        <w:rPr>
          <w:lang w:eastAsia="en-US"/>
        </w:rPr>
        <w:softHyphen/>
        <w:t xml:space="preserve">wijzing, hoe zij zich moesten gedragen, terwijl evenmin sprake was over reisgeld en begeleiding. </w:t>
      </w:r>
    </w:p>
    <w:p w:rsidR="00EF336B" w:rsidRDefault="00D55926" w:rsidP="0063016A">
      <w:pPr>
        <w:jc w:val="both"/>
        <w:rPr>
          <w:lang w:eastAsia="en-US"/>
        </w:rPr>
      </w:pPr>
      <w:r>
        <w:rPr>
          <w:lang w:eastAsia="en-US"/>
        </w:rPr>
        <w:t>"</w:t>
      </w:r>
      <w:r w:rsidR="007515B0" w:rsidRPr="0063016A">
        <w:rPr>
          <w:lang w:eastAsia="en-US"/>
        </w:rPr>
        <w:t>Ik heb", schrijft Melanchthon</w:t>
      </w:r>
      <w:r w:rsidR="0063016A" w:rsidRPr="0063016A">
        <w:rPr>
          <w:lang w:eastAsia="en-US"/>
        </w:rPr>
        <w:t xml:space="preserve"> de </w:t>
      </w:r>
      <w:r w:rsidR="007515B0" w:rsidRPr="0063016A">
        <w:rPr>
          <w:lang w:eastAsia="en-US"/>
        </w:rPr>
        <w:t>13</w:t>
      </w:r>
      <w:r w:rsidR="007515B0" w:rsidRPr="003D43B1">
        <w:rPr>
          <w:vertAlign w:val="superscript"/>
          <w:lang w:eastAsia="en-US"/>
        </w:rPr>
        <w:t>e</w:t>
      </w:r>
      <w:r w:rsidR="003D43B1">
        <w:rPr>
          <w:lang w:eastAsia="en-US"/>
        </w:rPr>
        <w:t xml:space="preserve"> d</w:t>
      </w:r>
      <w:r w:rsidR="007515B0" w:rsidRPr="0063016A">
        <w:rPr>
          <w:lang w:eastAsia="en-US"/>
        </w:rPr>
        <w:t>ecember 1551</w:t>
      </w:r>
      <w:r w:rsidR="0063016A" w:rsidRPr="0063016A">
        <w:rPr>
          <w:lang w:eastAsia="en-US"/>
        </w:rPr>
        <w:t xml:space="preserve"> de </w:t>
      </w:r>
      <w:r w:rsidR="007515B0" w:rsidRPr="0063016A">
        <w:rPr>
          <w:lang w:eastAsia="en-US"/>
        </w:rPr>
        <w:t>keurvorstel</w:t>
      </w:r>
      <w:r w:rsidR="003D43B1">
        <w:rPr>
          <w:lang w:eastAsia="en-US"/>
        </w:rPr>
        <w:t>i</w:t>
      </w:r>
      <w:r w:rsidR="007515B0" w:rsidRPr="0063016A">
        <w:rPr>
          <w:lang w:eastAsia="en-US"/>
        </w:rPr>
        <w:t>j</w:t>
      </w:r>
      <w:r w:rsidR="007515B0" w:rsidRPr="0063016A">
        <w:rPr>
          <w:lang w:eastAsia="en-US"/>
        </w:rPr>
        <w:softHyphen/>
        <w:t>ke kanselier Mordeisen</w:t>
      </w:r>
      <w:r w:rsidR="002D1B62">
        <w:rPr>
          <w:lang w:eastAsia="en-US"/>
        </w:rPr>
        <w:t>,</w:t>
      </w:r>
      <w:r w:rsidR="007515B0" w:rsidRPr="0063016A">
        <w:rPr>
          <w:lang w:eastAsia="en-US"/>
        </w:rPr>
        <w:t xml:space="preserve"> </w:t>
      </w:r>
      <w:r>
        <w:rPr>
          <w:lang w:eastAsia="en-US"/>
        </w:rPr>
        <w:t>"</w:t>
      </w:r>
      <w:r w:rsidR="007515B0" w:rsidRPr="0063016A">
        <w:rPr>
          <w:lang w:eastAsia="en-US"/>
        </w:rPr>
        <w:t>mijn verwondering te kennen gegeven over dit verrassend bevel. Omdat ik echter niet ongehoorzaam wil zijn, zal ik morgen naar Leipzig ver</w:t>
      </w:r>
      <w:r w:rsidR="007515B0" w:rsidRPr="0063016A">
        <w:rPr>
          <w:lang w:eastAsia="en-US"/>
        </w:rPr>
        <w:softHyphen/>
        <w:t>trekken en vandaar naar Dresden, om uw wil nader te vernemen, hoewel ik bij mijn grot</w:t>
      </w:r>
      <w:r w:rsidR="003D43B1">
        <w:rPr>
          <w:lang w:eastAsia="en-US"/>
        </w:rPr>
        <w:t>e</w:t>
      </w:r>
      <w:r w:rsidR="007515B0" w:rsidRPr="0063016A">
        <w:rPr>
          <w:lang w:eastAsia="en-US"/>
        </w:rPr>
        <w:t xml:space="preserve"> droefheid en lichaams</w:t>
      </w:r>
      <w:r w:rsidR="007515B0" w:rsidRPr="0063016A">
        <w:rPr>
          <w:lang w:eastAsia="en-US"/>
        </w:rPr>
        <w:softHyphen/>
        <w:t>zwakte deze reis in</w:t>
      </w:r>
      <w:r w:rsidR="0063016A" w:rsidRPr="0063016A">
        <w:rPr>
          <w:lang w:eastAsia="en-US"/>
        </w:rPr>
        <w:t xml:space="preserve"> de </w:t>
      </w:r>
      <w:r w:rsidR="007515B0" w:rsidRPr="0063016A">
        <w:rPr>
          <w:lang w:eastAsia="en-US"/>
        </w:rPr>
        <w:t>tegenwoordige tijd niet zonder gevaar kan doen." De ontvangen meded</w:t>
      </w:r>
      <w:r w:rsidR="00B943FE">
        <w:rPr>
          <w:lang w:eastAsia="en-US"/>
        </w:rPr>
        <w:t>eli</w:t>
      </w:r>
      <w:r w:rsidR="007515B0" w:rsidRPr="0063016A">
        <w:rPr>
          <w:lang w:eastAsia="en-US"/>
        </w:rPr>
        <w:t>ngen gaven hem niet het n</w:t>
      </w:r>
      <w:r w:rsidR="007C426F">
        <w:rPr>
          <w:lang w:eastAsia="en-US"/>
        </w:rPr>
        <w:t>odi</w:t>
      </w:r>
      <w:r w:rsidR="007515B0" w:rsidRPr="0063016A">
        <w:rPr>
          <w:lang w:eastAsia="en-US"/>
        </w:rPr>
        <w:t xml:space="preserve">ge licht. </w:t>
      </w:r>
    </w:p>
    <w:p w:rsidR="00EF336B" w:rsidRDefault="007515B0" w:rsidP="0063016A">
      <w:pPr>
        <w:jc w:val="both"/>
        <w:rPr>
          <w:lang w:eastAsia="en-US"/>
        </w:rPr>
      </w:pPr>
      <w:r w:rsidRPr="0063016A">
        <w:rPr>
          <w:lang w:eastAsia="en-US"/>
        </w:rPr>
        <w:t>Toch bemerkte hij</w:t>
      </w:r>
      <w:r w:rsidR="002D1B62">
        <w:rPr>
          <w:lang w:eastAsia="en-US"/>
        </w:rPr>
        <w:t>,</w:t>
      </w:r>
      <w:r w:rsidRPr="0063016A">
        <w:rPr>
          <w:lang w:eastAsia="en-US"/>
        </w:rPr>
        <w:t xml:space="preserve"> wat de keurvorst beoogde, en hij schreef uit Meiszen aan Eber</w:t>
      </w:r>
      <w:r w:rsidR="00BB7F5E">
        <w:rPr>
          <w:lang w:eastAsia="en-US"/>
        </w:rPr>
        <w:t>:</w:t>
      </w:r>
      <w:r w:rsidRPr="0063016A">
        <w:rPr>
          <w:lang w:eastAsia="en-US"/>
        </w:rPr>
        <w:t xml:space="preserve"> </w:t>
      </w:r>
      <w:r w:rsidR="00D55926">
        <w:rPr>
          <w:lang w:eastAsia="en-US"/>
        </w:rPr>
        <w:t>"</w:t>
      </w:r>
      <w:r w:rsidRPr="0063016A">
        <w:rPr>
          <w:lang w:eastAsia="en-US"/>
        </w:rPr>
        <w:t>Hoewel velen onze reis berispen en ik zelf veel liever</w:t>
      </w:r>
      <w:r w:rsidR="0063016A" w:rsidRPr="0063016A">
        <w:rPr>
          <w:lang w:eastAsia="en-US"/>
        </w:rPr>
        <w:t xml:space="preserve"> de </w:t>
      </w:r>
      <w:r w:rsidRPr="0063016A">
        <w:rPr>
          <w:lang w:eastAsia="en-US"/>
        </w:rPr>
        <w:t>omgang met mijn familie en vrienden zou willen genieten, gehoorzaam ik desniettemin, al is het ook, dat men aan het hof deze gelegenheid in ernst of om te misleiden op het touw heeft gezet, opdat het niet</w:t>
      </w:r>
      <w:r w:rsidR="0063016A" w:rsidRPr="0063016A">
        <w:rPr>
          <w:lang w:eastAsia="en-US"/>
        </w:rPr>
        <w:t xml:space="preserve"> de </w:t>
      </w:r>
      <w:r w:rsidRPr="0063016A">
        <w:rPr>
          <w:lang w:eastAsia="en-US"/>
        </w:rPr>
        <w:t xml:space="preserve">schijn hebbe, alsof wij uit vrees of uit moedwil een openbare samenkomst wilden vermijden." </w:t>
      </w:r>
    </w:p>
    <w:p w:rsidR="00EF336B" w:rsidRDefault="007515B0" w:rsidP="0063016A">
      <w:pPr>
        <w:jc w:val="both"/>
        <w:rPr>
          <w:lang w:eastAsia="en-US"/>
        </w:rPr>
      </w:pPr>
      <w:r w:rsidRPr="0063016A">
        <w:rPr>
          <w:lang w:eastAsia="en-US"/>
        </w:rPr>
        <w:t>Toen hij echter hoorde, dat de keurvorst voornemens was, met Frankrijk tegen</w:t>
      </w:r>
      <w:r w:rsidR="0063016A" w:rsidRPr="0063016A">
        <w:rPr>
          <w:lang w:eastAsia="en-US"/>
        </w:rPr>
        <w:t xml:space="preserve"> de </w:t>
      </w:r>
      <w:r w:rsidRPr="0063016A">
        <w:rPr>
          <w:lang w:eastAsia="en-US"/>
        </w:rPr>
        <w:t>keizer samen te spannen, werd hij zeer bezorgd, gelijk blijkt</w:t>
      </w:r>
      <w:r w:rsidR="003D43B1">
        <w:rPr>
          <w:lang w:eastAsia="en-US"/>
        </w:rPr>
        <w:t xml:space="preserve"> uit een brief aan Maurits, in j</w:t>
      </w:r>
      <w:r w:rsidRPr="0063016A">
        <w:rPr>
          <w:lang w:eastAsia="en-US"/>
        </w:rPr>
        <w:t>anuari 1552 geschreven</w:t>
      </w:r>
      <w:r w:rsidR="00BB7F5E">
        <w:rPr>
          <w:lang w:eastAsia="en-US"/>
        </w:rPr>
        <w:t>:</w:t>
      </w:r>
      <w:r w:rsidRPr="0063016A">
        <w:rPr>
          <w:lang w:eastAsia="en-US"/>
        </w:rPr>
        <w:t xml:space="preserve"> </w:t>
      </w:r>
      <w:r w:rsidR="00D55926">
        <w:rPr>
          <w:lang w:eastAsia="en-US"/>
        </w:rPr>
        <w:t>"</w:t>
      </w:r>
      <w:r w:rsidRPr="0063016A">
        <w:rPr>
          <w:lang w:eastAsia="en-US"/>
        </w:rPr>
        <w:t>Het is voorwaar recht treurig, dat de keizer</w:t>
      </w:r>
      <w:r w:rsidR="0063016A" w:rsidRPr="0063016A">
        <w:rPr>
          <w:lang w:eastAsia="en-US"/>
        </w:rPr>
        <w:t xml:space="preserve"> de </w:t>
      </w:r>
      <w:r w:rsidRPr="0063016A">
        <w:rPr>
          <w:lang w:eastAsia="en-US"/>
        </w:rPr>
        <w:t>gevangen landgraaf niet in vrijheid stelt</w:t>
      </w:r>
      <w:r w:rsidR="00983E87">
        <w:rPr>
          <w:lang w:eastAsia="en-US"/>
        </w:rPr>
        <w:t>;</w:t>
      </w:r>
      <w:r w:rsidRPr="0063016A">
        <w:rPr>
          <w:lang w:eastAsia="en-US"/>
        </w:rPr>
        <w:t xml:space="preserve"> maar ik raad</w:t>
      </w:r>
      <w:r w:rsidR="0063016A" w:rsidRPr="0063016A">
        <w:rPr>
          <w:lang w:eastAsia="en-US"/>
        </w:rPr>
        <w:t xml:space="preserve"> e</w:t>
      </w:r>
      <w:r w:rsidR="003D43B1">
        <w:rPr>
          <w:lang w:eastAsia="en-US"/>
        </w:rPr>
        <w:t>e</w:t>
      </w:r>
      <w:r w:rsidR="0063016A" w:rsidRPr="0063016A">
        <w:rPr>
          <w:lang w:eastAsia="en-US"/>
        </w:rPr>
        <w:t>n</w:t>
      </w:r>
      <w:r w:rsidRPr="0063016A">
        <w:rPr>
          <w:lang w:eastAsia="en-US"/>
        </w:rPr>
        <w:t xml:space="preserve"> verbintenis met Frankrijk af, omdat men zich daarop niet kan verlaten. Met zulke lieden, die slechts oproer willen, een verbond te sluiten, is zorgelijk en niet lofwaardig.</w:t>
      </w:r>
      <w:r w:rsidR="003D43B1">
        <w:rPr>
          <w:lang w:eastAsia="en-US"/>
        </w:rPr>
        <w:t xml:space="preserve"> Vervolgens bedenke uw keur</w:t>
      </w:r>
      <w:r w:rsidRPr="0063016A">
        <w:rPr>
          <w:lang w:eastAsia="en-US"/>
        </w:rPr>
        <w:t>vorstelijke genade, dat de keizer de wettige overheid is en dat God straft degenen, die tegen de overheid iets be</w:t>
      </w:r>
      <w:r w:rsidRPr="0063016A">
        <w:rPr>
          <w:lang w:eastAsia="en-US"/>
        </w:rPr>
        <w:softHyphen/>
        <w:t xml:space="preserve">ginnen." </w:t>
      </w:r>
    </w:p>
    <w:p w:rsidR="00EF336B" w:rsidRDefault="007515B0" w:rsidP="0063016A">
      <w:pPr>
        <w:jc w:val="both"/>
        <w:rPr>
          <w:lang w:eastAsia="en-US"/>
        </w:rPr>
      </w:pPr>
      <w:r w:rsidRPr="0063016A">
        <w:rPr>
          <w:lang w:eastAsia="en-US"/>
        </w:rPr>
        <w:t>Het scheen echter</w:t>
      </w:r>
      <w:r w:rsidR="0063016A" w:rsidRPr="0063016A">
        <w:rPr>
          <w:lang w:eastAsia="en-US"/>
        </w:rPr>
        <w:t xml:space="preserve"> de </w:t>
      </w:r>
      <w:r w:rsidRPr="0063016A">
        <w:rPr>
          <w:lang w:eastAsia="en-US"/>
        </w:rPr>
        <w:t>keurvorst ernst te zijn, om naar het concilie afgevaardigden te zenden. Hij benoemde daartoe Sarcer</w:t>
      </w:r>
      <w:r w:rsidR="003D43B1">
        <w:rPr>
          <w:lang w:eastAsia="en-US"/>
        </w:rPr>
        <w:t>i</w:t>
      </w:r>
      <w:r w:rsidRPr="0063016A">
        <w:rPr>
          <w:lang w:eastAsia="en-US"/>
        </w:rPr>
        <w:t xml:space="preserve">us, Pacaeus en Melanchthon. Uit Leipzig schreef Melanchthon aan </w:t>
      </w:r>
      <w:r w:rsidR="00B943FE">
        <w:rPr>
          <w:lang w:eastAsia="en-US"/>
        </w:rPr>
        <w:t>zijn</w:t>
      </w:r>
      <w:r w:rsidRPr="0063016A">
        <w:rPr>
          <w:lang w:eastAsia="en-US"/>
        </w:rPr>
        <w:t xml:space="preserve"> </w:t>
      </w:r>
      <w:r w:rsidR="00B943FE">
        <w:rPr>
          <w:lang w:eastAsia="en-US"/>
        </w:rPr>
        <w:t>dis</w:t>
      </w:r>
      <w:r w:rsidRPr="0063016A">
        <w:rPr>
          <w:lang w:eastAsia="en-US"/>
        </w:rPr>
        <w:t>gen</w:t>
      </w:r>
      <w:r w:rsidR="0063016A">
        <w:rPr>
          <w:lang w:eastAsia="en-US"/>
        </w:rPr>
        <w:t>ote</w:t>
      </w:r>
      <w:r w:rsidRPr="0063016A">
        <w:rPr>
          <w:lang w:eastAsia="en-US"/>
        </w:rPr>
        <w:t xml:space="preserve">n te Wittenberg: </w:t>
      </w:r>
      <w:r w:rsidR="00D55926">
        <w:rPr>
          <w:lang w:eastAsia="en-US"/>
        </w:rPr>
        <w:t>"</w:t>
      </w:r>
      <w:r w:rsidRPr="0063016A">
        <w:rPr>
          <w:lang w:eastAsia="en-US"/>
        </w:rPr>
        <w:t>Ik moet een gr</w:t>
      </w:r>
      <w:r w:rsidR="0063016A">
        <w:rPr>
          <w:lang w:eastAsia="en-US"/>
        </w:rPr>
        <w:t>ote</w:t>
      </w:r>
      <w:r w:rsidRPr="0063016A">
        <w:rPr>
          <w:lang w:eastAsia="en-US"/>
        </w:rPr>
        <w:t xml:space="preserve"> en gevaarlijke reis doen, welke de Z</w:t>
      </w:r>
      <w:r w:rsidR="003D43B1">
        <w:rPr>
          <w:lang w:eastAsia="en-US"/>
        </w:rPr>
        <w:t>o</w:t>
      </w:r>
      <w:r w:rsidRPr="0063016A">
        <w:rPr>
          <w:lang w:eastAsia="en-US"/>
        </w:rPr>
        <w:t xml:space="preserve">on </w:t>
      </w:r>
      <w:r w:rsidR="003D43B1">
        <w:rPr>
          <w:lang w:eastAsia="en-US"/>
        </w:rPr>
        <w:t xml:space="preserve">van </w:t>
      </w:r>
      <w:r w:rsidRPr="0063016A">
        <w:rPr>
          <w:lang w:eastAsia="en-US"/>
        </w:rPr>
        <w:t>God</w:t>
      </w:r>
      <w:r w:rsidR="003D43B1">
        <w:rPr>
          <w:lang w:eastAsia="en-US"/>
        </w:rPr>
        <w:t xml:space="preserve"> wille besturen, gelijk ik H</w:t>
      </w:r>
      <w:r w:rsidRPr="0063016A">
        <w:rPr>
          <w:lang w:eastAsia="en-US"/>
        </w:rPr>
        <w:t>em daarom van harte bid. Daar echter de tijd van mijn terugkeer on</w:t>
      </w:r>
      <w:r w:rsidRPr="0063016A">
        <w:rPr>
          <w:lang w:eastAsia="en-US"/>
        </w:rPr>
        <w:softHyphen/>
        <w:t xml:space="preserve">zeker is, wil ik mijn </w:t>
      </w:r>
      <w:smartTag w:uri="urn:schemas-microsoft-com:office:smarttags" w:element="PersonName">
        <w:smartTagPr>
          <w:attr w:name="ProductID" w:val="familie niet"/>
        </w:smartTagPr>
        <w:r w:rsidRPr="0063016A">
          <w:rPr>
            <w:lang w:eastAsia="en-US"/>
          </w:rPr>
          <w:t>familie niet</w:t>
        </w:r>
      </w:smartTag>
      <w:r w:rsidRPr="0063016A">
        <w:rPr>
          <w:lang w:eastAsia="en-US"/>
        </w:rPr>
        <w:t xml:space="preserve"> met al te gr</w:t>
      </w:r>
      <w:r w:rsidR="0063016A">
        <w:rPr>
          <w:lang w:eastAsia="en-US"/>
        </w:rPr>
        <w:t>ote</w:t>
      </w:r>
      <w:r w:rsidRPr="0063016A">
        <w:rPr>
          <w:lang w:eastAsia="en-US"/>
        </w:rPr>
        <w:t xml:space="preserve"> moeite be</w:t>
      </w:r>
      <w:r w:rsidRPr="0063016A">
        <w:rPr>
          <w:lang w:eastAsia="en-US"/>
        </w:rPr>
        <w:softHyphen/>
        <w:t xml:space="preserve">lasten. Wilt dus naar een andere </w:t>
      </w:r>
      <w:r w:rsidR="00B943FE">
        <w:rPr>
          <w:lang w:eastAsia="en-US"/>
        </w:rPr>
        <w:t>dis</w:t>
      </w:r>
      <w:r w:rsidRPr="0063016A">
        <w:rPr>
          <w:lang w:eastAsia="en-US"/>
        </w:rPr>
        <w:t xml:space="preserve"> uitzien." Van </w:t>
      </w:r>
      <w:r w:rsidR="00B943FE">
        <w:rPr>
          <w:lang w:eastAsia="en-US"/>
        </w:rPr>
        <w:t>zijn</w:t>
      </w:r>
      <w:r w:rsidRPr="0063016A">
        <w:rPr>
          <w:lang w:eastAsia="en-US"/>
        </w:rPr>
        <w:t xml:space="preserve"> toehoorders nam hij een hartelijk afscheid</w:t>
      </w:r>
      <w:r w:rsidR="00BB7F5E">
        <w:rPr>
          <w:lang w:eastAsia="en-US"/>
        </w:rPr>
        <w:t>:</w:t>
      </w:r>
      <w:r w:rsidRPr="0063016A">
        <w:rPr>
          <w:lang w:eastAsia="en-US"/>
        </w:rPr>
        <w:t xml:space="preserve"> </w:t>
      </w:r>
      <w:r w:rsidR="00D55926">
        <w:rPr>
          <w:lang w:eastAsia="en-US"/>
        </w:rPr>
        <w:t>"</w:t>
      </w:r>
      <w:r w:rsidRPr="0063016A">
        <w:rPr>
          <w:lang w:eastAsia="en-US"/>
        </w:rPr>
        <w:t>Ik bezweer u,</w:t>
      </w:r>
      <w:r w:rsidR="00BB7F5E">
        <w:rPr>
          <w:lang w:eastAsia="en-US"/>
        </w:rPr>
        <w:t xml:space="preserve"> uw </w:t>
      </w:r>
      <w:r w:rsidRPr="0063016A">
        <w:rPr>
          <w:lang w:eastAsia="en-US"/>
        </w:rPr>
        <w:t>gebeden met de verzuchtingen van alle vromen te verenigen, dat de Zo</w:t>
      </w:r>
      <w:r w:rsidR="003D43B1">
        <w:rPr>
          <w:lang w:eastAsia="en-US"/>
        </w:rPr>
        <w:t>o</w:t>
      </w:r>
      <w:r w:rsidRPr="0063016A">
        <w:rPr>
          <w:lang w:eastAsia="en-US"/>
        </w:rPr>
        <w:t xml:space="preserve">n </w:t>
      </w:r>
      <w:r w:rsidR="003D43B1">
        <w:rPr>
          <w:lang w:eastAsia="en-US"/>
        </w:rPr>
        <w:t xml:space="preserve">van </w:t>
      </w:r>
      <w:r w:rsidRPr="0063016A">
        <w:rPr>
          <w:lang w:eastAsia="en-US"/>
        </w:rPr>
        <w:t>God de dreigende straffen ver</w:t>
      </w:r>
      <w:r w:rsidRPr="0063016A">
        <w:rPr>
          <w:lang w:eastAsia="en-US"/>
        </w:rPr>
        <w:softHyphen/>
        <w:t>zachte. Erkent</w:t>
      </w:r>
      <w:r w:rsidR="0063016A" w:rsidRPr="0063016A">
        <w:rPr>
          <w:lang w:eastAsia="en-US"/>
        </w:rPr>
        <w:t xml:space="preserve"> de </w:t>
      </w:r>
      <w:r w:rsidRPr="0063016A">
        <w:rPr>
          <w:lang w:eastAsia="en-US"/>
        </w:rPr>
        <w:t xml:space="preserve">Goddelijke toorn en bidt, dat God in </w:t>
      </w:r>
      <w:r w:rsidR="003D43B1">
        <w:rPr>
          <w:lang w:eastAsia="en-US"/>
        </w:rPr>
        <w:t>Zijn toorn om Z</w:t>
      </w:r>
      <w:r w:rsidRPr="0063016A">
        <w:rPr>
          <w:lang w:eastAsia="en-US"/>
        </w:rPr>
        <w:t>ijns Zoons wil de barmhartigheid niet ver</w:t>
      </w:r>
      <w:r w:rsidRPr="0063016A">
        <w:rPr>
          <w:lang w:eastAsia="en-US"/>
        </w:rPr>
        <w:softHyphen/>
        <w:t xml:space="preserve">gete. En opdat het gebed vuriger zij, moge de wandel Christelijk worden en </w:t>
      </w:r>
      <w:r w:rsidR="003D43B1">
        <w:rPr>
          <w:lang w:eastAsia="en-US"/>
        </w:rPr>
        <w:t>h</w:t>
      </w:r>
      <w:r w:rsidRPr="0063016A">
        <w:rPr>
          <w:lang w:eastAsia="en-US"/>
        </w:rPr>
        <w:t xml:space="preserve">et hart zich tot boete laten opwekken, naar het woord </w:t>
      </w:r>
      <w:r w:rsidR="003D43B1">
        <w:rPr>
          <w:lang w:eastAsia="en-US"/>
        </w:rPr>
        <w:t xml:space="preserve">van </w:t>
      </w:r>
      <w:r w:rsidRPr="0063016A">
        <w:rPr>
          <w:lang w:eastAsia="en-US"/>
        </w:rPr>
        <w:t xml:space="preserve">de </w:t>
      </w:r>
      <w:r w:rsidR="0063016A">
        <w:rPr>
          <w:lang w:eastAsia="en-US"/>
        </w:rPr>
        <w:t>Heere</w:t>
      </w:r>
      <w:r w:rsidRPr="0063016A">
        <w:rPr>
          <w:lang w:eastAsia="en-US"/>
        </w:rPr>
        <w:t>: Wendt u tot Mij, dan zal Ik Mij tot u wenden."</w:t>
      </w:r>
      <w:r w:rsidR="0063016A" w:rsidRPr="0063016A">
        <w:rPr>
          <w:lang w:eastAsia="en-US"/>
        </w:rPr>
        <w:t xml:space="preserve"> </w:t>
      </w:r>
    </w:p>
    <w:p w:rsidR="007515B0" w:rsidRPr="0063016A" w:rsidRDefault="003D43B1" w:rsidP="0063016A">
      <w:pPr>
        <w:jc w:val="both"/>
        <w:rPr>
          <w:lang w:eastAsia="en-US"/>
        </w:rPr>
      </w:pPr>
      <w:r>
        <w:rPr>
          <w:lang w:eastAsia="en-US"/>
        </w:rPr>
        <w:t>D</w:t>
      </w:r>
      <w:r w:rsidR="0063016A" w:rsidRPr="0063016A">
        <w:rPr>
          <w:lang w:eastAsia="en-US"/>
        </w:rPr>
        <w:t xml:space="preserve">e </w:t>
      </w:r>
      <w:r>
        <w:rPr>
          <w:lang w:eastAsia="en-US"/>
        </w:rPr>
        <w:t>14</w:t>
      </w:r>
      <w:r w:rsidR="007515B0" w:rsidRPr="003D43B1">
        <w:rPr>
          <w:vertAlign w:val="superscript"/>
          <w:lang w:eastAsia="en-US"/>
        </w:rPr>
        <w:t>e</w:t>
      </w:r>
      <w:r>
        <w:rPr>
          <w:lang w:eastAsia="en-US"/>
        </w:rPr>
        <w:t xml:space="preserve"> j</w:t>
      </w:r>
      <w:r w:rsidR="007515B0" w:rsidRPr="0063016A">
        <w:rPr>
          <w:lang w:eastAsia="en-US"/>
        </w:rPr>
        <w:t>anuari werd de reis aanvaard en</w:t>
      </w:r>
      <w:r w:rsidR="0063016A" w:rsidRPr="0063016A">
        <w:rPr>
          <w:lang w:eastAsia="en-US"/>
        </w:rPr>
        <w:t xml:space="preserve"> de </w:t>
      </w:r>
      <w:r>
        <w:rPr>
          <w:lang w:eastAsia="en-US"/>
        </w:rPr>
        <w:t>22</w:t>
      </w:r>
      <w:r w:rsidRPr="003D43B1">
        <w:rPr>
          <w:vertAlign w:val="superscript"/>
          <w:lang w:eastAsia="en-US"/>
        </w:rPr>
        <w:t>e</w:t>
      </w:r>
      <w:r>
        <w:rPr>
          <w:lang w:eastAsia="en-US"/>
        </w:rPr>
        <w:t xml:space="preserve"> van d</w:t>
      </w:r>
      <w:r w:rsidR="007515B0" w:rsidRPr="0063016A">
        <w:rPr>
          <w:lang w:eastAsia="en-US"/>
        </w:rPr>
        <w:t xml:space="preserve">ezelfde maand kwam hij met </w:t>
      </w:r>
      <w:r w:rsidR="00B943FE">
        <w:rPr>
          <w:lang w:eastAsia="en-US"/>
        </w:rPr>
        <w:t>zijn</w:t>
      </w:r>
      <w:r w:rsidR="007515B0" w:rsidRPr="0063016A">
        <w:rPr>
          <w:lang w:eastAsia="en-US"/>
        </w:rPr>
        <w:t xml:space="preserve"> begeleiders, bij wie zich zijn schoonzoon Penner had aangesloten, te Neurenberg aan. Het bleek echter spoedig, dat de ge</w:t>
      </w:r>
      <w:r w:rsidR="007515B0" w:rsidRPr="0063016A">
        <w:rPr>
          <w:lang w:eastAsia="en-US"/>
        </w:rPr>
        <w:softHyphen/>
        <w:t>zanten slechts voor de leus op reis naar Trente waren. Van alle zijden kwamen de berichten, dat de keurvorst vijandig tegen</w:t>
      </w:r>
      <w:r w:rsidR="0063016A" w:rsidRPr="0063016A">
        <w:rPr>
          <w:lang w:eastAsia="en-US"/>
        </w:rPr>
        <w:t xml:space="preserve"> de </w:t>
      </w:r>
      <w:r w:rsidR="007515B0" w:rsidRPr="0063016A">
        <w:rPr>
          <w:lang w:eastAsia="en-US"/>
        </w:rPr>
        <w:t>keizer optrad. En toen nu in 't geheel geen nadere aanwijzingen kwamen, keerde Melanchthon</w:t>
      </w:r>
      <w:r w:rsidR="0063016A" w:rsidRPr="0063016A">
        <w:rPr>
          <w:lang w:eastAsia="en-US"/>
        </w:rPr>
        <w:t xml:space="preserve"> de </w:t>
      </w:r>
      <w:r w:rsidR="007515B0" w:rsidRPr="0063016A">
        <w:rPr>
          <w:lang w:eastAsia="en-US"/>
        </w:rPr>
        <w:t>22</w:t>
      </w:r>
      <w:r w:rsidR="007515B0" w:rsidRPr="003D43B1">
        <w:rPr>
          <w:vertAlign w:val="superscript"/>
          <w:lang w:eastAsia="en-US"/>
        </w:rPr>
        <w:t>e</w:t>
      </w:r>
      <w:r>
        <w:rPr>
          <w:lang w:eastAsia="en-US"/>
        </w:rPr>
        <w:t xml:space="preserve"> m</w:t>
      </w:r>
      <w:r w:rsidR="007515B0" w:rsidRPr="0063016A">
        <w:rPr>
          <w:lang w:eastAsia="en-US"/>
        </w:rPr>
        <w:t>aart naar Wittenberg terug.</w:t>
      </w:r>
    </w:p>
    <w:p w:rsidR="00EF336B" w:rsidRDefault="007515B0" w:rsidP="0063016A">
      <w:pPr>
        <w:jc w:val="both"/>
        <w:rPr>
          <w:lang w:eastAsia="en-US"/>
        </w:rPr>
      </w:pPr>
      <w:r w:rsidRPr="0063016A">
        <w:rPr>
          <w:lang w:eastAsia="en-US"/>
        </w:rPr>
        <w:t xml:space="preserve">Middelerwijl had Maurits aan de Hessische en Saksische </w:t>
      </w:r>
      <w:r w:rsidR="003D43B1">
        <w:rPr>
          <w:lang w:eastAsia="en-US"/>
        </w:rPr>
        <w:t>staten</w:t>
      </w:r>
      <w:r w:rsidRPr="0063016A">
        <w:rPr>
          <w:lang w:eastAsia="en-US"/>
        </w:rPr>
        <w:t xml:space="preserve"> doen weten, dat men de gevangen vorsten wilde bevrijden. </w:t>
      </w:r>
      <w:r w:rsidR="00B943FE">
        <w:rPr>
          <w:lang w:eastAsia="en-US"/>
        </w:rPr>
        <w:t>Zijn</w:t>
      </w:r>
      <w:r w:rsidRPr="0063016A">
        <w:rPr>
          <w:lang w:eastAsia="en-US"/>
        </w:rPr>
        <w:t xml:space="preserve"> troepen ver</w:t>
      </w:r>
      <w:r w:rsidR="0063016A">
        <w:rPr>
          <w:lang w:eastAsia="en-US"/>
        </w:rPr>
        <w:t>eni</w:t>
      </w:r>
      <w:r w:rsidRPr="0063016A">
        <w:rPr>
          <w:lang w:eastAsia="en-US"/>
        </w:rPr>
        <w:t>gden zich met die van Willem van Hessen en</w:t>
      </w:r>
      <w:r w:rsidR="0063016A" w:rsidRPr="0063016A">
        <w:rPr>
          <w:lang w:eastAsia="en-US"/>
        </w:rPr>
        <w:t xml:space="preserve"> de </w:t>
      </w:r>
      <w:r w:rsidRPr="0063016A">
        <w:rPr>
          <w:lang w:eastAsia="en-US"/>
        </w:rPr>
        <w:t>markgraaf Albrecht van C</w:t>
      </w:r>
      <w:r w:rsidR="003D43B1">
        <w:rPr>
          <w:lang w:eastAsia="en-US"/>
        </w:rPr>
        <w:t>u</w:t>
      </w:r>
      <w:r w:rsidRPr="0063016A">
        <w:rPr>
          <w:lang w:eastAsia="en-US"/>
        </w:rPr>
        <w:t>lmbach. Terwijl zij te Augsburg binnentrokken, liet Frankrijks koning, die zich een kampioen</w:t>
      </w:r>
      <w:r w:rsidR="002D1B62">
        <w:rPr>
          <w:lang w:eastAsia="en-US"/>
        </w:rPr>
        <w:t xml:space="preserve"> van de </w:t>
      </w:r>
      <w:r w:rsidR="0063016A">
        <w:rPr>
          <w:lang w:eastAsia="en-US"/>
        </w:rPr>
        <w:t>Duits</w:t>
      </w:r>
      <w:r w:rsidRPr="0063016A">
        <w:rPr>
          <w:lang w:eastAsia="en-US"/>
        </w:rPr>
        <w:t>e vrijheid noemde, Metz bezetten. De keizer, die zich te Insbruck bevond, dacht in</w:t>
      </w:r>
      <w:r w:rsidR="003D43B1">
        <w:rPr>
          <w:lang w:eastAsia="en-US"/>
        </w:rPr>
        <w:t xml:space="preserve"> de verte aan geen verraad, tot</w:t>
      </w:r>
      <w:r w:rsidRPr="0063016A">
        <w:rPr>
          <w:lang w:eastAsia="en-US"/>
        </w:rPr>
        <w:t>dat hij de verklaring</w:t>
      </w:r>
      <w:r w:rsidR="002D1B62">
        <w:rPr>
          <w:lang w:eastAsia="en-US"/>
        </w:rPr>
        <w:t xml:space="preserve"> van de </w:t>
      </w:r>
      <w:r w:rsidRPr="0063016A">
        <w:rPr>
          <w:lang w:eastAsia="en-US"/>
        </w:rPr>
        <w:t>verbonden vorsten las, waarin zij hem niet ten onrechte van onderdrukking</w:t>
      </w:r>
      <w:r w:rsidR="002D1B62">
        <w:rPr>
          <w:lang w:eastAsia="en-US"/>
        </w:rPr>
        <w:t xml:space="preserve"> van de </w:t>
      </w:r>
      <w:r w:rsidR="0063016A">
        <w:rPr>
          <w:lang w:eastAsia="en-US"/>
        </w:rPr>
        <w:t>Duits</w:t>
      </w:r>
      <w:r w:rsidRPr="0063016A">
        <w:rPr>
          <w:lang w:eastAsia="en-US"/>
        </w:rPr>
        <w:t>e rijksvrijheid beschuldigden. Daar hij zonder troepen en geld was en aan de jicht leed, trachtte hij naar de Neder</w:t>
      </w:r>
      <w:r w:rsidRPr="0063016A">
        <w:rPr>
          <w:lang w:eastAsia="en-US"/>
        </w:rPr>
        <w:softHyphen/>
        <w:t>landen te ontkomen</w:t>
      </w:r>
      <w:r w:rsidR="00983E87">
        <w:rPr>
          <w:lang w:eastAsia="en-US"/>
        </w:rPr>
        <w:t>;</w:t>
      </w:r>
      <w:r w:rsidRPr="0063016A">
        <w:rPr>
          <w:lang w:eastAsia="en-US"/>
        </w:rPr>
        <w:t xml:space="preserve"> maar Maurits had reeds de Ehrenberger clause bezet, </w:t>
      </w:r>
      <w:r w:rsidR="002D1B62">
        <w:rPr>
          <w:lang w:eastAsia="en-US"/>
        </w:rPr>
        <w:t>zod</w:t>
      </w:r>
      <w:r w:rsidRPr="0063016A">
        <w:rPr>
          <w:lang w:eastAsia="en-US"/>
        </w:rPr>
        <w:t>at hij</w:t>
      </w:r>
      <w:r w:rsidR="007609F9">
        <w:rPr>
          <w:lang w:eastAsia="en-US"/>
        </w:rPr>
        <w:t xml:space="preserve"> weer </w:t>
      </w:r>
      <w:r w:rsidRPr="0063016A">
        <w:rPr>
          <w:lang w:eastAsia="en-US"/>
        </w:rPr>
        <w:t>naar Insbruck moest terug</w:t>
      </w:r>
      <w:r w:rsidR="003D43B1">
        <w:rPr>
          <w:lang w:eastAsia="en-US"/>
        </w:rPr>
        <w:t>k</w:t>
      </w:r>
      <w:r w:rsidRPr="0063016A">
        <w:rPr>
          <w:lang w:eastAsia="en-US"/>
        </w:rPr>
        <w:t xml:space="preserve">eren. </w:t>
      </w:r>
    </w:p>
    <w:p w:rsidR="007515B0" w:rsidRPr="0063016A" w:rsidRDefault="007515B0" w:rsidP="0063016A">
      <w:pPr>
        <w:jc w:val="both"/>
        <w:rPr>
          <w:lang w:eastAsia="en-US"/>
        </w:rPr>
      </w:pPr>
      <w:r w:rsidRPr="0063016A">
        <w:rPr>
          <w:lang w:eastAsia="en-US"/>
        </w:rPr>
        <w:t>Toen Maurits zag, dat men</w:t>
      </w:r>
      <w:r w:rsidR="0063016A" w:rsidRPr="0063016A">
        <w:rPr>
          <w:lang w:eastAsia="en-US"/>
        </w:rPr>
        <w:t xml:space="preserve"> de </w:t>
      </w:r>
      <w:r w:rsidRPr="0063016A">
        <w:rPr>
          <w:lang w:eastAsia="en-US"/>
        </w:rPr>
        <w:t>keizer te hulp kwam, besloot hij de clause te bestormen en</w:t>
      </w:r>
      <w:r w:rsidR="0063016A" w:rsidRPr="0063016A">
        <w:rPr>
          <w:lang w:eastAsia="en-US"/>
        </w:rPr>
        <w:t xml:space="preserve"> de </w:t>
      </w:r>
      <w:r w:rsidRPr="0063016A">
        <w:rPr>
          <w:lang w:eastAsia="en-US"/>
        </w:rPr>
        <w:t>keizer te Insbruck gevangen te nemen. De keizer ontvluchtte nog in</w:t>
      </w:r>
      <w:r w:rsidR="0063016A" w:rsidRPr="0063016A">
        <w:rPr>
          <w:lang w:eastAsia="en-US"/>
        </w:rPr>
        <w:t xml:space="preserve"> de </w:t>
      </w:r>
      <w:r w:rsidRPr="0063016A">
        <w:rPr>
          <w:lang w:eastAsia="en-US"/>
        </w:rPr>
        <w:t>nacht over het Tyro</w:t>
      </w:r>
      <w:r w:rsidR="003D43B1">
        <w:rPr>
          <w:lang w:eastAsia="en-US"/>
        </w:rPr>
        <w:t>o</w:t>
      </w:r>
      <w:r w:rsidRPr="0063016A">
        <w:rPr>
          <w:lang w:eastAsia="en-US"/>
        </w:rPr>
        <w:t>ls gebergte naar Villack in Croatië. Daags tevoren had hij</w:t>
      </w:r>
      <w:r w:rsidR="0063016A" w:rsidRPr="0063016A">
        <w:rPr>
          <w:lang w:eastAsia="en-US"/>
        </w:rPr>
        <w:t xml:space="preserve"> de </w:t>
      </w:r>
      <w:r w:rsidRPr="0063016A">
        <w:rPr>
          <w:lang w:eastAsia="en-US"/>
        </w:rPr>
        <w:t>gevangen keurvorst Johannes Frederik de vrijheid aangekondigd, onder de voorwaarde, dat hij het keizerlijke hof nog een tijdlang vrijwillig volgde. Vol blijdschap stemde hij een geestelijk danklied aan en volgde</w:t>
      </w:r>
      <w:r w:rsidR="0063016A" w:rsidRPr="0063016A">
        <w:rPr>
          <w:lang w:eastAsia="en-US"/>
        </w:rPr>
        <w:t xml:space="preserve"> de </w:t>
      </w:r>
      <w:r w:rsidRPr="0063016A">
        <w:rPr>
          <w:lang w:eastAsia="en-US"/>
        </w:rPr>
        <w:t xml:space="preserve">keizer. Het concilie van Trente was uiteengestoven, uit vrees, dat Maurits zou komen, om het op te heffen. Koning Ferdinand trad </w:t>
      </w:r>
      <w:r w:rsidR="002D1B62">
        <w:rPr>
          <w:lang w:eastAsia="en-US"/>
        </w:rPr>
        <w:t>tussen</w:t>
      </w:r>
      <w:r w:rsidR="00B943FE">
        <w:rPr>
          <w:lang w:eastAsia="en-US"/>
        </w:rPr>
        <w:t>beide</w:t>
      </w:r>
      <w:r w:rsidRPr="0063016A">
        <w:rPr>
          <w:lang w:eastAsia="en-US"/>
        </w:rPr>
        <w:t>. Men kwam te Passau bijeen, waar</w:t>
      </w:r>
      <w:r w:rsidR="0063016A" w:rsidRPr="0063016A">
        <w:rPr>
          <w:lang w:eastAsia="en-US"/>
        </w:rPr>
        <w:t xml:space="preserve"> de </w:t>
      </w:r>
      <w:r w:rsidRPr="0063016A">
        <w:rPr>
          <w:lang w:eastAsia="en-US"/>
        </w:rPr>
        <w:t>2</w:t>
      </w:r>
      <w:r w:rsidRPr="003D43B1">
        <w:rPr>
          <w:vertAlign w:val="superscript"/>
          <w:lang w:eastAsia="en-US"/>
        </w:rPr>
        <w:t>e</w:t>
      </w:r>
      <w:r w:rsidR="003D43B1">
        <w:rPr>
          <w:lang w:eastAsia="en-US"/>
        </w:rPr>
        <w:t xml:space="preserve"> a</w:t>
      </w:r>
      <w:r w:rsidRPr="0063016A">
        <w:rPr>
          <w:lang w:eastAsia="en-US"/>
        </w:rPr>
        <w:t>ugustus 1552 het bekende Passauer verdrag tot stand kwam. Daarin werd</w:t>
      </w:r>
      <w:r w:rsidR="0063016A" w:rsidRPr="0063016A">
        <w:rPr>
          <w:lang w:eastAsia="en-US"/>
        </w:rPr>
        <w:t xml:space="preserve"> de </w:t>
      </w:r>
      <w:r w:rsidRPr="0063016A">
        <w:rPr>
          <w:lang w:eastAsia="en-US"/>
        </w:rPr>
        <w:t>Protestanten volkomen vrijheid van geweten toegestaan en op</w:t>
      </w:r>
      <w:r w:rsidR="0063016A" w:rsidRPr="0063016A">
        <w:rPr>
          <w:lang w:eastAsia="en-US"/>
        </w:rPr>
        <w:t xml:space="preserve"> de </w:t>
      </w:r>
      <w:r w:rsidRPr="0063016A">
        <w:rPr>
          <w:lang w:eastAsia="en-US"/>
        </w:rPr>
        <w:t>eerstkomende Rijksdag burgerlijke gelijkheid van rechten beloofd. Aan de uit het land gebannenen werd verge</w:t>
      </w:r>
      <w:r w:rsidRPr="0063016A">
        <w:rPr>
          <w:lang w:eastAsia="en-US"/>
        </w:rPr>
        <w:softHyphen/>
        <w:t>ving geschonken, terwijl men</w:t>
      </w:r>
      <w:r w:rsidR="0063016A" w:rsidRPr="0063016A">
        <w:rPr>
          <w:lang w:eastAsia="en-US"/>
        </w:rPr>
        <w:t xml:space="preserve"> de </w:t>
      </w:r>
      <w:r w:rsidRPr="0063016A">
        <w:rPr>
          <w:lang w:eastAsia="en-US"/>
        </w:rPr>
        <w:t>landgraaf Philipp de vrijheid hergaf. De keizer, in</w:t>
      </w:r>
      <w:r w:rsidR="0063016A" w:rsidRPr="0063016A">
        <w:rPr>
          <w:lang w:eastAsia="en-US"/>
        </w:rPr>
        <w:t xml:space="preserve"> </w:t>
      </w:r>
      <w:r w:rsidR="003D43B1">
        <w:rPr>
          <w:lang w:eastAsia="en-US"/>
        </w:rPr>
        <w:t>het</w:t>
      </w:r>
      <w:r w:rsidR="0063016A" w:rsidRPr="0063016A">
        <w:rPr>
          <w:lang w:eastAsia="en-US"/>
        </w:rPr>
        <w:t xml:space="preserve"> </w:t>
      </w:r>
      <w:r w:rsidRPr="0063016A">
        <w:rPr>
          <w:lang w:eastAsia="en-US"/>
        </w:rPr>
        <w:t>beginne onwillig, gaf ten slotte toe.</w:t>
      </w:r>
    </w:p>
    <w:p w:rsidR="00EF336B" w:rsidRDefault="00EF336B" w:rsidP="0063016A">
      <w:pPr>
        <w:jc w:val="both"/>
        <w:rPr>
          <w:lang w:eastAsia="en-US"/>
        </w:rPr>
      </w:pPr>
    </w:p>
    <w:p w:rsidR="007515B0" w:rsidRPr="0063016A" w:rsidRDefault="007515B0" w:rsidP="0063016A">
      <w:pPr>
        <w:jc w:val="both"/>
        <w:rPr>
          <w:lang w:eastAsia="en-US"/>
        </w:rPr>
      </w:pPr>
      <w:r w:rsidRPr="000D195D">
        <w:rPr>
          <w:lang w:eastAsia="en-US"/>
        </w:rPr>
        <w:t>De verdrukkingen hielden thans op, de verdreven predi</w:t>
      </w:r>
      <w:r w:rsidRPr="000D195D">
        <w:rPr>
          <w:lang w:eastAsia="en-US"/>
        </w:rPr>
        <w:softHyphen/>
        <w:t>kers keerden terug en he</w:t>
      </w:r>
      <w:r w:rsidR="000D195D">
        <w:rPr>
          <w:lang w:eastAsia="en-US"/>
        </w:rPr>
        <w:t>t</w:t>
      </w:r>
      <w:r w:rsidRPr="000D195D">
        <w:rPr>
          <w:lang w:eastAsia="en-US"/>
        </w:rPr>
        <w:t xml:space="preserve"> </w:t>
      </w:r>
      <w:r w:rsidR="00DD6AFA">
        <w:rPr>
          <w:lang w:eastAsia="en-US"/>
        </w:rPr>
        <w:t xml:space="preserve">Interim </w:t>
      </w:r>
      <w:r w:rsidRPr="000D195D">
        <w:rPr>
          <w:lang w:eastAsia="en-US"/>
        </w:rPr>
        <w:t>was daarme</w:t>
      </w:r>
      <w:r w:rsidR="000D195D">
        <w:rPr>
          <w:lang w:eastAsia="en-US"/>
        </w:rPr>
        <w:t>e</w:t>
      </w:r>
      <w:r w:rsidRPr="000D195D">
        <w:rPr>
          <w:lang w:eastAsia="en-US"/>
        </w:rPr>
        <w:t xml:space="preserve"> geëindigd. Toen de landgraaf Philipp </w:t>
      </w:r>
      <w:r w:rsidR="00B943FE" w:rsidRPr="000D195D">
        <w:rPr>
          <w:lang w:eastAsia="en-US"/>
        </w:rPr>
        <w:t>zijn</w:t>
      </w:r>
      <w:r w:rsidRPr="000D195D">
        <w:rPr>
          <w:lang w:eastAsia="en-US"/>
        </w:rPr>
        <w:t xml:space="preserve"> vrijheid had</w:t>
      </w:r>
      <w:r w:rsidRPr="0063016A">
        <w:rPr>
          <w:lang w:eastAsia="en-US"/>
        </w:rPr>
        <w:t xml:space="preserve"> herkregen, ging hij aanstonds te Kassel naar de kerk, waar hij lange tijd in het gebed vertoefde. Johannes Frederik had door zijn standvastige trouw en vast geloof</w:t>
      </w:r>
      <w:r w:rsidR="0063016A" w:rsidRPr="0063016A">
        <w:rPr>
          <w:lang w:eastAsia="en-US"/>
        </w:rPr>
        <w:t xml:space="preserve"> de </w:t>
      </w:r>
      <w:r w:rsidRPr="0063016A">
        <w:rPr>
          <w:lang w:eastAsia="en-US"/>
        </w:rPr>
        <w:t>keizer achting af</w:t>
      </w:r>
      <w:r w:rsidRPr="0063016A">
        <w:rPr>
          <w:lang w:eastAsia="en-US"/>
        </w:rPr>
        <w:softHyphen/>
        <w:t>gedwongen, terwijl Maurits zeer gedaald was. Toen iemand uit Saksen</w:t>
      </w:r>
      <w:r w:rsidR="0063016A" w:rsidRPr="0063016A">
        <w:rPr>
          <w:lang w:eastAsia="en-US"/>
        </w:rPr>
        <w:t xml:space="preserve"> de </w:t>
      </w:r>
      <w:r w:rsidRPr="0063016A">
        <w:rPr>
          <w:lang w:eastAsia="en-US"/>
        </w:rPr>
        <w:t>keurvorst te Neurenberg begroette,</w:t>
      </w:r>
      <w:r w:rsidR="002D1B62">
        <w:rPr>
          <w:lang w:eastAsia="en-US"/>
        </w:rPr>
        <w:t xml:space="preserve"> zei</w:t>
      </w:r>
      <w:r w:rsidRPr="0063016A">
        <w:rPr>
          <w:lang w:eastAsia="en-US"/>
        </w:rPr>
        <w:t xml:space="preserve"> hij</w:t>
      </w:r>
      <w:r w:rsidR="00BB7F5E">
        <w:rPr>
          <w:lang w:eastAsia="en-US"/>
        </w:rPr>
        <w:t>:</w:t>
      </w:r>
      <w:r w:rsidRPr="0063016A">
        <w:rPr>
          <w:lang w:eastAsia="en-US"/>
        </w:rPr>
        <w:t xml:space="preserve"> </w:t>
      </w:r>
      <w:r w:rsidR="00D55926">
        <w:rPr>
          <w:lang w:eastAsia="en-US"/>
        </w:rPr>
        <w:t>"</w:t>
      </w:r>
      <w:r w:rsidRPr="0063016A">
        <w:rPr>
          <w:lang w:eastAsia="en-US"/>
        </w:rPr>
        <w:t>Ga, en zeg in mijn vaderland, dat ik zonder wapen</w:t>
      </w:r>
      <w:r w:rsidR="000D195D">
        <w:rPr>
          <w:lang w:eastAsia="en-US"/>
        </w:rPr>
        <w:t>s</w:t>
      </w:r>
      <w:r w:rsidRPr="0063016A">
        <w:rPr>
          <w:lang w:eastAsia="en-US"/>
        </w:rPr>
        <w:t xml:space="preserve"> kom en geen burgerkrijg zal beginnen. Ik wil liever het mij nog overig deel van mijn land missen, dan</w:t>
      </w:r>
      <w:r w:rsidR="0063016A" w:rsidRPr="0063016A">
        <w:rPr>
          <w:lang w:eastAsia="en-US"/>
        </w:rPr>
        <w:t xml:space="preserve"> e</w:t>
      </w:r>
      <w:r w:rsidR="000D195D">
        <w:rPr>
          <w:lang w:eastAsia="en-US"/>
        </w:rPr>
        <w:t>e</w:t>
      </w:r>
      <w:r w:rsidR="0063016A" w:rsidRPr="0063016A">
        <w:rPr>
          <w:lang w:eastAsia="en-US"/>
        </w:rPr>
        <w:t>n</w:t>
      </w:r>
      <w:r w:rsidRPr="0063016A">
        <w:rPr>
          <w:lang w:eastAsia="en-US"/>
        </w:rPr>
        <w:t xml:space="preserve"> ver</w:t>
      </w:r>
      <w:r w:rsidRPr="0063016A">
        <w:rPr>
          <w:lang w:eastAsia="en-US"/>
        </w:rPr>
        <w:softHyphen/>
        <w:t>woesting aanrichten."</w:t>
      </w:r>
    </w:p>
    <w:p w:rsidR="007515B0" w:rsidRPr="0063016A" w:rsidRDefault="007515B0" w:rsidP="0063016A">
      <w:pPr>
        <w:jc w:val="both"/>
        <w:rPr>
          <w:lang w:eastAsia="en-US"/>
        </w:rPr>
      </w:pPr>
      <w:r w:rsidRPr="0063016A">
        <w:rPr>
          <w:lang w:eastAsia="en-US"/>
        </w:rPr>
        <w:t>Hoe verheugd was Melanchthon</w:t>
      </w:r>
      <w:r w:rsidR="00BB7F5E">
        <w:rPr>
          <w:lang w:eastAsia="en-US"/>
        </w:rPr>
        <w:t>!</w:t>
      </w:r>
      <w:r w:rsidR="000D195D">
        <w:rPr>
          <w:lang w:eastAsia="en-US"/>
        </w:rPr>
        <w:t xml:space="preserve"> Hij schreef aan M</w:t>
      </w:r>
      <w:r w:rsidRPr="0063016A">
        <w:rPr>
          <w:lang w:eastAsia="en-US"/>
        </w:rPr>
        <w:t>o</w:t>
      </w:r>
      <w:r w:rsidR="001E39BC">
        <w:rPr>
          <w:lang w:eastAsia="en-US"/>
        </w:rPr>
        <w:t>ll</w:t>
      </w:r>
      <w:r w:rsidRPr="0063016A">
        <w:rPr>
          <w:lang w:eastAsia="en-US"/>
        </w:rPr>
        <w:t>er</w:t>
      </w:r>
      <w:r w:rsidR="000D195D">
        <w:rPr>
          <w:lang w:eastAsia="en-US"/>
        </w:rPr>
        <w:t>:</w:t>
      </w:r>
      <w:r w:rsidRPr="0063016A">
        <w:rPr>
          <w:lang w:eastAsia="en-US"/>
        </w:rPr>
        <w:t xml:space="preserve"> </w:t>
      </w:r>
      <w:r w:rsidR="00D55926">
        <w:rPr>
          <w:lang w:eastAsia="en-US"/>
        </w:rPr>
        <w:t>"</w:t>
      </w:r>
      <w:r w:rsidR="000D195D">
        <w:rPr>
          <w:lang w:eastAsia="en-US"/>
        </w:rPr>
        <w:t>U</w:t>
      </w:r>
      <w:r w:rsidRPr="0063016A">
        <w:rPr>
          <w:lang w:eastAsia="en-US"/>
        </w:rPr>
        <w:t xml:space="preserve"> weet, dat de hertog Johannes Frederik van Saksen door Gods genade bij </w:t>
      </w:r>
      <w:r w:rsidR="000D195D">
        <w:rPr>
          <w:lang w:eastAsia="en-US"/>
        </w:rPr>
        <w:t>z</w:t>
      </w:r>
      <w:r w:rsidR="00B943FE">
        <w:rPr>
          <w:lang w:eastAsia="en-US"/>
        </w:rPr>
        <w:t>ijn</w:t>
      </w:r>
      <w:r w:rsidRPr="0063016A">
        <w:rPr>
          <w:lang w:eastAsia="en-US"/>
        </w:rPr>
        <w:t xml:space="preserve"> gemalin en kinderen in Th</w:t>
      </w:r>
      <w:r w:rsidR="000D195D">
        <w:rPr>
          <w:lang w:eastAsia="en-US"/>
        </w:rPr>
        <w:t>ü</w:t>
      </w:r>
      <w:r w:rsidRPr="0063016A">
        <w:rPr>
          <w:lang w:eastAsia="en-US"/>
        </w:rPr>
        <w:t>rin</w:t>
      </w:r>
      <w:r w:rsidRPr="0063016A">
        <w:rPr>
          <w:lang w:eastAsia="en-US"/>
        </w:rPr>
        <w:softHyphen/>
        <w:t>gen is. De terugkeer zonder wapen</w:t>
      </w:r>
      <w:r w:rsidR="000D195D">
        <w:rPr>
          <w:lang w:eastAsia="en-US"/>
        </w:rPr>
        <w:t>s</w:t>
      </w:r>
      <w:r w:rsidRPr="0063016A">
        <w:rPr>
          <w:lang w:eastAsia="en-US"/>
        </w:rPr>
        <w:t xml:space="preserve"> is roemrijker dan een bloedige zegepraal. Ook de nawereld zal dit voorbeeld aanhalen onder de getuigenissen, dat God de gebeden</w:t>
      </w:r>
      <w:r w:rsidR="002D1B62">
        <w:rPr>
          <w:lang w:eastAsia="en-US"/>
        </w:rPr>
        <w:t xml:space="preserve"> van de </w:t>
      </w:r>
      <w:r w:rsidRPr="0063016A">
        <w:rPr>
          <w:lang w:eastAsia="en-US"/>
        </w:rPr>
        <w:t xml:space="preserve">vromen verhoort en de droefenissen ook reeds in dit leven verzacht." Toen de oude geloofsheld in </w:t>
      </w:r>
      <w:r w:rsidR="00B943FE">
        <w:rPr>
          <w:lang w:eastAsia="en-US"/>
        </w:rPr>
        <w:t>zijn</w:t>
      </w:r>
      <w:r w:rsidRPr="0063016A">
        <w:rPr>
          <w:lang w:eastAsia="en-US"/>
        </w:rPr>
        <w:t xml:space="preserve"> landen terug</w:t>
      </w:r>
      <w:r w:rsidRPr="0063016A">
        <w:rPr>
          <w:lang w:eastAsia="en-US"/>
        </w:rPr>
        <w:softHyphen/>
        <w:t>kwam, werd hij overal op de roerendste wijze welkom ge</w:t>
      </w:r>
      <w:r w:rsidRPr="0063016A">
        <w:rPr>
          <w:lang w:eastAsia="en-US"/>
        </w:rPr>
        <w:softHyphen/>
        <w:t>h</w:t>
      </w:r>
      <w:r w:rsidR="002D1B62">
        <w:rPr>
          <w:lang w:eastAsia="en-US"/>
        </w:rPr>
        <w:t>ete</w:t>
      </w:r>
      <w:r w:rsidRPr="0063016A">
        <w:rPr>
          <w:lang w:eastAsia="en-US"/>
        </w:rPr>
        <w:t>n. Ook van Wittenberg kwam een schrijven van de hand van Melanchthon. Daarin spreekt hij v</w:t>
      </w:r>
      <w:r w:rsidR="0063016A">
        <w:rPr>
          <w:lang w:eastAsia="en-US"/>
        </w:rPr>
        <w:t>o</w:t>
      </w:r>
      <w:r w:rsidR="000D195D">
        <w:rPr>
          <w:lang w:eastAsia="en-US"/>
        </w:rPr>
        <w:t>o</w:t>
      </w:r>
      <w:r w:rsidR="0063016A">
        <w:rPr>
          <w:lang w:eastAsia="en-US"/>
        </w:rPr>
        <w:t>re</w:t>
      </w:r>
      <w:r w:rsidRPr="0063016A">
        <w:rPr>
          <w:lang w:eastAsia="en-US"/>
        </w:rPr>
        <w:t>erst zijn gr</w:t>
      </w:r>
      <w:r w:rsidR="0063016A">
        <w:rPr>
          <w:lang w:eastAsia="en-US"/>
        </w:rPr>
        <w:t>ote</w:t>
      </w:r>
      <w:r w:rsidRPr="0063016A">
        <w:rPr>
          <w:lang w:eastAsia="en-US"/>
        </w:rPr>
        <w:t xml:space="preserve"> blijdschap uit, dat God</w:t>
      </w:r>
      <w:r w:rsidR="0063016A" w:rsidRPr="0063016A">
        <w:rPr>
          <w:lang w:eastAsia="en-US"/>
        </w:rPr>
        <w:t xml:space="preserve"> de </w:t>
      </w:r>
      <w:r w:rsidRPr="0063016A">
        <w:rPr>
          <w:lang w:eastAsia="en-US"/>
        </w:rPr>
        <w:t>vorst genadig in de droefenis bewaard en gezegend had</w:t>
      </w:r>
      <w:r w:rsidR="00983E87">
        <w:rPr>
          <w:lang w:eastAsia="en-US"/>
        </w:rPr>
        <w:t>;</w:t>
      </w:r>
      <w:r w:rsidRPr="0063016A">
        <w:rPr>
          <w:lang w:eastAsia="en-US"/>
        </w:rPr>
        <w:t xml:space="preserve"> ten anderen, over</w:t>
      </w:r>
      <w:r w:rsidR="0063016A" w:rsidRPr="0063016A">
        <w:rPr>
          <w:lang w:eastAsia="en-US"/>
        </w:rPr>
        <w:t xml:space="preserve"> de </w:t>
      </w:r>
      <w:r w:rsidRPr="0063016A">
        <w:rPr>
          <w:lang w:eastAsia="en-US"/>
        </w:rPr>
        <w:t xml:space="preserve">zegen, die </w:t>
      </w:r>
      <w:r w:rsidR="00B943FE">
        <w:rPr>
          <w:lang w:eastAsia="en-US"/>
        </w:rPr>
        <w:t>zijn</w:t>
      </w:r>
      <w:r w:rsidRPr="0063016A">
        <w:rPr>
          <w:lang w:eastAsia="en-US"/>
        </w:rPr>
        <w:t xml:space="preserve"> bevrijding ook</w:t>
      </w:r>
      <w:r w:rsidR="002D1B62">
        <w:rPr>
          <w:lang w:eastAsia="en-US"/>
        </w:rPr>
        <w:t xml:space="preserve"> van de </w:t>
      </w:r>
      <w:r w:rsidRPr="0063016A">
        <w:rPr>
          <w:lang w:eastAsia="en-US"/>
        </w:rPr>
        <w:t>kerk zou aanbrengen</w:t>
      </w:r>
      <w:r w:rsidR="00983E87">
        <w:rPr>
          <w:lang w:eastAsia="en-US"/>
        </w:rPr>
        <w:t>;</w:t>
      </w:r>
      <w:r w:rsidRPr="0063016A">
        <w:rPr>
          <w:lang w:eastAsia="en-US"/>
        </w:rPr>
        <w:t xml:space="preserve"> terwijl hij ten slotte zegt</w:t>
      </w:r>
      <w:r w:rsidR="00BB7F5E">
        <w:rPr>
          <w:lang w:eastAsia="en-US"/>
        </w:rPr>
        <w:t>:</w:t>
      </w:r>
      <w:r w:rsidRPr="0063016A">
        <w:rPr>
          <w:lang w:eastAsia="en-US"/>
        </w:rPr>
        <w:t xml:space="preserve"> </w:t>
      </w:r>
      <w:r w:rsidR="00D55926">
        <w:rPr>
          <w:lang w:eastAsia="en-US"/>
        </w:rPr>
        <w:t>"</w:t>
      </w:r>
      <w:r w:rsidRPr="0063016A">
        <w:rPr>
          <w:lang w:eastAsia="en-US"/>
        </w:rPr>
        <w:t>Wij bidden ook onderdanig, dat uw vorstelijke genade onze genadige</w:t>
      </w:r>
      <w:r w:rsidR="002D1B62">
        <w:rPr>
          <w:lang w:eastAsia="en-US"/>
        </w:rPr>
        <w:t xml:space="preserve"> </w:t>
      </w:r>
      <w:r w:rsidR="000D195D">
        <w:rPr>
          <w:lang w:eastAsia="en-US"/>
        </w:rPr>
        <w:t>h</w:t>
      </w:r>
      <w:r w:rsidR="002D1B62">
        <w:rPr>
          <w:lang w:eastAsia="en-US"/>
        </w:rPr>
        <w:t xml:space="preserve">eer </w:t>
      </w:r>
      <w:r w:rsidRPr="0063016A">
        <w:rPr>
          <w:lang w:eastAsia="en-US"/>
        </w:rPr>
        <w:t xml:space="preserve">wil zijn en blijven. Want onze gezindheid is altijd geweest en nog, om door Gods genade </w:t>
      </w:r>
      <w:r w:rsidR="000D195D">
        <w:rPr>
          <w:lang w:eastAsia="en-US"/>
        </w:rPr>
        <w:t>e</w:t>
      </w:r>
      <w:r w:rsidRPr="0063016A">
        <w:rPr>
          <w:lang w:eastAsia="en-US"/>
        </w:rPr>
        <w:t xml:space="preserve">enheid in de Christelijke leer met de kerken </w:t>
      </w:r>
      <w:r w:rsidR="000D195D">
        <w:rPr>
          <w:lang w:eastAsia="en-US"/>
        </w:rPr>
        <w:t xml:space="preserve">van </w:t>
      </w:r>
      <w:r w:rsidRPr="0063016A">
        <w:rPr>
          <w:lang w:eastAsia="en-US"/>
        </w:rPr>
        <w:t>deze landen te houden, hoewel wij velerlei aan</w:t>
      </w:r>
      <w:r w:rsidRPr="0063016A">
        <w:rPr>
          <w:lang w:eastAsia="en-US"/>
        </w:rPr>
        <w:softHyphen/>
        <w:t>vechtingen hebben verdragen en ons nog in gr</w:t>
      </w:r>
      <w:r w:rsidR="0063016A">
        <w:rPr>
          <w:lang w:eastAsia="en-US"/>
        </w:rPr>
        <w:t>ote</w:t>
      </w:r>
      <w:r w:rsidRPr="0063016A">
        <w:rPr>
          <w:lang w:eastAsia="en-US"/>
        </w:rPr>
        <w:t xml:space="preserve"> noden bevinden." Op dit schrijven antwoordde de keurvorst zeer vriendelijk</w:t>
      </w:r>
      <w:r w:rsidR="00983E87">
        <w:rPr>
          <w:lang w:eastAsia="en-US"/>
        </w:rPr>
        <w:t>;</w:t>
      </w:r>
      <w:r w:rsidRPr="0063016A">
        <w:rPr>
          <w:lang w:eastAsia="en-US"/>
        </w:rPr>
        <w:t xml:space="preserve"> terwijl Melanchthon in de voorrede voor het vierde deel van Luthers werken schreef: </w:t>
      </w:r>
      <w:r w:rsidR="00D55926">
        <w:rPr>
          <w:lang w:eastAsia="en-US"/>
        </w:rPr>
        <w:t>"</w:t>
      </w:r>
      <w:r w:rsidRPr="0063016A">
        <w:rPr>
          <w:lang w:eastAsia="en-US"/>
        </w:rPr>
        <w:t xml:space="preserve">Wat kan aan een </w:t>
      </w:r>
      <w:r w:rsidR="0063016A">
        <w:rPr>
          <w:lang w:eastAsia="en-US"/>
        </w:rPr>
        <w:t>mens</w:t>
      </w:r>
      <w:r w:rsidRPr="0063016A">
        <w:rPr>
          <w:lang w:eastAsia="en-US"/>
        </w:rPr>
        <w:t xml:space="preserve"> gr</w:t>
      </w:r>
      <w:r w:rsidR="0063016A">
        <w:rPr>
          <w:lang w:eastAsia="en-US"/>
        </w:rPr>
        <w:t>ote</w:t>
      </w:r>
      <w:r w:rsidRPr="0063016A">
        <w:rPr>
          <w:lang w:eastAsia="en-US"/>
        </w:rPr>
        <w:t>rs worden geschonken dan de genade, om zijn levensloop tot Gods e</w:t>
      </w:r>
      <w:r w:rsidR="001E39BC">
        <w:rPr>
          <w:lang w:eastAsia="en-US"/>
        </w:rPr>
        <w:t>er en tot heil van vele mens</w:t>
      </w:r>
      <w:r w:rsidRPr="0063016A">
        <w:rPr>
          <w:lang w:eastAsia="en-US"/>
        </w:rPr>
        <w:t>en te leiden</w:t>
      </w:r>
      <w:r w:rsidR="00321A56">
        <w:rPr>
          <w:lang w:eastAsia="en-US"/>
        </w:rPr>
        <w:t>?</w:t>
      </w:r>
      <w:r w:rsidRPr="0063016A">
        <w:rPr>
          <w:lang w:eastAsia="en-US"/>
        </w:rPr>
        <w:t xml:space="preserve"> Dit sieraad is verre te verkiezen boven alle bloedige zegepralen en </w:t>
      </w:r>
      <w:r w:rsidR="001E39BC" w:rsidRPr="0063016A">
        <w:rPr>
          <w:lang w:eastAsia="en-US"/>
        </w:rPr>
        <w:t>triomfen</w:t>
      </w:r>
      <w:r w:rsidRPr="0063016A">
        <w:rPr>
          <w:lang w:eastAsia="en-US"/>
        </w:rPr>
        <w:t>. Moge</w:t>
      </w:r>
      <w:r w:rsidR="00BB7F5E">
        <w:rPr>
          <w:lang w:eastAsia="en-US"/>
        </w:rPr>
        <w:t xml:space="preserve"> uw </w:t>
      </w:r>
      <w:r w:rsidRPr="0063016A">
        <w:rPr>
          <w:lang w:eastAsia="en-US"/>
        </w:rPr>
        <w:t>Hoogheid lang en gelukkig leven</w:t>
      </w:r>
      <w:r w:rsidR="00BB7F5E">
        <w:rPr>
          <w:lang w:eastAsia="en-US"/>
        </w:rPr>
        <w:t>!</w:t>
      </w:r>
      <w:r w:rsidRPr="0063016A">
        <w:rPr>
          <w:lang w:eastAsia="en-US"/>
        </w:rPr>
        <w:t>"</w:t>
      </w:r>
    </w:p>
    <w:p w:rsidR="000D195D" w:rsidRDefault="000D195D" w:rsidP="0063016A">
      <w:pPr>
        <w:jc w:val="both"/>
        <w:rPr>
          <w:lang w:eastAsia="en-US"/>
        </w:rPr>
      </w:pPr>
    </w:p>
    <w:p w:rsidR="001E39BC" w:rsidRDefault="001E39BC" w:rsidP="0063016A">
      <w:pPr>
        <w:jc w:val="both"/>
        <w:rPr>
          <w:lang w:eastAsia="en-US"/>
        </w:rPr>
      </w:pPr>
    </w:p>
    <w:p w:rsidR="007515B0" w:rsidRPr="000D195D" w:rsidRDefault="007515B0" w:rsidP="0063016A">
      <w:pPr>
        <w:jc w:val="both"/>
        <w:rPr>
          <w:b/>
          <w:lang w:eastAsia="en-US"/>
        </w:rPr>
      </w:pPr>
      <w:r w:rsidRPr="000D195D">
        <w:rPr>
          <w:b/>
          <w:lang w:eastAsia="en-US"/>
        </w:rPr>
        <w:t>XIII.</w:t>
      </w:r>
      <w:r w:rsidR="000D195D" w:rsidRPr="000D195D">
        <w:rPr>
          <w:b/>
          <w:lang w:eastAsia="en-US"/>
        </w:rPr>
        <w:t xml:space="preserve"> </w:t>
      </w:r>
      <w:r w:rsidRPr="000D195D">
        <w:rPr>
          <w:b/>
          <w:lang w:eastAsia="en-US"/>
        </w:rPr>
        <w:t>LEERTWISTEN EN POGIN</w:t>
      </w:r>
      <w:r w:rsidR="000D195D" w:rsidRPr="000D195D">
        <w:rPr>
          <w:b/>
          <w:lang w:eastAsia="en-US"/>
        </w:rPr>
        <w:t>G</w:t>
      </w:r>
      <w:r w:rsidRPr="000D195D">
        <w:rPr>
          <w:b/>
          <w:lang w:eastAsia="en-US"/>
        </w:rPr>
        <w:t>EN TOT VER</w:t>
      </w:r>
      <w:r w:rsidR="0063016A" w:rsidRPr="000D195D">
        <w:rPr>
          <w:b/>
          <w:lang w:eastAsia="en-US"/>
        </w:rPr>
        <w:t>ENI</w:t>
      </w:r>
      <w:r w:rsidR="000D195D" w:rsidRPr="000D195D">
        <w:rPr>
          <w:b/>
          <w:lang w:eastAsia="en-US"/>
        </w:rPr>
        <w:t>GING</w:t>
      </w:r>
    </w:p>
    <w:p w:rsidR="000D195D" w:rsidRPr="0063016A" w:rsidRDefault="000D195D" w:rsidP="0063016A">
      <w:pPr>
        <w:jc w:val="both"/>
        <w:rPr>
          <w:lang w:eastAsia="en-US"/>
        </w:rPr>
      </w:pPr>
    </w:p>
    <w:p w:rsidR="007515B0" w:rsidRPr="0063016A" w:rsidRDefault="007515B0" w:rsidP="0063016A">
      <w:pPr>
        <w:jc w:val="both"/>
        <w:rPr>
          <w:lang w:eastAsia="en-US"/>
        </w:rPr>
      </w:pPr>
      <w:r w:rsidRPr="0063016A">
        <w:rPr>
          <w:lang w:eastAsia="en-US"/>
        </w:rPr>
        <w:t>Nog eenmaal moeten wij terugkomen op een strijd, die reeds vroeger door Cordatus tegen Melanchthon was begonnen. Wij hebben doen uitkomen, dat Melanchthons woord</w:t>
      </w:r>
      <w:r w:rsidR="00BB7F5E">
        <w:rPr>
          <w:lang w:eastAsia="en-US"/>
        </w:rPr>
        <w:t>:</w:t>
      </w:r>
      <w:r w:rsidRPr="0063016A">
        <w:rPr>
          <w:lang w:eastAsia="en-US"/>
        </w:rPr>
        <w:t xml:space="preserve"> </w:t>
      </w:r>
      <w:r w:rsidR="00D55926">
        <w:rPr>
          <w:lang w:eastAsia="en-US"/>
        </w:rPr>
        <w:t>"</w:t>
      </w:r>
      <w:r w:rsidRPr="0063016A">
        <w:rPr>
          <w:lang w:eastAsia="en-US"/>
        </w:rPr>
        <w:t xml:space="preserve">De goede werken zijn de voorwaarden, zonder welke men niet zalig kan worden," zeer gewaagd was en licht misverstaan kon worden. Waar hij in het Leipziger </w:t>
      </w:r>
      <w:r w:rsidR="00DD6AFA">
        <w:rPr>
          <w:lang w:eastAsia="en-US"/>
        </w:rPr>
        <w:t xml:space="preserve">Interim </w:t>
      </w:r>
      <w:r w:rsidRPr="0063016A">
        <w:rPr>
          <w:lang w:eastAsia="en-US"/>
        </w:rPr>
        <w:t xml:space="preserve"> de woorden bezigde</w:t>
      </w:r>
      <w:r w:rsidR="00BB7F5E">
        <w:rPr>
          <w:lang w:eastAsia="en-US"/>
        </w:rPr>
        <w:t>:</w:t>
      </w:r>
      <w:r w:rsidRPr="0063016A">
        <w:rPr>
          <w:lang w:eastAsia="en-US"/>
        </w:rPr>
        <w:t xml:space="preserve"> </w:t>
      </w:r>
      <w:r w:rsidR="00D55926">
        <w:rPr>
          <w:lang w:eastAsia="en-US"/>
        </w:rPr>
        <w:t>"</w:t>
      </w:r>
      <w:r w:rsidRPr="0063016A">
        <w:rPr>
          <w:lang w:eastAsia="en-US"/>
        </w:rPr>
        <w:t>De goede werken zijn voor de zaligheid noodzakelijk," daar was dit wel een weinig zachter uitgedrukt, maar het kon toch licht verkeerd wor</w:t>
      </w:r>
      <w:r w:rsidRPr="0063016A">
        <w:rPr>
          <w:lang w:eastAsia="en-US"/>
        </w:rPr>
        <w:softHyphen/>
        <w:t>den opgevat.</w:t>
      </w:r>
    </w:p>
    <w:p w:rsidR="001E39BC" w:rsidRDefault="007515B0" w:rsidP="0063016A">
      <w:pPr>
        <w:jc w:val="both"/>
        <w:rPr>
          <w:lang w:eastAsia="en-US"/>
        </w:rPr>
      </w:pPr>
      <w:r w:rsidRPr="0063016A">
        <w:rPr>
          <w:lang w:eastAsia="en-US"/>
        </w:rPr>
        <w:t>En wat geschiedde nu</w:t>
      </w:r>
      <w:r w:rsidR="00321A56">
        <w:rPr>
          <w:lang w:eastAsia="en-US"/>
        </w:rPr>
        <w:t>?</w:t>
      </w:r>
      <w:r w:rsidRPr="0063016A">
        <w:rPr>
          <w:lang w:eastAsia="en-US"/>
        </w:rPr>
        <w:t xml:space="preserve"> De bekende Am</w:t>
      </w:r>
      <w:r w:rsidR="000D195D">
        <w:rPr>
          <w:lang w:eastAsia="en-US"/>
        </w:rPr>
        <w:t>s</w:t>
      </w:r>
      <w:r w:rsidRPr="0063016A">
        <w:rPr>
          <w:lang w:eastAsia="en-US"/>
        </w:rPr>
        <w:t xml:space="preserve">dorf gaf in 1551 een geschrift uit, waarin hij George Major, een vriend van Melanchthon, zwaar beschuldigde, dat hij door </w:t>
      </w:r>
      <w:r w:rsidR="00B943FE">
        <w:rPr>
          <w:lang w:eastAsia="en-US"/>
        </w:rPr>
        <w:t>zijn</w:t>
      </w:r>
      <w:r w:rsidRPr="0063016A">
        <w:rPr>
          <w:lang w:eastAsia="en-US"/>
        </w:rPr>
        <w:t xml:space="preserve"> stelling: </w:t>
      </w:r>
      <w:r w:rsidR="00D55926">
        <w:rPr>
          <w:lang w:eastAsia="en-US"/>
        </w:rPr>
        <w:t>"</w:t>
      </w:r>
      <w:r w:rsidRPr="0063016A">
        <w:rPr>
          <w:lang w:eastAsia="en-US"/>
        </w:rPr>
        <w:t>De goede werken zijn n</w:t>
      </w:r>
      <w:r w:rsidR="007C426F">
        <w:rPr>
          <w:lang w:eastAsia="en-US"/>
        </w:rPr>
        <w:t>odi</w:t>
      </w:r>
      <w:r w:rsidRPr="0063016A">
        <w:rPr>
          <w:lang w:eastAsia="en-US"/>
        </w:rPr>
        <w:t>g tot de zaligheid" de leer van de rechtvaardiging vervalst had. Major bleef het antwoord niet schuldi</w:t>
      </w:r>
      <w:r w:rsidR="000D195D">
        <w:rPr>
          <w:lang w:eastAsia="en-US"/>
        </w:rPr>
        <w:t>g</w:t>
      </w:r>
      <w:r w:rsidRPr="0063016A">
        <w:rPr>
          <w:lang w:eastAsia="en-US"/>
        </w:rPr>
        <w:t>. Hij beleed wel de Evangelische leer</w:t>
      </w:r>
      <w:r w:rsidR="002D1B62">
        <w:rPr>
          <w:lang w:eastAsia="en-US"/>
        </w:rPr>
        <w:t xml:space="preserve"> van de </w:t>
      </w:r>
      <w:r w:rsidRPr="0063016A">
        <w:rPr>
          <w:lang w:eastAsia="en-US"/>
        </w:rPr>
        <w:t xml:space="preserve">rechtvaardiging, maar volhardde tevens bij </w:t>
      </w:r>
      <w:r w:rsidR="00B943FE">
        <w:rPr>
          <w:lang w:eastAsia="en-US"/>
        </w:rPr>
        <w:t>zijn</w:t>
      </w:r>
      <w:r w:rsidRPr="0063016A">
        <w:rPr>
          <w:lang w:eastAsia="en-US"/>
        </w:rPr>
        <w:t xml:space="preserve"> m</w:t>
      </w:r>
      <w:r w:rsidR="0063016A">
        <w:rPr>
          <w:lang w:eastAsia="en-US"/>
        </w:rPr>
        <w:t>eni</w:t>
      </w:r>
      <w:r w:rsidRPr="0063016A">
        <w:rPr>
          <w:lang w:eastAsia="en-US"/>
        </w:rPr>
        <w:t xml:space="preserve">ng, dat goede werken tot de zaligheid noodzakelijk zijn, omdat niemand door boze of zonder goede werken de zaligheid kan verkrijgen. </w:t>
      </w:r>
    </w:p>
    <w:p w:rsidR="001E39BC" w:rsidRDefault="007515B0" w:rsidP="0063016A">
      <w:pPr>
        <w:jc w:val="both"/>
        <w:rPr>
          <w:lang w:eastAsia="en-US"/>
        </w:rPr>
      </w:pPr>
      <w:r w:rsidRPr="0063016A">
        <w:rPr>
          <w:lang w:eastAsia="en-US"/>
        </w:rPr>
        <w:t xml:space="preserve">Nu werd Major van alle zijden aangevallen en kon niet langer </w:t>
      </w:r>
      <w:r w:rsidR="00B943FE">
        <w:rPr>
          <w:lang w:eastAsia="en-US"/>
        </w:rPr>
        <w:t>zijn</w:t>
      </w:r>
      <w:r w:rsidR="000D195D">
        <w:rPr>
          <w:lang w:eastAsia="en-US"/>
        </w:rPr>
        <w:t xml:space="preserve"> plaats als generaal-</w:t>
      </w:r>
      <w:r w:rsidRPr="0063016A">
        <w:rPr>
          <w:lang w:eastAsia="en-US"/>
        </w:rPr>
        <w:t xml:space="preserve">superintendent te Mansfeld bekleden. </w:t>
      </w:r>
      <w:r w:rsidR="00B943FE">
        <w:rPr>
          <w:lang w:eastAsia="en-US"/>
        </w:rPr>
        <w:t>Zijn</w:t>
      </w:r>
      <w:r w:rsidRPr="0063016A">
        <w:rPr>
          <w:lang w:eastAsia="en-US"/>
        </w:rPr>
        <w:t xml:space="preserve"> m</w:t>
      </w:r>
      <w:r w:rsidR="0063016A">
        <w:rPr>
          <w:lang w:eastAsia="en-US"/>
        </w:rPr>
        <w:t>eni</w:t>
      </w:r>
      <w:r w:rsidRPr="0063016A">
        <w:rPr>
          <w:lang w:eastAsia="en-US"/>
        </w:rPr>
        <w:t>ng was voorzeker niet gekant tegen de leer</w:t>
      </w:r>
      <w:r w:rsidR="002D1B62">
        <w:rPr>
          <w:lang w:eastAsia="en-US"/>
        </w:rPr>
        <w:t xml:space="preserve"> van de </w:t>
      </w:r>
      <w:r w:rsidRPr="0063016A">
        <w:rPr>
          <w:lang w:eastAsia="en-US"/>
        </w:rPr>
        <w:t>rechtvaardiging,</w:t>
      </w:r>
      <w:r w:rsidR="00356E6B">
        <w:rPr>
          <w:lang w:eastAsia="en-US"/>
        </w:rPr>
        <w:t xml:space="preserve"> omdat </w:t>
      </w:r>
      <w:r w:rsidRPr="0063016A">
        <w:rPr>
          <w:lang w:eastAsia="en-US"/>
        </w:rPr>
        <w:t>hij leerde, dat goede werken slechts d</w:t>
      </w:r>
      <w:r w:rsidR="000D195D">
        <w:rPr>
          <w:lang w:eastAsia="en-US"/>
        </w:rPr>
        <w:t>a</w:t>
      </w:r>
      <w:r w:rsidRPr="0063016A">
        <w:rPr>
          <w:lang w:eastAsia="en-US"/>
        </w:rPr>
        <w:t xml:space="preserve">arom voor de zaligheid noodzakelijk zijn, omdat zij natuurlijk uit het geloof moeten voortkomen en omdat alle </w:t>
      </w:r>
      <w:r w:rsidR="0063016A">
        <w:rPr>
          <w:lang w:eastAsia="en-US"/>
        </w:rPr>
        <w:t>mens</w:t>
      </w:r>
      <w:r w:rsidRPr="0063016A">
        <w:rPr>
          <w:lang w:eastAsia="en-US"/>
        </w:rPr>
        <w:t>en God moeten gehoorzamen. Maar men bewees hem van de andere zijde, dat de door hem gebezigde woorden licht tot verkeerde uitleggingen aanleiding konden geven en reeds ter wille van de Katholieken n</w:t>
      </w:r>
      <w:r w:rsidR="000D195D">
        <w:rPr>
          <w:lang w:eastAsia="en-US"/>
        </w:rPr>
        <w:t xml:space="preserve">iet gebruikt mochten worden. </w:t>
      </w:r>
    </w:p>
    <w:p w:rsidR="001E39BC" w:rsidRDefault="007515B0" w:rsidP="0063016A">
      <w:pPr>
        <w:jc w:val="both"/>
        <w:rPr>
          <w:lang w:eastAsia="en-US"/>
        </w:rPr>
      </w:pPr>
      <w:r w:rsidRPr="0063016A">
        <w:rPr>
          <w:lang w:eastAsia="en-US"/>
        </w:rPr>
        <w:t>Melanchthon raadde Major aan, niet langer te twisten, daar hij slechts olie in het vuur wierp. Na in 1552 tot hoogleraa</w:t>
      </w:r>
      <w:r w:rsidR="000D195D">
        <w:rPr>
          <w:lang w:eastAsia="en-US"/>
        </w:rPr>
        <w:t>r</w:t>
      </w:r>
      <w:r w:rsidRPr="0063016A">
        <w:rPr>
          <w:lang w:eastAsia="en-US"/>
        </w:rPr>
        <w:t xml:space="preserve"> te Wittenberg te zijn beroepen, gaf hij aan Melanchthons raad geen gehoor, maar verdedigde op allerlei wijze </w:t>
      </w:r>
      <w:r w:rsidR="00B943FE">
        <w:rPr>
          <w:lang w:eastAsia="en-US"/>
        </w:rPr>
        <w:t>zijn</w:t>
      </w:r>
      <w:r w:rsidRPr="0063016A">
        <w:rPr>
          <w:lang w:eastAsia="en-US"/>
        </w:rPr>
        <w:t xml:space="preserve"> uitdrukking. Melanchthon zelf bezigde haar niet meer en verklaarde er zich beslist tegen, hoewel hij</w:t>
      </w:r>
      <w:r w:rsidR="002D1B62">
        <w:rPr>
          <w:lang w:eastAsia="en-US"/>
        </w:rPr>
        <w:t xml:space="preserve"> zei</w:t>
      </w:r>
      <w:r w:rsidRPr="0063016A">
        <w:rPr>
          <w:lang w:eastAsia="en-US"/>
        </w:rPr>
        <w:t>, dat men altijd moest volhouden, dat het beginsel</w:t>
      </w:r>
      <w:r w:rsidR="002D1B62">
        <w:rPr>
          <w:lang w:eastAsia="en-US"/>
        </w:rPr>
        <w:t xml:space="preserve"> van de </w:t>
      </w:r>
      <w:r w:rsidRPr="0063016A">
        <w:rPr>
          <w:lang w:eastAsia="en-US"/>
        </w:rPr>
        <w:t>nieuwe gehoor</w:t>
      </w:r>
      <w:r w:rsidRPr="0063016A">
        <w:rPr>
          <w:lang w:eastAsia="en-US"/>
        </w:rPr>
        <w:softHyphen/>
        <w:t xml:space="preserve">zaamheid noodzakelijk is, omdat het een onverbreekbare ordening </w:t>
      </w:r>
      <w:r w:rsidR="000D195D">
        <w:rPr>
          <w:lang w:eastAsia="en-US"/>
        </w:rPr>
        <w:t xml:space="preserve">van </w:t>
      </w:r>
      <w:r w:rsidRPr="0063016A">
        <w:rPr>
          <w:lang w:eastAsia="en-US"/>
        </w:rPr>
        <w:t>God is, dat het redelijk schepsel God moet ge</w:t>
      </w:r>
      <w:r w:rsidRPr="0063016A">
        <w:rPr>
          <w:lang w:eastAsia="en-US"/>
        </w:rPr>
        <w:softHyphen/>
        <w:t xml:space="preserve">hoorzamen. </w:t>
      </w:r>
    </w:p>
    <w:p w:rsidR="007515B0" w:rsidRPr="0063016A" w:rsidRDefault="007515B0" w:rsidP="0063016A">
      <w:pPr>
        <w:jc w:val="both"/>
        <w:rPr>
          <w:lang w:eastAsia="en-US"/>
        </w:rPr>
      </w:pPr>
      <w:r w:rsidRPr="0063016A">
        <w:rPr>
          <w:lang w:eastAsia="en-US"/>
        </w:rPr>
        <w:t>Daardoor lieten zich echter de tegenstanders niet bevredigen. Amsdorf gaf een geschrift uit onder</w:t>
      </w:r>
      <w:r w:rsidR="0063016A" w:rsidRPr="0063016A">
        <w:rPr>
          <w:lang w:eastAsia="en-US"/>
        </w:rPr>
        <w:t xml:space="preserve"> de </w:t>
      </w:r>
      <w:r w:rsidRPr="0063016A">
        <w:rPr>
          <w:lang w:eastAsia="en-US"/>
        </w:rPr>
        <w:t xml:space="preserve">titel: </w:t>
      </w:r>
      <w:r w:rsidR="00D55926">
        <w:rPr>
          <w:lang w:eastAsia="en-US"/>
        </w:rPr>
        <w:t>"</w:t>
      </w:r>
      <w:r w:rsidRPr="0063016A">
        <w:rPr>
          <w:lang w:eastAsia="en-US"/>
        </w:rPr>
        <w:t>De stelling: Goede werken zijn voor de zaligheid schadelijk, is een rechte, ware, Christelijke stelling, door Paulus en Luther geleerd en gepredikt." Had men zich eenvoudig aan Gods Woord en de belijdenis</w:t>
      </w:r>
      <w:r w:rsidR="002D1B62">
        <w:rPr>
          <w:lang w:eastAsia="en-US"/>
        </w:rPr>
        <w:t xml:space="preserve"> van de </w:t>
      </w:r>
      <w:r w:rsidRPr="0063016A">
        <w:rPr>
          <w:lang w:eastAsia="en-US"/>
        </w:rPr>
        <w:t>kerk gehou</w:t>
      </w:r>
      <w:r w:rsidRPr="0063016A">
        <w:rPr>
          <w:lang w:eastAsia="en-US"/>
        </w:rPr>
        <w:softHyphen/>
        <w:t>den, men ware zonder twijfel niet tot zulke dwaalleringen vervallen. Hetzelfde geldt ook van</w:t>
      </w:r>
      <w:r w:rsidR="0063016A" w:rsidRPr="0063016A">
        <w:rPr>
          <w:lang w:eastAsia="en-US"/>
        </w:rPr>
        <w:t xml:space="preserve"> de </w:t>
      </w:r>
      <w:r w:rsidRPr="0063016A">
        <w:rPr>
          <w:lang w:eastAsia="en-US"/>
        </w:rPr>
        <w:t>z</w:t>
      </w:r>
      <w:r w:rsidR="0063016A">
        <w:rPr>
          <w:lang w:eastAsia="en-US"/>
        </w:rPr>
        <w:t>oge</w:t>
      </w:r>
      <w:r w:rsidR="001E39BC">
        <w:rPr>
          <w:lang w:eastAsia="en-US"/>
        </w:rPr>
        <w:t>naamde</w:t>
      </w:r>
      <w:r w:rsidRPr="0063016A">
        <w:rPr>
          <w:lang w:eastAsia="en-US"/>
        </w:rPr>
        <w:t xml:space="preserve"> </w:t>
      </w:r>
      <w:r w:rsidRPr="001E39BC">
        <w:rPr>
          <w:i/>
          <w:lang w:eastAsia="en-US"/>
        </w:rPr>
        <w:t xml:space="preserve">synergistische </w:t>
      </w:r>
      <w:r w:rsidRPr="0063016A">
        <w:rPr>
          <w:lang w:eastAsia="en-US"/>
        </w:rPr>
        <w:t>strijd, die Melanchthon veel hartzeer heeft berokkend.</w:t>
      </w:r>
    </w:p>
    <w:p w:rsidR="001E39BC" w:rsidRDefault="007515B0" w:rsidP="0063016A">
      <w:pPr>
        <w:jc w:val="both"/>
        <w:rPr>
          <w:lang w:eastAsia="en-US"/>
        </w:rPr>
      </w:pPr>
      <w:r w:rsidRPr="0063016A">
        <w:rPr>
          <w:lang w:eastAsia="en-US"/>
        </w:rPr>
        <w:t xml:space="preserve">Dat Melanchthon in lijnrechte tegenspraak met Pelagius stond, behoeft geen betoog. </w:t>
      </w:r>
      <w:r w:rsidR="000D195D">
        <w:rPr>
          <w:lang w:eastAsia="en-US"/>
        </w:rPr>
        <w:t>H</w:t>
      </w:r>
      <w:r w:rsidRPr="0063016A">
        <w:rPr>
          <w:lang w:eastAsia="en-US"/>
        </w:rPr>
        <w:t>ij hield immers vast aan de waarheid</w:t>
      </w:r>
      <w:r w:rsidR="002D1B62">
        <w:rPr>
          <w:lang w:eastAsia="en-US"/>
        </w:rPr>
        <w:t xml:space="preserve"> van de </w:t>
      </w:r>
      <w:r w:rsidRPr="0063016A">
        <w:rPr>
          <w:lang w:eastAsia="en-US"/>
        </w:rPr>
        <w:t xml:space="preserve">Schrift, dat de krachten </w:t>
      </w:r>
      <w:r w:rsidR="000D195D">
        <w:rPr>
          <w:lang w:eastAsia="en-US"/>
        </w:rPr>
        <w:t xml:space="preserve">van </w:t>
      </w:r>
      <w:r w:rsidRPr="0063016A">
        <w:rPr>
          <w:lang w:eastAsia="en-US"/>
        </w:rPr>
        <w:t xml:space="preserve">de </w:t>
      </w:r>
      <w:r w:rsidR="0063016A">
        <w:rPr>
          <w:lang w:eastAsia="en-US"/>
        </w:rPr>
        <w:t>mens</w:t>
      </w:r>
      <w:r w:rsidRPr="0063016A">
        <w:rPr>
          <w:lang w:eastAsia="en-US"/>
        </w:rPr>
        <w:t xml:space="preserve"> </w:t>
      </w:r>
      <w:r w:rsidR="0063016A">
        <w:rPr>
          <w:lang w:eastAsia="en-US"/>
        </w:rPr>
        <w:t xml:space="preserve">zo </w:t>
      </w:r>
      <w:r w:rsidRPr="0063016A">
        <w:rPr>
          <w:lang w:eastAsia="en-US"/>
        </w:rPr>
        <w:t>diep door de erfzonde bedorven zijn, dat hij eerst door</w:t>
      </w:r>
      <w:r w:rsidR="0063016A" w:rsidRPr="0063016A">
        <w:rPr>
          <w:lang w:eastAsia="en-US"/>
        </w:rPr>
        <w:t xml:space="preserve"> de </w:t>
      </w:r>
      <w:r w:rsidRPr="0063016A">
        <w:rPr>
          <w:lang w:eastAsia="en-US"/>
        </w:rPr>
        <w:t>Heilige Geest moet worden opgewe</w:t>
      </w:r>
      <w:r w:rsidR="000D195D">
        <w:rPr>
          <w:lang w:eastAsia="en-US"/>
        </w:rPr>
        <w:t>kt, vóó</w:t>
      </w:r>
      <w:r w:rsidRPr="0063016A">
        <w:rPr>
          <w:lang w:eastAsia="en-US"/>
        </w:rPr>
        <w:t>r hij het begin kan maken, en dat hij</w:t>
      </w:r>
      <w:r w:rsidR="0063016A" w:rsidRPr="0063016A">
        <w:rPr>
          <w:lang w:eastAsia="en-US"/>
        </w:rPr>
        <w:t xml:space="preserve"> de </w:t>
      </w:r>
      <w:r w:rsidRPr="0063016A">
        <w:rPr>
          <w:lang w:eastAsia="en-US"/>
        </w:rPr>
        <w:t>Heilige Geest ook voort</w:t>
      </w:r>
      <w:r w:rsidRPr="0063016A">
        <w:rPr>
          <w:lang w:eastAsia="en-US"/>
        </w:rPr>
        <w:softHyphen/>
        <w:t xml:space="preserve">durend </w:t>
      </w:r>
      <w:r w:rsidR="007C426F">
        <w:rPr>
          <w:lang w:eastAsia="en-US"/>
        </w:rPr>
        <w:t>nodig</w:t>
      </w:r>
      <w:r w:rsidRPr="0063016A">
        <w:rPr>
          <w:lang w:eastAsia="en-US"/>
        </w:rPr>
        <w:t xml:space="preserve"> heeft. Hij leert, dat de krachten</w:t>
      </w:r>
      <w:r w:rsidR="002D1B62">
        <w:rPr>
          <w:lang w:eastAsia="en-US"/>
        </w:rPr>
        <w:t xml:space="preserve"> van de </w:t>
      </w:r>
      <w:r w:rsidR="0063016A">
        <w:rPr>
          <w:lang w:eastAsia="en-US"/>
        </w:rPr>
        <w:t>mens</w:t>
      </w:r>
      <w:r w:rsidRPr="0063016A">
        <w:rPr>
          <w:lang w:eastAsia="en-US"/>
        </w:rPr>
        <w:t xml:space="preserve">elijke natuur geheel en al </w:t>
      </w:r>
      <w:r w:rsidR="00B30277">
        <w:rPr>
          <w:lang w:eastAsia="en-US"/>
        </w:rPr>
        <w:t>ziek</w:t>
      </w:r>
      <w:r w:rsidRPr="0063016A">
        <w:rPr>
          <w:lang w:eastAsia="en-US"/>
        </w:rPr>
        <w:t xml:space="preserve"> en onbekwaam tot het goede zijn. Hij leert met kracht en nadruk de verdienste van Christus als</w:t>
      </w:r>
      <w:r w:rsidR="0063016A" w:rsidRPr="0063016A">
        <w:rPr>
          <w:lang w:eastAsia="en-US"/>
        </w:rPr>
        <w:t xml:space="preserve"> de </w:t>
      </w:r>
      <w:r w:rsidRPr="0063016A">
        <w:rPr>
          <w:lang w:eastAsia="en-US"/>
        </w:rPr>
        <w:t>enige grond</w:t>
      </w:r>
      <w:r w:rsidR="002D1B62">
        <w:rPr>
          <w:lang w:eastAsia="en-US"/>
        </w:rPr>
        <w:t xml:space="preserve"> van de </w:t>
      </w:r>
      <w:r w:rsidRPr="0063016A">
        <w:rPr>
          <w:lang w:eastAsia="en-US"/>
        </w:rPr>
        <w:t xml:space="preserve">zaligheid. </w:t>
      </w:r>
      <w:r w:rsidR="00D55926">
        <w:rPr>
          <w:lang w:eastAsia="en-US"/>
        </w:rPr>
        <w:t>"</w:t>
      </w:r>
      <w:r w:rsidRPr="0063016A">
        <w:rPr>
          <w:lang w:eastAsia="en-US"/>
        </w:rPr>
        <w:t>De zonde en de dood kunnen door</w:t>
      </w:r>
      <w:r w:rsidR="0063016A" w:rsidRPr="0063016A">
        <w:rPr>
          <w:lang w:eastAsia="en-US"/>
        </w:rPr>
        <w:t xml:space="preserve"> de </w:t>
      </w:r>
      <w:r w:rsidRPr="0063016A">
        <w:rPr>
          <w:lang w:eastAsia="en-US"/>
        </w:rPr>
        <w:t xml:space="preserve">vrijen wil </w:t>
      </w:r>
      <w:r w:rsidR="000D195D">
        <w:rPr>
          <w:lang w:eastAsia="en-US"/>
        </w:rPr>
        <w:t xml:space="preserve">van </w:t>
      </w:r>
      <w:r w:rsidRPr="0063016A">
        <w:rPr>
          <w:lang w:eastAsia="en-US"/>
        </w:rPr>
        <w:t xml:space="preserve">de </w:t>
      </w:r>
      <w:r w:rsidR="0063016A">
        <w:rPr>
          <w:lang w:eastAsia="en-US"/>
        </w:rPr>
        <w:t>mens</w:t>
      </w:r>
      <w:r w:rsidRPr="0063016A">
        <w:rPr>
          <w:lang w:eastAsia="en-US"/>
        </w:rPr>
        <w:t xml:space="preserve"> niet opgeheven worden en de </w:t>
      </w:r>
      <w:r w:rsidR="0063016A">
        <w:rPr>
          <w:lang w:eastAsia="en-US"/>
        </w:rPr>
        <w:t>mens</w:t>
      </w:r>
      <w:r w:rsidRPr="0063016A">
        <w:rPr>
          <w:lang w:eastAsia="en-US"/>
        </w:rPr>
        <w:t>elijke wil kan zonder</w:t>
      </w:r>
      <w:r w:rsidR="0063016A" w:rsidRPr="0063016A">
        <w:rPr>
          <w:lang w:eastAsia="en-US"/>
        </w:rPr>
        <w:t xml:space="preserve"> de </w:t>
      </w:r>
      <w:r w:rsidRPr="0063016A">
        <w:rPr>
          <w:lang w:eastAsia="en-US"/>
        </w:rPr>
        <w:t>Z</w:t>
      </w:r>
      <w:r w:rsidR="000D195D">
        <w:rPr>
          <w:lang w:eastAsia="en-US"/>
        </w:rPr>
        <w:t>o</w:t>
      </w:r>
      <w:r w:rsidRPr="0063016A">
        <w:rPr>
          <w:lang w:eastAsia="en-US"/>
        </w:rPr>
        <w:t xml:space="preserve">on </w:t>
      </w:r>
      <w:r w:rsidR="000D195D">
        <w:rPr>
          <w:lang w:eastAsia="en-US"/>
        </w:rPr>
        <w:t xml:space="preserve">van </w:t>
      </w:r>
      <w:r w:rsidRPr="0063016A">
        <w:rPr>
          <w:lang w:eastAsia="en-US"/>
        </w:rPr>
        <w:t>God, zonder het Evangelie en zonder</w:t>
      </w:r>
      <w:r w:rsidR="0063016A" w:rsidRPr="0063016A">
        <w:rPr>
          <w:lang w:eastAsia="en-US"/>
        </w:rPr>
        <w:t xml:space="preserve"> de </w:t>
      </w:r>
      <w:r w:rsidRPr="0063016A">
        <w:rPr>
          <w:lang w:eastAsia="en-US"/>
        </w:rPr>
        <w:t>Hei</w:t>
      </w:r>
      <w:r w:rsidRPr="0063016A">
        <w:rPr>
          <w:lang w:eastAsia="en-US"/>
        </w:rPr>
        <w:softHyphen/>
        <w:t xml:space="preserve">lige Geest de inwendige gehoorzaamheid niet aanvangen." </w:t>
      </w:r>
    </w:p>
    <w:p w:rsidR="007515B0" w:rsidRPr="0063016A" w:rsidRDefault="007515B0" w:rsidP="0063016A">
      <w:pPr>
        <w:jc w:val="both"/>
        <w:rPr>
          <w:lang w:eastAsia="en-US"/>
        </w:rPr>
      </w:pPr>
      <w:r w:rsidRPr="0063016A">
        <w:rPr>
          <w:lang w:eastAsia="en-US"/>
        </w:rPr>
        <w:t>Daarom kan men dan ook niet bewijzen, dat hij een Synergist is geweest, dat is</w:t>
      </w:r>
      <w:r w:rsidR="00BB7F5E">
        <w:rPr>
          <w:lang w:eastAsia="en-US"/>
        </w:rPr>
        <w:t>:</w:t>
      </w:r>
      <w:r w:rsidRPr="0063016A">
        <w:rPr>
          <w:lang w:eastAsia="en-US"/>
        </w:rPr>
        <w:t xml:space="preserve"> </w:t>
      </w:r>
      <w:r w:rsidRPr="001E39BC">
        <w:rPr>
          <w:i/>
          <w:lang w:eastAsia="en-US"/>
        </w:rPr>
        <w:t>iemand, die leert, dat bij het werk</w:t>
      </w:r>
      <w:r w:rsidR="002D1B62" w:rsidRPr="001E39BC">
        <w:rPr>
          <w:i/>
          <w:lang w:eastAsia="en-US"/>
        </w:rPr>
        <w:t xml:space="preserve"> van de </w:t>
      </w:r>
      <w:r w:rsidRPr="001E39BC">
        <w:rPr>
          <w:i/>
          <w:lang w:eastAsia="en-US"/>
        </w:rPr>
        <w:t xml:space="preserve">bekering de natuurlijke, </w:t>
      </w:r>
      <w:r w:rsidR="0063016A" w:rsidRPr="001E39BC">
        <w:rPr>
          <w:i/>
          <w:lang w:eastAsia="en-US"/>
        </w:rPr>
        <w:t>mens</w:t>
      </w:r>
      <w:r w:rsidRPr="001E39BC">
        <w:rPr>
          <w:i/>
          <w:lang w:eastAsia="en-US"/>
        </w:rPr>
        <w:t>elijke wil het</w:t>
      </w:r>
      <w:r w:rsidR="0063016A" w:rsidRPr="001E39BC">
        <w:rPr>
          <w:i/>
          <w:lang w:eastAsia="en-US"/>
        </w:rPr>
        <w:t xml:space="preserve"> ene</w:t>
      </w:r>
      <w:r w:rsidRPr="001E39BC">
        <w:rPr>
          <w:i/>
          <w:lang w:eastAsia="en-US"/>
        </w:rPr>
        <w:t xml:space="preserve"> deel</w:t>
      </w:r>
      <w:r w:rsidR="000D195D" w:rsidRPr="001E39BC">
        <w:rPr>
          <w:i/>
          <w:lang w:eastAsia="en-US"/>
        </w:rPr>
        <w:t xml:space="preserve"> </w:t>
      </w:r>
      <w:r w:rsidRPr="001E39BC">
        <w:rPr>
          <w:i/>
          <w:lang w:eastAsia="en-US"/>
        </w:rPr>
        <w:t>en de genade het andere deel doet.</w:t>
      </w:r>
      <w:r w:rsidRPr="0063016A">
        <w:rPr>
          <w:lang w:eastAsia="en-US"/>
        </w:rPr>
        <w:t xml:space="preserve"> Hij had veel meer de overtuiging, dat Gods genade alleen het goede tot stand brengt en dat de </w:t>
      </w:r>
      <w:r w:rsidR="0063016A">
        <w:rPr>
          <w:lang w:eastAsia="en-US"/>
        </w:rPr>
        <w:t>mens</w:t>
      </w:r>
      <w:r w:rsidRPr="0063016A">
        <w:rPr>
          <w:lang w:eastAsia="en-US"/>
        </w:rPr>
        <w:t xml:space="preserve">elijke wil slechts aanneemt. De </w:t>
      </w:r>
      <w:r w:rsidR="0063016A">
        <w:rPr>
          <w:lang w:eastAsia="en-US"/>
        </w:rPr>
        <w:t>mens</w:t>
      </w:r>
      <w:r w:rsidRPr="0063016A">
        <w:rPr>
          <w:lang w:eastAsia="en-US"/>
        </w:rPr>
        <w:t>elijke wil kan mitsdien in iets werkzaam zijn, maar het nieuwe leven niet werken.</w:t>
      </w:r>
    </w:p>
    <w:p w:rsidR="007515B0" w:rsidRPr="0063016A" w:rsidRDefault="007515B0" w:rsidP="0063016A">
      <w:pPr>
        <w:jc w:val="both"/>
        <w:rPr>
          <w:lang w:eastAsia="en-US"/>
        </w:rPr>
      </w:pPr>
      <w:r w:rsidRPr="0063016A">
        <w:rPr>
          <w:lang w:eastAsia="en-US"/>
        </w:rPr>
        <w:t>De eigenlijke synergistis</w:t>
      </w:r>
      <w:r w:rsidR="000D195D">
        <w:rPr>
          <w:lang w:eastAsia="en-US"/>
        </w:rPr>
        <w:t>c</w:t>
      </w:r>
      <w:r w:rsidRPr="0063016A">
        <w:rPr>
          <w:lang w:eastAsia="en-US"/>
        </w:rPr>
        <w:t>he strijd nam eerst na het Leip</w:t>
      </w:r>
      <w:r w:rsidRPr="0063016A">
        <w:rPr>
          <w:lang w:eastAsia="en-US"/>
        </w:rPr>
        <w:softHyphen/>
        <w:t xml:space="preserve">ziger </w:t>
      </w:r>
      <w:r w:rsidR="00DD6AFA">
        <w:rPr>
          <w:lang w:eastAsia="en-US"/>
        </w:rPr>
        <w:t xml:space="preserve">Interim </w:t>
      </w:r>
      <w:r w:rsidRPr="0063016A">
        <w:rPr>
          <w:lang w:eastAsia="en-US"/>
        </w:rPr>
        <w:t xml:space="preserve"> een aanvang. In dit boek heeft Melanchthon gezegd, dat de </w:t>
      </w:r>
      <w:r w:rsidR="0063016A">
        <w:rPr>
          <w:lang w:eastAsia="en-US"/>
        </w:rPr>
        <w:t>wens</w:t>
      </w:r>
      <w:r w:rsidRPr="0063016A">
        <w:rPr>
          <w:lang w:eastAsia="en-US"/>
        </w:rPr>
        <w:t xml:space="preserve"> in het werk</w:t>
      </w:r>
      <w:r w:rsidR="002D1B62">
        <w:rPr>
          <w:lang w:eastAsia="en-US"/>
        </w:rPr>
        <w:t xml:space="preserve"> van de </w:t>
      </w:r>
      <w:r w:rsidRPr="0063016A">
        <w:rPr>
          <w:lang w:eastAsia="en-US"/>
        </w:rPr>
        <w:t>be</w:t>
      </w:r>
      <w:r w:rsidR="000D195D">
        <w:rPr>
          <w:lang w:eastAsia="en-US"/>
        </w:rPr>
        <w:t>k</w:t>
      </w:r>
      <w:r w:rsidRPr="0063016A">
        <w:rPr>
          <w:lang w:eastAsia="en-US"/>
        </w:rPr>
        <w:t xml:space="preserve">ering zich niet als een stok of een pilaar gedraagt. Flavius had daarop reeds een enkel maal gewezen, maar Amsdorf bracht de strijdvraag eerst bij het einde van Melanchthons leven op het tapijt. Eerst na diens dood brak de strijd op heftige wijze uit, </w:t>
      </w:r>
      <w:r w:rsidR="002D1B62">
        <w:rPr>
          <w:lang w:eastAsia="en-US"/>
        </w:rPr>
        <w:t>zod</w:t>
      </w:r>
      <w:r w:rsidRPr="0063016A">
        <w:rPr>
          <w:lang w:eastAsia="en-US"/>
        </w:rPr>
        <w:t>at wij hem hier niet verder behoeven te ontwikkelen.</w:t>
      </w:r>
    </w:p>
    <w:p w:rsidR="001E39BC" w:rsidRDefault="007515B0" w:rsidP="0063016A">
      <w:pPr>
        <w:jc w:val="both"/>
        <w:rPr>
          <w:lang w:eastAsia="en-US"/>
        </w:rPr>
      </w:pPr>
      <w:r w:rsidRPr="0063016A">
        <w:rPr>
          <w:lang w:eastAsia="en-US"/>
        </w:rPr>
        <w:t>Daar zich overal in</w:t>
      </w:r>
      <w:r w:rsidR="0063016A" w:rsidRPr="0063016A">
        <w:rPr>
          <w:lang w:eastAsia="en-US"/>
        </w:rPr>
        <w:t xml:space="preserve"> de </w:t>
      </w:r>
      <w:r w:rsidRPr="0063016A">
        <w:rPr>
          <w:lang w:eastAsia="en-US"/>
        </w:rPr>
        <w:t>schoot</w:t>
      </w:r>
      <w:r w:rsidR="002D1B62">
        <w:rPr>
          <w:lang w:eastAsia="en-US"/>
        </w:rPr>
        <w:t xml:space="preserve"> van de </w:t>
      </w:r>
      <w:r w:rsidRPr="0063016A">
        <w:rPr>
          <w:lang w:eastAsia="en-US"/>
        </w:rPr>
        <w:t>Evangelische kerk, tot haar eigen nadeel en tot vreugde</w:t>
      </w:r>
      <w:r w:rsidR="002D1B62">
        <w:rPr>
          <w:lang w:eastAsia="en-US"/>
        </w:rPr>
        <w:t xml:space="preserve"> van de </w:t>
      </w:r>
      <w:r w:rsidRPr="0063016A">
        <w:rPr>
          <w:lang w:eastAsia="en-US"/>
        </w:rPr>
        <w:t xml:space="preserve">Katholieke, zulke twisten en strijdvragen opdeden, meenden </w:t>
      </w:r>
      <w:r w:rsidR="0063016A">
        <w:rPr>
          <w:lang w:eastAsia="en-US"/>
        </w:rPr>
        <w:t>eni</w:t>
      </w:r>
      <w:r w:rsidRPr="0063016A">
        <w:rPr>
          <w:lang w:eastAsia="en-US"/>
        </w:rPr>
        <w:t>ge vorsten, bovenal Maurits en de landgraaf van Hessen, dat de godge</w:t>
      </w:r>
      <w:r w:rsidRPr="0063016A">
        <w:rPr>
          <w:lang w:eastAsia="en-US"/>
        </w:rPr>
        <w:softHyphen/>
        <w:t>leerden tot</w:t>
      </w:r>
      <w:r w:rsidR="0063016A" w:rsidRPr="0063016A">
        <w:rPr>
          <w:lang w:eastAsia="en-US"/>
        </w:rPr>
        <w:t xml:space="preserve"> e</w:t>
      </w:r>
      <w:r w:rsidR="000D195D">
        <w:rPr>
          <w:lang w:eastAsia="en-US"/>
        </w:rPr>
        <w:t>e</w:t>
      </w:r>
      <w:r w:rsidR="0063016A" w:rsidRPr="0063016A">
        <w:rPr>
          <w:lang w:eastAsia="en-US"/>
        </w:rPr>
        <w:t>n</w:t>
      </w:r>
      <w:r w:rsidRPr="0063016A">
        <w:rPr>
          <w:lang w:eastAsia="en-US"/>
        </w:rPr>
        <w:t xml:space="preserve"> beslechting </w:t>
      </w:r>
      <w:r w:rsidR="000D195D">
        <w:rPr>
          <w:lang w:eastAsia="en-US"/>
        </w:rPr>
        <w:t xml:space="preserve">van </w:t>
      </w:r>
      <w:r w:rsidRPr="0063016A">
        <w:rPr>
          <w:lang w:eastAsia="en-US"/>
        </w:rPr>
        <w:t>die twisten eens moesten bij</w:t>
      </w:r>
      <w:r w:rsidRPr="0063016A">
        <w:rPr>
          <w:lang w:eastAsia="en-US"/>
        </w:rPr>
        <w:softHyphen/>
        <w:t xml:space="preserve">eenkomen. Bovenal zouden de Osiandrische strijdvragen ter tafel komen. </w:t>
      </w:r>
    </w:p>
    <w:p w:rsidR="007515B0" w:rsidRPr="0063016A" w:rsidRDefault="007515B0" w:rsidP="0063016A">
      <w:pPr>
        <w:jc w:val="both"/>
        <w:rPr>
          <w:lang w:eastAsia="en-US"/>
        </w:rPr>
      </w:pPr>
      <w:r w:rsidRPr="0063016A">
        <w:rPr>
          <w:lang w:eastAsia="en-US"/>
        </w:rPr>
        <w:t xml:space="preserve">In </w:t>
      </w:r>
      <w:r w:rsidR="000D195D">
        <w:rPr>
          <w:lang w:eastAsia="en-US"/>
        </w:rPr>
        <w:t>j</w:t>
      </w:r>
      <w:r w:rsidRPr="0063016A">
        <w:rPr>
          <w:lang w:eastAsia="en-US"/>
        </w:rPr>
        <w:t>uni 1553 zou te Erfurt de eerste samen</w:t>
      </w:r>
      <w:r w:rsidRPr="0063016A">
        <w:rPr>
          <w:lang w:eastAsia="en-US"/>
        </w:rPr>
        <w:softHyphen/>
        <w:t>komst plaatsvinden. Melanchthon verwachtte er niet veel van. Integendeel, hij verklaarde met Gregorius van Nazianse</w:t>
      </w:r>
      <w:r w:rsidR="000D195D">
        <w:rPr>
          <w:lang w:eastAsia="en-US"/>
        </w:rPr>
        <w:t>:</w:t>
      </w:r>
      <w:r w:rsidRPr="0063016A">
        <w:rPr>
          <w:lang w:eastAsia="en-US"/>
        </w:rPr>
        <w:t xml:space="preserve"> </w:t>
      </w:r>
      <w:r w:rsidR="00D55926">
        <w:rPr>
          <w:lang w:eastAsia="en-US"/>
        </w:rPr>
        <w:t>"</w:t>
      </w:r>
      <w:r w:rsidRPr="0063016A">
        <w:rPr>
          <w:lang w:eastAsia="en-US"/>
        </w:rPr>
        <w:t>Ik heb in mijn tijd geen synode gezien, die niet gr</w:t>
      </w:r>
      <w:r w:rsidR="0063016A">
        <w:rPr>
          <w:lang w:eastAsia="en-US"/>
        </w:rPr>
        <w:t>ote</w:t>
      </w:r>
      <w:r w:rsidRPr="0063016A">
        <w:rPr>
          <w:lang w:eastAsia="en-US"/>
        </w:rPr>
        <w:t>r tweespalt dan ooit tevoren heeft aangericht." Er is thans geen godgeleerde, door</w:t>
      </w:r>
      <w:r w:rsidR="002D1B62">
        <w:rPr>
          <w:lang w:eastAsia="en-US"/>
        </w:rPr>
        <w:t xml:space="preserve"> wie </w:t>
      </w:r>
      <w:r w:rsidRPr="0063016A">
        <w:rPr>
          <w:lang w:eastAsia="en-US"/>
        </w:rPr>
        <w:t>de anderen in toom worden gehouden, gelijk eenmaal Luther. Ter wille van</w:t>
      </w:r>
      <w:r w:rsidR="0063016A" w:rsidRPr="0063016A">
        <w:rPr>
          <w:lang w:eastAsia="en-US"/>
        </w:rPr>
        <w:t xml:space="preserve"> de </w:t>
      </w:r>
      <w:r w:rsidRPr="0063016A">
        <w:rPr>
          <w:lang w:eastAsia="en-US"/>
        </w:rPr>
        <w:t>aan</w:t>
      </w:r>
      <w:r w:rsidRPr="0063016A">
        <w:rPr>
          <w:lang w:eastAsia="en-US"/>
        </w:rPr>
        <w:softHyphen/>
        <w:t>staande Rijksdag moet men bij de Confessie blijven. Wan</w:t>
      </w:r>
      <w:r w:rsidRPr="0063016A">
        <w:rPr>
          <w:lang w:eastAsia="en-US"/>
        </w:rPr>
        <w:softHyphen/>
        <w:t xml:space="preserve">neer de keizer op het </w:t>
      </w:r>
      <w:r w:rsidR="00DD6AFA">
        <w:rPr>
          <w:lang w:eastAsia="en-US"/>
        </w:rPr>
        <w:t xml:space="preserve">Interim </w:t>
      </w:r>
      <w:r w:rsidRPr="0063016A">
        <w:rPr>
          <w:lang w:eastAsia="en-US"/>
        </w:rPr>
        <w:t xml:space="preserve"> aandringt, moet men kortweg verklaren, waarom men het niet kan aannemen." De land</w:t>
      </w:r>
      <w:r w:rsidRPr="0063016A">
        <w:rPr>
          <w:lang w:eastAsia="en-US"/>
        </w:rPr>
        <w:softHyphen/>
        <w:t>graaf Philipp ver</w:t>
      </w:r>
      <w:r w:rsidR="0063016A">
        <w:rPr>
          <w:lang w:eastAsia="en-US"/>
        </w:rPr>
        <w:t>eni</w:t>
      </w:r>
      <w:r w:rsidRPr="0063016A">
        <w:rPr>
          <w:lang w:eastAsia="en-US"/>
        </w:rPr>
        <w:t>gde zich met dit gevoelen.</w:t>
      </w:r>
    </w:p>
    <w:p w:rsidR="001E39BC" w:rsidRDefault="007515B0" w:rsidP="0063016A">
      <w:pPr>
        <w:jc w:val="both"/>
        <w:rPr>
          <w:lang w:eastAsia="en-US"/>
        </w:rPr>
      </w:pPr>
      <w:r w:rsidRPr="0063016A">
        <w:rPr>
          <w:lang w:eastAsia="en-US"/>
        </w:rPr>
        <w:t>Door een treffende gebeurtenis kwam de door Maurits geopperde gedachte voorlopig niet tot uitvoering. De mark</w:t>
      </w:r>
      <w:r w:rsidRPr="0063016A">
        <w:rPr>
          <w:lang w:eastAsia="en-US"/>
        </w:rPr>
        <w:softHyphen/>
        <w:t>graaf Albrecht verstoorde voortdurend door plunderings</w:t>
      </w:r>
      <w:r w:rsidRPr="0063016A">
        <w:rPr>
          <w:lang w:eastAsia="en-US"/>
        </w:rPr>
        <w:softHyphen/>
        <w:t>oorlogen</w:t>
      </w:r>
      <w:r w:rsidR="0063016A" w:rsidRPr="0063016A">
        <w:rPr>
          <w:lang w:eastAsia="en-US"/>
        </w:rPr>
        <w:t xml:space="preserve"> de </w:t>
      </w:r>
      <w:r w:rsidR="001E39BC">
        <w:rPr>
          <w:lang w:eastAsia="en-US"/>
        </w:rPr>
        <w:t>openbare</w:t>
      </w:r>
      <w:r w:rsidRPr="0063016A">
        <w:rPr>
          <w:lang w:eastAsia="en-US"/>
        </w:rPr>
        <w:t xml:space="preserve"> vrede. Daarom verbond zich Maurits met koning Ferdinand en</w:t>
      </w:r>
      <w:r w:rsidR="0063016A" w:rsidRPr="0063016A">
        <w:rPr>
          <w:lang w:eastAsia="en-US"/>
        </w:rPr>
        <w:t xml:space="preserve"> de </w:t>
      </w:r>
      <w:r w:rsidRPr="0063016A">
        <w:rPr>
          <w:lang w:eastAsia="en-US"/>
        </w:rPr>
        <w:t>hertog Hendrik van Brunswijk tot</w:t>
      </w:r>
      <w:r w:rsidR="0063016A" w:rsidRPr="0063016A">
        <w:rPr>
          <w:lang w:eastAsia="en-US"/>
        </w:rPr>
        <w:t xml:space="preserve"> de </w:t>
      </w:r>
      <w:r w:rsidRPr="0063016A">
        <w:rPr>
          <w:lang w:eastAsia="en-US"/>
        </w:rPr>
        <w:t>oorlog tegen</w:t>
      </w:r>
      <w:r w:rsidR="0063016A" w:rsidRPr="0063016A">
        <w:rPr>
          <w:lang w:eastAsia="en-US"/>
        </w:rPr>
        <w:t xml:space="preserve"> de </w:t>
      </w:r>
      <w:r w:rsidRPr="0063016A">
        <w:rPr>
          <w:lang w:eastAsia="en-US"/>
        </w:rPr>
        <w:t>ru</w:t>
      </w:r>
      <w:r w:rsidR="000D195D">
        <w:rPr>
          <w:lang w:eastAsia="en-US"/>
        </w:rPr>
        <w:t xml:space="preserve">stverstoorder. Toen Albrecht </w:t>
      </w:r>
      <w:r w:rsidRPr="0063016A">
        <w:rPr>
          <w:lang w:eastAsia="en-US"/>
        </w:rPr>
        <w:t>daarvan hoorde, trok hij met zijn heirleger Neder-Saksen binnen. Maurits overwon hem</w:t>
      </w:r>
      <w:r w:rsidR="0063016A" w:rsidRPr="0063016A">
        <w:rPr>
          <w:lang w:eastAsia="en-US"/>
        </w:rPr>
        <w:t xml:space="preserve"> de </w:t>
      </w:r>
      <w:r w:rsidRPr="0063016A">
        <w:rPr>
          <w:lang w:eastAsia="en-US"/>
        </w:rPr>
        <w:t>9</w:t>
      </w:r>
      <w:r w:rsidRPr="000D195D">
        <w:rPr>
          <w:vertAlign w:val="superscript"/>
          <w:lang w:eastAsia="en-US"/>
        </w:rPr>
        <w:t>e</w:t>
      </w:r>
      <w:r w:rsidR="000D195D">
        <w:rPr>
          <w:lang w:eastAsia="en-US"/>
        </w:rPr>
        <w:t xml:space="preserve"> j</w:t>
      </w:r>
      <w:r w:rsidRPr="0063016A">
        <w:rPr>
          <w:lang w:eastAsia="en-US"/>
        </w:rPr>
        <w:t xml:space="preserve">uli </w:t>
      </w:r>
      <w:smartTag w:uri="urn:schemas-microsoft-com:office:smarttags" w:element="metricconverter">
        <w:smartTagPr>
          <w:attr w:name="ProductID" w:val="1553 in"/>
        </w:smartTagPr>
        <w:r w:rsidRPr="0063016A">
          <w:rPr>
            <w:lang w:eastAsia="en-US"/>
          </w:rPr>
          <w:t>1553 in</w:t>
        </w:r>
      </w:smartTag>
      <w:r w:rsidR="0063016A" w:rsidRPr="0063016A">
        <w:rPr>
          <w:lang w:eastAsia="en-US"/>
        </w:rPr>
        <w:t xml:space="preserve"> de </w:t>
      </w:r>
      <w:r w:rsidRPr="0063016A">
        <w:rPr>
          <w:lang w:eastAsia="en-US"/>
        </w:rPr>
        <w:t xml:space="preserve">slag bij Sievershausen, maar ten koste van zijn leven. Na twee dagen stierf hij, met de woorden op de lippen: </w:t>
      </w:r>
      <w:r w:rsidR="00D55926">
        <w:rPr>
          <w:lang w:eastAsia="en-US"/>
        </w:rPr>
        <w:t>"</w:t>
      </w:r>
      <w:r w:rsidRPr="0063016A">
        <w:rPr>
          <w:lang w:eastAsia="en-US"/>
        </w:rPr>
        <w:t xml:space="preserve">God zal komen!" </w:t>
      </w:r>
    </w:p>
    <w:p w:rsidR="001E39BC" w:rsidRDefault="001E39BC" w:rsidP="0063016A">
      <w:pPr>
        <w:jc w:val="both"/>
        <w:rPr>
          <w:lang w:eastAsia="en-US"/>
        </w:rPr>
      </w:pPr>
    </w:p>
    <w:p w:rsidR="001E39BC" w:rsidRDefault="007515B0" w:rsidP="0063016A">
      <w:pPr>
        <w:jc w:val="both"/>
        <w:rPr>
          <w:lang w:eastAsia="en-US"/>
        </w:rPr>
      </w:pPr>
      <w:r w:rsidRPr="0063016A">
        <w:rPr>
          <w:lang w:eastAsia="en-US"/>
        </w:rPr>
        <w:t>Hij werd opgevolgd in de regering door zijn broeder August, die aan Johannes Frederik de Meisznische landen in Thüringen en Franken teruggaf. Hij was een oprecht, waarlijk Evangelisch man, die ten volle het vertrouwen</w:t>
      </w:r>
      <w:r w:rsidR="00BB7F5E">
        <w:rPr>
          <w:lang w:eastAsia="en-US"/>
        </w:rPr>
        <w:t xml:space="preserve"> van zijn </w:t>
      </w:r>
      <w:r w:rsidRPr="0063016A">
        <w:rPr>
          <w:lang w:eastAsia="en-US"/>
        </w:rPr>
        <w:t>onderdanen genoot. Nog in Augustus kwam hij naar Wittenberg, waar hij alles bekrachtigde, wat zijn broeder Maurits voor de universiteit had gedaan, terwijl hij tevens</w:t>
      </w:r>
      <w:r w:rsidR="0063016A" w:rsidRPr="0063016A">
        <w:rPr>
          <w:lang w:eastAsia="en-US"/>
        </w:rPr>
        <w:t xml:space="preserve"> de </w:t>
      </w:r>
      <w:r w:rsidR="0063016A">
        <w:rPr>
          <w:lang w:eastAsia="en-US"/>
        </w:rPr>
        <w:t>wens</w:t>
      </w:r>
      <w:r w:rsidRPr="0063016A">
        <w:rPr>
          <w:lang w:eastAsia="en-US"/>
        </w:rPr>
        <w:t xml:space="preserve"> uitte, dat de godgeleerden zich zouden ver</w:t>
      </w:r>
      <w:r w:rsidRPr="0063016A">
        <w:rPr>
          <w:lang w:eastAsia="en-US"/>
        </w:rPr>
        <w:softHyphen/>
      </w:r>
      <w:r w:rsidR="0063016A">
        <w:rPr>
          <w:lang w:eastAsia="en-US"/>
        </w:rPr>
        <w:t>eni</w:t>
      </w:r>
      <w:r w:rsidRPr="0063016A">
        <w:rPr>
          <w:lang w:eastAsia="en-US"/>
        </w:rPr>
        <w:t>gen, daar zij door hun voortdurend twisten geen stich</w:t>
      </w:r>
      <w:r w:rsidRPr="0063016A">
        <w:rPr>
          <w:lang w:eastAsia="en-US"/>
        </w:rPr>
        <w:softHyphen/>
        <w:t xml:space="preserve">telijk en navolgingswaardig voorbeeld gaven. Dezelfde </w:t>
      </w:r>
      <w:r w:rsidR="0063016A">
        <w:rPr>
          <w:lang w:eastAsia="en-US"/>
        </w:rPr>
        <w:t>wens</w:t>
      </w:r>
      <w:r w:rsidRPr="0063016A">
        <w:rPr>
          <w:lang w:eastAsia="en-US"/>
        </w:rPr>
        <w:t xml:space="preserve"> uitte ook de vrome hertog Christoffel van War</w:t>
      </w:r>
      <w:r w:rsidRPr="0063016A">
        <w:rPr>
          <w:lang w:eastAsia="en-US"/>
        </w:rPr>
        <w:softHyphen/>
        <w:t xml:space="preserve">temberg. </w:t>
      </w:r>
    </w:p>
    <w:p w:rsidR="001E39BC" w:rsidRDefault="007515B0" w:rsidP="0063016A">
      <w:pPr>
        <w:jc w:val="both"/>
        <w:rPr>
          <w:lang w:eastAsia="en-US"/>
        </w:rPr>
      </w:pPr>
      <w:r w:rsidRPr="0063016A">
        <w:rPr>
          <w:lang w:eastAsia="en-US"/>
        </w:rPr>
        <w:t>Men kwam bijeen te Naumburg. Dat Melanch</w:t>
      </w:r>
      <w:r w:rsidRPr="0063016A">
        <w:rPr>
          <w:lang w:eastAsia="en-US"/>
        </w:rPr>
        <w:softHyphen/>
        <w:t xml:space="preserve">thon voor een convent bevreesd was, omdat hij oordeelde, dat de zaken er nog erger door zouden worden, hebben wij reeds gehoord. </w:t>
      </w:r>
      <w:r w:rsidR="00D55926">
        <w:rPr>
          <w:lang w:eastAsia="en-US"/>
        </w:rPr>
        <w:t>"</w:t>
      </w:r>
      <w:r w:rsidRPr="0063016A">
        <w:rPr>
          <w:lang w:eastAsia="en-US"/>
        </w:rPr>
        <w:t>Door vele voorbeelden zijn wij gewaar</w:t>
      </w:r>
      <w:r w:rsidRPr="0063016A">
        <w:rPr>
          <w:lang w:eastAsia="en-US"/>
        </w:rPr>
        <w:softHyphen/>
        <w:t>schuwd, dat synoden en huichelachtige ver</w:t>
      </w:r>
      <w:r w:rsidR="0063016A">
        <w:rPr>
          <w:lang w:eastAsia="en-US"/>
        </w:rPr>
        <w:t>eni</w:t>
      </w:r>
      <w:r w:rsidRPr="0063016A">
        <w:rPr>
          <w:lang w:eastAsia="en-US"/>
        </w:rPr>
        <w:t>gingen groot kwaad stichten." Desniettemin ging hij, omdat het hof het hem had bevolen, er met Forster en Camerarius heen.</w:t>
      </w:r>
      <w:r w:rsidR="0063016A" w:rsidRPr="0063016A">
        <w:rPr>
          <w:lang w:eastAsia="en-US"/>
        </w:rPr>
        <w:t xml:space="preserve"> </w:t>
      </w:r>
    </w:p>
    <w:p w:rsidR="001E39BC" w:rsidRDefault="001E39BC" w:rsidP="0063016A">
      <w:pPr>
        <w:jc w:val="both"/>
        <w:rPr>
          <w:lang w:eastAsia="en-US"/>
        </w:rPr>
      </w:pPr>
      <w:r>
        <w:rPr>
          <w:lang w:eastAsia="en-US"/>
        </w:rPr>
        <w:t>D</w:t>
      </w:r>
      <w:r w:rsidR="0063016A" w:rsidRPr="0063016A">
        <w:rPr>
          <w:lang w:eastAsia="en-US"/>
        </w:rPr>
        <w:t xml:space="preserve">e </w:t>
      </w:r>
      <w:r w:rsidR="007515B0" w:rsidRPr="0063016A">
        <w:rPr>
          <w:lang w:eastAsia="en-US"/>
        </w:rPr>
        <w:t>2</w:t>
      </w:r>
      <w:r w:rsidR="00262E47">
        <w:rPr>
          <w:lang w:eastAsia="en-US"/>
        </w:rPr>
        <w:t>1</w:t>
      </w:r>
      <w:r w:rsidR="007515B0" w:rsidRPr="00262E47">
        <w:rPr>
          <w:vertAlign w:val="superscript"/>
          <w:lang w:eastAsia="en-US"/>
        </w:rPr>
        <w:t>e</w:t>
      </w:r>
      <w:r w:rsidR="00262E47">
        <w:rPr>
          <w:lang w:eastAsia="en-US"/>
        </w:rPr>
        <w:t xml:space="preserve"> m</w:t>
      </w:r>
      <w:r w:rsidR="007515B0" w:rsidRPr="0063016A">
        <w:rPr>
          <w:lang w:eastAsia="en-US"/>
        </w:rPr>
        <w:t>ei kwamen de Hessische afgezanten, van Straats</w:t>
      </w:r>
      <w:r w:rsidR="007515B0" w:rsidRPr="0063016A">
        <w:rPr>
          <w:lang w:eastAsia="en-US"/>
        </w:rPr>
        <w:softHyphen/>
        <w:t>burg de bekende Sleidanus en van Leipzig Pacaeus en Salmuth. Koesterde Melanchthon in</w:t>
      </w:r>
      <w:r w:rsidR="0063016A" w:rsidRPr="0063016A">
        <w:rPr>
          <w:lang w:eastAsia="en-US"/>
        </w:rPr>
        <w:t xml:space="preserve"> </w:t>
      </w:r>
      <w:r w:rsidR="00262E47">
        <w:rPr>
          <w:lang w:eastAsia="en-US"/>
        </w:rPr>
        <w:t>h</w:t>
      </w:r>
      <w:r w:rsidR="0063016A" w:rsidRPr="0063016A">
        <w:rPr>
          <w:lang w:eastAsia="en-US"/>
        </w:rPr>
        <w:t>e</w:t>
      </w:r>
      <w:r w:rsidR="00262E47">
        <w:rPr>
          <w:lang w:eastAsia="en-US"/>
        </w:rPr>
        <w:t>t</w:t>
      </w:r>
      <w:r w:rsidR="0063016A" w:rsidRPr="0063016A">
        <w:rPr>
          <w:lang w:eastAsia="en-US"/>
        </w:rPr>
        <w:t xml:space="preserve"> </w:t>
      </w:r>
      <w:r w:rsidR="007515B0" w:rsidRPr="0063016A">
        <w:rPr>
          <w:lang w:eastAsia="en-US"/>
        </w:rPr>
        <w:t>begin de grootste vrees</w:t>
      </w:r>
      <w:r w:rsidR="002D1B62">
        <w:rPr>
          <w:lang w:eastAsia="en-US"/>
        </w:rPr>
        <w:t>,</w:t>
      </w:r>
      <w:r w:rsidR="00262E47">
        <w:rPr>
          <w:lang w:eastAsia="en-US"/>
        </w:rPr>
        <w:t xml:space="preserve"> omdat hij de predikanten G</w:t>
      </w:r>
      <w:r w:rsidR="007515B0" w:rsidRPr="0063016A">
        <w:rPr>
          <w:lang w:eastAsia="en-US"/>
        </w:rPr>
        <w:t>a</w:t>
      </w:r>
      <w:r>
        <w:rPr>
          <w:lang w:eastAsia="en-US"/>
        </w:rPr>
        <w:t>ll</w:t>
      </w:r>
      <w:r w:rsidR="007515B0" w:rsidRPr="0063016A">
        <w:rPr>
          <w:lang w:eastAsia="en-US"/>
        </w:rPr>
        <w:t>us en Flacius, die hij de twee zonen van Polyphemus noemde, verwachtte, toch kon hij</w:t>
      </w:r>
      <w:r w:rsidR="0063016A" w:rsidRPr="0063016A">
        <w:rPr>
          <w:lang w:eastAsia="en-US"/>
        </w:rPr>
        <w:t xml:space="preserve"> de </w:t>
      </w:r>
      <w:r w:rsidR="007515B0" w:rsidRPr="0063016A">
        <w:rPr>
          <w:lang w:eastAsia="en-US"/>
        </w:rPr>
        <w:t>23</w:t>
      </w:r>
      <w:r w:rsidR="007515B0" w:rsidRPr="00262E47">
        <w:rPr>
          <w:vertAlign w:val="superscript"/>
          <w:lang w:eastAsia="en-US"/>
        </w:rPr>
        <w:t>e</w:t>
      </w:r>
      <w:r w:rsidR="00262E47">
        <w:rPr>
          <w:lang w:eastAsia="en-US"/>
        </w:rPr>
        <w:t xml:space="preserve"> m</w:t>
      </w:r>
      <w:r w:rsidR="007515B0" w:rsidRPr="0063016A">
        <w:rPr>
          <w:lang w:eastAsia="en-US"/>
        </w:rPr>
        <w:t>ei aan zijn schoon</w:t>
      </w:r>
      <w:r w:rsidR="007515B0" w:rsidRPr="0063016A">
        <w:rPr>
          <w:lang w:eastAsia="en-US"/>
        </w:rPr>
        <w:softHyphen/>
        <w:t xml:space="preserve">zoon Peucer schrijven: </w:t>
      </w:r>
      <w:r w:rsidR="00D55926">
        <w:rPr>
          <w:lang w:eastAsia="en-US"/>
        </w:rPr>
        <w:t>"</w:t>
      </w:r>
      <w:r w:rsidR="007515B0" w:rsidRPr="0063016A">
        <w:rPr>
          <w:lang w:eastAsia="en-US"/>
        </w:rPr>
        <w:t>Heden zullen wij met Gods hulp liefdevol met elka</w:t>
      </w:r>
      <w:r w:rsidR="00262E47">
        <w:rPr>
          <w:lang w:eastAsia="en-US"/>
        </w:rPr>
        <w:t>a</w:t>
      </w:r>
      <w:r w:rsidR="007515B0" w:rsidRPr="0063016A">
        <w:rPr>
          <w:lang w:eastAsia="en-US"/>
        </w:rPr>
        <w:t>r spreken en ik hoop, dat er onder ons geen on</w:t>
      </w:r>
      <w:r w:rsidR="0063016A">
        <w:rPr>
          <w:lang w:eastAsia="en-US"/>
        </w:rPr>
        <w:t>eni</w:t>
      </w:r>
      <w:r w:rsidR="007515B0" w:rsidRPr="0063016A">
        <w:rPr>
          <w:lang w:eastAsia="en-US"/>
        </w:rPr>
        <w:t xml:space="preserve">gheden zullen ontstaan." </w:t>
      </w:r>
    </w:p>
    <w:p w:rsidR="001E39BC" w:rsidRDefault="007515B0" w:rsidP="0063016A">
      <w:pPr>
        <w:jc w:val="both"/>
        <w:rPr>
          <w:lang w:eastAsia="en-US"/>
        </w:rPr>
      </w:pPr>
      <w:r w:rsidRPr="0063016A">
        <w:rPr>
          <w:lang w:eastAsia="en-US"/>
        </w:rPr>
        <w:t xml:space="preserve">De vorsten </w:t>
      </w:r>
      <w:r w:rsidR="0063016A">
        <w:rPr>
          <w:lang w:eastAsia="en-US"/>
        </w:rPr>
        <w:t>wens</w:t>
      </w:r>
      <w:r w:rsidRPr="0063016A">
        <w:rPr>
          <w:lang w:eastAsia="en-US"/>
        </w:rPr>
        <w:t xml:space="preserve">ten, dat zij met </w:t>
      </w:r>
      <w:r w:rsidR="0063016A">
        <w:rPr>
          <w:lang w:eastAsia="en-US"/>
        </w:rPr>
        <w:t>elkaar</w:t>
      </w:r>
      <w:r w:rsidRPr="0063016A">
        <w:rPr>
          <w:lang w:eastAsia="en-US"/>
        </w:rPr>
        <w:t xml:space="preserve"> zouden overleggen, wat</w:t>
      </w:r>
      <w:r w:rsidR="0063016A" w:rsidRPr="0063016A">
        <w:rPr>
          <w:lang w:eastAsia="en-US"/>
        </w:rPr>
        <w:t xml:space="preserve"> de </w:t>
      </w:r>
      <w:r w:rsidRPr="0063016A">
        <w:rPr>
          <w:lang w:eastAsia="en-US"/>
        </w:rPr>
        <w:t>keizer op</w:t>
      </w:r>
      <w:r w:rsidR="0063016A" w:rsidRPr="0063016A">
        <w:rPr>
          <w:lang w:eastAsia="en-US"/>
        </w:rPr>
        <w:t xml:space="preserve"> de </w:t>
      </w:r>
      <w:r w:rsidRPr="0063016A">
        <w:rPr>
          <w:lang w:eastAsia="en-US"/>
        </w:rPr>
        <w:t xml:space="preserve">eerstkomende Rijksdag zou worden geantwoord. In een door Melanchthon vervaardigde verklaring spraken zij dan ook vrijmoedig uit: </w:t>
      </w:r>
      <w:r w:rsidR="00D55926">
        <w:rPr>
          <w:lang w:eastAsia="en-US"/>
        </w:rPr>
        <w:t>"</w:t>
      </w:r>
      <w:r w:rsidRPr="0063016A">
        <w:rPr>
          <w:lang w:eastAsia="en-US"/>
        </w:rPr>
        <w:t>Wanneer de keizer mocht be</w:t>
      </w:r>
      <w:r w:rsidRPr="0063016A">
        <w:rPr>
          <w:lang w:eastAsia="en-US"/>
        </w:rPr>
        <w:softHyphen/>
        <w:t>geren</w:t>
      </w:r>
      <w:r w:rsidR="002D1B62">
        <w:rPr>
          <w:lang w:eastAsia="en-US"/>
        </w:rPr>
        <w:t>,</w:t>
      </w:r>
      <w:r w:rsidRPr="0063016A">
        <w:rPr>
          <w:lang w:eastAsia="en-US"/>
        </w:rPr>
        <w:t xml:space="preserve"> dat wij</w:t>
      </w:r>
      <w:r w:rsidR="007609F9">
        <w:rPr>
          <w:lang w:eastAsia="en-US"/>
        </w:rPr>
        <w:t xml:space="preserve"> weer </w:t>
      </w:r>
      <w:r w:rsidRPr="0063016A">
        <w:rPr>
          <w:lang w:eastAsia="en-US"/>
        </w:rPr>
        <w:t xml:space="preserve">de pauselijke leer of het </w:t>
      </w:r>
      <w:r w:rsidR="00DD6AFA">
        <w:rPr>
          <w:lang w:eastAsia="en-US"/>
        </w:rPr>
        <w:t xml:space="preserve">Interim </w:t>
      </w:r>
      <w:r w:rsidR="00262E47">
        <w:rPr>
          <w:lang w:eastAsia="en-US"/>
        </w:rPr>
        <w:t xml:space="preserve"> </w:t>
      </w:r>
      <w:r w:rsidRPr="0063016A">
        <w:rPr>
          <w:lang w:eastAsia="en-US"/>
        </w:rPr>
        <w:t xml:space="preserve">aannemen, dan willen wij het door Gods genade kort en bondig afslaan. Wij willen volharden bij de </w:t>
      </w:r>
      <w:r w:rsidR="007C426F">
        <w:rPr>
          <w:lang w:eastAsia="en-US"/>
        </w:rPr>
        <w:t>Augsburgs</w:t>
      </w:r>
      <w:r w:rsidRPr="0063016A">
        <w:rPr>
          <w:lang w:eastAsia="en-US"/>
        </w:rPr>
        <w:t xml:space="preserve">e Confessie, omdat daarin de </w:t>
      </w:r>
      <w:r w:rsidR="0063016A">
        <w:rPr>
          <w:lang w:eastAsia="en-US"/>
        </w:rPr>
        <w:t>eni</w:t>
      </w:r>
      <w:r w:rsidRPr="0063016A">
        <w:rPr>
          <w:lang w:eastAsia="en-US"/>
        </w:rPr>
        <w:t>ge en eeuwige overeenstemming</w:t>
      </w:r>
      <w:r w:rsidR="002D1B62">
        <w:rPr>
          <w:lang w:eastAsia="en-US"/>
        </w:rPr>
        <w:t xml:space="preserve"> van de </w:t>
      </w:r>
      <w:r w:rsidRPr="0063016A">
        <w:rPr>
          <w:lang w:eastAsia="en-US"/>
        </w:rPr>
        <w:t>Goddelijke Schrift en</w:t>
      </w:r>
      <w:r w:rsidR="002D1B62">
        <w:rPr>
          <w:lang w:eastAsia="en-US"/>
        </w:rPr>
        <w:t xml:space="preserve"> van de </w:t>
      </w:r>
      <w:r w:rsidRPr="0063016A">
        <w:rPr>
          <w:lang w:eastAsia="en-US"/>
        </w:rPr>
        <w:t>ware Katho</w:t>
      </w:r>
      <w:r w:rsidRPr="0063016A">
        <w:rPr>
          <w:lang w:eastAsia="en-US"/>
        </w:rPr>
        <w:softHyphen/>
        <w:t xml:space="preserve">lieke Kerk van Christus vervat is." </w:t>
      </w:r>
    </w:p>
    <w:p w:rsidR="007515B0" w:rsidRPr="0063016A" w:rsidRDefault="007515B0" w:rsidP="0063016A">
      <w:pPr>
        <w:jc w:val="both"/>
        <w:rPr>
          <w:lang w:eastAsia="en-US"/>
        </w:rPr>
      </w:pPr>
      <w:r w:rsidRPr="0063016A">
        <w:rPr>
          <w:lang w:eastAsia="en-US"/>
        </w:rPr>
        <w:t>Zij spraken zich tevens uit tegen de dwalingen van Schwenkfeld en Osiander. De eerste leerde, dat God zich aan</w:t>
      </w:r>
      <w:r w:rsidR="0063016A" w:rsidRPr="0063016A">
        <w:rPr>
          <w:lang w:eastAsia="en-US"/>
        </w:rPr>
        <w:t xml:space="preserve"> de </w:t>
      </w:r>
      <w:r w:rsidR="0063016A">
        <w:rPr>
          <w:lang w:eastAsia="en-US"/>
        </w:rPr>
        <w:t>mens</w:t>
      </w:r>
      <w:r w:rsidRPr="0063016A">
        <w:rPr>
          <w:lang w:eastAsia="en-US"/>
        </w:rPr>
        <w:t xml:space="preserve"> ook buiten het geschreven Woord </w:t>
      </w:r>
      <w:r w:rsidR="00262E47">
        <w:rPr>
          <w:lang w:eastAsia="en-US"/>
        </w:rPr>
        <w:t xml:space="preserve">van </w:t>
      </w:r>
      <w:r w:rsidRPr="0063016A">
        <w:rPr>
          <w:lang w:eastAsia="en-US"/>
        </w:rPr>
        <w:t xml:space="preserve">God openbaarde. De laatste, dat de </w:t>
      </w:r>
      <w:r w:rsidR="0063016A">
        <w:rPr>
          <w:lang w:eastAsia="en-US"/>
        </w:rPr>
        <w:t>mens</w:t>
      </w:r>
      <w:r w:rsidRPr="0063016A">
        <w:rPr>
          <w:lang w:eastAsia="en-US"/>
        </w:rPr>
        <w:t xml:space="preserve"> niet rechtvaardig is vanwege de gehoorzaam</w:t>
      </w:r>
      <w:r w:rsidRPr="0063016A">
        <w:rPr>
          <w:lang w:eastAsia="en-US"/>
        </w:rPr>
        <w:softHyphen/>
        <w:t>heid van Christus, maar vanwege de Godheid, voor</w:t>
      </w:r>
      <w:r w:rsidR="001E39BC">
        <w:rPr>
          <w:lang w:eastAsia="en-US"/>
        </w:rPr>
        <w:t xml:space="preserve"> </w:t>
      </w:r>
      <w:r w:rsidRPr="0063016A">
        <w:rPr>
          <w:lang w:eastAsia="en-US"/>
        </w:rPr>
        <w:t>z</w:t>
      </w:r>
      <w:r w:rsidR="00BB7F5E">
        <w:rPr>
          <w:lang w:eastAsia="en-US"/>
        </w:rPr>
        <w:t>ove</w:t>
      </w:r>
      <w:r w:rsidRPr="0063016A">
        <w:rPr>
          <w:lang w:eastAsia="en-US"/>
        </w:rPr>
        <w:t>r zij in</w:t>
      </w:r>
      <w:r w:rsidR="0063016A" w:rsidRPr="0063016A">
        <w:rPr>
          <w:lang w:eastAsia="en-US"/>
        </w:rPr>
        <w:t xml:space="preserve"> de </w:t>
      </w:r>
      <w:r w:rsidR="0063016A">
        <w:rPr>
          <w:lang w:eastAsia="en-US"/>
        </w:rPr>
        <w:t>mens</w:t>
      </w:r>
      <w:r w:rsidRPr="0063016A">
        <w:rPr>
          <w:lang w:eastAsia="en-US"/>
        </w:rPr>
        <w:t xml:space="preserve"> woont. Tegen beide dwaal</w:t>
      </w:r>
      <w:r w:rsidR="0063016A">
        <w:rPr>
          <w:lang w:eastAsia="en-US"/>
        </w:rPr>
        <w:t>leraar</w:t>
      </w:r>
      <w:r w:rsidRPr="0063016A">
        <w:rPr>
          <w:lang w:eastAsia="en-US"/>
        </w:rPr>
        <w:t>s tekenden zij krachtig protest aan. Ten opzichte</w:t>
      </w:r>
      <w:r w:rsidR="002D1B62">
        <w:rPr>
          <w:lang w:eastAsia="en-US"/>
        </w:rPr>
        <w:t xml:space="preserve"> van de </w:t>
      </w:r>
      <w:r w:rsidRPr="0063016A">
        <w:rPr>
          <w:lang w:eastAsia="en-US"/>
        </w:rPr>
        <w:t>ceremoniën drongen zij aan op eenheid in de leer en de Sacra</w:t>
      </w:r>
      <w:r w:rsidRPr="0063016A">
        <w:rPr>
          <w:lang w:eastAsia="en-US"/>
        </w:rPr>
        <w:softHyphen/>
        <w:t xml:space="preserve">menten. Terwijl zij de mis verwierpen, veroorloofden zij de privaatbiecht; </w:t>
      </w:r>
      <w:r w:rsidR="00D55926">
        <w:rPr>
          <w:lang w:eastAsia="en-US"/>
        </w:rPr>
        <w:t>"</w:t>
      </w:r>
      <w:r w:rsidRPr="0063016A">
        <w:rPr>
          <w:lang w:eastAsia="en-US"/>
        </w:rPr>
        <w:t>niemand mag echter belast worden met optelling</w:t>
      </w:r>
      <w:r w:rsidR="002D1B62">
        <w:rPr>
          <w:lang w:eastAsia="en-US"/>
        </w:rPr>
        <w:t xml:space="preserve"> van de </w:t>
      </w:r>
      <w:r w:rsidRPr="0063016A">
        <w:rPr>
          <w:lang w:eastAsia="en-US"/>
        </w:rPr>
        <w:t>zonden." Zij raadden ten sterkste de weder</w:t>
      </w:r>
      <w:r w:rsidRPr="0063016A">
        <w:rPr>
          <w:lang w:eastAsia="en-US"/>
        </w:rPr>
        <w:softHyphen/>
        <w:t xml:space="preserve">invoering van </w:t>
      </w:r>
      <w:r w:rsidR="007C426F">
        <w:rPr>
          <w:lang w:eastAsia="en-US"/>
        </w:rPr>
        <w:t>Latijns</w:t>
      </w:r>
      <w:r w:rsidRPr="0063016A">
        <w:rPr>
          <w:lang w:eastAsia="en-US"/>
        </w:rPr>
        <w:t xml:space="preserve">e gezangen, van de misgewaden en van andere ceremoniën af. Daar de bisschoppen de reine leer vervolgden, kon hun onmogelijk de ordinatie worden toegestaan. De vorsten en heren moesten er echter voor zorgen, dat de ware, loutere leer gepredikt werd en dat de </w:t>
      </w:r>
      <w:r w:rsidR="001E39BC" w:rsidRPr="0063016A">
        <w:rPr>
          <w:lang w:eastAsia="en-US"/>
        </w:rPr>
        <w:t>consistories</w:t>
      </w:r>
      <w:r w:rsidRPr="0063016A">
        <w:rPr>
          <w:lang w:eastAsia="en-US"/>
        </w:rPr>
        <w:t xml:space="preserve"> tucht uitoefenden.</w:t>
      </w:r>
    </w:p>
    <w:p w:rsidR="001E39BC" w:rsidRDefault="001E39BC" w:rsidP="0063016A">
      <w:pPr>
        <w:jc w:val="both"/>
        <w:rPr>
          <w:lang w:eastAsia="en-US"/>
        </w:rPr>
      </w:pPr>
    </w:p>
    <w:p w:rsidR="001E39BC" w:rsidRDefault="007515B0" w:rsidP="0063016A">
      <w:pPr>
        <w:jc w:val="both"/>
        <w:rPr>
          <w:lang w:eastAsia="en-US"/>
        </w:rPr>
      </w:pPr>
      <w:r w:rsidRPr="0063016A">
        <w:rPr>
          <w:lang w:eastAsia="en-US"/>
        </w:rPr>
        <w:t xml:space="preserve">Melanchthon was zeer verheugd over de eenstemmigheid onder de godgeleerden, hoewel hij het zich niet verheelde, dat </w:t>
      </w:r>
      <w:r w:rsidR="00262E47">
        <w:rPr>
          <w:lang w:eastAsia="en-US"/>
        </w:rPr>
        <w:t>z</w:t>
      </w:r>
      <w:r w:rsidR="00B943FE">
        <w:rPr>
          <w:lang w:eastAsia="en-US"/>
        </w:rPr>
        <w:t>ijn</w:t>
      </w:r>
      <w:r w:rsidRPr="0063016A">
        <w:rPr>
          <w:lang w:eastAsia="en-US"/>
        </w:rPr>
        <w:t xml:space="preserve"> tegenstanders ook hierin</w:t>
      </w:r>
      <w:r w:rsidR="007609F9">
        <w:rPr>
          <w:lang w:eastAsia="en-US"/>
        </w:rPr>
        <w:t xml:space="preserve"> weer </w:t>
      </w:r>
      <w:r w:rsidRPr="0063016A">
        <w:rPr>
          <w:lang w:eastAsia="en-US"/>
        </w:rPr>
        <w:t>aanleiding zouden vinden, om hem te bestrijden. Na tevergeefs op de Wü</w:t>
      </w:r>
      <w:r w:rsidR="00262E47">
        <w:rPr>
          <w:lang w:eastAsia="en-US"/>
        </w:rPr>
        <w:t>rt</w:t>
      </w:r>
      <w:r w:rsidRPr="0063016A">
        <w:rPr>
          <w:lang w:eastAsia="en-US"/>
        </w:rPr>
        <w:t xml:space="preserve">tembergsche godgeleerden gewacht te hebben, reisde hij naar Wittenberg terug. </w:t>
      </w:r>
    </w:p>
    <w:p w:rsidR="007515B0" w:rsidRPr="0063016A" w:rsidRDefault="007515B0" w:rsidP="0063016A">
      <w:pPr>
        <w:jc w:val="both"/>
        <w:rPr>
          <w:lang w:eastAsia="en-US"/>
        </w:rPr>
      </w:pPr>
      <w:r w:rsidRPr="0063016A">
        <w:rPr>
          <w:lang w:eastAsia="en-US"/>
        </w:rPr>
        <w:t xml:space="preserve">Terwijl Melanchthon zich in 1555 te Dresden bevond, om </w:t>
      </w:r>
      <w:r w:rsidR="00262E47">
        <w:rPr>
          <w:lang w:eastAsia="en-US"/>
        </w:rPr>
        <w:t>z</w:t>
      </w:r>
      <w:r w:rsidR="00B943FE">
        <w:rPr>
          <w:lang w:eastAsia="en-US"/>
        </w:rPr>
        <w:t>ijn</w:t>
      </w:r>
      <w:r w:rsidRPr="0063016A">
        <w:rPr>
          <w:lang w:eastAsia="en-US"/>
        </w:rPr>
        <w:t xml:space="preserve"> raadgevingen ten opzichte van de visitatie</w:t>
      </w:r>
      <w:r w:rsidR="002D1B62">
        <w:rPr>
          <w:lang w:eastAsia="en-US"/>
        </w:rPr>
        <w:t xml:space="preserve"> van de </w:t>
      </w:r>
      <w:r w:rsidRPr="0063016A">
        <w:rPr>
          <w:lang w:eastAsia="en-US"/>
        </w:rPr>
        <w:t>kerk te geven, had</w:t>
      </w:r>
      <w:r w:rsidR="0063016A" w:rsidRPr="0063016A">
        <w:rPr>
          <w:lang w:eastAsia="en-US"/>
        </w:rPr>
        <w:t xml:space="preserve"> de </w:t>
      </w:r>
      <w:r w:rsidRPr="0063016A">
        <w:rPr>
          <w:lang w:eastAsia="en-US"/>
        </w:rPr>
        <w:t>5</w:t>
      </w:r>
      <w:r w:rsidRPr="00262E47">
        <w:rPr>
          <w:vertAlign w:val="superscript"/>
          <w:lang w:eastAsia="en-US"/>
        </w:rPr>
        <w:t>e</w:t>
      </w:r>
      <w:r w:rsidR="00262E47">
        <w:rPr>
          <w:lang w:eastAsia="en-US"/>
        </w:rPr>
        <w:t xml:space="preserve"> f</w:t>
      </w:r>
      <w:r w:rsidRPr="0063016A">
        <w:rPr>
          <w:lang w:eastAsia="en-US"/>
        </w:rPr>
        <w:t xml:space="preserve">ebruari de Rijksdag te Augsburg een aanvang genomen onder leiding van </w:t>
      </w:r>
      <w:r w:rsidR="00262E47">
        <w:rPr>
          <w:lang w:eastAsia="en-US"/>
        </w:rPr>
        <w:t>de broer van de</w:t>
      </w:r>
      <w:r w:rsidRPr="0063016A">
        <w:rPr>
          <w:lang w:eastAsia="en-US"/>
        </w:rPr>
        <w:t xml:space="preserve"> keizer broeder, koning Ferdinand. Op die Rijksdag werd hevig gestreden, bovenal door</w:t>
      </w:r>
      <w:r w:rsidR="0063016A" w:rsidRPr="0063016A">
        <w:rPr>
          <w:lang w:eastAsia="en-US"/>
        </w:rPr>
        <w:t xml:space="preserve"> de </w:t>
      </w:r>
      <w:r w:rsidRPr="0063016A">
        <w:rPr>
          <w:lang w:eastAsia="en-US"/>
        </w:rPr>
        <w:t>pauselijke gezant, die echter naar Rome moest terugkeren, wegens</w:t>
      </w:r>
      <w:r w:rsidR="0063016A" w:rsidRPr="0063016A">
        <w:rPr>
          <w:lang w:eastAsia="en-US"/>
        </w:rPr>
        <w:t xml:space="preserve"> de </w:t>
      </w:r>
      <w:r w:rsidRPr="0063016A">
        <w:rPr>
          <w:lang w:eastAsia="en-US"/>
        </w:rPr>
        <w:t>dood van paus Julius III. Met hem was een groot struikelblok uit</w:t>
      </w:r>
      <w:r w:rsidR="0063016A" w:rsidRPr="0063016A">
        <w:rPr>
          <w:lang w:eastAsia="en-US"/>
        </w:rPr>
        <w:t xml:space="preserve"> de </w:t>
      </w:r>
      <w:r w:rsidRPr="0063016A">
        <w:rPr>
          <w:lang w:eastAsia="en-US"/>
        </w:rPr>
        <w:t xml:space="preserve">weg geruimd; en </w:t>
      </w:r>
      <w:r w:rsidR="0063016A">
        <w:rPr>
          <w:lang w:eastAsia="en-US"/>
        </w:rPr>
        <w:t xml:space="preserve">zo </w:t>
      </w:r>
      <w:r w:rsidRPr="0063016A">
        <w:rPr>
          <w:lang w:eastAsia="en-US"/>
        </w:rPr>
        <w:t xml:space="preserve">kwam in </w:t>
      </w:r>
      <w:r w:rsidR="00262E47">
        <w:rPr>
          <w:lang w:eastAsia="en-US"/>
        </w:rPr>
        <w:t>s</w:t>
      </w:r>
      <w:r w:rsidRPr="0063016A">
        <w:rPr>
          <w:lang w:eastAsia="en-US"/>
        </w:rPr>
        <w:t>eptember 1555 de</w:t>
      </w:r>
      <w:r w:rsidR="00262E47">
        <w:rPr>
          <w:lang w:eastAsia="en-US"/>
        </w:rPr>
        <w:t xml:space="preserve"> </w:t>
      </w:r>
      <w:r w:rsidR="007C426F">
        <w:rPr>
          <w:lang w:eastAsia="en-US"/>
        </w:rPr>
        <w:t>Augsburgs</w:t>
      </w:r>
      <w:r w:rsidRPr="0063016A">
        <w:rPr>
          <w:lang w:eastAsia="en-US"/>
        </w:rPr>
        <w:t>e godsdienstvrede tot stand, die voor de Evangelischen een rijke winst opleverde. Zij verkregen niet slechts godsdienstige gewetensvrijheid, maar ook bur</w:t>
      </w:r>
      <w:r w:rsidRPr="0063016A">
        <w:rPr>
          <w:lang w:eastAsia="en-US"/>
        </w:rPr>
        <w:softHyphen/>
        <w:t>gerlijke gelijkstelling met de Katholieken, terwijl zij tevens bleven in het bezit</w:t>
      </w:r>
      <w:r w:rsidR="002D1B62">
        <w:rPr>
          <w:lang w:eastAsia="en-US"/>
        </w:rPr>
        <w:t xml:space="preserve"> van de </w:t>
      </w:r>
      <w:r w:rsidRPr="0063016A">
        <w:rPr>
          <w:lang w:eastAsia="en-US"/>
        </w:rPr>
        <w:t>geestelijke goederen. Voortaan had</w:t>
      </w:r>
      <w:r w:rsidRPr="0063016A">
        <w:rPr>
          <w:lang w:eastAsia="en-US"/>
        </w:rPr>
        <w:softHyphen/>
        <w:t xml:space="preserve">den zij zich niet meer te bekommeren om de doemvonnissen van </w:t>
      </w:r>
      <w:r w:rsidR="0063016A">
        <w:rPr>
          <w:lang w:eastAsia="en-US"/>
        </w:rPr>
        <w:t>eni</w:t>
      </w:r>
      <w:r w:rsidRPr="0063016A">
        <w:rPr>
          <w:lang w:eastAsia="en-US"/>
        </w:rPr>
        <w:t xml:space="preserve">g concilie. </w:t>
      </w:r>
      <w:r w:rsidR="00D55926">
        <w:rPr>
          <w:lang w:eastAsia="en-US"/>
        </w:rPr>
        <w:t>"</w:t>
      </w:r>
      <w:r w:rsidRPr="0063016A">
        <w:rPr>
          <w:lang w:eastAsia="en-US"/>
        </w:rPr>
        <w:t xml:space="preserve">Ik houd", schrijft Melanchthon, </w:t>
      </w:r>
      <w:r w:rsidR="00D55926">
        <w:rPr>
          <w:lang w:eastAsia="en-US"/>
        </w:rPr>
        <w:t>"</w:t>
      </w:r>
      <w:r w:rsidRPr="0063016A">
        <w:rPr>
          <w:lang w:eastAsia="en-US"/>
        </w:rPr>
        <w:t>ook dit voor een gr</w:t>
      </w:r>
      <w:r w:rsidR="0063016A">
        <w:rPr>
          <w:lang w:eastAsia="en-US"/>
        </w:rPr>
        <w:t>ote</w:t>
      </w:r>
      <w:r w:rsidRPr="0063016A">
        <w:rPr>
          <w:lang w:eastAsia="en-US"/>
        </w:rPr>
        <w:t xml:space="preserve"> genade </w:t>
      </w:r>
      <w:r w:rsidR="00262E47">
        <w:rPr>
          <w:lang w:eastAsia="en-US"/>
        </w:rPr>
        <w:t xml:space="preserve">van </w:t>
      </w:r>
      <w:r w:rsidRPr="0063016A">
        <w:rPr>
          <w:lang w:eastAsia="en-US"/>
        </w:rPr>
        <w:t>God, dat de Rijksdag te Augs</w:t>
      </w:r>
      <w:r w:rsidRPr="0063016A">
        <w:rPr>
          <w:lang w:eastAsia="en-US"/>
        </w:rPr>
        <w:softHyphen/>
        <w:t xml:space="preserve">burg </w:t>
      </w:r>
      <w:r w:rsidR="0063016A">
        <w:rPr>
          <w:lang w:eastAsia="en-US"/>
        </w:rPr>
        <w:t xml:space="preserve">zo </w:t>
      </w:r>
      <w:r w:rsidRPr="0063016A">
        <w:rPr>
          <w:lang w:eastAsia="en-US"/>
        </w:rPr>
        <w:t>vreedzaam is afgelopen</w:t>
      </w:r>
      <w:r w:rsidR="00983E87">
        <w:rPr>
          <w:lang w:eastAsia="en-US"/>
        </w:rPr>
        <w:t>;</w:t>
      </w:r>
      <w:r w:rsidRPr="0063016A">
        <w:rPr>
          <w:lang w:eastAsia="en-US"/>
        </w:rPr>
        <w:t xml:space="preserve"> wij moeten</w:t>
      </w:r>
      <w:r w:rsidR="0063016A" w:rsidRPr="0063016A">
        <w:rPr>
          <w:lang w:eastAsia="en-US"/>
        </w:rPr>
        <w:t xml:space="preserve"> de </w:t>
      </w:r>
      <w:r w:rsidRPr="0063016A">
        <w:rPr>
          <w:lang w:eastAsia="en-US"/>
        </w:rPr>
        <w:t>Z</w:t>
      </w:r>
      <w:r w:rsidR="00262E47">
        <w:rPr>
          <w:lang w:eastAsia="en-US"/>
        </w:rPr>
        <w:t>o</w:t>
      </w:r>
      <w:r w:rsidRPr="0063016A">
        <w:rPr>
          <w:lang w:eastAsia="en-US"/>
        </w:rPr>
        <w:t xml:space="preserve">on </w:t>
      </w:r>
      <w:r w:rsidR="00262E47">
        <w:rPr>
          <w:lang w:eastAsia="en-US"/>
        </w:rPr>
        <w:t xml:space="preserve">van </w:t>
      </w:r>
      <w:r w:rsidRPr="0063016A">
        <w:rPr>
          <w:lang w:eastAsia="en-US"/>
        </w:rPr>
        <w:t>God bidden, dat Hij ons ook verder regere."</w:t>
      </w:r>
    </w:p>
    <w:p w:rsidR="001E39BC" w:rsidRDefault="001E39BC" w:rsidP="0063016A">
      <w:pPr>
        <w:jc w:val="both"/>
        <w:rPr>
          <w:lang w:eastAsia="en-US"/>
        </w:rPr>
      </w:pPr>
    </w:p>
    <w:p w:rsidR="001E39BC" w:rsidRDefault="007515B0" w:rsidP="0063016A">
      <w:pPr>
        <w:jc w:val="both"/>
        <w:rPr>
          <w:lang w:eastAsia="en-US"/>
        </w:rPr>
      </w:pPr>
      <w:r w:rsidRPr="0063016A">
        <w:rPr>
          <w:lang w:eastAsia="en-US"/>
        </w:rPr>
        <w:t xml:space="preserve">Terwijl de Evangelische kerk uitwendig </w:t>
      </w:r>
      <w:r w:rsidR="001E39BC" w:rsidRPr="0063016A">
        <w:rPr>
          <w:lang w:eastAsia="en-US"/>
        </w:rPr>
        <w:t>triomfen</w:t>
      </w:r>
      <w:r w:rsidRPr="0063016A">
        <w:rPr>
          <w:lang w:eastAsia="en-US"/>
        </w:rPr>
        <w:t xml:space="preserve"> vierde, woedden in haar eigen boezem vijanden, die haar inwen</w:t>
      </w:r>
      <w:r w:rsidRPr="0063016A">
        <w:rPr>
          <w:lang w:eastAsia="en-US"/>
        </w:rPr>
        <w:softHyphen/>
        <w:t xml:space="preserve">dige ontwikkeling verhinderden. Zij streden met </w:t>
      </w:r>
      <w:r w:rsidR="00202C89">
        <w:rPr>
          <w:lang w:eastAsia="en-US"/>
        </w:rPr>
        <w:t>elkaar</w:t>
      </w:r>
      <w:r w:rsidRPr="0063016A">
        <w:rPr>
          <w:lang w:eastAsia="en-US"/>
        </w:rPr>
        <w:t xml:space="preserve"> over de leer, die, op het Woord </w:t>
      </w:r>
      <w:r w:rsidR="00262E47">
        <w:rPr>
          <w:lang w:eastAsia="en-US"/>
        </w:rPr>
        <w:t xml:space="preserve">van </w:t>
      </w:r>
      <w:r w:rsidRPr="0063016A">
        <w:rPr>
          <w:lang w:eastAsia="en-US"/>
        </w:rPr>
        <w:t xml:space="preserve">God gegrond, aan het hart een </w:t>
      </w:r>
      <w:r w:rsidR="00BB7F5E">
        <w:rPr>
          <w:lang w:eastAsia="en-US"/>
        </w:rPr>
        <w:t>rijke</w:t>
      </w:r>
      <w:r w:rsidRPr="0063016A">
        <w:rPr>
          <w:lang w:eastAsia="en-US"/>
        </w:rPr>
        <w:t xml:space="preserve"> troost aanbiedt. Het was de leer, dat in het Sacrament </w:t>
      </w:r>
      <w:r w:rsidR="00262E47">
        <w:rPr>
          <w:lang w:eastAsia="en-US"/>
        </w:rPr>
        <w:t>van het</w:t>
      </w:r>
      <w:r w:rsidRPr="0063016A">
        <w:rPr>
          <w:lang w:eastAsia="en-US"/>
        </w:rPr>
        <w:t xml:space="preserve"> Avondmaal niet slechts de aardse be</w:t>
      </w:r>
      <w:r w:rsidRPr="0063016A">
        <w:rPr>
          <w:lang w:eastAsia="en-US"/>
        </w:rPr>
        <w:softHyphen/>
        <w:t>standd</w:t>
      </w:r>
      <w:r w:rsidR="0063016A">
        <w:rPr>
          <w:lang w:eastAsia="en-US"/>
        </w:rPr>
        <w:t>ele</w:t>
      </w:r>
      <w:r w:rsidRPr="0063016A">
        <w:rPr>
          <w:lang w:eastAsia="en-US"/>
        </w:rPr>
        <w:t>n van brood en wijn, maar ook het waarachtig lichaam en bloed van C</w:t>
      </w:r>
      <w:r w:rsidR="001E39BC">
        <w:rPr>
          <w:lang w:eastAsia="en-US"/>
        </w:rPr>
        <w:t>hristus medegedeeld worden. Als</w:t>
      </w:r>
      <w:r w:rsidRPr="0063016A">
        <w:rPr>
          <w:lang w:eastAsia="en-US"/>
        </w:rPr>
        <w:t xml:space="preserve"> de middenweg, die noch de </w:t>
      </w:r>
      <w:r w:rsidR="007C426F">
        <w:rPr>
          <w:lang w:eastAsia="en-US"/>
        </w:rPr>
        <w:t>Rooms</w:t>
      </w:r>
      <w:r w:rsidRPr="0063016A">
        <w:rPr>
          <w:lang w:eastAsia="en-US"/>
        </w:rPr>
        <w:t xml:space="preserve">e opvatting, noch die van Zwingli huldigde, mishaagde hij èn aan de Katholieken èn aan de Zwinglianen. Thans trad een man op met een ietwat gewijzigde opvatting. </w:t>
      </w:r>
    </w:p>
    <w:p w:rsidR="001E39BC" w:rsidRDefault="007515B0" w:rsidP="0063016A">
      <w:pPr>
        <w:jc w:val="both"/>
        <w:rPr>
          <w:lang w:eastAsia="en-US"/>
        </w:rPr>
      </w:pPr>
      <w:r w:rsidRPr="0063016A">
        <w:rPr>
          <w:lang w:eastAsia="en-US"/>
        </w:rPr>
        <w:t xml:space="preserve">Deze man was de scherpzinnige, geleerde en vrome Johannes Calvijn, geboren in </w:t>
      </w:r>
      <w:smartTag w:uri="urn:schemas-microsoft-com:office:smarttags" w:element="metricconverter">
        <w:smartTagPr>
          <w:attr w:name="ProductID" w:val="1509. In"/>
        </w:smartTagPr>
        <w:r w:rsidRPr="0063016A">
          <w:rPr>
            <w:lang w:eastAsia="en-US"/>
          </w:rPr>
          <w:t>1509. In</w:t>
        </w:r>
      </w:smartTag>
      <w:r w:rsidRPr="0063016A">
        <w:rPr>
          <w:lang w:eastAsia="en-US"/>
        </w:rPr>
        <w:t xml:space="preserve"> het jaar 1541 naar Genève teruggekeerd, na met Bucer en Capito te Straatsburg geleerd te hebben, schreef hij in 1549 </w:t>
      </w:r>
      <w:r w:rsidR="00B943FE">
        <w:rPr>
          <w:lang w:eastAsia="en-US"/>
        </w:rPr>
        <w:t>zijn</w:t>
      </w:r>
      <w:r w:rsidRPr="0063016A">
        <w:rPr>
          <w:lang w:eastAsia="en-US"/>
        </w:rPr>
        <w:t xml:space="preserve"> m</w:t>
      </w:r>
      <w:r w:rsidR="0063016A">
        <w:rPr>
          <w:lang w:eastAsia="en-US"/>
        </w:rPr>
        <w:t>eni</w:t>
      </w:r>
      <w:r w:rsidRPr="0063016A">
        <w:rPr>
          <w:lang w:eastAsia="en-US"/>
        </w:rPr>
        <w:t>ng over het Sacrament. Dit boek, dat in Zwitserland de partijen ver</w:t>
      </w:r>
      <w:r w:rsidR="0063016A">
        <w:rPr>
          <w:lang w:eastAsia="en-US"/>
        </w:rPr>
        <w:t>eni</w:t>
      </w:r>
      <w:r w:rsidRPr="0063016A">
        <w:rPr>
          <w:lang w:eastAsia="en-US"/>
        </w:rPr>
        <w:t xml:space="preserve">gde, veroorzaakte in </w:t>
      </w:r>
      <w:r w:rsidR="0063016A">
        <w:rPr>
          <w:lang w:eastAsia="en-US"/>
        </w:rPr>
        <w:t>Duits</w:t>
      </w:r>
      <w:r w:rsidRPr="0063016A">
        <w:rPr>
          <w:lang w:eastAsia="en-US"/>
        </w:rPr>
        <w:softHyphen/>
        <w:t>land</w:t>
      </w:r>
      <w:r w:rsidR="0063016A" w:rsidRPr="0063016A">
        <w:rPr>
          <w:lang w:eastAsia="en-US"/>
        </w:rPr>
        <w:t xml:space="preserve"> e</w:t>
      </w:r>
      <w:r w:rsidR="00262E47">
        <w:rPr>
          <w:lang w:eastAsia="en-US"/>
        </w:rPr>
        <w:t>e</w:t>
      </w:r>
      <w:r w:rsidR="0063016A" w:rsidRPr="0063016A">
        <w:rPr>
          <w:lang w:eastAsia="en-US"/>
        </w:rPr>
        <w:t>n</w:t>
      </w:r>
      <w:r w:rsidRPr="0063016A">
        <w:rPr>
          <w:lang w:eastAsia="en-US"/>
        </w:rPr>
        <w:t xml:space="preserve"> scheuring. In het jaar 1552 gaf de Hamburgse predikant Joachim Westpha</w:t>
      </w:r>
      <w:r w:rsidR="001E39BC">
        <w:rPr>
          <w:lang w:eastAsia="en-US"/>
        </w:rPr>
        <w:t>l</w:t>
      </w:r>
      <w:r w:rsidRPr="0063016A">
        <w:rPr>
          <w:lang w:eastAsia="en-US"/>
        </w:rPr>
        <w:t xml:space="preserve"> een geschrift uit, waarin hij aantoonde, dat de </w:t>
      </w:r>
      <w:r w:rsidR="00D55926">
        <w:rPr>
          <w:lang w:eastAsia="en-US"/>
        </w:rPr>
        <w:t>Hervorm</w:t>
      </w:r>
      <w:r w:rsidRPr="0063016A">
        <w:rPr>
          <w:lang w:eastAsia="en-US"/>
        </w:rPr>
        <w:t>den van Zwingli tot Calvijn niet minder dan acht en twintig uitleggingen van de woorden</w:t>
      </w:r>
      <w:r w:rsidR="002D1B62">
        <w:rPr>
          <w:lang w:eastAsia="en-US"/>
        </w:rPr>
        <w:t xml:space="preserve"> van de </w:t>
      </w:r>
      <w:r w:rsidRPr="0063016A">
        <w:rPr>
          <w:lang w:eastAsia="en-US"/>
        </w:rPr>
        <w:t xml:space="preserve">inzetting </w:t>
      </w:r>
      <w:r w:rsidR="00262E47">
        <w:rPr>
          <w:lang w:eastAsia="en-US"/>
        </w:rPr>
        <w:t>van het</w:t>
      </w:r>
      <w:r w:rsidRPr="0063016A">
        <w:rPr>
          <w:lang w:eastAsia="en-US"/>
        </w:rPr>
        <w:t xml:space="preserve"> Avondmaal geleverd hadden. In het volgend jaar schreef hij tegen Calvijn zijn werk: </w:t>
      </w:r>
      <w:r w:rsidR="00D55926">
        <w:rPr>
          <w:lang w:eastAsia="en-US"/>
        </w:rPr>
        <w:t>"</w:t>
      </w:r>
      <w:r w:rsidRPr="00262E47">
        <w:rPr>
          <w:i/>
          <w:lang w:eastAsia="en-US"/>
        </w:rPr>
        <w:t>Het rechte geloof over het Avondmaal des Heeren</w:t>
      </w:r>
      <w:r w:rsidRPr="0063016A">
        <w:rPr>
          <w:lang w:eastAsia="en-US"/>
        </w:rPr>
        <w:t>"</w:t>
      </w:r>
      <w:r w:rsidR="00262E47">
        <w:rPr>
          <w:lang w:eastAsia="en-US"/>
        </w:rPr>
        <w:t>.</w:t>
      </w:r>
      <w:r w:rsidRPr="0063016A">
        <w:rPr>
          <w:lang w:eastAsia="en-US"/>
        </w:rPr>
        <w:t xml:space="preserve"> </w:t>
      </w:r>
    </w:p>
    <w:p w:rsidR="001E39BC" w:rsidRDefault="007515B0" w:rsidP="0063016A">
      <w:pPr>
        <w:jc w:val="both"/>
        <w:rPr>
          <w:lang w:eastAsia="en-US"/>
        </w:rPr>
      </w:pPr>
      <w:r w:rsidRPr="0063016A">
        <w:rPr>
          <w:lang w:eastAsia="en-US"/>
        </w:rPr>
        <w:t>Dit wekte</w:t>
      </w:r>
      <w:r w:rsidR="0063016A" w:rsidRPr="0063016A">
        <w:rPr>
          <w:lang w:eastAsia="en-US"/>
        </w:rPr>
        <w:t xml:space="preserve"> de </w:t>
      </w:r>
      <w:r w:rsidRPr="0063016A">
        <w:rPr>
          <w:lang w:eastAsia="en-US"/>
        </w:rPr>
        <w:t>ijver</w:t>
      </w:r>
      <w:r w:rsidR="002D1B62">
        <w:rPr>
          <w:lang w:eastAsia="en-US"/>
        </w:rPr>
        <w:t xml:space="preserve"> van de </w:t>
      </w:r>
      <w:r w:rsidRPr="0063016A">
        <w:rPr>
          <w:lang w:eastAsia="en-US"/>
        </w:rPr>
        <w:t xml:space="preserve">Lutheranen tegen Calvijn en </w:t>
      </w:r>
      <w:r w:rsidR="00B943FE">
        <w:rPr>
          <w:lang w:eastAsia="en-US"/>
        </w:rPr>
        <w:t>zijn</w:t>
      </w:r>
      <w:r w:rsidRPr="0063016A">
        <w:rPr>
          <w:lang w:eastAsia="en-US"/>
        </w:rPr>
        <w:t xml:space="preserve"> vrienden op, nog meer echter tegen</w:t>
      </w:r>
      <w:r w:rsidR="0063016A" w:rsidRPr="0063016A">
        <w:rPr>
          <w:lang w:eastAsia="en-US"/>
        </w:rPr>
        <w:t xml:space="preserve"> de </w:t>
      </w:r>
      <w:r w:rsidRPr="0063016A">
        <w:rPr>
          <w:lang w:eastAsia="en-US"/>
        </w:rPr>
        <w:t xml:space="preserve">bekende Johannes </w:t>
      </w:r>
      <w:r w:rsidR="00262E47">
        <w:rPr>
          <w:lang w:eastAsia="en-US"/>
        </w:rPr>
        <w:t>à</w:t>
      </w:r>
      <w:r w:rsidRPr="0063016A">
        <w:rPr>
          <w:lang w:eastAsia="en-US"/>
        </w:rPr>
        <w:t xml:space="preserve"> Lasco, die door</w:t>
      </w:r>
      <w:r w:rsidR="00262E47">
        <w:rPr>
          <w:lang w:eastAsia="en-US"/>
        </w:rPr>
        <w:t xml:space="preserve"> </w:t>
      </w:r>
      <w:r w:rsidRPr="0063016A">
        <w:rPr>
          <w:lang w:eastAsia="en-US"/>
        </w:rPr>
        <w:t xml:space="preserve">de </w:t>
      </w:r>
      <w:r w:rsidR="007C426F">
        <w:rPr>
          <w:lang w:eastAsia="en-US"/>
        </w:rPr>
        <w:t>Rooms</w:t>
      </w:r>
      <w:r w:rsidRPr="0063016A">
        <w:rPr>
          <w:lang w:eastAsia="en-US"/>
        </w:rPr>
        <w:t>gezinde koningin Maria uit Engeland ver</w:t>
      </w:r>
      <w:r w:rsidRPr="0063016A">
        <w:rPr>
          <w:lang w:eastAsia="en-US"/>
        </w:rPr>
        <w:softHyphen/>
        <w:t xml:space="preserve">dreven was. Hij was een aanhanger van Calvijn en kon daarom noch in Denemarken noch in </w:t>
      </w:r>
      <w:r w:rsidR="0063016A">
        <w:rPr>
          <w:lang w:eastAsia="en-US"/>
        </w:rPr>
        <w:t>Duits</w:t>
      </w:r>
      <w:r w:rsidRPr="0063016A">
        <w:rPr>
          <w:lang w:eastAsia="en-US"/>
        </w:rPr>
        <w:t xml:space="preserve">land een veilige schuilplaats vinden. Overal predikte men tegen hem en </w:t>
      </w:r>
      <w:r w:rsidR="00B943FE">
        <w:rPr>
          <w:lang w:eastAsia="en-US"/>
        </w:rPr>
        <w:t>zijn</w:t>
      </w:r>
      <w:r w:rsidRPr="0063016A">
        <w:rPr>
          <w:lang w:eastAsia="en-US"/>
        </w:rPr>
        <w:t xml:space="preserve"> volgelingen. Calvijn trad nu voor hem in het strijd</w:t>
      </w:r>
      <w:r w:rsidRPr="0063016A">
        <w:rPr>
          <w:lang w:eastAsia="en-US"/>
        </w:rPr>
        <w:softHyphen/>
        <w:t xml:space="preserve">perk. Hevig ontbrandde de strijd. </w:t>
      </w:r>
    </w:p>
    <w:p w:rsidR="001E39BC" w:rsidRDefault="007515B0" w:rsidP="0063016A">
      <w:pPr>
        <w:jc w:val="both"/>
        <w:rPr>
          <w:lang w:eastAsia="en-US"/>
        </w:rPr>
      </w:pPr>
      <w:r w:rsidRPr="0063016A">
        <w:rPr>
          <w:lang w:eastAsia="en-US"/>
        </w:rPr>
        <w:t>Terwijl Bullinger en Lasco</w:t>
      </w:r>
      <w:r w:rsidR="0063016A" w:rsidRPr="0063016A">
        <w:rPr>
          <w:lang w:eastAsia="en-US"/>
        </w:rPr>
        <w:t xml:space="preserve"> de </w:t>
      </w:r>
      <w:r w:rsidRPr="0063016A">
        <w:rPr>
          <w:lang w:eastAsia="en-US"/>
        </w:rPr>
        <w:t xml:space="preserve">Geneefse </w:t>
      </w:r>
      <w:r w:rsidR="00D55926">
        <w:rPr>
          <w:lang w:eastAsia="en-US"/>
        </w:rPr>
        <w:t>Hervorm</w:t>
      </w:r>
      <w:r w:rsidRPr="0063016A">
        <w:rPr>
          <w:lang w:eastAsia="en-US"/>
        </w:rPr>
        <w:t>er ondersteunden, schaar</w:t>
      </w:r>
      <w:r w:rsidRPr="0063016A">
        <w:rPr>
          <w:lang w:eastAsia="en-US"/>
        </w:rPr>
        <w:softHyphen/>
        <w:t>den zich aan de zijde van Westphal de Bre</w:t>
      </w:r>
      <w:r w:rsidR="0063016A">
        <w:rPr>
          <w:lang w:eastAsia="en-US"/>
        </w:rPr>
        <w:t>mens</w:t>
      </w:r>
      <w:r w:rsidRPr="0063016A">
        <w:rPr>
          <w:lang w:eastAsia="en-US"/>
        </w:rPr>
        <w:t>e predi</w:t>
      </w:r>
      <w:r w:rsidRPr="0063016A">
        <w:rPr>
          <w:lang w:eastAsia="en-US"/>
        </w:rPr>
        <w:softHyphen/>
        <w:t xml:space="preserve">kant Johannes Timann, Schnepf van Jena, Alber van Meklenburg en Eitzen van Hamburg. </w:t>
      </w:r>
    </w:p>
    <w:p w:rsidR="007515B0" w:rsidRPr="0063016A" w:rsidRDefault="007515B0" w:rsidP="0063016A">
      <w:pPr>
        <w:jc w:val="both"/>
        <w:rPr>
          <w:lang w:eastAsia="en-US"/>
        </w:rPr>
      </w:pPr>
      <w:r w:rsidRPr="0063016A">
        <w:rPr>
          <w:lang w:eastAsia="en-US"/>
        </w:rPr>
        <w:t>Calvijn was van oordeel, dat Luther te veel en Zwingli te weinig gaf. Daar</w:t>
      </w:r>
      <w:r w:rsidRPr="0063016A">
        <w:rPr>
          <w:lang w:eastAsia="en-US"/>
        </w:rPr>
        <w:softHyphen/>
        <w:t xml:space="preserve">om poogde hij een middenweg </w:t>
      </w:r>
      <w:r w:rsidR="002D1B62">
        <w:rPr>
          <w:lang w:eastAsia="en-US"/>
        </w:rPr>
        <w:t>tussen</w:t>
      </w:r>
      <w:r w:rsidRPr="0063016A">
        <w:rPr>
          <w:lang w:eastAsia="en-US"/>
        </w:rPr>
        <w:t xml:space="preserve"> </w:t>
      </w:r>
      <w:r w:rsidR="00B943FE">
        <w:rPr>
          <w:lang w:eastAsia="en-US"/>
        </w:rPr>
        <w:t>beide</w:t>
      </w:r>
      <w:r w:rsidRPr="0063016A">
        <w:rPr>
          <w:lang w:eastAsia="en-US"/>
        </w:rPr>
        <w:t xml:space="preserve"> te vinden. Afkerig van de </w:t>
      </w:r>
      <w:r w:rsidR="007C426F">
        <w:rPr>
          <w:lang w:eastAsia="en-US"/>
        </w:rPr>
        <w:t>Rooms</w:t>
      </w:r>
      <w:r w:rsidRPr="0063016A">
        <w:rPr>
          <w:lang w:eastAsia="en-US"/>
        </w:rPr>
        <w:t xml:space="preserve">e </w:t>
      </w:r>
      <w:r w:rsidR="001E39BC" w:rsidRPr="0063016A">
        <w:rPr>
          <w:lang w:eastAsia="en-US"/>
        </w:rPr>
        <w:t>transsubstantiatieleer</w:t>
      </w:r>
      <w:r w:rsidRPr="0063016A">
        <w:rPr>
          <w:lang w:eastAsia="en-US"/>
        </w:rPr>
        <w:t>, ontkende hij ook het mondeling eten, dat Luther stelde. Ontvangt ook de ongel</w:t>
      </w:r>
      <w:r w:rsidR="0063016A">
        <w:rPr>
          <w:lang w:eastAsia="en-US"/>
        </w:rPr>
        <w:t>ovi</w:t>
      </w:r>
      <w:r w:rsidRPr="0063016A">
        <w:rPr>
          <w:lang w:eastAsia="en-US"/>
        </w:rPr>
        <w:t>ge daarin niets dan brood en wijn, de gel</w:t>
      </w:r>
      <w:r w:rsidR="0063016A">
        <w:rPr>
          <w:lang w:eastAsia="en-US"/>
        </w:rPr>
        <w:t>ovi</w:t>
      </w:r>
      <w:r w:rsidRPr="0063016A">
        <w:rPr>
          <w:lang w:eastAsia="en-US"/>
        </w:rPr>
        <w:t>ge geniet geestelijk en met</w:t>
      </w:r>
      <w:r w:rsidR="0063016A" w:rsidRPr="0063016A">
        <w:rPr>
          <w:lang w:eastAsia="en-US"/>
        </w:rPr>
        <w:t xml:space="preserve"> de </w:t>
      </w:r>
      <w:r w:rsidRPr="0063016A">
        <w:rPr>
          <w:lang w:eastAsia="en-US"/>
        </w:rPr>
        <w:t xml:space="preserve">mond </w:t>
      </w:r>
      <w:r w:rsidR="00262E47">
        <w:rPr>
          <w:lang w:eastAsia="en-US"/>
        </w:rPr>
        <w:t>van het</w:t>
      </w:r>
      <w:r w:rsidRPr="0063016A">
        <w:rPr>
          <w:lang w:eastAsia="en-US"/>
        </w:rPr>
        <w:t xml:space="preserve"> geloof het waar</w:t>
      </w:r>
      <w:r w:rsidRPr="0063016A">
        <w:rPr>
          <w:lang w:eastAsia="en-US"/>
        </w:rPr>
        <w:softHyphen/>
        <w:t>achtig lichaam en bloed van</w:t>
      </w:r>
      <w:r w:rsidR="0063016A" w:rsidRPr="0063016A">
        <w:rPr>
          <w:lang w:eastAsia="en-US"/>
        </w:rPr>
        <w:t xml:space="preserve"> de </w:t>
      </w:r>
      <w:r w:rsidRPr="0063016A">
        <w:rPr>
          <w:lang w:eastAsia="en-US"/>
        </w:rPr>
        <w:t>verheerlijkte Christus. Hij verheft zich namelijk bij de Avondmaalsviering tot</w:t>
      </w:r>
      <w:r w:rsidR="0063016A" w:rsidRPr="0063016A">
        <w:rPr>
          <w:lang w:eastAsia="en-US"/>
        </w:rPr>
        <w:t xml:space="preserve"> de </w:t>
      </w:r>
      <w:r w:rsidRPr="0063016A">
        <w:rPr>
          <w:lang w:eastAsia="en-US"/>
        </w:rPr>
        <w:t>Heer</w:t>
      </w:r>
      <w:r w:rsidR="00262E47">
        <w:rPr>
          <w:lang w:eastAsia="en-US"/>
        </w:rPr>
        <w:t>e</w:t>
      </w:r>
      <w:r w:rsidRPr="0063016A">
        <w:rPr>
          <w:lang w:eastAsia="en-US"/>
        </w:rPr>
        <w:t xml:space="preserve">, </w:t>
      </w:r>
      <w:r w:rsidR="00262E47">
        <w:rPr>
          <w:lang w:eastAsia="en-US"/>
        </w:rPr>
        <w:t>D</w:t>
      </w:r>
      <w:r w:rsidRPr="0063016A">
        <w:rPr>
          <w:lang w:eastAsia="en-US"/>
        </w:rPr>
        <w:t>ie zich ook dan, zowel als altijd, in</w:t>
      </w:r>
      <w:r w:rsidR="0063016A" w:rsidRPr="0063016A">
        <w:rPr>
          <w:lang w:eastAsia="en-US"/>
        </w:rPr>
        <w:t xml:space="preserve"> de </w:t>
      </w:r>
      <w:r w:rsidRPr="0063016A">
        <w:rPr>
          <w:lang w:eastAsia="en-US"/>
        </w:rPr>
        <w:t>hemel bevindt, maar wordt nu door een bij de t</w:t>
      </w:r>
      <w:r w:rsidR="0063016A">
        <w:rPr>
          <w:lang w:eastAsia="en-US"/>
        </w:rPr>
        <w:t>eke</w:t>
      </w:r>
      <w:r w:rsidRPr="0063016A">
        <w:rPr>
          <w:lang w:eastAsia="en-US"/>
        </w:rPr>
        <w:t>nen komende, geheim</w:t>
      </w:r>
      <w:r w:rsidRPr="0063016A">
        <w:rPr>
          <w:lang w:eastAsia="en-US"/>
        </w:rPr>
        <w:softHyphen/>
        <w:t xml:space="preserve">zinnige werking </w:t>
      </w:r>
      <w:r w:rsidR="00262E47">
        <w:rPr>
          <w:lang w:eastAsia="en-US"/>
        </w:rPr>
        <w:t xml:space="preserve">van </w:t>
      </w:r>
      <w:r w:rsidRPr="0063016A">
        <w:rPr>
          <w:lang w:eastAsia="en-US"/>
        </w:rPr>
        <w:t>de Heilige Geest bij brood en wijn naar de ziel gevoed, gelijk het lichaam door spijs en drank. Uit het verheerlijkt lichaam van Christus stroomt hem een verborgen levenskracht toe</w:t>
      </w:r>
      <w:r w:rsidR="00983E87">
        <w:rPr>
          <w:lang w:eastAsia="en-US"/>
        </w:rPr>
        <w:t>;</w:t>
      </w:r>
      <w:r w:rsidRPr="0063016A">
        <w:rPr>
          <w:lang w:eastAsia="en-US"/>
        </w:rPr>
        <w:t xml:space="preserve"> hij ontvangt dat lichaam, niet in, maar toch met het brood, wanneer slechts waarlijk zijn hart in</w:t>
      </w:r>
      <w:r w:rsidR="0063016A" w:rsidRPr="0063016A">
        <w:rPr>
          <w:lang w:eastAsia="en-US"/>
        </w:rPr>
        <w:t xml:space="preserve"> de </w:t>
      </w:r>
      <w:r w:rsidRPr="0063016A">
        <w:rPr>
          <w:lang w:eastAsia="en-US"/>
        </w:rPr>
        <w:t xml:space="preserve">hemel is. </w:t>
      </w:r>
      <w:r w:rsidR="0063016A">
        <w:rPr>
          <w:lang w:eastAsia="en-US"/>
        </w:rPr>
        <w:t xml:space="preserve">Zo </w:t>
      </w:r>
      <w:r w:rsidRPr="0063016A">
        <w:rPr>
          <w:lang w:eastAsia="en-US"/>
        </w:rPr>
        <w:t>wordt wel niet door, maar toch bij het gebruik</w:t>
      </w:r>
      <w:r w:rsidR="002D1B62">
        <w:rPr>
          <w:lang w:eastAsia="en-US"/>
        </w:rPr>
        <w:t xml:space="preserve"> van de </w:t>
      </w:r>
      <w:r w:rsidRPr="0063016A">
        <w:rPr>
          <w:lang w:eastAsia="en-US"/>
        </w:rPr>
        <w:t>gewijde t</w:t>
      </w:r>
      <w:r w:rsidR="0063016A">
        <w:rPr>
          <w:lang w:eastAsia="en-US"/>
        </w:rPr>
        <w:t>eke</w:t>
      </w:r>
      <w:r w:rsidRPr="0063016A">
        <w:rPr>
          <w:lang w:eastAsia="en-US"/>
        </w:rPr>
        <w:t>nen een buitengewoon sacrament</w:t>
      </w:r>
      <w:r w:rsidR="0063016A">
        <w:rPr>
          <w:lang w:eastAsia="en-US"/>
        </w:rPr>
        <w:t>ele</w:t>
      </w:r>
      <w:r w:rsidRPr="0063016A">
        <w:rPr>
          <w:lang w:eastAsia="en-US"/>
        </w:rPr>
        <w:t xml:space="preserve"> genade</w:t>
      </w:r>
      <w:r w:rsidR="0063016A" w:rsidRPr="0063016A">
        <w:rPr>
          <w:lang w:eastAsia="en-US"/>
        </w:rPr>
        <w:t xml:space="preserve"> de </w:t>
      </w:r>
      <w:r w:rsidRPr="0063016A">
        <w:rPr>
          <w:lang w:eastAsia="en-US"/>
        </w:rPr>
        <w:t>gel</w:t>
      </w:r>
      <w:r w:rsidR="0063016A">
        <w:rPr>
          <w:lang w:eastAsia="en-US"/>
        </w:rPr>
        <w:t>ovi</w:t>
      </w:r>
      <w:r w:rsidRPr="0063016A">
        <w:rPr>
          <w:lang w:eastAsia="en-US"/>
        </w:rPr>
        <w:t>gen medegedeeld, juist tengevolge</w:t>
      </w:r>
      <w:r w:rsidR="002D1B62">
        <w:rPr>
          <w:lang w:eastAsia="en-US"/>
        </w:rPr>
        <w:t xml:space="preserve"> van de </w:t>
      </w:r>
      <w:r w:rsidRPr="0063016A">
        <w:rPr>
          <w:lang w:eastAsia="en-US"/>
        </w:rPr>
        <w:t xml:space="preserve">geestelijke </w:t>
      </w:r>
      <w:r w:rsidR="00262E47">
        <w:rPr>
          <w:lang w:eastAsia="en-US"/>
        </w:rPr>
        <w:t>e</w:t>
      </w:r>
      <w:r w:rsidRPr="0063016A">
        <w:rPr>
          <w:lang w:eastAsia="en-US"/>
        </w:rPr>
        <w:t>enheid, die het Hoofd in</w:t>
      </w:r>
      <w:r w:rsidR="0063016A" w:rsidRPr="0063016A">
        <w:rPr>
          <w:lang w:eastAsia="en-US"/>
        </w:rPr>
        <w:t xml:space="preserve"> de </w:t>
      </w:r>
      <w:r w:rsidRPr="0063016A">
        <w:rPr>
          <w:lang w:eastAsia="en-US"/>
        </w:rPr>
        <w:t xml:space="preserve">hemel met </w:t>
      </w:r>
      <w:r w:rsidR="00262E47">
        <w:rPr>
          <w:lang w:eastAsia="en-US"/>
        </w:rPr>
        <w:t>Z</w:t>
      </w:r>
      <w:r w:rsidR="00B943FE">
        <w:rPr>
          <w:lang w:eastAsia="en-US"/>
        </w:rPr>
        <w:t>ijn</w:t>
      </w:r>
      <w:r w:rsidR="00262E47">
        <w:rPr>
          <w:lang w:eastAsia="en-US"/>
        </w:rPr>
        <w:t xml:space="preserve"> leden op aarde heeft</w:t>
      </w:r>
      <w:r w:rsidR="00262E47">
        <w:rPr>
          <w:rStyle w:val="FootnoteReference"/>
          <w:lang w:eastAsia="en-US"/>
        </w:rPr>
        <w:footnoteReference w:id="8"/>
      </w:r>
      <w:r w:rsidRPr="0063016A">
        <w:rPr>
          <w:lang w:eastAsia="en-US"/>
        </w:rPr>
        <w:t>.</w:t>
      </w:r>
    </w:p>
    <w:p w:rsidR="001E39BC" w:rsidRDefault="001E39BC" w:rsidP="0063016A">
      <w:pPr>
        <w:jc w:val="both"/>
        <w:rPr>
          <w:lang w:eastAsia="en-US"/>
        </w:rPr>
      </w:pPr>
    </w:p>
    <w:p w:rsidR="001E39BC" w:rsidRDefault="0063016A" w:rsidP="0063016A">
      <w:pPr>
        <w:jc w:val="both"/>
        <w:rPr>
          <w:lang w:eastAsia="en-US"/>
        </w:rPr>
      </w:pPr>
      <w:r>
        <w:rPr>
          <w:lang w:eastAsia="en-US"/>
        </w:rPr>
        <w:t xml:space="preserve">Zo </w:t>
      </w:r>
      <w:r w:rsidR="007515B0" w:rsidRPr="0063016A">
        <w:rPr>
          <w:lang w:eastAsia="en-US"/>
        </w:rPr>
        <w:t>dacht en leerde Calvijn. En hoe gedroeg zich nu Melanchthon</w:t>
      </w:r>
      <w:r w:rsidR="00321A56">
        <w:rPr>
          <w:lang w:eastAsia="en-US"/>
        </w:rPr>
        <w:t>?</w:t>
      </w:r>
      <w:r w:rsidR="007515B0" w:rsidRPr="0063016A">
        <w:rPr>
          <w:lang w:eastAsia="en-US"/>
        </w:rPr>
        <w:t xml:space="preserve"> Hij sprak zich niet bepaald uit, zonder twijfel, omdat hij geen nieuwe olie in het vuur wilde gieten. Van</w:t>
      </w:r>
      <w:r w:rsidR="00262E47">
        <w:rPr>
          <w:lang w:eastAsia="en-US"/>
        </w:rPr>
        <w:t xml:space="preserve"> </w:t>
      </w:r>
      <w:r w:rsidR="007515B0" w:rsidRPr="0063016A">
        <w:rPr>
          <w:lang w:eastAsia="en-US"/>
        </w:rPr>
        <w:t>beide zijden werd hij er echter toe gedr</w:t>
      </w:r>
      <w:r w:rsidR="00262E47">
        <w:rPr>
          <w:lang w:eastAsia="en-US"/>
        </w:rPr>
        <w:t>o</w:t>
      </w:r>
      <w:r w:rsidR="007515B0" w:rsidRPr="0063016A">
        <w:rPr>
          <w:lang w:eastAsia="en-US"/>
        </w:rPr>
        <w:t>ngen. Gallus en Westphal gaven uit zijn vroegere geschriften</w:t>
      </w:r>
      <w:r w:rsidRPr="0063016A">
        <w:rPr>
          <w:lang w:eastAsia="en-US"/>
        </w:rPr>
        <w:t xml:space="preserve"> ene</w:t>
      </w:r>
      <w:r w:rsidR="007515B0" w:rsidRPr="0063016A">
        <w:rPr>
          <w:lang w:eastAsia="en-US"/>
        </w:rPr>
        <w:t xml:space="preserve"> ver</w:t>
      </w:r>
      <w:r w:rsidR="007515B0" w:rsidRPr="0063016A">
        <w:rPr>
          <w:lang w:eastAsia="en-US"/>
        </w:rPr>
        <w:softHyphen/>
        <w:t xml:space="preserve">zameling van gezegden uit, waarin zij beweerden, dat hij aan hun zijde stond, en tenminste tijdens Luthers leven nooit met de Sacramentisten geheuld had. Calvijn zocht hem insgelijks tot een nadere verklaring te bewegen, door te zeggen, dat hij de </w:t>
      </w:r>
      <w:r w:rsidR="007C426F">
        <w:rPr>
          <w:lang w:eastAsia="en-US"/>
        </w:rPr>
        <w:t>Augsburgs</w:t>
      </w:r>
      <w:r w:rsidR="007515B0" w:rsidRPr="0063016A">
        <w:rPr>
          <w:lang w:eastAsia="en-US"/>
        </w:rPr>
        <w:t>e Confessie geheel in</w:t>
      </w:r>
      <w:r w:rsidRPr="0063016A">
        <w:rPr>
          <w:lang w:eastAsia="en-US"/>
        </w:rPr>
        <w:t xml:space="preserve"> de </w:t>
      </w:r>
      <w:r w:rsidR="007515B0" w:rsidRPr="0063016A">
        <w:rPr>
          <w:lang w:eastAsia="en-US"/>
        </w:rPr>
        <w:t>zin van haar vervaardiger verstond en in deze zaak even</w:t>
      </w:r>
      <w:r w:rsidR="007515B0" w:rsidRPr="0063016A">
        <w:rPr>
          <w:lang w:eastAsia="en-US"/>
        </w:rPr>
        <w:softHyphen/>
        <w:t xml:space="preserve">min van Philippus als van zijn eigen hart kon worden gescheiden. Nu is het boven alle bedenking verheven, dat Melanchthon meer tot de Calvinistische, dan tot de streng </w:t>
      </w:r>
      <w:r w:rsidR="007C426F">
        <w:rPr>
          <w:lang w:eastAsia="en-US"/>
        </w:rPr>
        <w:t>Luthers</w:t>
      </w:r>
      <w:r w:rsidR="007515B0" w:rsidRPr="0063016A">
        <w:rPr>
          <w:lang w:eastAsia="en-US"/>
        </w:rPr>
        <w:t>e opvatting neigde. Maar hij wilde niet onder</w:t>
      </w:r>
      <w:r w:rsidRPr="0063016A">
        <w:rPr>
          <w:lang w:eastAsia="en-US"/>
        </w:rPr>
        <w:t xml:space="preserve"> </w:t>
      </w:r>
      <w:r w:rsidR="00A03E44">
        <w:rPr>
          <w:lang w:eastAsia="en-US"/>
        </w:rPr>
        <w:t>e</w:t>
      </w:r>
      <w:r w:rsidRPr="0063016A">
        <w:rPr>
          <w:lang w:eastAsia="en-US"/>
        </w:rPr>
        <w:t>en</w:t>
      </w:r>
      <w:r w:rsidR="001E39BC">
        <w:rPr>
          <w:lang w:eastAsia="en-US"/>
        </w:rPr>
        <w:t xml:space="preserve"> rege</w:t>
      </w:r>
      <w:r w:rsidR="007515B0" w:rsidRPr="0063016A">
        <w:rPr>
          <w:lang w:eastAsia="en-US"/>
        </w:rPr>
        <w:t xml:space="preserve">ring, die de </w:t>
      </w:r>
      <w:r w:rsidR="007C426F">
        <w:rPr>
          <w:lang w:eastAsia="en-US"/>
        </w:rPr>
        <w:t>Luthers</w:t>
      </w:r>
      <w:r w:rsidR="007515B0" w:rsidRPr="0063016A">
        <w:rPr>
          <w:lang w:eastAsia="en-US"/>
        </w:rPr>
        <w:t>e leer voorstond,</w:t>
      </w:r>
      <w:r w:rsidRPr="0063016A">
        <w:rPr>
          <w:lang w:eastAsia="en-US"/>
        </w:rPr>
        <w:t xml:space="preserve"> de </w:t>
      </w:r>
      <w:r w:rsidR="007515B0" w:rsidRPr="0063016A">
        <w:rPr>
          <w:lang w:eastAsia="en-US"/>
        </w:rPr>
        <w:t xml:space="preserve">strijd doen ontbranden. </w:t>
      </w:r>
    </w:p>
    <w:p w:rsidR="007515B0" w:rsidRPr="0063016A" w:rsidRDefault="007515B0" w:rsidP="0063016A">
      <w:pPr>
        <w:jc w:val="both"/>
        <w:rPr>
          <w:lang w:eastAsia="en-US"/>
        </w:rPr>
      </w:pPr>
      <w:r w:rsidRPr="0063016A">
        <w:rPr>
          <w:lang w:eastAsia="en-US"/>
        </w:rPr>
        <w:t>Aan Hardenberg schreef hij in 1556, dat hij zou antwoorden op</w:t>
      </w:r>
      <w:r w:rsidR="0063016A" w:rsidRPr="0063016A">
        <w:rPr>
          <w:lang w:eastAsia="en-US"/>
        </w:rPr>
        <w:t xml:space="preserve"> e</w:t>
      </w:r>
      <w:r w:rsidR="00A03E44">
        <w:rPr>
          <w:lang w:eastAsia="en-US"/>
        </w:rPr>
        <w:t>e</w:t>
      </w:r>
      <w:r w:rsidR="0063016A" w:rsidRPr="0063016A">
        <w:rPr>
          <w:lang w:eastAsia="en-US"/>
        </w:rPr>
        <w:t>n</w:t>
      </w:r>
      <w:r w:rsidRPr="0063016A">
        <w:rPr>
          <w:lang w:eastAsia="en-US"/>
        </w:rPr>
        <w:t xml:space="preserve"> plaats, waar de hoven hem niet zouden hinderen, en aan zijn vriend Mordeisen, die hem vanwege </w:t>
      </w:r>
      <w:r w:rsidR="00B943FE">
        <w:rPr>
          <w:lang w:eastAsia="en-US"/>
        </w:rPr>
        <w:t>zijn</w:t>
      </w:r>
      <w:r w:rsidRPr="0063016A">
        <w:rPr>
          <w:lang w:eastAsia="en-US"/>
        </w:rPr>
        <w:t xml:space="preserve"> schuchterheid had berispt: </w:t>
      </w:r>
      <w:r w:rsidR="00D55926">
        <w:rPr>
          <w:lang w:eastAsia="en-US"/>
        </w:rPr>
        <w:t>"</w:t>
      </w:r>
      <w:r w:rsidRPr="0063016A">
        <w:rPr>
          <w:lang w:eastAsia="en-US"/>
        </w:rPr>
        <w:t>Ik weet zeker, dat uw hof de verdediging</w:t>
      </w:r>
      <w:r w:rsidR="002D1B62">
        <w:rPr>
          <w:lang w:eastAsia="en-US"/>
        </w:rPr>
        <w:t xml:space="preserve"> van de </w:t>
      </w:r>
      <w:r w:rsidRPr="0063016A">
        <w:rPr>
          <w:lang w:eastAsia="en-US"/>
        </w:rPr>
        <w:t xml:space="preserve">waarheid in dit artikel niet zal dulden." </w:t>
      </w:r>
      <w:r w:rsidR="0063016A">
        <w:rPr>
          <w:lang w:eastAsia="en-US"/>
        </w:rPr>
        <w:t xml:space="preserve">Zo </w:t>
      </w:r>
      <w:r w:rsidRPr="0063016A">
        <w:rPr>
          <w:lang w:eastAsia="en-US"/>
        </w:rPr>
        <w:t>sprak hij dan ook altijd van</w:t>
      </w:r>
      <w:r w:rsidR="0063016A" w:rsidRPr="0063016A">
        <w:rPr>
          <w:lang w:eastAsia="en-US"/>
        </w:rPr>
        <w:t xml:space="preserve"> </w:t>
      </w:r>
      <w:r w:rsidR="00A03E44">
        <w:rPr>
          <w:lang w:eastAsia="en-US"/>
        </w:rPr>
        <w:t>e</w:t>
      </w:r>
      <w:r w:rsidR="0063016A" w:rsidRPr="0063016A">
        <w:rPr>
          <w:lang w:eastAsia="en-US"/>
        </w:rPr>
        <w:t>en</w:t>
      </w:r>
      <w:r w:rsidRPr="0063016A">
        <w:rPr>
          <w:lang w:eastAsia="en-US"/>
        </w:rPr>
        <w:t xml:space="preserve"> tegenwoordigheid van Christus in het Avondmaal, maar nooit van een lichamelijke tegenwoordigheid van </w:t>
      </w:r>
      <w:r w:rsidR="00A03E44">
        <w:rPr>
          <w:lang w:eastAsia="en-US"/>
        </w:rPr>
        <w:t>Z</w:t>
      </w:r>
      <w:r w:rsidRPr="0063016A">
        <w:rPr>
          <w:lang w:eastAsia="en-US"/>
        </w:rPr>
        <w:t>ijn lichaam en bloed.</w:t>
      </w:r>
    </w:p>
    <w:p w:rsidR="001E39BC" w:rsidRDefault="001E39BC" w:rsidP="0063016A">
      <w:pPr>
        <w:jc w:val="both"/>
        <w:rPr>
          <w:lang w:eastAsia="en-US"/>
        </w:rPr>
      </w:pPr>
    </w:p>
    <w:p w:rsidR="001E39BC" w:rsidRDefault="007515B0" w:rsidP="0063016A">
      <w:pPr>
        <w:jc w:val="both"/>
        <w:rPr>
          <w:lang w:eastAsia="en-US"/>
        </w:rPr>
      </w:pPr>
      <w:r w:rsidRPr="0063016A">
        <w:rPr>
          <w:lang w:eastAsia="en-US"/>
        </w:rPr>
        <w:t>Gelijk vroeger, waren ook nu enkele vorsten er op be</w:t>
      </w:r>
      <w:r w:rsidRPr="0063016A">
        <w:rPr>
          <w:lang w:eastAsia="en-US"/>
        </w:rPr>
        <w:softHyphen/>
        <w:t xml:space="preserve">dacht, eenheid onder de strijdenden te bewerken. </w:t>
      </w:r>
      <w:r w:rsidR="0063016A">
        <w:rPr>
          <w:lang w:eastAsia="en-US"/>
        </w:rPr>
        <w:t xml:space="preserve">Zo </w:t>
      </w:r>
      <w:r w:rsidRPr="0063016A">
        <w:rPr>
          <w:lang w:eastAsia="en-US"/>
        </w:rPr>
        <w:t xml:space="preserve">bovenal de hertog Christoffel van Würtemberg, </w:t>
      </w:r>
      <w:r w:rsidR="00A03E44">
        <w:rPr>
          <w:lang w:eastAsia="en-US"/>
        </w:rPr>
        <w:t>m</w:t>
      </w:r>
      <w:r w:rsidRPr="0063016A">
        <w:rPr>
          <w:lang w:eastAsia="en-US"/>
        </w:rPr>
        <w:t>et</w:t>
      </w:r>
      <w:r w:rsidR="002D1B62">
        <w:rPr>
          <w:lang w:eastAsia="en-US"/>
        </w:rPr>
        <w:t xml:space="preserve"> wie </w:t>
      </w:r>
      <w:r w:rsidRPr="0063016A">
        <w:rPr>
          <w:lang w:eastAsia="en-US"/>
        </w:rPr>
        <w:t xml:space="preserve">de keurvorst Frederik van de </w:t>
      </w:r>
      <w:r w:rsidR="00B562E4">
        <w:rPr>
          <w:lang w:eastAsia="en-US"/>
        </w:rPr>
        <w:t>Pfalz</w:t>
      </w:r>
      <w:r w:rsidRPr="0063016A">
        <w:rPr>
          <w:lang w:eastAsia="en-US"/>
        </w:rPr>
        <w:t xml:space="preserve"> overeenstemde. En hoewel ook Melanchthon niets liever begeerde, toch bleek weldra, dat Amsdorf, Schnepf, Strigel, Stolz, Aurifaber en anderen geen ver</w:t>
      </w:r>
      <w:r w:rsidR="0063016A">
        <w:rPr>
          <w:lang w:eastAsia="en-US"/>
        </w:rPr>
        <w:t>eni</w:t>
      </w:r>
      <w:r w:rsidRPr="0063016A">
        <w:rPr>
          <w:lang w:eastAsia="en-US"/>
        </w:rPr>
        <w:t xml:space="preserve">ging of vergelijk wilden. </w:t>
      </w:r>
      <w:r w:rsidR="00B943FE">
        <w:rPr>
          <w:lang w:eastAsia="en-US"/>
        </w:rPr>
        <w:t>Deze</w:t>
      </w:r>
      <w:r w:rsidRPr="0063016A">
        <w:rPr>
          <w:lang w:eastAsia="en-US"/>
        </w:rPr>
        <w:t xml:space="preserve"> hielden in </w:t>
      </w:r>
      <w:r w:rsidR="00DE1E34">
        <w:rPr>
          <w:lang w:eastAsia="en-US"/>
        </w:rPr>
        <w:t>j</w:t>
      </w:r>
      <w:r w:rsidRPr="0063016A">
        <w:rPr>
          <w:lang w:eastAsia="en-US"/>
        </w:rPr>
        <w:t>anuari 1556 een bijzondere samenkomst te Weimar, waarin zij verklaarden, dat zij zich niet met de Witten</w:t>
      </w:r>
      <w:r w:rsidR="00DE1E34">
        <w:rPr>
          <w:lang w:eastAsia="en-US"/>
        </w:rPr>
        <w:t>bergers zouden ver</w:t>
      </w:r>
      <w:r w:rsidRPr="0063016A">
        <w:rPr>
          <w:lang w:eastAsia="en-US"/>
        </w:rPr>
        <w:t xml:space="preserve">enigen, voordat </w:t>
      </w:r>
      <w:r w:rsidR="00B943FE">
        <w:rPr>
          <w:lang w:eastAsia="en-US"/>
        </w:rPr>
        <w:t>deze</w:t>
      </w:r>
      <w:r w:rsidRPr="0063016A">
        <w:rPr>
          <w:lang w:eastAsia="en-US"/>
        </w:rPr>
        <w:t xml:space="preserve"> met het Zwing</w:t>
      </w:r>
      <w:r w:rsidRPr="0063016A">
        <w:rPr>
          <w:lang w:eastAsia="en-US"/>
        </w:rPr>
        <w:softHyphen/>
        <w:t>lianisme en het Synergisme voorgoed hadden gebroken. Zij wilden bij Luthers leer over het Avondmaal en den. vrije wil volharden. Melanchthon noemde deze synode</w:t>
      </w:r>
      <w:r w:rsidR="0063016A" w:rsidRPr="0063016A">
        <w:rPr>
          <w:lang w:eastAsia="en-US"/>
        </w:rPr>
        <w:t xml:space="preserve"> e</w:t>
      </w:r>
      <w:r w:rsidR="00DE1E34">
        <w:rPr>
          <w:lang w:eastAsia="en-US"/>
        </w:rPr>
        <w:t>e</w:t>
      </w:r>
      <w:r w:rsidR="0063016A" w:rsidRPr="0063016A">
        <w:rPr>
          <w:lang w:eastAsia="en-US"/>
        </w:rPr>
        <w:t>n</w:t>
      </w:r>
      <w:r w:rsidRPr="0063016A">
        <w:rPr>
          <w:lang w:eastAsia="en-US"/>
        </w:rPr>
        <w:t xml:space="preserve"> Flaciaanse, omdat hij wist, dat Flacius daarbij</w:t>
      </w:r>
      <w:r w:rsidR="00DE1E34">
        <w:rPr>
          <w:lang w:eastAsia="en-US"/>
        </w:rPr>
        <w:t xml:space="preserve"> </w:t>
      </w:r>
      <w:r w:rsidR="00BB7F5E">
        <w:rPr>
          <w:lang w:eastAsia="en-US"/>
        </w:rPr>
        <w:t>grote</w:t>
      </w:r>
      <w:r w:rsidRPr="0063016A">
        <w:rPr>
          <w:lang w:eastAsia="en-US"/>
        </w:rPr>
        <w:t xml:space="preserve"> invloed had uitgeoefend. </w:t>
      </w:r>
    </w:p>
    <w:p w:rsidR="001E39BC" w:rsidRDefault="00D55926" w:rsidP="0063016A">
      <w:pPr>
        <w:jc w:val="both"/>
        <w:rPr>
          <w:lang w:eastAsia="en-US"/>
        </w:rPr>
      </w:pPr>
      <w:r>
        <w:rPr>
          <w:lang w:eastAsia="en-US"/>
        </w:rPr>
        <w:t>"</w:t>
      </w:r>
      <w:r w:rsidR="007515B0" w:rsidRPr="0063016A">
        <w:rPr>
          <w:lang w:eastAsia="en-US"/>
        </w:rPr>
        <w:t xml:space="preserve">Deze </w:t>
      </w:r>
      <w:r w:rsidR="0063016A">
        <w:rPr>
          <w:lang w:eastAsia="en-US"/>
        </w:rPr>
        <w:t xml:space="preserve">zo </w:t>
      </w:r>
      <w:r w:rsidR="007515B0" w:rsidRPr="0063016A">
        <w:rPr>
          <w:lang w:eastAsia="en-US"/>
        </w:rPr>
        <w:t>treurige ver</w:t>
      </w:r>
      <w:r w:rsidR="007515B0" w:rsidRPr="0063016A">
        <w:rPr>
          <w:lang w:eastAsia="en-US"/>
        </w:rPr>
        <w:softHyphen/>
        <w:t xml:space="preserve">warring", schrijft hij aan Camerarius, </w:t>
      </w:r>
      <w:r>
        <w:rPr>
          <w:lang w:eastAsia="en-US"/>
        </w:rPr>
        <w:t>"</w:t>
      </w:r>
      <w:r w:rsidR="007515B0" w:rsidRPr="0063016A">
        <w:rPr>
          <w:lang w:eastAsia="en-US"/>
        </w:rPr>
        <w:t>bedroeft mij zo</w:t>
      </w:r>
      <w:r w:rsidR="007515B0" w:rsidRPr="0063016A">
        <w:rPr>
          <w:lang w:eastAsia="en-US"/>
        </w:rPr>
        <w:softHyphen/>
        <w:t>zeer</w:t>
      </w:r>
      <w:r w:rsidR="002D1B62">
        <w:rPr>
          <w:lang w:eastAsia="en-US"/>
        </w:rPr>
        <w:t>,</w:t>
      </w:r>
      <w:r w:rsidR="007515B0" w:rsidRPr="0063016A">
        <w:rPr>
          <w:lang w:eastAsia="en-US"/>
        </w:rPr>
        <w:t xml:space="preserve"> dat ik gaarne dit leven zou willen verlaten en ik zie, dat ik niet meer ver van het einde verwijderd ben." Wat hij wel nauwelijks verwachtte, geschiedde nog in</w:t>
      </w:r>
      <w:r w:rsidR="0063016A" w:rsidRPr="0063016A">
        <w:rPr>
          <w:lang w:eastAsia="en-US"/>
        </w:rPr>
        <w:t xml:space="preserve"> de </w:t>
      </w:r>
      <w:r w:rsidR="007515B0" w:rsidRPr="0063016A">
        <w:rPr>
          <w:lang w:eastAsia="en-US"/>
        </w:rPr>
        <w:t xml:space="preserve">zomer van 1556. </w:t>
      </w:r>
    </w:p>
    <w:p w:rsidR="007515B0" w:rsidRPr="0063016A" w:rsidRDefault="007515B0" w:rsidP="0063016A">
      <w:pPr>
        <w:jc w:val="both"/>
        <w:rPr>
          <w:lang w:eastAsia="en-US"/>
        </w:rPr>
      </w:pPr>
      <w:r w:rsidRPr="0063016A">
        <w:rPr>
          <w:lang w:eastAsia="en-US"/>
        </w:rPr>
        <w:t>Flacius deed moeite, om zijn oude leermeester de hand</w:t>
      </w:r>
      <w:r w:rsidR="002D1B62">
        <w:rPr>
          <w:lang w:eastAsia="en-US"/>
        </w:rPr>
        <w:t xml:space="preserve"> van de </w:t>
      </w:r>
      <w:r w:rsidRPr="0063016A">
        <w:rPr>
          <w:lang w:eastAsia="en-US"/>
        </w:rPr>
        <w:t xml:space="preserve">verzoening te reiken. Hij hield zich toen te Maagdenburg op en had </w:t>
      </w:r>
      <w:r w:rsidR="0063016A">
        <w:rPr>
          <w:lang w:eastAsia="en-US"/>
        </w:rPr>
        <w:t>eni</w:t>
      </w:r>
      <w:r w:rsidRPr="0063016A">
        <w:rPr>
          <w:lang w:eastAsia="en-US"/>
        </w:rPr>
        <w:t xml:space="preserve">ge voorstellen, waardoor men tot een vreedzame overeenkomst </w:t>
      </w:r>
      <w:r w:rsidR="002D1B62">
        <w:rPr>
          <w:lang w:eastAsia="en-US"/>
        </w:rPr>
        <w:t>tussen</w:t>
      </w:r>
      <w:r w:rsidRPr="0063016A">
        <w:rPr>
          <w:lang w:eastAsia="en-US"/>
        </w:rPr>
        <w:t xml:space="preserve"> de Wittenbergse en Leipzigse godgeleerden zou kunnen komen, opgesteld en aan Paul Eber gezonden, om ze Me</w:t>
      </w:r>
      <w:r w:rsidRPr="0063016A">
        <w:rPr>
          <w:lang w:eastAsia="en-US"/>
        </w:rPr>
        <w:softHyphen/>
        <w:t>lanchthon te geven. In het elfde artikel zegt hij</w:t>
      </w:r>
      <w:r w:rsidR="00BB7F5E">
        <w:rPr>
          <w:lang w:eastAsia="en-US"/>
        </w:rPr>
        <w:t>:</w:t>
      </w:r>
      <w:r w:rsidRPr="0063016A">
        <w:rPr>
          <w:lang w:eastAsia="en-US"/>
        </w:rPr>
        <w:t xml:space="preserve"> </w:t>
      </w:r>
      <w:r w:rsidR="00D55926">
        <w:rPr>
          <w:lang w:eastAsia="en-US"/>
        </w:rPr>
        <w:t>"</w:t>
      </w:r>
      <w:r w:rsidRPr="0063016A">
        <w:rPr>
          <w:lang w:eastAsia="en-US"/>
        </w:rPr>
        <w:t xml:space="preserve">Waar sommigen, </w:t>
      </w:r>
      <w:r w:rsidR="00DE1E34">
        <w:rPr>
          <w:lang w:eastAsia="en-US"/>
        </w:rPr>
        <w:t>he</w:t>
      </w:r>
      <w:r w:rsidRPr="0063016A">
        <w:rPr>
          <w:lang w:eastAsia="en-US"/>
        </w:rPr>
        <w:t xml:space="preserve">tzij in 't geheim, </w:t>
      </w:r>
      <w:r w:rsidR="00DE1E34">
        <w:rPr>
          <w:lang w:eastAsia="en-US"/>
        </w:rPr>
        <w:t>he</w:t>
      </w:r>
      <w:r w:rsidRPr="0063016A">
        <w:rPr>
          <w:lang w:eastAsia="en-US"/>
        </w:rPr>
        <w:t xml:space="preserve">tzij in 't openbaar, schadelijke dwalingen </w:t>
      </w:r>
      <w:r w:rsidR="007C426F">
        <w:rPr>
          <w:lang w:eastAsia="en-US"/>
        </w:rPr>
        <w:t>lere</w:t>
      </w:r>
      <w:r w:rsidRPr="0063016A">
        <w:rPr>
          <w:lang w:eastAsia="en-US"/>
        </w:rPr>
        <w:t>n en trachten te verspreiden, daar willen wij hen als een vloek mijden, hen niet voor onze broe</w:t>
      </w:r>
      <w:r w:rsidRPr="0063016A">
        <w:rPr>
          <w:lang w:eastAsia="en-US"/>
        </w:rPr>
        <w:softHyphen/>
        <w:t xml:space="preserve">ders erkennen en in onze gemeenschap opnemen, tenzij zij vooraf </w:t>
      </w:r>
      <w:r w:rsidR="00B562E4">
        <w:rPr>
          <w:lang w:eastAsia="en-US"/>
        </w:rPr>
        <w:t>hun</w:t>
      </w:r>
      <w:r w:rsidRPr="0063016A">
        <w:rPr>
          <w:lang w:eastAsia="en-US"/>
        </w:rPr>
        <w:t xml:space="preserve"> dwalingen verdoemd en in het openbaar her</w:t>
      </w:r>
      <w:r w:rsidRPr="0063016A">
        <w:rPr>
          <w:lang w:eastAsia="en-US"/>
        </w:rPr>
        <w:softHyphen/>
        <w:t>roepen hebben. Zulke wonden, die</w:t>
      </w:r>
      <w:r w:rsidR="002D1B62">
        <w:rPr>
          <w:lang w:eastAsia="en-US"/>
        </w:rPr>
        <w:t xml:space="preserve"> van de </w:t>
      </w:r>
      <w:r w:rsidRPr="0063016A">
        <w:rPr>
          <w:lang w:eastAsia="en-US"/>
        </w:rPr>
        <w:t>kerk zijn geslagen, kunnen niet met stilzwijgen genezen of geheeld worden." Is het wonder, dat Eber deze artikelen niet aan Melanchthon ter hand stelde?</w:t>
      </w:r>
    </w:p>
    <w:p w:rsidR="001E39BC" w:rsidRDefault="001E39BC" w:rsidP="0063016A">
      <w:pPr>
        <w:jc w:val="both"/>
        <w:rPr>
          <w:lang w:eastAsia="en-US"/>
        </w:rPr>
      </w:pPr>
    </w:p>
    <w:p w:rsidR="001E39BC" w:rsidRDefault="007515B0" w:rsidP="0063016A">
      <w:pPr>
        <w:jc w:val="both"/>
        <w:rPr>
          <w:lang w:eastAsia="en-US"/>
        </w:rPr>
      </w:pPr>
      <w:r w:rsidRPr="0063016A">
        <w:rPr>
          <w:lang w:eastAsia="en-US"/>
        </w:rPr>
        <w:t>In die dagen kwam de Franse geleerde Languetus,</w:t>
      </w:r>
      <w:r w:rsidR="002D1B62">
        <w:rPr>
          <w:lang w:eastAsia="en-US"/>
        </w:rPr>
        <w:t xml:space="preserve"> </w:t>
      </w:r>
      <w:r w:rsidRPr="0063016A">
        <w:rPr>
          <w:lang w:eastAsia="en-US"/>
        </w:rPr>
        <w:t xml:space="preserve">reeds sedert lang </w:t>
      </w:r>
      <w:r w:rsidR="00DE1E34">
        <w:rPr>
          <w:lang w:eastAsia="en-US"/>
        </w:rPr>
        <w:t>éé</w:t>
      </w:r>
      <w:r w:rsidRPr="0063016A">
        <w:rPr>
          <w:lang w:eastAsia="en-US"/>
        </w:rPr>
        <w:t>n van Melanchthons vertrouwdste vrien</w:t>
      </w:r>
      <w:r w:rsidRPr="0063016A">
        <w:rPr>
          <w:lang w:eastAsia="en-US"/>
        </w:rPr>
        <w:softHyphen/>
        <w:t xml:space="preserve">den, naar Maagdenburg. Hij zou als bemiddelaar optreden. Te Coswig zou de bijeenkomst plaatsvinden, en Flacius beloofde, zich in </w:t>
      </w:r>
      <w:r w:rsidR="00B943FE">
        <w:rPr>
          <w:lang w:eastAsia="en-US"/>
        </w:rPr>
        <w:t>zijn</w:t>
      </w:r>
      <w:r w:rsidRPr="0063016A">
        <w:rPr>
          <w:lang w:eastAsia="en-US"/>
        </w:rPr>
        <w:t xml:space="preserve"> uitdrukkingen te zullen matigen. </w:t>
      </w:r>
    </w:p>
    <w:p w:rsidR="007515B0" w:rsidRPr="0063016A" w:rsidRDefault="007515B0" w:rsidP="0063016A">
      <w:pPr>
        <w:jc w:val="both"/>
        <w:rPr>
          <w:lang w:eastAsia="en-US"/>
        </w:rPr>
      </w:pPr>
      <w:r w:rsidRPr="0063016A">
        <w:rPr>
          <w:lang w:eastAsia="en-US"/>
        </w:rPr>
        <w:t>In</w:t>
      </w:r>
      <w:r w:rsidR="0063016A" w:rsidRPr="0063016A">
        <w:rPr>
          <w:lang w:eastAsia="en-US"/>
        </w:rPr>
        <w:t xml:space="preserve"> de </w:t>
      </w:r>
      <w:r w:rsidRPr="0063016A">
        <w:rPr>
          <w:lang w:eastAsia="en-US"/>
        </w:rPr>
        <w:t>aanvang toonde zich Melanchthon daartoe bereid, maar</w:t>
      </w:r>
      <w:r w:rsidR="0063016A" w:rsidRPr="0063016A">
        <w:rPr>
          <w:lang w:eastAsia="en-US"/>
        </w:rPr>
        <w:t xml:space="preserve"> de </w:t>
      </w:r>
      <w:r w:rsidRPr="0063016A">
        <w:rPr>
          <w:lang w:eastAsia="en-US"/>
        </w:rPr>
        <w:t>15</w:t>
      </w:r>
      <w:r w:rsidRPr="00DE1E34">
        <w:rPr>
          <w:vertAlign w:val="superscript"/>
          <w:lang w:eastAsia="en-US"/>
        </w:rPr>
        <w:t>e</w:t>
      </w:r>
      <w:r w:rsidR="00DE1E34">
        <w:rPr>
          <w:lang w:eastAsia="en-US"/>
        </w:rPr>
        <w:t xml:space="preserve"> j</w:t>
      </w:r>
      <w:r w:rsidRPr="0063016A">
        <w:rPr>
          <w:lang w:eastAsia="en-US"/>
        </w:rPr>
        <w:t>uli schreef hij aan Languetus</w:t>
      </w:r>
      <w:r w:rsidR="00BB7F5E">
        <w:rPr>
          <w:lang w:eastAsia="en-US"/>
        </w:rPr>
        <w:t>:</w:t>
      </w:r>
      <w:r w:rsidRPr="0063016A">
        <w:rPr>
          <w:lang w:eastAsia="en-US"/>
        </w:rPr>
        <w:t xml:space="preserve"> </w:t>
      </w:r>
      <w:r w:rsidR="00D55926">
        <w:rPr>
          <w:lang w:eastAsia="en-US"/>
        </w:rPr>
        <w:t>"</w:t>
      </w:r>
      <w:r w:rsidRPr="0063016A">
        <w:rPr>
          <w:lang w:eastAsia="en-US"/>
        </w:rPr>
        <w:t>Reeds lang heb ik ter wille van Gods eer en het algemeen welzijn naar een onderhoud met vrome en geleerde mannen verlangd</w:t>
      </w:r>
      <w:r w:rsidR="00983E87">
        <w:rPr>
          <w:lang w:eastAsia="en-US"/>
        </w:rPr>
        <w:t>;</w:t>
      </w:r>
      <w:r w:rsidRPr="0063016A">
        <w:rPr>
          <w:lang w:eastAsia="en-US"/>
        </w:rPr>
        <w:t xml:space="preserve"> maar wat baat</w:t>
      </w:r>
      <w:r w:rsidR="0063016A" w:rsidRPr="0063016A">
        <w:rPr>
          <w:lang w:eastAsia="en-US"/>
        </w:rPr>
        <w:t xml:space="preserve"> </w:t>
      </w:r>
      <w:r w:rsidR="00DE1E34">
        <w:rPr>
          <w:lang w:eastAsia="en-US"/>
        </w:rPr>
        <w:t>e</w:t>
      </w:r>
      <w:r w:rsidR="0063016A" w:rsidRPr="0063016A">
        <w:rPr>
          <w:lang w:eastAsia="en-US"/>
        </w:rPr>
        <w:t>en</w:t>
      </w:r>
      <w:r w:rsidRPr="0063016A">
        <w:rPr>
          <w:lang w:eastAsia="en-US"/>
        </w:rPr>
        <w:t xml:space="preserve"> samenspreking met </w:t>
      </w:r>
      <w:r w:rsidR="0063016A">
        <w:rPr>
          <w:lang w:eastAsia="en-US"/>
        </w:rPr>
        <w:t xml:space="preserve">zo </w:t>
      </w:r>
      <w:r w:rsidRPr="0063016A">
        <w:rPr>
          <w:lang w:eastAsia="en-US"/>
        </w:rPr>
        <w:t>ongeleerde, razende en hatelijke lieden als Stoltz, Gallus en Aurifaber</w:t>
      </w:r>
      <w:r w:rsidR="00321A56">
        <w:rPr>
          <w:lang w:eastAsia="en-US"/>
        </w:rPr>
        <w:t>?</w:t>
      </w:r>
      <w:r w:rsidRPr="0063016A">
        <w:rPr>
          <w:lang w:eastAsia="en-US"/>
        </w:rPr>
        <w:t xml:space="preserve"> Met Flacius stond ik vroeger op een vriendschappelijke en vertrouwelijke voet en met hem zou ik gaarne over het geh</w:t>
      </w:r>
      <w:r w:rsidR="0063016A">
        <w:rPr>
          <w:lang w:eastAsia="en-US"/>
        </w:rPr>
        <w:t>ele</w:t>
      </w:r>
      <w:r w:rsidRPr="0063016A">
        <w:rPr>
          <w:lang w:eastAsia="en-US"/>
        </w:rPr>
        <w:t xml:space="preserve"> leerstelsel willen spreken. Maar hij heeft din</w:t>
      </w:r>
      <w:r w:rsidRPr="0063016A">
        <w:rPr>
          <w:lang w:eastAsia="en-US"/>
        </w:rPr>
        <w:softHyphen/>
        <w:t>gen van mij verteld, welke ik gezegd noch gedacht heb.</w:t>
      </w:r>
    </w:p>
    <w:p w:rsidR="001E39BC" w:rsidRDefault="007515B0" w:rsidP="0063016A">
      <w:pPr>
        <w:jc w:val="both"/>
        <w:rPr>
          <w:lang w:eastAsia="en-US"/>
        </w:rPr>
      </w:pPr>
      <w:r w:rsidRPr="0063016A">
        <w:rPr>
          <w:lang w:eastAsia="en-US"/>
        </w:rPr>
        <w:t xml:space="preserve">Daarom vrees ik ook thans listige aanslagen. </w:t>
      </w:r>
      <w:r w:rsidR="00DE1E34">
        <w:rPr>
          <w:lang w:eastAsia="en-US"/>
        </w:rPr>
        <w:t>O</w:t>
      </w:r>
      <w:r w:rsidRPr="0063016A">
        <w:rPr>
          <w:lang w:eastAsia="en-US"/>
        </w:rPr>
        <w:t xml:space="preserve">, </w:t>
      </w:r>
      <w:r w:rsidR="00DE1E34">
        <w:rPr>
          <w:lang w:eastAsia="en-US"/>
        </w:rPr>
        <w:t>m</w:t>
      </w:r>
      <w:r w:rsidRPr="0063016A">
        <w:rPr>
          <w:lang w:eastAsia="en-US"/>
        </w:rPr>
        <w:t>ocht hij toch even oprecht willen handelen, als ik jegens hem gezind ben</w:t>
      </w:r>
      <w:r w:rsidR="00BB7F5E">
        <w:rPr>
          <w:lang w:eastAsia="en-US"/>
        </w:rPr>
        <w:t>!</w:t>
      </w:r>
      <w:r w:rsidRPr="0063016A">
        <w:rPr>
          <w:lang w:eastAsia="en-US"/>
        </w:rPr>
        <w:t xml:space="preserve"> Maar niemand </w:t>
      </w:r>
      <w:r w:rsidR="00DE1E34">
        <w:rPr>
          <w:lang w:eastAsia="en-US"/>
        </w:rPr>
        <w:t xml:space="preserve">van </w:t>
      </w:r>
      <w:r w:rsidRPr="0063016A">
        <w:rPr>
          <w:lang w:eastAsia="en-US"/>
        </w:rPr>
        <w:t>mijn vrienden wil bij het gesprek tegenwoordig zijn</w:t>
      </w:r>
      <w:r w:rsidR="00983E87">
        <w:rPr>
          <w:lang w:eastAsia="en-US"/>
        </w:rPr>
        <w:t>;</w:t>
      </w:r>
      <w:r w:rsidRPr="0063016A">
        <w:rPr>
          <w:lang w:eastAsia="en-US"/>
        </w:rPr>
        <w:t xml:space="preserve"> zij zijn van oordeel, dat het niet geraden is, met hem alleen te onderhandelen. Anderen mogen</w:t>
      </w:r>
      <w:r w:rsidR="002D1B62">
        <w:rPr>
          <w:lang w:eastAsia="en-US"/>
        </w:rPr>
        <w:t xml:space="preserve"> </w:t>
      </w:r>
      <w:r w:rsidR="00BB7F5E">
        <w:rPr>
          <w:lang w:eastAsia="en-US"/>
        </w:rPr>
        <w:t>heerschap</w:t>
      </w:r>
      <w:r w:rsidRPr="0063016A">
        <w:rPr>
          <w:lang w:eastAsia="en-US"/>
        </w:rPr>
        <w:t>pij en geweld zoeken, dat bekommert mij niet. De Zo</w:t>
      </w:r>
      <w:r w:rsidR="00DE1E34">
        <w:rPr>
          <w:lang w:eastAsia="en-US"/>
        </w:rPr>
        <w:t>o</w:t>
      </w:r>
      <w:r w:rsidRPr="0063016A">
        <w:rPr>
          <w:lang w:eastAsia="en-US"/>
        </w:rPr>
        <w:t xml:space="preserve">n </w:t>
      </w:r>
      <w:r w:rsidR="00DE1E34">
        <w:rPr>
          <w:lang w:eastAsia="en-US"/>
        </w:rPr>
        <w:t>van G</w:t>
      </w:r>
      <w:r w:rsidRPr="0063016A">
        <w:rPr>
          <w:lang w:eastAsia="en-US"/>
        </w:rPr>
        <w:t>od zal oord</w:t>
      </w:r>
      <w:r w:rsidR="0063016A">
        <w:rPr>
          <w:lang w:eastAsia="en-US"/>
        </w:rPr>
        <w:t>ele</w:t>
      </w:r>
      <w:r w:rsidRPr="0063016A">
        <w:rPr>
          <w:lang w:eastAsia="en-US"/>
        </w:rPr>
        <w:t>n over elks leven en ge</w:t>
      </w:r>
      <w:r w:rsidRPr="0063016A">
        <w:rPr>
          <w:lang w:eastAsia="en-US"/>
        </w:rPr>
        <w:softHyphen/>
        <w:t>zindheid, Hij</w:t>
      </w:r>
      <w:r w:rsidR="00983E87">
        <w:rPr>
          <w:lang w:eastAsia="en-US"/>
        </w:rPr>
        <w:t>;</w:t>
      </w:r>
      <w:r w:rsidRPr="0063016A">
        <w:rPr>
          <w:lang w:eastAsia="en-US"/>
        </w:rPr>
        <w:t xml:space="preserve"> </w:t>
      </w:r>
      <w:r w:rsidR="00DE1E34">
        <w:rPr>
          <w:lang w:eastAsia="en-US"/>
        </w:rPr>
        <w:t>D</w:t>
      </w:r>
      <w:r w:rsidRPr="0063016A">
        <w:rPr>
          <w:lang w:eastAsia="en-US"/>
        </w:rPr>
        <w:t xml:space="preserve">ie weet, dat ik niets </w:t>
      </w:r>
      <w:r w:rsidR="0063016A">
        <w:rPr>
          <w:lang w:eastAsia="en-US"/>
        </w:rPr>
        <w:t>wens</w:t>
      </w:r>
      <w:r w:rsidR="002D1B62">
        <w:rPr>
          <w:lang w:eastAsia="en-US"/>
        </w:rPr>
        <w:t>,</w:t>
      </w:r>
      <w:r w:rsidRPr="0063016A">
        <w:rPr>
          <w:lang w:eastAsia="en-US"/>
        </w:rPr>
        <w:t xml:space="preserve"> dan de waarheid te verheerlijken, Gods eer groot te maken en het welzijn</w:t>
      </w:r>
      <w:r w:rsidR="002D1B62">
        <w:rPr>
          <w:lang w:eastAsia="en-US"/>
        </w:rPr>
        <w:t xml:space="preserve"> van de </w:t>
      </w:r>
      <w:r w:rsidRPr="0063016A">
        <w:rPr>
          <w:lang w:eastAsia="en-US"/>
        </w:rPr>
        <w:t>kerk te bevorderen. In dit bewustzijn leef ik en beveel mij Gode aan."</w:t>
      </w:r>
      <w:r w:rsidR="0063016A" w:rsidRPr="0063016A">
        <w:rPr>
          <w:lang w:eastAsia="en-US"/>
        </w:rPr>
        <w:t xml:space="preserve"> </w:t>
      </w:r>
    </w:p>
    <w:p w:rsidR="001E39BC" w:rsidRDefault="00DE1E34" w:rsidP="0063016A">
      <w:pPr>
        <w:jc w:val="both"/>
        <w:rPr>
          <w:lang w:eastAsia="en-US"/>
        </w:rPr>
      </w:pPr>
      <w:r>
        <w:rPr>
          <w:lang w:eastAsia="en-US"/>
        </w:rPr>
        <w:t>D</w:t>
      </w:r>
      <w:r w:rsidR="0063016A" w:rsidRPr="0063016A">
        <w:rPr>
          <w:lang w:eastAsia="en-US"/>
        </w:rPr>
        <w:t xml:space="preserve">e </w:t>
      </w:r>
      <w:r w:rsidR="007515B0" w:rsidRPr="0063016A">
        <w:rPr>
          <w:lang w:eastAsia="en-US"/>
        </w:rPr>
        <w:t>21</w:t>
      </w:r>
      <w:r w:rsidR="007515B0" w:rsidRPr="00DE1E34">
        <w:rPr>
          <w:vertAlign w:val="superscript"/>
          <w:lang w:eastAsia="en-US"/>
        </w:rPr>
        <w:t>e</w:t>
      </w:r>
      <w:r>
        <w:rPr>
          <w:lang w:eastAsia="en-US"/>
        </w:rPr>
        <w:t xml:space="preserve"> j</w:t>
      </w:r>
      <w:r w:rsidR="007515B0" w:rsidRPr="0063016A">
        <w:rPr>
          <w:lang w:eastAsia="en-US"/>
        </w:rPr>
        <w:t xml:space="preserve">uli sprak Flacius in een brief aan Languetus over dit antwoord </w:t>
      </w:r>
      <w:r w:rsidR="00B943FE">
        <w:rPr>
          <w:lang w:eastAsia="en-US"/>
        </w:rPr>
        <w:t>zijn</w:t>
      </w:r>
      <w:r w:rsidR="007515B0" w:rsidRPr="0063016A">
        <w:rPr>
          <w:lang w:eastAsia="en-US"/>
        </w:rPr>
        <w:t xml:space="preserve"> smart uit en schreef zelfs aan Melanchthon, om zich te rechtvaardigen, dat er geen grond tot klagen bestond.</w:t>
      </w:r>
    </w:p>
    <w:p w:rsidR="001E39BC" w:rsidRDefault="0063016A" w:rsidP="0063016A">
      <w:pPr>
        <w:jc w:val="both"/>
        <w:rPr>
          <w:lang w:eastAsia="en-US"/>
        </w:rPr>
      </w:pPr>
      <w:r w:rsidRPr="0063016A">
        <w:rPr>
          <w:lang w:eastAsia="en-US"/>
        </w:rPr>
        <w:t xml:space="preserve"> </w:t>
      </w:r>
      <w:r w:rsidR="00DE1E34">
        <w:rPr>
          <w:lang w:eastAsia="en-US"/>
        </w:rPr>
        <w:t>D</w:t>
      </w:r>
      <w:r w:rsidRPr="0063016A">
        <w:rPr>
          <w:lang w:eastAsia="en-US"/>
        </w:rPr>
        <w:t xml:space="preserve">e </w:t>
      </w:r>
      <w:r w:rsidR="00DE1E34">
        <w:rPr>
          <w:lang w:eastAsia="en-US"/>
        </w:rPr>
        <w:t>4</w:t>
      </w:r>
      <w:r w:rsidR="007515B0" w:rsidRPr="00DE1E34">
        <w:rPr>
          <w:vertAlign w:val="superscript"/>
          <w:lang w:eastAsia="en-US"/>
        </w:rPr>
        <w:t>e</w:t>
      </w:r>
      <w:r w:rsidR="00DE1E34">
        <w:rPr>
          <w:lang w:eastAsia="en-US"/>
        </w:rPr>
        <w:t xml:space="preserve"> s</w:t>
      </w:r>
      <w:r w:rsidR="007515B0" w:rsidRPr="0063016A">
        <w:rPr>
          <w:lang w:eastAsia="en-US"/>
        </w:rPr>
        <w:t>eptem</w:t>
      </w:r>
      <w:r w:rsidR="007515B0" w:rsidRPr="0063016A">
        <w:rPr>
          <w:lang w:eastAsia="en-US"/>
        </w:rPr>
        <w:softHyphen/>
        <w:t>ber antwoordde Melanchthon</w:t>
      </w:r>
      <w:r w:rsidR="00BB7F5E">
        <w:rPr>
          <w:lang w:eastAsia="en-US"/>
        </w:rPr>
        <w:t>:</w:t>
      </w:r>
      <w:r w:rsidR="007515B0" w:rsidRPr="0063016A">
        <w:rPr>
          <w:lang w:eastAsia="en-US"/>
        </w:rPr>
        <w:t xml:space="preserve"> </w:t>
      </w:r>
      <w:r w:rsidR="00D55926">
        <w:rPr>
          <w:lang w:eastAsia="en-US"/>
        </w:rPr>
        <w:t>"</w:t>
      </w:r>
      <w:r w:rsidR="00DE1E34">
        <w:rPr>
          <w:lang w:eastAsia="en-US"/>
        </w:rPr>
        <w:t>U</w:t>
      </w:r>
      <w:r w:rsidR="007515B0" w:rsidRPr="0063016A">
        <w:rPr>
          <w:lang w:eastAsia="en-US"/>
        </w:rPr>
        <w:t xml:space="preserve"> somt mij</w:t>
      </w:r>
      <w:r w:rsidR="00BB7F5E">
        <w:rPr>
          <w:lang w:eastAsia="en-US"/>
        </w:rPr>
        <w:t xml:space="preserve"> uw </w:t>
      </w:r>
      <w:r w:rsidR="007515B0" w:rsidRPr="0063016A">
        <w:rPr>
          <w:lang w:eastAsia="en-US"/>
        </w:rPr>
        <w:t xml:space="preserve">weldaden op, dat </w:t>
      </w:r>
      <w:r w:rsidR="00DE1E34">
        <w:rPr>
          <w:lang w:eastAsia="en-US"/>
        </w:rPr>
        <w:t>u</w:t>
      </w:r>
      <w:r w:rsidR="007515B0" w:rsidRPr="0063016A">
        <w:rPr>
          <w:lang w:eastAsia="en-US"/>
        </w:rPr>
        <w:t xml:space="preserve"> een aan Tampolus geschreven brief niet hebt uitgegeven. Maar ik heb er geen letter van geschreven. Te Augsburg heb ik op bevel van</w:t>
      </w:r>
      <w:r w:rsidRPr="0063016A">
        <w:rPr>
          <w:lang w:eastAsia="en-US"/>
        </w:rPr>
        <w:t xml:space="preserve"> de </w:t>
      </w:r>
      <w:r w:rsidR="007515B0" w:rsidRPr="0063016A">
        <w:rPr>
          <w:lang w:eastAsia="en-US"/>
        </w:rPr>
        <w:t xml:space="preserve">keurvorst een bezoek bij </w:t>
      </w:r>
      <w:r w:rsidR="00B943FE">
        <w:rPr>
          <w:lang w:eastAsia="en-US"/>
        </w:rPr>
        <w:t>deze</w:t>
      </w:r>
      <w:r w:rsidR="007515B0" w:rsidRPr="0063016A">
        <w:rPr>
          <w:lang w:eastAsia="en-US"/>
        </w:rPr>
        <w:t xml:space="preserve"> Venetiaanse gezant gebracht en over de zaak</w:t>
      </w:r>
      <w:r w:rsidR="002D1B62">
        <w:rPr>
          <w:lang w:eastAsia="en-US"/>
        </w:rPr>
        <w:t xml:space="preserve"> van de </w:t>
      </w:r>
      <w:r w:rsidR="007515B0" w:rsidRPr="0063016A">
        <w:rPr>
          <w:lang w:eastAsia="en-US"/>
        </w:rPr>
        <w:t xml:space="preserve">Reformatie met hem gesproken. Ik herinner mij niet meer alle woorden. Want ik geloofde toen niet, dat ik na zes en twintig jaren ter verantwoording zou geroepen worden. </w:t>
      </w:r>
      <w:r w:rsidR="00DE1E34">
        <w:rPr>
          <w:lang w:eastAsia="en-US"/>
        </w:rPr>
        <w:t>U</w:t>
      </w:r>
      <w:r w:rsidR="007515B0" w:rsidRPr="0063016A">
        <w:rPr>
          <w:lang w:eastAsia="en-US"/>
        </w:rPr>
        <w:t xml:space="preserve"> hebt het Leipziger </w:t>
      </w:r>
      <w:r w:rsidR="00DD6AFA">
        <w:rPr>
          <w:lang w:eastAsia="en-US"/>
        </w:rPr>
        <w:t xml:space="preserve">Interim </w:t>
      </w:r>
      <w:r w:rsidR="007515B0" w:rsidRPr="0063016A">
        <w:rPr>
          <w:lang w:eastAsia="en-US"/>
        </w:rPr>
        <w:t xml:space="preserve"> met vervalsingen en aan</w:t>
      </w:r>
      <w:r w:rsidR="007515B0" w:rsidRPr="0063016A">
        <w:rPr>
          <w:lang w:eastAsia="en-US"/>
        </w:rPr>
        <w:softHyphen/>
        <w:t>merkingen uitgegeven. Wat heeft u bewogen, een oude vriend, die u oprecht heeft bemind, met zulke wapenen aan te vallen</w:t>
      </w:r>
      <w:r w:rsidR="00321A56">
        <w:rPr>
          <w:lang w:eastAsia="en-US"/>
        </w:rPr>
        <w:t>?</w:t>
      </w:r>
      <w:r w:rsidR="007515B0" w:rsidRPr="0063016A">
        <w:rPr>
          <w:lang w:eastAsia="en-US"/>
        </w:rPr>
        <w:t xml:space="preserve"> Men mag mij niet beschuldigen van wat ik niet heb gedaan. Wat ik gedaan heb, wil ik belijden. Nadat het </w:t>
      </w:r>
      <w:r w:rsidR="007C426F">
        <w:rPr>
          <w:lang w:eastAsia="en-US"/>
        </w:rPr>
        <w:t>Augsburgs</w:t>
      </w:r>
      <w:r w:rsidR="007515B0" w:rsidRPr="0063016A">
        <w:rPr>
          <w:lang w:eastAsia="en-US"/>
        </w:rPr>
        <w:t xml:space="preserve"> </w:t>
      </w:r>
      <w:r w:rsidR="00DD6AFA">
        <w:rPr>
          <w:lang w:eastAsia="en-US"/>
        </w:rPr>
        <w:t xml:space="preserve">Interim </w:t>
      </w:r>
      <w:r w:rsidR="007515B0" w:rsidRPr="0063016A">
        <w:rPr>
          <w:lang w:eastAsia="en-US"/>
        </w:rPr>
        <w:t xml:space="preserve"> verschenen en in deze landen gekomen was, heb ik in het begin aangeraden, de kerken niet door veranderingen te verwarren." Vervolgens zegt hij, dat hij veel met de hovelingen had gestreden, totdat eindelijk de keurvorst verklaard had, dat hij geen verandering in de leer wilde, maar slechts overeenstemming in uitwendige gebruiken, bij feestdagen, kleding enz. </w:t>
      </w:r>
      <w:r w:rsidR="00D55926">
        <w:rPr>
          <w:lang w:eastAsia="en-US"/>
        </w:rPr>
        <w:t>"</w:t>
      </w:r>
      <w:r w:rsidR="007515B0" w:rsidRPr="0063016A">
        <w:rPr>
          <w:lang w:eastAsia="en-US"/>
        </w:rPr>
        <w:t>Dat noemden de lieden later adiaphora. Ik wist, dat ook de geringste veranderingen onaangenaam zouden zijn voor het</w:t>
      </w:r>
      <w:r w:rsidR="00DE1E34">
        <w:rPr>
          <w:lang w:eastAsia="en-US"/>
        </w:rPr>
        <w:t xml:space="preserve"> </w:t>
      </w:r>
      <w:r w:rsidR="007515B0" w:rsidRPr="0063016A">
        <w:rPr>
          <w:lang w:eastAsia="en-US"/>
        </w:rPr>
        <w:t>volk. Omdat echter de leer onveranderd bleef, heb ik ge</w:t>
      </w:r>
      <w:r w:rsidR="007515B0" w:rsidRPr="0063016A">
        <w:rPr>
          <w:lang w:eastAsia="en-US"/>
        </w:rPr>
        <w:softHyphen/>
      </w:r>
      <w:r>
        <w:rPr>
          <w:lang w:eastAsia="en-US"/>
        </w:rPr>
        <w:t>wens</w:t>
      </w:r>
      <w:r w:rsidR="007515B0" w:rsidRPr="0063016A">
        <w:rPr>
          <w:lang w:eastAsia="en-US"/>
        </w:rPr>
        <w:t>t, dat de onzen liever een knechtschap zouden dra</w:t>
      </w:r>
      <w:r w:rsidR="007515B0" w:rsidRPr="0063016A">
        <w:rPr>
          <w:lang w:eastAsia="en-US"/>
        </w:rPr>
        <w:softHyphen/>
        <w:t>gen, dan</w:t>
      </w:r>
      <w:r w:rsidRPr="0063016A">
        <w:rPr>
          <w:lang w:eastAsia="en-US"/>
        </w:rPr>
        <w:t xml:space="preserve"> de </w:t>
      </w:r>
      <w:r w:rsidR="007515B0" w:rsidRPr="0063016A">
        <w:rPr>
          <w:lang w:eastAsia="en-US"/>
        </w:rPr>
        <w:t xml:space="preserve">dienst </w:t>
      </w:r>
      <w:r w:rsidR="00DE1E34">
        <w:rPr>
          <w:lang w:eastAsia="en-US"/>
        </w:rPr>
        <w:t>van het</w:t>
      </w:r>
      <w:r w:rsidR="007515B0" w:rsidRPr="0063016A">
        <w:rPr>
          <w:lang w:eastAsia="en-US"/>
        </w:rPr>
        <w:t xml:space="preserve"> Evangelie opgeven</w:t>
      </w:r>
      <w:r w:rsidR="00983E87">
        <w:rPr>
          <w:lang w:eastAsia="en-US"/>
        </w:rPr>
        <w:t>;</w:t>
      </w:r>
      <w:r w:rsidR="007515B0" w:rsidRPr="0063016A">
        <w:rPr>
          <w:lang w:eastAsia="en-US"/>
        </w:rPr>
        <w:t xml:space="preserve"> en ik beken, dat ik ook</w:t>
      </w:r>
      <w:r w:rsidRPr="0063016A">
        <w:rPr>
          <w:lang w:eastAsia="en-US"/>
        </w:rPr>
        <w:t xml:space="preserve"> de </w:t>
      </w:r>
      <w:r w:rsidR="007515B0" w:rsidRPr="0063016A">
        <w:rPr>
          <w:lang w:eastAsia="en-US"/>
        </w:rPr>
        <w:t xml:space="preserve">Franken </w:t>
      </w:r>
      <w:r w:rsidR="00B943FE">
        <w:rPr>
          <w:lang w:eastAsia="en-US"/>
        </w:rPr>
        <w:t>deze</w:t>
      </w:r>
      <w:r w:rsidR="007515B0" w:rsidRPr="0063016A">
        <w:rPr>
          <w:lang w:eastAsia="en-US"/>
        </w:rPr>
        <w:t xml:space="preserve"> raad heb gegeven. Dat heb ik gedaan, maar de leer</w:t>
      </w:r>
      <w:r w:rsidR="002D1B62">
        <w:rPr>
          <w:lang w:eastAsia="en-US"/>
        </w:rPr>
        <w:t xml:space="preserve"> van de </w:t>
      </w:r>
      <w:r w:rsidR="007515B0" w:rsidRPr="0063016A">
        <w:rPr>
          <w:lang w:eastAsia="en-US"/>
        </w:rPr>
        <w:t>belijdenis heb ik nooit ver</w:t>
      </w:r>
      <w:r w:rsidR="007515B0" w:rsidRPr="0063016A">
        <w:rPr>
          <w:lang w:eastAsia="en-US"/>
        </w:rPr>
        <w:softHyphen/>
        <w:t xml:space="preserve">anderd. Daarop </w:t>
      </w:r>
      <w:r w:rsidR="00DE1E34">
        <w:rPr>
          <w:lang w:eastAsia="en-US"/>
        </w:rPr>
        <w:t>ben</w:t>
      </w:r>
      <w:r w:rsidR="007515B0" w:rsidRPr="0063016A">
        <w:rPr>
          <w:lang w:eastAsia="en-US"/>
        </w:rPr>
        <w:t xml:space="preserve">t </w:t>
      </w:r>
      <w:r w:rsidR="00DE1E34">
        <w:rPr>
          <w:lang w:eastAsia="en-US"/>
        </w:rPr>
        <w:t>u</w:t>
      </w:r>
      <w:r w:rsidR="007515B0" w:rsidRPr="0063016A">
        <w:rPr>
          <w:lang w:eastAsia="en-US"/>
        </w:rPr>
        <w:t xml:space="preserve"> begonnen mij te bestrijden. Ik gaf toe en streed niet. Welnu, ik strijd niet over die gebruiken en </w:t>
      </w:r>
      <w:r>
        <w:rPr>
          <w:lang w:eastAsia="en-US"/>
        </w:rPr>
        <w:t>wens</w:t>
      </w:r>
      <w:r w:rsidR="007515B0" w:rsidRPr="0063016A">
        <w:rPr>
          <w:lang w:eastAsia="en-US"/>
        </w:rPr>
        <w:t xml:space="preserve"> van harte, dat een lieflijke eendracht in de ker</w:t>
      </w:r>
      <w:r w:rsidR="007515B0" w:rsidRPr="0063016A">
        <w:rPr>
          <w:lang w:eastAsia="en-US"/>
        </w:rPr>
        <w:softHyphen/>
        <w:t>ken</w:t>
      </w:r>
      <w:r w:rsidR="002D1B62">
        <w:rPr>
          <w:lang w:eastAsia="en-US"/>
        </w:rPr>
        <w:t xml:space="preserve"> heers</w:t>
      </w:r>
      <w:r w:rsidR="007515B0" w:rsidRPr="0063016A">
        <w:rPr>
          <w:lang w:eastAsia="en-US"/>
        </w:rPr>
        <w:t>e. Ik belijd ook, dat ik in deze zaak gedwaald heb en bid God om vergeving, dat ik voor die listige be</w:t>
      </w:r>
      <w:r w:rsidR="007515B0" w:rsidRPr="0063016A">
        <w:rPr>
          <w:lang w:eastAsia="en-US"/>
        </w:rPr>
        <w:softHyphen/>
        <w:t>raadslagingen niet ver weggevloden ben. De beschuldi</w:t>
      </w:r>
      <w:r w:rsidR="007515B0" w:rsidRPr="0063016A">
        <w:rPr>
          <w:lang w:eastAsia="en-US"/>
        </w:rPr>
        <w:softHyphen/>
        <w:t xml:space="preserve">gingen van u en Gallus zal ik wederlegger. </w:t>
      </w:r>
    </w:p>
    <w:p w:rsidR="007515B0" w:rsidRPr="0063016A" w:rsidRDefault="007515B0" w:rsidP="0063016A">
      <w:pPr>
        <w:jc w:val="both"/>
        <w:rPr>
          <w:lang w:eastAsia="en-US"/>
        </w:rPr>
      </w:pPr>
      <w:r w:rsidRPr="0063016A">
        <w:rPr>
          <w:lang w:eastAsia="en-US"/>
        </w:rPr>
        <w:t xml:space="preserve">Ten opzichte van Majors stelling, dat goede werken tot de zaligheid noodzakelijk zijn, heb ik hem vermaand, die lering terug te nemen. Ik zelf druk mij </w:t>
      </w:r>
      <w:r w:rsidR="0063016A">
        <w:rPr>
          <w:lang w:eastAsia="en-US"/>
        </w:rPr>
        <w:t xml:space="preserve">zo </w:t>
      </w:r>
      <w:r w:rsidRPr="0063016A">
        <w:rPr>
          <w:lang w:eastAsia="en-US"/>
        </w:rPr>
        <w:t>niet uit en antwoord alleen aan de bestormers</w:t>
      </w:r>
      <w:r w:rsidR="002D1B62">
        <w:rPr>
          <w:lang w:eastAsia="en-US"/>
        </w:rPr>
        <w:t xml:space="preserve"> van de </w:t>
      </w:r>
      <w:r w:rsidRPr="0063016A">
        <w:rPr>
          <w:lang w:eastAsia="en-US"/>
        </w:rPr>
        <w:t xml:space="preserve">wet: </w:t>
      </w:r>
      <w:r w:rsidR="00D55926">
        <w:rPr>
          <w:lang w:eastAsia="en-US"/>
        </w:rPr>
        <w:t>"</w:t>
      </w:r>
      <w:r w:rsidRPr="0063016A">
        <w:rPr>
          <w:lang w:eastAsia="en-US"/>
        </w:rPr>
        <w:t>De nieuwe gehoorzaamheid is noodzakelijk, omdat het schepsel zijn God moet gehoor</w:t>
      </w:r>
      <w:r w:rsidRPr="0063016A">
        <w:rPr>
          <w:lang w:eastAsia="en-US"/>
        </w:rPr>
        <w:softHyphen/>
        <w:t>zamen. Ik geloof niet, dat wij het hierin oneens zijn." Ten opzichte</w:t>
      </w:r>
      <w:r w:rsidR="002D1B62">
        <w:rPr>
          <w:lang w:eastAsia="en-US"/>
        </w:rPr>
        <w:t xml:space="preserve"> van de </w:t>
      </w:r>
      <w:r w:rsidRPr="0063016A">
        <w:rPr>
          <w:lang w:eastAsia="en-US"/>
        </w:rPr>
        <w:t>vredesvoorslagen geloof ik, dat het beste is, dat zij door onpartijdige rechters opgesteld warden. In de leer moet é</w:t>
      </w:r>
      <w:r w:rsidR="00DE1E34">
        <w:rPr>
          <w:lang w:eastAsia="en-US"/>
        </w:rPr>
        <w:t>é</w:t>
      </w:r>
      <w:r w:rsidRPr="0063016A">
        <w:rPr>
          <w:lang w:eastAsia="en-US"/>
        </w:rPr>
        <w:t>n belijdenis zijn; en daar wij om de gebrui</w:t>
      </w:r>
      <w:r w:rsidRPr="0063016A">
        <w:rPr>
          <w:lang w:eastAsia="en-US"/>
        </w:rPr>
        <w:softHyphen/>
        <w:t xml:space="preserve">ken niet strijden, maar veelmeer willen toegeven, houd </w:t>
      </w:r>
      <w:r w:rsidR="00DE1E34">
        <w:rPr>
          <w:lang w:eastAsia="en-US"/>
        </w:rPr>
        <w:t>u</w:t>
      </w:r>
      <w:r w:rsidRPr="0063016A">
        <w:rPr>
          <w:lang w:eastAsia="en-US"/>
        </w:rPr>
        <w:t xml:space="preserve"> dan nu ook op, ons te beschuldigen. Wij willen ons door wederkerige welwillendheid en door onze belijdenis tegen het vreselijk woeden</w:t>
      </w:r>
      <w:r w:rsidR="002D1B62">
        <w:rPr>
          <w:lang w:eastAsia="en-US"/>
        </w:rPr>
        <w:t xml:space="preserve"> van de </w:t>
      </w:r>
      <w:r w:rsidRPr="0063016A">
        <w:rPr>
          <w:lang w:eastAsia="en-US"/>
        </w:rPr>
        <w:t xml:space="preserve">vijanden van Gods Zoon verenigen, </w:t>
      </w:r>
      <w:r w:rsidR="00DE1E34">
        <w:rPr>
          <w:lang w:eastAsia="en-US"/>
        </w:rPr>
        <w:t>W</w:t>
      </w:r>
      <w:r w:rsidRPr="0063016A">
        <w:rPr>
          <w:lang w:eastAsia="en-US"/>
        </w:rPr>
        <w:t>ie niet slechts de Papisten smaden, maar ook vele anderen."</w:t>
      </w:r>
    </w:p>
    <w:p w:rsidR="001E39BC" w:rsidRDefault="001E39BC" w:rsidP="0063016A">
      <w:pPr>
        <w:jc w:val="both"/>
        <w:rPr>
          <w:lang w:eastAsia="en-US"/>
        </w:rPr>
      </w:pPr>
    </w:p>
    <w:p w:rsidR="001E39BC" w:rsidRDefault="007515B0" w:rsidP="0063016A">
      <w:pPr>
        <w:jc w:val="both"/>
        <w:rPr>
          <w:lang w:eastAsia="en-US"/>
        </w:rPr>
      </w:pPr>
      <w:r w:rsidRPr="0063016A">
        <w:rPr>
          <w:lang w:eastAsia="en-US"/>
        </w:rPr>
        <w:t>Met dit antwoord was Flacius echter niet tevreden. Hij was van oordeel, dat men de zaak door scheidsrechters moest laten beslechten.</w:t>
      </w:r>
      <w:r w:rsidR="0063016A" w:rsidRPr="0063016A">
        <w:rPr>
          <w:lang w:eastAsia="en-US"/>
        </w:rPr>
        <w:t xml:space="preserve"> </w:t>
      </w:r>
    </w:p>
    <w:p w:rsidR="007515B0" w:rsidRPr="0063016A" w:rsidRDefault="001E39BC" w:rsidP="0063016A">
      <w:pPr>
        <w:jc w:val="both"/>
        <w:rPr>
          <w:lang w:eastAsia="en-US"/>
        </w:rPr>
      </w:pPr>
      <w:r>
        <w:rPr>
          <w:lang w:eastAsia="en-US"/>
        </w:rPr>
        <w:t>D</w:t>
      </w:r>
      <w:r w:rsidR="0063016A" w:rsidRPr="0063016A">
        <w:rPr>
          <w:lang w:eastAsia="en-US"/>
        </w:rPr>
        <w:t xml:space="preserve">e </w:t>
      </w:r>
      <w:r w:rsidR="00DE1E34">
        <w:rPr>
          <w:lang w:eastAsia="en-US"/>
        </w:rPr>
        <w:t>17</w:t>
      </w:r>
      <w:r w:rsidR="007515B0" w:rsidRPr="00DE1E34">
        <w:rPr>
          <w:vertAlign w:val="superscript"/>
          <w:lang w:eastAsia="en-US"/>
        </w:rPr>
        <w:t>e</w:t>
      </w:r>
      <w:r w:rsidR="00DE1E34">
        <w:rPr>
          <w:lang w:eastAsia="en-US"/>
        </w:rPr>
        <w:t xml:space="preserve"> j</w:t>
      </w:r>
      <w:r w:rsidR="007515B0" w:rsidRPr="0063016A">
        <w:rPr>
          <w:lang w:eastAsia="en-US"/>
        </w:rPr>
        <w:t xml:space="preserve">anuari 1557 kwamen te Maagdenburg Curtius, Von Eitzen, </w:t>
      </w:r>
      <w:r w:rsidR="00DE1E34">
        <w:rPr>
          <w:lang w:eastAsia="en-US"/>
        </w:rPr>
        <w:t>M</w:t>
      </w:r>
      <w:r w:rsidR="007515B0" w:rsidRPr="0063016A">
        <w:rPr>
          <w:lang w:eastAsia="en-US"/>
        </w:rPr>
        <w:t>ör</w:t>
      </w:r>
      <w:r w:rsidR="00DE1E34">
        <w:rPr>
          <w:lang w:eastAsia="en-US"/>
        </w:rPr>
        <w:t>l</w:t>
      </w:r>
      <w:r w:rsidR="007515B0" w:rsidRPr="0063016A">
        <w:rPr>
          <w:lang w:eastAsia="en-US"/>
        </w:rPr>
        <w:t xml:space="preserve">in en Hennig bijeen en verbonden zich aldaar op de Confessie, die in het jaar 1550 tegen </w:t>
      </w:r>
      <w:r w:rsidR="00DE1E34">
        <w:rPr>
          <w:lang w:eastAsia="en-US"/>
        </w:rPr>
        <w:t>h</w:t>
      </w:r>
      <w:r w:rsidR="007515B0" w:rsidRPr="0063016A">
        <w:rPr>
          <w:lang w:eastAsia="en-US"/>
        </w:rPr>
        <w:t xml:space="preserve">et </w:t>
      </w:r>
      <w:r w:rsidR="00DD6AFA">
        <w:rPr>
          <w:lang w:eastAsia="en-US"/>
        </w:rPr>
        <w:t xml:space="preserve">Interim </w:t>
      </w:r>
      <w:r w:rsidR="007515B0" w:rsidRPr="0063016A">
        <w:rPr>
          <w:lang w:eastAsia="en-US"/>
        </w:rPr>
        <w:t xml:space="preserve"> was opgesteld. Flacius met </w:t>
      </w:r>
      <w:r w:rsidR="00B943FE">
        <w:rPr>
          <w:lang w:eastAsia="en-US"/>
        </w:rPr>
        <w:t>zijn</w:t>
      </w:r>
      <w:r w:rsidR="007515B0" w:rsidRPr="0063016A">
        <w:rPr>
          <w:lang w:eastAsia="en-US"/>
        </w:rPr>
        <w:t xml:space="preserve"> vrienden Wigand, Judex en Baum</w:t>
      </w:r>
      <w:r w:rsidR="007515B0" w:rsidRPr="0063016A">
        <w:rPr>
          <w:lang w:eastAsia="en-US"/>
        </w:rPr>
        <w:softHyphen/>
        <w:t>g</w:t>
      </w:r>
      <w:r w:rsidR="00DE1E34">
        <w:rPr>
          <w:lang w:eastAsia="en-US"/>
        </w:rPr>
        <w:t>ä</w:t>
      </w:r>
      <w:r w:rsidR="007515B0" w:rsidRPr="0063016A">
        <w:rPr>
          <w:lang w:eastAsia="en-US"/>
        </w:rPr>
        <w:t>rtner bevonden zich te Co</w:t>
      </w:r>
      <w:r w:rsidR="00DE1E34">
        <w:rPr>
          <w:lang w:eastAsia="en-US"/>
        </w:rPr>
        <w:t>s</w:t>
      </w:r>
      <w:r w:rsidR="007515B0" w:rsidRPr="0063016A">
        <w:rPr>
          <w:lang w:eastAsia="en-US"/>
        </w:rPr>
        <w:t xml:space="preserve">wig en vermaanden </w:t>
      </w:r>
      <w:r w:rsidR="00B562E4">
        <w:rPr>
          <w:lang w:eastAsia="en-US"/>
        </w:rPr>
        <w:t>hun</w:t>
      </w:r>
      <w:r w:rsidR="007515B0" w:rsidRPr="0063016A">
        <w:rPr>
          <w:lang w:eastAsia="en-US"/>
        </w:rPr>
        <w:t xml:space="preserve"> vrienden, die naar Wittenberg gegaan waren, beslist op te treden. In Melanchthons woning namen de onderhandelingen een aanvang. Hij hield een hartelijke toespraak en ver</w:t>
      </w:r>
      <w:r w:rsidR="007515B0" w:rsidRPr="0063016A">
        <w:rPr>
          <w:lang w:eastAsia="en-US"/>
        </w:rPr>
        <w:softHyphen/>
        <w:t xml:space="preserve">zekerde hun, dat hij rust begeerde en daarom dan ook gezwegen had. </w:t>
      </w:r>
      <w:r w:rsidR="00D55926">
        <w:rPr>
          <w:lang w:eastAsia="en-US"/>
        </w:rPr>
        <w:t>"</w:t>
      </w:r>
      <w:r w:rsidR="007515B0" w:rsidRPr="0063016A">
        <w:rPr>
          <w:lang w:eastAsia="en-US"/>
        </w:rPr>
        <w:t xml:space="preserve">Ik zwijg en ontvang oorvijgen, terwijl Flacius en Gallus met </w:t>
      </w:r>
      <w:r w:rsidR="00B562E4">
        <w:rPr>
          <w:lang w:eastAsia="en-US"/>
        </w:rPr>
        <w:t>hun</w:t>
      </w:r>
      <w:r w:rsidR="007515B0" w:rsidRPr="0063016A">
        <w:rPr>
          <w:lang w:eastAsia="en-US"/>
        </w:rPr>
        <w:t xml:space="preserve"> lasteringen niet ophouden." Hij nam de scheidsrechters aan en Mörlin legde hem nu acht artikelen voor, onder voorwaarde, dat aan beide par</w:t>
      </w:r>
      <w:r w:rsidR="007515B0" w:rsidRPr="0063016A">
        <w:rPr>
          <w:lang w:eastAsia="en-US"/>
        </w:rPr>
        <w:softHyphen/>
        <w:t>tijen bijvoegingen of besnoeiingen geoorloofd waren.</w:t>
      </w:r>
    </w:p>
    <w:p w:rsidR="001E39BC" w:rsidRDefault="007515B0" w:rsidP="0063016A">
      <w:pPr>
        <w:jc w:val="both"/>
        <w:rPr>
          <w:lang w:eastAsia="en-US"/>
        </w:rPr>
      </w:pPr>
      <w:r w:rsidRPr="0063016A">
        <w:rPr>
          <w:lang w:eastAsia="en-US"/>
        </w:rPr>
        <w:t xml:space="preserve">Zij luidden aldus: 1°. De eenheid in de leer moet naar de </w:t>
      </w:r>
      <w:r w:rsidR="007C426F">
        <w:rPr>
          <w:lang w:eastAsia="en-US"/>
        </w:rPr>
        <w:t>Augsburgs</w:t>
      </w:r>
      <w:r w:rsidRPr="0063016A">
        <w:rPr>
          <w:lang w:eastAsia="en-US"/>
        </w:rPr>
        <w:t>e Confessie en de Smalkal</w:t>
      </w:r>
      <w:r w:rsidR="00B943FE">
        <w:rPr>
          <w:lang w:eastAsia="en-US"/>
        </w:rPr>
        <w:t>dis</w:t>
      </w:r>
      <w:r w:rsidR="00DE1E34">
        <w:rPr>
          <w:lang w:eastAsia="en-US"/>
        </w:rPr>
        <w:t>ch</w:t>
      </w:r>
      <w:r w:rsidRPr="0063016A">
        <w:rPr>
          <w:lang w:eastAsia="en-US"/>
        </w:rPr>
        <w:t xml:space="preserve">e artikelen hersteld worden. </w:t>
      </w:r>
    </w:p>
    <w:p w:rsidR="001E39BC" w:rsidRDefault="007515B0" w:rsidP="0063016A">
      <w:pPr>
        <w:jc w:val="both"/>
        <w:rPr>
          <w:lang w:eastAsia="en-US"/>
        </w:rPr>
      </w:pPr>
      <w:r w:rsidRPr="0063016A">
        <w:rPr>
          <w:lang w:eastAsia="en-US"/>
        </w:rPr>
        <w:t>2</w:t>
      </w:r>
      <w:r w:rsidR="00DE1E34" w:rsidRPr="0063016A">
        <w:rPr>
          <w:lang w:eastAsia="en-US"/>
        </w:rPr>
        <w:t>°</w:t>
      </w:r>
      <w:r w:rsidRPr="0063016A">
        <w:rPr>
          <w:lang w:eastAsia="en-US"/>
        </w:rPr>
        <w:t>. Alle dwalingen</w:t>
      </w:r>
      <w:r w:rsidR="002D1B62">
        <w:rPr>
          <w:lang w:eastAsia="en-US"/>
        </w:rPr>
        <w:t xml:space="preserve"> van de </w:t>
      </w:r>
      <w:r w:rsidRPr="0063016A">
        <w:rPr>
          <w:lang w:eastAsia="en-US"/>
        </w:rPr>
        <w:t xml:space="preserve">Papisten, </w:t>
      </w:r>
      <w:r w:rsidR="00DD6AFA">
        <w:rPr>
          <w:lang w:eastAsia="en-US"/>
        </w:rPr>
        <w:t xml:space="preserve">Interim </w:t>
      </w:r>
      <w:r w:rsidRPr="0063016A">
        <w:rPr>
          <w:lang w:eastAsia="en-US"/>
        </w:rPr>
        <w:t>isten</w:t>
      </w:r>
      <w:r w:rsidR="002D1B62">
        <w:rPr>
          <w:lang w:eastAsia="en-US"/>
        </w:rPr>
        <w:t>,</w:t>
      </w:r>
      <w:r w:rsidRPr="0063016A">
        <w:rPr>
          <w:lang w:eastAsia="en-US"/>
        </w:rPr>
        <w:t xml:space="preserve"> Weder</w:t>
      </w:r>
      <w:r w:rsidR="006A0846">
        <w:rPr>
          <w:lang w:eastAsia="en-US"/>
        </w:rPr>
        <w:t>doper</w:t>
      </w:r>
      <w:r w:rsidRPr="0063016A">
        <w:rPr>
          <w:lang w:eastAsia="en-US"/>
        </w:rPr>
        <w:t xml:space="preserve">s en Sacramentisten moeten worden verworpen. </w:t>
      </w:r>
    </w:p>
    <w:p w:rsidR="001E39BC" w:rsidRDefault="007515B0" w:rsidP="0063016A">
      <w:pPr>
        <w:jc w:val="both"/>
        <w:rPr>
          <w:lang w:eastAsia="en-US"/>
        </w:rPr>
      </w:pPr>
      <w:r w:rsidRPr="0063016A">
        <w:rPr>
          <w:lang w:eastAsia="en-US"/>
        </w:rPr>
        <w:t>3</w:t>
      </w:r>
      <w:r w:rsidR="00DE1E34" w:rsidRPr="0063016A">
        <w:rPr>
          <w:lang w:eastAsia="en-US"/>
        </w:rPr>
        <w:t>°</w:t>
      </w:r>
      <w:r w:rsidRPr="0063016A">
        <w:rPr>
          <w:lang w:eastAsia="en-US"/>
        </w:rPr>
        <w:t xml:space="preserve">. Uit het artikel van de rechtvaardiging moeten alle vervalsingen, die </w:t>
      </w:r>
      <w:r w:rsidR="00DE1E34">
        <w:rPr>
          <w:lang w:eastAsia="en-US"/>
        </w:rPr>
        <w:t>m</w:t>
      </w:r>
      <w:r w:rsidRPr="0063016A">
        <w:rPr>
          <w:lang w:eastAsia="en-US"/>
        </w:rPr>
        <w:t xml:space="preserve">et de </w:t>
      </w:r>
      <w:r w:rsidR="007C426F">
        <w:rPr>
          <w:lang w:eastAsia="en-US"/>
        </w:rPr>
        <w:t>Augsburgs</w:t>
      </w:r>
      <w:r w:rsidRPr="0063016A">
        <w:rPr>
          <w:lang w:eastAsia="en-US"/>
        </w:rPr>
        <w:t>e Con</w:t>
      </w:r>
      <w:r w:rsidRPr="0063016A">
        <w:rPr>
          <w:lang w:eastAsia="en-US"/>
        </w:rPr>
        <w:softHyphen/>
        <w:t>fessie niet overeenstemmen, bovenal de vervalsing van de noodzakelijkheid</w:t>
      </w:r>
      <w:r w:rsidR="002D1B62">
        <w:rPr>
          <w:lang w:eastAsia="en-US"/>
        </w:rPr>
        <w:t xml:space="preserve"> van de </w:t>
      </w:r>
      <w:r w:rsidRPr="0063016A">
        <w:rPr>
          <w:lang w:eastAsia="en-US"/>
        </w:rPr>
        <w:t>goede werken tot zaligheid, weg</w:t>
      </w:r>
      <w:r w:rsidRPr="0063016A">
        <w:rPr>
          <w:lang w:eastAsia="en-US"/>
        </w:rPr>
        <w:softHyphen/>
        <w:t xml:space="preserve">gedaan en verdoemd worden. </w:t>
      </w:r>
    </w:p>
    <w:p w:rsidR="001E39BC" w:rsidRDefault="007515B0" w:rsidP="0063016A">
      <w:pPr>
        <w:jc w:val="both"/>
        <w:rPr>
          <w:lang w:eastAsia="en-US"/>
        </w:rPr>
      </w:pPr>
      <w:r w:rsidRPr="0063016A">
        <w:rPr>
          <w:lang w:eastAsia="en-US"/>
        </w:rPr>
        <w:t>4</w:t>
      </w:r>
      <w:r w:rsidR="00DE1E34" w:rsidRPr="0063016A">
        <w:rPr>
          <w:lang w:eastAsia="en-US"/>
        </w:rPr>
        <w:t>°</w:t>
      </w:r>
      <w:r w:rsidRPr="0063016A">
        <w:rPr>
          <w:lang w:eastAsia="en-US"/>
        </w:rPr>
        <w:t xml:space="preserve">. De Saksische kerken kunnen van de belijdenis, die zij bij de laatste vervolging hebben uitgegeven, niet afwijken. </w:t>
      </w:r>
    </w:p>
    <w:p w:rsidR="001E39BC" w:rsidRDefault="007515B0" w:rsidP="0063016A">
      <w:pPr>
        <w:jc w:val="both"/>
        <w:rPr>
          <w:lang w:eastAsia="en-US"/>
        </w:rPr>
      </w:pPr>
      <w:r w:rsidRPr="0063016A">
        <w:rPr>
          <w:lang w:eastAsia="en-US"/>
        </w:rPr>
        <w:t>5</w:t>
      </w:r>
      <w:r w:rsidR="00DE1E34" w:rsidRPr="0063016A">
        <w:rPr>
          <w:lang w:eastAsia="en-US"/>
        </w:rPr>
        <w:t>°</w:t>
      </w:r>
      <w:r w:rsidRPr="0063016A">
        <w:rPr>
          <w:lang w:eastAsia="en-US"/>
        </w:rPr>
        <w:t>. Men mag met de Papisten g</w:t>
      </w:r>
      <w:r w:rsidR="00DE1E34">
        <w:rPr>
          <w:lang w:eastAsia="en-US"/>
        </w:rPr>
        <w:t>e</w:t>
      </w:r>
      <w:r w:rsidR="0063016A">
        <w:rPr>
          <w:lang w:eastAsia="en-US"/>
        </w:rPr>
        <w:t>en</w:t>
      </w:r>
      <w:r w:rsidRPr="0063016A">
        <w:rPr>
          <w:lang w:eastAsia="en-US"/>
        </w:rPr>
        <w:t xml:space="preserve"> ver</w:t>
      </w:r>
      <w:r w:rsidR="0063016A">
        <w:rPr>
          <w:lang w:eastAsia="en-US"/>
        </w:rPr>
        <w:t>eni</w:t>
      </w:r>
      <w:r w:rsidRPr="0063016A">
        <w:rPr>
          <w:lang w:eastAsia="en-US"/>
        </w:rPr>
        <w:t>ging aangaan over de ceremoniën, voordat zij zich in de leer met ons hebben ver</w:t>
      </w:r>
      <w:r w:rsidR="0063016A">
        <w:rPr>
          <w:lang w:eastAsia="en-US"/>
        </w:rPr>
        <w:t>eni</w:t>
      </w:r>
      <w:r w:rsidRPr="0063016A">
        <w:rPr>
          <w:lang w:eastAsia="en-US"/>
        </w:rPr>
        <w:t xml:space="preserve">gd. </w:t>
      </w:r>
    </w:p>
    <w:p w:rsidR="001E39BC" w:rsidRDefault="007515B0" w:rsidP="0063016A">
      <w:pPr>
        <w:jc w:val="both"/>
        <w:rPr>
          <w:lang w:eastAsia="en-US"/>
        </w:rPr>
      </w:pPr>
      <w:r w:rsidRPr="0063016A">
        <w:rPr>
          <w:lang w:eastAsia="en-US"/>
        </w:rPr>
        <w:t>6</w:t>
      </w:r>
      <w:r w:rsidR="00DE1E34" w:rsidRPr="0063016A">
        <w:rPr>
          <w:lang w:eastAsia="en-US"/>
        </w:rPr>
        <w:t>°</w:t>
      </w:r>
      <w:r w:rsidRPr="0063016A">
        <w:rPr>
          <w:lang w:eastAsia="en-US"/>
        </w:rPr>
        <w:t>. In</w:t>
      </w:r>
      <w:r w:rsidR="0063016A" w:rsidRPr="0063016A">
        <w:rPr>
          <w:lang w:eastAsia="en-US"/>
        </w:rPr>
        <w:t xml:space="preserve"> de </w:t>
      </w:r>
      <w:r w:rsidRPr="0063016A">
        <w:rPr>
          <w:lang w:eastAsia="en-US"/>
        </w:rPr>
        <w:t>tijd</w:t>
      </w:r>
      <w:r w:rsidR="002D1B62">
        <w:rPr>
          <w:lang w:eastAsia="en-US"/>
        </w:rPr>
        <w:t xml:space="preserve"> van de </w:t>
      </w:r>
      <w:r w:rsidRPr="0063016A">
        <w:rPr>
          <w:lang w:eastAsia="en-US"/>
        </w:rPr>
        <w:t>vervolging moet een oprechte belijdenis afge</w:t>
      </w:r>
      <w:r w:rsidRPr="0063016A">
        <w:rPr>
          <w:lang w:eastAsia="en-US"/>
        </w:rPr>
        <w:softHyphen/>
        <w:t xml:space="preserve">legd en geen knechtschap, die met de Christelijke vrijheid in tegenspraak is, toegelaten worden. </w:t>
      </w:r>
    </w:p>
    <w:p w:rsidR="001E39BC" w:rsidRDefault="007515B0" w:rsidP="0063016A">
      <w:pPr>
        <w:jc w:val="both"/>
        <w:rPr>
          <w:lang w:eastAsia="en-US"/>
        </w:rPr>
      </w:pPr>
      <w:r w:rsidRPr="0063016A">
        <w:rPr>
          <w:lang w:eastAsia="en-US"/>
        </w:rPr>
        <w:t>7</w:t>
      </w:r>
      <w:r w:rsidR="00DE1E34" w:rsidRPr="0063016A">
        <w:rPr>
          <w:lang w:eastAsia="en-US"/>
        </w:rPr>
        <w:t>°</w:t>
      </w:r>
      <w:r w:rsidRPr="0063016A">
        <w:rPr>
          <w:lang w:eastAsia="en-US"/>
        </w:rPr>
        <w:t>. Wij verzoeken</w:t>
      </w:r>
      <w:r w:rsidR="0063016A" w:rsidRPr="0063016A">
        <w:rPr>
          <w:lang w:eastAsia="en-US"/>
        </w:rPr>
        <w:t xml:space="preserve"> de </w:t>
      </w:r>
      <w:r w:rsidRPr="0063016A">
        <w:rPr>
          <w:lang w:eastAsia="en-US"/>
        </w:rPr>
        <w:t>eerwaarde magis</w:t>
      </w:r>
      <w:r w:rsidR="00DE1E34">
        <w:rPr>
          <w:lang w:eastAsia="en-US"/>
        </w:rPr>
        <w:t xml:space="preserve">ter, door een geschrift in het </w:t>
      </w:r>
      <w:r w:rsidRPr="0063016A">
        <w:rPr>
          <w:lang w:eastAsia="en-US"/>
        </w:rPr>
        <w:t>open</w:t>
      </w:r>
      <w:r w:rsidRPr="0063016A">
        <w:rPr>
          <w:lang w:eastAsia="en-US"/>
        </w:rPr>
        <w:softHyphen/>
        <w:t xml:space="preserve">baar te verklaren, dat </w:t>
      </w:r>
      <w:r w:rsidR="00B943FE">
        <w:rPr>
          <w:lang w:eastAsia="en-US"/>
        </w:rPr>
        <w:t>zijn</w:t>
      </w:r>
      <w:r w:rsidRPr="0063016A">
        <w:rPr>
          <w:lang w:eastAsia="en-US"/>
        </w:rPr>
        <w:t xml:space="preserve"> m</w:t>
      </w:r>
      <w:r w:rsidR="0063016A">
        <w:rPr>
          <w:lang w:eastAsia="en-US"/>
        </w:rPr>
        <w:t>eni</w:t>
      </w:r>
      <w:r w:rsidRPr="0063016A">
        <w:rPr>
          <w:lang w:eastAsia="en-US"/>
        </w:rPr>
        <w:t>ng ten opzichte van de minder gewichtige punten en de noodzakelijkheid</w:t>
      </w:r>
      <w:r w:rsidR="002D1B62">
        <w:rPr>
          <w:lang w:eastAsia="en-US"/>
        </w:rPr>
        <w:t xml:space="preserve"> van de </w:t>
      </w:r>
      <w:r w:rsidRPr="0063016A">
        <w:rPr>
          <w:lang w:eastAsia="en-US"/>
        </w:rPr>
        <w:t xml:space="preserve">werken tot zaligheid met de belijdenis </w:t>
      </w:r>
      <w:r w:rsidR="00DE1E34">
        <w:rPr>
          <w:lang w:eastAsia="en-US"/>
        </w:rPr>
        <w:t xml:space="preserve">van </w:t>
      </w:r>
      <w:r w:rsidRPr="0063016A">
        <w:rPr>
          <w:lang w:eastAsia="en-US"/>
        </w:rPr>
        <w:t xml:space="preserve">onze kerken overeenstemt. </w:t>
      </w:r>
    </w:p>
    <w:p w:rsidR="007515B0" w:rsidRPr="0063016A" w:rsidRDefault="007515B0" w:rsidP="0063016A">
      <w:pPr>
        <w:jc w:val="both"/>
        <w:rPr>
          <w:lang w:eastAsia="en-US"/>
        </w:rPr>
      </w:pPr>
      <w:r w:rsidRPr="0063016A">
        <w:rPr>
          <w:lang w:eastAsia="en-US"/>
        </w:rPr>
        <w:t>8°. Wanneer men het vermoeden koestert, dat iemand in. het geheim dwaalt, dan moet men hem in het openbaar ter verantwoording roepen.</w:t>
      </w:r>
    </w:p>
    <w:p w:rsidR="007515B0" w:rsidRPr="0063016A" w:rsidRDefault="007515B0" w:rsidP="0063016A">
      <w:pPr>
        <w:jc w:val="both"/>
        <w:rPr>
          <w:lang w:eastAsia="en-US"/>
        </w:rPr>
      </w:pPr>
      <w:r w:rsidRPr="0063016A">
        <w:rPr>
          <w:lang w:eastAsia="en-US"/>
        </w:rPr>
        <w:t>Is het wonder, dat Melanchthon</w:t>
      </w:r>
      <w:r w:rsidR="0063016A" w:rsidRPr="0063016A">
        <w:rPr>
          <w:lang w:eastAsia="en-US"/>
        </w:rPr>
        <w:t xml:space="preserve"> de </w:t>
      </w:r>
      <w:r w:rsidRPr="0063016A">
        <w:rPr>
          <w:lang w:eastAsia="en-US"/>
        </w:rPr>
        <w:t>volgende dag</w:t>
      </w:r>
      <w:r w:rsidR="0063016A" w:rsidRPr="0063016A">
        <w:rPr>
          <w:lang w:eastAsia="en-US"/>
        </w:rPr>
        <w:t xml:space="preserve"> </w:t>
      </w:r>
      <w:r w:rsidR="00DE1E34">
        <w:rPr>
          <w:lang w:eastAsia="en-US"/>
        </w:rPr>
        <w:t>e</w:t>
      </w:r>
      <w:r w:rsidR="0063016A" w:rsidRPr="0063016A">
        <w:rPr>
          <w:lang w:eastAsia="en-US"/>
        </w:rPr>
        <w:t>en</w:t>
      </w:r>
      <w:r w:rsidRPr="0063016A">
        <w:rPr>
          <w:lang w:eastAsia="en-US"/>
        </w:rPr>
        <w:t xml:space="preserve"> verklaring aflegde, die hoornen en tanden had</w:t>
      </w:r>
      <w:r w:rsidR="00321A56">
        <w:rPr>
          <w:lang w:eastAsia="en-US"/>
        </w:rPr>
        <w:t>?</w:t>
      </w:r>
      <w:r w:rsidRPr="0063016A">
        <w:rPr>
          <w:lang w:eastAsia="en-US"/>
        </w:rPr>
        <w:t xml:space="preserve"> </w:t>
      </w:r>
      <w:r w:rsidR="00D55926">
        <w:rPr>
          <w:lang w:eastAsia="en-US"/>
        </w:rPr>
        <w:t>"</w:t>
      </w:r>
      <w:r w:rsidRPr="0063016A">
        <w:rPr>
          <w:lang w:eastAsia="en-US"/>
        </w:rPr>
        <w:t>Reeds dertig jaren heb ik in deze kerken gearbeid en ge</w:t>
      </w:r>
      <w:r w:rsidR="0063016A">
        <w:rPr>
          <w:lang w:eastAsia="en-US"/>
        </w:rPr>
        <w:t>leraar</w:t>
      </w:r>
      <w:r w:rsidRPr="0063016A">
        <w:rPr>
          <w:lang w:eastAsia="en-US"/>
        </w:rPr>
        <w:t>d. Ik heb de waarheden ontwikkeld in bijeenkomsten en con</w:t>
      </w:r>
      <w:r w:rsidRPr="0063016A">
        <w:rPr>
          <w:lang w:eastAsia="en-US"/>
        </w:rPr>
        <w:softHyphen/>
        <w:t>venten. U ware het betamelijk geweest, met mij medelijden</w:t>
      </w:r>
      <w:r w:rsidR="002170CC">
        <w:rPr>
          <w:lang w:eastAsia="en-US"/>
        </w:rPr>
        <w:t xml:space="preserve"> </w:t>
      </w:r>
      <w:r w:rsidRPr="0063016A">
        <w:rPr>
          <w:lang w:eastAsia="en-US"/>
        </w:rPr>
        <w:t>te hebben. Maar thans is geschied</w:t>
      </w:r>
      <w:r w:rsidR="002D1B62">
        <w:rPr>
          <w:lang w:eastAsia="en-US"/>
        </w:rPr>
        <w:t>,</w:t>
      </w:r>
      <w:r w:rsidRPr="0063016A">
        <w:rPr>
          <w:lang w:eastAsia="en-US"/>
        </w:rPr>
        <w:t xml:space="preserve"> wat Jakob Sturm mij vooruit gezegd heeft, toen hij mij bij mijn vertrek uit Regensburg met andere vrienden begeleidde en ik hem</w:t>
      </w:r>
      <w:r w:rsidR="002D1B62">
        <w:rPr>
          <w:lang w:eastAsia="en-US"/>
        </w:rPr>
        <w:t xml:space="preserve"> zei</w:t>
      </w:r>
      <w:r w:rsidRPr="0063016A">
        <w:rPr>
          <w:lang w:eastAsia="en-US"/>
        </w:rPr>
        <w:t xml:space="preserve">, dat wij </w:t>
      </w:r>
      <w:r w:rsidR="00202C89">
        <w:rPr>
          <w:lang w:eastAsia="en-US"/>
        </w:rPr>
        <w:t>elkaar</w:t>
      </w:r>
      <w:r w:rsidRPr="0063016A">
        <w:rPr>
          <w:lang w:eastAsia="en-US"/>
        </w:rPr>
        <w:t xml:space="preserve"> in dit leven wel niet meer zouden terug</w:t>
      </w:r>
      <w:r w:rsidRPr="0063016A">
        <w:rPr>
          <w:lang w:eastAsia="en-US"/>
        </w:rPr>
        <w:softHyphen/>
        <w:t>zien. Toen antwoordde hij</w:t>
      </w:r>
      <w:r w:rsidR="00BB7F5E">
        <w:rPr>
          <w:lang w:eastAsia="en-US"/>
        </w:rPr>
        <w:t>:</w:t>
      </w:r>
      <w:r w:rsidRPr="0063016A">
        <w:rPr>
          <w:lang w:eastAsia="en-US"/>
        </w:rPr>
        <w:t xml:space="preserve"> </w:t>
      </w:r>
      <w:r w:rsidR="00D55926">
        <w:rPr>
          <w:lang w:eastAsia="en-US"/>
        </w:rPr>
        <w:t>"</w:t>
      </w:r>
      <w:r w:rsidRPr="0063016A">
        <w:rPr>
          <w:lang w:eastAsia="en-US"/>
        </w:rPr>
        <w:t xml:space="preserve">Wij zullen nog eens komen, om u te kruisigen." Men legt mij artikelen voor, waarin ik niet slechts mijzelf, maar ook vele </w:t>
      </w:r>
      <w:r w:rsidR="002170CC">
        <w:rPr>
          <w:lang w:eastAsia="en-US"/>
        </w:rPr>
        <w:t xml:space="preserve">van </w:t>
      </w:r>
      <w:r w:rsidRPr="0063016A">
        <w:rPr>
          <w:lang w:eastAsia="en-US"/>
        </w:rPr>
        <w:t>mijn</w:t>
      </w:r>
      <w:r w:rsidR="002170CC">
        <w:rPr>
          <w:lang w:eastAsia="en-US"/>
        </w:rPr>
        <w:t xml:space="preserve"> vrienden moet worgen. U</w:t>
      </w:r>
      <w:r w:rsidRPr="0063016A">
        <w:rPr>
          <w:lang w:eastAsia="en-US"/>
        </w:rPr>
        <w:t xml:space="preserve"> spaart Flacius. </w:t>
      </w:r>
      <w:r w:rsidR="002170CC">
        <w:rPr>
          <w:lang w:eastAsia="en-US"/>
        </w:rPr>
        <w:t>U</w:t>
      </w:r>
      <w:r w:rsidRPr="0063016A">
        <w:rPr>
          <w:lang w:eastAsia="en-US"/>
        </w:rPr>
        <w:t xml:space="preserve"> weet zelf, hoe wij weleer in hartelijke vriendschap geleefd hebben. Des te meer verwondert het mij, dat </w:t>
      </w:r>
      <w:r w:rsidR="002170CC">
        <w:rPr>
          <w:lang w:eastAsia="en-US"/>
        </w:rPr>
        <w:t>u</w:t>
      </w:r>
      <w:r w:rsidRPr="0063016A">
        <w:rPr>
          <w:lang w:eastAsia="en-US"/>
        </w:rPr>
        <w:t xml:space="preserve"> mij thans </w:t>
      </w:r>
      <w:r w:rsidR="0063016A">
        <w:rPr>
          <w:lang w:eastAsia="en-US"/>
        </w:rPr>
        <w:t xml:space="preserve">zo </w:t>
      </w:r>
      <w:r w:rsidRPr="0063016A">
        <w:rPr>
          <w:lang w:eastAsia="en-US"/>
        </w:rPr>
        <w:t>hard be</w:t>
      </w:r>
      <w:r w:rsidRPr="0063016A">
        <w:rPr>
          <w:lang w:eastAsia="en-US"/>
        </w:rPr>
        <w:softHyphen/>
        <w:t>handelt. Indien ik met</w:t>
      </w:r>
      <w:r w:rsidR="00BB7F5E">
        <w:rPr>
          <w:lang w:eastAsia="en-US"/>
        </w:rPr>
        <w:t xml:space="preserve"> uw </w:t>
      </w:r>
      <w:r w:rsidRPr="0063016A">
        <w:rPr>
          <w:lang w:eastAsia="en-US"/>
        </w:rPr>
        <w:t xml:space="preserve">artikelen niet instem, dan zult </w:t>
      </w:r>
      <w:r w:rsidR="002170CC">
        <w:rPr>
          <w:lang w:eastAsia="en-US"/>
        </w:rPr>
        <w:t>u</w:t>
      </w:r>
      <w:r w:rsidRPr="0063016A">
        <w:rPr>
          <w:lang w:eastAsia="en-US"/>
        </w:rPr>
        <w:t xml:space="preserve"> de uwen tegen mij ophitsen. Maar stem ik er mee overeen, dan zullen zich velen in onze kerken over mij beklagen, dat ik hun ergernis heb gegeven. Het ware beter geweest, daarover met velen te onderhandelen. De twee eerste artikelen neem ik aan. Bij het derde wil ik iets zien toegevoegd. Hoewel de nieuwe gehoorzaamheid naar Gods ordening n</w:t>
      </w:r>
      <w:r w:rsidR="007C426F">
        <w:rPr>
          <w:lang w:eastAsia="en-US"/>
        </w:rPr>
        <w:t>odi</w:t>
      </w:r>
      <w:r w:rsidRPr="0063016A">
        <w:rPr>
          <w:lang w:eastAsia="en-US"/>
        </w:rPr>
        <w:t>g is en Christus niet geleden heeft, opdat wij in de zonde en</w:t>
      </w:r>
      <w:r w:rsidR="0063016A" w:rsidRPr="0063016A">
        <w:rPr>
          <w:lang w:eastAsia="en-US"/>
        </w:rPr>
        <w:t xml:space="preserve"> de </w:t>
      </w:r>
      <w:r w:rsidRPr="0063016A">
        <w:rPr>
          <w:lang w:eastAsia="en-US"/>
        </w:rPr>
        <w:t>dood volharden, toch mag de spreekwijze niet gebezigd worden, dat goede werken tot de zaligheid n</w:t>
      </w:r>
      <w:r w:rsidR="007C426F">
        <w:rPr>
          <w:lang w:eastAsia="en-US"/>
        </w:rPr>
        <w:t>odi</w:t>
      </w:r>
      <w:r w:rsidRPr="0063016A">
        <w:rPr>
          <w:lang w:eastAsia="en-US"/>
        </w:rPr>
        <w:t>g zijn. Ik neem het vierde, vijfde en zesde artikel aan, hoewel zij ons zeer beschuldigen, omdat ik mij liever wil laten slaan, dan de eendracht verstoren. Wat het zevende artikel betreft, er is geen nieuw geschrift n</w:t>
      </w:r>
      <w:r w:rsidR="007C426F">
        <w:rPr>
          <w:lang w:eastAsia="en-US"/>
        </w:rPr>
        <w:t>odi</w:t>
      </w:r>
      <w:r w:rsidRPr="0063016A">
        <w:rPr>
          <w:lang w:eastAsia="en-US"/>
        </w:rPr>
        <w:t>g, daar ieder uit mijn boeken weet, hoe ik over de bewuste punten denk."</w:t>
      </w:r>
    </w:p>
    <w:p w:rsidR="001E39BC" w:rsidRDefault="001E39BC" w:rsidP="0063016A">
      <w:pPr>
        <w:jc w:val="both"/>
        <w:rPr>
          <w:lang w:eastAsia="en-US"/>
        </w:rPr>
      </w:pPr>
    </w:p>
    <w:p w:rsidR="007515B0" w:rsidRPr="0063016A" w:rsidRDefault="007515B0" w:rsidP="0063016A">
      <w:pPr>
        <w:jc w:val="both"/>
        <w:rPr>
          <w:lang w:eastAsia="en-US"/>
        </w:rPr>
      </w:pPr>
      <w:r w:rsidRPr="0063016A">
        <w:rPr>
          <w:lang w:eastAsia="en-US"/>
        </w:rPr>
        <w:t xml:space="preserve">Flacius was hiermede niet tevreden en </w:t>
      </w:r>
      <w:r w:rsidR="0063016A">
        <w:rPr>
          <w:lang w:eastAsia="en-US"/>
        </w:rPr>
        <w:t>wens</w:t>
      </w:r>
      <w:r w:rsidRPr="0063016A">
        <w:rPr>
          <w:lang w:eastAsia="en-US"/>
        </w:rPr>
        <w:t xml:space="preserve">te aan de artikelen nog het </w:t>
      </w:r>
      <w:r w:rsidR="002170CC">
        <w:rPr>
          <w:lang w:eastAsia="en-US"/>
        </w:rPr>
        <w:t>éé</w:t>
      </w:r>
      <w:r w:rsidRPr="0063016A">
        <w:rPr>
          <w:lang w:eastAsia="en-US"/>
        </w:rPr>
        <w:t>n en ander te zien toegevoegd. Melanch</w:t>
      </w:r>
      <w:r w:rsidRPr="0063016A">
        <w:rPr>
          <w:lang w:eastAsia="en-US"/>
        </w:rPr>
        <w:softHyphen/>
        <w:t>thon dankte de bemiddelaars voor de genomen moeite en</w:t>
      </w:r>
      <w:r w:rsidR="002D1B62">
        <w:rPr>
          <w:lang w:eastAsia="en-US"/>
        </w:rPr>
        <w:t xml:space="preserve"> zei</w:t>
      </w:r>
      <w:r w:rsidRPr="0063016A">
        <w:rPr>
          <w:lang w:eastAsia="en-US"/>
        </w:rPr>
        <w:t xml:space="preserve">, dat hij hoopte, dat zij hem hadden </w:t>
      </w:r>
      <w:r w:rsidR="007C426F">
        <w:rPr>
          <w:lang w:eastAsia="en-US"/>
        </w:rPr>
        <w:t>lere</w:t>
      </w:r>
      <w:r w:rsidRPr="0063016A">
        <w:rPr>
          <w:lang w:eastAsia="en-US"/>
        </w:rPr>
        <w:t xml:space="preserve">n kennen als een man </w:t>
      </w:r>
      <w:r w:rsidR="002170CC">
        <w:rPr>
          <w:lang w:eastAsia="en-US"/>
        </w:rPr>
        <w:t>van</w:t>
      </w:r>
      <w:r w:rsidRPr="0063016A">
        <w:rPr>
          <w:lang w:eastAsia="en-US"/>
        </w:rPr>
        <w:t xml:space="preserve"> vrede. </w:t>
      </w:r>
      <w:r w:rsidR="00D55926">
        <w:rPr>
          <w:lang w:eastAsia="en-US"/>
        </w:rPr>
        <w:t>"</w:t>
      </w:r>
      <w:r w:rsidRPr="0063016A">
        <w:rPr>
          <w:lang w:eastAsia="en-US"/>
        </w:rPr>
        <w:t xml:space="preserve">Ik wil met Gods hulp volharden bij de gemeenschappelijke belijdenis </w:t>
      </w:r>
      <w:r w:rsidR="002170CC">
        <w:rPr>
          <w:lang w:eastAsia="en-US"/>
        </w:rPr>
        <w:t xml:space="preserve">van </w:t>
      </w:r>
      <w:r w:rsidRPr="0063016A">
        <w:rPr>
          <w:lang w:eastAsia="en-US"/>
        </w:rPr>
        <w:t xml:space="preserve">deze kerken en zal geen tweedracht zaaien. Ik heb u te allen tijde als vrome </w:t>
      </w:r>
      <w:r w:rsidR="0063016A">
        <w:rPr>
          <w:lang w:eastAsia="en-US"/>
        </w:rPr>
        <w:t>leraar</w:t>
      </w:r>
      <w:r w:rsidRPr="0063016A">
        <w:rPr>
          <w:lang w:eastAsia="en-US"/>
        </w:rPr>
        <w:t>s</w:t>
      </w:r>
      <w:r w:rsidR="002D1B62">
        <w:rPr>
          <w:lang w:eastAsia="en-US"/>
        </w:rPr>
        <w:t xml:space="preserve"> van de </w:t>
      </w:r>
      <w:r w:rsidRPr="0063016A">
        <w:rPr>
          <w:lang w:eastAsia="en-US"/>
        </w:rPr>
        <w:t>kerk vereerd en bemin u van harte. Opdat het echter niet</w:t>
      </w:r>
      <w:r w:rsidR="0063016A" w:rsidRPr="0063016A">
        <w:rPr>
          <w:lang w:eastAsia="en-US"/>
        </w:rPr>
        <w:t xml:space="preserve"> de </w:t>
      </w:r>
      <w:r w:rsidRPr="0063016A">
        <w:rPr>
          <w:lang w:eastAsia="en-US"/>
        </w:rPr>
        <w:t>schijn hebbe, als meed ik het licht en verlangde ik geen eendracht, heb ik op de mij voorgelegde artikelen geantwoord. Dat zal mijn laatste antwoord zijn. Mocht het u niet voldoen, dan beroep ik mij op het oor</w:t>
      </w:r>
      <w:r w:rsidRPr="0063016A">
        <w:rPr>
          <w:lang w:eastAsia="en-US"/>
        </w:rPr>
        <w:softHyphen/>
        <w:t>deel</w:t>
      </w:r>
      <w:r w:rsidR="002D1B62">
        <w:rPr>
          <w:lang w:eastAsia="en-US"/>
        </w:rPr>
        <w:t xml:space="preserve"> van de </w:t>
      </w:r>
      <w:r w:rsidRPr="0063016A">
        <w:rPr>
          <w:lang w:eastAsia="en-US"/>
        </w:rPr>
        <w:t>kerk." Hij bleef met andere woorden bij zijn vroegere verklaring. De bemiddelaars reisden onverrichter zake af; maar Flacius week niet.</w:t>
      </w:r>
    </w:p>
    <w:p w:rsidR="001E39BC" w:rsidRDefault="001E39BC" w:rsidP="0063016A">
      <w:pPr>
        <w:jc w:val="both"/>
        <w:rPr>
          <w:lang w:eastAsia="en-US"/>
        </w:rPr>
      </w:pPr>
    </w:p>
    <w:p w:rsidR="007515B0" w:rsidRPr="0063016A" w:rsidRDefault="007515B0" w:rsidP="0063016A">
      <w:pPr>
        <w:jc w:val="both"/>
        <w:rPr>
          <w:lang w:eastAsia="en-US"/>
        </w:rPr>
      </w:pPr>
      <w:r w:rsidRPr="0063016A">
        <w:rPr>
          <w:lang w:eastAsia="en-US"/>
        </w:rPr>
        <w:t xml:space="preserve">De strijd </w:t>
      </w:r>
      <w:r w:rsidR="002D1B62">
        <w:rPr>
          <w:lang w:eastAsia="en-US"/>
        </w:rPr>
        <w:t>tussen</w:t>
      </w:r>
      <w:r w:rsidRPr="0063016A">
        <w:rPr>
          <w:lang w:eastAsia="en-US"/>
        </w:rPr>
        <w:t xml:space="preserve"> beide mannen had de aandacht ge</w:t>
      </w:r>
      <w:r w:rsidRPr="0063016A">
        <w:rPr>
          <w:lang w:eastAsia="en-US"/>
        </w:rPr>
        <w:softHyphen/>
        <w:t>trokken van</w:t>
      </w:r>
      <w:r w:rsidR="0063016A" w:rsidRPr="0063016A">
        <w:rPr>
          <w:lang w:eastAsia="en-US"/>
        </w:rPr>
        <w:t xml:space="preserve"> de </w:t>
      </w:r>
      <w:r w:rsidRPr="0063016A">
        <w:rPr>
          <w:lang w:eastAsia="en-US"/>
        </w:rPr>
        <w:t>hertog Johannes Albrecht van Mek</w:t>
      </w:r>
      <w:r w:rsidRPr="0063016A">
        <w:rPr>
          <w:lang w:eastAsia="en-US"/>
        </w:rPr>
        <w:softHyphen/>
        <w:t>lenburg en hij meende, ook van zijn kant iets te moeten beproeven tot slechting van die strijd. Daarom zond hij Venetus van Rostock en zijn raadsheer Mylius met vredesvoorstellen naar Wittenberg, die echter geheel in</w:t>
      </w:r>
      <w:r w:rsidR="0063016A" w:rsidRPr="0063016A">
        <w:rPr>
          <w:lang w:eastAsia="en-US"/>
        </w:rPr>
        <w:t xml:space="preserve"> de </w:t>
      </w:r>
      <w:r w:rsidRPr="0063016A">
        <w:rPr>
          <w:lang w:eastAsia="en-US"/>
        </w:rPr>
        <w:t>zin</w:t>
      </w:r>
      <w:r w:rsidR="002D1B62">
        <w:rPr>
          <w:lang w:eastAsia="en-US"/>
        </w:rPr>
        <w:t xml:space="preserve"> van de </w:t>
      </w:r>
      <w:r w:rsidRPr="0063016A">
        <w:rPr>
          <w:lang w:eastAsia="en-US"/>
        </w:rPr>
        <w:t>Maagdenburgers vervat waren. Kort en bondig</w:t>
      </w:r>
      <w:r w:rsidR="002D1B62">
        <w:rPr>
          <w:lang w:eastAsia="en-US"/>
        </w:rPr>
        <w:t xml:space="preserve"> zei</w:t>
      </w:r>
      <w:r w:rsidRPr="0063016A">
        <w:rPr>
          <w:lang w:eastAsia="en-US"/>
        </w:rPr>
        <w:t xml:space="preserve"> Melanchthon: </w:t>
      </w:r>
      <w:r w:rsidR="00D55926">
        <w:rPr>
          <w:lang w:eastAsia="en-US"/>
        </w:rPr>
        <w:t>"</w:t>
      </w:r>
      <w:r w:rsidRPr="0063016A">
        <w:rPr>
          <w:lang w:eastAsia="en-US"/>
        </w:rPr>
        <w:t xml:space="preserve">Flacius heeft vele dwalingen. Men zoekt mijn onderdrukking. Niemand dergenen, die bij de beraadslagingen over de minder gewichtige punten aanwezig zijn geweest en reeds gestorven zijn, wil ik verdoemen. Wanneer </w:t>
      </w:r>
      <w:r w:rsidR="002170CC">
        <w:rPr>
          <w:lang w:eastAsia="en-US"/>
        </w:rPr>
        <w:t>u</w:t>
      </w:r>
      <w:r w:rsidR="001E39BC">
        <w:rPr>
          <w:lang w:eastAsia="en-US"/>
        </w:rPr>
        <w:t xml:space="preserve"> mij wilt onderdrukken,</w:t>
      </w:r>
      <w:r w:rsidRPr="0063016A">
        <w:rPr>
          <w:lang w:eastAsia="en-US"/>
        </w:rPr>
        <w:t xml:space="preserve"> welnu, doet het. </w:t>
      </w:r>
      <w:r w:rsidR="0063016A">
        <w:rPr>
          <w:lang w:eastAsia="en-US"/>
        </w:rPr>
        <w:t xml:space="preserve">Zo </w:t>
      </w:r>
      <w:r w:rsidRPr="0063016A">
        <w:rPr>
          <w:lang w:eastAsia="en-US"/>
        </w:rPr>
        <w:t>gaat het</w:t>
      </w:r>
      <w:r w:rsidR="0063016A" w:rsidRPr="0063016A">
        <w:rPr>
          <w:lang w:eastAsia="en-US"/>
        </w:rPr>
        <w:t xml:space="preserve"> de </w:t>
      </w:r>
      <w:r w:rsidRPr="0063016A">
        <w:rPr>
          <w:lang w:eastAsia="en-US"/>
        </w:rPr>
        <w:t>vreedzamen. Ik beveel mij Gode."</w:t>
      </w:r>
    </w:p>
    <w:p w:rsidR="007515B0" w:rsidRPr="0063016A" w:rsidRDefault="007515B0" w:rsidP="0063016A">
      <w:pPr>
        <w:jc w:val="both"/>
        <w:rPr>
          <w:lang w:eastAsia="en-US"/>
        </w:rPr>
      </w:pPr>
      <w:r w:rsidRPr="0063016A">
        <w:rPr>
          <w:lang w:eastAsia="en-US"/>
        </w:rPr>
        <w:t xml:space="preserve">Vruchteloos waren dus alle pogingen. De bemiddelaars keerden naar Maagdenburg terug, om met Wigand en Flacius verder te beraadslagen. De laatste werd in </w:t>
      </w:r>
      <w:r w:rsidR="002170CC">
        <w:rPr>
          <w:lang w:eastAsia="en-US"/>
        </w:rPr>
        <w:t>a</w:t>
      </w:r>
      <w:r w:rsidRPr="0063016A">
        <w:rPr>
          <w:lang w:eastAsia="en-US"/>
        </w:rPr>
        <w:t>pril 1557 naar Jena als hoog</w:t>
      </w:r>
      <w:r w:rsidR="0063016A">
        <w:rPr>
          <w:lang w:eastAsia="en-US"/>
        </w:rPr>
        <w:t>leraar</w:t>
      </w:r>
      <w:r w:rsidRPr="0063016A">
        <w:rPr>
          <w:lang w:eastAsia="en-US"/>
        </w:rPr>
        <w:t xml:space="preserve"> geroepen, waar </w:t>
      </w:r>
      <w:r w:rsidR="002170CC">
        <w:rPr>
          <w:lang w:eastAsia="en-US"/>
        </w:rPr>
        <w:t>h</w:t>
      </w:r>
      <w:r w:rsidRPr="0063016A">
        <w:rPr>
          <w:lang w:eastAsia="en-US"/>
        </w:rPr>
        <w:t>et gym</w:t>
      </w:r>
      <w:r w:rsidRPr="0063016A">
        <w:rPr>
          <w:lang w:eastAsia="en-US"/>
        </w:rPr>
        <w:softHyphen/>
        <w:t>nasium in</w:t>
      </w:r>
      <w:r w:rsidR="0063016A" w:rsidRPr="0063016A">
        <w:rPr>
          <w:lang w:eastAsia="en-US"/>
        </w:rPr>
        <w:t xml:space="preserve"> </w:t>
      </w:r>
      <w:r w:rsidR="002170CC">
        <w:rPr>
          <w:lang w:eastAsia="en-US"/>
        </w:rPr>
        <w:t>e</w:t>
      </w:r>
      <w:r w:rsidR="0063016A" w:rsidRPr="0063016A">
        <w:rPr>
          <w:lang w:eastAsia="en-US"/>
        </w:rPr>
        <w:t>en</w:t>
      </w:r>
      <w:r w:rsidRPr="0063016A">
        <w:rPr>
          <w:lang w:eastAsia="en-US"/>
        </w:rPr>
        <w:t xml:space="preserve"> universiteit zou worden veranderd.</w:t>
      </w:r>
    </w:p>
    <w:p w:rsidR="001E39BC" w:rsidRDefault="007515B0" w:rsidP="0063016A">
      <w:pPr>
        <w:jc w:val="both"/>
        <w:rPr>
          <w:lang w:eastAsia="en-US"/>
        </w:rPr>
      </w:pPr>
      <w:r w:rsidRPr="0063016A">
        <w:rPr>
          <w:lang w:eastAsia="en-US"/>
        </w:rPr>
        <w:t>In de lente van 1557 had Melanchthon de schoonste ge</w:t>
      </w:r>
      <w:r w:rsidRPr="0063016A">
        <w:rPr>
          <w:lang w:eastAsia="en-US"/>
        </w:rPr>
        <w:softHyphen/>
        <w:t xml:space="preserve">legenheid, om uit de </w:t>
      </w:r>
      <w:r w:rsidR="0063016A">
        <w:rPr>
          <w:lang w:eastAsia="en-US"/>
        </w:rPr>
        <w:t>oge</w:t>
      </w:r>
      <w:r w:rsidRPr="0063016A">
        <w:rPr>
          <w:lang w:eastAsia="en-US"/>
        </w:rPr>
        <w:t>n</w:t>
      </w:r>
      <w:r w:rsidR="002D1B62">
        <w:rPr>
          <w:lang w:eastAsia="en-US"/>
        </w:rPr>
        <w:t xml:space="preserve"> van de </w:t>
      </w:r>
      <w:r w:rsidRPr="0063016A">
        <w:rPr>
          <w:lang w:eastAsia="en-US"/>
        </w:rPr>
        <w:t xml:space="preserve">Flacianen te komen, daar de keurvorst van de </w:t>
      </w:r>
      <w:r w:rsidR="00B562E4">
        <w:rPr>
          <w:lang w:eastAsia="en-US"/>
        </w:rPr>
        <w:t>Pfalz</w:t>
      </w:r>
      <w:r w:rsidRPr="0063016A">
        <w:rPr>
          <w:lang w:eastAsia="en-US"/>
        </w:rPr>
        <w:t xml:space="preserve"> hem naar de universiteit te Hei</w:t>
      </w:r>
      <w:r w:rsidRPr="0063016A">
        <w:rPr>
          <w:lang w:eastAsia="en-US"/>
        </w:rPr>
        <w:softHyphen/>
        <w:t xml:space="preserve">delberg riep. </w:t>
      </w:r>
    </w:p>
    <w:p w:rsidR="001E39BC" w:rsidRDefault="007515B0" w:rsidP="0063016A">
      <w:pPr>
        <w:jc w:val="both"/>
        <w:rPr>
          <w:lang w:eastAsia="en-US"/>
        </w:rPr>
      </w:pPr>
      <w:r w:rsidRPr="0063016A">
        <w:rPr>
          <w:lang w:eastAsia="en-US"/>
        </w:rPr>
        <w:t>Aan Camerarius schreef hij</w:t>
      </w:r>
      <w:r w:rsidR="00BB7F5E">
        <w:rPr>
          <w:lang w:eastAsia="en-US"/>
        </w:rPr>
        <w:t>:</w:t>
      </w:r>
      <w:r w:rsidRPr="0063016A">
        <w:rPr>
          <w:lang w:eastAsia="en-US"/>
        </w:rPr>
        <w:t xml:space="preserve"> </w:t>
      </w:r>
      <w:r w:rsidR="00D55926">
        <w:rPr>
          <w:lang w:eastAsia="en-US"/>
        </w:rPr>
        <w:t>"</w:t>
      </w:r>
      <w:r w:rsidRPr="0063016A">
        <w:rPr>
          <w:lang w:eastAsia="en-US"/>
        </w:rPr>
        <w:t xml:space="preserve">Ik schrijf </w:t>
      </w:r>
      <w:r w:rsidR="00B943FE">
        <w:rPr>
          <w:lang w:eastAsia="en-US"/>
        </w:rPr>
        <w:t>deze</w:t>
      </w:r>
      <w:r w:rsidRPr="0063016A">
        <w:rPr>
          <w:lang w:eastAsia="en-US"/>
        </w:rPr>
        <w:t xml:space="preserve"> brief</w:t>
      </w:r>
      <w:r w:rsidR="0063016A" w:rsidRPr="0063016A">
        <w:rPr>
          <w:lang w:eastAsia="en-US"/>
        </w:rPr>
        <w:t xml:space="preserve"> de </w:t>
      </w:r>
      <w:r w:rsidRPr="0063016A">
        <w:rPr>
          <w:lang w:eastAsia="en-US"/>
        </w:rPr>
        <w:t>3</w:t>
      </w:r>
      <w:r w:rsidR="002170CC">
        <w:rPr>
          <w:lang w:eastAsia="en-US"/>
        </w:rPr>
        <w:t>1</w:t>
      </w:r>
      <w:r w:rsidRPr="002170CC">
        <w:rPr>
          <w:vertAlign w:val="superscript"/>
          <w:lang w:eastAsia="en-US"/>
        </w:rPr>
        <w:t>e</w:t>
      </w:r>
      <w:r w:rsidR="002170CC">
        <w:rPr>
          <w:lang w:eastAsia="en-US"/>
        </w:rPr>
        <w:t xml:space="preserve"> m</w:t>
      </w:r>
      <w:r w:rsidRPr="0063016A">
        <w:rPr>
          <w:lang w:eastAsia="en-US"/>
        </w:rPr>
        <w:t>aart, op welke dag in het jaar 420 Hieronymus in zijn 91</w:t>
      </w:r>
      <w:r w:rsidRPr="002170CC">
        <w:rPr>
          <w:vertAlign w:val="superscript"/>
          <w:lang w:eastAsia="en-US"/>
        </w:rPr>
        <w:t>e</w:t>
      </w:r>
      <w:r w:rsidR="002170CC">
        <w:rPr>
          <w:lang w:eastAsia="en-US"/>
        </w:rPr>
        <w:t xml:space="preserve"> </w:t>
      </w:r>
      <w:r w:rsidRPr="0063016A">
        <w:rPr>
          <w:lang w:eastAsia="en-US"/>
        </w:rPr>
        <w:t>levensjaar te Bethlehem, waar</w:t>
      </w:r>
      <w:r w:rsidRPr="0063016A">
        <w:rPr>
          <w:lang w:eastAsia="en-US"/>
        </w:rPr>
        <w:softHyphen/>
        <w:t>heen hij voor de woede</w:t>
      </w:r>
      <w:r w:rsidR="00BB7F5E">
        <w:rPr>
          <w:lang w:eastAsia="en-US"/>
        </w:rPr>
        <w:t xml:space="preserve"> van zijn </w:t>
      </w:r>
      <w:r w:rsidRPr="0063016A">
        <w:rPr>
          <w:lang w:eastAsia="en-US"/>
        </w:rPr>
        <w:t>belagers was gevlucht, ge</w:t>
      </w:r>
      <w:r w:rsidRPr="0063016A">
        <w:rPr>
          <w:lang w:eastAsia="en-US"/>
        </w:rPr>
        <w:softHyphen/>
        <w:t xml:space="preserve">storven is. Ik zou ook al naar die woestijn gevloden zijn, wanneer ik geen familie had." </w:t>
      </w:r>
    </w:p>
    <w:p w:rsidR="007515B0" w:rsidRPr="0063016A" w:rsidRDefault="007515B0" w:rsidP="0063016A">
      <w:pPr>
        <w:jc w:val="both"/>
        <w:rPr>
          <w:lang w:eastAsia="en-US"/>
        </w:rPr>
      </w:pPr>
      <w:r w:rsidRPr="0063016A">
        <w:rPr>
          <w:lang w:eastAsia="en-US"/>
        </w:rPr>
        <w:t>Het hof wilde hem echter niet laten gaan, en stond hem toe,</w:t>
      </w:r>
      <w:r w:rsidR="0063016A" w:rsidRPr="0063016A">
        <w:rPr>
          <w:lang w:eastAsia="en-US"/>
        </w:rPr>
        <w:t xml:space="preserve"> ene</w:t>
      </w:r>
      <w:r w:rsidRPr="0063016A">
        <w:rPr>
          <w:lang w:eastAsia="en-US"/>
        </w:rPr>
        <w:t xml:space="preserve"> reis naar</w:t>
      </w:r>
      <w:r w:rsidR="0063016A" w:rsidRPr="0063016A">
        <w:rPr>
          <w:lang w:eastAsia="en-US"/>
        </w:rPr>
        <w:t xml:space="preserve"> de </w:t>
      </w:r>
      <w:r w:rsidRPr="0063016A">
        <w:rPr>
          <w:lang w:eastAsia="en-US"/>
        </w:rPr>
        <w:t xml:space="preserve">Rijn te maken. Van </w:t>
      </w:r>
      <w:r w:rsidR="00B943FE">
        <w:rPr>
          <w:lang w:eastAsia="en-US"/>
        </w:rPr>
        <w:t>zijn</w:t>
      </w:r>
      <w:r w:rsidRPr="0063016A">
        <w:rPr>
          <w:lang w:eastAsia="en-US"/>
        </w:rPr>
        <w:t xml:space="preserve"> toehoorders nam hij</w:t>
      </w:r>
      <w:r w:rsidR="0063016A" w:rsidRPr="0063016A">
        <w:rPr>
          <w:lang w:eastAsia="en-US"/>
        </w:rPr>
        <w:t xml:space="preserve"> de </w:t>
      </w:r>
      <w:r w:rsidRPr="0063016A">
        <w:rPr>
          <w:lang w:eastAsia="en-US"/>
        </w:rPr>
        <w:t>14</w:t>
      </w:r>
      <w:r w:rsidRPr="002170CC">
        <w:rPr>
          <w:vertAlign w:val="superscript"/>
          <w:lang w:eastAsia="en-US"/>
        </w:rPr>
        <w:t>e</w:t>
      </w:r>
      <w:r w:rsidR="002170CC">
        <w:rPr>
          <w:lang w:eastAsia="en-US"/>
        </w:rPr>
        <w:t xml:space="preserve"> a</w:t>
      </w:r>
      <w:r w:rsidRPr="0063016A">
        <w:rPr>
          <w:lang w:eastAsia="en-US"/>
        </w:rPr>
        <w:t xml:space="preserve">ugustus afscheid </w:t>
      </w:r>
      <w:r w:rsidR="002170CC">
        <w:rPr>
          <w:lang w:eastAsia="en-US"/>
        </w:rPr>
        <w:t>m</w:t>
      </w:r>
      <w:r w:rsidRPr="0063016A">
        <w:rPr>
          <w:lang w:eastAsia="en-US"/>
        </w:rPr>
        <w:t xml:space="preserve">et deze woorden: </w:t>
      </w:r>
      <w:r w:rsidR="00D55926">
        <w:rPr>
          <w:lang w:eastAsia="en-US"/>
        </w:rPr>
        <w:t>"</w:t>
      </w:r>
      <w:r w:rsidRPr="0063016A">
        <w:rPr>
          <w:lang w:eastAsia="en-US"/>
        </w:rPr>
        <w:t>Heden zal ik geen voorlezingen</w:t>
      </w:r>
      <w:r w:rsidR="002170CC">
        <w:rPr>
          <w:lang w:eastAsia="en-US"/>
        </w:rPr>
        <w:t xml:space="preserve"> </w:t>
      </w:r>
      <w:r w:rsidRPr="0063016A">
        <w:rPr>
          <w:lang w:eastAsia="en-US"/>
        </w:rPr>
        <w:t xml:space="preserve">houden, omdat op het </w:t>
      </w:r>
      <w:r w:rsidR="0063016A">
        <w:rPr>
          <w:lang w:eastAsia="en-US"/>
        </w:rPr>
        <w:t>oge</w:t>
      </w:r>
      <w:r w:rsidRPr="0063016A">
        <w:rPr>
          <w:lang w:eastAsia="en-US"/>
        </w:rPr>
        <w:t>nblik, dat wij de reis willen beginnen, vele arme studenten mij om aanbevelingsbrieven verzoeken. Ik smeek echter</w:t>
      </w:r>
      <w:r w:rsidR="0063016A" w:rsidRPr="0063016A">
        <w:rPr>
          <w:lang w:eastAsia="en-US"/>
        </w:rPr>
        <w:t xml:space="preserve"> de </w:t>
      </w:r>
      <w:r w:rsidRPr="0063016A">
        <w:rPr>
          <w:lang w:eastAsia="en-US"/>
        </w:rPr>
        <w:t>Z</w:t>
      </w:r>
      <w:r w:rsidR="002170CC">
        <w:rPr>
          <w:lang w:eastAsia="en-US"/>
        </w:rPr>
        <w:t>o</w:t>
      </w:r>
      <w:r w:rsidRPr="0063016A">
        <w:rPr>
          <w:lang w:eastAsia="en-US"/>
        </w:rPr>
        <w:t xml:space="preserve">on </w:t>
      </w:r>
      <w:r w:rsidR="002170CC">
        <w:rPr>
          <w:lang w:eastAsia="en-US"/>
        </w:rPr>
        <w:t xml:space="preserve">van </w:t>
      </w:r>
      <w:r w:rsidRPr="0063016A">
        <w:rPr>
          <w:lang w:eastAsia="en-US"/>
        </w:rPr>
        <w:t>God, onze Heere Jezus Christus,</w:t>
      </w:r>
      <w:r w:rsidR="0063016A" w:rsidRPr="0063016A">
        <w:rPr>
          <w:lang w:eastAsia="en-US"/>
        </w:rPr>
        <w:t xml:space="preserve"> de </w:t>
      </w:r>
      <w:r w:rsidRPr="0063016A">
        <w:rPr>
          <w:lang w:eastAsia="en-US"/>
        </w:rPr>
        <w:t>Beschermer</w:t>
      </w:r>
      <w:r w:rsidR="00BB7F5E">
        <w:rPr>
          <w:lang w:eastAsia="en-US"/>
        </w:rPr>
        <w:t xml:space="preserve"> van </w:t>
      </w:r>
      <w:r w:rsidR="002170CC">
        <w:rPr>
          <w:lang w:eastAsia="en-US"/>
        </w:rPr>
        <w:t>Z</w:t>
      </w:r>
      <w:r w:rsidR="00BB7F5E">
        <w:rPr>
          <w:lang w:eastAsia="en-US"/>
        </w:rPr>
        <w:t xml:space="preserve">ijn </w:t>
      </w:r>
      <w:r w:rsidRPr="0063016A">
        <w:rPr>
          <w:lang w:eastAsia="en-US"/>
        </w:rPr>
        <w:t>Kerk, die gezegd heeft</w:t>
      </w:r>
      <w:r w:rsidR="00BB7F5E">
        <w:rPr>
          <w:lang w:eastAsia="en-US"/>
        </w:rPr>
        <w:t>:</w:t>
      </w:r>
      <w:r w:rsidRPr="0063016A">
        <w:rPr>
          <w:lang w:eastAsia="en-US"/>
        </w:rPr>
        <w:t xml:space="preserve"> </w:t>
      </w:r>
      <w:r w:rsidR="00D55926">
        <w:rPr>
          <w:lang w:eastAsia="en-US"/>
        </w:rPr>
        <w:t>"</w:t>
      </w:r>
      <w:r w:rsidRPr="0063016A">
        <w:rPr>
          <w:lang w:eastAsia="en-US"/>
        </w:rPr>
        <w:t>Ik ben de wijnstok, gij zijt de ranken," dat Hij ons reger</w:t>
      </w:r>
      <w:r w:rsidR="002170CC">
        <w:rPr>
          <w:lang w:eastAsia="en-US"/>
        </w:rPr>
        <w:t>e</w:t>
      </w:r>
      <w:r w:rsidRPr="0063016A">
        <w:rPr>
          <w:lang w:eastAsia="en-US"/>
        </w:rPr>
        <w:t xml:space="preserve">. U bezweer ik om Godswil, dat </w:t>
      </w:r>
      <w:r w:rsidR="002170CC">
        <w:rPr>
          <w:lang w:eastAsia="en-US"/>
        </w:rPr>
        <w:t>u</w:t>
      </w:r>
      <w:r w:rsidRPr="0063016A">
        <w:rPr>
          <w:lang w:eastAsia="en-US"/>
        </w:rPr>
        <w:t xml:space="preserve"> u</w:t>
      </w:r>
      <w:r w:rsidR="00B943FE">
        <w:rPr>
          <w:lang w:eastAsia="en-US"/>
        </w:rPr>
        <w:t>zelf</w:t>
      </w:r>
      <w:r w:rsidRPr="0063016A">
        <w:rPr>
          <w:lang w:eastAsia="en-US"/>
        </w:rPr>
        <w:t xml:space="preserve"> en ons Gode met vrome gebeden aanbeveelt en dat </w:t>
      </w:r>
      <w:r w:rsidR="002170CC">
        <w:rPr>
          <w:lang w:eastAsia="en-US"/>
        </w:rPr>
        <w:t>u</w:t>
      </w:r>
      <w:r w:rsidRPr="0063016A">
        <w:rPr>
          <w:lang w:eastAsia="en-US"/>
        </w:rPr>
        <w:t>j door</w:t>
      </w:r>
      <w:r w:rsidR="00BB7F5E">
        <w:rPr>
          <w:lang w:eastAsia="en-US"/>
        </w:rPr>
        <w:t xml:space="preserve"> uw </w:t>
      </w:r>
      <w:r w:rsidRPr="0063016A">
        <w:rPr>
          <w:lang w:eastAsia="en-US"/>
        </w:rPr>
        <w:t>bescheidenheid</w:t>
      </w:r>
      <w:r w:rsidR="002D1B62">
        <w:rPr>
          <w:lang w:eastAsia="en-US"/>
        </w:rPr>
        <w:t xml:space="preserve"> van de </w:t>
      </w:r>
      <w:r w:rsidRPr="0063016A">
        <w:rPr>
          <w:lang w:eastAsia="en-US"/>
        </w:rPr>
        <w:t>kerk tot een sieraad zijn m</w:t>
      </w:r>
      <w:r w:rsidR="002170CC">
        <w:rPr>
          <w:lang w:eastAsia="en-US"/>
        </w:rPr>
        <w:t>a</w:t>
      </w:r>
      <w:r w:rsidRPr="0063016A">
        <w:rPr>
          <w:lang w:eastAsia="en-US"/>
        </w:rPr>
        <w:t>g."</w:t>
      </w:r>
    </w:p>
    <w:p w:rsidR="001E39BC" w:rsidRDefault="001E39BC" w:rsidP="0063016A">
      <w:pPr>
        <w:jc w:val="both"/>
        <w:rPr>
          <w:lang w:eastAsia="en-US"/>
        </w:rPr>
      </w:pPr>
    </w:p>
    <w:p w:rsidR="001E39BC" w:rsidRDefault="0063016A" w:rsidP="0063016A">
      <w:pPr>
        <w:jc w:val="both"/>
        <w:rPr>
          <w:lang w:eastAsia="en-US"/>
        </w:rPr>
      </w:pPr>
      <w:r>
        <w:rPr>
          <w:lang w:eastAsia="en-US"/>
        </w:rPr>
        <w:t xml:space="preserve">Zo </w:t>
      </w:r>
      <w:r w:rsidR="007515B0" w:rsidRPr="0063016A">
        <w:rPr>
          <w:lang w:eastAsia="en-US"/>
        </w:rPr>
        <w:t>reisde hij met zijn schoonzoon Pe</w:t>
      </w:r>
      <w:r w:rsidR="002170CC">
        <w:rPr>
          <w:lang w:eastAsia="en-US"/>
        </w:rPr>
        <w:t>u</w:t>
      </w:r>
      <w:r w:rsidR="007515B0" w:rsidRPr="0063016A">
        <w:rPr>
          <w:lang w:eastAsia="en-US"/>
        </w:rPr>
        <w:t xml:space="preserve">cer, met Eber en </w:t>
      </w:r>
      <w:r>
        <w:rPr>
          <w:lang w:eastAsia="en-US"/>
        </w:rPr>
        <w:t>eni</w:t>
      </w:r>
      <w:r w:rsidR="007515B0" w:rsidRPr="0063016A">
        <w:rPr>
          <w:lang w:eastAsia="en-US"/>
        </w:rPr>
        <w:t xml:space="preserve">ge andere vrienden over Erfurt naar Frankfort, waar hij tot </w:t>
      </w:r>
      <w:r w:rsidR="00B943FE">
        <w:rPr>
          <w:lang w:eastAsia="en-US"/>
        </w:rPr>
        <w:t>zijn</w:t>
      </w:r>
      <w:r w:rsidR="007515B0" w:rsidRPr="0063016A">
        <w:rPr>
          <w:lang w:eastAsia="en-US"/>
        </w:rPr>
        <w:t xml:space="preserve"> smart moest h</w:t>
      </w:r>
      <w:r>
        <w:rPr>
          <w:lang w:eastAsia="en-US"/>
        </w:rPr>
        <w:t>ore</w:t>
      </w:r>
      <w:r w:rsidR="007515B0" w:rsidRPr="0063016A">
        <w:rPr>
          <w:lang w:eastAsia="en-US"/>
        </w:rPr>
        <w:t>n, dat Schnepf, Strige</w:t>
      </w:r>
      <w:smartTag w:uri="urn:schemas-microsoft-com:office:smarttags" w:element="metricconverter">
        <w:smartTagPr>
          <w:attr w:name="ProductID" w:val="1, St"/>
        </w:smartTagPr>
        <w:r w:rsidR="007515B0" w:rsidRPr="0063016A">
          <w:rPr>
            <w:lang w:eastAsia="en-US"/>
          </w:rPr>
          <w:t>1, St</w:t>
        </w:r>
        <w:r w:rsidR="002170CC">
          <w:rPr>
            <w:lang w:eastAsia="en-US"/>
          </w:rPr>
          <w:t>ö</w:t>
        </w:r>
      </w:smartTag>
      <w:r w:rsidR="007515B0" w:rsidRPr="0063016A">
        <w:rPr>
          <w:lang w:eastAsia="en-US"/>
        </w:rPr>
        <w:t>ssel en de raadsheer Menner te Worms al het mogelijke deden, om de ingeslopen dwalingen te verdoemen. Daarmee</w:t>
      </w:r>
      <w:r w:rsidR="002170CC">
        <w:rPr>
          <w:lang w:eastAsia="en-US"/>
        </w:rPr>
        <w:t xml:space="preserve"> </w:t>
      </w:r>
      <w:r w:rsidR="007515B0" w:rsidRPr="0063016A">
        <w:rPr>
          <w:lang w:eastAsia="en-US"/>
        </w:rPr>
        <w:t xml:space="preserve">bedoelde men bovenal Melanchthon. </w:t>
      </w:r>
    </w:p>
    <w:p w:rsidR="007515B0" w:rsidRPr="0063016A" w:rsidRDefault="00D55926" w:rsidP="0063016A">
      <w:pPr>
        <w:jc w:val="both"/>
        <w:rPr>
          <w:lang w:eastAsia="en-US"/>
        </w:rPr>
      </w:pPr>
      <w:r>
        <w:rPr>
          <w:lang w:eastAsia="en-US"/>
        </w:rPr>
        <w:t>"</w:t>
      </w:r>
      <w:r w:rsidR="007515B0" w:rsidRPr="0063016A">
        <w:rPr>
          <w:lang w:eastAsia="en-US"/>
        </w:rPr>
        <w:t xml:space="preserve">Tal van zorgen", </w:t>
      </w:r>
      <w:r w:rsidR="0063016A">
        <w:rPr>
          <w:lang w:eastAsia="en-US"/>
        </w:rPr>
        <w:t xml:space="preserve">zo </w:t>
      </w:r>
      <w:r w:rsidR="007515B0" w:rsidRPr="0063016A">
        <w:rPr>
          <w:lang w:eastAsia="en-US"/>
        </w:rPr>
        <w:t xml:space="preserve">schrijft hij aan Camerarius, </w:t>
      </w:r>
      <w:r>
        <w:rPr>
          <w:lang w:eastAsia="en-US"/>
        </w:rPr>
        <w:t>"</w:t>
      </w:r>
      <w:r w:rsidR="007515B0" w:rsidRPr="0063016A">
        <w:rPr>
          <w:lang w:eastAsia="en-US"/>
        </w:rPr>
        <w:t>kwellen mij, zowel wat de gruwzaamheid</w:t>
      </w:r>
      <w:r w:rsidR="002D1B62">
        <w:rPr>
          <w:lang w:eastAsia="en-US"/>
        </w:rPr>
        <w:t xml:space="preserve"> van de </w:t>
      </w:r>
      <w:r w:rsidR="007515B0" w:rsidRPr="0063016A">
        <w:rPr>
          <w:lang w:eastAsia="en-US"/>
        </w:rPr>
        <w:t xml:space="preserve">vijanden, als wat mijn naar lichaam en ziel </w:t>
      </w:r>
      <w:r w:rsidR="00B30277">
        <w:rPr>
          <w:lang w:eastAsia="en-US"/>
        </w:rPr>
        <w:t>ziek</w:t>
      </w:r>
      <w:r w:rsidR="007515B0" w:rsidRPr="0063016A">
        <w:rPr>
          <w:lang w:eastAsia="en-US"/>
        </w:rPr>
        <w:t>e zoon aangaat."</w:t>
      </w:r>
    </w:p>
    <w:p w:rsidR="001E39BC" w:rsidRDefault="007515B0" w:rsidP="0063016A">
      <w:pPr>
        <w:jc w:val="both"/>
        <w:rPr>
          <w:lang w:eastAsia="en-US"/>
        </w:rPr>
      </w:pPr>
      <w:r w:rsidRPr="0063016A">
        <w:rPr>
          <w:lang w:eastAsia="en-US"/>
        </w:rPr>
        <w:t>De 28</w:t>
      </w:r>
      <w:r w:rsidRPr="002170CC">
        <w:rPr>
          <w:vertAlign w:val="superscript"/>
          <w:lang w:eastAsia="en-US"/>
        </w:rPr>
        <w:t>e</w:t>
      </w:r>
      <w:r w:rsidR="002170CC">
        <w:rPr>
          <w:lang w:eastAsia="en-US"/>
        </w:rPr>
        <w:t xml:space="preserve"> a</w:t>
      </w:r>
      <w:r w:rsidRPr="0063016A">
        <w:rPr>
          <w:lang w:eastAsia="en-US"/>
        </w:rPr>
        <w:t>ugustus kw</w:t>
      </w:r>
      <w:r w:rsidR="001E39BC">
        <w:rPr>
          <w:lang w:eastAsia="en-US"/>
        </w:rPr>
        <w:t>amen zij te Worms aan. Onder de</w:t>
      </w:r>
      <w:r w:rsidRPr="0063016A">
        <w:rPr>
          <w:lang w:eastAsia="en-US"/>
        </w:rPr>
        <w:t xml:space="preserve"> godgeleerden</w:t>
      </w:r>
      <w:r w:rsidR="002D1B62">
        <w:rPr>
          <w:lang w:eastAsia="en-US"/>
        </w:rPr>
        <w:t xml:space="preserve"> heers</w:t>
      </w:r>
      <w:r w:rsidRPr="0063016A">
        <w:rPr>
          <w:lang w:eastAsia="en-US"/>
        </w:rPr>
        <w:t>te gr</w:t>
      </w:r>
      <w:r w:rsidR="0063016A">
        <w:rPr>
          <w:lang w:eastAsia="en-US"/>
        </w:rPr>
        <w:t>ote</w:t>
      </w:r>
      <w:r w:rsidRPr="0063016A">
        <w:rPr>
          <w:lang w:eastAsia="en-US"/>
        </w:rPr>
        <w:t xml:space="preserve"> vreugde, toen zij</w:t>
      </w:r>
      <w:r w:rsidR="0063016A" w:rsidRPr="0063016A">
        <w:rPr>
          <w:lang w:eastAsia="en-US"/>
        </w:rPr>
        <w:t xml:space="preserve"> de </w:t>
      </w:r>
      <w:r w:rsidRPr="0063016A">
        <w:rPr>
          <w:lang w:eastAsia="en-US"/>
        </w:rPr>
        <w:t xml:space="preserve">oude, eerwaarde magister van aangezicht tot aangezicht zagen. </w:t>
      </w:r>
    </w:p>
    <w:p w:rsidR="007515B0" w:rsidRPr="0063016A" w:rsidRDefault="007515B0" w:rsidP="0063016A">
      <w:pPr>
        <w:jc w:val="both"/>
        <w:rPr>
          <w:lang w:eastAsia="en-US"/>
        </w:rPr>
      </w:pPr>
      <w:r w:rsidRPr="0063016A">
        <w:rPr>
          <w:lang w:eastAsia="en-US"/>
        </w:rPr>
        <w:t xml:space="preserve">Monner schrijft daarover aan Flacius: </w:t>
      </w:r>
      <w:r w:rsidR="00D55926">
        <w:rPr>
          <w:lang w:eastAsia="en-US"/>
        </w:rPr>
        <w:t>"</w:t>
      </w:r>
      <w:r w:rsidRPr="0063016A">
        <w:rPr>
          <w:lang w:eastAsia="en-US"/>
        </w:rPr>
        <w:t>De theologen, die hier zijn, hebben hem eervol ontvangen en aanbidden hem, als ware hij</w:t>
      </w:r>
      <w:r w:rsidR="0063016A" w:rsidRPr="0063016A">
        <w:rPr>
          <w:lang w:eastAsia="en-US"/>
        </w:rPr>
        <w:t xml:space="preserve"> </w:t>
      </w:r>
      <w:r w:rsidR="00A25230">
        <w:rPr>
          <w:lang w:eastAsia="en-US"/>
        </w:rPr>
        <w:t>e</w:t>
      </w:r>
      <w:r w:rsidR="0063016A" w:rsidRPr="0063016A">
        <w:rPr>
          <w:lang w:eastAsia="en-US"/>
        </w:rPr>
        <w:t>en</w:t>
      </w:r>
      <w:r w:rsidRPr="0063016A">
        <w:rPr>
          <w:lang w:eastAsia="en-US"/>
        </w:rPr>
        <w:t xml:space="preserve"> godheid. Toen wij v</w:t>
      </w:r>
      <w:r w:rsidR="00A25230">
        <w:rPr>
          <w:lang w:eastAsia="en-US"/>
        </w:rPr>
        <w:t>oo</w:t>
      </w:r>
      <w:r w:rsidRPr="0063016A">
        <w:rPr>
          <w:lang w:eastAsia="en-US"/>
        </w:rPr>
        <w:t>r drie dagen uit de kerk kwamen, groetten allen hem als hun leermeester</w:t>
      </w:r>
      <w:r w:rsidR="00983E87">
        <w:rPr>
          <w:lang w:eastAsia="en-US"/>
        </w:rPr>
        <w:t>;</w:t>
      </w:r>
      <w:r w:rsidRPr="0063016A">
        <w:rPr>
          <w:lang w:eastAsia="en-US"/>
        </w:rPr>
        <w:t xml:space="preserve"> ik stond van verre. Mij ziende,</w:t>
      </w:r>
      <w:r w:rsidR="002D1B62">
        <w:rPr>
          <w:lang w:eastAsia="en-US"/>
        </w:rPr>
        <w:t xml:space="preserve"> zei</w:t>
      </w:r>
      <w:r w:rsidRPr="0063016A">
        <w:rPr>
          <w:lang w:eastAsia="en-US"/>
        </w:rPr>
        <w:t xml:space="preserve"> hij ietwat koud</w:t>
      </w:r>
      <w:r w:rsidR="00BB7F5E">
        <w:rPr>
          <w:lang w:eastAsia="en-US"/>
        </w:rPr>
        <w:t>:</w:t>
      </w:r>
      <w:r w:rsidRPr="0063016A">
        <w:rPr>
          <w:lang w:eastAsia="en-US"/>
        </w:rPr>
        <w:t xml:space="preserve"> </w:t>
      </w:r>
      <w:r w:rsidR="00D55926">
        <w:rPr>
          <w:lang w:eastAsia="en-US"/>
        </w:rPr>
        <w:t>"</w:t>
      </w:r>
      <w:r w:rsidRPr="0063016A">
        <w:rPr>
          <w:lang w:eastAsia="en-US"/>
        </w:rPr>
        <w:t>Heer doctor</w:t>
      </w:r>
      <w:r w:rsidR="00BB7F5E">
        <w:rPr>
          <w:lang w:eastAsia="en-US"/>
        </w:rPr>
        <w:t>!</w:t>
      </w:r>
      <w:r w:rsidRPr="0063016A">
        <w:rPr>
          <w:lang w:eastAsia="en-US"/>
        </w:rPr>
        <w:t>" en raakte even mijn hand aan. Aanstonds ging hij verder, terwijl velen hem naar zijn logement begeleidden. Hij schijnt iets tegen mij te hebben, maar dat deert mij niet. Ik geloof ook, dat ik de vriendschap met zulke lieden niet mag zoeken, die de reinheid</w:t>
      </w:r>
      <w:r w:rsidR="002D1B62">
        <w:rPr>
          <w:lang w:eastAsia="en-US"/>
        </w:rPr>
        <w:t xml:space="preserve"> van de </w:t>
      </w:r>
      <w:r w:rsidRPr="0063016A">
        <w:rPr>
          <w:lang w:eastAsia="en-US"/>
        </w:rPr>
        <w:t>leer bezoedelen</w:t>
      </w:r>
      <w:r w:rsidR="00983E87">
        <w:rPr>
          <w:lang w:eastAsia="en-US"/>
        </w:rPr>
        <w:t>;</w:t>
      </w:r>
      <w:r w:rsidRPr="0063016A">
        <w:rPr>
          <w:lang w:eastAsia="en-US"/>
        </w:rPr>
        <w:t xml:space="preserve"> ik houd het er v</w:t>
      </w:r>
      <w:r w:rsidR="0063016A">
        <w:rPr>
          <w:lang w:eastAsia="en-US"/>
        </w:rPr>
        <w:t>e</w:t>
      </w:r>
      <w:r w:rsidR="001E39BC">
        <w:rPr>
          <w:lang w:eastAsia="en-US"/>
        </w:rPr>
        <w:t>e</w:t>
      </w:r>
      <w:r w:rsidR="0063016A">
        <w:rPr>
          <w:lang w:eastAsia="en-US"/>
        </w:rPr>
        <w:t>le</w:t>
      </w:r>
      <w:r w:rsidRPr="0063016A">
        <w:rPr>
          <w:lang w:eastAsia="en-US"/>
        </w:rPr>
        <w:t xml:space="preserve">er voor, dat men </w:t>
      </w:r>
      <w:r w:rsidR="00B943FE">
        <w:rPr>
          <w:lang w:eastAsia="en-US"/>
        </w:rPr>
        <w:t>deze</w:t>
      </w:r>
      <w:r w:rsidRPr="0063016A">
        <w:rPr>
          <w:lang w:eastAsia="en-US"/>
        </w:rPr>
        <w:t xml:space="preserve"> moet ontwijken</w:t>
      </w:r>
      <w:r w:rsidR="002D1B62">
        <w:rPr>
          <w:lang w:eastAsia="en-US"/>
        </w:rPr>
        <w:t>,</w:t>
      </w:r>
      <w:r w:rsidRPr="0063016A">
        <w:rPr>
          <w:lang w:eastAsia="en-US"/>
        </w:rPr>
        <w:t xml:space="preserve"> naar het woord</w:t>
      </w:r>
      <w:r w:rsidR="002D1B62">
        <w:rPr>
          <w:lang w:eastAsia="en-US"/>
        </w:rPr>
        <w:t xml:space="preserve"> van de </w:t>
      </w:r>
      <w:r w:rsidRPr="0063016A">
        <w:rPr>
          <w:lang w:eastAsia="en-US"/>
        </w:rPr>
        <w:t>Schrift</w:t>
      </w:r>
      <w:r w:rsidR="00BB7F5E">
        <w:rPr>
          <w:lang w:eastAsia="en-US"/>
        </w:rPr>
        <w:t>:</w:t>
      </w:r>
      <w:r w:rsidRPr="0063016A">
        <w:rPr>
          <w:lang w:eastAsia="en-US"/>
        </w:rPr>
        <w:t xml:space="preserve"> </w:t>
      </w:r>
      <w:r w:rsidR="00D55926">
        <w:rPr>
          <w:lang w:eastAsia="en-US"/>
        </w:rPr>
        <w:t>"</w:t>
      </w:r>
      <w:r w:rsidRPr="0063016A">
        <w:rPr>
          <w:lang w:eastAsia="en-US"/>
        </w:rPr>
        <w:t>Indien iemand tot u komt en brengt deze leer niet, groet hem niet."</w:t>
      </w:r>
    </w:p>
    <w:p w:rsidR="007515B0" w:rsidRPr="0063016A" w:rsidRDefault="007515B0" w:rsidP="0063016A">
      <w:pPr>
        <w:jc w:val="both"/>
        <w:rPr>
          <w:lang w:eastAsia="en-US"/>
        </w:rPr>
      </w:pPr>
      <w:r w:rsidRPr="0063016A">
        <w:rPr>
          <w:lang w:eastAsia="en-US"/>
        </w:rPr>
        <w:t>Deze Basilius Monner trachtte nu met zijn andere Wei</w:t>
      </w:r>
      <w:r w:rsidRPr="0063016A">
        <w:rPr>
          <w:lang w:eastAsia="en-US"/>
        </w:rPr>
        <w:softHyphen/>
        <w:t xml:space="preserve">marse vrienden de Evangelische godgeleerden te overreden, om, eer het religiegesprek een </w:t>
      </w:r>
      <w:r w:rsidR="00A25230">
        <w:rPr>
          <w:lang w:eastAsia="en-US"/>
        </w:rPr>
        <w:t>aanvang nam, het Adiaphoris</w:t>
      </w:r>
      <w:r w:rsidR="00A25230">
        <w:rPr>
          <w:lang w:eastAsia="en-US"/>
        </w:rPr>
        <w:softHyphen/>
      </w:r>
      <w:r w:rsidRPr="0063016A">
        <w:rPr>
          <w:lang w:eastAsia="en-US"/>
        </w:rPr>
        <w:t xml:space="preserve">me, Majorisme, Osiandrisme en Zwinglianisme te verdoemen. </w:t>
      </w:r>
      <w:r w:rsidR="00D55926">
        <w:rPr>
          <w:lang w:eastAsia="en-US"/>
        </w:rPr>
        <w:t>"</w:t>
      </w:r>
      <w:r w:rsidRPr="0063016A">
        <w:rPr>
          <w:lang w:eastAsia="en-US"/>
        </w:rPr>
        <w:t xml:space="preserve">Want dat zijn", schrijft Eber, </w:t>
      </w:r>
      <w:r w:rsidR="00D55926">
        <w:rPr>
          <w:lang w:eastAsia="en-US"/>
        </w:rPr>
        <w:t>"</w:t>
      </w:r>
      <w:r w:rsidRPr="0063016A">
        <w:rPr>
          <w:lang w:eastAsia="en-US"/>
        </w:rPr>
        <w:t xml:space="preserve">naar hun oordeel de </w:t>
      </w:r>
      <w:r w:rsidR="0063016A">
        <w:rPr>
          <w:lang w:eastAsia="en-US"/>
        </w:rPr>
        <w:t>eni</w:t>
      </w:r>
      <w:r w:rsidRPr="0063016A">
        <w:rPr>
          <w:lang w:eastAsia="en-US"/>
        </w:rPr>
        <w:t xml:space="preserve">ge ketterijen, die met wortel en tak </w:t>
      </w:r>
      <w:r w:rsidR="00A25230">
        <w:rPr>
          <w:lang w:eastAsia="en-US"/>
        </w:rPr>
        <w:t>m</w:t>
      </w:r>
      <w:r w:rsidRPr="0063016A">
        <w:rPr>
          <w:lang w:eastAsia="en-US"/>
        </w:rPr>
        <w:t>oeten uitgeroeid worden."</w:t>
      </w:r>
    </w:p>
    <w:p w:rsidR="001E39BC" w:rsidRDefault="001E39BC" w:rsidP="0063016A">
      <w:pPr>
        <w:jc w:val="both"/>
        <w:rPr>
          <w:lang w:eastAsia="en-US"/>
        </w:rPr>
      </w:pPr>
    </w:p>
    <w:p w:rsidR="001E39BC" w:rsidRDefault="0063016A" w:rsidP="0063016A">
      <w:pPr>
        <w:jc w:val="both"/>
        <w:rPr>
          <w:lang w:eastAsia="en-US"/>
        </w:rPr>
      </w:pPr>
      <w:r>
        <w:rPr>
          <w:lang w:eastAsia="en-US"/>
        </w:rPr>
        <w:t xml:space="preserve">Zo </w:t>
      </w:r>
      <w:r w:rsidR="007515B0" w:rsidRPr="0063016A">
        <w:rPr>
          <w:lang w:eastAsia="en-US"/>
        </w:rPr>
        <w:t>kwamen dan</w:t>
      </w:r>
      <w:r w:rsidRPr="0063016A">
        <w:rPr>
          <w:lang w:eastAsia="en-US"/>
        </w:rPr>
        <w:t xml:space="preserve"> de </w:t>
      </w:r>
      <w:r w:rsidR="007515B0" w:rsidRPr="0063016A">
        <w:rPr>
          <w:lang w:eastAsia="en-US"/>
        </w:rPr>
        <w:t>5</w:t>
      </w:r>
      <w:r w:rsidR="007515B0" w:rsidRPr="00A25230">
        <w:rPr>
          <w:vertAlign w:val="superscript"/>
          <w:lang w:eastAsia="en-US"/>
        </w:rPr>
        <w:t>e</w:t>
      </w:r>
      <w:r w:rsidR="00A25230">
        <w:rPr>
          <w:lang w:eastAsia="en-US"/>
        </w:rPr>
        <w:t xml:space="preserve"> s</w:t>
      </w:r>
      <w:r w:rsidR="007515B0" w:rsidRPr="0063016A">
        <w:rPr>
          <w:lang w:eastAsia="en-US"/>
        </w:rPr>
        <w:t>eptember de godgeleerden</w:t>
      </w:r>
      <w:r w:rsidR="002D1B62">
        <w:rPr>
          <w:lang w:eastAsia="en-US"/>
        </w:rPr>
        <w:t xml:space="preserve"> van de </w:t>
      </w:r>
      <w:r w:rsidR="007C426F">
        <w:rPr>
          <w:lang w:eastAsia="en-US"/>
        </w:rPr>
        <w:t>Augsburgs</w:t>
      </w:r>
      <w:r w:rsidR="007515B0" w:rsidRPr="0063016A">
        <w:rPr>
          <w:lang w:eastAsia="en-US"/>
        </w:rPr>
        <w:t>e Confessie voor de eerste maal op het raad</w:t>
      </w:r>
      <w:r w:rsidR="007515B0" w:rsidRPr="0063016A">
        <w:rPr>
          <w:lang w:eastAsia="en-US"/>
        </w:rPr>
        <w:softHyphen/>
        <w:t>huis bijeen. Aanstonds stond M</w:t>
      </w:r>
      <w:r w:rsidR="00A25230">
        <w:rPr>
          <w:lang w:eastAsia="en-US"/>
        </w:rPr>
        <w:t>o</w:t>
      </w:r>
      <w:r w:rsidR="007515B0" w:rsidRPr="0063016A">
        <w:rPr>
          <w:lang w:eastAsia="en-US"/>
        </w:rPr>
        <w:t>nner op en verklaarde, ook in naam</w:t>
      </w:r>
      <w:r w:rsidR="00BB7F5E">
        <w:rPr>
          <w:lang w:eastAsia="en-US"/>
        </w:rPr>
        <w:t xml:space="preserve"> van zijn </w:t>
      </w:r>
      <w:r w:rsidR="007515B0" w:rsidRPr="0063016A">
        <w:rPr>
          <w:lang w:eastAsia="en-US"/>
        </w:rPr>
        <w:t>ambtgen</w:t>
      </w:r>
      <w:r>
        <w:rPr>
          <w:lang w:eastAsia="en-US"/>
        </w:rPr>
        <w:t>ote</w:t>
      </w:r>
      <w:r w:rsidR="007515B0" w:rsidRPr="0063016A">
        <w:rPr>
          <w:lang w:eastAsia="en-US"/>
        </w:rPr>
        <w:t>n, dat allereerst de dwalingen moesten verdoemd w</w:t>
      </w:r>
      <w:r w:rsidR="00A25230">
        <w:rPr>
          <w:lang w:eastAsia="en-US"/>
        </w:rPr>
        <w:t>o</w:t>
      </w:r>
      <w:r w:rsidR="007515B0" w:rsidRPr="0063016A">
        <w:rPr>
          <w:lang w:eastAsia="en-US"/>
        </w:rPr>
        <w:t>rden, om daarna als é</w:t>
      </w:r>
      <w:r w:rsidR="00A25230">
        <w:rPr>
          <w:lang w:eastAsia="en-US"/>
        </w:rPr>
        <w:t>é</w:t>
      </w:r>
      <w:r w:rsidR="007515B0" w:rsidRPr="0063016A">
        <w:rPr>
          <w:lang w:eastAsia="en-US"/>
        </w:rPr>
        <w:t>n man tegen de Papisten te strijden, waarmee zich Schnepf ten volle ver</w:t>
      </w:r>
      <w:r>
        <w:rPr>
          <w:lang w:eastAsia="en-US"/>
        </w:rPr>
        <w:t>eni</w:t>
      </w:r>
      <w:r w:rsidR="007515B0" w:rsidRPr="0063016A">
        <w:rPr>
          <w:lang w:eastAsia="en-US"/>
        </w:rPr>
        <w:t>gde. Melanchthon zelf deelt het ons mee in een brief,</w:t>
      </w:r>
      <w:r w:rsidRPr="0063016A">
        <w:rPr>
          <w:lang w:eastAsia="en-US"/>
        </w:rPr>
        <w:t xml:space="preserve"> de </w:t>
      </w:r>
      <w:r w:rsidR="00A25230">
        <w:rPr>
          <w:lang w:eastAsia="en-US"/>
        </w:rPr>
        <w:t>6</w:t>
      </w:r>
      <w:r w:rsidR="007515B0" w:rsidRPr="00A25230">
        <w:rPr>
          <w:vertAlign w:val="superscript"/>
          <w:lang w:eastAsia="en-US"/>
        </w:rPr>
        <w:t>e</w:t>
      </w:r>
      <w:r w:rsidR="00A25230">
        <w:rPr>
          <w:lang w:eastAsia="en-US"/>
        </w:rPr>
        <w:t xml:space="preserve"> s</w:t>
      </w:r>
      <w:r w:rsidR="007515B0" w:rsidRPr="0063016A">
        <w:rPr>
          <w:lang w:eastAsia="en-US"/>
        </w:rPr>
        <w:t>eptember aan</w:t>
      </w:r>
      <w:r w:rsidRPr="0063016A">
        <w:rPr>
          <w:lang w:eastAsia="en-US"/>
        </w:rPr>
        <w:t xml:space="preserve"> de </w:t>
      </w:r>
      <w:r w:rsidR="007515B0" w:rsidRPr="0063016A">
        <w:rPr>
          <w:lang w:eastAsia="en-US"/>
        </w:rPr>
        <w:t xml:space="preserve">vorst Joachim von Anhalt geschreven. </w:t>
      </w:r>
      <w:r w:rsidR="00D55926">
        <w:rPr>
          <w:lang w:eastAsia="en-US"/>
        </w:rPr>
        <w:t>"</w:t>
      </w:r>
      <w:r w:rsidR="007515B0" w:rsidRPr="0063016A">
        <w:rPr>
          <w:lang w:eastAsia="en-US"/>
        </w:rPr>
        <w:t>De eerste daad was</w:t>
      </w:r>
      <w:r w:rsidRPr="0063016A">
        <w:rPr>
          <w:lang w:eastAsia="en-US"/>
        </w:rPr>
        <w:t xml:space="preserve"> e</w:t>
      </w:r>
      <w:r w:rsidR="00A25230">
        <w:rPr>
          <w:lang w:eastAsia="en-US"/>
        </w:rPr>
        <w:t>e</w:t>
      </w:r>
      <w:r w:rsidRPr="0063016A">
        <w:rPr>
          <w:lang w:eastAsia="en-US"/>
        </w:rPr>
        <w:t>n</w:t>
      </w:r>
      <w:r w:rsidR="007515B0" w:rsidRPr="0063016A">
        <w:rPr>
          <w:lang w:eastAsia="en-US"/>
        </w:rPr>
        <w:t xml:space="preserve"> aanklacht tegen </w:t>
      </w:r>
      <w:r w:rsidR="00A25230">
        <w:rPr>
          <w:lang w:eastAsia="en-US"/>
        </w:rPr>
        <w:t>m</w:t>
      </w:r>
      <w:r w:rsidR="007515B0" w:rsidRPr="0063016A">
        <w:rPr>
          <w:lang w:eastAsia="en-US"/>
        </w:rPr>
        <w:t xml:space="preserve">ij, bijna woordelijk ontleend aan de geschriften van Flacius. In het kort antwoordde ik, dat wij allen in de leer overeenstemden, dat wij allen de </w:t>
      </w:r>
      <w:r w:rsidR="007C426F">
        <w:rPr>
          <w:lang w:eastAsia="en-US"/>
        </w:rPr>
        <w:t>Augsburgs</w:t>
      </w:r>
      <w:r w:rsidR="007515B0" w:rsidRPr="0063016A">
        <w:rPr>
          <w:lang w:eastAsia="en-US"/>
        </w:rPr>
        <w:t>e Confessie aannamen, mitsgaders haar apologie en de Confessie van Luther, voor het concilie van Mantua door hem opgesteld. Ik sprak daarna als mijn gevoelen uit, dat men liever enkele feestdagen en gebruiken, die op zichzelf niet zondig zijn, moet behouden, dan de kerk verlaten. Ik beriep mij op het oordeel</w:t>
      </w:r>
      <w:r w:rsidR="002D1B62">
        <w:rPr>
          <w:lang w:eastAsia="en-US"/>
        </w:rPr>
        <w:t xml:space="preserve"> van de </w:t>
      </w:r>
      <w:r w:rsidR="007515B0" w:rsidRPr="0063016A">
        <w:rPr>
          <w:lang w:eastAsia="en-US"/>
        </w:rPr>
        <w:t>aanwezigen en voegde eraan toe, dat het mij zeer aangenaam zou zijn, wanneer men mij buiten alle beraadslagingen hield. Daarmee stemden alle gezanten</w:t>
      </w:r>
      <w:r w:rsidR="002D1B62">
        <w:rPr>
          <w:lang w:eastAsia="en-US"/>
        </w:rPr>
        <w:t xml:space="preserve"> van de </w:t>
      </w:r>
      <w:r w:rsidR="007515B0" w:rsidRPr="0063016A">
        <w:rPr>
          <w:lang w:eastAsia="en-US"/>
        </w:rPr>
        <w:t>vorsten overeen</w:t>
      </w:r>
      <w:r w:rsidR="00983E87">
        <w:rPr>
          <w:lang w:eastAsia="en-US"/>
        </w:rPr>
        <w:t>;</w:t>
      </w:r>
      <w:r w:rsidR="007515B0" w:rsidRPr="0063016A">
        <w:rPr>
          <w:lang w:eastAsia="en-US"/>
        </w:rPr>
        <w:t xml:space="preserve"> zij waren met mijn antwoord tevreden en vermaanden de aanklagers, alle bijzondere ge</w:t>
      </w:r>
      <w:r w:rsidR="007515B0" w:rsidRPr="0063016A">
        <w:rPr>
          <w:lang w:eastAsia="en-US"/>
        </w:rPr>
        <w:softHyphen/>
        <w:t>schilpunten te laten rusten, om gemeenschappelijk tegen de vijanden op te treden. Dat is gisteren verhandeld. Wat zij verder zullen doen, weet ik niet. Ik verdraag kalm deze lasteringen. Ik heb de Confessie en de apologie geschreven. Thans beraadslaagt men, hoe men</w:t>
      </w:r>
      <w:r w:rsidRPr="0063016A">
        <w:rPr>
          <w:lang w:eastAsia="en-US"/>
        </w:rPr>
        <w:t xml:space="preserve"> de </w:t>
      </w:r>
      <w:r w:rsidR="007515B0" w:rsidRPr="0063016A">
        <w:rPr>
          <w:lang w:eastAsia="en-US"/>
        </w:rPr>
        <w:t>vervaardiger uit</w:t>
      </w:r>
      <w:r w:rsidRPr="0063016A">
        <w:rPr>
          <w:lang w:eastAsia="en-US"/>
        </w:rPr>
        <w:t xml:space="preserve"> de </w:t>
      </w:r>
      <w:r w:rsidR="007515B0" w:rsidRPr="0063016A">
        <w:rPr>
          <w:lang w:eastAsia="en-US"/>
        </w:rPr>
        <w:t xml:space="preserve">weg kan ruimen. Toch hoop ik, </w:t>
      </w:r>
      <w:r w:rsidR="00A25230">
        <w:rPr>
          <w:lang w:eastAsia="en-US"/>
        </w:rPr>
        <w:t>m</w:t>
      </w:r>
      <w:r w:rsidR="007515B0" w:rsidRPr="0063016A">
        <w:rPr>
          <w:lang w:eastAsia="en-US"/>
        </w:rPr>
        <w:t>et Gods hulp,</w:t>
      </w:r>
      <w:r w:rsidRPr="0063016A">
        <w:rPr>
          <w:lang w:eastAsia="en-US"/>
        </w:rPr>
        <w:t xml:space="preserve"> de </w:t>
      </w:r>
      <w:r w:rsidR="007515B0" w:rsidRPr="0063016A">
        <w:rPr>
          <w:lang w:eastAsia="en-US"/>
        </w:rPr>
        <w:t xml:space="preserve">studenten goede diensten gedaan te hebben. Met </w:t>
      </w:r>
      <w:r w:rsidR="00B943FE">
        <w:rPr>
          <w:lang w:eastAsia="en-US"/>
        </w:rPr>
        <w:t>deze</w:t>
      </w:r>
      <w:r w:rsidR="007515B0" w:rsidRPr="0063016A">
        <w:rPr>
          <w:lang w:eastAsia="en-US"/>
        </w:rPr>
        <w:t xml:space="preserve"> arbeid wil ik mij liever bemoeien, dan in bijeenkomsten strijd voeren."</w:t>
      </w:r>
    </w:p>
    <w:p w:rsidR="007515B0" w:rsidRPr="0063016A" w:rsidRDefault="007515B0" w:rsidP="0063016A">
      <w:pPr>
        <w:jc w:val="both"/>
        <w:rPr>
          <w:lang w:eastAsia="en-US"/>
        </w:rPr>
      </w:pPr>
      <w:r w:rsidRPr="0063016A">
        <w:rPr>
          <w:lang w:eastAsia="en-US"/>
        </w:rPr>
        <w:t xml:space="preserve"> In het algemeen drongen de anderen er op aan, dat men met de veroord</w:t>
      </w:r>
      <w:r w:rsidR="00B943FE">
        <w:rPr>
          <w:lang w:eastAsia="en-US"/>
        </w:rPr>
        <w:t>eli</w:t>
      </w:r>
      <w:r w:rsidRPr="0063016A">
        <w:rPr>
          <w:lang w:eastAsia="en-US"/>
        </w:rPr>
        <w:t>ngen moest wachten, totdat alle artikelen besproken waren.</w:t>
      </w:r>
    </w:p>
    <w:p w:rsidR="001E39BC" w:rsidRDefault="007515B0" w:rsidP="0063016A">
      <w:pPr>
        <w:jc w:val="both"/>
        <w:rPr>
          <w:lang w:eastAsia="en-US"/>
        </w:rPr>
      </w:pPr>
      <w:r w:rsidRPr="0063016A">
        <w:rPr>
          <w:lang w:eastAsia="en-US"/>
        </w:rPr>
        <w:t>Julius Von Pflug werd</w:t>
      </w:r>
      <w:r w:rsidR="00A25230">
        <w:rPr>
          <w:lang w:eastAsia="en-US"/>
        </w:rPr>
        <w:t xml:space="preserve"> tot voorzitter van het religie</w:t>
      </w:r>
      <w:r w:rsidRPr="0063016A">
        <w:rPr>
          <w:lang w:eastAsia="en-US"/>
        </w:rPr>
        <w:t>gesprek benoemd. Nadat hij in zijn rede had gesproken over het kwade, dat door de on</w:t>
      </w:r>
      <w:r w:rsidR="0063016A">
        <w:rPr>
          <w:lang w:eastAsia="en-US"/>
        </w:rPr>
        <w:t>eni</w:t>
      </w:r>
      <w:r w:rsidRPr="0063016A">
        <w:rPr>
          <w:lang w:eastAsia="en-US"/>
        </w:rPr>
        <w:t>gheid ontstond, ant</w:t>
      </w:r>
      <w:r w:rsidRPr="0063016A">
        <w:rPr>
          <w:lang w:eastAsia="en-US"/>
        </w:rPr>
        <w:softHyphen/>
        <w:t>woordde Melanchthon</w:t>
      </w:r>
      <w:r w:rsidR="00BB7F5E">
        <w:rPr>
          <w:lang w:eastAsia="en-US"/>
        </w:rPr>
        <w:t>:</w:t>
      </w:r>
      <w:r w:rsidRPr="0063016A">
        <w:rPr>
          <w:lang w:eastAsia="en-US"/>
        </w:rPr>
        <w:t xml:space="preserve"> </w:t>
      </w:r>
      <w:r w:rsidR="00D55926">
        <w:rPr>
          <w:lang w:eastAsia="en-US"/>
        </w:rPr>
        <w:t>"</w:t>
      </w:r>
      <w:r w:rsidRPr="0063016A">
        <w:rPr>
          <w:lang w:eastAsia="en-US"/>
        </w:rPr>
        <w:t xml:space="preserve">Onder de onzen is eenstemmigheid in de belijdenis. De godgeleerden van Weimar hebben </w:t>
      </w:r>
      <w:r w:rsidR="0063016A">
        <w:rPr>
          <w:lang w:eastAsia="en-US"/>
        </w:rPr>
        <w:t>eni</w:t>
      </w:r>
      <w:r w:rsidRPr="0063016A">
        <w:rPr>
          <w:lang w:eastAsia="en-US"/>
        </w:rPr>
        <w:t xml:space="preserve">ge verdoemingen verlangd, maar zij alleen." </w:t>
      </w:r>
    </w:p>
    <w:p w:rsidR="007515B0" w:rsidRPr="0063016A" w:rsidRDefault="007515B0" w:rsidP="0063016A">
      <w:pPr>
        <w:jc w:val="both"/>
        <w:rPr>
          <w:lang w:eastAsia="en-US"/>
        </w:rPr>
      </w:pPr>
      <w:r w:rsidRPr="0063016A">
        <w:rPr>
          <w:lang w:eastAsia="en-US"/>
        </w:rPr>
        <w:t>Spoedig ontstond een hevige twist, bovenal over de bron</w:t>
      </w:r>
      <w:r w:rsidR="002D1B62">
        <w:rPr>
          <w:lang w:eastAsia="en-US"/>
        </w:rPr>
        <w:t xml:space="preserve"> van de </w:t>
      </w:r>
      <w:r w:rsidRPr="0063016A">
        <w:rPr>
          <w:lang w:eastAsia="en-US"/>
        </w:rPr>
        <w:t>kennis. De Katholieken stonden op de voortdurende overeenstemming</w:t>
      </w:r>
      <w:r w:rsidR="002D1B62">
        <w:rPr>
          <w:lang w:eastAsia="en-US"/>
        </w:rPr>
        <w:t xml:space="preserve"> van de </w:t>
      </w:r>
      <w:r w:rsidRPr="0063016A">
        <w:rPr>
          <w:lang w:eastAsia="en-US"/>
        </w:rPr>
        <w:t>kerk, terwijl de Evangelischen slechts</w:t>
      </w:r>
      <w:r w:rsidR="0063016A" w:rsidRPr="0063016A">
        <w:rPr>
          <w:lang w:eastAsia="en-US"/>
        </w:rPr>
        <w:t xml:space="preserve"> de </w:t>
      </w:r>
      <w:r w:rsidRPr="0063016A">
        <w:rPr>
          <w:lang w:eastAsia="en-US"/>
        </w:rPr>
        <w:t>Bijbel en de oudste belijdenisschriften deden gelden. Een nog feller strijd ontbrandde over de erfzonde. De bisschop Sidonius van Merseburg vond een ge</w:t>
      </w:r>
      <w:r w:rsidR="0063016A">
        <w:rPr>
          <w:lang w:eastAsia="en-US"/>
        </w:rPr>
        <w:t>wens</w:t>
      </w:r>
      <w:r w:rsidRPr="0063016A">
        <w:rPr>
          <w:lang w:eastAsia="en-US"/>
        </w:rPr>
        <w:t>te uitweg, om aan het ge</w:t>
      </w:r>
      <w:r w:rsidRPr="0063016A">
        <w:rPr>
          <w:lang w:eastAsia="en-US"/>
        </w:rPr>
        <w:softHyphen/>
        <w:t xml:space="preserve">sprek een einde te maken. Hij kende de twee partijen onder de Evangelischen en bootste, gelijk Melanchthon zegt, hen na, die de bijen uit </w:t>
      </w:r>
      <w:r w:rsidR="00B562E4">
        <w:rPr>
          <w:lang w:eastAsia="en-US"/>
        </w:rPr>
        <w:t>hun</w:t>
      </w:r>
      <w:r w:rsidRPr="0063016A">
        <w:rPr>
          <w:lang w:eastAsia="en-US"/>
        </w:rPr>
        <w:t xml:space="preserve"> korven willen ver</w:t>
      </w:r>
      <w:r w:rsidRPr="0063016A">
        <w:rPr>
          <w:lang w:eastAsia="en-US"/>
        </w:rPr>
        <w:softHyphen/>
        <w:t xml:space="preserve">drijven. Men laat er namelijk rook in. </w:t>
      </w:r>
      <w:r w:rsidR="00D55926">
        <w:rPr>
          <w:lang w:eastAsia="en-US"/>
        </w:rPr>
        <w:t>"</w:t>
      </w:r>
      <w:r w:rsidR="0063016A">
        <w:rPr>
          <w:lang w:eastAsia="en-US"/>
        </w:rPr>
        <w:t xml:space="preserve">Zo </w:t>
      </w:r>
      <w:r w:rsidRPr="0063016A">
        <w:rPr>
          <w:lang w:eastAsia="en-US"/>
        </w:rPr>
        <w:t>zoeken zij ons te verd</w:t>
      </w:r>
      <w:r w:rsidR="0063016A">
        <w:rPr>
          <w:lang w:eastAsia="en-US"/>
        </w:rPr>
        <w:t>ele</w:t>
      </w:r>
      <w:r w:rsidRPr="0063016A">
        <w:rPr>
          <w:lang w:eastAsia="en-US"/>
        </w:rPr>
        <w:t>n, om het gesprek af te breken. Ik heb opgemerkt, dat de tegenstanders noch de waarheid, noch</w:t>
      </w:r>
      <w:r w:rsidR="0063016A" w:rsidRPr="0063016A">
        <w:rPr>
          <w:lang w:eastAsia="en-US"/>
        </w:rPr>
        <w:t xml:space="preserve"> e</w:t>
      </w:r>
      <w:r w:rsidR="00A25230">
        <w:rPr>
          <w:lang w:eastAsia="en-US"/>
        </w:rPr>
        <w:t>e</w:t>
      </w:r>
      <w:r w:rsidR="0063016A" w:rsidRPr="0063016A">
        <w:rPr>
          <w:lang w:eastAsia="en-US"/>
        </w:rPr>
        <w:t>n</w:t>
      </w:r>
      <w:r w:rsidRPr="0063016A">
        <w:rPr>
          <w:lang w:eastAsia="en-US"/>
        </w:rPr>
        <w:t xml:space="preserve"> ver</w:t>
      </w:r>
      <w:r w:rsidR="0063016A">
        <w:rPr>
          <w:lang w:eastAsia="en-US"/>
        </w:rPr>
        <w:t>eni</w:t>
      </w:r>
      <w:r w:rsidRPr="0063016A">
        <w:rPr>
          <w:lang w:eastAsia="en-US"/>
        </w:rPr>
        <w:t>ging willen."</w:t>
      </w:r>
    </w:p>
    <w:p w:rsidR="001E39BC" w:rsidRDefault="001E39BC" w:rsidP="0063016A">
      <w:pPr>
        <w:jc w:val="both"/>
        <w:rPr>
          <w:lang w:eastAsia="en-US"/>
        </w:rPr>
      </w:pPr>
    </w:p>
    <w:p w:rsidR="007515B0" w:rsidRPr="0063016A" w:rsidRDefault="007515B0" w:rsidP="0063016A">
      <w:pPr>
        <w:jc w:val="both"/>
        <w:rPr>
          <w:lang w:eastAsia="en-US"/>
        </w:rPr>
      </w:pPr>
      <w:r w:rsidRPr="0063016A">
        <w:rPr>
          <w:lang w:eastAsia="en-US"/>
        </w:rPr>
        <w:t>De 2</w:t>
      </w:r>
      <w:r w:rsidRPr="00A25230">
        <w:rPr>
          <w:vertAlign w:val="superscript"/>
          <w:lang w:eastAsia="en-US"/>
        </w:rPr>
        <w:t>e</w:t>
      </w:r>
      <w:r w:rsidR="00A25230">
        <w:rPr>
          <w:lang w:eastAsia="en-US"/>
        </w:rPr>
        <w:t xml:space="preserve"> ok</w:t>
      </w:r>
      <w:r w:rsidRPr="0063016A">
        <w:rPr>
          <w:lang w:eastAsia="en-US"/>
        </w:rPr>
        <w:t>tober schreef hij aan</w:t>
      </w:r>
      <w:r w:rsidR="0063016A" w:rsidRPr="0063016A">
        <w:rPr>
          <w:lang w:eastAsia="en-US"/>
        </w:rPr>
        <w:t xml:space="preserve"> de </w:t>
      </w:r>
      <w:r w:rsidRPr="0063016A">
        <w:rPr>
          <w:lang w:eastAsia="en-US"/>
        </w:rPr>
        <w:t xml:space="preserve">keurvorst August: </w:t>
      </w:r>
      <w:r w:rsidR="00D55926">
        <w:rPr>
          <w:lang w:eastAsia="en-US"/>
        </w:rPr>
        <w:t>"</w:t>
      </w:r>
      <w:r w:rsidRPr="0063016A">
        <w:rPr>
          <w:lang w:eastAsia="en-US"/>
        </w:rPr>
        <w:t>Het begin is door Gods genade goed. De listige Papisten hebben er op aangedrongen, om te weten, of wij allen een</w:t>
      </w:r>
      <w:r w:rsidRPr="0063016A">
        <w:rPr>
          <w:lang w:eastAsia="en-US"/>
        </w:rPr>
        <w:softHyphen/>
        <w:t>drachtig zijn. In een openbare zitting heb ik toen gezegd, dat wij allen in de Confessie eendrachtig zijn." Die van Wei</w:t>
      </w:r>
      <w:r w:rsidRPr="0063016A">
        <w:rPr>
          <w:lang w:eastAsia="en-US"/>
        </w:rPr>
        <w:softHyphen/>
        <w:t xml:space="preserve">mar gaven nu echter </w:t>
      </w:r>
      <w:r w:rsidR="00B562E4">
        <w:rPr>
          <w:lang w:eastAsia="en-US"/>
        </w:rPr>
        <w:t>hun</w:t>
      </w:r>
      <w:r w:rsidRPr="0063016A">
        <w:rPr>
          <w:lang w:eastAsia="en-US"/>
        </w:rPr>
        <w:t xml:space="preserve"> doemvonnissen over, en omdat zij zagen, dat zij met de andere Evangelischen geen gelijke tred konden houden, reisden zij in het begin van </w:t>
      </w:r>
      <w:r w:rsidR="00361430">
        <w:rPr>
          <w:lang w:eastAsia="en-US"/>
        </w:rPr>
        <w:t>ok</w:t>
      </w:r>
      <w:r w:rsidRPr="0063016A">
        <w:rPr>
          <w:lang w:eastAsia="en-US"/>
        </w:rPr>
        <w:t>tober af met de bewering, dat men hen van het gesprek had buiten</w:t>
      </w:r>
      <w:r w:rsidRPr="0063016A">
        <w:rPr>
          <w:lang w:eastAsia="en-US"/>
        </w:rPr>
        <w:softHyphen/>
        <w:t xml:space="preserve">gesloten. De andere godgeleerden </w:t>
      </w:r>
      <w:r w:rsidR="0063016A">
        <w:rPr>
          <w:lang w:eastAsia="en-US"/>
        </w:rPr>
        <w:t>wens</w:t>
      </w:r>
      <w:r w:rsidRPr="0063016A">
        <w:rPr>
          <w:lang w:eastAsia="en-US"/>
        </w:rPr>
        <w:t>ten dat het voort</w:t>
      </w:r>
      <w:r w:rsidRPr="0063016A">
        <w:rPr>
          <w:lang w:eastAsia="en-US"/>
        </w:rPr>
        <w:softHyphen/>
        <w:t>gezet zou worden, terwijl de Katholieken over deze breuk ten hoogste verblijd waren, zeggende, dat men niet wist, wie de rechte aanhangers</w:t>
      </w:r>
      <w:r w:rsidR="002D1B62">
        <w:rPr>
          <w:lang w:eastAsia="en-US"/>
        </w:rPr>
        <w:t xml:space="preserve"> van de </w:t>
      </w:r>
      <w:r w:rsidR="007C426F">
        <w:rPr>
          <w:lang w:eastAsia="en-US"/>
        </w:rPr>
        <w:t>Augsburgs</w:t>
      </w:r>
      <w:r w:rsidRPr="0063016A">
        <w:rPr>
          <w:lang w:eastAsia="en-US"/>
        </w:rPr>
        <w:t>e Confessie waren. De voorzitter Pflug staakte de onderhandelingen tot op een koninklijke beslissing.</w:t>
      </w:r>
    </w:p>
    <w:p w:rsidR="007515B0" w:rsidRPr="0063016A" w:rsidRDefault="00D55926" w:rsidP="0063016A">
      <w:pPr>
        <w:jc w:val="both"/>
        <w:rPr>
          <w:lang w:eastAsia="en-US"/>
        </w:rPr>
      </w:pPr>
      <w:r>
        <w:rPr>
          <w:lang w:eastAsia="en-US"/>
        </w:rPr>
        <w:t>"</w:t>
      </w:r>
      <w:r w:rsidR="007515B0" w:rsidRPr="0063016A">
        <w:rPr>
          <w:lang w:eastAsia="en-US"/>
        </w:rPr>
        <w:t xml:space="preserve">Dat het gesprek," schrijft Melanchthon aan Matthesius, </w:t>
      </w:r>
      <w:r>
        <w:rPr>
          <w:lang w:eastAsia="en-US"/>
        </w:rPr>
        <w:t>"</w:t>
      </w:r>
      <w:r w:rsidR="007515B0" w:rsidRPr="0063016A">
        <w:rPr>
          <w:lang w:eastAsia="en-US"/>
        </w:rPr>
        <w:t xml:space="preserve">dat </w:t>
      </w:r>
      <w:r w:rsidR="002D1B62">
        <w:rPr>
          <w:lang w:eastAsia="en-US"/>
        </w:rPr>
        <w:t>tussen</w:t>
      </w:r>
      <w:r w:rsidR="007515B0" w:rsidRPr="0063016A">
        <w:rPr>
          <w:lang w:eastAsia="en-US"/>
        </w:rPr>
        <w:t xml:space="preserve"> ons en de tegenstanders een aanvang heeft genomen, voortgang zal hebben, betwijfel ik. Van beide zijden schijnt de zaak z</w:t>
      </w:r>
      <w:r w:rsidR="00361430">
        <w:rPr>
          <w:lang w:eastAsia="en-US"/>
        </w:rPr>
        <w:t>ó</w:t>
      </w:r>
      <w:r w:rsidR="007515B0" w:rsidRPr="0063016A">
        <w:rPr>
          <w:lang w:eastAsia="en-US"/>
        </w:rPr>
        <w:t xml:space="preserve"> geleid te zijn, dat de geh</w:t>
      </w:r>
      <w:r w:rsidR="0063016A">
        <w:rPr>
          <w:lang w:eastAsia="en-US"/>
        </w:rPr>
        <w:t>ele</w:t>
      </w:r>
      <w:r w:rsidR="00076A32">
        <w:rPr>
          <w:lang w:eastAsia="en-US"/>
        </w:rPr>
        <w:t xml:space="preserve"> </w:t>
      </w:r>
      <w:r w:rsidR="007515B0" w:rsidRPr="0063016A">
        <w:rPr>
          <w:lang w:eastAsia="en-US"/>
        </w:rPr>
        <w:t>onderhande</w:t>
      </w:r>
      <w:r w:rsidR="007515B0" w:rsidRPr="0063016A">
        <w:rPr>
          <w:lang w:eastAsia="en-US"/>
        </w:rPr>
        <w:softHyphen/>
        <w:t xml:space="preserve">ling afgebroken moet worden. Ik heb een vurig verlangen naar de mijnen en wil liever met mijn mij </w:t>
      </w:r>
      <w:r w:rsidR="0063016A">
        <w:rPr>
          <w:lang w:eastAsia="en-US"/>
        </w:rPr>
        <w:t xml:space="preserve">zo </w:t>
      </w:r>
      <w:r w:rsidR="007515B0" w:rsidRPr="0063016A">
        <w:rPr>
          <w:lang w:eastAsia="en-US"/>
        </w:rPr>
        <w:t>dier</w:t>
      </w:r>
      <w:r w:rsidR="007515B0" w:rsidRPr="0063016A">
        <w:rPr>
          <w:lang w:eastAsia="en-US"/>
        </w:rPr>
        <w:softHyphen/>
        <w:t>bare zonen en dochteren gebeden opzeggen, dan met deze venijnige sofisten strijd voeren. Wanneer men mij echter niet officieel wegzendt, denk ik niet heen te gaan."</w:t>
      </w:r>
    </w:p>
    <w:p w:rsidR="001E39BC" w:rsidRDefault="001E39BC" w:rsidP="0063016A">
      <w:pPr>
        <w:jc w:val="both"/>
        <w:rPr>
          <w:lang w:eastAsia="en-US"/>
        </w:rPr>
      </w:pPr>
    </w:p>
    <w:p w:rsidR="00F620F7" w:rsidRDefault="007515B0" w:rsidP="0063016A">
      <w:pPr>
        <w:jc w:val="both"/>
        <w:rPr>
          <w:lang w:eastAsia="en-US"/>
        </w:rPr>
      </w:pPr>
      <w:r w:rsidRPr="0063016A">
        <w:rPr>
          <w:lang w:eastAsia="en-US"/>
        </w:rPr>
        <w:t xml:space="preserve">Terwijl Melanchthon in </w:t>
      </w:r>
      <w:r w:rsidR="00B943FE">
        <w:rPr>
          <w:lang w:eastAsia="en-US"/>
        </w:rPr>
        <w:t>deze</w:t>
      </w:r>
      <w:r w:rsidRPr="0063016A">
        <w:rPr>
          <w:lang w:eastAsia="en-US"/>
        </w:rPr>
        <w:t xml:space="preserve"> brief zulk een vurig ver</w:t>
      </w:r>
      <w:r w:rsidRPr="0063016A">
        <w:rPr>
          <w:lang w:eastAsia="en-US"/>
        </w:rPr>
        <w:softHyphen/>
        <w:t xml:space="preserve">langen naar de </w:t>
      </w:r>
      <w:r w:rsidR="00B943FE">
        <w:rPr>
          <w:lang w:eastAsia="en-US"/>
        </w:rPr>
        <w:t>zijn</w:t>
      </w:r>
      <w:r w:rsidR="00076A32">
        <w:rPr>
          <w:lang w:eastAsia="en-US"/>
        </w:rPr>
        <w:t>e</w:t>
      </w:r>
      <w:r w:rsidRPr="0063016A">
        <w:rPr>
          <w:lang w:eastAsia="en-US"/>
        </w:rPr>
        <w:t>n uitsprak, werd zijn echtgen</w:t>
      </w:r>
      <w:r w:rsidR="0063016A">
        <w:rPr>
          <w:lang w:eastAsia="en-US"/>
        </w:rPr>
        <w:t>ote</w:t>
      </w:r>
      <w:r w:rsidR="0063016A" w:rsidRPr="0063016A">
        <w:rPr>
          <w:lang w:eastAsia="en-US"/>
        </w:rPr>
        <w:t xml:space="preserve"> de </w:t>
      </w:r>
      <w:r w:rsidRPr="0063016A">
        <w:rPr>
          <w:lang w:eastAsia="en-US"/>
        </w:rPr>
        <w:t>27</w:t>
      </w:r>
      <w:r w:rsidRPr="00076A32">
        <w:rPr>
          <w:vertAlign w:val="superscript"/>
          <w:lang w:eastAsia="en-US"/>
        </w:rPr>
        <w:t>e</w:t>
      </w:r>
      <w:r w:rsidR="00076A32">
        <w:rPr>
          <w:lang w:eastAsia="en-US"/>
        </w:rPr>
        <w:t xml:space="preserve"> s</w:t>
      </w:r>
      <w:r w:rsidRPr="0063016A">
        <w:rPr>
          <w:lang w:eastAsia="en-US"/>
        </w:rPr>
        <w:t>eptember door een hevige ziekte aangetast, waar</w:t>
      </w:r>
      <w:r w:rsidRPr="0063016A">
        <w:rPr>
          <w:lang w:eastAsia="en-US"/>
        </w:rPr>
        <w:softHyphen/>
        <w:t>aan zij</w:t>
      </w:r>
      <w:r w:rsidR="0063016A" w:rsidRPr="0063016A">
        <w:rPr>
          <w:lang w:eastAsia="en-US"/>
        </w:rPr>
        <w:t xml:space="preserve"> de </w:t>
      </w:r>
      <w:r w:rsidR="00076A32">
        <w:rPr>
          <w:lang w:eastAsia="en-US"/>
        </w:rPr>
        <w:t>11</w:t>
      </w:r>
      <w:r w:rsidRPr="00076A32">
        <w:rPr>
          <w:vertAlign w:val="superscript"/>
          <w:lang w:eastAsia="en-US"/>
        </w:rPr>
        <w:t>e</w:t>
      </w:r>
      <w:r w:rsidR="00076A32">
        <w:rPr>
          <w:lang w:eastAsia="en-US"/>
        </w:rPr>
        <w:t xml:space="preserve"> ok</w:t>
      </w:r>
      <w:r w:rsidRPr="0063016A">
        <w:rPr>
          <w:lang w:eastAsia="en-US"/>
        </w:rPr>
        <w:t xml:space="preserve">tober bezweek. </w:t>
      </w:r>
    </w:p>
    <w:p w:rsidR="00F620F7" w:rsidRDefault="007515B0" w:rsidP="0063016A">
      <w:pPr>
        <w:jc w:val="both"/>
        <w:rPr>
          <w:lang w:eastAsia="en-US"/>
        </w:rPr>
      </w:pPr>
      <w:r w:rsidRPr="0063016A">
        <w:rPr>
          <w:lang w:eastAsia="en-US"/>
        </w:rPr>
        <w:t>Toen dit geschiedde, bevond zich Melanchthon te Heidelberg, waarheen de keur</w:t>
      </w:r>
      <w:r w:rsidRPr="0063016A">
        <w:rPr>
          <w:lang w:eastAsia="en-US"/>
        </w:rPr>
        <w:softHyphen/>
        <w:t>vorst Otto Hendrik hem had uitgen</w:t>
      </w:r>
      <w:r w:rsidR="007C426F">
        <w:rPr>
          <w:lang w:eastAsia="en-US"/>
        </w:rPr>
        <w:t>odi</w:t>
      </w:r>
      <w:r w:rsidRPr="0063016A">
        <w:rPr>
          <w:lang w:eastAsia="en-US"/>
        </w:rPr>
        <w:t>gd, om met Micyllus over een betere inrichting</w:t>
      </w:r>
      <w:r w:rsidR="002D1B62">
        <w:rPr>
          <w:lang w:eastAsia="en-US"/>
        </w:rPr>
        <w:t xml:space="preserve"> van de </w:t>
      </w:r>
      <w:r w:rsidRPr="0063016A">
        <w:rPr>
          <w:lang w:eastAsia="en-US"/>
        </w:rPr>
        <w:t>universiteit te beraadslagen. Aldaar mocht hij zijn broeder George en zijn vriend Ca</w:t>
      </w:r>
      <w:r w:rsidRPr="0063016A">
        <w:rPr>
          <w:lang w:eastAsia="en-US"/>
        </w:rPr>
        <w:softHyphen/>
        <w:t xml:space="preserve">merarius terugzien, met </w:t>
      </w:r>
      <w:r w:rsidR="00076A32">
        <w:rPr>
          <w:lang w:eastAsia="en-US"/>
        </w:rPr>
        <w:t>w</w:t>
      </w:r>
      <w:r w:rsidRPr="0063016A">
        <w:rPr>
          <w:lang w:eastAsia="en-US"/>
        </w:rPr>
        <w:t xml:space="preserve">ie hij gelukkige dagen beleefde. Hoe werd echter </w:t>
      </w:r>
      <w:r w:rsidR="00B943FE">
        <w:rPr>
          <w:lang w:eastAsia="en-US"/>
        </w:rPr>
        <w:t>zijn</w:t>
      </w:r>
      <w:r w:rsidRPr="0063016A">
        <w:rPr>
          <w:lang w:eastAsia="en-US"/>
        </w:rPr>
        <w:t xml:space="preserve"> blijdschap gestoord door de treurmare, die zijn vriend hem namens de universiteit van Wittenberg moest overbrengen! </w:t>
      </w:r>
      <w:r w:rsidR="00D55926">
        <w:rPr>
          <w:lang w:eastAsia="en-US"/>
        </w:rPr>
        <w:t>"</w:t>
      </w:r>
      <w:r w:rsidRPr="0063016A">
        <w:rPr>
          <w:lang w:eastAsia="en-US"/>
        </w:rPr>
        <w:t xml:space="preserve">Vaarwel!" </w:t>
      </w:r>
      <w:r w:rsidR="0063016A">
        <w:rPr>
          <w:lang w:eastAsia="en-US"/>
        </w:rPr>
        <w:t xml:space="preserve">zo </w:t>
      </w:r>
      <w:r w:rsidRPr="0063016A">
        <w:rPr>
          <w:lang w:eastAsia="en-US"/>
        </w:rPr>
        <w:t xml:space="preserve">sprak hij, het oog ten hemel gericht, </w:t>
      </w:r>
      <w:r w:rsidR="00D55926">
        <w:rPr>
          <w:lang w:eastAsia="en-US"/>
        </w:rPr>
        <w:t>"</w:t>
      </w:r>
      <w:r w:rsidRPr="0063016A">
        <w:rPr>
          <w:lang w:eastAsia="en-US"/>
        </w:rPr>
        <w:t>ik zal u spoedig volgen</w:t>
      </w:r>
      <w:r w:rsidR="00BB7F5E">
        <w:rPr>
          <w:lang w:eastAsia="en-US"/>
        </w:rPr>
        <w:t>!</w:t>
      </w:r>
      <w:r w:rsidRPr="0063016A">
        <w:rPr>
          <w:lang w:eastAsia="en-US"/>
        </w:rPr>
        <w:t xml:space="preserve">" </w:t>
      </w:r>
    </w:p>
    <w:p w:rsidR="00F620F7" w:rsidRDefault="007515B0" w:rsidP="0063016A">
      <w:pPr>
        <w:jc w:val="both"/>
        <w:rPr>
          <w:lang w:eastAsia="en-US"/>
        </w:rPr>
      </w:pPr>
      <w:r w:rsidRPr="0063016A">
        <w:rPr>
          <w:lang w:eastAsia="en-US"/>
        </w:rPr>
        <w:t xml:space="preserve">Aan </w:t>
      </w:r>
      <w:r w:rsidR="00076A32">
        <w:rPr>
          <w:lang w:eastAsia="en-US"/>
        </w:rPr>
        <w:t xml:space="preserve">de zoon van </w:t>
      </w:r>
      <w:r w:rsidRPr="0063016A">
        <w:rPr>
          <w:lang w:eastAsia="en-US"/>
        </w:rPr>
        <w:t>zijn broer Sigismund, die zich te Wittenberg ophield, schreef hij een brief, waarin hij zijn diepe smart over het heen</w:t>
      </w:r>
      <w:r w:rsidRPr="0063016A">
        <w:rPr>
          <w:lang w:eastAsia="en-US"/>
        </w:rPr>
        <w:softHyphen/>
        <w:t>gaan</w:t>
      </w:r>
      <w:r w:rsidR="00BB7F5E">
        <w:rPr>
          <w:lang w:eastAsia="en-US"/>
        </w:rPr>
        <w:t xml:space="preserve"> van zijn </w:t>
      </w:r>
      <w:r w:rsidRPr="0063016A">
        <w:rPr>
          <w:lang w:eastAsia="en-US"/>
        </w:rPr>
        <w:t xml:space="preserve">geliefde vrouw uitsprak. </w:t>
      </w:r>
    </w:p>
    <w:p w:rsidR="007515B0" w:rsidRPr="0063016A" w:rsidRDefault="007515B0" w:rsidP="0063016A">
      <w:pPr>
        <w:jc w:val="both"/>
        <w:rPr>
          <w:lang w:eastAsia="en-US"/>
        </w:rPr>
      </w:pPr>
      <w:r w:rsidRPr="0063016A">
        <w:rPr>
          <w:lang w:eastAsia="en-US"/>
        </w:rPr>
        <w:t xml:space="preserve">Aan de universiteit van Wittenberg antwoordde hij op een deelnemend schrijven: </w:t>
      </w:r>
      <w:r w:rsidR="00D55926">
        <w:rPr>
          <w:lang w:eastAsia="en-US"/>
        </w:rPr>
        <w:t>"</w:t>
      </w:r>
      <w:r w:rsidRPr="0063016A">
        <w:rPr>
          <w:lang w:eastAsia="en-US"/>
        </w:rPr>
        <w:t xml:space="preserve">De liefde tot haar en mijn dochters breekt telkens met zulk een geweld tevoorschijn, dat ik van smart schier verga." Na de universiteit gedankt te hebben, eindigde hij met deze woorden: </w:t>
      </w:r>
      <w:r w:rsidR="00D55926">
        <w:rPr>
          <w:lang w:eastAsia="en-US"/>
        </w:rPr>
        <w:t>"</w:t>
      </w:r>
      <w:r w:rsidRPr="0063016A">
        <w:rPr>
          <w:lang w:eastAsia="en-US"/>
        </w:rPr>
        <w:t>Ik zou nergens anders willen leven dan bij u, wier deugd, oprechtheid en trouw ik zeer hoog waardeer. De universiteit, welke God tot dusver tegen goddeloze aanvallen en de woede van woelzieke lieden genadig heeft beschermd, heb ik lief. Hem roep ik aan, dat Hij haar altijd wil</w:t>
      </w:r>
      <w:r w:rsidR="00076A32">
        <w:rPr>
          <w:lang w:eastAsia="en-US"/>
        </w:rPr>
        <w:t>le</w:t>
      </w:r>
      <w:r w:rsidRPr="0063016A">
        <w:rPr>
          <w:lang w:eastAsia="en-US"/>
        </w:rPr>
        <w:t xml:space="preserve"> regeren en beschermen."</w:t>
      </w:r>
    </w:p>
    <w:p w:rsidR="00F620F7" w:rsidRDefault="00F620F7" w:rsidP="0063016A">
      <w:pPr>
        <w:jc w:val="both"/>
        <w:rPr>
          <w:lang w:eastAsia="en-US"/>
        </w:rPr>
      </w:pPr>
    </w:p>
    <w:p w:rsidR="00F620F7" w:rsidRDefault="007515B0" w:rsidP="0063016A">
      <w:pPr>
        <w:jc w:val="both"/>
        <w:rPr>
          <w:lang w:eastAsia="en-US"/>
        </w:rPr>
      </w:pPr>
      <w:r w:rsidRPr="0063016A">
        <w:rPr>
          <w:lang w:eastAsia="en-US"/>
        </w:rPr>
        <w:t>Hij keerde</w:t>
      </w:r>
      <w:r w:rsidR="007609F9">
        <w:rPr>
          <w:lang w:eastAsia="en-US"/>
        </w:rPr>
        <w:t xml:space="preserve"> weer </w:t>
      </w:r>
      <w:r w:rsidRPr="0063016A">
        <w:rPr>
          <w:lang w:eastAsia="en-US"/>
        </w:rPr>
        <w:t>naar Worms terug, waar hij zich onledig hield met een geschrift, waarin hij zich zeer toegeeflijk toonde. Hij sprak zich sterk uit tegen de dwepers, Servet,</w:t>
      </w:r>
      <w:r w:rsidR="00076A32">
        <w:rPr>
          <w:lang w:eastAsia="en-US"/>
        </w:rPr>
        <w:t xml:space="preserve"> </w:t>
      </w:r>
      <w:r w:rsidR="00076A32" w:rsidRPr="0063016A">
        <w:rPr>
          <w:lang w:eastAsia="en-US"/>
        </w:rPr>
        <w:t>Schwenkfeld en de Weder</w:t>
      </w:r>
      <w:r w:rsidR="00076A32">
        <w:rPr>
          <w:lang w:eastAsia="en-US"/>
        </w:rPr>
        <w:t>doper</w:t>
      </w:r>
      <w:r w:rsidR="00076A32" w:rsidRPr="0063016A">
        <w:rPr>
          <w:lang w:eastAsia="en-US"/>
        </w:rPr>
        <w:t xml:space="preserve">s. Bij het artikel over de rechtvaardiging drukte hij sterk op het woord sola (alleen). </w:t>
      </w:r>
      <w:r w:rsidR="00076A32">
        <w:rPr>
          <w:lang w:eastAsia="en-US"/>
        </w:rPr>
        <w:t>"</w:t>
      </w:r>
      <w:r w:rsidR="00076A32" w:rsidRPr="0063016A">
        <w:rPr>
          <w:lang w:eastAsia="en-US"/>
        </w:rPr>
        <w:t>Wij worden alleen door het geloof voor God gerechtvaar</w:t>
      </w:r>
      <w:r w:rsidR="00076A32" w:rsidRPr="0063016A">
        <w:rPr>
          <w:lang w:eastAsia="en-US"/>
        </w:rPr>
        <w:softHyphen/>
        <w:t>digd. Het geloof moet zich altijd gronden op de gehoorzaam</w:t>
      </w:r>
      <w:r w:rsidR="00076A32" w:rsidRPr="0063016A">
        <w:rPr>
          <w:lang w:eastAsia="en-US"/>
        </w:rPr>
        <w:softHyphen/>
        <w:t xml:space="preserve">heid </w:t>
      </w:r>
      <w:r w:rsidR="00076A32">
        <w:rPr>
          <w:lang w:eastAsia="en-US"/>
        </w:rPr>
        <w:t xml:space="preserve">van </w:t>
      </w:r>
      <w:r w:rsidR="00076A32" w:rsidRPr="0063016A">
        <w:rPr>
          <w:lang w:eastAsia="en-US"/>
        </w:rPr>
        <w:t xml:space="preserve">de Middelaar." </w:t>
      </w:r>
    </w:p>
    <w:p w:rsidR="00F620F7" w:rsidRDefault="00076A32" w:rsidP="0063016A">
      <w:pPr>
        <w:jc w:val="both"/>
        <w:rPr>
          <w:lang w:eastAsia="en-US"/>
        </w:rPr>
      </w:pPr>
      <w:r w:rsidRPr="0063016A">
        <w:rPr>
          <w:lang w:eastAsia="en-US"/>
        </w:rPr>
        <w:t>Tegen de Antinomisten of vijanden</w:t>
      </w:r>
      <w:r>
        <w:rPr>
          <w:lang w:eastAsia="en-US"/>
        </w:rPr>
        <w:t xml:space="preserve"> van de </w:t>
      </w:r>
      <w:r w:rsidRPr="0063016A">
        <w:rPr>
          <w:lang w:eastAsia="en-US"/>
        </w:rPr>
        <w:t>wet leerde hij</w:t>
      </w:r>
      <w:r>
        <w:rPr>
          <w:lang w:eastAsia="en-US"/>
        </w:rPr>
        <w:t>:</w:t>
      </w:r>
      <w:r w:rsidRPr="0063016A">
        <w:rPr>
          <w:lang w:eastAsia="en-US"/>
        </w:rPr>
        <w:t xml:space="preserve"> </w:t>
      </w:r>
      <w:r>
        <w:rPr>
          <w:lang w:eastAsia="en-US"/>
        </w:rPr>
        <w:t>"</w:t>
      </w:r>
      <w:r w:rsidRPr="0063016A">
        <w:rPr>
          <w:lang w:eastAsia="en-US"/>
        </w:rPr>
        <w:t>De nieuwe gehoorzaamheid is n</w:t>
      </w:r>
      <w:r>
        <w:rPr>
          <w:lang w:eastAsia="en-US"/>
        </w:rPr>
        <w:t>odi</w:t>
      </w:r>
      <w:r w:rsidRPr="0063016A">
        <w:rPr>
          <w:lang w:eastAsia="en-US"/>
        </w:rPr>
        <w:t xml:space="preserve">g, omdat het redelijk schepsel God moet gehoorzamen." </w:t>
      </w:r>
    </w:p>
    <w:p w:rsidR="00F620F7" w:rsidRDefault="00076A32" w:rsidP="0063016A">
      <w:pPr>
        <w:jc w:val="both"/>
        <w:rPr>
          <w:lang w:eastAsia="en-US"/>
        </w:rPr>
      </w:pPr>
      <w:r w:rsidRPr="0063016A">
        <w:rPr>
          <w:lang w:eastAsia="en-US"/>
        </w:rPr>
        <w:t xml:space="preserve">Hij verwierp de stelling, dat goede werken tot de zaligheid noodzakelijk zijn, omdat daaruit een verdienste voortvloeit en de troost </w:t>
      </w:r>
      <w:r>
        <w:rPr>
          <w:lang w:eastAsia="en-US"/>
        </w:rPr>
        <w:t>van het</w:t>
      </w:r>
      <w:r w:rsidRPr="0063016A">
        <w:rPr>
          <w:lang w:eastAsia="en-US"/>
        </w:rPr>
        <w:t xml:space="preserve"> Evangelie verduisterd wordt. Hij</w:t>
      </w:r>
      <w:r>
        <w:rPr>
          <w:lang w:eastAsia="en-US"/>
        </w:rPr>
        <w:t xml:space="preserve"> zei</w:t>
      </w:r>
      <w:r w:rsidRPr="0063016A">
        <w:rPr>
          <w:lang w:eastAsia="en-US"/>
        </w:rPr>
        <w:t xml:space="preserve"> echter</w:t>
      </w:r>
      <w:r>
        <w:rPr>
          <w:lang w:eastAsia="en-US"/>
        </w:rPr>
        <w:t>:</w:t>
      </w:r>
      <w:r w:rsidRPr="0063016A">
        <w:rPr>
          <w:lang w:eastAsia="en-US"/>
        </w:rPr>
        <w:t xml:space="preserve"> </w:t>
      </w:r>
      <w:r>
        <w:rPr>
          <w:lang w:eastAsia="en-US"/>
        </w:rPr>
        <w:t>"</w:t>
      </w:r>
      <w:r w:rsidRPr="0063016A">
        <w:rPr>
          <w:lang w:eastAsia="en-US"/>
        </w:rPr>
        <w:t>Goede werken zijn n</w:t>
      </w:r>
      <w:r>
        <w:rPr>
          <w:lang w:eastAsia="en-US"/>
        </w:rPr>
        <w:t>odi</w:t>
      </w:r>
      <w:r w:rsidRPr="0063016A">
        <w:rPr>
          <w:lang w:eastAsia="en-US"/>
        </w:rPr>
        <w:t xml:space="preserve">g, omdat de </w:t>
      </w:r>
      <w:r>
        <w:rPr>
          <w:lang w:eastAsia="en-US"/>
        </w:rPr>
        <w:t>mens</w:t>
      </w:r>
      <w:r w:rsidRPr="0063016A">
        <w:rPr>
          <w:lang w:eastAsia="en-US"/>
        </w:rPr>
        <w:t xml:space="preserve"> naar Goddelijke ordening gehoorzaamheid verschuldigd is." </w:t>
      </w:r>
    </w:p>
    <w:p w:rsidR="00F620F7" w:rsidRDefault="00076A32" w:rsidP="0063016A">
      <w:pPr>
        <w:jc w:val="both"/>
        <w:rPr>
          <w:lang w:eastAsia="en-US"/>
        </w:rPr>
      </w:pPr>
      <w:r w:rsidRPr="0063016A">
        <w:rPr>
          <w:lang w:eastAsia="en-US"/>
        </w:rPr>
        <w:t xml:space="preserve">In de leer over het Avondmaal bleef hij bij de </w:t>
      </w:r>
      <w:r>
        <w:rPr>
          <w:lang w:eastAsia="en-US"/>
        </w:rPr>
        <w:t>Augsburgs</w:t>
      </w:r>
      <w:r w:rsidRPr="0063016A">
        <w:rPr>
          <w:lang w:eastAsia="en-US"/>
        </w:rPr>
        <w:t xml:space="preserve">e Confessie en de apologie staan. Hij verwierp de verandering en eveneens het Zwinglianisme, dat slechts </w:t>
      </w:r>
      <w:r>
        <w:rPr>
          <w:lang w:eastAsia="en-US"/>
        </w:rPr>
        <w:t>t</w:t>
      </w:r>
      <w:r w:rsidRPr="0063016A">
        <w:rPr>
          <w:lang w:eastAsia="en-US"/>
        </w:rPr>
        <w:t>ekenen ziet, en</w:t>
      </w:r>
      <w:r>
        <w:rPr>
          <w:lang w:eastAsia="en-US"/>
        </w:rPr>
        <w:t xml:space="preserve"> zei</w:t>
      </w:r>
      <w:r w:rsidRPr="0063016A">
        <w:rPr>
          <w:lang w:eastAsia="en-US"/>
        </w:rPr>
        <w:t xml:space="preserve">: </w:t>
      </w:r>
      <w:r>
        <w:rPr>
          <w:lang w:eastAsia="en-US"/>
        </w:rPr>
        <w:t>"</w:t>
      </w:r>
      <w:r w:rsidRPr="0063016A">
        <w:rPr>
          <w:lang w:eastAsia="en-US"/>
        </w:rPr>
        <w:t xml:space="preserve">Christus is waarachtig en wezenlijk tegenwoordig, Hij maakt ons tot leden van </w:t>
      </w:r>
      <w:r>
        <w:rPr>
          <w:lang w:eastAsia="en-US"/>
        </w:rPr>
        <w:t>Z</w:t>
      </w:r>
      <w:r w:rsidRPr="0063016A">
        <w:rPr>
          <w:lang w:eastAsia="en-US"/>
        </w:rPr>
        <w:t xml:space="preserve">ijn lichaam en eigent ons </w:t>
      </w:r>
      <w:r>
        <w:rPr>
          <w:lang w:eastAsia="en-US"/>
        </w:rPr>
        <w:t>Z</w:t>
      </w:r>
      <w:r w:rsidRPr="0063016A">
        <w:rPr>
          <w:lang w:eastAsia="en-US"/>
        </w:rPr>
        <w:t xml:space="preserve">ijn genade toe." </w:t>
      </w:r>
    </w:p>
    <w:p w:rsidR="00F620F7" w:rsidRDefault="00076A32" w:rsidP="0063016A">
      <w:pPr>
        <w:jc w:val="both"/>
        <w:rPr>
          <w:lang w:eastAsia="en-US"/>
        </w:rPr>
      </w:pPr>
      <w:r w:rsidRPr="0063016A">
        <w:rPr>
          <w:lang w:eastAsia="en-US"/>
        </w:rPr>
        <w:t>Wat de mindere zaken aangaat, beriep hij zich op de belijdenissen en wenste niet, dat de ker</w:t>
      </w:r>
      <w:r w:rsidRPr="0063016A">
        <w:rPr>
          <w:lang w:eastAsia="en-US"/>
        </w:rPr>
        <w:softHyphen/>
        <w:t>ken, die het Evangelie bezaten, door nieuwe veranderin</w:t>
      </w:r>
      <w:r w:rsidRPr="0063016A">
        <w:rPr>
          <w:lang w:eastAsia="en-US"/>
        </w:rPr>
        <w:softHyphen/>
        <w:t xml:space="preserve">gen in nieuwe onrust gebracht werden. </w:t>
      </w:r>
      <w:r>
        <w:rPr>
          <w:lang w:eastAsia="en-US"/>
        </w:rPr>
        <w:t>"</w:t>
      </w:r>
      <w:r w:rsidRPr="0063016A">
        <w:rPr>
          <w:lang w:eastAsia="en-US"/>
        </w:rPr>
        <w:t xml:space="preserve">Wanneer anderen echter onder </w:t>
      </w:r>
      <w:r>
        <w:rPr>
          <w:lang w:eastAsia="en-US"/>
        </w:rPr>
        <w:t>deze</w:t>
      </w:r>
      <w:r w:rsidRPr="0063016A">
        <w:rPr>
          <w:lang w:eastAsia="en-US"/>
        </w:rPr>
        <w:t xml:space="preserve"> naam andere misdaden verstaan, laten wij daarover het oordeel aan e</w:t>
      </w:r>
      <w:r>
        <w:rPr>
          <w:lang w:eastAsia="en-US"/>
        </w:rPr>
        <w:t>e</w:t>
      </w:r>
      <w:r w:rsidRPr="0063016A">
        <w:rPr>
          <w:lang w:eastAsia="en-US"/>
        </w:rPr>
        <w:t xml:space="preserve">n synode." </w:t>
      </w:r>
    </w:p>
    <w:p w:rsidR="00F620F7" w:rsidRDefault="00076A32" w:rsidP="0063016A">
      <w:pPr>
        <w:jc w:val="both"/>
        <w:rPr>
          <w:lang w:eastAsia="en-US"/>
        </w:rPr>
      </w:pPr>
      <w:r w:rsidRPr="0063016A">
        <w:rPr>
          <w:lang w:eastAsia="en-US"/>
        </w:rPr>
        <w:t xml:space="preserve">Dit geschrift behaagde aan de godgeleerden. Melanchthon wachtte op de koninklijke beslissing in zake het religiegesprek, die eindelijk kwam en op de voortzetting aandrong. </w:t>
      </w:r>
    </w:p>
    <w:p w:rsidR="00F620F7" w:rsidRDefault="00076A32" w:rsidP="0063016A">
      <w:pPr>
        <w:jc w:val="both"/>
        <w:rPr>
          <w:lang w:eastAsia="en-US"/>
        </w:rPr>
      </w:pPr>
      <w:r w:rsidRPr="0063016A">
        <w:rPr>
          <w:lang w:eastAsia="en-US"/>
        </w:rPr>
        <w:t>De Katho</w:t>
      </w:r>
      <w:r w:rsidRPr="0063016A">
        <w:rPr>
          <w:lang w:eastAsia="en-US"/>
        </w:rPr>
        <w:softHyphen/>
        <w:t xml:space="preserve">lieken </w:t>
      </w:r>
      <w:r>
        <w:rPr>
          <w:lang w:eastAsia="en-US"/>
        </w:rPr>
        <w:t>eis</w:t>
      </w:r>
      <w:r w:rsidRPr="0063016A">
        <w:rPr>
          <w:lang w:eastAsia="en-US"/>
        </w:rPr>
        <w:t>ten echter, dat de Saksische godgeleerden terug</w:t>
      </w:r>
      <w:r w:rsidRPr="0063016A">
        <w:rPr>
          <w:lang w:eastAsia="en-US"/>
        </w:rPr>
        <w:softHyphen/>
        <w:t xml:space="preserve">kwamen, waarin de anderen niet toestemden. </w:t>
      </w:r>
      <w:r>
        <w:rPr>
          <w:lang w:eastAsia="en-US"/>
        </w:rPr>
        <w:t xml:space="preserve">Zo </w:t>
      </w:r>
      <w:r w:rsidRPr="0063016A">
        <w:rPr>
          <w:lang w:eastAsia="en-US"/>
        </w:rPr>
        <w:t xml:space="preserve">hief de voorzitter het gesprek op, met het vooruitzicht, dat het op de </w:t>
      </w:r>
      <w:r>
        <w:rPr>
          <w:lang w:eastAsia="en-US"/>
        </w:rPr>
        <w:t>eerstkomende</w:t>
      </w:r>
      <w:r w:rsidRPr="0063016A">
        <w:rPr>
          <w:lang w:eastAsia="en-US"/>
        </w:rPr>
        <w:t xml:space="preserve"> Rijksdag zou worden voortgezet. Melanchthon legde met de </w:t>
      </w:r>
      <w:r>
        <w:rPr>
          <w:lang w:eastAsia="en-US"/>
        </w:rPr>
        <w:t>zijne</w:t>
      </w:r>
      <w:r w:rsidRPr="0063016A">
        <w:rPr>
          <w:lang w:eastAsia="en-US"/>
        </w:rPr>
        <w:t xml:space="preserve">n </w:t>
      </w:r>
      <w:r>
        <w:rPr>
          <w:lang w:eastAsia="en-US"/>
        </w:rPr>
        <w:t>e</w:t>
      </w:r>
      <w:r w:rsidRPr="0063016A">
        <w:rPr>
          <w:lang w:eastAsia="en-US"/>
        </w:rPr>
        <w:t>en verklaring af, dat zij geen schuld hadden en trouwe aanhangers</w:t>
      </w:r>
      <w:r>
        <w:rPr>
          <w:lang w:eastAsia="en-US"/>
        </w:rPr>
        <w:t xml:space="preserve"> van de Augsburgs</w:t>
      </w:r>
      <w:r w:rsidRPr="0063016A">
        <w:rPr>
          <w:lang w:eastAsia="en-US"/>
        </w:rPr>
        <w:t xml:space="preserve">e Confessie waren. </w:t>
      </w:r>
    </w:p>
    <w:p w:rsidR="007515B0" w:rsidRPr="0063016A" w:rsidRDefault="00076A32" w:rsidP="0063016A">
      <w:pPr>
        <w:jc w:val="both"/>
        <w:rPr>
          <w:lang w:eastAsia="en-US"/>
        </w:rPr>
      </w:pPr>
      <w:r>
        <w:rPr>
          <w:lang w:eastAsia="en-US"/>
        </w:rPr>
        <w:t>D</w:t>
      </w:r>
      <w:r w:rsidRPr="0063016A">
        <w:rPr>
          <w:lang w:eastAsia="en-US"/>
        </w:rPr>
        <w:t>e 6</w:t>
      </w:r>
      <w:r w:rsidRPr="00076A32">
        <w:rPr>
          <w:vertAlign w:val="superscript"/>
          <w:lang w:eastAsia="en-US"/>
        </w:rPr>
        <w:t>e</w:t>
      </w:r>
      <w:r>
        <w:rPr>
          <w:lang w:eastAsia="en-US"/>
        </w:rPr>
        <w:t xml:space="preserve"> d</w:t>
      </w:r>
      <w:r w:rsidRPr="0063016A">
        <w:rPr>
          <w:lang w:eastAsia="en-US"/>
        </w:rPr>
        <w:t>ecember verliet hij Worms</w:t>
      </w:r>
      <w:r>
        <w:rPr>
          <w:lang w:eastAsia="en-US"/>
        </w:rPr>
        <w:t>,</w:t>
      </w:r>
      <w:r w:rsidRPr="0063016A">
        <w:rPr>
          <w:lang w:eastAsia="en-US"/>
        </w:rPr>
        <w:t xml:space="preserve"> met diepe smart in zijn vredelievend hart. Hij schreef aan Hardenb</w:t>
      </w:r>
      <w:r>
        <w:rPr>
          <w:lang w:eastAsia="en-US"/>
        </w:rPr>
        <w:t>e</w:t>
      </w:r>
      <w:r w:rsidRPr="0063016A">
        <w:rPr>
          <w:lang w:eastAsia="en-US"/>
        </w:rPr>
        <w:t xml:space="preserve">rg: </w:t>
      </w:r>
      <w:r>
        <w:rPr>
          <w:lang w:eastAsia="en-US"/>
        </w:rPr>
        <w:t>"</w:t>
      </w:r>
      <w:r w:rsidRPr="0063016A">
        <w:rPr>
          <w:lang w:eastAsia="en-US"/>
        </w:rPr>
        <w:t>Hoewel vele vrienden en wijze mannen aan de oevers van de Rijn mij de terugkeer naar</w:t>
      </w:r>
      <w:r>
        <w:rPr>
          <w:lang w:eastAsia="en-US"/>
        </w:rPr>
        <w:t xml:space="preserve"> </w:t>
      </w:r>
      <w:r w:rsidR="007515B0" w:rsidRPr="0063016A">
        <w:rPr>
          <w:lang w:eastAsia="en-US"/>
        </w:rPr>
        <w:t>de Elbe hebben afgeraden, ben ik toch teruggekeerd, omdat ik na</w:t>
      </w:r>
      <w:r w:rsidR="0063016A" w:rsidRPr="0063016A">
        <w:rPr>
          <w:lang w:eastAsia="en-US"/>
        </w:rPr>
        <w:t xml:space="preserve"> de </w:t>
      </w:r>
      <w:r w:rsidR="007515B0" w:rsidRPr="0063016A">
        <w:rPr>
          <w:lang w:eastAsia="en-US"/>
        </w:rPr>
        <w:t xml:space="preserve">dood </w:t>
      </w:r>
      <w:r>
        <w:rPr>
          <w:lang w:eastAsia="en-US"/>
        </w:rPr>
        <w:t xml:space="preserve">van </w:t>
      </w:r>
      <w:r w:rsidR="007515B0" w:rsidRPr="0063016A">
        <w:rPr>
          <w:lang w:eastAsia="en-US"/>
        </w:rPr>
        <w:t>mijn vrouw mijn erfgenamen het weinige moet geven, wat ik geven kan. Maar ik ver</w:t>
      </w:r>
      <w:r w:rsidR="007515B0" w:rsidRPr="0063016A">
        <w:rPr>
          <w:lang w:eastAsia="en-US"/>
        </w:rPr>
        <w:softHyphen/>
        <w:t xml:space="preserve">wacht nieuwe verbanning. </w:t>
      </w:r>
      <w:r w:rsidR="002D1B62">
        <w:rPr>
          <w:lang w:eastAsia="en-US"/>
        </w:rPr>
        <w:t>Zod</w:t>
      </w:r>
      <w:r w:rsidR="007515B0" w:rsidRPr="0063016A">
        <w:rPr>
          <w:lang w:eastAsia="en-US"/>
        </w:rPr>
        <w:t>ra de tijden beter zullen zijn, heb ik besloten, met u te spreken, wanneer ik niet vooraf gedwongen word om heen te gaan. Wellicht zal mij de dood spoedig tot een vreedzamer kerk voeren. En waarlijk! ik heb een brandend verlangen naar de wijs</w:t>
      </w:r>
      <w:r w:rsidR="007515B0" w:rsidRPr="0063016A">
        <w:rPr>
          <w:lang w:eastAsia="en-US"/>
        </w:rPr>
        <w:softHyphen/>
        <w:t xml:space="preserve">heid </w:t>
      </w:r>
      <w:r>
        <w:rPr>
          <w:lang w:eastAsia="en-US"/>
        </w:rPr>
        <w:t xml:space="preserve">van </w:t>
      </w:r>
      <w:r w:rsidR="007515B0" w:rsidRPr="0063016A">
        <w:rPr>
          <w:lang w:eastAsia="en-US"/>
        </w:rPr>
        <w:t xml:space="preserve">die hemelse school en wacht er op, waar wij dat met </w:t>
      </w:r>
      <w:r w:rsidR="0063016A">
        <w:rPr>
          <w:lang w:eastAsia="en-US"/>
        </w:rPr>
        <w:t>oge</w:t>
      </w:r>
      <w:r w:rsidR="007515B0" w:rsidRPr="0063016A">
        <w:rPr>
          <w:lang w:eastAsia="en-US"/>
        </w:rPr>
        <w:t xml:space="preserve">n zullen zien, wat wij bovenal </w:t>
      </w:r>
      <w:r w:rsidR="0063016A">
        <w:rPr>
          <w:lang w:eastAsia="en-US"/>
        </w:rPr>
        <w:t>wens</w:t>
      </w:r>
      <w:r>
        <w:rPr>
          <w:lang w:eastAsia="en-US"/>
        </w:rPr>
        <w:t>en te kennen. Mijn</w:t>
      </w:r>
      <w:r w:rsidR="007515B0" w:rsidRPr="0063016A">
        <w:rPr>
          <w:lang w:eastAsia="en-US"/>
        </w:rPr>
        <w:t xml:space="preserve"> vijanden hebben reeds gezegd, dat zij mij uit geheel </w:t>
      </w:r>
      <w:r w:rsidR="0063016A">
        <w:rPr>
          <w:lang w:eastAsia="en-US"/>
        </w:rPr>
        <w:t>Duits</w:t>
      </w:r>
      <w:r w:rsidR="007515B0" w:rsidRPr="0063016A">
        <w:rPr>
          <w:lang w:eastAsia="en-US"/>
        </w:rPr>
        <w:t>land zullen verdrijven. Zij m</w:t>
      </w:r>
      <w:r w:rsidR="0063016A">
        <w:rPr>
          <w:lang w:eastAsia="en-US"/>
        </w:rPr>
        <w:t>ene</w:t>
      </w:r>
      <w:r w:rsidR="007515B0" w:rsidRPr="0063016A">
        <w:rPr>
          <w:lang w:eastAsia="en-US"/>
        </w:rPr>
        <w:t>n z</w:t>
      </w:r>
      <w:r w:rsidR="00BB7F5E">
        <w:rPr>
          <w:lang w:eastAsia="en-US"/>
        </w:rPr>
        <w:t>ove</w:t>
      </w:r>
      <w:r w:rsidR="007515B0" w:rsidRPr="0063016A">
        <w:rPr>
          <w:lang w:eastAsia="en-US"/>
        </w:rPr>
        <w:t xml:space="preserve">el macht te hebben. Ik weiger ook niet, </w:t>
      </w:r>
      <w:r w:rsidR="0063016A">
        <w:rPr>
          <w:lang w:eastAsia="en-US"/>
        </w:rPr>
        <w:t>Duits</w:t>
      </w:r>
      <w:r w:rsidR="007515B0" w:rsidRPr="0063016A">
        <w:rPr>
          <w:lang w:eastAsia="en-US"/>
        </w:rPr>
        <w:t>land, ja, dit leven te verlaten, wanneer God het wil."</w:t>
      </w:r>
    </w:p>
    <w:p w:rsidR="007515B0" w:rsidRPr="0063016A" w:rsidRDefault="0063016A" w:rsidP="0063016A">
      <w:pPr>
        <w:jc w:val="both"/>
        <w:rPr>
          <w:lang w:eastAsia="en-US"/>
        </w:rPr>
      </w:pPr>
      <w:r>
        <w:rPr>
          <w:lang w:eastAsia="en-US"/>
        </w:rPr>
        <w:t xml:space="preserve">Zo </w:t>
      </w:r>
      <w:r w:rsidR="007515B0" w:rsidRPr="0063016A">
        <w:rPr>
          <w:lang w:eastAsia="en-US"/>
        </w:rPr>
        <w:t xml:space="preserve">eindigde dit religiegesprek. De strenge Lutheranen wierpen de schuld op Melanchthon en </w:t>
      </w:r>
      <w:r w:rsidR="00F620F7">
        <w:rPr>
          <w:lang w:eastAsia="en-US"/>
        </w:rPr>
        <w:t>z</w:t>
      </w:r>
      <w:r w:rsidR="00B943FE">
        <w:rPr>
          <w:lang w:eastAsia="en-US"/>
        </w:rPr>
        <w:t>ijn</w:t>
      </w:r>
      <w:r w:rsidR="007515B0" w:rsidRPr="0063016A">
        <w:rPr>
          <w:lang w:eastAsia="en-US"/>
        </w:rPr>
        <w:t xml:space="preserve"> aanhangers, die door hen </w:t>
      </w:r>
      <w:r w:rsidR="00D55926">
        <w:rPr>
          <w:lang w:eastAsia="en-US"/>
        </w:rPr>
        <w:t>"</w:t>
      </w:r>
      <w:r w:rsidR="007515B0" w:rsidRPr="0063016A">
        <w:rPr>
          <w:lang w:eastAsia="en-US"/>
        </w:rPr>
        <w:t>heilige Fariz</w:t>
      </w:r>
      <w:r w:rsidR="00076A32">
        <w:rPr>
          <w:lang w:eastAsia="en-US"/>
        </w:rPr>
        <w:t>eeë</w:t>
      </w:r>
      <w:r w:rsidR="007515B0" w:rsidRPr="0063016A">
        <w:rPr>
          <w:lang w:eastAsia="en-US"/>
        </w:rPr>
        <w:t>rs" werden geh</w:t>
      </w:r>
      <w:r w:rsidR="002D1B62">
        <w:rPr>
          <w:lang w:eastAsia="en-US"/>
        </w:rPr>
        <w:t>ete</w:t>
      </w:r>
      <w:r w:rsidR="007515B0" w:rsidRPr="0063016A">
        <w:rPr>
          <w:lang w:eastAsia="en-US"/>
        </w:rPr>
        <w:t>n</w:t>
      </w:r>
      <w:r w:rsidR="00983E87">
        <w:rPr>
          <w:lang w:eastAsia="en-US"/>
        </w:rPr>
        <w:t>;</w:t>
      </w:r>
      <w:r w:rsidR="007515B0" w:rsidRPr="0063016A">
        <w:rPr>
          <w:lang w:eastAsia="en-US"/>
        </w:rPr>
        <w:t xml:space="preserve"> de ge</w:t>
      </w:r>
      <w:r w:rsidR="007515B0" w:rsidRPr="0063016A">
        <w:rPr>
          <w:lang w:eastAsia="en-US"/>
        </w:rPr>
        <w:softHyphen/>
        <w:t>matigde Evangelischen gaven</w:t>
      </w:r>
      <w:r w:rsidRPr="0063016A">
        <w:rPr>
          <w:lang w:eastAsia="en-US"/>
        </w:rPr>
        <w:t xml:space="preserve"> de </w:t>
      </w:r>
      <w:r w:rsidR="007515B0" w:rsidRPr="0063016A">
        <w:rPr>
          <w:lang w:eastAsia="en-US"/>
        </w:rPr>
        <w:t>Katholieken de schuld, dat het gesprek was opgeheven</w:t>
      </w:r>
      <w:r w:rsidR="00983E87">
        <w:rPr>
          <w:lang w:eastAsia="en-US"/>
        </w:rPr>
        <w:t>;</w:t>
      </w:r>
      <w:r w:rsidR="007515B0" w:rsidRPr="0063016A">
        <w:rPr>
          <w:lang w:eastAsia="en-US"/>
        </w:rPr>
        <w:t xml:space="preserve"> terwijl de Katholieken het luid aan de wereld verkondigden, dat in het leger</w:t>
      </w:r>
      <w:r w:rsidR="002D1B62">
        <w:rPr>
          <w:lang w:eastAsia="en-US"/>
        </w:rPr>
        <w:t xml:space="preserve"> van de </w:t>
      </w:r>
      <w:r w:rsidR="007515B0" w:rsidRPr="0063016A">
        <w:rPr>
          <w:lang w:eastAsia="en-US"/>
        </w:rPr>
        <w:t>Pro</w:t>
      </w:r>
      <w:r w:rsidR="007515B0" w:rsidRPr="0063016A">
        <w:rPr>
          <w:lang w:eastAsia="en-US"/>
        </w:rPr>
        <w:softHyphen/>
        <w:t>testanten on</w:t>
      </w:r>
      <w:r>
        <w:rPr>
          <w:lang w:eastAsia="en-US"/>
        </w:rPr>
        <w:t>eni</w:t>
      </w:r>
      <w:r w:rsidR="007515B0" w:rsidRPr="0063016A">
        <w:rPr>
          <w:lang w:eastAsia="en-US"/>
        </w:rPr>
        <w:t>gheid</w:t>
      </w:r>
      <w:r w:rsidR="002D1B62">
        <w:rPr>
          <w:lang w:eastAsia="en-US"/>
        </w:rPr>
        <w:t xml:space="preserve"> heers</w:t>
      </w:r>
      <w:r w:rsidR="007515B0" w:rsidRPr="0063016A">
        <w:rPr>
          <w:lang w:eastAsia="en-US"/>
        </w:rPr>
        <w:t>te, waartoe het noodzakelijk moest komen. Wel</w:t>
      </w:r>
      <w:r w:rsidRPr="0063016A">
        <w:rPr>
          <w:lang w:eastAsia="en-US"/>
        </w:rPr>
        <w:t xml:space="preserve"> </w:t>
      </w:r>
      <w:r w:rsidR="00076A32">
        <w:rPr>
          <w:lang w:eastAsia="en-US"/>
        </w:rPr>
        <w:t>e</w:t>
      </w:r>
      <w:r w:rsidRPr="0063016A">
        <w:rPr>
          <w:lang w:eastAsia="en-US"/>
        </w:rPr>
        <w:t>en</w:t>
      </w:r>
      <w:r w:rsidR="007515B0" w:rsidRPr="0063016A">
        <w:rPr>
          <w:lang w:eastAsia="en-US"/>
        </w:rPr>
        <w:t xml:space="preserve"> les voor onze dagen</w:t>
      </w:r>
      <w:r w:rsidR="00BB7F5E">
        <w:rPr>
          <w:lang w:eastAsia="en-US"/>
        </w:rPr>
        <w:t>!</w:t>
      </w:r>
      <w:r w:rsidR="007515B0" w:rsidRPr="0063016A">
        <w:rPr>
          <w:lang w:eastAsia="en-US"/>
        </w:rPr>
        <w:t xml:space="preserve"> Mocht zij ter harte worden genomen!</w:t>
      </w:r>
    </w:p>
    <w:p w:rsidR="00076A32" w:rsidRDefault="00076A32" w:rsidP="0063016A">
      <w:pPr>
        <w:jc w:val="both"/>
        <w:rPr>
          <w:lang w:eastAsia="en-US"/>
        </w:rPr>
      </w:pPr>
    </w:p>
    <w:p w:rsidR="00F620F7" w:rsidRDefault="00F620F7" w:rsidP="0063016A">
      <w:pPr>
        <w:jc w:val="both"/>
        <w:rPr>
          <w:lang w:eastAsia="en-US"/>
        </w:rPr>
      </w:pPr>
    </w:p>
    <w:p w:rsidR="007515B0" w:rsidRPr="00076A32" w:rsidRDefault="007515B0" w:rsidP="0063016A">
      <w:pPr>
        <w:jc w:val="both"/>
        <w:rPr>
          <w:b/>
          <w:lang w:eastAsia="en-US"/>
        </w:rPr>
      </w:pPr>
      <w:r w:rsidRPr="00076A32">
        <w:rPr>
          <w:b/>
          <w:lang w:eastAsia="en-US"/>
        </w:rPr>
        <w:t>XIV.</w:t>
      </w:r>
      <w:r w:rsidR="00076A32" w:rsidRPr="00076A32">
        <w:rPr>
          <w:b/>
          <w:lang w:eastAsia="en-US"/>
        </w:rPr>
        <w:t xml:space="preserve"> LAATSTE LEVENSJAREN</w:t>
      </w:r>
    </w:p>
    <w:p w:rsidR="00076A32" w:rsidRPr="0063016A" w:rsidRDefault="00076A32" w:rsidP="0063016A">
      <w:pPr>
        <w:jc w:val="both"/>
        <w:rPr>
          <w:lang w:eastAsia="en-US"/>
        </w:rPr>
      </w:pPr>
    </w:p>
    <w:p w:rsidR="00F620F7" w:rsidRDefault="007515B0" w:rsidP="0063016A">
      <w:pPr>
        <w:jc w:val="both"/>
        <w:rPr>
          <w:lang w:eastAsia="en-US"/>
        </w:rPr>
      </w:pPr>
      <w:r w:rsidRPr="0063016A">
        <w:rPr>
          <w:lang w:eastAsia="en-US"/>
        </w:rPr>
        <w:t>De klo</w:t>
      </w:r>
      <w:r w:rsidR="00076A32">
        <w:rPr>
          <w:lang w:eastAsia="en-US"/>
        </w:rPr>
        <w:t>of</w:t>
      </w:r>
      <w:r w:rsidRPr="0063016A">
        <w:rPr>
          <w:lang w:eastAsia="en-US"/>
        </w:rPr>
        <w:t xml:space="preserve">, reeds sedert meerdere jaren ontstaan </w:t>
      </w:r>
      <w:r w:rsidR="002D1B62">
        <w:rPr>
          <w:lang w:eastAsia="en-US"/>
        </w:rPr>
        <w:t>tussen</w:t>
      </w:r>
      <w:r w:rsidRPr="0063016A">
        <w:rPr>
          <w:lang w:eastAsia="en-US"/>
        </w:rPr>
        <w:t xml:space="preserve"> de strenge en meer gematigde Lutheranen, werd met</w:t>
      </w:r>
      <w:r w:rsidR="0063016A" w:rsidRPr="0063016A">
        <w:rPr>
          <w:lang w:eastAsia="en-US"/>
        </w:rPr>
        <w:t xml:space="preserve"> de </w:t>
      </w:r>
      <w:r w:rsidRPr="0063016A">
        <w:rPr>
          <w:lang w:eastAsia="en-US"/>
        </w:rPr>
        <w:t>dag al wijder en dieper. De tot dusver aangewende pogingen hadden geen goede uitkomsten opgeleverd. Toen nu in de</w:t>
      </w:r>
      <w:r w:rsidR="00076A32">
        <w:rPr>
          <w:lang w:eastAsia="en-US"/>
        </w:rPr>
        <w:t xml:space="preserve"> </w:t>
      </w:r>
      <w:r w:rsidRPr="0063016A">
        <w:rPr>
          <w:lang w:eastAsia="en-US"/>
        </w:rPr>
        <w:t xml:space="preserve">maand </w:t>
      </w:r>
      <w:r w:rsidR="00076A32">
        <w:rPr>
          <w:lang w:eastAsia="en-US"/>
        </w:rPr>
        <w:t>f</w:t>
      </w:r>
      <w:r w:rsidRPr="0063016A">
        <w:rPr>
          <w:lang w:eastAsia="en-US"/>
        </w:rPr>
        <w:t>ebruari van 1558 de keurvorst August, de keurvorst Joachim II en de hertog Hendrik van Brunswijk te Leipzig, samenkwamen, teneinde te beraadslagen over hun voorne</w:t>
      </w:r>
      <w:r w:rsidRPr="0063016A">
        <w:rPr>
          <w:lang w:eastAsia="en-US"/>
        </w:rPr>
        <w:softHyphen/>
        <w:t>men, om op het eerste convent te Frankfort koning Ferdi</w:t>
      </w:r>
      <w:r w:rsidRPr="0063016A">
        <w:rPr>
          <w:lang w:eastAsia="en-US"/>
        </w:rPr>
        <w:softHyphen/>
        <w:t xml:space="preserve">nand de keizerlijke kroon op het hoofd te zetten, werd door hen ook over de scheuringen in de Evangelische kerk gesproken. Melanchthon ontving nog in Februari het verzoek, naar Dresden te komen, om </w:t>
      </w:r>
      <w:r w:rsidR="00076A32">
        <w:rPr>
          <w:lang w:eastAsia="en-US"/>
        </w:rPr>
        <w:t>z</w:t>
      </w:r>
      <w:r w:rsidR="00B943FE">
        <w:rPr>
          <w:lang w:eastAsia="en-US"/>
        </w:rPr>
        <w:t>ijn</w:t>
      </w:r>
      <w:r w:rsidRPr="0063016A">
        <w:rPr>
          <w:lang w:eastAsia="en-US"/>
        </w:rPr>
        <w:t xml:space="preserve"> inzichten hun mede te d</w:t>
      </w:r>
      <w:r w:rsidR="0063016A">
        <w:rPr>
          <w:lang w:eastAsia="en-US"/>
        </w:rPr>
        <w:t>ele</w:t>
      </w:r>
      <w:r w:rsidRPr="0063016A">
        <w:rPr>
          <w:lang w:eastAsia="en-US"/>
        </w:rPr>
        <w:t xml:space="preserve">n. De vredelievende magister gaf aanstonds aan hun verzoek gehoor en na </w:t>
      </w:r>
      <w:r w:rsidR="0063016A">
        <w:rPr>
          <w:lang w:eastAsia="en-US"/>
        </w:rPr>
        <w:t>eni</w:t>
      </w:r>
      <w:r w:rsidRPr="0063016A">
        <w:rPr>
          <w:lang w:eastAsia="en-US"/>
        </w:rPr>
        <w:t xml:space="preserve">g oponthoud zag een geschrift van </w:t>
      </w:r>
      <w:r w:rsidR="00B943FE">
        <w:rPr>
          <w:lang w:eastAsia="en-US"/>
        </w:rPr>
        <w:t>zijn</w:t>
      </w:r>
      <w:r w:rsidRPr="0063016A">
        <w:rPr>
          <w:lang w:eastAsia="en-US"/>
        </w:rPr>
        <w:t xml:space="preserve"> hand het licht, dat tot titel heeft: </w:t>
      </w:r>
      <w:r w:rsidR="00D55926">
        <w:rPr>
          <w:lang w:eastAsia="en-US"/>
        </w:rPr>
        <w:t>"</w:t>
      </w:r>
      <w:r w:rsidRPr="00076A32">
        <w:rPr>
          <w:i/>
          <w:lang w:eastAsia="en-US"/>
        </w:rPr>
        <w:t>Be</w:t>
      </w:r>
      <w:r w:rsidRPr="00076A32">
        <w:rPr>
          <w:i/>
          <w:lang w:eastAsia="en-US"/>
        </w:rPr>
        <w:softHyphen/>
        <w:t>denkingen over een synode van alle keurvorsten, vorsten en</w:t>
      </w:r>
      <w:r w:rsidR="004F43E9" w:rsidRPr="00076A32">
        <w:rPr>
          <w:i/>
          <w:lang w:eastAsia="en-US"/>
        </w:rPr>
        <w:t xml:space="preserve"> staten </w:t>
      </w:r>
      <w:r w:rsidR="002D1B62" w:rsidRPr="00076A32">
        <w:rPr>
          <w:i/>
          <w:lang w:eastAsia="en-US"/>
        </w:rPr>
        <w:t xml:space="preserve">van de </w:t>
      </w:r>
      <w:r w:rsidR="007C426F" w:rsidRPr="00076A32">
        <w:rPr>
          <w:i/>
          <w:lang w:eastAsia="en-US"/>
        </w:rPr>
        <w:t>Augsburgs</w:t>
      </w:r>
      <w:r w:rsidRPr="00076A32">
        <w:rPr>
          <w:i/>
          <w:lang w:eastAsia="en-US"/>
        </w:rPr>
        <w:t>e Confessie</w:t>
      </w:r>
      <w:r w:rsidR="002D1B62" w:rsidRPr="00076A32">
        <w:rPr>
          <w:i/>
          <w:lang w:eastAsia="en-US"/>
        </w:rPr>
        <w:t>,</w:t>
      </w:r>
      <w:r w:rsidRPr="00076A32">
        <w:rPr>
          <w:i/>
          <w:lang w:eastAsia="en-US"/>
        </w:rPr>
        <w:t xml:space="preserve"> door Philippus Melanchthon opgesteld</w:t>
      </w:r>
      <w:r w:rsidRPr="0063016A">
        <w:rPr>
          <w:lang w:eastAsia="en-US"/>
        </w:rPr>
        <w:t>"</w:t>
      </w:r>
      <w:r w:rsidR="00076A32">
        <w:rPr>
          <w:lang w:eastAsia="en-US"/>
        </w:rPr>
        <w:t>.</w:t>
      </w:r>
      <w:r w:rsidRPr="0063016A">
        <w:rPr>
          <w:lang w:eastAsia="en-US"/>
        </w:rPr>
        <w:t xml:space="preserve"> </w:t>
      </w:r>
    </w:p>
    <w:p w:rsidR="00F620F7" w:rsidRDefault="007515B0" w:rsidP="0063016A">
      <w:pPr>
        <w:jc w:val="both"/>
        <w:rPr>
          <w:lang w:eastAsia="en-US"/>
        </w:rPr>
      </w:pPr>
      <w:r w:rsidRPr="0063016A">
        <w:rPr>
          <w:lang w:eastAsia="en-US"/>
        </w:rPr>
        <w:t>In het begin verklaarde hij, dat hij het oordeel van Christelijke vorsten en mannen kon ver</w:t>
      </w:r>
      <w:r w:rsidRPr="0063016A">
        <w:rPr>
          <w:lang w:eastAsia="en-US"/>
        </w:rPr>
        <w:softHyphen/>
        <w:t>dragen</w:t>
      </w:r>
      <w:r w:rsidR="00983E87">
        <w:rPr>
          <w:lang w:eastAsia="en-US"/>
        </w:rPr>
        <w:t>;</w:t>
      </w:r>
      <w:r w:rsidRPr="0063016A">
        <w:rPr>
          <w:lang w:eastAsia="en-US"/>
        </w:rPr>
        <w:t xml:space="preserve"> hij schuwde ook een synode niet vanwege Flacius en </w:t>
      </w:r>
      <w:r w:rsidR="00B943FE">
        <w:rPr>
          <w:lang w:eastAsia="en-US"/>
        </w:rPr>
        <w:t>Zijn</w:t>
      </w:r>
      <w:r w:rsidRPr="0063016A">
        <w:rPr>
          <w:lang w:eastAsia="en-US"/>
        </w:rPr>
        <w:t xml:space="preserve"> aanhangers. Hoewel zij hem veroordeelden, was hij toch tevreden, en hij begeerde niet, bij hen te zijn, daar zij niet Gods</w:t>
      </w:r>
      <w:r w:rsidR="0063016A" w:rsidRPr="0063016A">
        <w:rPr>
          <w:lang w:eastAsia="en-US"/>
        </w:rPr>
        <w:t xml:space="preserve"> e</w:t>
      </w:r>
      <w:r w:rsidR="00076A32">
        <w:rPr>
          <w:lang w:eastAsia="en-US"/>
        </w:rPr>
        <w:t>e</w:t>
      </w:r>
      <w:r w:rsidR="0063016A" w:rsidRPr="0063016A">
        <w:rPr>
          <w:lang w:eastAsia="en-US"/>
        </w:rPr>
        <w:t>r</w:t>
      </w:r>
      <w:r w:rsidRPr="0063016A">
        <w:rPr>
          <w:lang w:eastAsia="en-US"/>
        </w:rPr>
        <w:t xml:space="preserve"> zochten. Ter wille van het spektakel, dat Flacius maakte, behoefde men geen synode te houden</w:t>
      </w:r>
      <w:r w:rsidR="00983E87">
        <w:rPr>
          <w:lang w:eastAsia="en-US"/>
        </w:rPr>
        <w:t>;</w:t>
      </w:r>
      <w:r w:rsidRPr="0063016A">
        <w:rPr>
          <w:lang w:eastAsia="en-US"/>
        </w:rPr>
        <w:t xml:space="preserve"> </w:t>
      </w:r>
      <w:r w:rsidR="00D55926">
        <w:rPr>
          <w:lang w:eastAsia="en-US"/>
        </w:rPr>
        <w:t>"</w:t>
      </w:r>
      <w:r w:rsidRPr="0063016A">
        <w:rPr>
          <w:lang w:eastAsia="en-US"/>
        </w:rPr>
        <w:t>want ik heb tot dusver ge</w:t>
      </w:r>
      <w:r w:rsidR="00076A32">
        <w:rPr>
          <w:lang w:eastAsia="en-US"/>
        </w:rPr>
        <w:t>z</w:t>
      </w:r>
      <w:r w:rsidRPr="0063016A">
        <w:rPr>
          <w:lang w:eastAsia="en-US"/>
        </w:rPr>
        <w:t>wegen en ik ben bereid, uit deze landen heen te gaan, wanneer men het wil. Dit zeg ik, opdat men niet denke, dat ik de synode daarom ontraad,</w:t>
      </w:r>
      <w:r w:rsidR="00356E6B">
        <w:rPr>
          <w:lang w:eastAsia="en-US"/>
        </w:rPr>
        <w:t xml:space="preserve"> omdat </w:t>
      </w:r>
      <w:r w:rsidRPr="0063016A">
        <w:rPr>
          <w:lang w:eastAsia="en-US"/>
        </w:rPr>
        <w:t xml:space="preserve"> ik bevreesd ben, dat men mij zal verdoemen of weg</w:t>
      </w:r>
      <w:r w:rsidRPr="0063016A">
        <w:rPr>
          <w:lang w:eastAsia="en-US"/>
        </w:rPr>
        <w:softHyphen/>
        <w:t xml:space="preserve">jagen." </w:t>
      </w:r>
    </w:p>
    <w:p w:rsidR="00F620F7" w:rsidRDefault="007515B0" w:rsidP="0063016A">
      <w:pPr>
        <w:jc w:val="both"/>
        <w:rPr>
          <w:lang w:eastAsia="en-US"/>
        </w:rPr>
      </w:pPr>
      <w:r w:rsidRPr="0063016A">
        <w:rPr>
          <w:lang w:eastAsia="en-US"/>
        </w:rPr>
        <w:t>Verder schreef hij</w:t>
      </w:r>
      <w:r w:rsidR="00BB7F5E">
        <w:rPr>
          <w:lang w:eastAsia="en-US"/>
        </w:rPr>
        <w:t>:</w:t>
      </w:r>
      <w:r w:rsidRPr="0063016A">
        <w:rPr>
          <w:lang w:eastAsia="en-US"/>
        </w:rPr>
        <w:t xml:space="preserve"> </w:t>
      </w:r>
      <w:r w:rsidR="00D55926">
        <w:rPr>
          <w:lang w:eastAsia="en-US"/>
        </w:rPr>
        <w:t>"</w:t>
      </w:r>
      <w:r w:rsidRPr="0063016A">
        <w:rPr>
          <w:lang w:eastAsia="en-US"/>
        </w:rPr>
        <w:t xml:space="preserve">Enkele keurvorsten en vorsten wensen, dat door die van de </w:t>
      </w:r>
      <w:r w:rsidR="007C426F">
        <w:rPr>
          <w:lang w:eastAsia="en-US"/>
        </w:rPr>
        <w:t>Augsburgs</w:t>
      </w:r>
      <w:r w:rsidRPr="0063016A">
        <w:rPr>
          <w:lang w:eastAsia="en-US"/>
        </w:rPr>
        <w:t>e Confessie een algemen</w:t>
      </w:r>
      <w:r w:rsidR="00076A32">
        <w:rPr>
          <w:lang w:eastAsia="en-US"/>
        </w:rPr>
        <w:t>e</w:t>
      </w:r>
      <w:r w:rsidRPr="0063016A">
        <w:rPr>
          <w:lang w:eastAsia="en-US"/>
        </w:rPr>
        <w:t xml:space="preserve"> synode gehouden worde. Welnu, ik ben er altijd tegen geweest, dat zulk een synode gehouden wordt, tenzij dan, dat tevoren de keurvorsten en vorsten geheel eenstemmig zijn. Indien zulks niet geschiedt, zal er nog gr</w:t>
      </w:r>
      <w:r w:rsidR="0063016A">
        <w:rPr>
          <w:lang w:eastAsia="en-US"/>
        </w:rPr>
        <w:t>ote</w:t>
      </w:r>
      <w:r w:rsidRPr="0063016A">
        <w:rPr>
          <w:lang w:eastAsia="en-US"/>
        </w:rPr>
        <w:t>r on</w:t>
      </w:r>
      <w:r w:rsidR="0063016A">
        <w:rPr>
          <w:lang w:eastAsia="en-US"/>
        </w:rPr>
        <w:t>eni</w:t>
      </w:r>
      <w:r w:rsidRPr="0063016A">
        <w:rPr>
          <w:lang w:eastAsia="en-US"/>
        </w:rPr>
        <w:t xml:space="preserve">gheid komen. Men moet, wat de beelden in de kerk betreft, geduld hebben." </w:t>
      </w:r>
    </w:p>
    <w:p w:rsidR="00F620F7" w:rsidRDefault="007515B0" w:rsidP="0063016A">
      <w:pPr>
        <w:jc w:val="both"/>
        <w:rPr>
          <w:lang w:eastAsia="en-US"/>
        </w:rPr>
      </w:pPr>
      <w:r w:rsidRPr="0063016A">
        <w:rPr>
          <w:lang w:eastAsia="en-US"/>
        </w:rPr>
        <w:t>Over</w:t>
      </w:r>
      <w:r w:rsidR="0063016A" w:rsidRPr="0063016A">
        <w:rPr>
          <w:lang w:eastAsia="en-US"/>
        </w:rPr>
        <w:t xml:space="preserve"> de </w:t>
      </w:r>
      <w:r w:rsidRPr="0063016A">
        <w:rPr>
          <w:lang w:eastAsia="en-US"/>
        </w:rPr>
        <w:t xml:space="preserve">vrije wil laat hij zich aldus uit: </w:t>
      </w:r>
      <w:r w:rsidR="00D55926">
        <w:rPr>
          <w:lang w:eastAsia="en-US"/>
        </w:rPr>
        <w:t>"</w:t>
      </w:r>
      <w:r w:rsidRPr="0063016A">
        <w:rPr>
          <w:lang w:eastAsia="en-US"/>
        </w:rPr>
        <w:t xml:space="preserve">Het is onjuist, wanneer men leert, dat de </w:t>
      </w:r>
      <w:r w:rsidR="0063016A">
        <w:rPr>
          <w:lang w:eastAsia="en-US"/>
        </w:rPr>
        <w:t>mens</w:t>
      </w:r>
      <w:r w:rsidRPr="0063016A">
        <w:rPr>
          <w:lang w:eastAsia="en-US"/>
        </w:rPr>
        <w:t xml:space="preserve"> een blok is en zich zowel in goede als in kwade werken lijdelijk gedraagt. Het is waar, dat God een zeer gr</w:t>
      </w:r>
      <w:r w:rsidR="0063016A">
        <w:rPr>
          <w:lang w:eastAsia="en-US"/>
        </w:rPr>
        <w:t>ote</w:t>
      </w:r>
      <w:r w:rsidRPr="0063016A">
        <w:rPr>
          <w:lang w:eastAsia="en-US"/>
        </w:rPr>
        <w:t>, wonderbare verlichting in de bekering en in het geh</w:t>
      </w:r>
      <w:r w:rsidR="0063016A">
        <w:rPr>
          <w:lang w:eastAsia="en-US"/>
        </w:rPr>
        <w:t>ele</w:t>
      </w:r>
      <w:r w:rsidRPr="0063016A">
        <w:rPr>
          <w:lang w:eastAsia="en-US"/>
        </w:rPr>
        <w:t xml:space="preserve"> leven</w:t>
      </w:r>
      <w:r w:rsidR="002D1B62">
        <w:rPr>
          <w:lang w:eastAsia="en-US"/>
        </w:rPr>
        <w:t xml:space="preserve"> van de </w:t>
      </w:r>
      <w:r w:rsidRPr="0063016A">
        <w:rPr>
          <w:lang w:eastAsia="en-US"/>
        </w:rPr>
        <w:t>gel</w:t>
      </w:r>
      <w:r w:rsidR="0063016A">
        <w:rPr>
          <w:lang w:eastAsia="en-US"/>
        </w:rPr>
        <w:t>ovi</w:t>
      </w:r>
      <w:r w:rsidRPr="0063016A">
        <w:rPr>
          <w:lang w:eastAsia="en-US"/>
        </w:rPr>
        <w:t xml:space="preserve">gen bewerkt, die de </w:t>
      </w:r>
      <w:r w:rsidR="0063016A">
        <w:rPr>
          <w:lang w:eastAsia="en-US"/>
        </w:rPr>
        <w:t>mens</w:t>
      </w:r>
      <w:r w:rsidRPr="0063016A">
        <w:rPr>
          <w:lang w:eastAsia="en-US"/>
        </w:rPr>
        <w:t xml:space="preserve">elijke wil slechts aanneemt; men moet echter ook </w:t>
      </w:r>
      <w:r w:rsidR="007C426F">
        <w:rPr>
          <w:lang w:eastAsia="en-US"/>
        </w:rPr>
        <w:t>lere</w:t>
      </w:r>
      <w:r w:rsidR="00076A32">
        <w:rPr>
          <w:lang w:eastAsia="en-US"/>
        </w:rPr>
        <w:t>n</w:t>
      </w:r>
      <w:r w:rsidRPr="0063016A">
        <w:rPr>
          <w:lang w:eastAsia="en-US"/>
        </w:rPr>
        <w:t xml:space="preserve">, dat wij in alle aanvechtingen het Woord </w:t>
      </w:r>
      <w:r w:rsidR="00076A32">
        <w:rPr>
          <w:lang w:eastAsia="en-US"/>
        </w:rPr>
        <w:t xml:space="preserve">van </w:t>
      </w:r>
      <w:r w:rsidRPr="0063016A">
        <w:rPr>
          <w:lang w:eastAsia="en-US"/>
        </w:rPr>
        <w:t>God</w:t>
      </w:r>
      <w:r w:rsidR="00076A32">
        <w:rPr>
          <w:lang w:eastAsia="en-US"/>
        </w:rPr>
        <w:t xml:space="preserve"> betrachten, er ons me</w:t>
      </w:r>
      <w:r w:rsidRPr="0063016A">
        <w:rPr>
          <w:lang w:eastAsia="en-US"/>
        </w:rPr>
        <w:t xml:space="preserve">e versterken en tegelijkertijd God om hulp bidden moeten. Want God werkt door het Woord. De </w:t>
      </w:r>
      <w:r w:rsidR="0063016A">
        <w:rPr>
          <w:lang w:eastAsia="en-US"/>
        </w:rPr>
        <w:t>mens</w:t>
      </w:r>
      <w:r w:rsidRPr="0063016A">
        <w:rPr>
          <w:lang w:eastAsia="en-US"/>
        </w:rPr>
        <w:t xml:space="preserve"> mag niet het ongeloof aankleven en voorwenden, dat hij wil wachten, totdat hij tot God getrokken worde zonder zijn wil met een zeldzaam weder</w:t>
      </w:r>
      <w:r w:rsidR="006A0846">
        <w:rPr>
          <w:lang w:eastAsia="en-US"/>
        </w:rPr>
        <w:t>doper</w:t>
      </w:r>
      <w:r w:rsidRPr="0063016A">
        <w:rPr>
          <w:lang w:eastAsia="en-US"/>
        </w:rPr>
        <w:t xml:space="preserve">ig gezicht en mirakel." </w:t>
      </w:r>
    </w:p>
    <w:p w:rsidR="00F620F7" w:rsidRDefault="007515B0" w:rsidP="0063016A">
      <w:pPr>
        <w:jc w:val="both"/>
        <w:rPr>
          <w:lang w:eastAsia="en-US"/>
        </w:rPr>
      </w:pPr>
      <w:r w:rsidRPr="0063016A">
        <w:rPr>
          <w:lang w:eastAsia="en-US"/>
        </w:rPr>
        <w:t xml:space="preserve">Hij beroept zich op Luther en geeft de </w:t>
      </w:r>
      <w:r w:rsidR="00D55926">
        <w:rPr>
          <w:lang w:eastAsia="en-US"/>
        </w:rPr>
        <w:t>"</w:t>
      </w:r>
      <w:r w:rsidRPr="0063016A">
        <w:rPr>
          <w:lang w:eastAsia="en-US"/>
        </w:rPr>
        <w:t>vergiftige" ge</w:t>
      </w:r>
      <w:r w:rsidRPr="0063016A">
        <w:rPr>
          <w:lang w:eastAsia="en-US"/>
        </w:rPr>
        <w:softHyphen/>
        <w:t xml:space="preserve">volgen niet toe, als zou de </w:t>
      </w:r>
      <w:r w:rsidR="0063016A">
        <w:rPr>
          <w:lang w:eastAsia="en-US"/>
        </w:rPr>
        <w:t>mens</w:t>
      </w:r>
      <w:r w:rsidRPr="0063016A">
        <w:rPr>
          <w:lang w:eastAsia="en-US"/>
        </w:rPr>
        <w:t xml:space="preserve"> daarom verdienste heb</w:t>
      </w:r>
      <w:r w:rsidRPr="0063016A">
        <w:rPr>
          <w:lang w:eastAsia="en-US"/>
        </w:rPr>
        <w:softHyphen/>
        <w:t xml:space="preserve">ben. </w:t>
      </w:r>
      <w:r w:rsidR="00D55926">
        <w:rPr>
          <w:lang w:eastAsia="en-US"/>
        </w:rPr>
        <w:t>"</w:t>
      </w:r>
      <w:r w:rsidRPr="0063016A">
        <w:rPr>
          <w:lang w:eastAsia="en-US"/>
        </w:rPr>
        <w:t>In een synode moet men daarover verstandige lieden h</w:t>
      </w:r>
      <w:r w:rsidR="0063016A">
        <w:rPr>
          <w:lang w:eastAsia="en-US"/>
        </w:rPr>
        <w:t>ore</w:t>
      </w:r>
      <w:r w:rsidR="00076A32">
        <w:rPr>
          <w:lang w:eastAsia="en-US"/>
        </w:rPr>
        <w:t xml:space="preserve">n." </w:t>
      </w:r>
    </w:p>
    <w:p w:rsidR="00F620F7" w:rsidRDefault="00076A32" w:rsidP="0063016A">
      <w:pPr>
        <w:jc w:val="both"/>
        <w:rPr>
          <w:lang w:eastAsia="en-US"/>
        </w:rPr>
      </w:pPr>
      <w:r>
        <w:rPr>
          <w:lang w:eastAsia="en-US"/>
        </w:rPr>
        <w:t>Over de leer van O</w:t>
      </w:r>
      <w:r w:rsidR="007515B0" w:rsidRPr="0063016A">
        <w:rPr>
          <w:lang w:eastAsia="en-US"/>
        </w:rPr>
        <w:t>sian</w:t>
      </w:r>
      <w:r>
        <w:rPr>
          <w:lang w:eastAsia="en-US"/>
        </w:rPr>
        <w:t>der</w:t>
      </w:r>
      <w:r w:rsidR="002D1B62">
        <w:rPr>
          <w:lang w:eastAsia="en-US"/>
        </w:rPr>
        <w:t xml:space="preserve"> </w:t>
      </w:r>
      <w:r w:rsidR="007515B0" w:rsidRPr="0063016A">
        <w:rPr>
          <w:lang w:eastAsia="en-US"/>
        </w:rPr>
        <w:t>kennen wij reeds zijn gevoelen. Hij onderscheidt terecht rechtvaardiging en hei</w:t>
      </w:r>
      <w:r w:rsidR="007515B0" w:rsidRPr="0063016A">
        <w:rPr>
          <w:lang w:eastAsia="en-US"/>
        </w:rPr>
        <w:softHyphen/>
        <w:t xml:space="preserve">liging. </w:t>
      </w:r>
    </w:p>
    <w:p w:rsidR="00F620F7" w:rsidRDefault="007515B0" w:rsidP="0063016A">
      <w:pPr>
        <w:jc w:val="both"/>
        <w:rPr>
          <w:lang w:eastAsia="en-US"/>
        </w:rPr>
      </w:pPr>
      <w:r w:rsidRPr="0063016A">
        <w:rPr>
          <w:lang w:eastAsia="en-US"/>
        </w:rPr>
        <w:t>Bij het</w:t>
      </w:r>
      <w:r w:rsidR="002D1B62">
        <w:rPr>
          <w:lang w:eastAsia="en-US"/>
        </w:rPr>
        <w:t xml:space="preserve"> </w:t>
      </w:r>
      <w:r w:rsidR="00076A32">
        <w:rPr>
          <w:lang w:eastAsia="en-US"/>
        </w:rPr>
        <w:t>der</w:t>
      </w:r>
      <w:r w:rsidRPr="0063016A">
        <w:rPr>
          <w:lang w:eastAsia="en-US"/>
        </w:rPr>
        <w:t xml:space="preserve">de artikel over het Sacrament </w:t>
      </w:r>
      <w:r w:rsidR="00076A32">
        <w:rPr>
          <w:lang w:eastAsia="en-US"/>
        </w:rPr>
        <w:t>van het</w:t>
      </w:r>
      <w:r w:rsidRPr="0063016A">
        <w:rPr>
          <w:lang w:eastAsia="en-US"/>
        </w:rPr>
        <w:t xml:space="preserve"> lichaam en </w:t>
      </w:r>
      <w:r w:rsidR="00076A32">
        <w:rPr>
          <w:lang w:eastAsia="en-US"/>
        </w:rPr>
        <w:t>bloed</w:t>
      </w:r>
      <w:r w:rsidRPr="0063016A">
        <w:rPr>
          <w:lang w:eastAsia="en-US"/>
        </w:rPr>
        <w:t xml:space="preserve"> van Christus spreekt hij zich over de verandering als over</w:t>
      </w:r>
      <w:r w:rsidR="0063016A" w:rsidRPr="0063016A">
        <w:rPr>
          <w:lang w:eastAsia="en-US"/>
        </w:rPr>
        <w:t xml:space="preserve"> e</w:t>
      </w:r>
      <w:r w:rsidR="00076A32">
        <w:rPr>
          <w:lang w:eastAsia="en-US"/>
        </w:rPr>
        <w:t>e</w:t>
      </w:r>
      <w:r w:rsidR="0063016A" w:rsidRPr="0063016A">
        <w:rPr>
          <w:lang w:eastAsia="en-US"/>
        </w:rPr>
        <w:t>n</w:t>
      </w:r>
      <w:r w:rsidRPr="0063016A">
        <w:rPr>
          <w:lang w:eastAsia="en-US"/>
        </w:rPr>
        <w:t xml:space="preserve"> afgoderij uit. Hij verwerpt de leer</w:t>
      </w:r>
      <w:r w:rsidR="002D1B62">
        <w:rPr>
          <w:lang w:eastAsia="en-US"/>
        </w:rPr>
        <w:t xml:space="preserve"> van de </w:t>
      </w:r>
      <w:r w:rsidRPr="0063016A">
        <w:rPr>
          <w:lang w:eastAsia="en-US"/>
        </w:rPr>
        <w:t>Bre</w:t>
      </w:r>
      <w:r w:rsidR="0063016A">
        <w:rPr>
          <w:lang w:eastAsia="en-US"/>
        </w:rPr>
        <w:t>mens</w:t>
      </w:r>
      <w:r w:rsidRPr="0063016A">
        <w:rPr>
          <w:lang w:eastAsia="en-US"/>
        </w:rPr>
        <w:t>e predikanten, dat het brood het wezenlijk lichaam en de wijn het wezenlijke bloed van Christus is, alsmede het gevoelen van Westphal te Ham</w:t>
      </w:r>
      <w:r w:rsidRPr="0063016A">
        <w:rPr>
          <w:lang w:eastAsia="en-US"/>
        </w:rPr>
        <w:softHyphen/>
        <w:t>burg, dat het lichaam van Christus overal is, zelfs in steen en hout. Na zich tegen de Zwingliaanse opvatting verklaard te hebben, belijdt hij, dat de Z</w:t>
      </w:r>
      <w:r w:rsidR="006E6629">
        <w:rPr>
          <w:lang w:eastAsia="en-US"/>
        </w:rPr>
        <w:t>o</w:t>
      </w:r>
      <w:r w:rsidRPr="0063016A">
        <w:rPr>
          <w:lang w:eastAsia="en-US"/>
        </w:rPr>
        <w:t xml:space="preserve">on </w:t>
      </w:r>
      <w:r w:rsidR="006E6629">
        <w:rPr>
          <w:lang w:eastAsia="en-US"/>
        </w:rPr>
        <w:t xml:space="preserve">van </w:t>
      </w:r>
      <w:r w:rsidRPr="0063016A">
        <w:rPr>
          <w:lang w:eastAsia="en-US"/>
        </w:rPr>
        <w:t>God in het Avondmaal</w:t>
      </w:r>
      <w:r w:rsidR="00BB7F5E">
        <w:rPr>
          <w:lang w:eastAsia="en-US"/>
        </w:rPr>
        <w:t xml:space="preserve"> zo </w:t>
      </w:r>
      <w:r w:rsidR="0063016A">
        <w:rPr>
          <w:lang w:eastAsia="en-US"/>
        </w:rPr>
        <w:t xml:space="preserve"> </w:t>
      </w:r>
      <w:r w:rsidRPr="0063016A">
        <w:rPr>
          <w:lang w:eastAsia="en-US"/>
        </w:rPr>
        <w:t xml:space="preserve">waarachtig en wezenlijk tegenwoordig is, dat Hij bij het gebruiken van brood en wijn </w:t>
      </w:r>
      <w:r w:rsidR="006E6629">
        <w:rPr>
          <w:lang w:eastAsia="en-US"/>
        </w:rPr>
        <w:t>Z</w:t>
      </w:r>
      <w:r w:rsidRPr="0063016A">
        <w:rPr>
          <w:lang w:eastAsia="en-US"/>
        </w:rPr>
        <w:t xml:space="preserve">ijn lichaam en bloed geeft. </w:t>
      </w:r>
    </w:p>
    <w:p w:rsidR="007515B0" w:rsidRPr="0063016A" w:rsidRDefault="007515B0" w:rsidP="0063016A">
      <w:pPr>
        <w:jc w:val="both"/>
        <w:rPr>
          <w:lang w:eastAsia="en-US"/>
        </w:rPr>
      </w:pPr>
      <w:r w:rsidRPr="0063016A">
        <w:rPr>
          <w:lang w:eastAsia="en-US"/>
        </w:rPr>
        <w:t xml:space="preserve">Hij verklaart zich beslist tegen de stelling: </w:t>
      </w:r>
      <w:r w:rsidR="00D55926">
        <w:rPr>
          <w:lang w:eastAsia="en-US"/>
        </w:rPr>
        <w:t>"</w:t>
      </w:r>
      <w:r w:rsidRPr="0063016A">
        <w:rPr>
          <w:lang w:eastAsia="en-US"/>
        </w:rPr>
        <w:t>Goede werken zijn n</w:t>
      </w:r>
      <w:r w:rsidR="007C426F">
        <w:rPr>
          <w:lang w:eastAsia="en-US"/>
        </w:rPr>
        <w:t>odi</w:t>
      </w:r>
      <w:r w:rsidRPr="0063016A">
        <w:rPr>
          <w:lang w:eastAsia="en-US"/>
        </w:rPr>
        <w:t>g tot de zaligheid." Nog eens geeft hij in bedenking, geen synode te houden, omdat gr</w:t>
      </w:r>
      <w:r w:rsidR="0063016A">
        <w:rPr>
          <w:lang w:eastAsia="en-US"/>
        </w:rPr>
        <w:t>ote</w:t>
      </w:r>
      <w:r w:rsidRPr="0063016A">
        <w:rPr>
          <w:lang w:eastAsia="en-US"/>
        </w:rPr>
        <w:t xml:space="preserve">re scheuringen te verwachten waren. </w:t>
      </w:r>
      <w:r w:rsidR="00D55926">
        <w:rPr>
          <w:lang w:eastAsia="en-US"/>
        </w:rPr>
        <w:t>"</w:t>
      </w:r>
      <w:r w:rsidRPr="0063016A">
        <w:rPr>
          <w:lang w:eastAsia="en-US"/>
        </w:rPr>
        <w:t>Wanneer men er noch</w:t>
      </w:r>
      <w:r w:rsidRPr="0063016A">
        <w:rPr>
          <w:lang w:eastAsia="en-US"/>
        </w:rPr>
        <w:softHyphen/>
        <w:t>tans</w:t>
      </w:r>
      <w:r w:rsidR="0063016A" w:rsidRPr="0063016A">
        <w:rPr>
          <w:lang w:eastAsia="en-US"/>
        </w:rPr>
        <w:t xml:space="preserve"> </w:t>
      </w:r>
      <w:r w:rsidR="006E6629">
        <w:rPr>
          <w:lang w:eastAsia="en-US"/>
        </w:rPr>
        <w:t>één</w:t>
      </w:r>
      <w:r w:rsidRPr="0063016A">
        <w:rPr>
          <w:lang w:eastAsia="en-US"/>
        </w:rPr>
        <w:t xml:space="preserve"> wil houden, dan moet men op minzame wijze het gevoelen van alle geleerden h</w:t>
      </w:r>
      <w:r w:rsidR="0063016A">
        <w:rPr>
          <w:lang w:eastAsia="en-US"/>
        </w:rPr>
        <w:t>ore</w:t>
      </w:r>
      <w:r w:rsidRPr="0063016A">
        <w:rPr>
          <w:lang w:eastAsia="en-US"/>
        </w:rPr>
        <w:t>n, en wanneer zij eendrachtig zijn, een besluit ondert</w:t>
      </w:r>
      <w:r w:rsidR="0063016A">
        <w:rPr>
          <w:lang w:eastAsia="en-US"/>
        </w:rPr>
        <w:t>eke</w:t>
      </w:r>
      <w:r w:rsidRPr="0063016A">
        <w:rPr>
          <w:lang w:eastAsia="en-US"/>
        </w:rPr>
        <w:t>nen."</w:t>
      </w:r>
    </w:p>
    <w:p w:rsidR="00F620F7" w:rsidRDefault="00F620F7" w:rsidP="0063016A">
      <w:pPr>
        <w:jc w:val="both"/>
        <w:rPr>
          <w:lang w:eastAsia="en-US"/>
        </w:rPr>
      </w:pPr>
    </w:p>
    <w:p w:rsidR="007515B0" w:rsidRPr="0063016A" w:rsidRDefault="007515B0" w:rsidP="0063016A">
      <w:pPr>
        <w:jc w:val="both"/>
        <w:rPr>
          <w:lang w:eastAsia="en-US"/>
        </w:rPr>
      </w:pPr>
      <w:r w:rsidRPr="0063016A">
        <w:rPr>
          <w:lang w:eastAsia="en-US"/>
        </w:rPr>
        <w:t xml:space="preserve">Op het convent te Frankfort, in het midden van </w:t>
      </w:r>
      <w:r w:rsidR="006E6629">
        <w:rPr>
          <w:lang w:eastAsia="en-US"/>
        </w:rPr>
        <w:t>m</w:t>
      </w:r>
      <w:r w:rsidRPr="0063016A">
        <w:rPr>
          <w:lang w:eastAsia="en-US"/>
        </w:rPr>
        <w:t>ei 1558 geopend, ontving Ferdinand</w:t>
      </w:r>
      <w:r w:rsidR="002D1B62">
        <w:rPr>
          <w:lang w:eastAsia="en-US"/>
        </w:rPr>
        <w:t xml:space="preserve"> </w:t>
      </w:r>
      <w:r w:rsidRPr="0063016A">
        <w:rPr>
          <w:lang w:eastAsia="en-US"/>
        </w:rPr>
        <w:t xml:space="preserve">I de </w:t>
      </w:r>
      <w:r w:rsidR="0063016A">
        <w:rPr>
          <w:lang w:eastAsia="en-US"/>
        </w:rPr>
        <w:t>Duits</w:t>
      </w:r>
      <w:r w:rsidRPr="0063016A">
        <w:rPr>
          <w:lang w:eastAsia="en-US"/>
        </w:rPr>
        <w:t>e keizers</w:t>
      </w:r>
      <w:r w:rsidRPr="0063016A">
        <w:rPr>
          <w:lang w:eastAsia="en-US"/>
        </w:rPr>
        <w:softHyphen/>
        <w:t>kroon. Hij verplichtte zich, om</w:t>
      </w:r>
      <w:r w:rsidR="0063016A" w:rsidRPr="0063016A">
        <w:rPr>
          <w:lang w:eastAsia="en-US"/>
        </w:rPr>
        <w:t xml:space="preserve"> de </w:t>
      </w:r>
      <w:r w:rsidRPr="0063016A">
        <w:rPr>
          <w:lang w:eastAsia="en-US"/>
        </w:rPr>
        <w:t>godsdienst en</w:t>
      </w:r>
      <w:r w:rsidR="0063016A" w:rsidRPr="0063016A">
        <w:rPr>
          <w:lang w:eastAsia="en-US"/>
        </w:rPr>
        <w:t xml:space="preserve"> de </w:t>
      </w:r>
      <w:r w:rsidRPr="0063016A">
        <w:rPr>
          <w:lang w:eastAsia="en-US"/>
        </w:rPr>
        <w:t xml:space="preserve">landsvrede te zullen onderhouden. Zijn broeder Karel V had zich reeds in </w:t>
      </w:r>
      <w:r w:rsidR="006E6629">
        <w:rPr>
          <w:lang w:eastAsia="en-US"/>
        </w:rPr>
        <w:t>s</w:t>
      </w:r>
      <w:r w:rsidRPr="0063016A">
        <w:rPr>
          <w:lang w:eastAsia="en-US"/>
        </w:rPr>
        <w:t>eptember van 1556 naar Spanje in een</w:t>
      </w:r>
      <w:r w:rsidR="006E6629">
        <w:rPr>
          <w:lang w:eastAsia="en-US"/>
        </w:rPr>
        <w:t xml:space="preserve"> k</w:t>
      </w:r>
      <w:r w:rsidRPr="0063016A">
        <w:rPr>
          <w:lang w:eastAsia="en-US"/>
        </w:rPr>
        <w:t>leine woning naast het Hieronymietenklooster te St. Just bij Placencia teruggetrokken, waar hij nog twee jaren in ern</w:t>
      </w:r>
      <w:r w:rsidRPr="0063016A">
        <w:rPr>
          <w:lang w:eastAsia="en-US"/>
        </w:rPr>
        <w:softHyphen/>
        <w:t>stige beschouwingen over de ijdelheid</w:t>
      </w:r>
      <w:r w:rsidR="002D1B62">
        <w:rPr>
          <w:lang w:eastAsia="en-US"/>
        </w:rPr>
        <w:t xml:space="preserve"> van de </w:t>
      </w:r>
      <w:r w:rsidRPr="0063016A">
        <w:rPr>
          <w:lang w:eastAsia="en-US"/>
        </w:rPr>
        <w:t>aardse dingen en in boetedoeningen leefde. Men zegt, dat hij zijn leed</w:t>
      </w:r>
      <w:r w:rsidRPr="0063016A">
        <w:rPr>
          <w:lang w:eastAsia="en-US"/>
        </w:rPr>
        <w:softHyphen/>
        <w:t>wezen heeft uitgedrukt,</w:t>
      </w:r>
      <w:r w:rsidR="00356E6B">
        <w:rPr>
          <w:lang w:eastAsia="en-US"/>
        </w:rPr>
        <w:t xml:space="preserve"> omdat </w:t>
      </w:r>
      <w:r w:rsidRPr="0063016A">
        <w:rPr>
          <w:lang w:eastAsia="en-US"/>
        </w:rPr>
        <w:t xml:space="preserve"> hij niet gestrenger tegen de Protestanten was opgetreden. Hij stierf in </w:t>
      </w:r>
      <w:r w:rsidR="006E6629">
        <w:rPr>
          <w:lang w:eastAsia="en-US"/>
        </w:rPr>
        <w:t>s</w:t>
      </w:r>
      <w:r w:rsidRPr="0063016A">
        <w:rPr>
          <w:lang w:eastAsia="en-US"/>
        </w:rPr>
        <w:t>eptember 1558 met het gebed voor de eenheid</w:t>
      </w:r>
      <w:r w:rsidR="002D1B62">
        <w:rPr>
          <w:lang w:eastAsia="en-US"/>
        </w:rPr>
        <w:t xml:space="preserve"> van de </w:t>
      </w:r>
      <w:r w:rsidRPr="0063016A">
        <w:rPr>
          <w:lang w:eastAsia="en-US"/>
        </w:rPr>
        <w:t>kerk.</w:t>
      </w:r>
    </w:p>
    <w:p w:rsidR="00F620F7" w:rsidRDefault="007515B0" w:rsidP="0063016A">
      <w:pPr>
        <w:jc w:val="both"/>
        <w:rPr>
          <w:lang w:eastAsia="en-US"/>
        </w:rPr>
      </w:pPr>
      <w:r w:rsidRPr="0063016A">
        <w:rPr>
          <w:lang w:eastAsia="en-US"/>
        </w:rPr>
        <w:t>In Frankfort, waarheen behalve de Evangelische keur</w:t>
      </w:r>
      <w:r w:rsidRPr="0063016A">
        <w:rPr>
          <w:lang w:eastAsia="en-US"/>
        </w:rPr>
        <w:softHyphen/>
        <w:t>vorsten nog andere vorsten gen</w:t>
      </w:r>
      <w:r w:rsidR="007C426F">
        <w:rPr>
          <w:lang w:eastAsia="en-US"/>
        </w:rPr>
        <w:t>odi</w:t>
      </w:r>
      <w:r w:rsidRPr="0063016A">
        <w:rPr>
          <w:lang w:eastAsia="en-US"/>
        </w:rPr>
        <w:t xml:space="preserve">gd waren, besloot men, </w:t>
      </w:r>
      <w:r w:rsidR="002D1B62">
        <w:rPr>
          <w:lang w:eastAsia="en-US"/>
        </w:rPr>
        <w:t>tussen</w:t>
      </w:r>
      <w:r w:rsidRPr="0063016A">
        <w:rPr>
          <w:lang w:eastAsia="en-US"/>
        </w:rPr>
        <w:t xml:space="preserve"> de strijdende partijen in de Evangelische kerk de eendracht te herstellen. Daarvoor diende</w:t>
      </w:r>
      <w:r w:rsidR="0063016A" w:rsidRPr="0063016A">
        <w:rPr>
          <w:lang w:eastAsia="en-US"/>
        </w:rPr>
        <w:t xml:space="preserve"> </w:t>
      </w:r>
      <w:r w:rsidR="006E6629">
        <w:rPr>
          <w:lang w:eastAsia="en-US"/>
        </w:rPr>
        <w:t>e</w:t>
      </w:r>
      <w:r w:rsidR="0063016A" w:rsidRPr="0063016A">
        <w:rPr>
          <w:lang w:eastAsia="en-US"/>
        </w:rPr>
        <w:t>en</w:t>
      </w:r>
      <w:r w:rsidRPr="0063016A">
        <w:rPr>
          <w:lang w:eastAsia="en-US"/>
        </w:rPr>
        <w:t xml:space="preserve"> verhandeling van Melanchthon, die onder</w:t>
      </w:r>
      <w:r w:rsidR="0063016A" w:rsidRPr="0063016A">
        <w:rPr>
          <w:lang w:eastAsia="en-US"/>
        </w:rPr>
        <w:t xml:space="preserve"> de </w:t>
      </w:r>
      <w:r w:rsidRPr="0063016A">
        <w:rPr>
          <w:lang w:eastAsia="en-US"/>
        </w:rPr>
        <w:t xml:space="preserve">naam van het Frankforter reces is bekend geworden. De twisten liepen bovenal over vier punten. </w:t>
      </w:r>
    </w:p>
    <w:p w:rsidR="00F620F7" w:rsidRDefault="007515B0" w:rsidP="0063016A">
      <w:pPr>
        <w:jc w:val="both"/>
        <w:rPr>
          <w:lang w:eastAsia="en-US"/>
        </w:rPr>
      </w:pPr>
      <w:r w:rsidRPr="0063016A">
        <w:rPr>
          <w:lang w:eastAsia="en-US"/>
        </w:rPr>
        <w:t xml:space="preserve">Het eerste punt betreft de rechtvaardiging en onderscheidt rechtvaardiging en heiliging. </w:t>
      </w:r>
      <w:r w:rsidR="00D55926">
        <w:rPr>
          <w:lang w:eastAsia="en-US"/>
        </w:rPr>
        <w:t>"</w:t>
      </w:r>
      <w:r w:rsidR="00B943FE">
        <w:rPr>
          <w:lang w:eastAsia="en-US"/>
        </w:rPr>
        <w:t>Deze</w:t>
      </w:r>
      <w:r w:rsidRPr="0063016A">
        <w:rPr>
          <w:lang w:eastAsia="en-US"/>
        </w:rPr>
        <w:t xml:space="preserve"> troost </w:t>
      </w:r>
      <w:r w:rsidR="00805713">
        <w:rPr>
          <w:lang w:eastAsia="en-US"/>
        </w:rPr>
        <w:t>h</w:t>
      </w:r>
      <w:r w:rsidRPr="0063016A">
        <w:rPr>
          <w:lang w:eastAsia="en-US"/>
        </w:rPr>
        <w:t xml:space="preserve">oude men altijd vast, dat de persoon niet om een nieuw leven, maar door het geloof in Christus en </w:t>
      </w:r>
      <w:r w:rsidR="00805713">
        <w:rPr>
          <w:lang w:eastAsia="en-US"/>
        </w:rPr>
        <w:t>Z</w:t>
      </w:r>
      <w:r w:rsidRPr="0063016A">
        <w:rPr>
          <w:lang w:eastAsia="en-US"/>
        </w:rPr>
        <w:t>ijn verdienste alleen, uit barmhartigheid, om Jezus' wil, rechtvaardig, dat wil zeggen Gode welbehagelijk, is en vergeving</w:t>
      </w:r>
      <w:r w:rsidR="002D1B62">
        <w:rPr>
          <w:lang w:eastAsia="en-US"/>
        </w:rPr>
        <w:t xml:space="preserve"> van de </w:t>
      </w:r>
      <w:r w:rsidRPr="0063016A">
        <w:rPr>
          <w:lang w:eastAsia="en-US"/>
        </w:rPr>
        <w:t>zonde ontvangt. Het tweede pu</w:t>
      </w:r>
      <w:r w:rsidR="00805713">
        <w:rPr>
          <w:lang w:eastAsia="en-US"/>
        </w:rPr>
        <w:t>n</w:t>
      </w:r>
      <w:r w:rsidRPr="0063016A">
        <w:rPr>
          <w:lang w:eastAsia="en-US"/>
        </w:rPr>
        <w:t xml:space="preserve">t handelt over de stelling: </w:t>
      </w:r>
      <w:r w:rsidR="00D55926">
        <w:rPr>
          <w:lang w:eastAsia="en-US"/>
        </w:rPr>
        <w:t>"</w:t>
      </w:r>
      <w:r w:rsidRPr="0063016A">
        <w:rPr>
          <w:lang w:eastAsia="en-US"/>
        </w:rPr>
        <w:t>Goede werken zijn n</w:t>
      </w:r>
      <w:r w:rsidR="007C426F">
        <w:rPr>
          <w:lang w:eastAsia="en-US"/>
        </w:rPr>
        <w:t>odi</w:t>
      </w:r>
      <w:r w:rsidRPr="0063016A">
        <w:rPr>
          <w:lang w:eastAsia="en-US"/>
        </w:rPr>
        <w:t xml:space="preserve">g tot de zaligheid." </w:t>
      </w:r>
      <w:r w:rsidR="00D55926">
        <w:rPr>
          <w:lang w:eastAsia="en-US"/>
        </w:rPr>
        <w:t>"</w:t>
      </w:r>
      <w:r w:rsidRPr="0063016A">
        <w:rPr>
          <w:lang w:eastAsia="en-US"/>
        </w:rPr>
        <w:t>Hoewel het juist is, dat de nieuwe gehoorzaamheid in de ge</w:t>
      </w:r>
      <w:r w:rsidRPr="0063016A">
        <w:rPr>
          <w:lang w:eastAsia="en-US"/>
        </w:rPr>
        <w:softHyphen/>
        <w:t>rechtvaardigden naar Gods orde n</w:t>
      </w:r>
      <w:r w:rsidR="007C426F">
        <w:rPr>
          <w:lang w:eastAsia="en-US"/>
        </w:rPr>
        <w:t>odi</w:t>
      </w:r>
      <w:r w:rsidRPr="0063016A">
        <w:rPr>
          <w:lang w:eastAsia="en-US"/>
        </w:rPr>
        <w:t xml:space="preserve">g is, moet men daarop toch niet vertrouwen </w:t>
      </w:r>
      <w:r w:rsidR="00D55926">
        <w:rPr>
          <w:lang w:eastAsia="en-US"/>
        </w:rPr>
        <w:t>"</w:t>
      </w:r>
      <w:r w:rsidRPr="0063016A">
        <w:rPr>
          <w:lang w:eastAsia="en-US"/>
        </w:rPr>
        <w:t>tot zaligheid", omdat de leer</w:t>
      </w:r>
      <w:r w:rsidR="002D1B62">
        <w:rPr>
          <w:lang w:eastAsia="en-US"/>
        </w:rPr>
        <w:t xml:space="preserve"> van de </w:t>
      </w:r>
      <w:r w:rsidRPr="0063016A">
        <w:rPr>
          <w:lang w:eastAsia="en-US"/>
        </w:rPr>
        <w:t xml:space="preserve">genade daardoor verduisterd wordt." Het derde artikel over het waarachtig Sacrament van het lichaam en bloed </w:t>
      </w:r>
      <w:r w:rsidR="00805713">
        <w:rPr>
          <w:lang w:eastAsia="en-US"/>
        </w:rPr>
        <w:t xml:space="preserve">van </w:t>
      </w:r>
      <w:r w:rsidRPr="0063016A">
        <w:rPr>
          <w:lang w:eastAsia="en-US"/>
        </w:rPr>
        <w:t xml:space="preserve">de </w:t>
      </w:r>
      <w:r w:rsidR="0063016A">
        <w:rPr>
          <w:lang w:eastAsia="en-US"/>
        </w:rPr>
        <w:t>Heere</w:t>
      </w:r>
      <w:r w:rsidRPr="0063016A">
        <w:rPr>
          <w:lang w:eastAsia="en-US"/>
        </w:rPr>
        <w:t xml:space="preserve"> Jezus Christus is in volkomen overeenstemming met de </w:t>
      </w:r>
      <w:r w:rsidR="007C426F">
        <w:rPr>
          <w:lang w:eastAsia="en-US"/>
        </w:rPr>
        <w:t>Augsburgs</w:t>
      </w:r>
      <w:r w:rsidRPr="0063016A">
        <w:rPr>
          <w:lang w:eastAsia="en-US"/>
        </w:rPr>
        <w:t>e Confessie. Het vierde</w:t>
      </w:r>
      <w:r w:rsidR="002D1B62">
        <w:rPr>
          <w:lang w:eastAsia="en-US"/>
        </w:rPr>
        <w:t xml:space="preserve"> </w:t>
      </w:r>
      <w:r w:rsidRPr="0063016A">
        <w:rPr>
          <w:lang w:eastAsia="en-US"/>
        </w:rPr>
        <w:t xml:space="preserve">artikel over de adiaphora of de uitwendige ceremoniën in de kerk zegt, </w:t>
      </w:r>
      <w:r w:rsidR="00D55926">
        <w:rPr>
          <w:lang w:eastAsia="en-US"/>
        </w:rPr>
        <w:t>"</w:t>
      </w:r>
      <w:r w:rsidRPr="0063016A">
        <w:rPr>
          <w:lang w:eastAsia="en-US"/>
        </w:rPr>
        <w:t>dat zij zonder zonde gebruikt of nagelaten kunnen worden, mits slechts de reine Christelijke leer van het heilig Evangelie rein en louter gepredikt wordt. Daar ech</w:t>
      </w:r>
      <w:r w:rsidRPr="0063016A">
        <w:rPr>
          <w:lang w:eastAsia="en-US"/>
        </w:rPr>
        <w:softHyphen/>
        <w:t>ter de ware, Christelijke leer van het heilig Evangelie verontreinigd of vervolgd wordt, zijn niet slechts de min</w:t>
      </w:r>
      <w:r w:rsidRPr="0063016A">
        <w:rPr>
          <w:lang w:eastAsia="en-US"/>
        </w:rPr>
        <w:softHyphen/>
        <w:t>der gewichtige, maar ook andere ceremoniën schadelijk en nad</w:t>
      </w:r>
      <w:r w:rsidR="00B943FE">
        <w:rPr>
          <w:lang w:eastAsia="en-US"/>
        </w:rPr>
        <w:t>eli</w:t>
      </w:r>
      <w:r w:rsidRPr="0063016A">
        <w:rPr>
          <w:lang w:eastAsia="en-US"/>
        </w:rPr>
        <w:t xml:space="preserve">g." </w:t>
      </w:r>
    </w:p>
    <w:p w:rsidR="007515B0" w:rsidRPr="0063016A" w:rsidRDefault="007515B0" w:rsidP="0063016A">
      <w:pPr>
        <w:jc w:val="both"/>
        <w:rPr>
          <w:lang w:eastAsia="en-US"/>
        </w:rPr>
      </w:pPr>
      <w:r w:rsidRPr="0063016A">
        <w:rPr>
          <w:lang w:eastAsia="en-US"/>
        </w:rPr>
        <w:t>Het reces ver</w:t>
      </w:r>
      <w:r w:rsidR="00805713">
        <w:rPr>
          <w:lang w:eastAsia="en-US"/>
        </w:rPr>
        <w:t>klaarde zich beslist vó</w:t>
      </w:r>
      <w:r w:rsidR="00F620F7">
        <w:rPr>
          <w:lang w:eastAsia="en-US"/>
        </w:rPr>
        <w:t>ó</w:t>
      </w:r>
      <w:r w:rsidR="00805713">
        <w:rPr>
          <w:lang w:eastAsia="en-US"/>
        </w:rPr>
        <w:t xml:space="preserve">r de </w:t>
      </w:r>
      <w:r w:rsidR="007C426F">
        <w:rPr>
          <w:lang w:eastAsia="en-US"/>
        </w:rPr>
        <w:t>Augsburgs</w:t>
      </w:r>
      <w:r w:rsidRPr="0063016A">
        <w:rPr>
          <w:lang w:eastAsia="en-US"/>
        </w:rPr>
        <w:t xml:space="preserve">e Confessie: </w:t>
      </w:r>
      <w:r w:rsidR="00D55926">
        <w:rPr>
          <w:lang w:eastAsia="en-US"/>
        </w:rPr>
        <w:t>"</w:t>
      </w:r>
      <w:r w:rsidRPr="0063016A">
        <w:rPr>
          <w:lang w:eastAsia="en-US"/>
        </w:rPr>
        <w:t xml:space="preserve">Voortaan is het niet geoorloofd in de kerken, scholen en landen iets te </w:t>
      </w:r>
      <w:r w:rsidR="007C426F">
        <w:rPr>
          <w:lang w:eastAsia="en-US"/>
        </w:rPr>
        <w:t>lere</w:t>
      </w:r>
      <w:r w:rsidRPr="0063016A">
        <w:rPr>
          <w:lang w:eastAsia="en-US"/>
        </w:rPr>
        <w:t>n en te predi</w:t>
      </w:r>
      <w:r w:rsidRPr="0063016A">
        <w:rPr>
          <w:lang w:eastAsia="en-US"/>
        </w:rPr>
        <w:softHyphen/>
        <w:t>ken, wat met de Confessie in strijd is."</w:t>
      </w:r>
    </w:p>
    <w:p w:rsidR="00F620F7" w:rsidRDefault="00F620F7" w:rsidP="0063016A">
      <w:pPr>
        <w:jc w:val="both"/>
        <w:rPr>
          <w:lang w:eastAsia="en-US"/>
        </w:rPr>
      </w:pPr>
    </w:p>
    <w:p w:rsidR="00F620F7" w:rsidRDefault="007515B0" w:rsidP="0063016A">
      <w:pPr>
        <w:jc w:val="both"/>
        <w:rPr>
          <w:lang w:eastAsia="en-US"/>
        </w:rPr>
      </w:pPr>
      <w:r w:rsidRPr="0063016A">
        <w:rPr>
          <w:lang w:eastAsia="en-US"/>
        </w:rPr>
        <w:t>Op</w:t>
      </w:r>
      <w:r w:rsidR="0063016A" w:rsidRPr="0063016A">
        <w:rPr>
          <w:lang w:eastAsia="en-US"/>
        </w:rPr>
        <w:t xml:space="preserve"> de </w:t>
      </w:r>
      <w:r w:rsidR="00805713">
        <w:rPr>
          <w:lang w:eastAsia="en-US"/>
        </w:rPr>
        <w:t>1</w:t>
      </w:r>
      <w:r w:rsidRPr="0063016A">
        <w:rPr>
          <w:lang w:eastAsia="en-US"/>
        </w:rPr>
        <w:t>8</w:t>
      </w:r>
      <w:r w:rsidRPr="00805713">
        <w:rPr>
          <w:vertAlign w:val="superscript"/>
          <w:lang w:eastAsia="en-US"/>
        </w:rPr>
        <w:t>e</w:t>
      </w:r>
      <w:r w:rsidR="00805713">
        <w:rPr>
          <w:lang w:eastAsia="en-US"/>
        </w:rPr>
        <w:t xml:space="preserve"> m</w:t>
      </w:r>
      <w:r w:rsidRPr="0063016A">
        <w:rPr>
          <w:lang w:eastAsia="en-US"/>
        </w:rPr>
        <w:t>aart werd het reces door de drie keur</w:t>
      </w:r>
      <w:r w:rsidRPr="0063016A">
        <w:rPr>
          <w:lang w:eastAsia="en-US"/>
        </w:rPr>
        <w:softHyphen/>
        <w:t xml:space="preserve">vorsten Otto Hendrik, August en Joachim, door de </w:t>
      </w:r>
      <w:r w:rsidR="00B562E4">
        <w:rPr>
          <w:lang w:eastAsia="en-US"/>
        </w:rPr>
        <w:t>Pfalz</w:t>
      </w:r>
      <w:r w:rsidRPr="0063016A">
        <w:rPr>
          <w:lang w:eastAsia="en-US"/>
        </w:rPr>
        <w:softHyphen/>
        <w:t>graven Wolfgang van Veldenz, hertog Christoffel en</w:t>
      </w:r>
      <w:r w:rsidR="0063016A" w:rsidRPr="0063016A">
        <w:rPr>
          <w:lang w:eastAsia="en-US"/>
        </w:rPr>
        <w:t xml:space="preserve"> de </w:t>
      </w:r>
      <w:r w:rsidRPr="0063016A">
        <w:rPr>
          <w:lang w:eastAsia="en-US"/>
        </w:rPr>
        <w:t>landgraaf Philipp ondert</w:t>
      </w:r>
      <w:r w:rsidR="0063016A">
        <w:rPr>
          <w:lang w:eastAsia="en-US"/>
        </w:rPr>
        <w:t>eke</w:t>
      </w:r>
      <w:r w:rsidRPr="0063016A">
        <w:rPr>
          <w:lang w:eastAsia="en-US"/>
        </w:rPr>
        <w:t>nd. Tevens kwam men overeen,</w:t>
      </w:r>
      <w:r w:rsidR="0063016A" w:rsidRPr="0063016A">
        <w:rPr>
          <w:lang w:eastAsia="en-US"/>
        </w:rPr>
        <w:t xml:space="preserve"> de </w:t>
      </w:r>
      <w:r w:rsidRPr="0063016A">
        <w:rPr>
          <w:lang w:eastAsia="en-US"/>
        </w:rPr>
        <w:t>andere Evangelischen</w:t>
      </w:r>
      <w:r w:rsidR="004F43E9">
        <w:rPr>
          <w:lang w:eastAsia="en-US"/>
        </w:rPr>
        <w:t xml:space="preserve"> staten </w:t>
      </w:r>
      <w:r w:rsidRPr="0063016A">
        <w:rPr>
          <w:lang w:eastAsia="en-US"/>
        </w:rPr>
        <w:t xml:space="preserve">om </w:t>
      </w:r>
      <w:r w:rsidR="00B562E4">
        <w:rPr>
          <w:lang w:eastAsia="en-US"/>
        </w:rPr>
        <w:t>hun</w:t>
      </w:r>
      <w:r w:rsidRPr="0063016A">
        <w:rPr>
          <w:lang w:eastAsia="en-US"/>
        </w:rPr>
        <w:t xml:space="preserve"> ondert</w:t>
      </w:r>
      <w:r w:rsidR="0063016A">
        <w:rPr>
          <w:lang w:eastAsia="en-US"/>
        </w:rPr>
        <w:t>eke</w:t>
      </w:r>
      <w:r w:rsidRPr="0063016A">
        <w:rPr>
          <w:lang w:eastAsia="en-US"/>
        </w:rPr>
        <w:t xml:space="preserve">ning te vragen. </w:t>
      </w:r>
    </w:p>
    <w:p w:rsidR="007515B0" w:rsidRPr="0063016A" w:rsidRDefault="007515B0" w:rsidP="0063016A">
      <w:pPr>
        <w:jc w:val="both"/>
        <w:rPr>
          <w:lang w:eastAsia="en-US"/>
        </w:rPr>
      </w:pPr>
      <w:r w:rsidRPr="0063016A">
        <w:rPr>
          <w:lang w:eastAsia="en-US"/>
        </w:rPr>
        <w:t>In die tijd schreef Melanchthon aan Matthesius, dat hij vreesde, dat de godgeleerden van Weimar hiertegen zouden protesteren. En wat hij vermoedde, vond werkelijk plaats. Alle strengere Lutheranen ver</w:t>
      </w:r>
      <w:r w:rsidR="0063016A">
        <w:rPr>
          <w:lang w:eastAsia="en-US"/>
        </w:rPr>
        <w:t>eni</w:t>
      </w:r>
      <w:r w:rsidRPr="0063016A">
        <w:rPr>
          <w:lang w:eastAsia="en-US"/>
        </w:rPr>
        <w:t xml:space="preserve">gden zich met hen. </w:t>
      </w:r>
      <w:r w:rsidR="00805713">
        <w:rPr>
          <w:lang w:eastAsia="en-US"/>
        </w:rPr>
        <w:t>P</w:t>
      </w:r>
      <w:r w:rsidRPr="0063016A">
        <w:rPr>
          <w:lang w:eastAsia="en-US"/>
        </w:rPr>
        <w:t xml:space="preserve">lacius noemde het reces </w:t>
      </w:r>
      <w:r w:rsidR="00D55926">
        <w:rPr>
          <w:lang w:eastAsia="en-US"/>
        </w:rPr>
        <w:t>"</w:t>
      </w:r>
      <w:r w:rsidRPr="0063016A">
        <w:rPr>
          <w:lang w:eastAsia="en-US"/>
        </w:rPr>
        <w:t xml:space="preserve">het Samaritaanse </w:t>
      </w:r>
      <w:r w:rsidR="00DD6AFA">
        <w:rPr>
          <w:lang w:eastAsia="en-US"/>
        </w:rPr>
        <w:t xml:space="preserve">Interim </w:t>
      </w:r>
      <w:r w:rsidRPr="0063016A">
        <w:rPr>
          <w:lang w:eastAsia="en-US"/>
        </w:rPr>
        <w:t>", en de oude Amsdorf vervaardigde op last van hertog Johannes Frederik van Saksen</w:t>
      </w:r>
      <w:r w:rsidR="0063016A" w:rsidRPr="0063016A">
        <w:rPr>
          <w:lang w:eastAsia="en-US"/>
        </w:rPr>
        <w:t xml:space="preserve"> e</w:t>
      </w:r>
      <w:r w:rsidR="00805713">
        <w:rPr>
          <w:lang w:eastAsia="en-US"/>
        </w:rPr>
        <w:t>e</w:t>
      </w:r>
      <w:r w:rsidR="0063016A" w:rsidRPr="0063016A">
        <w:rPr>
          <w:lang w:eastAsia="en-US"/>
        </w:rPr>
        <w:t>n</w:t>
      </w:r>
      <w:r w:rsidRPr="0063016A">
        <w:rPr>
          <w:lang w:eastAsia="en-US"/>
        </w:rPr>
        <w:t xml:space="preserve"> wederlegging. Te Maagdenburg zou nog in </w:t>
      </w:r>
      <w:r w:rsidR="00805713">
        <w:rPr>
          <w:lang w:eastAsia="en-US"/>
        </w:rPr>
        <w:t>m</w:t>
      </w:r>
      <w:r w:rsidRPr="0063016A">
        <w:rPr>
          <w:lang w:eastAsia="en-US"/>
        </w:rPr>
        <w:t>ei</w:t>
      </w:r>
      <w:r w:rsidR="0063016A" w:rsidRPr="0063016A">
        <w:rPr>
          <w:lang w:eastAsia="en-US"/>
        </w:rPr>
        <w:t xml:space="preserve"> </w:t>
      </w:r>
      <w:r w:rsidR="00805713">
        <w:rPr>
          <w:lang w:eastAsia="en-US"/>
        </w:rPr>
        <w:t>e</w:t>
      </w:r>
      <w:r w:rsidR="0063016A" w:rsidRPr="0063016A">
        <w:rPr>
          <w:lang w:eastAsia="en-US"/>
        </w:rPr>
        <w:t>en</w:t>
      </w:r>
      <w:r w:rsidRPr="0063016A">
        <w:rPr>
          <w:lang w:eastAsia="en-US"/>
        </w:rPr>
        <w:t xml:space="preserve"> samenkomst plaats</w:t>
      </w:r>
      <w:r w:rsidRPr="0063016A">
        <w:rPr>
          <w:lang w:eastAsia="en-US"/>
        </w:rPr>
        <w:softHyphen/>
        <w:t>vinden, om tegen de bijeenkomst te Frankfort handelend op te treden. Vanuit Saksen gaf men zich daartoe alle moeite, maar het was tevergeefs.</w:t>
      </w:r>
    </w:p>
    <w:p w:rsidR="00F620F7" w:rsidRDefault="00F620F7" w:rsidP="0063016A">
      <w:pPr>
        <w:jc w:val="both"/>
        <w:rPr>
          <w:lang w:eastAsia="en-US"/>
        </w:rPr>
      </w:pPr>
    </w:p>
    <w:p w:rsidR="00F620F7" w:rsidRDefault="007515B0" w:rsidP="0063016A">
      <w:pPr>
        <w:jc w:val="both"/>
        <w:rPr>
          <w:lang w:eastAsia="en-US"/>
        </w:rPr>
      </w:pPr>
      <w:r w:rsidRPr="0063016A">
        <w:rPr>
          <w:lang w:eastAsia="en-US"/>
        </w:rPr>
        <w:t xml:space="preserve">Melanchthon was over die nieuwe strijd zeer bedroefd. In </w:t>
      </w:r>
      <w:r w:rsidR="00B943FE">
        <w:rPr>
          <w:lang w:eastAsia="en-US"/>
        </w:rPr>
        <w:t>zijn</w:t>
      </w:r>
      <w:r w:rsidRPr="0063016A">
        <w:rPr>
          <w:lang w:eastAsia="en-US"/>
        </w:rPr>
        <w:t xml:space="preserve"> brieven spreekt hij dikwijls het verlangen uit, om van dit ellendig leven verlost te worden. </w:t>
      </w:r>
      <w:r w:rsidR="00D55926">
        <w:rPr>
          <w:lang w:eastAsia="en-US"/>
        </w:rPr>
        <w:t>"</w:t>
      </w:r>
      <w:r w:rsidRPr="0063016A">
        <w:rPr>
          <w:lang w:eastAsia="en-US"/>
        </w:rPr>
        <w:t xml:space="preserve">Ik ben zó met werkzaamheden overladen, dat ik dagelijks mijn einde verwacht en toch willen mijn vijanden mij nog vooraf wegjagen." </w:t>
      </w:r>
    </w:p>
    <w:p w:rsidR="00F620F7" w:rsidRDefault="007515B0" w:rsidP="0063016A">
      <w:pPr>
        <w:jc w:val="both"/>
        <w:rPr>
          <w:lang w:eastAsia="en-US"/>
        </w:rPr>
      </w:pPr>
      <w:r w:rsidRPr="0063016A">
        <w:rPr>
          <w:lang w:eastAsia="en-US"/>
        </w:rPr>
        <w:t>De dood van zijn oude vriend Bugenhagen, op</w:t>
      </w:r>
      <w:r w:rsidR="0063016A" w:rsidRPr="0063016A">
        <w:rPr>
          <w:lang w:eastAsia="en-US"/>
        </w:rPr>
        <w:t xml:space="preserve"> de </w:t>
      </w:r>
      <w:r w:rsidRPr="0063016A">
        <w:rPr>
          <w:lang w:eastAsia="en-US"/>
        </w:rPr>
        <w:t>20</w:t>
      </w:r>
      <w:r w:rsidRPr="00805713">
        <w:rPr>
          <w:vertAlign w:val="superscript"/>
          <w:lang w:eastAsia="en-US"/>
        </w:rPr>
        <w:t>e</w:t>
      </w:r>
      <w:r w:rsidR="00805713">
        <w:rPr>
          <w:lang w:eastAsia="en-US"/>
        </w:rPr>
        <w:t xml:space="preserve"> a</w:t>
      </w:r>
      <w:r w:rsidRPr="0063016A">
        <w:rPr>
          <w:lang w:eastAsia="en-US"/>
        </w:rPr>
        <w:t>pril, smartte hem diep, hoewel hij de vreugde mocht beleven, dat Pau1 Eber</w:t>
      </w:r>
      <w:r w:rsidR="00805713">
        <w:rPr>
          <w:lang w:eastAsia="en-US"/>
        </w:rPr>
        <w:t xml:space="preserve"> </w:t>
      </w:r>
      <w:r w:rsidRPr="0063016A">
        <w:rPr>
          <w:lang w:eastAsia="en-US"/>
        </w:rPr>
        <w:t xml:space="preserve">in diens plaats tot predikant werd benoemd. </w:t>
      </w:r>
    </w:p>
    <w:p w:rsidR="007515B0" w:rsidRPr="0063016A" w:rsidRDefault="007515B0" w:rsidP="0063016A">
      <w:pPr>
        <w:jc w:val="both"/>
        <w:rPr>
          <w:lang w:eastAsia="en-US"/>
        </w:rPr>
      </w:pPr>
      <w:r w:rsidRPr="0063016A">
        <w:rPr>
          <w:lang w:eastAsia="en-US"/>
        </w:rPr>
        <w:t xml:space="preserve">Aan </w:t>
      </w:r>
      <w:r w:rsidR="00805713">
        <w:rPr>
          <w:lang w:eastAsia="en-US"/>
        </w:rPr>
        <w:t>éé</w:t>
      </w:r>
      <w:r w:rsidRPr="0063016A">
        <w:rPr>
          <w:lang w:eastAsia="en-US"/>
        </w:rPr>
        <w:t>n</w:t>
      </w:r>
      <w:r w:rsidR="00BB7F5E">
        <w:rPr>
          <w:lang w:eastAsia="en-US"/>
        </w:rPr>
        <w:t xml:space="preserve"> van zijn </w:t>
      </w:r>
      <w:r w:rsidRPr="0063016A">
        <w:rPr>
          <w:lang w:eastAsia="en-US"/>
        </w:rPr>
        <w:t>vrienden,</w:t>
      </w:r>
      <w:r w:rsidR="0063016A" w:rsidRPr="0063016A">
        <w:rPr>
          <w:lang w:eastAsia="en-US"/>
        </w:rPr>
        <w:t xml:space="preserve"> de </w:t>
      </w:r>
      <w:r w:rsidR="00B30277">
        <w:rPr>
          <w:lang w:eastAsia="en-US"/>
        </w:rPr>
        <w:t>ziek</w:t>
      </w:r>
      <w:r w:rsidRPr="0063016A">
        <w:rPr>
          <w:lang w:eastAsia="en-US"/>
        </w:rPr>
        <w:t>e Konrad Nessen, schreef hij een troostbrief, waarin hij</w:t>
      </w:r>
      <w:r w:rsidR="002D1B62">
        <w:rPr>
          <w:lang w:eastAsia="en-US"/>
        </w:rPr>
        <w:t xml:space="preserve"> zei</w:t>
      </w:r>
      <w:r w:rsidR="00BB7F5E">
        <w:rPr>
          <w:lang w:eastAsia="en-US"/>
        </w:rPr>
        <w:t>:</w:t>
      </w:r>
      <w:r w:rsidRPr="0063016A">
        <w:rPr>
          <w:lang w:eastAsia="en-US"/>
        </w:rPr>
        <w:t xml:space="preserve"> </w:t>
      </w:r>
      <w:r w:rsidR="00D55926">
        <w:rPr>
          <w:lang w:eastAsia="en-US"/>
        </w:rPr>
        <w:t>"</w:t>
      </w:r>
      <w:r w:rsidRPr="0063016A">
        <w:rPr>
          <w:lang w:eastAsia="en-US"/>
        </w:rPr>
        <w:t xml:space="preserve">Mijn borst is aangedaan. Dat vermaant mij, dikwijls aan </w:t>
      </w:r>
      <w:r w:rsidR="00B30277">
        <w:rPr>
          <w:lang w:eastAsia="en-US"/>
        </w:rPr>
        <w:t>ziek</w:t>
      </w:r>
      <w:r w:rsidRPr="0063016A">
        <w:rPr>
          <w:lang w:eastAsia="en-US"/>
        </w:rPr>
        <w:t xml:space="preserve">e vrienden en aan mijn eigen dood te denken. Wij weten zeker, dat God het leven geeft en de lichaamskrachten versterkt, zolang het </w:t>
      </w:r>
      <w:r w:rsidR="00805713">
        <w:rPr>
          <w:lang w:eastAsia="en-US"/>
        </w:rPr>
        <w:t>Z</w:t>
      </w:r>
      <w:r w:rsidRPr="0063016A">
        <w:rPr>
          <w:lang w:eastAsia="en-US"/>
        </w:rPr>
        <w:t>ijn wil is</w:t>
      </w:r>
      <w:r w:rsidR="002D1B62">
        <w:rPr>
          <w:lang w:eastAsia="en-US"/>
        </w:rPr>
        <w:t>,</w:t>
      </w:r>
      <w:r w:rsidRPr="0063016A">
        <w:rPr>
          <w:lang w:eastAsia="en-US"/>
        </w:rPr>
        <w:t xml:space="preserve"> dat wij in </w:t>
      </w:r>
      <w:r w:rsidR="00B943FE">
        <w:rPr>
          <w:lang w:eastAsia="en-US"/>
        </w:rPr>
        <w:t>deze</w:t>
      </w:r>
      <w:r w:rsidRPr="0063016A">
        <w:rPr>
          <w:lang w:eastAsia="en-US"/>
        </w:rPr>
        <w:t xml:space="preserve"> strijd het algemen</w:t>
      </w:r>
      <w:r w:rsidR="00805713">
        <w:rPr>
          <w:lang w:eastAsia="en-US"/>
        </w:rPr>
        <w:t>e</w:t>
      </w:r>
      <w:r w:rsidRPr="0063016A">
        <w:rPr>
          <w:lang w:eastAsia="en-US"/>
        </w:rPr>
        <w:t xml:space="preserve"> welzijn moeten dienen. Hem smeek ik van ganser harte, dat Hij u en mij bijsta en helpe</w:t>
      </w:r>
      <w:r w:rsidR="002D1B62">
        <w:rPr>
          <w:lang w:eastAsia="en-US"/>
        </w:rPr>
        <w:t>,</w:t>
      </w:r>
      <w:r w:rsidRPr="0063016A">
        <w:rPr>
          <w:lang w:eastAsia="en-US"/>
        </w:rPr>
        <w:t xml:space="preserve"> de ziekte verzachte, zolang het Hem behaagt,</w:t>
      </w:r>
      <w:r w:rsidR="00805713">
        <w:rPr>
          <w:lang w:eastAsia="en-US"/>
        </w:rPr>
        <w:t xml:space="preserve"> </w:t>
      </w:r>
      <w:r w:rsidRPr="0063016A">
        <w:rPr>
          <w:lang w:eastAsia="en-US"/>
        </w:rPr>
        <w:t>dat wij in dit leven moeten blijven. Ik bid Hem, dat Hij ons om</w:t>
      </w:r>
      <w:r w:rsidR="00805713">
        <w:rPr>
          <w:lang w:eastAsia="en-US"/>
        </w:rPr>
        <w:t>wille van Z</w:t>
      </w:r>
      <w:r w:rsidRPr="0063016A">
        <w:rPr>
          <w:lang w:eastAsia="en-US"/>
        </w:rPr>
        <w:t>ijn Zoons, wanneer Hij ons uit deze gevangenis bevrijdt, in de zalige gemeen</w:t>
      </w:r>
      <w:r w:rsidRPr="0063016A">
        <w:rPr>
          <w:lang w:eastAsia="en-US"/>
        </w:rPr>
        <w:softHyphen/>
        <w:t>schap</w:t>
      </w:r>
      <w:r w:rsidR="002D1B62">
        <w:rPr>
          <w:lang w:eastAsia="en-US"/>
        </w:rPr>
        <w:t xml:space="preserve"> van de </w:t>
      </w:r>
      <w:r w:rsidRPr="0063016A">
        <w:rPr>
          <w:lang w:eastAsia="en-US"/>
        </w:rPr>
        <w:t>hemels</w:t>
      </w:r>
      <w:r w:rsidR="00805713">
        <w:rPr>
          <w:lang w:eastAsia="en-US"/>
        </w:rPr>
        <w:t>e</w:t>
      </w:r>
      <w:r w:rsidRPr="0063016A">
        <w:rPr>
          <w:lang w:eastAsia="en-US"/>
        </w:rPr>
        <w:t xml:space="preserve"> kerk voere en ons het genot van zijn licht en </w:t>
      </w:r>
      <w:r w:rsidR="00B943FE">
        <w:rPr>
          <w:lang w:eastAsia="en-US"/>
        </w:rPr>
        <w:t>Zijn</w:t>
      </w:r>
      <w:r w:rsidR="00805713">
        <w:rPr>
          <w:lang w:eastAsia="en-US"/>
        </w:rPr>
        <w:t xml:space="preserve"> wijsheid schenke</w:t>
      </w:r>
      <w:r w:rsidRPr="0063016A">
        <w:rPr>
          <w:lang w:eastAsia="en-US"/>
        </w:rPr>
        <w:t>. Op deze bron willen wij</w:t>
      </w:r>
      <w:r w:rsidR="0063016A" w:rsidRPr="0063016A">
        <w:rPr>
          <w:lang w:eastAsia="en-US"/>
        </w:rPr>
        <w:t xml:space="preserve"> de </w:t>
      </w:r>
      <w:r w:rsidRPr="0063016A">
        <w:rPr>
          <w:lang w:eastAsia="en-US"/>
        </w:rPr>
        <w:t>blik richten en in de hoop en de verwachting van dat beter leven met minder kommer</w:t>
      </w:r>
      <w:r w:rsidR="0063016A" w:rsidRPr="0063016A">
        <w:rPr>
          <w:lang w:eastAsia="en-US"/>
        </w:rPr>
        <w:t xml:space="preserve"> de </w:t>
      </w:r>
      <w:r w:rsidRPr="0063016A">
        <w:rPr>
          <w:lang w:eastAsia="en-US"/>
        </w:rPr>
        <w:t>tegenwoordige nood dragen." En aan</w:t>
      </w:r>
      <w:r w:rsidR="0063016A" w:rsidRPr="0063016A">
        <w:rPr>
          <w:lang w:eastAsia="en-US"/>
        </w:rPr>
        <w:t xml:space="preserve"> de </w:t>
      </w:r>
      <w:r w:rsidRPr="0063016A">
        <w:rPr>
          <w:lang w:eastAsia="en-US"/>
        </w:rPr>
        <w:t>landgraaf van Hessen schreef hij</w:t>
      </w:r>
      <w:r w:rsidR="00BB7F5E">
        <w:rPr>
          <w:lang w:eastAsia="en-US"/>
        </w:rPr>
        <w:t>:</w:t>
      </w:r>
      <w:r w:rsidRPr="0063016A">
        <w:rPr>
          <w:lang w:eastAsia="en-US"/>
        </w:rPr>
        <w:t xml:space="preserve"> </w:t>
      </w:r>
      <w:r w:rsidR="00D55926">
        <w:rPr>
          <w:lang w:eastAsia="en-US"/>
        </w:rPr>
        <w:t>"</w:t>
      </w:r>
      <w:r w:rsidRPr="0063016A">
        <w:rPr>
          <w:lang w:eastAsia="en-US"/>
        </w:rPr>
        <w:t>Ik wil gaarne uit dit leven, niet alleen uit dit land, gaan, wanneer God het wil. Ik ben tot dusver hier gebleven ter wille van de school. Moet ik weg, gelijk ik dan ook</w:t>
      </w:r>
      <w:r w:rsidR="0063016A" w:rsidRPr="0063016A">
        <w:rPr>
          <w:lang w:eastAsia="en-US"/>
        </w:rPr>
        <w:t xml:space="preserve"> de </w:t>
      </w:r>
      <w:r w:rsidRPr="0063016A">
        <w:rPr>
          <w:lang w:eastAsia="en-US"/>
        </w:rPr>
        <w:t>dood dagelijks verwacht, ik ben daartoe met Gods hulp gewillig en bereid."</w:t>
      </w:r>
    </w:p>
    <w:p w:rsidR="00F620F7" w:rsidRDefault="00F620F7" w:rsidP="0063016A">
      <w:pPr>
        <w:jc w:val="both"/>
        <w:rPr>
          <w:lang w:eastAsia="en-US"/>
        </w:rPr>
      </w:pPr>
    </w:p>
    <w:p w:rsidR="00F620F7" w:rsidRDefault="007515B0" w:rsidP="0063016A">
      <w:pPr>
        <w:jc w:val="both"/>
        <w:rPr>
          <w:lang w:eastAsia="en-US"/>
        </w:rPr>
      </w:pPr>
      <w:r w:rsidRPr="0063016A">
        <w:rPr>
          <w:lang w:eastAsia="en-US"/>
        </w:rPr>
        <w:t>Het weerleggingsgeschrift van het Frankforter reces kwam door de hertogen van Saksen in handen van</w:t>
      </w:r>
      <w:r w:rsidR="0063016A" w:rsidRPr="0063016A">
        <w:rPr>
          <w:lang w:eastAsia="en-US"/>
        </w:rPr>
        <w:t xml:space="preserve"> de </w:t>
      </w:r>
      <w:r w:rsidRPr="0063016A">
        <w:rPr>
          <w:lang w:eastAsia="en-US"/>
        </w:rPr>
        <w:t xml:space="preserve">keurvorst August. </w:t>
      </w:r>
    </w:p>
    <w:p w:rsidR="00F620F7" w:rsidRDefault="007515B0" w:rsidP="0063016A">
      <w:pPr>
        <w:jc w:val="both"/>
        <w:rPr>
          <w:lang w:eastAsia="en-US"/>
        </w:rPr>
      </w:pPr>
      <w:r w:rsidRPr="0063016A">
        <w:rPr>
          <w:lang w:eastAsia="en-US"/>
        </w:rPr>
        <w:t xml:space="preserve">Melanchthon ontving het van hem en vervaardigde nu zijn </w:t>
      </w:r>
      <w:r w:rsidR="00D55926">
        <w:rPr>
          <w:lang w:eastAsia="en-US"/>
        </w:rPr>
        <w:t>"</w:t>
      </w:r>
      <w:r w:rsidRPr="0063016A">
        <w:rPr>
          <w:lang w:eastAsia="en-US"/>
        </w:rPr>
        <w:t>Antwoord op het Weimarse geschrift". Ter wille van</w:t>
      </w:r>
      <w:r w:rsidR="0063016A" w:rsidRPr="0063016A">
        <w:rPr>
          <w:lang w:eastAsia="en-US"/>
        </w:rPr>
        <w:t xml:space="preserve"> de </w:t>
      </w:r>
      <w:r w:rsidRPr="0063016A">
        <w:rPr>
          <w:lang w:eastAsia="en-US"/>
        </w:rPr>
        <w:t xml:space="preserve">vrede ging hij alle smaadredenen voorbij. Hij stemde niet toe, dat het </w:t>
      </w:r>
      <w:r w:rsidR="007C426F">
        <w:rPr>
          <w:lang w:eastAsia="en-US"/>
        </w:rPr>
        <w:t>werelds</w:t>
      </w:r>
      <w:r w:rsidRPr="0063016A">
        <w:rPr>
          <w:lang w:eastAsia="en-US"/>
        </w:rPr>
        <w:t>e heren niet betaamt, religieartikelen op te stellen. Hij verblijdt er zich integendeel over en dankt er zijn God voo</w:t>
      </w:r>
      <w:r w:rsidR="00F620F7">
        <w:rPr>
          <w:lang w:eastAsia="en-US"/>
        </w:rPr>
        <w:t>r. Hij we</w:t>
      </w:r>
      <w:r w:rsidRPr="0063016A">
        <w:rPr>
          <w:lang w:eastAsia="en-US"/>
        </w:rPr>
        <w:t>erlegt elke bestrij</w:t>
      </w:r>
      <w:r w:rsidRPr="0063016A">
        <w:rPr>
          <w:lang w:eastAsia="en-US"/>
        </w:rPr>
        <w:softHyphen/>
        <w:t>ding, bovenal die, welke op de artikelen over de recht</w:t>
      </w:r>
      <w:r w:rsidRPr="0063016A">
        <w:rPr>
          <w:lang w:eastAsia="en-US"/>
        </w:rPr>
        <w:softHyphen/>
        <w:t xml:space="preserve">vaardiging en goede werken, het Avondmaal </w:t>
      </w:r>
      <w:r w:rsidR="00805713">
        <w:rPr>
          <w:lang w:eastAsia="en-US"/>
        </w:rPr>
        <w:t xml:space="preserve">van </w:t>
      </w:r>
      <w:r w:rsidRPr="0063016A">
        <w:rPr>
          <w:lang w:eastAsia="en-US"/>
        </w:rPr>
        <w:t>de Heere en de adiaphora betrekking hebben. En daar men nu ook</w:t>
      </w:r>
      <w:r w:rsidR="0063016A" w:rsidRPr="0063016A">
        <w:rPr>
          <w:lang w:eastAsia="en-US"/>
        </w:rPr>
        <w:t xml:space="preserve"> de </w:t>
      </w:r>
      <w:r w:rsidRPr="0063016A">
        <w:rPr>
          <w:lang w:eastAsia="en-US"/>
        </w:rPr>
        <w:t>synergistische strijd</w:t>
      </w:r>
      <w:r w:rsidR="002D1B62">
        <w:rPr>
          <w:lang w:eastAsia="en-US"/>
        </w:rPr>
        <w:t xml:space="preserve"> </w:t>
      </w:r>
      <w:r w:rsidRPr="0063016A">
        <w:rPr>
          <w:lang w:eastAsia="en-US"/>
        </w:rPr>
        <w:t>voortzette, werd de klo</w:t>
      </w:r>
      <w:r w:rsidR="00805713">
        <w:rPr>
          <w:lang w:eastAsia="en-US"/>
        </w:rPr>
        <w:t>of</w:t>
      </w:r>
      <w:r w:rsidRPr="0063016A">
        <w:rPr>
          <w:lang w:eastAsia="en-US"/>
        </w:rPr>
        <w:t xml:space="preserve"> steeds wijder, de verbittering steeds heviger. </w:t>
      </w:r>
    </w:p>
    <w:p w:rsidR="00F620F7" w:rsidRDefault="007515B0" w:rsidP="0063016A">
      <w:pPr>
        <w:jc w:val="both"/>
        <w:rPr>
          <w:lang w:eastAsia="en-US"/>
        </w:rPr>
      </w:pPr>
      <w:r w:rsidRPr="0063016A">
        <w:rPr>
          <w:lang w:eastAsia="en-US"/>
        </w:rPr>
        <w:t>Van beide zijden werden geschriften uitgegeven, die niet</w:t>
      </w:r>
      <w:r w:rsidR="0063016A" w:rsidRPr="0063016A">
        <w:rPr>
          <w:lang w:eastAsia="en-US"/>
        </w:rPr>
        <w:t xml:space="preserve"> de </w:t>
      </w:r>
      <w:r w:rsidRPr="0063016A">
        <w:rPr>
          <w:lang w:eastAsia="en-US"/>
        </w:rPr>
        <w:t>geest</w:t>
      </w:r>
      <w:r w:rsidR="002D1B62">
        <w:rPr>
          <w:lang w:eastAsia="en-US"/>
        </w:rPr>
        <w:t xml:space="preserve"> van de </w:t>
      </w:r>
      <w:r w:rsidRPr="0063016A">
        <w:rPr>
          <w:lang w:eastAsia="en-US"/>
        </w:rPr>
        <w:t>liefde ademden. In Th</w:t>
      </w:r>
      <w:r w:rsidR="00805713">
        <w:rPr>
          <w:lang w:eastAsia="en-US"/>
        </w:rPr>
        <w:t>ü</w:t>
      </w:r>
      <w:r w:rsidRPr="0063016A">
        <w:rPr>
          <w:lang w:eastAsia="en-US"/>
        </w:rPr>
        <w:t>ringen kwam het zelfs van woorden tot daden. Toen namelijk de hertogen van Saksen in het begin van 1559 hun Confutati</w:t>
      </w:r>
      <w:r w:rsidR="00805713">
        <w:rPr>
          <w:lang w:eastAsia="en-US"/>
        </w:rPr>
        <w:t>e</w:t>
      </w:r>
      <w:r w:rsidRPr="0063016A">
        <w:rPr>
          <w:lang w:eastAsia="en-US"/>
        </w:rPr>
        <w:t xml:space="preserve">schrift hadden uitgegeven, namen Victorius Strigel en Andreas Hugel het niet aan. Zij werden gevangengenomen en naar het slot Leuchtenberg gebracht. </w:t>
      </w:r>
    </w:p>
    <w:p w:rsidR="00F620F7" w:rsidRDefault="007515B0" w:rsidP="0063016A">
      <w:pPr>
        <w:jc w:val="both"/>
        <w:rPr>
          <w:lang w:eastAsia="en-US"/>
        </w:rPr>
      </w:pPr>
      <w:r w:rsidRPr="0063016A">
        <w:rPr>
          <w:lang w:eastAsia="en-US"/>
        </w:rPr>
        <w:t xml:space="preserve">Melanchthon schreef daarover: </w:t>
      </w:r>
      <w:r w:rsidR="00D55926">
        <w:rPr>
          <w:lang w:eastAsia="en-US"/>
        </w:rPr>
        <w:t>"</w:t>
      </w:r>
      <w:r w:rsidRPr="0063016A">
        <w:rPr>
          <w:lang w:eastAsia="en-US"/>
        </w:rPr>
        <w:t xml:space="preserve">De vroomheid en gematigdheid </w:t>
      </w:r>
      <w:r w:rsidR="00805713">
        <w:rPr>
          <w:lang w:eastAsia="en-US"/>
        </w:rPr>
        <w:t xml:space="preserve">van </w:t>
      </w:r>
      <w:r w:rsidRPr="0063016A">
        <w:rPr>
          <w:lang w:eastAsia="en-US"/>
        </w:rPr>
        <w:t>deze mannen zijn van algem</w:t>
      </w:r>
      <w:r w:rsidR="0063016A">
        <w:rPr>
          <w:lang w:eastAsia="en-US"/>
        </w:rPr>
        <w:t>ene</w:t>
      </w:r>
      <w:r w:rsidRPr="0063016A">
        <w:rPr>
          <w:lang w:eastAsia="en-US"/>
        </w:rPr>
        <w:t xml:space="preserve"> bekendheid. Maar Flacius gloeit van haat teg</w:t>
      </w:r>
      <w:r w:rsidR="00805713">
        <w:rPr>
          <w:lang w:eastAsia="en-US"/>
        </w:rPr>
        <w:t xml:space="preserve">en </w:t>
      </w:r>
      <w:r w:rsidRPr="0063016A">
        <w:rPr>
          <w:lang w:eastAsia="en-US"/>
        </w:rPr>
        <w:t xml:space="preserve">ons. Dat bewijst hij in de mishandeling </w:t>
      </w:r>
      <w:r w:rsidR="00805713">
        <w:rPr>
          <w:lang w:eastAsia="en-US"/>
        </w:rPr>
        <w:t xml:space="preserve">van </w:t>
      </w:r>
      <w:r w:rsidRPr="0063016A">
        <w:rPr>
          <w:lang w:eastAsia="en-US"/>
        </w:rPr>
        <w:t xml:space="preserve">deze mannen, wie, hoewel zij met ons niets te doen hebben, de hatelijke wijze bedroeft, waarmee zij tegen ons optreden." </w:t>
      </w:r>
    </w:p>
    <w:p w:rsidR="00F620F7" w:rsidRDefault="007515B0" w:rsidP="0063016A">
      <w:pPr>
        <w:jc w:val="both"/>
        <w:rPr>
          <w:lang w:eastAsia="en-US"/>
        </w:rPr>
      </w:pPr>
      <w:r w:rsidRPr="0063016A">
        <w:rPr>
          <w:lang w:eastAsia="en-US"/>
        </w:rPr>
        <w:t xml:space="preserve">De keurvorst zond het confutatieschrift naar Wittenberg, om het goed te keuren. </w:t>
      </w:r>
      <w:r w:rsidR="00D55926">
        <w:rPr>
          <w:lang w:eastAsia="en-US"/>
        </w:rPr>
        <w:t>"</w:t>
      </w:r>
      <w:r w:rsidRPr="0063016A">
        <w:rPr>
          <w:lang w:eastAsia="en-US"/>
        </w:rPr>
        <w:t>Slechts met gr</w:t>
      </w:r>
      <w:r w:rsidR="0063016A">
        <w:rPr>
          <w:lang w:eastAsia="en-US"/>
        </w:rPr>
        <w:t>ote</w:t>
      </w:r>
      <w:r w:rsidRPr="0063016A">
        <w:rPr>
          <w:lang w:eastAsia="en-US"/>
        </w:rPr>
        <w:t xml:space="preserve"> smart", schreef Melanchthon aan Cracovius, </w:t>
      </w:r>
      <w:r w:rsidR="00D55926">
        <w:rPr>
          <w:lang w:eastAsia="en-US"/>
        </w:rPr>
        <w:t>"</w:t>
      </w:r>
      <w:r w:rsidRPr="0063016A">
        <w:rPr>
          <w:lang w:eastAsia="en-US"/>
        </w:rPr>
        <w:t>lees ik die spitsvondigheden en goochel</w:t>
      </w:r>
      <w:r w:rsidRPr="0063016A">
        <w:rPr>
          <w:lang w:eastAsia="en-US"/>
        </w:rPr>
        <w:softHyphen/>
        <w:t>toeren</w:t>
      </w:r>
      <w:r w:rsidR="00983E87">
        <w:rPr>
          <w:lang w:eastAsia="en-US"/>
        </w:rPr>
        <w:t>;</w:t>
      </w:r>
      <w:r w:rsidRPr="0063016A">
        <w:rPr>
          <w:lang w:eastAsia="en-US"/>
        </w:rPr>
        <w:t xml:space="preserve"> maar ik zal</w:t>
      </w:r>
      <w:r w:rsidR="0063016A" w:rsidRPr="0063016A">
        <w:rPr>
          <w:lang w:eastAsia="en-US"/>
        </w:rPr>
        <w:t xml:space="preserve"> de </w:t>
      </w:r>
      <w:r w:rsidRPr="0063016A">
        <w:rPr>
          <w:lang w:eastAsia="en-US"/>
        </w:rPr>
        <w:t>vorst ronduit mijn m</w:t>
      </w:r>
      <w:r w:rsidR="0063016A">
        <w:rPr>
          <w:lang w:eastAsia="en-US"/>
        </w:rPr>
        <w:t>eni</w:t>
      </w:r>
      <w:r w:rsidRPr="0063016A">
        <w:rPr>
          <w:lang w:eastAsia="en-US"/>
        </w:rPr>
        <w:t>ng zeg</w:t>
      </w:r>
      <w:r w:rsidRPr="0063016A">
        <w:rPr>
          <w:lang w:eastAsia="en-US"/>
        </w:rPr>
        <w:softHyphen/>
        <w:t xml:space="preserve">gen en hem verzoeken, mij te laten gaan, wanneer hem dit vergiftig maaksel beter behaagt." </w:t>
      </w:r>
    </w:p>
    <w:p w:rsidR="007515B0" w:rsidRPr="0063016A" w:rsidRDefault="007515B0" w:rsidP="0063016A">
      <w:pPr>
        <w:jc w:val="both"/>
        <w:rPr>
          <w:lang w:eastAsia="en-US"/>
        </w:rPr>
      </w:pPr>
      <w:r w:rsidRPr="0063016A">
        <w:rPr>
          <w:lang w:eastAsia="en-US"/>
        </w:rPr>
        <w:t>Hij gaf dit antwoord</w:t>
      </w:r>
      <w:r w:rsidR="0063016A" w:rsidRPr="0063016A">
        <w:rPr>
          <w:lang w:eastAsia="en-US"/>
        </w:rPr>
        <w:t xml:space="preserve"> de </w:t>
      </w:r>
      <w:r w:rsidRPr="0063016A">
        <w:rPr>
          <w:lang w:eastAsia="en-US"/>
        </w:rPr>
        <w:t>9</w:t>
      </w:r>
      <w:r w:rsidRPr="00805713">
        <w:rPr>
          <w:vertAlign w:val="superscript"/>
          <w:lang w:eastAsia="en-US"/>
        </w:rPr>
        <w:t>e</w:t>
      </w:r>
      <w:r w:rsidR="00805713">
        <w:rPr>
          <w:lang w:eastAsia="en-US"/>
        </w:rPr>
        <w:t xml:space="preserve"> m</w:t>
      </w:r>
      <w:r w:rsidRPr="0063016A">
        <w:rPr>
          <w:lang w:eastAsia="en-US"/>
        </w:rPr>
        <w:t>aart. Hij berispte bovenal het Weimarse confutatie</w:t>
      </w:r>
      <w:r w:rsidRPr="0063016A">
        <w:rPr>
          <w:lang w:eastAsia="en-US"/>
        </w:rPr>
        <w:softHyphen/>
        <w:t>boek daarover, dat het de bemoeiingen</w:t>
      </w:r>
      <w:r w:rsidR="002D1B62">
        <w:rPr>
          <w:lang w:eastAsia="en-US"/>
        </w:rPr>
        <w:t xml:space="preserve"> van de </w:t>
      </w:r>
      <w:r w:rsidRPr="0063016A">
        <w:rPr>
          <w:lang w:eastAsia="en-US"/>
        </w:rPr>
        <w:t>Wittenbergers niet erkende, welke zij zich tegen de lasteraars van</w:t>
      </w:r>
      <w:r w:rsidR="0063016A" w:rsidRPr="0063016A">
        <w:rPr>
          <w:lang w:eastAsia="en-US"/>
        </w:rPr>
        <w:t xml:space="preserve"> de </w:t>
      </w:r>
      <w:r w:rsidRPr="0063016A">
        <w:rPr>
          <w:lang w:eastAsia="en-US"/>
        </w:rPr>
        <w:t>Z</w:t>
      </w:r>
      <w:r w:rsidR="00805713">
        <w:rPr>
          <w:lang w:eastAsia="en-US"/>
        </w:rPr>
        <w:t>o</w:t>
      </w:r>
      <w:r w:rsidRPr="0063016A">
        <w:rPr>
          <w:lang w:eastAsia="en-US"/>
        </w:rPr>
        <w:t>on</w:t>
      </w:r>
      <w:r w:rsidR="00805713">
        <w:rPr>
          <w:lang w:eastAsia="en-US"/>
        </w:rPr>
        <w:t xml:space="preserve"> van</w:t>
      </w:r>
      <w:r w:rsidRPr="0063016A">
        <w:rPr>
          <w:lang w:eastAsia="en-US"/>
        </w:rPr>
        <w:t xml:space="preserve"> God, als Servetus, Campanus, Schwenkfeld en de Antinominianen, hadden gegeven. </w:t>
      </w:r>
      <w:r w:rsidR="00D55926">
        <w:rPr>
          <w:lang w:eastAsia="en-US"/>
        </w:rPr>
        <w:t>"</w:t>
      </w:r>
      <w:r w:rsidRPr="0063016A">
        <w:rPr>
          <w:lang w:eastAsia="en-US"/>
        </w:rPr>
        <w:t>Daarover zwijgt het boek geheel; want er zijn op vele plaatsen velen, die deze dwalingen aankleven en zich desniettemin voor heilig hou</w:t>
      </w:r>
      <w:r w:rsidRPr="0063016A">
        <w:rPr>
          <w:lang w:eastAsia="en-US"/>
        </w:rPr>
        <w:softHyphen/>
        <w:t xml:space="preserve">den, hoewel zij in de zonde leven en volharden. Het boek spreekt over oude en nieuwe Zwinglianen, zonder opgave van hetgeen men onder het nieuwe verstaat." Hij verwierp de stelling, dat het lichaam van Christus aan alle plaatsen zou zijn, ook in steen en hout. </w:t>
      </w:r>
      <w:r w:rsidR="00D55926">
        <w:rPr>
          <w:lang w:eastAsia="en-US"/>
        </w:rPr>
        <w:t>"</w:t>
      </w:r>
      <w:r w:rsidRPr="0063016A">
        <w:rPr>
          <w:lang w:eastAsia="en-US"/>
        </w:rPr>
        <w:t>Over</w:t>
      </w:r>
      <w:r w:rsidR="0063016A" w:rsidRPr="0063016A">
        <w:rPr>
          <w:lang w:eastAsia="en-US"/>
        </w:rPr>
        <w:t xml:space="preserve"> de </w:t>
      </w:r>
      <w:r w:rsidRPr="0063016A">
        <w:rPr>
          <w:lang w:eastAsia="en-US"/>
        </w:rPr>
        <w:t>vrijen wil zul</w:t>
      </w:r>
      <w:r w:rsidRPr="0063016A">
        <w:rPr>
          <w:lang w:eastAsia="en-US"/>
        </w:rPr>
        <w:softHyphen/>
        <w:t>len zij mij bovenal aanklagen." Hij verklaarde zich tegen de leer, als moeten alle werken, goede en kwade,</w:t>
      </w:r>
      <w:r w:rsidR="00BB7F5E">
        <w:rPr>
          <w:lang w:eastAsia="en-US"/>
        </w:rPr>
        <w:t xml:space="preserve"> zo </w:t>
      </w:r>
      <w:r w:rsidR="0063016A">
        <w:rPr>
          <w:lang w:eastAsia="en-US"/>
        </w:rPr>
        <w:t xml:space="preserve"> </w:t>
      </w:r>
      <w:r w:rsidRPr="0063016A">
        <w:rPr>
          <w:lang w:eastAsia="en-US"/>
        </w:rPr>
        <w:t xml:space="preserve">geschieden, en neemt aan, dat de </w:t>
      </w:r>
      <w:r w:rsidR="0063016A">
        <w:rPr>
          <w:lang w:eastAsia="en-US"/>
        </w:rPr>
        <w:t>mens</w:t>
      </w:r>
      <w:r w:rsidR="00805713">
        <w:rPr>
          <w:lang w:eastAsia="en-US"/>
        </w:rPr>
        <w:t xml:space="preserve"> ook vóó</w:t>
      </w:r>
      <w:r w:rsidRPr="0063016A">
        <w:rPr>
          <w:lang w:eastAsia="en-US"/>
        </w:rPr>
        <w:t xml:space="preserve">r zijn wedergeboorte een vrije wil heeft, om uitwendige tucht te houden. Dat deze vrijheid ook in de zondige natuur </w:t>
      </w:r>
      <w:r w:rsidR="0063016A">
        <w:rPr>
          <w:lang w:eastAsia="en-US"/>
        </w:rPr>
        <w:t>eni</w:t>
      </w:r>
      <w:r w:rsidRPr="0063016A">
        <w:rPr>
          <w:lang w:eastAsia="en-US"/>
        </w:rPr>
        <w:t xml:space="preserve">germate gebleven is, hoe veel meer na de wedergeboorte, </w:t>
      </w:r>
      <w:r w:rsidR="00D55926">
        <w:rPr>
          <w:lang w:eastAsia="en-US"/>
        </w:rPr>
        <w:t>"</w:t>
      </w:r>
      <w:r w:rsidRPr="0063016A">
        <w:rPr>
          <w:lang w:eastAsia="en-US"/>
        </w:rPr>
        <w:t xml:space="preserve">daar wij door de regering </w:t>
      </w:r>
      <w:r w:rsidR="00805713">
        <w:rPr>
          <w:lang w:eastAsia="en-US"/>
        </w:rPr>
        <w:t xml:space="preserve">van </w:t>
      </w:r>
      <w:r w:rsidRPr="0063016A">
        <w:rPr>
          <w:lang w:eastAsia="en-US"/>
        </w:rPr>
        <w:t>de Heilige Geest hulp hebben. Gods Woord bestraft de zonde en biedt ons daar</w:t>
      </w:r>
      <w:r w:rsidRPr="0063016A">
        <w:rPr>
          <w:lang w:eastAsia="en-US"/>
        </w:rPr>
        <w:softHyphen/>
        <w:t>nevens vergeving en genade om</w:t>
      </w:r>
      <w:r w:rsidR="00BE7CF2">
        <w:rPr>
          <w:lang w:eastAsia="en-US"/>
        </w:rPr>
        <w:t>wille van de</w:t>
      </w:r>
      <w:r w:rsidRPr="0063016A">
        <w:rPr>
          <w:lang w:eastAsia="en-US"/>
        </w:rPr>
        <w:t xml:space="preserve"> Heere aan. De </w:t>
      </w:r>
      <w:r w:rsidR="0063016A">
        <w:rPr>
          <w:lang w:eastAsia="en-US"/>
        </w:rPr>
        <w:t>mens</w:t>
      </w:r>
      <w:r w:rsidRPr="0063016A">
        <w:rPr>
          <w:lang w:eastAsia="en-US"/>
        </w:rPr>
        <w:t xml:space="preserve"> moet èn wet èn Evangelie betrachten. En </w:t>
      </w:r>
      <w:r w:rsidR="0063016A">
        <w:rPr>
          <w:lang w:eastAsia="en-US"/>
        </w:rPr>
        <w:t xml:space="preserve">zo </w:t>
      </w:r>
      <w:r w:rsidRPr="0063016A">
        <w:rPr>
          <w:lang w:eastAsia="en-US"/>
        </w:rPr>
        <w:t>hij zich vertroost met het Evangelie en troost in de smart gevoelt, dan is het ook gewis, dat God</w:t>
      </w:r>
      <w:r w:rsidR="0063016A" w:rsidRPr="0063016A">
        <w:rPr>
          <w:lang w:eastAsia="en-US"/>
        </w:rPr>
        <w:t xml:space="preserve"> de </w:t>
      </w:r>
      <w:r w:rsidRPr="0063016A">
        <w:rPr>
          <w:lang w:eastAsia="en-US"/>
        </w:rPr>
        <w:t xml:space="preserve">Heilige Geest in het hart geeft, </w:t>
      </w:r>
      <w:r w:rsidR="00BE7CF2">
        <w:rPr>
          <w:lang w:eastAsia="en-US"/>
        </w:rPr>
        <w:t>D</w:t>
      </w:r>
      <w:r w:rsidRPr="0063016A">
        <w:rPr>
          <w:lang w:eastAsia="en-US"/>
        </w:rPr>
        <w:t>ie alsdan werkt; en er blijft altijd strijd in het leven, opdat het geloof sterker worde. De regel blijft: De genade gaat vooraf, de wil gaat</w:t>
      </w:r>
      <w:r w:rsidR="00BE7CF2">
        <w:rPr>
          <w:lang w:eastAsia="en-US"/>
        </w:rPr>
        <w:t xml:space="preserve"> </w:t>
      </w:r>
      <w:r w:rsidRPr="0063016A">
        <w:rPr>
          <w:lang w:eastAsia="en-US"/>
        </w:rPr>
        <w:t>mee; God trekt</w:t>
      </w:r>
      <w:r w:rsidR="0063016A" w:rsidRPr="0063016A">
        <w:rPr>
          <w:lang w:eastAsia="en-US"/>
        </w:rPr>
        <w:t xml:space="preserve"> de </w:t>
      </w:r>
      <w:r w:rsidR="0063016A">
        <w:rPr>
          <w:lang w:eastAsia="en-US"/>
        </w:rPr>
        <w:t>mens</w:t>
      </w:r>
      <w:r w:rsidRPr="0063016A">
        <w:rPr>
          <w:lang w:eastAsia="en-US"/>
        </w:rPr>
        <w:t>, maar die, die wil." Ten opzichte</w:t>
      </w:r>
      <w:r w:rsidR="002D1B62">
        <w:rPr>
          <w:lang w:eastAsia="en-US"/>
        </w:rPr>
        <w:t xml:space="preserve"> van de </w:t>
      </w:r>
      <w:r w:rsidRPr="0063016A">
        <w:rPr>
          <w:lang w:eastAsia="en-US"/>
        </w:rPr>
        <w:t xml:space="preserve">ceremoniën zegt hij, dat de twee hertogen van Saksen vroeger hetzelfde hadden besloten, </w:t>
      </w:r>
      <w:r w:rsidR="00145B10">
        <w:rPr>
          <w:lang w:eastAsia="en-US"/>
        </w:rPr>
        <w:t>waarom</w:t>
      </w:r>
      <w:r w:rsidRPr="0063016A">
        <w:rPr>
          <w:lang w:eastAsia="en-US"/>
        </w:rPr>
        <w:t xml:space="preserve"> de verdoemenis hun eigen besluiten evenzeer geldt, als de onze.</w:t>
      </w:r>
    </w:p>
    <w:p w:rsidR="00F620F7" w:rsidRDefault="00F620F7" w:rsidP="0063016A">
      <w:pPr>
        <w:jc w:val="both"/>
        <w:rPr>
          <w:lang w:eastAsia="en-US"/>
        </w:rPr>
      </w:pPr>
    </w:p>
    <w:p w:rsidR="007515B0" w:rsidRPr="0063016A" w:rsidRDefault="007515B0" w:rsidP="0063016A">
      <w:pPr>
        <w:jc w:val="both"/>
        <w:rPr>
          <w:lang w:eastAsia="en-US"/>
        </w:rPr>
      </w:pPr>
      <w:r w:rsidRPr="0063016A">
        <w:rPr>
          <w:lang w:eastAsia="en-US"/>
        </w:rPr>
        <w:t>Hierme</w:t>
      </w:r>
      <w:r w:rsidR="00BE7CF2">
        <w:rPr>
          <w:lang w:eastAsia="en-US"/>
        </w:rPr>
        <w:t>e</w:t>
      </w:r>
      <w:r w:rsidRPr="0063016A">
        <w:rPr>
          <w:lang w:eastAsia="en-US"/>
        </w:rPr>
        <w:t xml:space="preserve"> stemde de landgraaf overeen, die het geschrift naar</w:t>
      </w:r>
      <w:r w:rsidR="0063016A" w:rsidRPr="0063016A">
        <w:rPr>
          <w:lang w:eastAsia="en-US"/>
        </w:rPr>
        <w:t xml:space="preserve"> de </w:t>
      </w:r>
      <w:r w:rsidRPr="0063016A">
        <w:rPr>
          <w:lang w:eastAsia="en-US"/>
        </w:rPr>
        <w:t xml:space="preserve">hertog Johannes Frederik zond. Hoewel hij beslist tegen Melanchthon was, stelde hij toch de gevangen predikanten in vrijheid. Flacius en Strigel hielden in </w:t>
      </w:r>
      <w:r w:rsidR="00BE7CF2">
        <w:rPr>
          <w:lang w:eastAsia="en-US"/>
        </w:rPr>
        <w:t>a</w:t>
      </w:r>
      <w:r w:rsidRPr="0063016A">
        <w:rPr>
          <w:lang w:eastAsia="en-US"/>
        </w:rPr>
        <w:t>ugustus 1560 een gesprek, waarin de eerste zich z</w:t>
      </w:r>
      <w:r w:rsidR="00BB7F5E">
        <w:rPr>
          <w:lang w:eastAsia="en-US"/>
        </w:rPr>
        <w:t>ove</w:t>
      </w:r>
      <w:r w:rsidRPr="0063016A">
        <w:rPr>
          <w:lang w:eastAsia="en-US"/>
        </w:rPr>
        <w:t>r vergat, dat hij de erfzonde voor het wezen</w:t>
      </w:r>
      <w:r w:rsidR="002D1B62">
        <w:rPr>
          <w:lang w:eastAsia="en-US"/>
        </w:rPr>
        <w:t xml:space="preserve"> van de </w:t>
      </w:r>
      <w:r w:rsidR="0063016A">
        <w:rPr>
          <w:lang w:eastAsia="en-US"/>
        </w:rPr>
        <w:t>mens</w:t>
      </w:r>
      <w:r w:rsidRPr="0063016A">
        <w:rPr>
          <w:lang w:eastAsia="en-US"/>
        </w:rPr>
        <w:t>el</w:t>
      </w:r>
      <w:r w:rsidR="00BE7CF2">
        <w:rPr>
          <w:lang w:eastAsia="en-US"/>
        </w:rPr>
        <w:t>i</w:t>
      </w:r>
      <w:r w:rsidRPr="0063016A">
        <w:rPr>
          <w:lang w:eastAsia="en-US"/>
        </w:rPr>
        <w:t>jke natuur ver</w:t>
      </w:r>
      <w:r w:rsidRPr="0063016A">
        <w:rPr>
          <w:lang w:eastAsia="en-US"/>
        </w:rPr>
        <w:softHyphen/>
        <w:t>klaarde. Deze stelling berokkende hem veel verdriet, totdat hij</w:t>
      </w:r>
      <w:r w:rsidR="0063016A" w:rsidRPr="0063016A">
        <w:rPr>
          <w:lang w:eastAsia="en-US"/>
        </w:rPr>
        <w:t xml:space="preserve"> de </w:t>
      </w:r>
      <w:r w:rsidR="00BE7CF2">
        <w:rPr>
          <w:lang w:eastAsia="en-US"/>
        </w:rPr>
        <w:t>11</w:t>
      </w:r>
      <w:r w:rsidRPr="00BE7CF2">
        <w:rPr>
          <w:vertAlign w:val="superscript"/>
          <w:lang w:eastAsia="en-US"/>
        </w:rPr>
        <w:t>e</w:t>
      </w:r>
      <w:r w:rsidR="00BE7CF2">
        <w:rPr>
          <w:lang w:eastAsia="en-US"/>
        </w:rPr>
        <w:t xml:space="preserve"> m</w:t>
      </w:r>
      <w:r w:rsidRPr="0063016A">
        <w:rPr>
          <w:lang w:eastAsia="en-US"/>
        </w:rPr>
        <w:t>aart 1575 te Frankfort stierf met de woor</w:t>
      </w:r>
      <w:r w:rsidRPr="0063016A">
        <w:rPr>
          <w:lang w:eastAsia="en-US"/>
        </w:rPr>
        <w:softHyphen/>
        <w:t>den op de lippen</w:t>
      </w:r>
      <w:r w:rsidR="00BB7F5E">
        <w:rPr>
          <w:lang w:eastAsia="en-US"/>
        </w:rPr>
        <w:t>:</w:t>
      </w:r>
      <w:r w:rsidRPr="0063016A">
        <w:rPr>
          <w:lang w:eastAsia="en-US"/>
        </w:rPr>
        <w:t xml:space="preserve"> </w:t>
      </w:r>
      <w:r w:rsidR="00D55926">
        <w:rPr>
          <w:lang w:eastAsia="en-US"/>
        </w:rPr>
        <w:t>"</w:t>
      </w:r>
      <w:r w:rsidRPr="0063016A">
        <w:rPr>
          <w:lang w:eastAsia="en-US"/>
        </w:rPr>
        <w:t>Jezus Christus, Gij Zone Gods, erbarm</w:t>
      </w:r>
      <w:r w:rsidR="00BE7CF2">
        <w:rPr>
          <w:lang w:eastAsia="en-US"/>
        </w:rPr>
        <w:t xml:space="preserve"> U </w:t>
      </w:r>
      <w:r w:rsidRPr="0063016A">
        <w:rPr>
          <w:lang w:eastAsia="en-US"/>
        </w:rPr>
        <w:t>mijner."</w:t>
      </w:r>
    </w:p>
    <w:p w:rsidR="00F620F7" w:rsidRDefault="007515B0" w:rsidP="0063016A">
      <w:pPr>
        <w:jc w:val="both"/>
        <w:rPr>
          <w:lang w:eastAsia="en-US"/>
        </w:rPr>
      </w:pPr>
      <w:r w:rsidRPr="0063016A">
        <w:rPr>
          <w:lang w:eastAsia="en-US"/>
        </w:rPr>
        <w:t>Het reine Evangelie had ook in Beieren veel aanhan</w:t>
      </w:r>
      <w:r w:rsidRPr="0063016A">
        <w:rPr>
          <w:lang w:eastAsia="en-US"/>
        </w:rPr>
        <w:softHyphen/>
        <w:t xml:space="preserve">gers gevonden, </w:t>
      </w:r>
      <w:r w:rsidR="002D1B62">
        <w:rPr>
          <w:lang w:eastAsia="en-US"/>
        </w:rPr>
        <w:t>zod</w:t>
      </w:r>
      <w:r w:rsidRPr="0063016A">
        <w:rPr>
          <w:lang w:eastAsia="en-US"/>
        </w:rPr>
        <w:t>at in 1556 de</w:t>
      </w:r>
      <w:r w:rsidR="004F43E9">
        <w:rPr>
          <w:lang w:eastAsia="en-US"/>
        </w:rPr>
        <w:t xml:space="preserve"> staten </w:t>
      </w:r>
      <w:r w:rsidR="0063016A" w:rsidRPr="0063016A">
        <w:rPr>
          <w:lang w:eastAsia="en-US"/>
        </w:rPr>
        <w:t xml:space="preserve">de </w:t>
      </w:r>
      <w:r w:rsidRPr="0063016A">
        <w:rPr>
          <w:lang w:eastAsia="en-US"/>
        </w:rPr>
        <w:t xml:space="preserve">hertog Albert het verzoek deden, om de reine prediking </w:t>
      </w:r>
      <w:r w:rsidR="00BE7CF2">
        <w:rPr>
          <w:lang w:eastAsia="en-US"/>
        </w:rPr>
        <w:t>van het</w:t>
      </w:r>
      <w:r w:rsidRPr="0063016A">
        <w:rPr>
          <w:lang w:eastAsia="en-US"/>
        </w:rPr>
        <w:t xml:space="preserve"> Evangelie en het gebruik van</w:t>
      </w:r>
      <w:r w:rsidR="0063016A" w:rsidRPr="0063016A">
        <w:rPr>
          <w:lang w:eastAsia="en-US"/>
        </w:rPr>
        <w:t xml:space="preserve"> de </w:t>
      </w:r>
      <w:r w:rsidRPr="0063016A">
        <w:rPr>
          <w:lang w:eastAsia="en-US"/>
        </w:rPr>
        <w:t>kelk toe te staan. De hertog echter, die zich in de armen</w:t>
      </w:r>
      <w:r w:rsidR="002D1B62">
        <w:rPr>
          <w:lang w:eastAsia="en-US"/>
        </w:rPr>
        <w:t xml:space="preserve"> van de </w:t>
      </w:r>
      <w:r w:rsidRPr="0063016A">
        <w:rPr>
          <w:lang w:eastAsia="en-US"/>
        </w:rPr>
        <w:t>Jezuïeten had ge</w:t>
      </w:r>
      <w:r w:rsidRPr="0063016A">
        <w:rPr>
          <w:lang w:eastAsia="en-US"/>
        </w:rPr>
        <w:softHyphen/>
        <w:t>worpen, wilde daarvan niets weten. Zij brachten het z</w:t>
      </w:r>
      <w:r w:rsidR="00BB7F5E">
        <w:rPr>
          <w:lang w:eastAsia="en-US"/>
        </w:rPr>
        <w:t>ove</w:t>
      </w:r>
      <w:r w:rsidRPr="0063016A">
        <w:rPr>
          <w:lang w:eastAsia="en-US"/>
        </w:rPr>
        <w:t xml:space="preserve">r, dat alle vrienden </w:t>
      </w:r>
      <w:r w:rsidR="00BE7CF2">
        <w:rPr>
          <w:lang w:eastAsia="en-US"/>
        </w:rPr>
        <w:t>van het</w:t>
      </w:r>
      <w:r w:rsidRPr="0063016A">
        <w:rPr>
          <w:lang w:eastAsia="en-US"/>
        </w:rPr>
        <w:t xml:space="preserve"> Evangelie onderdrukt en uit het land gejaagd werden. Zij maakten </w:t>
      </w:r>
      <w:r w:rsidR="00BE7CF2">
        <w:rPr>
          <w:lang w:eastAsia="en-US"/>
        </w:rPr>
        <w:t>éé</w:t>
      </w:r>
      <w:r w:rsidRPr="0063016A">
        <w:rPr>
          <w:lang w:eastAsia="en-US"/>
        </w:rPr>
        <w:t xml:space="preserve">n en dertig artikelen voor de </w:t>
      </w:r>
      <w:r w:rsidR="00F620F7" w:rsidRPr="0063016A">
        <w:rPr>
          <w:lang w:eastAsia="en-US"/>
        </w:rPr>
        <w:t>inquisiteurs</w:t>
      </w:r>
      <w:r w:rsidRPr="0063016A">
        <w:rPr>
          <w:lang w:eastAsia="en-US"/>
        </w:rPr>
        <w:t>, en een iegelijk, die deze niet goed kon beant</w:t>
      </w:r>
      <w:r w:rsidRPr="0063016A">
        <w:rPr>
          <w:lang w:eastAsia="en-US"/>
        </w:rPr>
        <w:softHyphen/>
        <w:t xml:space="preserve">woorden, werd gestraft en verbannen. </w:t>
      </w:r>
    </w:p>
    <w:p w:rsidR="007515B0" w:rsidRPr="0063016A" w:rsidRDefault="007515B0" w:rsidP="0063016A">
      <w:pPr>
        <w:jc w:val="both"/>
        <w:rPr>
          <w:lang w:eastAsia="en-US"/>
        </w:rPr>
      </w:pPr>
      <w:r w:rsidRPr="0063016A">
        <w:rPr>
          <w:lang w:eastAsia="en-US"/>
        </w:rPr>
        <w:t>Toen Melanchthon ze had gelezen</w:t>
      </w:r>
      <w:r w:rsidR="002D1B62">
        <w:rPr>
          <w:lang w:eastAsia="en-US"/>
        </w:rPr>
        <w:t>,</w:t>
      </w:r>
      <w:r w:rsidRPr="0063016A">
        <w:rPr>
          <w:lang w:eastAsia="en-US"/>
        </w:rPr>
        <w:t xml:space="preserve"> gaf hij in de maand </w:t>
      </w:r>
      <w:r w:rsidR="00BE7CF2">
        <w:rPr>
          <w:lang w:eastAsia="en-US"/>
        </w:rPr>
        <w:t>m</w:t>
      </w:r>
      <w:r w:rsidRPr="0063016A">
        <w:rPr>
          <w:lang w:eastAsia="en-US"/>
        </w:rPr>
        <w:t xml:space="preserve">ei 1559 </w:t>
      </w:r>
      <w:r w:rsidR="00B943FE">
        <w:rPr>
          <w:lang w:eastAsia="en-US"/>
        </w:rPr>
        <w:t>zijn</w:t>
      </w:r>
      <w:r w:rsidRPr="0063016A">
        <w:rPr>
          <w:lang w:eastAsia="en-US"/>
        </w:rPr>
        <w:t xml:space="preserve"> </w:t>
      </w:r>
      <w:r w:rsidR="00D55926">
        <w:rPr>
          <w:lang w:eastAsia="en-US"/>
        </w:rPr>
        <w:t>"</w:t>
      </w:r>
      <w:r w:rsidRPr="0063016A">
        <w:rPr>
          <w:lang w:eastAsia="en-US"/>
        </w:rPr>
        <w:t>Antwoorden tegen de goddeloze artikelen</w:t>
      </w:r>
      <w:r w:rsidR="002D1B62">
        <w:rPr>
          <w:lang w:eastAsia="en-US"/>
        </w:rPr>
        <w:t xml:space="preserve"> van de </w:t>
      </w:r>
      <w:r w:rsidRPr="0063016A">
        <w:rPr>
          <w:lang w:eastAsia="en-US"/>
        </w:rPr>
        <w:t>Beierse inkwisitie" in het licht.</w:t>
      </w:r>
    </w:p>
    <w:p w:rsidR="007515B0" w:rsidRPr="0063016A" w:rsidRDefault="007515B0" w:rsidP="0063016A">
      <w:pPr>
        <w:jc w:val="both"/>
        <w:rPr>
          <w:lang w:eastAsia="en-US"/>
        </w:rPr>
      </w:pPr>
      <w:r w:rsidRPr="0063016A">
        <w:rPr>
          <w:lang w:eastAsia="en-US"/>
        </w:rPr>
        <w:t xml:space="preserve">Dit geschrift is </w:t>
      </w:r>
      <w:r w:rsidR="00BE7CF2">
        <w:rPr>
          <w:lang w:eastAsia="en-US"/>
        </w:rPr>
        <w:t>éé</w:t>
      </w:r>
      <w:r w:rsidRPr="0063016A">
        <w:rPr>
          <w:lang w:eastAsia="en-US"/>
        </w:rPr>
        <w:t>n</w:t>
      </w:r>
      <w:r w:rsidR="00BB7F5E">
        <w:rPr>
          <w:lang w:eastAsia="en-US"/>
        </w:rPr>
        <w:t xml:space="preserve"> van zijn </w:t>
      </w:r>
      <w:r w:rsidRPr="0063016A">
        <w:rPr>
          <w:lang w:eastAsia="en-US"/>
        </w:rPr>
        <w:t>belangrijkste, zijn laatste be</w:t>
      </w:r>
      <w:r w:rsidRPr="0063016A">
        <w:rPr>
          <w:lang w:eastAsia="en-US"/>
        </w:rPr>
        <w:softHyphen/>
        <w:t xml:space="preserve">lijdenis, als het ware zijn geestelijke zwanenzang. </w:t>
      </w:r>
      <w:r w:rsidR="00D55926">
        <w:rPr>
          <w:lang w:eastAsia="en-US"/>
        </w:rPr>
        <w:t>"</w:t>
      </w:r>
      <w:r w:rsidRPr="0063016A">
        <w:rPr>
          <w:lang w:eastAsia="en-US"/>
        </w:rPr>
        <w:t>Hij, die deze afgo</w:t>
      </w:r>
      <w:r w:rsidR="00B943FE">
        <w:rPr>
          <w:lang w:eastAsia="en-US"/>
        </w:rPr>
        <w:t>dis</w:t>
      </w:r>
      <w:r w:rsidR="00BE7CF2">
        <w:rPr>
          <w:lang w:eastAsia="en-US"/>
        </w:rPr>
        <w:t>ch</w:t>
      </w:r>
      <w:r w:rsidRPr="0063016A">
        <w:rPr>
          <w:lang w:eastAsia="en-US"/>
        </w:rPr>
        <w:t>e artikelen leest, door een ongeletterde</w:t>
      </w:r>
      <w:r w:rsidR="00BE7CF2">
        <w:rPr>
          <w:lang w:eastAsia="en-US"/>
        </w:rPr>
        <w:t>, razende</w:t>
      </w:r>
      <w:r w:rsidRPr="0063016A">
        <w:rPr>
          <w:lang w:eastAsia="en-US"/>
        </w:rPr>
        <w:t xml:space="preserve"> monnik in Beieren opgesteld, late zich niet mis</w:t>
      </w:r>
      <w:r w:rsidRPr="0063016A">
        <w:rPr>
          <w:lang w:eastAsia="en-US"/>
        </w:rPr>
        <w:softHyphen/>
        <w:t>leiden door</w:t>
      </w:r>
      <w:r w:rsidR="0063016A" w:rsidRPr="0063016A">
        <w:rPr>
          <w:lang w:eastAsia="en-US"/>
        </w:rPr>
        <w:t xml:space="preserve"> de </w:t>
      </w:r>
      <w:r w:rsidRPr="0063016A">
        <w:rPr>
          <w:lang w:eastAsia="en-US"/>
        </w:rPr>
        <w:t>schijn van de kerk, maar houde vast aan de spreuk, dat men de erkende waarheid niet mag be</w:t>
      </w:r>
      <w:r w:rsidRPr="0063016A">
        <w:rPr>
          <w:lang w:eastAsia="en-US"/>
        </w:rPr>
        <w:softHyphen/>
        <w:t>lasteren, dat ook de lasteraars</w:t>
      </w:r>
      <w:r w:rsidR="002D1B62">
        <w:rPr>
          <w:lang w:eastAsia="en-US"/>
        </w:rPr>
        <w:t xml:space="preserve"> van de </w:t>
      </w:r>
      <w:r w:rsidRPr="0063016A">
        <w:rPr>
          <w:lang w:eastAsia="en-US"/>
        </w:rPr>
        <w:t>erkende waarheid en de moordenaars</w:t>
      </w:r>
      <w:r w:rsidR="002D1B62">
        <w:rPr>
          <w:lang w:eastAsia="en-US"/>
        </w:rPr>
        <w:t xml:space="preserve"> van de </w:t>
      </w:r>
      <w:r w:rsidRPr="0063016A">
        <w:rPr>
          <w:lang w:eastAsia="en-US"/>
        </w:rPr>
        <w:t>leden van C</w:t>
      </w:r>
      <w:r w:rsidR="00BE7CF2">
        <w:rPr>
          <w:lang w:eastAsia="en-US"/>
        </w:rPr>
        <w:t xml:space="preserve">hristus niet de kerk van God </w:t>
      </w:r>
      <w:r w:rsidRPr="0063016A">
        <w:rPr>
          <w:lang w:eastAsia="en-US"/>
        </w:rPr>
        <w:t xml:space="preserve">zijn." Na tegen deze </w:t>
      </w:r>
      <w:r w:rsidR="00BE7CF2">
        <w:rPr>
          <w:lang w:eastAsia="en-US"/>
        </w:rPr>
        <w:t>éé</w:t>
      </w:r>
      <w:r w:rsidRPr="0063016A">
        <w:rPr>
          <w:lang w:eastAsia="en-US"/>
        </w:rPr>
        <w:t>n en dertig artikelen krachtig gepro</w:t>
      </w:r>
      <w:r w:rsidRPr="0063016A">
        <w:rPr>
          <w:lang w:eastAsia="en-US"/>
        </w:rPr>
        <w:softHyphen/>
        <w:t>testeerd te hebben, ging hij breedvoerig na al de artikelen,</w:t>
      </w:r>
      <w:r w:rsidR="00BE7CF2">
        <w:rPr>
          <w:lang w:eastAsia="en-US"/>
        </w:rPr>
        <w:t xml:space="preserve"> </w:t>
      </w:r>
      <w:r w:rsidRPr="0063016A">
        <w:rPr>
          <w:lang w:eastAsia="en-US"/>
        </w:rPr>
        <w:t>die in de Evangelische kerk scheuring hebben veroorzaakt.</w:t>
      </w:r>
      <w:r w:rsidR="00BE7CF2">
        <w:rPr>
          <w:lang w:eastAsia="en-US"/>
        </w:rPr>
        <w:t xml:space="preserve"> </w:t>
      </w:r>
      <w:r w:rsidRPr="0063016A">
        <w:rPr>
          <w:lang w:eastAsia="en-US"/>
        </w:rPr>
        <w:t xml:space="preserve">Daar wij reeds </w:t>
      </w:r>
      <w:r w:rsidR="00B943FE">
        <w:rPr>
          <w:lang w:eastAsia="en-US"/>
        </w:rPr>
        <w:t>zijn</w:t>
      </w:r>
      <w:r w:rsidRPr="0063016A">
        <w:rPr>
          <w:lang w:eastAsia="en-US"/>
        </w:rPr>
        <w:t xml:space="preserve"> m</w:t>
      </w:r>
      <w:r w:rsidR="0063016A">
        <w:rPr>
          <w:lang w:eastAsia="en-US"/>
        </w:rPr>
        <w:t>eni</w:t>
      </w:r>
      <w:r w:rsidRPr="0063016A">
        <w:rPr>
          <w:lang w:eastAsia="en-US"/>
        </w:rPr>
        <w:t>ng kennen, is het niet n</w:t>
      </w:r>
      <w:r w:rsidR="007C426F">
        <w:rPr>
          <w:lang w:eastAsia="en-US"/>
        </w:rPr>
        <w:t>odi</w:t>
      </w:r>
      <w:r w:rsidRPr="0063016A">
        <w:rPr>
          <w:lang w:eastAsia="en-US"/>
        </w:rPr>
        <w:t>g hier in herhalingen te treden.</w:t>
      </w:r>
    </w:p>
    <w:p w:rsidR="00F620F7" w:rsidRDefault="00F620F7" w:rsidP="0063016A">
      <w:pPr>
        <w:jc w:val="both"/>
        <w:rPr>
          <w:lang w:eastAsia="en-US"/>
        </w:rPr>
      </w:pPr>
    </w:p>
    <w:p w:rsidR="00F620F7" w:rsidRDefault="007515B0" w:rsidP="0063016A">
      <w:pPr>
        <w:jc w:val="both"/>
        <w:rPr>
          <w:lang w:eastAsia="en-US"/>
        </w:rPr>
      </w:pPr>
      <w:r w:rsidRPr="0063016A">
        <w:rPr>
          <w:lang w:eastAsia="en-US"/>
        </w:rPr>
        <w:t>Tot zijn gr</w:t>
      </w:r>
      <w:r w:rsidR="0063016A">
        <w:rPr>
          <w:lang w:eastAsia="en-US"/>
        </w:rPr>
        <w:t>ote</w:t>
      </w:r>
      <w:r w:rsidRPr="0063016A">
        <w:rPr>
          <w:lang w:eastAsia="en-US"/>
        </w:rPr>
        <w:t xml:space="preserve"> smart moest hij nog een hevige strijd zien ontbranden over het Avondmaal, en wel in zijn vader</w:t>
      </w:r>
      <w:r w:rsidRPr="0063016A">
        <w:rPr>
          <w:lang w:eastAsia="en-US"/>
        </w:rPr>
        <w:softHyphen/>
        <w:t xml:space="preserve">land, de </w:t>
      </w:r>
      <w:r w:rsidR="00B562E4">
        <w:rPr>
          <w:lang w:eastAsia="en-US"/>
        </w:rPr>
        <w:t>Pfalz</w:t>
      </w:r>
      <w:r w:rsidRPr="0063016A">
        <w:rPr>
          <w:lang w:eastAsia="en-US"/>
        </w:rPr>
        <w:t>. Op zijn aanbeveling was Tilemann Heszhusz</w:t>
      </w:r>
      <w:r w:rsidR="002D1B62">
        <w:rPr>
          <w:lang w:eastAsia="en-US"/>
        </w:rPr>
        <w:t>,</w:t>
      </w:r>
      <w:r w:rsidRPr="0063016A">
        <w:rPr>
          <w:lang w:eastAsia="en-US"/>
        </w:rPr>
        <w:t xml:space="preserve"> geboren te Wezel in 1526, (</w:t>
      </w:r>
      <w:r w:rsidR="00BE7CF2">
        <w:rPr>
          <w:lang w:eastAsia="en-US"/>
        </w:rPr>
        <w:t>éé</w:t>
      </w:r>
      <w:r w:rsidRPr="0063016A">
        <w:rPr>
          <w:lang w:eastAsia="en-US"/>
        </w:rPr>
        <w:t>n</w:t>
      </w:r>
      <w:r w:rsidR="00BB7F5E">
        <w:rPr>
          <w:lang w:eastAsia="en-US"/>
        </w:rPr>
        <w:t xml:space="preserve"> van zijn </w:t>
      </w:r>
      <w:r w:rsidRPr="0063016A">
        <w:rPr>
          <w:lang w:eastAsia="en-US"/>
        </w:rPr>
        <w:t>leerlingen) in 1558 als hoog</w:t>
      </w:r>
      <w:r w:rsidR="0063016A">
        <w:rPr>
          <w:lang w:eastAsia="en-US"/>
        </w:rPr>
        <w:t>leraar</w:t>
      </w:r>
      <w:r w:rsidRPr="0063016A">
        <w:rPr>
          <w:lang w:eastAsia="en-US"/>
        </w:rPr>
        <w:t xml:space="preserve"> en generaal-superintendent naar Heidelberg gekomen. Deze geraakte in strijd met</w:t>
      </w:r>
      <w:r w:rsidR="0063016A" w:rsidRPr="0063016A">
        <w:rPr>
          <w:lang w:eastAsia="en-US"/>
        </w:rPr>
        <w:t xml:space="preserve"> de </w:t>
      </w:r>
      <w:r w:rsidRPr="0063016A">
        <w:rPr>
          <w:lang w:eastAsia="en-US"/>
        </w:rPr>
        <w:t xml:space="preserve">diaconus W. Klebitz, die tot de opvatting van Calvijn neigde. </w:t>
      </w:r>
    </w:p>
    <w:p w:rsidR="00F620F7" w:rsidRDefault="007515B0" w:rsidP="0063016A">
      <w:pPr>
        <w:jc w:val="both"/>
        <w:rPr>
          <w:lang w:eastAsia="en-US"/>
        </w:rPr>
      </w:pPr>
      <w:r w:rsidRPr="0063016A">
        <w:rPr>
          <w:lang w:eastAsia="en-US"/>
        </w:rPr>
        <w:t>De keurvorst Frederik II vermaande Heszhusz, om zich in overeenstemming met de leer</w:t>
      </w:r>
      <w:r w:rsidR="002D1B62">
        <w:rPr>
          <w:lang w:eastAsia="en-US"/>
        </w:rPr>
        <w:t xml:space="preserve"> van de </w:t>
      </w:r>
      <w:r w:rsidR="007C426F">
        <w:rPr>
          <w:lang w:eastAsia="en-US"/>
        </w:rPr>
        <w:t>Augsburgs</w:t>
      </w:r>
      <w:r w:rsidRPr="0063016A">
        <w:rPr>
          <w:lang w:eastAsia="en-US"/>
        </w:rPr>
        <w:t>e Confessie uit te drukken. Daarop verklaarde hij, dat hij allen voor Zwinglianen hield, die niet leerden, dat in het brood het lichaam van Christus is. Van</w:t>
      </w:r>
      <w:r w:rsidR="0063016A" w:rsidRPr="0063016A">
        <w:rPr>
          <w:lang w:eastAsia="en-US"/>
        </w:rPr>
        <w:t xml:space="preserve"> de </w:t>
      </w:r>
      <w:r w:rsidRPr="0063016A">
        <w:rPr>
          <w:lang w:eastAsia="en-US"/>
        </w:rPr>
        <w:t>kansel sprak hij</w:t>
      </w:r>
      <w:r w:rsidR="0063016A" w:rsidRPr="0063016A">
        <w:rPr>
          <w:lang w:eastAsia="en-US"/>
        </w:rPr>
        <w:t xml:space="preserve"> de </w:t>
      </w:r>
      <w:r w:rsidRPr="0063016A">
        <w:rPr>
          <w:lang w:eastAsia="en-US"/>
        </w:rPr>
        <w:t>ban over Klebitz uit en wilde hem zelfs voor het altaar</w:t>
      </w:r>
      <w:r w:rsidR="0063016A" w:rsidRPr="0063016A">
        <w:rPr>
          <w:lang w:eastAsia="en-US"/>
        </w:rPr>
        <w:t xml:space="preserve"> de </w:t>
      </w:r>
      <w:r w:rsidRPr="0063016A">
        <w:rPr>
          <w:lang w:eastAsia="en-US"/>
        </w:rPr>
        <w:t xml:space="preserve">beker uit de hand rukken. De keurvorst zette </w:t>
      </w:r>
      <w:r w:rsidR="00B943FE">
        <w:rPr>
          <w:lang w:eastAsia="en-US"/>
        </w:rPr>
        <w:t>beide</w:t>
      </w:r>
      <w:r w:rsidRPr="0063016A">
        <w:rPr>
          <w:lang w:eastAsia="en-US"/>
        </w:rPr>
        <w:t xml:space="preserve"> af en zond zijn secretaris Zeisler naar Wit</w:t>
      </w:r>
      <w:r w:rsidRPr="0063016A">
        <w:rPr>
          <w:lang w:eastAsia="en-US"/>
        </w:rPr>
        <w:softHyphen/>
        <w:t>tenberg, om Melanchthons m</w:t>
      </w:r>
      <w:r w:rsidR="0063016A">
        <w:rPr>
          <w:lang w:eastAsia="en-US"/>
        </w:rPr>
        <w:t>eni</w:t>
      </w:r>
      <w:r w:rsidRPr="0063016A">
        <w:rPr>
          <w:lang w:eastAsia="en-US"/>
        </w:rPr>
        <w:t xml:space="preserve">ng in te winnen. </w:t>
      </w:r>
    </w:p>
    <w:p w:rsidR="00F620F7" w:rsidRDefault="007515B0" w:rsidP="0063016A">
      <w:pPr>
        <w:jc w:val="both"/>
        <w:rPr>
          <w:lang w:eastAsia="en-US"/>
        </w:rPr>
      </w:pPr>
      <w:r w:rsidRPr="0063016A">
        <w:rPr>
          <w:lang w:eastAsia="en-US"/>
        </w:rPr>
        <w:t>Deze gaf ze</w:t>
      </w:r>
      <w:r w:rsidR="0063016A" w:rsidRPr="0063016A">
        <w:rPr>
          <w:lang w:eastAsia="en-US"/>
        </w:rPr>
        <w:t xml:space="preserve"> de </w:t>
      </w:r>
      <w:r w:rsidR="00BE7CF2">
        <w:rPr>
          <w:lang w:eastAsia="en-US"/>
        </w:rPr>
        <w:t>1</w:t>
      </w:r>
      <w:r w:rsidRPr="00BE7CF2">
        <w:rPr>
          <w:vertAlign w:val="superscript"/>
          <w:lang w:eastAsia="en-US"/>
        </w:rPr>
        <w:t>e</w:t>
      </w:r>
      <w:r w:rsidR="00BE7CF2">
        <w:rPr>
          <w:lang w:eastAsia="en-US"/>
        </w:rPr>
        <w:t xml:space="preserve"> n</w:t>
      </w:r>
      <w:r w:rsidRPr="0063016A">
        <w:rPr>
          <w:lang w:eastAsia="en-US"/>
        </w:rPr>
        <w:t>ovember. Zijn schrijven vangt aan met d</w:t>
      </w:r>
      <w:r w:rsidR="00BE7CF2">
        <w:rPr>
          <w:lang w:eastAsia="en-US"/>
        </w:rPr>
        <w:t>e</w:t>
      </w:r>
      <w:r w:rsidRPr="0063016A">
        <w:rPr>
          <w:lang w:eastAsia="en-US"/>
        </w:rPr>
        <w:t xml:space="preserve"> woorden</w:t>
      </w:r>
      <w:r w:rsidR="00BB7F5E">
        <w:rPr>
          <w:lang w:eastAsia="en-US"/>
        </w:rPr>
        <w:t>:</w:t>
      </w:r>
      <w:r w:rsidRPr="0063016A">
        <w:rPr>
          <w:lang w:eastAsia="en-US"/>
        </w:rPr>
        <w:t xml:space="preserve"> </w:t>
      </w:r>
      <w:r w:rsidR="00D55926">
        <w:rPr>
          <w:lang w:eastAsia="en-US"/>
        </w:rPr>
        <w:t>"</w:t>
      </w:r>
      <w:r w:rsidRPr="0063016A">
        <w:rPr>
          <w:lang w:eastAsia="en-US"/>
        </w:rPr>
        <w:t>Niet moeilijk, maar wel gevaarlijk is dit ant</w:t>
      </w:r>
      <w:r w:rsidRPr="0063016A">
        <w:rPr>
          <w:lang w:eastAsia="en-US"/>
        </w:rPr>
        <w:softHyphen/>
        <w:t>woord. Ik wil echter zeggen, wat ik over de strijdvraag tot vermaning kan zeggen, en ik bid</w:t>
      </w:r>
      <w:r w:rsidR="0063016A" w:rsidRPr="0063016A">
        <w:rPr>
          <w:lang w:eastAsia="en-US"/>
        </w:rPr>
        <w:t xml:space="preserve"> de </w:t>
      </w:r>
      <w:r w:rsidRPr="0063016A">
        <w:rPr>
          <w:lang w:eastAsia="en-US"/>
        </w:rPr>
        <w:t>Z</w:t>
      </w:r>
      <w:r w:rsidR="00BE7CF2">
        <w:rPr>
          <w:lang w:eastAsia="en-US"/>
        </w:rPr>
        <w:t>o</w:t>
      </w:r>
      <w:r w:rsidRPr="0063016A">
        <w:rPr>
          <w:lang w:eastAsia="en-US"/>
        </w:rPr>
        <w:t>on</w:t>
      </w:r>
      <w:r w:rsidR="00BE7CF2">
        <w:rPr>
          <w:lang w:eastAsia="en-US"/>
        </w:rPr>
        <w:t xml:space="preserve"> van</w:t>
      </w:r>
      <w:r w:rsidRPr="0063016A">
        <w:rPr>
          <w:lang w:eastAsia="en-US"/>
        </w:rPr>
        <w:t xml:space="preserve"> God, dat Hij zowel mijn raad als</w:t>
      </w:r>
      <w:r w:rsidR="0063016A" w:rsidRPr="0063016A">
        <w:rPr>
          <w:lang w:eastAsia="en-US"/>
        </w:rPr>
        <w:t xml:space="preserve"> de </w:t>
      </w:r>
      <w:r w:rsidRPr="0063016A">
        <w:rPr>
          <w:lang w:eastAsia="en-US"/>
        </w:rPr>
        <w:t>uitslag moge zegenen." Hij billijkte het gedrag van</w:t>
      </w:r>
      <w:r w:rsidR="0063016A" w:rsidRPr="0063016A">
        <w:rPr>
          <w:lang w:eastAsia="en-US"/>
        </w:rPr>
        <w:t xml:space="preserve"> de </w:t>
      </w:r>
      <w:r w:rsidRPr="0063016A">
        <w:rPr>
          <w:lang w:eastAsia="en-US"/>
        </w:rPr>
        <w:t xml:space="preserve">keurvorst, die </w:t>
      </w:r>
      <w:r w:rsidR="00B943FE">
        <w:rPr>
          <w:lang w:eastAsia="en-US"/>
        </w:rPr>
        <w:t>beide</w:t>
      </w:r>
      <w:r w:rsidRPr="0063016A">
        <w:rPr>
          <w:lang w:eastAsia="en-US"/>
        </w:rPr>
        <w:t xml:space="preserve"> partijen het zwijgen opgelegd en hen verwijderd had. Hij wilde, dat men de woorden van Paulus gebruikte: </w:t>
      </w:r>
      <w:r w:rsidR="00D55926">
        <w:rPr>
          <w:lang w:eastAsia="en-US"/>
        </w:rPr>
        <w:t>"</w:t>
      </w:r>
      <w:r w:rsidRPr="0063016A">
        <w:rPr>
          <w:lang w:eastAsia="en-US"/>
        </w:rPr>
        <w:t xml:space="preserve">Het brood, dat wij breken, is de gemeenschap van Christus' lichaam." </w:t>
      </w:r>
      <w:r w:rsidR="00D55926">
        <w:rPr>
          <w:lang w:eastAsia="en-US"/>
        </w:rPr>
        <w:t>"</w:t>
      </w:r>
      <w:r w:rsidRPr="0063016A">
        <w:rPr>
          <w:lang w:eastAsia="en-US"/>
        </w:rPr>
        <w:t xml:space="preserve">De apostel zegt niet, dat het wezen </w:t>
      </w:r>
      <w:r w:rsidR="00BE7CF2">
        <w:rPr>
          <w:lang w:eastAsia="en-US"/>
        </w:rPr>
        <w:t>van het</w:t>
      </w:r>
      <w:r w:rsidRPr="0063016A">
        <w:rPr>
          <w:lang w:eastAsia="en-US"/>
        </w:rPr>
        <w:t xml:space="preserve"> brood veranderd wordt, </w:t>
      </w:r>
      <w:r w:rsidR="00BE7CF2">
        <w:rPr>
          <w:lang w:eastAsia="en-US"/>
        </w:rPr>
        <w:t>zoals</w:t>
      </w:r>
      <w:r w:rsidRPr="0063016A">
        <w:rPr>
          <w:lang w:eastAsia="en-US"/>
        </w:rPr>
        <w:t xml:space="preserve"> de Papisten beweren</w:t>
      </w:r>
      <w:r w:rsidR="00983E87">
        <w:rPr>
          <w:lang w:eastAsia="en-US"/>
        </w:rPr>
        <w:t>;</w:t>
      </w:r>
      <w:r w:rsidRPr="0063016A">
        <w:rPr>
          <w:lang w:eastAsia="en-US"/>
        </w:rPr>
        <w:t xml:space="preserve"> niet als die van Bremen, dat het brood het wezenlijk lichaam van Christus is</w:t>
      </w:r>
      <w:r w:rsidR="00983E87">
        <w:rPr>
          <w:lang w:eastAsia="en-US"/>
        </w:rPr>
        <w:t>;</w:t>
      </w:r>
      <w:r w:rsidRPr="0063016A">
        <w:rPr>
          <w:lang w:eastAsia="en-US"/>
        </w:rPr>
        <w:t xml:space="preserve"> niet als Heszhusz, dat het brood het waarachtig lichaam van Christus is</w:t>
      </w:r>
      <w:r w:rsidR="00983E87">
        <w:rPr>
          <w:lang w:eastAsia="en-US"/>
        </w:rPr>
        <w:t>;</w:t>
      </w:r>
      <w:r w:rsidRPr="0063016A">
        <w:rPr>
          <w:lang w:eastAsia="en-US"/>
        </w:rPr>
        <w:t xml:space="preserve"> maar gemeenschap, dat bet</w:t>
      </w:r>
      <w:r w:rsidR="0063016A">
        <w:rPr>
          <w:lang w:eastAsia="en-US"/>
        </w:rPr>
        <w:t>eke</w:t>
      </w:r>
      <w:r w:rsidRPr="0063016A">
        <w:rPr>
          <w:lang w:eastAsia="en-US"/>
        </w:rPr>
        <w:t>nt datgene,</w:t>
      </w:r>
      <w:r w:rsidR="00F620F7">
        <w:rPr>
          <w:lang w:eastAsia="en-US"/>
        </w:rPr>
        <w:t xml:space="preserve"> </w:t>
      </w:r>
      <w:r w:rsidRPr="0063016A">
        <w:rPr>
          <w:lang w:eastAsia="en-US"/>
        </w:rPr>
        <w:t>waardoor de ver</w:t>
      </w:r>
      <w:r w:rsidR="0063016A">
        <w:rPr>
          <w:lang w:eastAsia="en-US"/>
        </w:rPr>
        <w:t>eni</w:t>
      </w:r>
      <w:r w:rsidRPr="0063016A">
        <w:rPr>
          <w:lang w:eastAsia="en-US"/>
        </w:rPr>
        <w:t>gi</w:t>
      </w:r>
      <w:r w:rsidR="00BE7CF2">
        <w:rPr>
          <w:lang w:eastAsia="en-US"/>
        </w:rPr>
        <w:t xml:space="preserve">ng met het lichaam van Christus </w:t>
      </w:r>
      <w:r w:rsidRPr="0063016A">
        <w:rPr>
          <w:lang w:eastAsia="en-US"/>
        </w:rPr>
        <w:t xml:space="preserve">tot stand komt." </w:t>
      </w:r>
    </w:p>
    <w:p w:rsidR="007515B0" w:rsidRPr="0063016A" w:rsidRDefault="007515B0" w:rsidP="0063016A">
      <w:pPr>
        <w:jc w:val="both"/>
        <w:rPr>
          <w:lang w:eastAsia="en-US"/>
        </w:rPr>
      </w:pPr>
      <w:r w:rsidRPr="0063016A">
        <w:rPr>
          <w:lang w:eastAsia="en-US"/>
        </w:rPr>
        <w:t>Gelijk hij zich reeds dikwijls had uit</w:t>
      </w:r>
      <w:r w:rsidRPr="0063016A">
        <w:rPr>
          <w:lang w:eastAsia="en-US"/>
        </w:rPr>
        <w:softHyphen/>
        <w:t>gesproken, deed hij het ook hier. Hij nam</w:t>
      </w:r>
      <w:r w:rsidR="0063016A" w:rsidRPr="0063016A">
        <w:rPr>
          <w:lang w:eastAsia="en-US"/>
        </w:rPr>
        <w:t xml:space="preserve"> </w:t>
      </w:r>
      <w:r w:rsidR="00BE7CF2">
        <w:rPr>
          <w:lang w:eastAsia="en-US"/>
        </w:rPr>
        <w:t>e</w:t>
      </w:r>
      <w:r w:rsidR="0063016A" w:rsidRPr="0063016A">
        <w:rPr>
          <w:lang w:eastAsia="en-US"/>
        </w:rPr>
        <w:t>en</w:t>
      </w:r>
      <w:r w:rsidRPr="0063016A">
        <w:rPr>
          <w:lang w:eastAsia="en-US"/>
        </w:rPr>
        <w:t xml:space="preserve"> tegen</w:t>
      </w:r>
      <w:r w:rsidRPr="0063016A">
        <w:rPr>
          <w:lang w:eastAsia="en-US"/>
        </w:rPr>
        <w:softHyphen/>
        <w:t>woordigheid van Christus aan, niet vanwege het brood, maar vanwege</w:t>
      </w:r>
      <w:r w:rsidR="0063016A" w:rsidRPr="0063016A">
        <w:rPr>
          <w:lang w:eastAsia="en-US"/>
        </w:rPr>
        <w:t xml:space="preserve"> de </w:t>
      </w:r>
      <w:r w:rsidR="0063016A">
        <w:rPr>
          <w:lang w:eastAsia="en-US"/>
        </w:rPr>
        <w:t>mens</w:t>
      </w:r>
      <w:r w:rsidRPr="0063016A">
        <w:rPr>
          <w:lang w:eastAsia="en-US"/>
        </w:rPr>
        <w:t xml:space="preserve">. </w:t>
      </w:r>
      <w:r w:rsidR="00D55926">
        <w:rPr>
          <w:lang w:eastAsia="en-US"/>
        </w:rPr>
        <w:t>"</w:t>
      </w:r>
      <w:r w:rsidRPr="0063016A">
        <w:rPr>
          <w:lang w:eastAsia="en-US"/>
        </w:rPr>
        <w:t xml:space="preserve">Christus maakt ons tot </w:t>
      </w:r>
      <w:r w:rsidR="00BE7CF2">
        <w:rPr>
          <w:lang w:eastAsia="en-US"/>
        </w:rPr>
        <w:t>Z</w:t>
      </w:r>
      <w:r w:rsidR="00B943FE">
        <w:rPr>
          <w:lang w:eastAsia="en-US"/>
        </w:rPr>
        <w:t>ijn</w:t>
      </w:r>
      <w:r w:rsidRPr="0063016A">
        <w:rPr>
          <w:lang w:eastAsia="en-US"/>
        </w:rPr>
        <w:t xml:space="preserve"> leden en getuigt, dat Hij onze leden levend zal maken." </w:t>
      </w:r>
      <w:r w:rsidR="0063016A">
        <w:rPr>
          <w:lang w:eastAsia="en-US"/>
        </w:rPr>
        <w:t xml:space="preserve">Zo </w:t>
      </w:r>
      <w:r w:rsidRPr="0063016A">
        <w:rPr>
          <w:lang w:eastAsia="en-US"/>
        </w:rPr>
        <w:t>dachten ook de anderen hierover. Dat hij daarmee echter voor de leer van Calvijn de deur heeft willen openen, kan niet worden bewezen.</w:t>
      </w:r>
    </w:p>
    <w:p w:rsidR="00F620F7" w:rsidRDefault="00F620F7" w:rsidP="0063016A">
      <w:pPr>
        <w:jc w:val="both"/>
        <w:rPr>
          <w:lang w:eastAsia="en-US"/>
        </w:rPr>
      </w:pPr>
    </w:p>
    <w:p w:rsidR="007515B0" w:rsidRPr="0063016A" w:rsidRDefault="007515B0" w:rsidP="0063016A">
      <w:pPr>
        <w:jc w:val="both"/>
        <w:rPr>
          <w:lang w:eastAsia="en-US"/>
        </w:rPr>
      </w:pPr>
      <w:r w:rsidRPr="0063016A">
        <w:rPr>
          <w:lang w:eastAsia="en-US"/>
        </w:rPr>
        <w:t>De keurvorst voerde echter</w:t>
      </w:r>
      <w:r w:rsidR="0063016A" w:rsidRPr="0063016A">
        <w:rPr>
          <w:lang w:eastAsia="en-US"/>
        </w:rPr>
        <w:t xml:space="preserve"> de </w:t>
      </w:r>
      <w:r w:rsidR="00D55926">
        <w:rPr>
          <w:lang w:eastAsia="en-US"/>
        </w:rPr>
        <w:t>Hervorm</w:t>
      </w:r>
      <w:r w:rsidRPr="0063016A">
        <w:rPr>
          <w:lang w:eastAsia="en-US"/>
        </w:rPr>
        <w:t xml:space="preserve">de godsdienst in de </w:t>
      </w:r>
      <w:r w:rsidR="00B562E4">
        <w:rPr>
          <w:lang w:eastAsia="en-US"/>
        </w:rPr>
        <w:t>Pfalz</w:t>
      </w:r>
      <w:r w:rsidRPr="0063016A">
        <w:rPr>
          <w:lang w:eastAsia="en-US"/>
        </w:rPr>
        <w:t xml:space="preserve"> in. Daarover was Bren</w:t>
      </w:r>
      <w:r w:rsidR="00F620F7">
        <w:rPr>
          <w:lang w:eastAsia="en-US"/>
        </w:rPr>
        <w:t>z</w:t>
      </w:r>
      <w:r w:rsidRPr="0063016A">
        <w:rPr>
          <w:lang w:eastAsia="en-US"/>
        </w:rPr>
        <w:t xml:space="preserve"> zó bedroefd, dat hij zich alle moeite gaf om in Stuttgart een synode bijeen te roepen. Hier kwam men overeen, de leer van de alom</w:t>
      </w:r>
      <w:r w:rsidRPr="0063016A">
        <w:rPr>
          <w:lang w:eastAsia="en-US"/>
        </w:rPr>
        <w:softHyphen/>
        <w:t xml:space="preserve">tegenwoordigheid van Christus' lichaam, die men </w:t>
      </w:r>
      <w:r w:rsidRPr="00F620F7">
        <w:rPr>
          <w:i/>
          <w:lang w:eastAsia="en-US"/>
        </w:rPr>
        <w:t>de leer</w:t>
      </w:r>
      <w:r w:rsidR="002D1B62" w:rsidRPr="00F620F7">
        <w:rPr>
          <w:i/>
          <w:lang w:eastAsia="en-US"/>
        </w:rPr>
        <w:t xml:space="preserve"> van de </w:t>
      </w:r>
      <w:r w:rsidRPr="00F620F7">
        <w:rPr>
          <w:i/>
          <w:lang w:eastAsia="en-US"/>
        </w:rPr>
        <w:t>ubiquiteit</w:t>
      </w:r>
      <w:r w:rsidRPr="0063016A">
        <w:rPr>
          <w:lang w:eastAsia="en-US"/>
        </w:rPr>
        <w:t xml:space="preserve"> noemde, tot de belijdenis</w:t>
      </w:r>
      <w:r w:rsidR="002D1B62">
        <w:rPr>
          <w:lang w:eastAsia="en-US"/>
        </w:rPr>
        <w:t xml:space="preserve"> van de </w:t>
      </w:r>
      <w:r w:rsidRPr="0063016A">
        <w:rPr>
          <w:lang w:eastAsia="en-US"/>
        </w:rPr>
        <w:t>Wittenbergse kerk te maken. Daarmee was Melanchthon niet ingenomen. Overal ontstond strijd over het Avondmaal.</w:t>
      </w:r>
    </w:p>
    <w:p w:rsidR="007515B0" w:rsidRPr="0063016A" w:rsidRDefault="007515B0" w:rsidP="0063016A">
      <w:pPr>
        <w:jc w:val="both"/>
        <w:rPr>
          <w:lang w:eastAsia="en-US"/>
        </w:rPr>
      </w:pPr>
      <w:r w:rsidRPr="0063016A">
        <w:rPr>
          <w:lang w:eastAsia="en-US"/>
        </w:rPr>
        <w:t xml:space="preserve">De vorsten, bovenal de landgraaf, </w:t>
      </w:r>
      <w:r w:rsidR="0063016A">
        <w:rPr>
          <w:lang w:eastAsia="en-US"/>
        </w:rPr>
        <w:t>wens</w:t>
      </w:r>
      <w:r w:rsidRPr="0063016A">
        <w:rPr>
          <w:lang w:eastAsia="en-US"/>
        </w:rPr>
        <w:t xml:space="preserve">ten een generale synode, maar Melanchthon, die daarvan niets verwachtte, ried haar af. </w:t>
      </w:r>
      <w:r w:rsidR="00D55926">
        <w:rPr>
          <w:lang w:eastAsia="en-US"/>
        </w:rPr>
        <w:t>"</w:t>
      </w:r>
      <w:r w:rsidRPr="0063016A">
        <w:rPr>
          <w:lang w:eastAsia="en-US"/>
        </w:rPr>
        <w:t>Het is een sch</w:t>
      </w:r>
      <w:r w:rsidR="0063016A">
        <w:rPr>
          <w:lang w:eastAsia="en-US"/>
        </w:rPr>
        <w:t>one</w:t>
      </w:r>
      <w:r w:rsidRPr="0063016A">
        <w:rPr>
          <w:lang w:eastAsia="en-US"/>
        </w:rPr>
        <w:t xml:space="preserve"> naam, synodus, en over betwiste punten moeten Christelijke synoden worden ge</w:t>
      </w:r>
      <w:r w:rsidRPr="0063016A">
        <w:rPr>
          <w:lang w:eastAsia="en-US"/>
        </w:rPr>
        <w:softHyphen/>
        <w:t>houden, gelijk de apostelen ze gehouden hebben. Maar er is dikwijls gr</w:t>
      </w:r>
      <w:r w:rsidR="0063016A">
        <w:rPr>
          <w:lang w:eastAsia="en-US"/>
        </w:rPr>
        <w:t>ote</w:t>
      </w:r>
      <w:r w:rsidRPr="0063016A">
        <w:rPr>
          <w:lang w:eastAsia="en-US"/>
        </w:rPr>
        <w:t>, heilloze onrust uit de synoden voort</w:t>
      </w:r>
      <w:r w:rsidRPr="0063016A">
        <w:rPr>
          <w:lang w:eastAsia="en-US"/>
        </w:rPr>
        <w:softHyphen/>
        <w:t>gekomen en het is even gevaarlijk als een oorlog te be</w:t>
      </w:r>
      <w:r w:rsidRPr="0063016A">
        <w:rPr>
          <w:lang w:eastAsia="en-US"/>
        </w:rPr>
        <w:softHyphen/>
        <w:t>ginnen. Daarom mogen de keurvorsten en vorsten bedacht</w:t>
      </w:r>
      <w:r w:rsidRPr="0063016A">
        <w:rPr>
          <w:lang w:eastAsia="en-US"/>
        </w:rPr>
        <w:softHyphen/>
        <w:t xml:space="preserve">zaam te werk gaan. Ik spreek hier niet in mijn voordeel; want hoewel mijn vijanden en </w:t>
      </w:r>
      <w:r w:rsidR="00B562E4">
        <w:rPr>
          <w:lang w:eastAsia="en-US"/>
        </w:rPr>
        <w:t>hun</w:t>
      </w:r>
      <w:r w:rsidRPr="0063016A">
        <w:rPr>
          <w:lang w:eastAsia="en-US"/>
        </w:rPr>
        <w:t xml:space="preserve"> aanhangers mij aan</w:t>
      </w:r>
      <w:r w:rsidRPr="0063016A">
        <w:rPr>
          <w:lang w:eastAsia="en-US"/>
        </w:rPr>
        <w:softHyphen/>
        <w:t>stonds verdoemen, gelijk zij mij vervolgen en smaden, toch ben ik blij, dat ik van dezulken afgezonderd ben; en zo lang God mij leven en verstand geeft, wil ik in die heldere voorstelling</w:t>
      </w:r>
      <w:r w:rsidR="002D1B62">
        <w:rPr>
          <w:lang w:eastAsia="en-US"/>
        </w:rPr>
        <w:t xml:space="preserve"> van de </w:t>
      </w:r>
      <w:r w:rsidRPr="0063016A">
        <w:rPr>
          <w:lang w:eastAsia="en-US"/>
        </w:rPr>
        <w:t>leer met Gods genade blijven, welke ik vó</w:t>
      </w:r>
      <w:r w:rsidR="00F620F7">
        <w:rPr>
          <w:lang w:eastAsia="en-US"/>
        </w:rPr>
        <w:t>ó</w:t>
      </w:r>
      <w:r w:rsidRPr="0063016A">
        <w:rPr>
          <w:lang w:eastAsia="en-US"/>
        </w:rPr>
        <w:t>r veertig jaren in allerlei vervolgingen in orde heb gebracht. Ik beveel de kerken, h</w:t>
      </w:r>
      <w:r w:rsidR="00BE7CF2">
        <w:rPr>
          <w:lang w:eastAsia="en-US"/>
        </w:rPr>
        <w:t>a</w:t>
      </w:r>
      <w:r w:rsidRPr="0063016A">
        <w:rPr>
          <w:lang w:eastAsia="en-US"/>
        </w:rPr>
        <w:t>ar heren en mij onze Heere,</w:t>
      </w:r>
      <w:r w:rsidR="0063016A" w:rsidRPr="0063016A">
        <w:rPr>
          <w:lang w:eastAsia="en-US"/>
        </w:rPr>
        <w:t xml:space="preserve"> de </w:t>
      </w:r>
      <w:r w:rsidRPr="0063016A">
        <w:rPr>
          <w:lang w:eastAsia="en-US"/>
        </w:rPr>
        <w:t>Z</w:t>
      </w:r>
      <w:r w:rsidR="00BE7CF2">
        <w:rPr>
          <w:lang w:eastAsia="en-US"/>
        </w:rPr>
        <w:t>o</w:t>
      </w:r>
      <w:r w:rsidRPr="0063016A">
        <w:rPr>
          <w:lang w:eastAsia="en-US"/>
        </w:rPr>
        <w:t>on</w:t>
      </w:r>
      <w:r w:rsidR="00BE7CF2">
        <w:rPr>
          <w:lang w:eastAsia="en-US"/>
        </w:rPr>
        <w:t xml:space="preserve"> van</w:t>
      </w:r>
      <w:r w:rsidRPr="0063016A">
        <w:rPr>
          <w:lang w:eastAsia="en-US"/>
        </w:rPr>
        <w:t xml:space="preserve"> God, Jezus Christus, aan." Hij voegde er nog ten slotte bij</w:t>
      </w:r>
      <w:r w:rsidR="00BB7F5E">
        <w:rPr>
          <w:lang w:eastAsia="en-US"/>
        </w:rPr>
        <w:t>:</w:t>
      </w:r>
      <w:r w:rsidRPr="0063016A">
        <w:rPr>
          <w:lang w:eastAsia="en-US"/>
        </w:rPr>
        <w:t xml:space="preserve"> </w:t>
      </w:r>
      <w:r w:rsidR="00D55926">
        <w:rPr>
          <w:lang w:eastAsia="en-US"/>
        </w:rPr>
        <w:t>"</w:t>
      </w:r>
      <w:r w:rsidRPr="0063016A">
        <w:rPr>
          <w:lang w:eastAsia="en-US"/>
        </w:rPr>
        <w:t>Omdat er geen eenheid in en van de synode is te verwachten, is het niet raadzaam, zulk een synode te houden."</w:t>
      </w:r>
    </w:p>
    <w:p w:rsidR="00F620F7" w:rsidRDefault="00F620F7" w:rsidP="0063016A">
      <w:pPr>
        <w:jc w:val="both"/>
        <w:rPr>
          <w:lang w:eastAsia="en-US"/>
        </w:rPr>
      </w:pPr>
    </w:p>
    <w:p w:rsidR="007515B0" w:rsidRPr="0063016A" w:rsidRDefault="007515B0" w:rsidP="0063016A">
      <w:pPr>
        <w:jc w:val="both"/>
        <w:rPr>
          <w:lang w:eastAsia="en-US"/>
        </w:rPr>
      </w:pPr>
      <w:r w:rsidRPr="0063016A">
        <w:rPr>
          <w:lang w:eastAsia="en-US"/>
        </w:rPr>
        <w:t>Terwijl hij dit</w:t>
      </w:r>
      <w:r w:rsidR="00BB7F5E">
        <w:rPr>
          <w:lang w:eastAsia="en-US"/>
        </w:rPr>
        <w:t xml:space="preserve"> zo </w:t>
      </w:r>
      <w:r w:rsidRPr="0063016A">
        <w:rPr>
          <w:lang w:eastAsia="en-US"/>
        </w:rPr>
        <w:t xml:space="preserve">afried, stonden de keurvorst van de </w:t>
      </w:r>
      <w:r w:rsidR="00B562E4">
        <w:rPr>
          <w:lang w:eastAsia="en-US"/>
        </w:rPr>
        <w:t>Pfalz</w:t>
      </w:r>
      <w:r w:rsidRPr="0063016A">
        <w:rPr>
          <w:lang w:eastAsia="en-US"/>
        </w:rPr>
        <w:t>, de hertog van W</w:t>
      </w:r>
      <w:r w:rsidR="00BE7CF2">
        <w:rPr>
          <w:lang w:eastAsia="en-US"/>
        </w:rPr>
        <w:t>ü</w:t>
      </w:r>
      <w:r w:rsidRPr="0063016A">
        <w:rPr>
          <w:lang w:eastAsia="en-US"/>
        </w:rPr>
        <w:t xml:space="preserve">rtemberg en de landgraaf er sterk op. </w:t>
      </w:r>
      <w:r w:rsidR="00B562E4">
        <w:rPr>
          <w:lang w:eastAsia="en-US"/>
        </w:rPr>
        <w:t>Hun</w:t>
      </w:r>
      <w:r w:rsidRPr="0063016A">
        <w:rPr>
          <w:lang w:eastAsia="en-US"/>
        </w:rPr>
        <w:t xml:space="preserve"> afgevaardigden zochten</w:t>
      </w:r>
      <w:r w:rsidR="0063016A" w:rsidRPr="0063016A">
        <w:rPr>
          <w:lang w:eastAsia="en-US"/>
        </w:rPr>
        <w:t xml:space="preserve"> de </w:t>
      </w:r>
      <w:r w:rsidRPr="0063016A">
        <w:rPr>
          <w:lang w:eastAsia="en-US"/>
        </w:rPr>
        <w:t xml:space="preserve">keurvorst August voor dit plan te winnen. </w:t>
      </w:r>
      <w:r w:rsidR="00D55926">
        <w:rPr>
          <w:lang w:eastAsia="en-US"/>
        </w:rPr>
        <w:t>"</w:t>
      </w:r>
      <w:r w:rsidRPr="0063016A">
        <w:rPr>
          <w:lang w:eastAsia="en-US"/>
        </w:rPr>
        <w:t xml:space="preserve">Welk een nut dit zal hebben," schreef Melanchthon, </w:t>
      </w:r>
      <w:r w:rsidR="00D55926">
        <w:rPr>
          <w:lang w:eastAsia="en-US"/>
        </w:rPr>
        <w:t>"</w:t>
      </w:r>
      <w:r w:rsidRPr="0063016A">
        <w:rPr>
          <w:lang w:eastAsia="en-US"/>
        </w:rPr>
        <w:t>bij zulk een grote tweespalt, weet ik waarlijk niet."</w:t>
      </w:r>
    </w:p>
    <w:p w:rsidR="007515B0" w:rsidRPr="0063016A" w:rsidRDefault="007515B0" w:rsidP="0063016A">
      <w:pPr>
        <w:jc w:val="both"/>
        <w:rPr>
          <w:lang w:eastAsia="en-US"/>
        </w:rPr>
      </w:pPr>
      <w:r w:rsidRPr="0063016A">
        <w:rPr>
          <w:lang w:eastAsia="en-US"/>
        </w:rPr>
        <w:t>Groot verdriet berokkende hem de vervolging, waaraan zijn vriend Hardeberg te Bremen ter wille van het Avondmaal was blootgesteld. Heszhusz</w:t>
      </w:r>
      <w:r w:rsidR="002D1B62">
        <w:rPr>
          <w:lang w:eastAsia="en-US"/>
        </w:rPr>
        <w:t>,</w:t>
      </w:r>
      <w:r w:rsidRPr="0063016A">
        <w:rPr>
          <w:lang w:eastAsia="en-US"/>
        </w:rPr>
        <w:t xml:space="preserve"> uit Heidelberg verdreven, kwam naar Bremen, maar verklaarde de hem aangeboden plaats niet te zullen aannemen, totdat Hardeberg zich anders had uitgelaten. Hij </w:t>
      </w:r>
      <w:r w:rsidR="0063016A">
        <w:rPr>
          <w:lang w:eastAsia="en-US"/>
        </w:rPr>
        <w:t>wens</w:t>
      </w:r>
      <w:r w:rsidRPr="0063016A">
        <w:rPr>
          <w:lang w:eastAsia="en-US"/>
        </w:rPr>
        <w:t>te een dispu</w:t>
      </w:r>
      <w:r w:rsidRPr="0063016A">
        <w:rPr>
          <w:lang w:eastAsia="en-US"/>
        </w:rPr>
        <w:softHyphen/>
        <w:t xml:space="preserve">tatie, die door Melanchthon werd ontraden. Toen hij echter zag, dat zij desniettemin zou doorgaan, besloot hij zelf naar Bremen te gaan, om zijn vriend te ondersteunen, Hardeberg echter werd in </w:t>
      </w:r>
      <w:r w:rsidR="00BE7CF2">
        <w:rPr>
          <w:lang w:eastAsia="en-US"/>
        </w:rPr>
        <w:t>f</w:t>
      </w:r>
      <w:r w:rsidRPr="0063016A">
        <w:rPr>
          <w:lang w:eastAsia="en-US"/>
        </w:rPr>
        <w:t>ebruari 1561 uit zijn ambt ontzet,</w:t>
      </w:r>
      <w:r w:rsidR="0063016A" w:rsidRPr="0063016A">
        <w:rPr>
          <w:lang w:eastAsia="en-US"/>
        </w:rPr>
        <w:t xml:space="preserve"> e</w:t>
      </w:r>
      <w:r w:rsidR="00BE7CF2">
        <w:rPr>
          <w:lang w:eastAsia="en-US"/>
        </w:rPr>
        <w:t>e</w:t>
      </w:r>
      <w:r w:rsidR="0063016A" w:rsidRPr="0063016A">
        <w:rPr>
          <w:lang w:eastAsia="en-US"/>
        </w:rPr>
        <w:t>n</w:t>
      </w:r>
      <w:r w:rsidRPr="0063016A">
        <w:rPr>
          <w:lang w:eastAsia="en-US"/>
        </w:rPr>
        <w:t xml:space="preserve"> gebeurtenis, die Melanchthon niet meer beleefde.</w:t>
      </w:r>
    </w:p>
    <w:p w:rsidR="00F620F7" w:rsidRDefault="007515B0" w:rsidP="0063016A">
      <w:pPr>
        <w:jc w:val="both"/>
        <w:rPr>
          <w:lang w:eastAsia="en-US"/>
        </w:rPr>
      </w:pPr>
      <w:r w:rsidRPr="0063016A">
        <w:rPr>
          <w:lang w:eastAsia="en-US"/>
        </w:rPr>
        <w:t>Overal zag hij donkere onweerswolken aan</w:t>
      </w:r>
      <w:r w:rsidR="0063016A" w:rsidRPr="0063016A">
        <w:rPr>
          <w:lang w:eastAsia="en-US"/>
        </w:rPr>
        <w:t xml:space="preserve"> de </w:t>
      </w:r>
      <w:r w:rsidRPr="0063016A">
        <w:rPr>
          <w:lang w:eastAsia="en-US"/>
        </w:rPr>
        <w:t>gezichts</w:t>
      </w:r>
      <w:r w:rsidRPr="0063016A">
        <w:rPr>
          <w:lang w:eastAsia="en-US"/>
        </w:rPr>
        <w:softHyphen/>
        <w:t>einder opkomen. De vijandschap werd steeds heviger, zodat de ingewanden</w:t>
      </w:r>
      <w:r w:rsidR="002D1B62">
        <w:rPr>
          <w:lang w:eastAsia="en-US"/>
        </w:rPr>
        <w:t xml:space="preserve"> van de </w:t>
      </w:r>
      <w:r w:rsidRPr="0063016A">
        <w:rPr>
          <w:lang w:eastAsia="en-US"/>
        </w:rPr>
        <w:t>Evangelische Kerk als omgewoeld werden. Voorwaar, het is niet vreemd, dat onder zulke droeve vooruitzichten het verlangen naar</w:t>
      </w:r>
      <w:r w:rsidR="0063016A" w:rsidRPr="0063016A">
        <w:rPr>
          <w:lang w:eastAsia="en-US"/>
        </w:rPr>
        <w:t xml:space="preserve"> de </w:t>
      </w:r>
      <w:r w:rsidRPr="0063016A">
        <w:rPr>
          <w:lang w:eastAsia="en-US"/>
        </w:rPr>
        <w:t xml:space="preserve">hemel steeds sterker in hem werd. </w:t>
      </w:r>
    </w:p>
    <w:p w:rsidR="007515B0" w:rsidRPr="0063016A" w:rsidRDefault="00F620F7" w:rsidP="0063016A">
      <w:pPr>
        <w:jc w:val="both"/>
        <w:rPr>
          <w:lang w:eastAsia="en-US"/>
        </w:rPr>
      </w:pPr>
      <w:r>
        <w:rPr>
          <w:lang w:eastAsia="en-US"/>
        </w:rPr>
        <w:t>Weinige weken vóó</w:t>
      </w:r>
      <w:r w:rsidR="007515B0" w:rsidRPr="0063016A">
        <w:rPr>
          <w:lang w:eastAsia="en-US"/>
        </w:rPr>
        <w:t>r zijn dood schreef hij aan Baum</w:t>
      </w:r>
      <w:r w:rsidR="00BE7CF2">
        <w:rPr>
          <w:lang w:eastAsia="en-US"/>
        </w:rPr>
        <w:t>gär</w:t>
      </w:r>
      <w:r w:rsidR="007515B0" w:rsidRPr="0063016A">
        <w:rPr>
          <w:lang w:eastAsia="en-US"/>
        </w:rPr>
        <w:t xml:space="preserve">tner te Neurenberg: </w:t>
      </w:r>
      <w:r w:rsidR="00D55926">
        <w:rPr>
          <w:lang w:eastAsia="en-US"/>
        </w:rPr>
        <w:t>"</w:t>
      </w:r>
      <w:r w:rsidR="007515B0" w:rsidRPr="0063016A">
        <w:rPr>
          <w:lang w:eastAsia="en-US"/>
        </w:rPr>
        <w:t>Ik word</w:t>
      </w:r>
      <w:r w:rsidR="002D1B62">
        <w:rPr>
          <w:lang w:eastAsia="en-US"/>
        </w:rPr>
        <w:t xml:space="preserve"> </w:t>
      </w:r>
      <w:r w:rsidR="007515B0" w:rsidRPr="0063016A">
        <w:rPr>
          <w:lang w:eastAsia="en-US"/>
        </w:rPr>
        <w:t xml:space="preserve">van brandend verlangen naar het hemels vaderland verteerd, en wanneer ik langer moet leven in dit jammerdal, </w:t>
      </w:r>
      <w:r w:rsidR="0063016A">
        <w:rPr>
          <w:lang w:eastAsia="en-US"/>
        </w:rPr>
        <w:t>wens</w:t>
      </w:r>
      <w:r w:rsidR="007515B0" w:rsidRPr="0063016A">
        <w:rPr>
          <w:lang w:eastAsia="en-US"/>
        </w:rPr>
        <w:t xml:space="preserve"> ik van deze ellende ver</w:t>
      </w:r>
      <w:r w:rsidR="007515B0" w:rsidRPr="0063016A">
        <w:rPr>
          <w:lang w:eastAsia="en-US"/>
        </w:rPr>
        <w:softHyphen/>
        <w:t>lost te worden."</w:t>
      </w:r>
    </w:p>
    <w:p w:rsidR="007515B0" w:rsidRPr="0063016A" w:rsidRDefault="007515B0" w:rsidP="0063016A">
      <w:pPr>
        <w:jc w:val="both"/>
        <w:rPr>
          <w:lang w:eastAsia="en-US"/>
        </w:rPr>
      </w:pPr>
      <w:r w:rsidRPr="0063016A">
        <w:rPr>
          <w:lang w:eastAsia="en-US"/>
        </w:rPr>
        <w:t xml:space="preserve">Spoedig zou die </w:t>
      </w:r>
      <w:r w:rsidR="0063016A">
        <w:rPr>
          <w:lang w:eastAsia="en-US"/>
        </w:rPr>
        <w:t>wens</w:t>
      </w:r>
      <w:r w:rsidRPr="0063016A">
        <w:rPr>
          <w:lang w:eastAsia="en-US"/>
        </w:rPr>
        <w:t xml:space="preserve"> vervuld worden. Eer wij echter zijn zalig uiteinde beschrijven, </w:t>
      </w:r>
      <w:r w:rsidR="0063016A">
        <w:rPr>
          <w:lang w:eastAsia="en-US"/>
        </w:rPr>
        <w:t>wens</w:t>
      </w:r>
      <w:r w:rsidRPr="0063016A">
        <w:rPr>
          <w:lang w:eastAsia="en-US"/>
        </w:rPr>
        <w:t>en wij nog een blik te slaan op zijn huiselijk leven.</w:t>
      </w:r>
    </w:p>
    <w:p w:rsidR="00BE7CF2" w:rsidRDefault="00BE7CF2" w:rsidP="0063016A">
      <w:pPr>
        <w:jc w:val="both"/>
        <w:rPr>
          <w:lang w:eastAsia="en-US"/>
        </w:rPr>
      </w:pPr>
    </w:p>
    <w:p w:rsidR="00F620F7" w:rsidRDefault="00F620F7" w:rsidP="0063016A">
      <w:pPr>
        <w:jc w:val="both"/>
        <w:rPr>
          <w:lang w:eastAsia="en-US"/>
        </w:rPr>
      </w:pPr>
    </w:p>
    <w:p w:rsidR="007515B0" w:rsidRPr="00BE7CF2" w:rsidRDefault="007515B0" w:rsidP="0063016A">
      <w:pPr>
        <w:jc w:val="both"/>
        <w:rPr>
          <w:b/>
          <w:lang w:eastAsia="en-US"/>
        </w:rPr>
      </w:pPr>
      <w:r w:rsidRPr="00BE7CF2">
        <w:rPr>
          <w:b/>
          <w:lang w:eastAsia="en-US"/>
        </w:rPr>
        <w:t>XV.</w:t>
      </w:r>
      <w:r w:rsidR="00BE7CF2" w:rsidRPr="00BE7CF2">
        <w:rPr>
          <w:b/>
          <w:lang w:eastAsia="en-US"/>
        </w:rPr>
        <w:t xml:space="preserve"> ZIJN HUISELIJK LEVEN</w:t>
      </w:r>
    </w:p>
    <w:p w:rsidR="00BE7CF2" w:rsidRPr="0063016A" w:rsidRDefault="00BE7CF2" w:rsidP="0063016A">
      <w:pPr>
        <w:jc w:val="both"/>
        <w:rPr>
          <w:lang w:eastAsia="en-US"/>
        </w:rPr>
      </w:pPr>
    </w:p>
    <w:p w:rsidR="007515B0" w:rsidRPr="0063016A" w:rsidRDefault="007515B0" w:rsidP="0063016A">
      <w:pPr>
        <w:jc w:val="both"/>
        <w:rPr>
          <w:lang w:eastAsia="en-US"/>
        </w:rPr>
      </w:pPr>
      <w:r w:rsidRPr="0063016A">
        <w:rPr>
          <w:lang w:eastAsia="en-US"/>
        </w:rPr>
        <w:t>Wanneer men een man van zulk een gr</w:t>
      </w:r>
      <w:r w:rsidR="0063016A">
        <w:rPr>
          <w:lang w:eastAsia="en-US"/>
        </w:rPr>
        <w:t>ote</w:t>
      </w:r>
      <w:r w:rsidRPr="0063016A">
        <w:rPr>
          <w:lang w:eastAsia="en-US"/>
        </w:rPr>
        <w:t xml:space="preserve"> bet</w:t>
      </w:r>
      <w:r w:rsidR="0063016A">
        <w:rPr>
          <w:lang w:eastAsia="en-US"/>
        </w:rPr>
        <w:t>eke</w:t>
      </w:r>
      <w:r w:rsidRPr="0063016A">
        <w:rPr>
          <w:lang w:eastAsia="en-US"/>
        </w:rPr>
        <w:t xml:space="preserve">nis als Melanchthon nader wil </w:t>
      </w:r>
      <w:r w:rsidR="007C426F">
        <w:rPr>
          <w:lang w:eastAsia="en-US"/>
        </w:rPr>
        <w:t>lere</w:t>
      </w:r>
      <w:r w:rsidRPr="0063016A">
        <w:rPr>
          <w:lang w:eastAsia="en-US"/>
        </w:rPr>
        <w:t>n kennen, moet men hem ook uit zijn openbaar in zijn huiselijk leven begeleiden. Daar ontwikkelt zich voor ons oog zijn inwendig leven.</w:t>
      </w:r>
    </w:p>
    <w:p w:rsidR="00F620F7" w:rsidRDefault="007515B0" w:rsidP="0063016A">
      <w:pPr>
        <w:jc w:val="both"/>
        <w:rPr>
          <w:lang w:eastAsia="en-US"/>
        </w:rPr>
      </w:pPr>
      <w:r w:rsidRPr="0063016A">
        <w:rPr>
          <w:lang w:eastAsia="en-US"/>
        </w:rPr>
        <w:t>Wij hebben reeds gehoord, dat Melanchthon zich in</w:t>
      </w:r>
      <w:r w:rsidR="0063016A" w:rsidRPr="0063016A">
        <w:rPr>
          <w:lang w:eastAsia="en-US"/>
        </w:rPr>
        <w:t xml:space="preserve"> de </w:t>
      </w:r>
      <w:r w:rsidRPr="0063016A">
        <w:rPr>
          <w:lang w:eastAsia="en-US"/>
        </w:rPr>
        <w:t>echt verbond met</w:t>
      </w:r>
      <w:r w:rsidR="0063016A" w:rsidRPr="0063016A">
        <w:rPr>
          <w:lang w:eastAsia="en-US"/>
        </w:rPr>
        <w:t xml:space="preserve"> </w:t>
      </w:r>
      <w:r w:rsidR="00BE7CF2">
        <w:rPr>
          <w:lang w:eastAsia="en-US"/>
        </w:rPr>
        <w:t>e</w:t>
      </w:r>
      <w:r w:rsidR="0063016A" w:rsidRPr="0063016A">
        <w:rPr>
          <w:lang w:eastAsia="en-US"/>
        </w:rPr>
        <w:t>en</w:t>
      </w:r>
      <w:r w:rsidRPr="0063016A">
        <w:rPr>
          <w:lang w:eastAsia="en-US"/>
        </w:rPr>
        <w:t xml:space="preserve"> dochter van</w:t>
      </w:r>
      <w:r w:rsidR="0063016A" w:rsidRPr="0063016A">
        <w:rPr>
          <w:lang w:eastAsia="en-US"/>
        </w:rPr>
        <w:t xml:space="preserve"> de </w:t>
      </w:r>
      <w:r w:rsidRPr="0063016A">
        <w:rPr>
          <w:lang w:eastAsia="en-US"/>
        </w:rPr>
        <w:t>burgemeester Crapp van Wittenberg. Reeds</w:t>
      </w:r>
      <w:r w:rsidR="0063016A" w:rsidRPr="0063016A">
        <w:rPr>
          <w:lang w:eastAsia="en-US"/>
        </w:rPr>
        <w:t xml:space="preserve"> de </w:t>
      </w:r>
      <w:r w:rsidR="00BE7CF2">
        <w:rPr>
          <w:lang w:eastAsia="en-US"/>
        </w:rPr>
        <w:t>9</w:t>
      </w:r>
      <w:r w:rsidRPr="00BE7CF2">
        <w:rPr>
          <w:vertAlign w:val="superscript"/>
          <w:lang w:eastAsia="en-US"/>
        </w:rPr>
        <w:t>e</w:t>
      </w:r>
      <w:r w:rsidR="00BE7CF2">
        <w:rPr>
          <w:lang w:eastAsia="en-US"/>
        </w:rPr>
        <w:t xml:space="preserve"> f</w:t>
      </w:r>
      <w:r w:rsidRPr="0063016A">
        <w:rPr>
          <w:lang w:eastAsia="en-US"/>
        </w:rPr>
        <w:t>ebruari 1520 had Luther aan Spalatin geschreven</w:t>
      </w:r>
      <w:r w:rsidR="00BB7F5E">
        <w:rPr>
          <w:lang w:eastAsia="en-US"/>
        </w:rPr>
        <w:t>:</w:t>
      </w:r>
      <w:r w:rsidRPr="0063016A">
        <w:rPr>
          <w:lang w:eastAsia="en-US"/>
        </w:rPr>
        <w:t xml:space="preserve"> </w:t>
      </w:r>
      <w:r w:rsidR="00D55926">
        <w:rPr>
          <w:lang w:eastAsia="en-US"/>
        </w:rPr>
        <w:t>"</w:t>
      </w:r>
      <w:r w:rsidRPr="0063016A">
        <w:rPr>
          <w:lang w:eastAsia="en-US"/>
        </w:rPr>
        <w:t xml:space="preserve">Melanchthon </w:t>
      </w:r>
      <w:r w:rsidR="0063016A">
        <w:rPr>
          <w:lang w:eastAsia="en-US"/>
        </w:rPr>
        <w:t>wens</w:t>
      </w:r>
      <w:r w:rsidRPr="0063016A">
        <w:rPr>
          <w:lang w:eastAsia="en-US"/>
        </w:rPr>
        <w:t xml:space="preserve"> ik reeds sedert lang een voor hem passende vrouw toe, daar hij zich in 't geheel niet om zijn lichaam en zijn huishouden bekommert</w:t>
      </w:r>
      <w:r w:rsidR="00983E87">
        <w:rPr>
          <w:lang w:eastAsia="en-US"/>
        </w:rPr>
        <w:t>;</w:t>
      </w:r>
      <w:r w:rsidRPr="0063016A">
        <w:rPr>
          <w:lang w:eastAsia="en-US"/>
        </w:rPr>
        <w:t xml:space="preserve"> maar hij heeft volstrekt geen lust, om in</w:t>
      </w:r>
      <w:r w:rsidR="0063016A" w:rsidRPr="0063016A">
        <w:rPr>
          <w:lang w:eastAsia="en-US"/>
        </w:rPr>
        <w:t xml:space="preserve"> de </w:t>
      </w:r>
      <w:r w:rsidRPr="0063016A">
        <w:rPr>
          <w:lang w:eastAsia="en-US"/>
        </w:rPr>
        <w:t>echt te treden." Spalatin noemde</w:t>
      </w:r>
      <w:r w:rsidR="0063016A" w:rsidRPr="0063016A">
        <w:rPr>
          <w:lang w:eastAsia="en-US"/>
        </w:rPr>
        <w:t xml:space="preserve"> de </w:t>
      </w:r>
      <w:r w:rsidRPr="0063016A">
        <w:rPr>
          <w:lang w:eastAsia="en-US"/>
        </w:rPr>
        <w:t>naam</w:t>
      </w:r>
      <w:r w:rsidR="0063016A" w:rsidRPr="0063016A">
        <w:rPr>
          <w:lang w:eastAsia="en-US"/>
        </w:rPr>
        <w:t xml:space="preserve"> </w:t>
      </w:r>
      <w:r w:rsidR="00BE7CF2">
        <w:rPr>
          <w:lang w:eastAsia="en-US"/>
        </w:rPr>
        <w:t>van e</w:t>
      </w:r>
      <w:r w:rsidR="0063016A" w:rsidRPr="0063016A">
        <w:rPr>
          <w:lang w:eastAsia="en-US"/>
        </w:rPr>
        <w:t>en</w:t>
      </w:r>
      <w:r w:rsidRPr="0063016A">
        <w:rPr>
          <w:lang w:eastAsia="en-US"/>
        </w:rPr>
        <w:t xml:space="preserve"> jonkvrouw, maar Luther had</w:t>
      </w:r>
      <w:r w:rsidR="0063016A" w:rsidRPr="0063016A">
        <w:rPr>
          <w:lang w:eastAsia="en-US"/>
        </w:rPr>
        <w:t xml:space="preserve"> de </w:t>
      </w:r>
      <w:r w:rsidRPr="0063016A">
        <w:rPr>
          <w:lang w:eastAsia="en-US"/>
        </w:rPr>
        <w:t xml:space="preserve">moed niet, over haar met zijn vriend te spreken. </w:t>
      </w:r>
    </w:p>
    <w:p w:rsidR="007515B0" w:rsidRPr="0063016A" w:rsidRDefault="007515B0" w:rsidP="0063016A">
      <w:pPr>
        <w:jc w:val="both"/>
        <w:rPr>
          <w:lang w:eastAsia="en-US"/>
        </w:rPr>
      </w:pPr>
      <w:r w:rsidRPr="0063016A">
        <w:rPr>
          <w:lang w:eastAsia="en-US"/>
        </w:rPr>
        <w:t>Daar echter de telkens neervallende druppel ten laatste</w:t>
      </w:r>
      <w:r w:rsidR="0063016A" w:rsidRPr="0063016A">
        <w:rPr>
          <w:lang w:eastAsia="en-US"/>
        </w:rPr>
        <w:t xml:space="preserve"> de </w:t>
      </w:r>
      <w:r w:rsidR="00C85EF3">
        <w:rPr>
          <w:lang w:eastAsia="en-US"/>
        </w:rPr>
        <w:t>hardste</w:t>
      </w:r>
      <w:r w:rsidRPr="0063016A">
        <w:rPr>
          <w:lang w:eastAsia="en-US"/>
        </w:rPr>
        <w:t xml:space="preserve"> steen uitholt, gaf ook Melanchthon eindelijk aan</w:t>
      </w:r>
      <w:r w:rsidR="0063016A" w:rsidRPr="0063016A">
        <w:rPr>
          <w:lang w:eastAsia="en-US"/>
        </w:rPr>
        <w:t xml:space="preserve"> de </w:t>
      </w:r>
      <w:r w:rsidRPr="0063016A">
        <w:rPr>
          <w:lang w:eastAsia="en-US"/>
        </w:rPr>
        <w:t>raad</w:t>
      </w:r>
      <w:r w:rsidR="00BB7F5E">
        <w:rPr>
          <w:lang w:eastAsia="en-US"/>
        </w:rPr>
        <w:t xml:space="preserve"> van zijn </w:t>
      </w:r>
      <w:r w:rsidRPr="0063016A">
        <w:rPr>
          <w:lang w:eastAsia="en-US"/>
        </w:rPr>
        <w:t>vrienden gehoor, door het voorbeeld van</w:t>
      </w:r>
      <w:r w:rsidR="0063016A" w:rsidRPr="0063016A">
        <w:rPr>
          <w:lang w:eastAsia="en-US"/>
        </w:rPr>
        <w:t xml:space="preserve"> de </w:t>
      </w:r>
      <w:r w:rsidRPr="0063016A">
        <w:rPr>
          <w:lang w:eastAsia="en-US"/>
        </w:rPr>
        <w:t>bekende Agricola te volgen, die een huwelijk had aangegaan. Op</w:t>
      </w:r>
      <w:r w:rsidR="0063016A" w:rsidRPr="0063016A">
        <w:rPr>
          <w:lang w:eastAsia="en-US"/>
        </w:rPr>
        <w:t xml:space="preserve"> de </w:t>
      </w:r>
      <w:r w:rsidRPr="0063016A">
        <w:rPr>
          <w:lang w:eastAsia="en-US"/>
        </w:rPr>
        <w:t>15</w:t>
      </w:r>
      <w:r w:rsidRPr="00C85EF3">
        <w:rPr>
          <w:vertAlign w:val="superscript"/>
          <w:lang w:eastAsia="en-US"/>
        </w:rPr>
        <w:t>e</w:t>
      </w:r>
      <w:r w:rsidR="00C85EF3">
        <w:rPr>
          <w:lang w:eastAsia="en-US"/>
        </w:rPr>
        <w:t xml:space="preserve"> a</w:t>
      </w:r>
      <w:r w:rsidRPr="0063016A">
        <w:rPr>
          <w:lang w:eastAsia="en-US"/>
        </w:rPr>
        <w:t>ugustus 1520 schreef de drie en twintig</w:t>
      </w:r>
      <w:r w:rsidRPr="0063016A">
        <w:rPr>
          <w:lang w:eastAsia="en-US"/>
        </w:rPr>
        <w:softHyphen/>
        <w:t>jarige hoog</w:t>
      </w:r>
      <w:r w:rsidR="0063016A">
        <w:rPr>
          <w:lang w:eastAsia="en-US"/>
        </w:rPr>
        <w:t>leraar</w:t>
      </w:r>
      <w:r w:rsidRPr="0063016A">
        <w:rPr>
          <w:lang w:eastAsia="en-US"/>
        </w:rPr>
        <w:t xml:space="preserve">: </w:t>
      </w:r>
      <w:r w:rsidR="00D55926">
        <w:rPr>
          <w:lang w:eastAsia="en-US"/>
        </w:rPr>
        <w:t>"</w:t>
      </w:r>
      <w:r w:rsidRPr="0063016A">
        <w:rPr>
          <w:lang w:eastAsia="en-US"/>
        </w:rPr>
        <w:t>Men geeft mij nu Catharina Crapp tot vrouw</w:t>
      </w:r>
      <w:r w:rsidR="00983E87">
        <w:rPr>
          <w:lang w:eastAsia="en-US"/>
        </w:rPr>
        <w:t>;</w:t>
      </w:r>
      <w:r w:rsidRPr="0063016A">
        <w:rPr>
          <w:lang w:eastAsia="en-US"/>
        </w:rPr>
        <w:t xml:space="preserve"> ik kan niet zeggen, hoe onverwacht het mij is en hoe koel ik daarbij ben; maar het meisje heeft zulke goede zeden en zulk een teder gemoed, als ik maar zou kunnen </w:t>
      </w:r>
      <w:r w:rsidR="0063016A">
        <w:rPr>
          <w:lang w:eastAsia="en-US"/>
        </w:rPr>
        <w:t>wens</w:t>
      </w:r>
      <w:r w:rsidRPr="0063016A">
        <w:rPr>
          <w:lang w:eastAsia="en-US"/>
        </w:rPr>
        <w:t>en. Ik volg</w:t>
      </w:r>
      <w:r w:rsidR="0063016A" w:rsidRPr="0063016A">
        <w:rPr>
          <w:lang w:eastAsia="en-US"/>
        </w:rPr>
        <w:t xml:space="preserve"> de </w:t>
      </w:r>
      <w:r w:rsidRPr="0063016A">
        <w:rPr>
          <w:lang w:eastAsia="en-US"/>
        </w:rPr>
        <w:t xml:space="preserve">raad </w:t>
      </w:r>
      <w:r w:rsidR="00C85EF3">
        <w:rPr>
          <w:lang w:eastAsia="en-US"/>
        </w:rPr>
        <w:t xml:space="preserve">van </w:t>
      </w:r>
      <w:r w:rsidRPr="0063016A">
        <w:rPr>
          <w:lang w:eastAsia="en-US"/>
        </w:rPr>
        <w:t>mijn vrienden op. Zij is voorzeker een betere man waard</w:t>
      </w:r>
      <w:r w:rsidR="00983E87">
        <w:rPr>
          <w:lang w:eastAsia="en-US"/>
        </w:rPr>
        <w:t>;</w:t>
      </w:r>
      <w:r w:rsidRPr="0063016A">
        <w:rPr>
          <w:lang w:eastAsia="en-US"/>
        </w:rPr>
        <w:t xml:space="preserve"> maar Gods wil moge nu</w:t>
      </w:r>
      <w:r w:rsidR="00BB7F5E">
        <w:rPr>
          <w:lang w:eastAsia="en-US"/>
        </w:rPr>
        <w:t xml:space="preserve"> zo </w:t>
      </w:r>
      <w:r w:rsidR="0063016A">
        <w:rPr>
          <w:lang w:eastAsia="en-US"/>
        </w:rPr>
        <w:t xml:space="preserve"> </w:t>
      </w:r>
      <w:r w:rsidRPr="0063016A">
        <w:rPr>
          <w:lang w:eastAsia="en-US"/>
        </w:rPr>
        <w:t>geschieden</w:t>
      </w:r>
      <w:r w:rsidR="00BB7F5E">
        <w:rPr>
          <w:lang w:eastAsia="en-US"/>
        </w:rPr>
        <w:t>!</w:t>
      </w:r>
      <w:r w:rsidRPr="0063016A">
        <w:rPr>
          <w:lang w:eastAsia="en-US"/>
        </w:rPr>
        <w:t xml:space="preserve"> Door</w:t>
      </w:r>
      <w:r w:rsidR="0063016A" w:rsidRPr="0063016A">
        <w:rPr>
          <w:lang w:eastAsia="en-US"/>
        </w:rPr>
        <w:t xml:space="preserve"> de </w:t>
      </w:r>
      <w:r w:rsidRPr="0063016A">
        <w:rPr>
          <w:lang w:eastAsia="en-US"/>
        </w:rPr>
        <w:t xml:space="preserve">raad </w:t>
      </w:r>
      <w:r w:rsidR="00C85EF3">
        <w:rPr>
          <w:lang w:eastAsia="en-US"/>
        </w:rPr>
        <w:t xml:space="preserve">van </w:t>
      </w:r>
      <w:r w:rsidRPr="0063016A">
        <w:rPr>
          <w:lang w:eastAsia="en-US"/>
        </w:rPr>
        <w:t xml:space="preserve">mijn vrienden op te volgen en te huwen, moet ik mijn studiën, mijn </w:t>
      </w:r>
      <w:r w:rsidR="0063016A">
        <w:rPr>
          <w:lang w:eastAsia="en-US"/>
        </w:rPr>
        <w:t>eni</w:t>
      </w:r>
      <w:r w:rsidRPr="0063016A">
        <w:rPr>
          <w:lang w:eastAsia="en-US"/>
        </w:rPr>
        <w:t xml:space="preserve">g genot, laten varen." En waar men Luther algemeen voor de oorzaak van </w:t>
      </w:r>
      <w:r w:rsidR="00B943FE">
        <w:rPr>
          <w:lang w:eastAsia="en-US"/>
        </w:rPr>
        <w:t>deze</w:t>
      </w:r>
      <w:r w:rsidRPr="0063016A">
        <w:rPr>
          <w:lang w:eastAsia="en-US"/>
        </w:rPr>
        <w:t xml:space="preserve"> stap hield, daar verklaarde deze in het openbaar, dat hij het ter wille van</w:t>
      </w:r>
      <w:r w:rsidR="0063016A" w:rsidRPr="0063016A">
        <w:rPr>
          <w:lang w:eastAsia="en-US"/>
        </w:rPr>
        <w:t xml:space="preserve"> de </w:t>
      </w:r>
      <w:r w:rsidR="00C85EF3">
        <w:rPr>
          <w:lang w:eastAsia="en-US"/>
        </w:rPr>
        <w:t xml:space="preserve">man en het </w:t>
      </w:r>
      <w:r w:rsidRPr="0063016A">
        <w:rPr>
          <w:lang w:eastAsia="en-US"/>
        </w:rPr>
        <w:t xml:space="preserve">Evangelie had aangeraden. Philippus zou, naar </w:t>
      </w:r>
      <w:r w:rsidR="00B943FE">
        <w:rPr>
          <w:lang w:eastAsia="en-US"/>
        </w:rPr>
        <w:t>zijn</w:t>
      </w:r>
      <w:r w:rsidRPr="0063016A">
        <w:rPr>
          <w:lang w:eastAsia="en-US"/>
        </w:rPr>
        <w:t xml:space="preserve"> m</w:t>
      </w:r>
      <w:r w:rsidR="0063016A">
        <w:rPr>
          <w:lang w:eastAsia="en-US"/>
        </w:rPr>
        <w:t>eni</w:t>
      </w:r>
      <w:r w:rsidRPr="0063016A">
        <w:rPr>
          <w:lang w:eastAsia="en-US"/>
        </w:rPr>
        <w:t>ng, langer leven, wanneer hij in</w:t>
      </w:r>
      <w:r w:rsidR="0063016A" w:rsidRPr="0063016A">
        <w:rPr>
          <w:lang w:eastAsia="en-US"/>
        </w:rPr>
        <w:t xml:space="preserve"> de </w:t>
      </w:r>
      <w:r w:rsidRPr="0063016A">
        <w:rPr>
          <w:lang w:eastAsia="en-US"/>
        </w:rPr>
        <w:t>echt trad. Om de laste</w:t>
      </w:r>
      <w:r w:rsidRPr="0063016A">
        <w:rPr>
          <w:lang w:eastAsia="en-US"/>
        </w:rPr>
        <w:softHyphen/>
        <w:t xml:space="preserve">ringen tot zwijgen te brengen, werd besloten, </w:t>
      </w:r>
      <w:r w:rsidR="0063016A">
        <w:rPr>
          <w:lang w:eastAsia="en-US"/>
        </w:rPr>
        <w:t xml:space="preserve">zo </w:t>
      </w:r>
      <w:r w:rsidRPr="0063016A">
        <w:rPr>
          <w:lang w:eastAsia="en-US"/>
        </w:rPr>
        <w:t>spoedig mogelijk het huwelijk te voltrekken.</w:t>
      </w:r>
    </w:p>
    <w:p w:rsidR="007515B0" w:rsidRDefault="0063016A" w:rsidP="0063016A">
      <w:pPr>
        <w:jc w:val="both"/>
        <w:rPr>
          <w:lang w:eastAsia="en-US"/>
        </w:rPr>
      </w:pPr>
      <w:r>
        <w:rPr>
          <w:lang w:eastAsia="en-US"/>
        </w:rPr>
        <w:t xml:space="preserve">Zo </w:t>
      </w:r>
      <w:r w:rsidR="007515B0" w:rsidRPr="0063016A">
        <w:rPr>
          <w:lang w:eastAsia="en-US"/>
        </w:rPr>
        <w:t>brak dan</w:t>
      </w:r>
      <w:r w:rsidRPr="0063016A">
        <w:rPr>
          <w:lang w:eastAsia="en-US"/>
        </w:rPr>
        <w:t xml:space="preserve"> de </w:t>
      </w:r>
      <w:r w:rsidR="007515B0" w:rsidRPr="0063016A">
        <w:rPr>
          <w:lang w:eastAsia="en-US"/>
        </w:rPr>
        <w:t>26</w:t>
      </w:r>
      <w:r w:rsidR="007515B0" w:rsidRPr="00C85EF3">
        <w:rPr>
          <w:vertAlign w:val="superscript"/>
          <w:lang w:eastAsia="en-US"/>
        </w:rPr>
        <w:t>e</w:t>
      </w:r>
      <w:r w:rsidR="00C85EF3">
        <w:rPr>
          <w:lang w:eastAsia="en-US"/>
        </w:rPr>
        <w:t xml:space="preserve"> n</w:t>
      </w:r>
      <w:r w:rsidR="007515B0" w:rsidRPr="0063016A">
        <w:rPr>
          <w:lang w:eastAsia="en-US"/>
        </w:rPr>
        <w:t>ovember 1520 voor</w:t>
      </w:r>
      <w:r w:rsidRPr="0063016A">
        <w:rPr>
          <w:lang w:eastAsia="en-US"/>
        </w:rPr>
        <w:t xml:space="preserve"> de </w:t>
      </w:r>
      <w:r w:rsidR="00BB7F5E">
        <w:rPr>
          <w:lang w:eastAsia="en-US"/>
        </w:rPr>
        <w:t>grote</w:t>
      </w:r>
      <w:r w:rsidR="007515B0" w:rsidRPr="0063016A">
        <w:rPr>
          <w:lang w:eastAsia="en-US"/>
        </w:rPr>
        <w:t xml:space="preserve"> geleerde de bruiloftsdag aan. Luther en vele aanzienlijke, geleerde mannen woonden de bruiloft bij. Hijzelf kondigde haar </w:t>
      </w:r>
      <w:r w:rsidR="00B943FE">
        <w:rPr>
          <w:lang w:eastAsia="en-US"/>
        </w:rPr>
        <w:t>zijn</w:t>
      </w:r>
      <w:r w:rsidR="007515B0" w:rsidRPr="0063016A">
        <w:rPr>
          <w:lang w:eastAsia="en-US"/>
        </w:rPr>
        <w:t>n toehoorders in het Latijn aan met het twee</w:t>
      </w:r>
      <w:r w:rsidR="007515B0" w:rsidRPr="0063016A">
        <w:rPr>
          <w:lang w:eastAsia="en-US"/>
        </w:rPr>
        <w:softHyphen/>
        <w:t>regelig versje</w:t>
      </w:r>
      <w:r w:rsidR="00BB7F5E">
        <w:rPr>
          <w:lang w:eastAsia="en-US"/>
        </w:rPr>
        <w:t>:</w:t>
      </w:r>
    </w:p>
    <w:p w:rsidR="00C85EF3" w:rsidRPr="0063016A" w:rsidRDefault="00C85EF3" w:rsidP="0063016A">
      <w:pPr>
        <w:jc w:val="both"/>
        <w:rPr>
          <w:lang w:eastAsia="en-US"/>
        </w:rPr>
      </w:pPr>
    </w:p>
    <w:p w:rsidR="00C85EF3" w:rsidRPr="00C85EF3" w:rsidRDefault="007515B0" w:rsidP="00C85EF3">
      <w:pPr>
        <w:jc w:val="center"/>
        <w:rPr>
          <w:sz w:val="20"/>
          <w:szCs w:val="20"/>
          <w:lang w:eastAsia="en-US"/>
        </w:rPr>
      </w:pPr>
      <w:r w:rsidRPr="00C85EF3">
        <w:rPr>
          <w:sz w:val="20"/>
          <w:szCs w:val="20"/>
          <w:lang w:eastAsia="en-US"/>
        </w:rPr>
        <w:t>Vr</w:t>
      </w:r>
      <w:r w:rsidR="007C426F" w:rsidRPr="00C85EF3">
        <w:rPr>
          <w:sz w:val="20"/>
          <w:szCs w:val="20"/>
          <w:lang w:eastAsia="en-US"/>
        </w:rPr>
        <w:t>olij</w:t>
      </w:r>
      <w:r w:rsidRPr="00C85EF3">
        <w:rPr>
          <w:sz w:val="20"/>
          <w:szCs w:val="20"/>
          <w:lang w:eastAsia="en-US"/>
        </w:rPr>
        <w:t>k en gaarne rust van zijn studiën heden Philippus,</w:t>
      </w:r>
    </w:p>
    <w:p w:rsidR="007515B0" w:rsidRPr="00C85EF3" w:rsidRDefault="007515B0" w:rsidP="00C85EF3">
      <w:pPr>
        <w:jc w:val="center"/>
        <w:rPr>
          <w:sz w:val="20"/>
          <w:szCs w:val="20"/>
          <w:lang w:eastAsia="en-US"/>
        </w:rPr>
      </w:pPr>
      <w:r w:rsidRPr="00C85EF3">
        <w:rPr>
          <w:sz w:val="20"/>
          <w:szCs w:val="20"/>
          <w:lang w:eastAsia="en-US"/>
        </w:rPr>
        <w:t>Paulus' heilige leer draagt hij u heden niet voor.</w:t>
      </w:r>
    </w:p>
    <w:p w:rsidR="00C85EF3" w:rsidRPr="0063016A" w:rsidRDefault="00C85EF3" w:rsidP="0063016A">
      <w:pPr>
        <w:jc w:val="both"/>
        <w:rPr>
          <w:lang w:eastAsia="en-US"/>
        </w:rPr>
      </w:pPr>
    </w:p>
    <w:p w:rsidR="00F620F7" w:rsidRDefault="0063016A" w:rsidP="0063016A">
      <w:pPr>
        <w:jc w:val="both"/>
        <w:rPr>
          <w:lang w:eastAsia="en-US"/>
        </w:rPr>
      </w:pPr>
      <w:r>
        <w:rPr>
          <w:lang w:eastAsia="en-US"/>
        </w:rPr>
        <w:t xml:space="preserve">Zo </w:t>
      </w:r>
      <w:r w:rsidR="007515B0" w:rsidRPr="0063016A">
        <w:rPr>
          <w:lang w:eastAsia="en-US"/>
        </w:rPr>
        <w:t>was dan Melanchthon ondanks zichzelf in</w:t>
      </w:r>
      <w:r w:rsidRPr="0063016A">
        <w:rPr>
          <w:lang w:eastAsia="en-US"/>
        </w:rPr>
        <w:t xml:space="preserve"> de </w:t>
      </w:r>
      <w:r w:rsidR="007515B0" w:rsidRPr="0063016A">
        <w:rPr>
          <w:lang w:eastAsia="en-US"/>
        </w:rPr>
        <w:t>echt getreden. Maar hoe gelukkig gevoelde hij zich aan de zijde</w:t>
      </w:r>
      <w:r w:rsidR="00BB7F5E">
        <w:rPr>
          <w:lang w:eastAsia="en-US"/>
        </w:rPr>
        <w:t xml:space="preserve"> van zijn </w:t>
      </w:r>
      <w:r w:rsidR="007515B0" w:rsidRPr="0063016A">
        <w:rPr>
          <w:lang w:eastAsia="en-US"/>
        </w:rPr>
        <w:t>Catharina. Meer dan iemand verwacht had, betoonde hij zich een trouw en blijmoedig priester van het heiligdom van</w:t>
      </w:r>
      <w:r w:rsidRPr="0063016A">
        <w:rPr>
          <w:lang w:eastAsia="en-US"/>
        </w:rPr>
        <w:t xml:space="preserve"> de </w:t>
      </w:r>
      <w:r w:rsidR="007515B0" w:rsidRPr="0063016A">
        <w:rPr>
          <w:lang w:eastAsia="en-US"/>
        </w:rPr>
        <w:t xml:space="preserve">echt. </w:t>
      </w:r>
      <w:r w:rsidR="00D55926">
        <w:rPr>
          <w:lang w:eastAsia="en-US"/>
        </w:rPr>
        <w:t>"</w:t>
      </w:r>
      <w:r w:rsidR="007515B0" w:rsidRPr="0063016A">
        <w:rPr>
          <w:lang w:eastAsia="en-US"/>
        </w:rPr>
        <w:t xml:space="preserve">Het is", </w:t>
      </w:r>
      <w:r>
        <w:rPr>
          <w:lang w:eastAsia="en-US"/>
        </w:rPr>
        <w:t xml:space="preserve">zo </w:t>
      </w:r>
      <w:r w:rsidR="007515B0" w:rsidRPr="0063016A">
        <w:rPr>
          <w:lang w:eastAsia="en-US"/>
        </w:rPr>
        <w:t>h</w:t>
      </w:r>
      <w:r>
        <w:rPr>
          <w:lang w:eastAsia="en-US"/>
        </w:rPr>
        <w:t>ore</w:t>
      </w:r>
      <w:r w:rsidR="007515B0" w:rsidRPr="0063016A">
        <w:rPr>
          <w:lang w:eastAsia="en-US"/>
        </w:rPr>
        <w:t xml:space="preserve">n wij hem spreken, </w:t>
      </w:r>
      <w:r w:rsidR="00D55926">
        <w:rPr>
          <w:lang w:eastAsia="en-US"/>
        </w:rPr>
        <w:t>"</w:t>
      </w:r>
      <w:r w:rsidR="007515B0" w:rsidRPr="0063016A">
        <w:rPr>
          <w:lang w:eastAsia="en-US"/>
        </w:rPr>
        <w:t xml:space="preserve">een bewonderenswaardige zaak, dat de eerste liefde altijd een reine, kuise is, waarin zich de jongeling en de jonkvrouw als in een hemel bevinden en geen van </w:t>
      </w:r>
      <w:r w:rsidR="00B943FE">
        <w:rPr>
          <w:lang w:eastAsia="en-US"/>
        </w:rPr>
        <w:t>beide</w:t>
      </w:r>
      <w:r w:rsidR="007515B0" w:rsidRPr="0063016A">
        <w:rPr>
          <w:lang w:eastAsia="en-US"/>
        </w:rPr>
        <w:t xml:space="preserve"> het waagt, in de tegenwoordigheid van</w:t>
      </w:r>
      <w:r w:rsidRPr="0063016A">
        <w:rPr>
          <w:lang w:eastAsia="en-US"/>
        </w:rPr>
        <w:t xml:space="preserve"> de </w:t>
      </w:r>
      <w:r w:rsidR="007515B0" w:rsidRPr="0063016A">
        <w:rPr>
          <w:lang w:eastAsia="en-US"/>
        </w:rPr>
        <w:t>ander een l</w:t>
      </w:r>
      <w:r w:rsidR="00B943FE">
        <w:rPr>
          <w:lang w:eastAsia="en-US"/>
        </w:rPr>
        <w:t>eli</w:t>
      </w:r>
      <w:r w:rsidR="007515B0" w:rsidRPr="0063016A">
        <w:rPr>
          <w:lang w:eastAsia="en-US"/>
        </w:rPr>
        <w:t xml:space="preserve">jk woord te zeggen of zelfs een onedele </w:t>
      </w:r>
      <w:r>
        <w:rPr>
          <w:lang w:eastAsia="en-US"/>
        </w:rPr>
        <w:t>wens</w:t>
      </w:r>
      <w:r w:rsidR="007515B0" w:rsidRPr="0063016A">
        <w:rPr>
          <w:lang w:eastAsia="en-US"/>
        </w:rPr>
        <w:t xml:space="preserve"> te koesteren. Gewis, de eerste liefde herinnert aan het verloren paradijs." </w:t>
      </w:r>
    </w:p>
    <w:p w:rsidR="00F620F7" w:rsidRDefault="007515B0" w:rsidP="0063016A">
      <w:pPr>
        <w:jc w:val="both"/>
        <w:rPr>
          <w:lang w:eastAsia="en-US"/>
        </w:rPr>
      </w:pPr>
      <w:r w:rsidRPr="0063016A">
        <w:rPr>
          <w:lang w:eastAsia="en-US"/>
        </w:rPr>
        <w:t>Over de diepte van de liefde</w:t>
      </w:r>
      <w:r w:rsidR="002D1B62">
        <w:rPr>
          <w:lang w:eastAsia="en-US"/>
        </w:rPr>
        <w:t xml:space="preserve"> van de </w:t>
      </w:r>
      <w:r w:rsidRPr="0063016A">
        <w:rPr>
          <w:lang w:eastAsia="en-US"/>
        </w:rPr>
        <w:t>ge</w:t>
      </w:r>
      <w:r w:rsidRPr="0063016A">
        <w:rPr>
          <w:lang w:eastAsia="en-US"/>
        </w:rPr>
        <w:softHyphen/>
        <w:t>slachten in de door God geschapen natuur deelt Melanch</w:t>
      </w:r>
      <w:r w:rsidRPr="0063016A">
        <w:rPr>
          <w:lang w:eastAsia="en-US"/>
        </w:rPr>
        <w:softHyphen/>
        <w:t>thon twee luimige geschiedenissen mede, die beide getui</w:t>
      </w:r>
      <w:r w:rsidRPr="0063016A">
        <w:rPr>
          <w:lang w:eastAsia="en-US"/>
        </w:rPr>
        <w:softHyphen/>
        <w:t>genis afleggen van zijn reine, kinderlijk vr</w:t>
      </w:r>
      <w:r w:rsidR="007C426F">
        <w:rPr>
          <w:lang w:eastAsia="en-US"/>
        </w:rPr>
        <w:t>olij</w:t>
      </w:r>
      <w:r w:rsidRPr="0063016A">
        <w:rPr>
          <w:lang w:eastAsia="en-US"/>
        </w:rPr>
        <w:t xml:space="preserve">ke zin. </w:t>
      </w:r>
      <w:r w:rsidR="00D55926">
        <w:rPr>
          <w:lang w:eastAsia="en-US"/>
        </w:rPr>
        <w:t>"</w:t>
      </w:r>
      <w:r w:rsidRPr="0063016A">
        <w:rPr>
          <w:lang w:eastAsia="en-US"/>
        </w:rPr>
        <w:t>Een heremiet had eens zijn zoon mee naar de stad ge</w:t>
      </w:r>
      <w:r w:rsidRPr="0063016A">
        <w:rPr>
          <w:lang w:eastAsia="en-US"/>
        </w:rPr>
        <w:softHyphen/>
        <w:t>nomen en deze had daar voor het eerst jonkvrouwen gezien. Hij vraagt</w:t>
      </w:r>
      <w:r w:rsidR="0063016A" w:rsidRPr="0063016A">
        <w:rPr>
          <w:lang w:eastAsia="en-US"/>
        </w:rPr>
        <w:t xml:space="preserve"> de </w:t>
      </w:r>
      <w:r w:rsidRPr="0063016A">
        <w:rPr>
          <w:lang w:eastAsia="en-US"/>
        </w:rPr>
        <w:t>vader</w:t>
      </w:r>
      <w:r w:rsidR="00BB7F5E">
        <w:rPr>
          <w:lang w:eastAsia="en-US"/>
        </w:rPr>
        <w:t>:</w:t>
      </w:r>
      <w:r w:rsidRPr="0063016A">
        <w:rPr>
          <w:lang w:eastAsia="en-US"/>
        </w:rPr>
        <w:t xml:space="preserve"> </w:t>
      </w:r>
      <w:r w:rsidR="00D55926">
        <w:rPr>
          <w:lang w:eastAsia="en-US"/>
        </w:rPr>
        <w:t>"</w:t>
      </w:r>
      <w:r w:rsidRPr="0063016A">
        <w:rPr>
          <w:lang w:eastAsia="en-US"/>
        </w:rPr>
        <w:t>Wat zijn dat voor dieren</w:t>
      </w:r>
      <w:r w:rsidR="00321A56">
        <w:rPr>
          <w:lang w:eastAsia="en-US"/>
        </w:rPr>
        <w:t>?</w:t>
      </w:r>
      <w:r w:rsidRPr="0063016A">
        <w:rPr>
          <w:lang w:eastAsia="en-US"/>
        </w:rPr>
        <w:t xml:space="preserve">" De vader is verwonderd, dat hij dadelijk op de meisjes acht geeft en antwoordt: </w:t>
      </w:r>
      <w:r w:rsidR="00D55926">
        <w:rPr>
          <w:lang w:eastAsia="en-US"/>
        </w:rPr>
        <w:t>"</w:t>
      </w:r>
      <w:r w:rsidRPr="0063016A">
        <w:rPr>
          <w:lang w:eastAsia="en-US"/>
        </w:rPr>
        <w:t xml:space="preserve">Het zijn ganzen." </w:t>
      </w:r>
    </w:p>
    <w:p w:rsidR="00F620F7" w:rsidRDefault="00D55926" w:rsidP="0063016A">
      <w:pPr>
        <w:jc w:val="both"/>
        <w:rPr>
          <w:lang w:eastAsia="en-US"/>
        </w:rPr>
      </w:pPr>
      <w:r>
        <w:rPr>
          <w:lang w:eastAsia="en-US"/>
        </w:rPr>
        <w:t>"</w:t>
      </w:r>
      <w:r w:rsidR="007515B0" w:rsidRPr="0063016A">
        <w:rPr>
          <w:lang w:eastAsia="en-US"/>
        </w:rPr>
        <w:t xml:space="preserve">Ach," sprak de zoon, </w:t>
      </w:r>
      <w:r>
        <w:rPr>
          <w:lang w:eastAsia="en-US"/>
        </w:rPr>
        <w:t>"</w:t>
      </w:r>
      <w:r w:rsidR="007515B0" w:rsidRPr="0063016A">
        <w:rPr>
          <w:lang w:eastAsia="en-US"/>
        </w:rPr>
        <w:t xml:space="preserve">hadden wij ook maar zulke ganzen." </w:t>
      </w:r>
    </w:p>
    <w:p w:rsidR="00F620F7" w:rsidRDefault="007515B0" w:rsidP="0063016A">
      <w:pPr>
        <w:jc w:val="both"/>
        <w:rPr>
          <w:lang w:eastAsia="en-US"/>
        </w:rPr>
      </w:pPr>
      <w:r w:rsidRPr="0063016A">
        <w:rPr>
          <w:lang w:eastAsia="en-US"/>
        </w:rPr>
        <w:t xml:space="preserve">Voor nog diepzinniger verklaart hijzelf de andere geschiedenis. </w:t>
      </w:r>
      <w:r w:rsidR="00D55926">
        <w:rPr>
          <w:lang w:eastAsia="en-US"/>
        </w:rPr>
        <w:t>"</w:t>
      </w:r>
      <w:r w:rsidRPr="0063016A">
        <w:rPr>
          <w:lang w:eastAsia="en-US"/>
        </w:rPr>
        <w:t>Een jongeling</w:t>
      </w:r>
      <w:r w:rsidR="002D1B62">
        <w:rPr>
          <w:lang w:eastAsia="en-US"/>
        </w:rPr>
        <w:t xml:space="preserve"> zei</w:t>
      </w:r>
      <w:r w:rsidRPr="0063016A">
        <w:rPr>
          <w:lang w:eastAsia="en-US"/>
        </w:rPr>
        <w:t xml:space="preserve"> eens tot</w:t>
      </w:r>
      <w:r w:rsidR="0063016A" w:rsidRPr="0063016A">
        <w:rPr>
          <w:lang w:eastAsia="en-US"/>
        </w:rPr>
        <w:t xml:space="preserve"> </w:t>
      </w:r>
      <w:r w:rsidR="00A103EF">
        <w:rPr>
          <w:lang w:eastAsia="en-US"/>
        </w:rPr>
        <w:t>e</w:t>
      </w:r>
      <w:r w:rsidR="0063016A" w:rsidRPr="0063016A">
        <w:rPr>
          <w:lang w:eastAsia="en-US"/>
        </w:rPr>
        <w:t>en</w:t>
      </w:r>
      <w:r w:rsidRPr="0063016A">
        <w:rPr>
          <w:lang w:eastAsia="en-US"/>
        </w:rPr>
        <w:t xml:space="preserve"> jonk</w:t>
      </w:r>
      <w:r w:rsidR="00A103EF">
        <w:rPr>
          <w:lang w:eastAsia="en-US"/>
        </w:rPr>
        <w:t>vrouw, die hem voort</w:t>
      </w:r>
      <w:r w:rsidRPr="0063016A">
        <w:rPr>
          <w:lang w:eastAsia="en-US"/>
        </w:rPr>
        <w:t xml:space="preserve">durend aanzag: </w:t>
      </w:r>
      <w:r w:rsidR="00D55926">
        <w:rPr>
          <w:lang w:eastAsia="en-US"/>
        </w:rPr>
        <w:t>"</w:t>
      </w:r>
      <w:r w:rsidRPr="0063016A">
        <w:rPr>
          <w:lang w:eastAsia="en-US"/>
        </w:rPr>
        <w:t xml:space="preserve">Ik bid u, vestig toch uw oog op de aarde." </w:t>
      </w:r>
    </w:p>
    <w:p w:rsidR="007515B0" w:rsidRPr="0063016A" w:rsidRDefault="007515B0" w:rsidP="0063016A">
      <w:pPr>
        <w:jc w:val="both"/>
        <w:rPr>
          <w:lang w:eastAsia="en-US"/>
        </w:rPr>
      </w:pPr>
      <w:r w:rsidRPr="0063016A">
        <w:rPr>
          <w:lang w:eastAsia="en-US"/>
        </w:rPr>
        <w:t>Geestig antwoordde zij</w:t>
      </w:r>
      <w:r w:rsidR="00BB7F5E">
        <w:rPr>
          <w:lang w:eastAsia="en-US"/>
        </w:rPr>
        <w:t>:</w:t>
      </w:r>
      <w:r w:rsidRPr="0063016A">
        <w:rPr>
          <w:lang w:eastAsia="en-US"/>
        </w:rPr>
        <w:t xml:space="preserve"> </w:t>
      </w:r>
      <w:r w:rsidR="00D55926">
        <w:rPr>
          <w:lang w:eastAsia="en-US"/>
        </w:rPr>
        <w:t>"</w:t>
      </w:r>
      <w:r w:rsidR="00A103EF">
        <w:rPr>
          <w:lang w:eastAsia="en-US"/>
        </w:rPr>
        <w:t>U</w:t>
      </w:r>
      <w:r w:rsidRPr="0063016A">
        <w:rPr>
          <w:lang w:eastAsia="en-US"/>
        </w:rPr>
        <w:t xml:space="preserve"> </w:t>
      </w:r>
      <w:r w:rsidR="00A103EF">
        <w:rPr>
          <w:lang w:eastAsia="en-US"/>
        </w:rPr>
        <w:t>ben</w:t>
      </w:r>
      <w:r w:rsidRPr="0063016A">
        <w:rPr>
          <w:lang w:eastAsia="en-US"/>
        </w:rPr>
        <w:t xml:space="preserve">t uit de aarde genomen, daarom moet </w:t>
      </w:r>
      <w:r w:rsidR="00A103EF">
        <w:rPr>
          <w:lang w:eastAsia="en-US"/>
        </w:rPr>
        <w:t>u</w:t>
      </w:r>
      <w:r w:rsidRPr="0063016A">
        <w:rPr>
          <w:lang w:eastAsia="en-US"/>
        </w:rPr>
        <w:t xml:space="preserve"> veel meer</w:t>
      </w:r>
      <w:r w:rsidR="0063016A" w:rsidRPr="0063016A">
        <w:rPr>
          <w:lang w:eastAsia="en-US"/>
        </w:rPr>
        <w:t xml:space="preserve"> de </w:t>
      </w:r>
      <w:r w:rsidRPr="0063016A">
        <w:rPr>
          <w:lang w:eastAsia="en-US"/>
        </w:rPr>
        <w:t>blik op de aarde richten. De vrouw is van</w:t>
      </w:r>
      <w:r w:rsidR="0063016A" w:rsidRPr="0063016A">
        <w:rPr>
          <w:lang w:eastAsia="en-US"/>
        </w:rPr>
        <w:t xml:space="preserve"> de </w:t>
      </w:r>
      <w:r w:rsidRPr="0063016A">
        <w:rPr>
          <w:lang w:eastAsia="en-US"/>
        </w:rPr>
        <w:t>man genomen; waarom zou ik dan niet de stof aanzien, waaruit ik ben voortgekomen</w:t>
      </w:r>
      <w:r w:rsidR="00321A56">
        <w:rPr>
          <w:lang w:eastAsia="en-US"/>
        </w:rPr>
        <w:t>?</w:t>
      </w:r>
      <w:r w:rsidRPr="0063016A">
        <w:rPr>
          <w:lang w:eastAsia="en-US"/>
        </w:rPr>
        <w:t>"</w:t>
      </w:r>
    </w:p>
    <w:p w:rsidR="007515B0" w:rsidRPr="0063016A" w:rsidRDefault="007515B0" w:rsidP="0063016A">
      <w:pPr>
        <w:jc w:val="both"/>
        <w:rPr>
          <w:lang w:eastAsia="en-US"/>
        </w:rPr>
      </w:pPr>
      <w:r w:rsidRPr="0063016A">
        <w:rPr>
          <w:lang w:eastAsia="en-US"/>
        </w:rPr>
        <w:t xml:space="preserve">Welk een oneindig </w:t>
      </w:r>
      <w:r w:rsidR="0063016A">
        <w:rPr>
          <w:lang w:eastAsia="en-US"/>
        </w:rPr>
        <w:t>mens</w:t>
      </w:r>
      <w:r w:rsidRPr="0063016A">
        <w:rPr>
          <w:lang w:eastAsia="en-US"/>
        </w:rPr>
        <w:t>elijker en tevens Goddelijker beschouwing van het huwelijk hadden toch de vaderen</w:t>
      </w:r>
      <w:r w:rsidR="002D1B62">
        <w:rPr>
          <w:lang w:eastAsia="en-US"/>
        </w:rPr>
        <w:t xml:space="preserve"> van de </w:t>
      </w:r>
      <w:r w:rsidRPr="0063016A">
        <w:rPr>
          <w:lang w:eastAsia="en-US"/>
        </w:rPr>
        <w:t>Evangelische Kerk, dan die</w:t>
      </w:r>
      <w:r w:rsidR="002D1B62">
        <w:rPr>
          <w:lang w:eastAsia="en-US"/>
        </w:rPr>
        <w:t xml:space="preserve"> van de </w:t>
      </w:r>
      <w:r w:rsidR="007C426F">
        <w:rPr>
          <w:lang w:eastAsia="en-US"/>
        </w:rPr>
        <w:t>Rooms</w:t>
      </w:r>
      <w:r w:rsidRPr="0063016A">
        <w:rPr>
          <w:lang w:eastAsia="en-US"/>
        </w:rPr>
        <w:t xml:space="preserve">-Katholieke, die het echteloos leven voor volkomen en heilig, maar het huwelijk voor de oorzaak van alle treurige lotgevallen </w:t>
      </w:r>
      <w:r w:rsidR="00A103EF">
        <w:rPr>
          <w:lang w:eastAsia="en-US"/>
        </w:rPr>
        <w:t>van het</w:t>
      </w:r>
      <w:r w:rsidRPr="0063016A">
        <w:rPr>
          <w:lang w:eastAsia="en-US"/>
        </w:rPr>
        <w:t xml:space="preserve"> leven hielden.</w:t>
      </w:r>
    </w:p>
    <w:p w:rsidR="007515B0" w:rsidRPr="0063016A" w:rsidRDefault="007515B0" w:rsidP="0063016A">
      <w:pPr>
        <w:jc w:val="both"/>
        <w:rPr>
          <w:lang w:eastAsia="en-US"/>
        </w:rPr>
      </w:pPr>
      <w:r w:rsidRPr="0063016A">
        <w:rPr>
          <w:lang w:eastAsia="en-US"/>
        </w:rPr>
        <w:t>Melanchthons huwelijk was gelukkig. Hun wederkerige liefde was bovenmate teder en innig,</w:t>
      </w:r>
      <w:r w:rsidR="00356E6B">
        <w:rPr>
          <w:lang w:eastAsia="en-US"/>
        </w:rPr>
        <w:t xml:space="preserve"> omdat </w:t>
      </w:r>
      <w:r w:rsidRPr="0063016A">
        <w:rPr>
          <w:lang w:eastAsia="en-US"/>
        </w:rPr>
        <w:t xml:space="preserve">beider harten overeenstemden. Zij deelden in </w:t>
      </w:r>
      <w:r w:rsidR="00202C89">
        <w:rPr>
          <w:lang w:eastAsia="en-US"/>
        </w:rPr>
        <w:t>elkaar</w:t>
      </w:r>
      <w:r w:rsidRPr="0063016A">
        <w:rPr>
          <w:lang w:eastAsia="en-US"/>
        </w:rPr>
        <w:t xml:space="preserve">s geluk en vreugde. Daarom droegen zij ook samen de lasten en zorgen </w:t>
      </w:r>
      <w:r w:rsidR="00A103EF">
        <w:rPr>
          <w:lang w:eastAsia="en-US"/>
        </w:rPr>
        <w:t>van het</w:t>
      </w:r>
      <w:r w:rsidRPr="0063016A">
        <w:rPr>
          <w:lang w:eastAsia="en-US"/>
        </w:rPr>
        <w:t xml:space="preserve"> leven. Allerlei </w:t>
      </w:r>
      <w:r w:rsidR="00B30277">
        <w:rPr>
          <w:lang w:eastAsia="en-US"/>
        </w:rPr>
        <w:t>ziek</w:t>
      </w:r>
      <w:r w:rsidRPr="0063016A">
        <w:rPr>
          <w:lang w:eastAsia="en-US"/>
        </w:rPr>
        <w:t xml:space="preserve">heden, waarmee </w:t>
      </w:r>
      <w:r w:rsidR="00B943FE">
        <w:rPr>
          <w:lang w:eastAsia="en-US"/>
        </w:rPr>
        <w:t>beide</w:t>
      </w:r>
      <w:r w:rsidRPr="0063016A">
        <w:rPr>
          <w:lang w:eastAsia="en-US"/>
        </w:rPr>
        <w:t xml:space="preserve"> bezocht wer</w:t>
      </w:r>
      <w:r w:rsidRPr="0063016A">
        <w:rPr>
          <w:lang w:eastAsia="en-US"/>
        </w:rPr>
        <w:softHyphen/>
        <w:t>den, knoopten</w:t>
      </w:r>
      <w:r w:rsidR="0063016A" w:rsidRPr="0063016A">
        <w:rPr>
          <w:lang w:eastAsia="en-US"/>
        </w:rPr>
        <w:t xml:space="preserve"> de </w:t>
      </w:r>
      <w:r w:rsidRPr="0063016A">
        <w:rPr>
          <w:lang w:eastAsia="en-US"/>
        </w:rPr>
        <w:t>band slechts des te vaster.</w:t>
      </w:r>
    </w:p>
    <w:p w:rsidR="007515B0" w:rsidRPr="0063016A" w:rsidRDefault="007515B0" w:rsidP="0063016A">
      <w:pPr>
        <w:jc w:val="both"/>
        <w:rPr>
          <w:lang w:eastAsia="en-US"/>
        </w:rPr>
      </w:pPr>
      <w:r w:rsidRPr="0063016A">
        <w:rPr>
          <w:lang w:eastAsia="en-US"/>
        </w:rPr>
        <w:t>Catharina schonk hem twee dochters en twee zoons</w:t>
      </w:r>
      <w:r w:rsidR="00BB7F5E">
        <w:rPr>
          <w:lang w:eastAsia="en-US"/>
        </w:rPr>
        <w:t>:</w:t>
      </w:r>
      <w:r w:rsidRPr="0063016A">
        <w:rPr>
          <w:lang w:eastAsia="en-US"/>
        </w:rPr>
        <w:t xml:space="preserve"> Anna en Magdalena, Philippus en George. Zij wa</w:t>
      </w:r>
      <w:r w:rsidRPr="0063016A">
        <w:rPr>
          <w:lang w:eastAsia="en-US"/>
        </w:rPr>
        <w:softHyphen/>
        <w:t>ren hun bovenmate dierbaar. Op zekere dag zat hij in de kinderkamer, in de</w:t>
      </w:r>
      <w:r w:rsidR="0063016A" w:rsidRPr="0063016A">
        <w:rPr>
          <w:lang w:eastAsia="en-US"/>
        </w:rPr>
        <w:t xml:space="preserve"> ene</w:t>
      </w:r>
      <w:r w:rsidRPr="0063016A">
        <w:rPr>
          <w:lang w:eastAsia="en-US"/>
        </w:rPr>
        <w:t xml:space="preserve"> hand het wiegetouw, in de andere een studieboek. Daar trad een Frans geleerde de kinder</w:t>
      </w:r>
      <w:r w:rsidRPr="0063016A">
        <w:rPr>
          <w:lang w:eastAsia="en-US"/>
        </w:rPr>
        <w:softHyphen/>
        <w:t>kamer binnen. Hoe verwonderde zich deze,</w:t>
      </w:r>
      <w:r w:rsidR="0063016A" w:rsidRPr="0063016A">
        <w:rPr>
          <w:lang w:eastAsia="en-US"/>
        </w:rPr>
        <w:t xml:space="preserve"> de </w:t>
      </w:r>
      <w:r w:rsidRPr="0063016A">
        <w:rPr>
          <w:lang w:eastAsia="en-US"/>
        </w:rPr>
        <w:t>beminde man op zulk</w:t>
      </w:r>
      <w:r w:rsidR="0063016A" w:rsidRPr="0063016A">
        <w:rPr>
          <w:lang w:eastAsia="en-US"/>
        </w:rPr>
        <w:t xml:space="preserve"> e</w:t>
      </w:r>
      <w:r w:rsidR="00A103EF">
        <w:rPr>
          <w:lang w:eastAsia="en-US"/>
        </w:rPr>
        <w:t>e</w:t>
      </w:r>
      <w:r w:rsidR="0063016A" w:rsidRPr="0063016A">
        <w:rPr>
          <w:lang w:eastAsia="en-US"/>
        </w:rPr>
        <w:t>n</w:t>
      </w:r>
      <w:r w:rsidRPr="0063016A">
        <w:rPr>
          <w:lang w:eastAsia="en-US"/>
        </w:rPr>
        <w:t xml:space="preserve"> plaats met zulk een werk bezig te vin</w:t>
      </w:r>
      <w:r w:rsidRPr="0063016A">
        <w:rPr>
          <w:lang w:eastAsia="en-US"/>
        </w:rPr>
        <w:softHyphen/>
        <w:t>den! Daar begint echter Philippus</w:t>
      </w:r>
      <w:r w:rsidR="0063016A" w:rsidRPr="0063016A">
        <w:rPr>
          <w:lang w:eastAsia="en-US"/>
        </w:rPr>
        <w:t xml:space="preserve"> de </w:t>
      </w:r>
      <w:r w:rsidRPr="0063016A">
        <w:rPr>
          <w:lang w:eastAsia="en-US"/>
        </w:rPr>
        <w:t>plicht van het familie</w:t>
      </w:r>
      <w:r w:rsidRPr="0063016A">
        <w:rPr>
          <w:lang w:eastAsia="en-US"/>
        </w:rPr>
        <w:softHyphen/>
        <w:t>leven en</w:t>
      </w:r>
      <w:r w:rsidR="0063016A" w:rsidRPr="0063016A">
        <w:rPr>
          <w:lang w:eastAsia="en-US"/>
        </w:rPr>
        <w:t xml:space="preserve"> de </w:t>
      </w:r>
      <w:r w:rsidRPr="0063016A">
        <w:rPr>
          <w:lang w:eastAsia="en-US"/>
        </w:rPr>
        <w:t>dank</w:t>
      </w:r>
      <w:r w:rsidR="002D1B62">
        <w:rPr>
          <w:lang w:eastAsia="en-US"/>
        </w:rPr>
        <w:t xml:space="preserve"> van de </w:t>
      </w:r>
      <w:r w:rsidRPr="0063016A">
        <w:rPr>
          <w:lang w:eastAsia="en-US"/>
        </w:rPr>
        <w:t>kinderen jegens God op zulk een wijze te roemen, dat de geleerde vreemdeling beschaamd het vertrek verlaat.</w:t>
      </w:r>
    </w:p>
    <w:p w:rsidR="00F620F7" w:rsidRDefault="007515B0" w:rsidP="0063016A">
      <w:pPr>
        <w:jc w:val="both"/>
        <w:rPr>
          <w:lang w:eastAsia="en-US"/>
        </w:rPr>
      </w:pPr>
      <w:r w:rsidRPr="0063016A">
        <w:rPr>
          <w:lang w:eastAsia="en-US"/>
        </w:rPr>
        <w:t>Hij zag in de kinderkamer en</w:t>
      </w:r>
      <w:r w:rsidR="0063016A" w:rsidRPr="0063016A">
        <w:rPr>
          <w:lang w:eastAsia="en-US"/>
        </w:rPr>
        <w:t xml:space="preserve"> de </w:t>
      </w:r>
      <w:r w:rsidRPr="0063016A">
        <w:rPr>
          <w:lang w:eastAsia="en-US"/>
        </w:rPr>
        <w:t xml:space="preserve">familiekring de </w:t>
      </w:r>
      <w:r w:rsidR="00D55926">
        <w:rPr>
          <w:lang w:eastAsia="en-US"/>
        </w:rPr>
        <w:t>"</w:t>
      </w:r>
      <w:r w:rsidRPr="0063016A">
        <w:rPr>
          <w:lang w:eastAsia="en-US"/>
        </w:rPr>
        <w:t xml:space="preserve">kleine kerk". Als hij in </w:t>
      </w:r>
      <w:r w:rsidR="00A103EF">
        <w:rPr>
          <w:lang w:eastAsia="en-US"/>
        </w:rPr>
        <w:t>éé</w:t>
      </w:r>
      <w:r w:rsidRPr="0063016A">
        <w:rPr>
          <w:lang w:eastAsia="en-US"/>
        </w:rPr>
        <w:t>n</w:t>
      </w:r>
      <w:r w:rsidR="00BB7F5E">
        <w:rPr>
          <w:lang w:eastAsia="en-US"/>
        </w:rPr>
        <w:t xml:space="preserve"> van zijn </w:t>
      </w:r>
      <w:r w:rsidRPr="0063016A">
        <w:rPr>
          <w:lang w:eastAsia="en-US"/>
        </w:rPr>
        <w:t>werken over de tederheid spreekt, die</w:t>
      </w:r>
      <w:r w:rsidR="0063016A" w:rsidRPr="0063016A">
        <w:rPr>
          <w:lang w:eastAsia="en-US"/>
        </w:rPr>
        <w:t xml:space="preserve"> de </w:t>
      </w:r>
      <w:r w:rsidRPr="0063016A">
        <w:rPr>
          <w:lang w:eastAsia="en-US"/>
        </w:rPr>
        <w:t xml:space="preserve">ouders jegens </w:t>
      </w:r>
      <w:r w:rsidR="00B562E4">
        <w:rPr>
          <w:lang w:eastAsia="en-US"/>
        </w:rPr>
        <w:t>hun</w:t>
      </w:r>
      <w:r w:rsidRPr="0063016A">
        <w:rPr>
          <w:lang w:eastAsia="en-US"/>
        </w:rPr>
        <w:t xml:space="preserve"> kinderen is ingeplant en daarbij het voorbeeld van Arguzilaus aanhaalt, dan wordt men onwillekeurig aan hemzelf herinnerd. Hij zegt: </w:t>
      </w:r>
      <w:r w:rsidR="00D55926">
        <w:rPr>
          <w:lang w:eastAsia="en-US"/>
        </w:rPr>
        <w:t>"</w:t>
      </w:r>
      <w:r w:rsidRPr="0063016A">
        <w:rPr>
          <w:lang w:eastAsia="en-US"/>
        </w:rPr>
        <w:t xml:space="preserve">Zie, wanneer wij kinderen hebben, kussen wij hen. Hoe dwaas stellen wij ons dan aan! </w:t>
      </w:r>
    </w:p>
    <w:p w:rsidR="00CD6F05" w:rsidRDefault="007515B0" w:rsidP="0063016A">
      <w:pPr>
        <w:jc w:val="both"/>
        <w:rPr>
          <w:lang w:eastAsia="en-US"/>
        </w:rPr>
      </w:pPr>
      <w:r w:rsidRPr="0063016A">
        <w:rPr>
          <w:lang w:eastAsia="en-US"/>
        </w:rPr>
        <w:t>Als een Stoïcijn dat zag, zou hij er zich over ergeren of tenminste denken</w:t>
      </w:r>
      <w:r w:rsidR="00BB7F5E">
        <w:rPr>
          <w:lang w:eastAsia="en-US"/>
        </w:rPr>
        <w:t>:</w:t>
      </w:r>
      <w:r w:rsidRPr="0063016A">
        <w:rPr>
          <w:lang w:eastAsia="en-US"/>
        </w:rPr>
        <w:t xml:space="preserve"> </w:t>
      </w:r>
      <w:r w:rsidR="00D55926">
        <w:rPr>
          <w:lang w:eastAsia="en-US"/>
        </w:rPr>
        <w:t>"</w:t>
      </w:r>
      <w:r w:rsidR="00A103EF">
        <w:rPr>
          <w:lang w:eastAsia="en-US"/>
        </w:rPr>
        <w:t xml:space="preserve">Welk een gek </w:t>
      </w:r>
      <w:r w:rsidRPr="0063016A">
        <w:rPr>
          <w:lang w:eastAsia="en-US"/>
        </w:rPr>
        <w:t>is toch die man</w:t>
      </w:r>
      <w:r w:rsidR="00BB7F5E">
        <w:rPr>
          <w:lang w:eastAsia="en-US"/>
        </w:rPr>
        <w:t>!</w:t>
      </w:r>
      <w:r w:rsidRPr="0063016A">
        <w:rPr>
          <w:lang w:eastAsia="en-US"/>
        </w:rPr>
        <w:t>" Bekend is het voorbeeld van Arguzilaus. Een vorst kwam op zekere dag tot hem, toen hij reeds een grijsaard was en zich juist vermaakte in het spelen met zijn zoon Ar</w:t>
      </w:r>
      <w:r w:rsidR="00A103EF">
        <w:rPr>
          <w:lang w:eastAsia="en-US"/>
        </w:rPr>
        <w:t>c</w:t>
      </w:r>
      <w:r w:rsidRPr="0063016A">
        <w:rPr>
          <w:lang w:eastAsia="en-US"/>
        </w:rPr>
        <w:t>hidamus. De oude vader reed met zijn zoon op een stok en leerde hem paardje-rijden. Toen de ander dit spel verwonderd aanschouwde,</w:t>
      </w:r>
      <w:r w:rsidR="002D1B62">
        <w:rPr>
          <w:lang w:eastAsia="en-US"/>
        </w:rPr>
        <w:t xml:space="preserve"> zei</w:t>
      </w:r>
      <w:r w:rsidRPr="0063016A">
        <w:rPr>
          <w:lang w:eastAsia="en-US"/>
        </w:rPr>
        <w:t xml:space="preserve"> Arguzilaus</w:t>
      </w:r>
      <w:r w:rsidR="00BB7F5E">
        <w:rPr>
          <w:lang w:eastAsia="en-US"/>
        </w:rPr>
        <w:t>:</w:t>
      </w:r>
      <w:r w:rsidRPr="0063016A">
        <w:rPr>
          <w:lang w:eastAsia="en-US"/>
        </w:rPr>
        <w:t xml:space="preserve"> </w:t>
      </w:r>
      <w:r w:rsidR="00D55926">
        <w:rPr>
          <w:lang w:eastAsia="en-US"/>
        </w:rPr>
        <w:t>"</w:t>
      </w:r>
      <w:r w:rsidRPr="0063016A">
        <w:rPr>
          <w:lang w:eastAsia="en-US"/>
        </w:rPr>
        <w:t xml:space="preserve">Ik bid u, zeg niemand iets, eer </w:t>
      </w:r>
      <w:r w:rsidR="00A103EF">
        <w:rPr>
          <w:lang w:eastAsia="en-US"/>
        </w:rPr>
        <w:t>u</w:t>
      </w:r>
      <w:r w:rsidRPr="0063016A">
        <w:rPr>
          <w:lang w:eastAsia="en-US"/>
        </w:rPr>
        <w:t xml:space="preserve">zelf zonen zult hebben." </w:t>
      </w:r>
    </w:p>
    <w:p w:rsidR="00CD6F05" w:rsidRDefault="007515B0" w:rsidP="0063016A">
      <w:pPr>
        <w:jc w:val="both"/>
        <w:rPr>
          <w:lang w:eastAsia="en-US"/>
        </w:rPr>
      </w:pPr>
      <w:r w:rsidRPr="0063016A">
        <w:rPr>
          <w:lang w:eastAsia="en-US"/>
        </w:rPr>
        <w:t xml:space="preserve">Daarmee gaf hij te kennen, dat men de genegenheid, die de vader voor </w:t>
      </w:r>
      <w:r w:rsidR="00B943FE">
        <w:rPr>
          <w:lang w:eastAsia="en-US"/>
        </w:rPr>
        <w:t>zijn</w:t>
      </w:r>
      <w:r w:rsidRPr="0063016A">
        <w:rPr>
          <w:lang w:eastAsia="en-US"/>
        </w:rPr>
        <w:t xml:space="preserve"> kinderen koestert, niet van anderen kan </w:t>
      </w:r>
      <w:r w:rsidR="00BB7F5E">
        <w:rPr>
          <w:lang w:eastAsia="en-US"/>
        </w:rPr>
        <w:t>eis</w:t>
      </w:r>
      <w:r w:rsidRPr="0063016A">
        <w:rPr>
          <w:lang w:eastAsia="en-US"/>
        </w:rPr>
        <w:t>e</w:t>
      </w:r>
      <w:r w:rsidR="00A103EF">
        <w:rPr>
          <w:lang w:eastAsia="en-US"/>
        </w:rPr>
        <w:t>n</w:t>
      </w:r>
      <w:r w:rsidRPr="0063016A">
        <w:rPr>
          <w:lang w:eastAsia="en-US"/>
        </w:rPr>
        <w:t xml:space="preserve">. </w:t>
      </w:r>
    </w:p>
    <w:p w:rsidR="00CD6F05" w:rsidRDefault="007515B0" w:rsidP="0063016A">
      <w:pPr>
        <w:jc w:val="both"/>
        <w:rPr>
          <w:lang w:eastAsia="en-US"/>
        </w:rPr>
      </w:pPr>
      <w:r w:rsidRPr="0063016A">
        <w:rPr>
          <w:lang w:eastAsia="en-US"/>
        </w:rPr>
        <w:t>Voorwaar, Germani</w:t>
      </w:r>
      <w:r w:rsidR="00A103EF">
        <w:rPr>
          <w:lang w:eastAsia="en-US"/>
        </w:rPr>
        <w:t>ë</w:t>
      </w:r>
      <w:r w:rsidR="00A103EF" w:rsidRPr="0063016A">
        <w:rPr>
          <w:lang w:eastAsia="en-US"/>
        </w:rPr>
        <w:t>'</w:t>
      </w:r>
      <w:r w:rsidRPr="0063016A">
        <w:rPr>
          <w:lang w:eastAsia="en-US"/>
        </w:rPr>
        <w:t xml:space="preserve">s leermeester was een kindervriend en een gelukkig huisvader. </w:t>
      </w:r>
    </w:p>
    <w:p w:rsidR="007515B0" w:rsidRPr="0063016A" w:rsidRDefault="007515B0" w:rsidP="0063016A">
      <w:pPr>
        <w:jc w:val="both"/>
        <w:rPr>
          <w:lang w:eastAsia="en-US"/>
        </w:rPr>
      </w:pPr>
      <w:r w:rsidRPr="0063016A">
        <w:rPr>
          <w:lang w:eastAsia="en-US"/>
        </w:rPr>
        <w:t>Wie kon gelukkiger zijn dan zijn echtgenoot</w:t>
      </w:r>
      <w:r w:rsidR="00321A56">
        <w:rPr>
          <w:lang w:eastAsia="en-US"/>
        </w:rPr>
        <w:t>?</w:t>
      </w:r>
      <w:r w:rsidRPr="0063016A">
        <w:rPr>
          <w:lang w:eastAsia="en-US"/>
        </w:rPr>
        <w:t xml:space="preserve"> En aan wie kon hij zich hier op aarde met meer vertrouwen overgeven dan aan haar, die hem onvermoeid en onzelfzuchtig diende</w:t>
      </w:r>
      <w:r w:rsidR="00321A56">
        <w:rPr>
          <w:lang w:eastAsia="en-US"/>
        </w:rPr>
        <w:t>?</w:t>
      </w:r>
      <w:r w:rsidRPr="0063016A">
        <w:rPr>
          <w:lang w:eastAsia="en-US"/>
        </w:rPr>
        <w:t xml:space="preserve"> Aldus toch schildert zijn vriend Camerarius de echt</w:t>
      </w:r>
      <w:r w:rsidRPr="0063016A">
        <w:rPr>
          <w:lang w:eastAsia="en-US"/>
        </w:rPr>
        <w:softHyphen/>
        <w:t>gen</w:t>
      </w:r>
      <w:r w:rsidR="0063016A">
        <w:rPr>
          <w:lang w:eastAsia="en-US"/>
        </w:rPr>
        <w:t>ote</w:t>
      </w:r>
      <w:r w:rsidRPr="0063016A">
        <w:rPr>
          <w:lang w:eastAsia="en-US"/>
        </w:rPr>
        <w:t xml:space="preserve"> van Melanchthon</w:t>
      </w:r>
      <w:r w:rsidR="00BB7F5E">
        <w:rPr>
          <w:lang w:eastAsia="en-US"/>
        </w:rPr>
        <w:t>:</w:t>
      </w:r>
      <w:r w:rsidRPr="0063016A">
        <w:rPr>
          <w:lang w:eastAsia="en-US"/>
        </w:rPr>
        <w:t xml:space="preserve"> </w:t>
      </w:r>
      <w:r w:rsidR="00D55926">
        <w:rPr>
          <w:lang w:eastAsia="en-US"/>
        </w:rPr>
        <w:t>"</w:t>
      </w:r>
      <w:r w:rsidRPr="0063016A">
        <w:rPr>
          <w:lang w:eastAsia="en-US"/>
        </w:rPr>
        <w:t>Zij was een zeer vrome vrouw, die haar man innig liefhad</w:t>
      </w:r>
      <w:r w:rsidR="00983E87">
        <w:rPr>
          <w:lang w:eastAsia="en-US"/>
        </w:rPr>
        <w:t>;</w:t>
      </w:r>
      <w:r w:rsidRPr="0063016A">
        <w:rPr>
          <w:lang w:eastAsia="en-US"/>
        </w:rPr>
        <w:t xml:space="preserve"> een werkzame en boven</w:t>
      </w:r>
      <w:r w:rsidRPr="0063016A">
        <w:rPr>
          <w:lang w:eastAsia="en-US"/>
        </w:rPr>
        <w:softHyphen/>
        <w:t>mate vlijtige huismoeder</w:t>
      </w:r>
      <w:r w:rsidR="00983E87">
        <w:rPr>
          <w:lang w:eastAsia="en-US"/>
        </w:rPr>
        <w:t>;</w:t>
      </w:r>
      <w:r w:rsidRPr="0063016A">
        <w:rPr>
          <w:lang w:eastAsia="en-US"/>
        </w:rPr>
        <w:t xml:space="preserve"> mild en weldadig jegens allen; voor de armen op zulk een wijze bezorgd, dat zij bij het uitd</w:t>
      </w:r>
      <w:r w:rsidR="0063016A">
        <w:rPr>
          <w:lang w:eastAsia="en-US"/>
        </w:rPr>
        <w:t>ele</w:t>
      </w:r>
      <w:r w:rsidRPr="0063016A">
        <w:rPr>
          <w:lang w:eastAsia="en-US"/>
        </w:rPr>
        <w:t>n</w:t>
      </w:r>
      <w:r w:rsidR="002D1B62">
        <w:rPr>
          <w:lang w:eastAsia="en-US"/>
        </w:rPr>
        <w:t xml:space="preserve"> van de </w:t>
      </w:r>
      <w:r w:rsidRPr="0063016A">
        <w:rPr>
          <w:lang w:eastAsia="en-US"/>
        </w:rPr>
        <w:t xml:space="preserve">gaven, zonder onderscheid, niet slechts haar vermogen en haar krachten overschatte, maar ook bij anderen somwijlen met volharding en dringende voorbede voor hen </w:t>
      </w:r>
      <w:r w:rsidR="002D1B62">
        <w:rPr>
          <w:lang w:eastAsia="en-US"/>
        </w:rPr>
        <w:t>tussen</w:t>
      </w:r>
      <w:r w:rsidR="00B943FE">
        <w:rPr>
          <w:lang w:eastAsia="en-US"/>
        </w:rPr>
        <w:t>beide</w:t>
      </w:r>
      <w:r w:rsidRPr="0063016A">
        <w:rPr>
          <w:lang w:eastAsia="en-US"/>
        </w:rPr>
        <w:t xml:space="preserve"> trad. De grootste onberispelijkheid </w:t>
      </w:r>
      <w:r w:rsidR="00F03BD1">
        <w:rPr>
          <w:lang w:eastAsia="en-US"/>
        </w:rPr>
        <w:t xml:space="preserve">van het </w:t>
      </w:r>
      <w:r w:rsidRPr="0063016A">
        <w:rPr>
          <w:lang w:eastAsia="en-US"/>
        </w:rPr>
        <w:t>leven en</w:t>
      </w:r>
      <w:r w:rsidR="002D1B62">
        <w:rPr>
          <w:lang w:eastAsia="en-US"/>
        </w:rPr>
        <w:t xml:space="preserve"> de </w:t>
      </w:r>
      <w:r w:rsidRPr="0063016A">
        <w:rPr>
          <w:lang w:eastAsia="en-US"/>
        </w:rPr>
        <w:t>zeden was haar eigen. Bij de bestendige zorg voor vroomheid en eerbaarheid gaf zij niets om kostbare maal</w:t>
      </w:r>
      <w:r w:rsidRPr="0063016A">
        <w:rPr>
          <w:lang w:eastAsia="en-US"/>
        </w:rPr>
        <w:softHyphen/>
        <w:t>tijden of voorname kleding." En dat zij die lof verdient, heeft zij zowel in zonnige als in donkere dagen bewezen. Evenals haar echtvriend, had zij een zwak lichaamsgestel. Zij leed veel aan koortsen en aan de lever, terwijl de steen</w:t>
      </w:r>
      <w:r w:rsidRPr="0063016A">
        <w:rPr>
          <w:lang w:eastAsia="en-US"/>
        </w:rPr>
        <w:softHyphen/>
        <w:t xml:space="preserve">ziekte ook haar, evenals Melanchthon, plaagde. Hoe dierbaar was haar in zulke dagen het Woord </w:t>
      </w:r>
      <w:r w:rsidR="00F03BD1">
        <w:rPr>
          <w:lang w:eastAsia="en-US"/>
        </w:rPr>
        <w:t>van God</w:t>
      </w:r>
      <w:r w:rsidR="00BB7F5E">
        <w:rPr>
          <w:lang w:eastAsia="en-US"/>
        </w:rPr>
        <w:t>!</w:t>
      </w:r>
      <w:r w:rsidRPr="0063016A">
        <w:rPr>
          <w:lang w:eastAsia="en-US"/>
        </w:rPr>
        <w:t xml:space="preserve"> Hoe krachtig beurde haar alsdan het gebed van ha</w:t>
      </w:r>
      <w:r w:rsidR="00F03BD1">
        <w:rPr>
          <w:lang w:eastAsia="en-US"/>
        </w:rPr>
        <w:t>a</w:t>
      </w:r>
      <w:r w:rsidRPr="0063016A">
        <w:rPr>
          <w:lang w:eastAsia="en-US"/>
        </w:rPr>
        <w:t>r Philippus op</w:t>
      </w:r>
      <w:r w:rsidR="00BB7F5E">
        <w:rPr>
          <w:lang w:eastAsia="en-US"/>
        </w:rPr>
        <w:t>!</w:t>
      </w:r>
      <w:r w:rsidRPr="0063016A">
        <w:rPr>
          <w:lang w:eastAsia="en-US"/>
        </w:rPr>
        <w:t xml:space="preserve"> </w:t>
      </w:r>
      <w:r w:rsidR="0063016A">
        <w:rPr>
          <w:lang w:eastAsia="en-US"/>
        </w:rPr>
        <w:t xml:space="preserve">Zo </w:t>
      </w:r>
      <w:r w:rsidRPr="0063016A">
        <w:rPr>
          <w:lang w:eastAsia="en-US"/>
        </w:rPr>
        <w:t xml:space="preserve">het Woord </w:t>
      </w:r>
      <w:r w:rsidR="00F03BD1">
        <w:rPr>
          <w:lang w:eastAsia="en-US"/>
        </w:rPr>
        <w:t xml:space="preserve">van </w:t>
      </w:r>
      <w:r w:rsidRPr="0063016A">
        <w:rPr>
          <w:lang w:eastAsia="en-US"/>
        </w:rPr>
        <w:t xml:space="preserve">God niet beider troost ware geweest, zij waren schier vergaan in hun ellende, want </w:t>
      </w:r>
      <w:r w:rsidR="00B943FE">
        <w:rPr>
          <w:lang w:eastAsia="en-US"/>
        </w:rPr>
        <w:t>beide</w:t>
      </w:r>
      <w:r w:rsidRPr="0063016A">
        <w:rPr>
          <w:lang w:eastAsia="en-US"/>
        </w:rPr>
        <w:t xml:space="preserve"> hebben het in rijke mate ervaren, dat het leven hier</w:t>
      </w:r>
      <w:r w:rsidR="0063016A" w:rsidRPr="0063016A">
        <w:rPr>
          <w:lang w:eastAsia="en-US"/>
        </w:rPr>
        <w:t xml:space="preserve"> e</w:t>
      </w:r>
      <w:r w:rsidR="00F03BD1">
        <w:rPr>
          <w:lang w:eastAsia="en-US"/>
        </w:rPr>
        <w:t>e</w:t>
      </w:r>
      <w:r w:rsidR="0063016A" w:rsidRPr="0063016A">
        <w:rPr>
          <w:lang w:eastAsia="en-US"/>
        </w:rPr>
        <w:t>n</w:t>
      </w:r>
      <w:r w:rsidRPr="0063016A">
        <w:rPr>
          <w:lang w:eastAsia="en-US"/>
        </w:rPr>
        <w:t xml:space="preserve"> kruisschool is!</w:t>
      </w:r>
    </w:p>
    <w:p w:rsidR="00CD6F05" w:rsidRDefault="00CD6F05" w:rsidP="0063016A">
      <w:pPr>
        <w:jc w:val="both"/>
        <w:rPr>
          <w:lang w:eastAsia="en-US"/>
        </w:rPr>
      </w:pPr>
    </w:p>
    <w:p w:rsidR="007515B0" w:rsidRPr="0063016A" w:rsidRDefault="007515B0" w:rsidP="0063016A">
      <w:pPr>
        <w:jc w:val="both"/>
        <w:rPr>
          <w:lang w:eastAsia="en-US"/>
        </w:rPr>
      </w:pPr>
      <w:r w:rsidRPr="0063016A">
        <w:rPr>
          <w:lang w:eastAsia="en-US"/>
        </w:rPr>
        <w:t xml:space="preserve">Niet zonder gevaar voor haar leven bracht zij in </w:t>
      </w:r>
      <w:r w:rsidR="00F03BD1">
        <w:rPr>
          <w:lang w:eastAsia="en-US"/>
        </w:rPr>
        <w:t>j</w:t>
      </w:r>
      <w:r w:rsidRPr="0063016A">
        <w:rPr>
          <w:lang w:eastAsia="en-US"/>
        </w:rPr>
        <w:t>anuari 1525 haar zoon ter wereld. Zeer zwak naar het lichaam, zag</w:t>
      </w:r>
      <w:r w:rsidR="00F03BD1">
        <w:rPr>
          <w:lang w:eastAsia="en-US"/>
        </w:rPr>
        <w:t xml:space="preserve"> </w:t>
      </w:r>
      <w:r w:rsidRPr="0063016A">
        <w:rPr>
          <w:lang w:eastAsia="en-US"/>
        </w:rPr>
        <w:t>zij haar moedertrouw rijkelijk beloond. Haar Philippus ont</w:t>
      </w:r>
      <w:r w:rsidRPr="0063016A">
        <w:rPr>
          <w:lang w:eastAsia="en-US"/>
        </w:rPr>
        <w:softHyphen/>
        <w:t>wikkelde zich voord</w:t>
      </w:r>
      <w:r w:rsidR="00B943FE">
        <w:rPr>
          <w:lang w:eastAsia="en-US"/>
        </w:rPr>
        <w:t>eli</w:t>
      </w:r>
      <w:r w:rsidRPr="0063016A">
        <w:rPr>
          <w:lang w:eastAsia="en-US"/>
        </w:rPr>
        <w:t>g, werd rechtsgeleerde en stierf</w:t>
      </w:r>
      <w:r w:rsidR="0063016A" w:rsidRPr="0063016A">
        <w:rPr>
          <w:lang w:eastAsia="en-US"/>
        </w:rPr>
        <w:t xml:space="preserve"> de </w:t>
      </w:r>
      <w:r w:rsidRPr="0063016A">
        <w:rPr>
          <w:lang w:eastAsia="en-US"/>
        </w:rPr>
        <w:t>9</w:t>
      </w:r>
      <w:r w:rsidRPr="00F03BD1">
        <w:rPr>
          <w:vertAlign w:val="superscript"/>
          <w:lang w:eastAsia="en-US"/>
        </w:rPr>
        <w:t>e</w:t>
      </w:r>
      <w:r w:rsidR="00F03BD1">
        <w:rPr>
          <w:lang w:eastAsia="en-US"/>
        </w:rPr>
        <w:t xml:space="preserve"> a</w:t>
      </w:r>
      <w:r w:rsidRPr="0063016A">
        <w:rPr>
          <w:lang w:eastAsia="en-US"/>
        </w:rPr>
        <w:t>ugustus 1603 op h</w:t>
      </w:r>
      <w:r w:rsidR="0063016A">
        <w:rPr>
          <w:lang w:eastAsia="en-US"/>
        </w:rPr>
        <w:t>oge</w:t>
      </w:r>
      <w:r w:rsidRPr="0063016A">
        <w:rPr>
          <w:lang w:eastAsia="en-US"/>
        </w:rPr>
        <w:t xml:space="preserve"> leeftijd te Wittenberg met de bede op de lippen</w:t>
      </w:r>
      <w:r w:rsidR="00BB7F5E">
        <w:rPr>
          <w:lang w:eastAsia="en-US"/>
        </w:rPr>
        <w:t>:</w:t>
      </w:r>
      <w:r w:rsidRPr="0063016A">
        <w:rPr>
          <w:lang w:eastAsia="en-US"/>
        </w:rPr>
        <w:t xml:space="preserve"> </w:t>
      </w:r>
      <w:r w:rsidR="00D55926">
        <w:rPr>
          <w:lang w:eastAsia="en-US"/>
        </w:rPr>
        <w:t>"</w:t>
      </w:r>
      <w:r w:rsidRPr="0063016A">
        <w:rPr>
          <w:lang w:eastAsia="en-US"/>
        </w:rPr>
        <w:t>Ik begeer ontbonden te worden en met Christus ver</w:t>
      </w:r>
      <w:r w:rsidR="0063016A">
        <w:rPr>
          <w:lang w:eastAsia="en-US"/>
        </w:rPr>
        <w:t>eni</w:t>
      </w:r>
      <w:r w:rsidRPr="0063016A">
        <w:rPr>
          <w:lang w:eastAsia="en-US"/>
        </w:rPr>
        <w:t>gd te zijn."</w:t>
      </w:r>
    </w:p>
    <w:p w:rsidR="00CD6F05" w:rsidRDefault="007515B0" w:rsidP="0063016A">
      <w:pPr>
        <w:jc w:val="both"/>
        <w:rPr>
          <w:lang w:eastAsia="en-US"/>
        </w:rPr>
      </w:pPr>
      <w:r w:rsidRPr="0063016A">
        <w:rPr>
          <w:lang w:eastAsia="en-US"/>
        </w:rPr>
        <w:t>Donkere dagen braken voor het echtpaar aan. Door allerlei droevige omstandigheden gevoelde zich Melanchthon zeer aangegrepen. Slapeloosheid kwelde hem voortdurend. Welk</w:t>
      </w:r>
      <w:r w:rsidR="0063016A" w:rsidRPr="0063016A">
        <w:rPr>
          <w:lang w:eastAsia="en-US"/>
        </w:rPr>
        <w:t xml:space="preserve"> e</w:t>
      </w:r>
      <w:r w:rsidR="00F03BD1">
        <w:rPr>
          <w:lang w:eastAsia="en-US"/>
        </w:rPr>
        <w:t>e</w:t>
      </w:r>
      <w:r w:rsidR="0063016A" w:rsidRPr="0063016A">
        <w:rPr>
          <w:lang w:eastAsia="en-US"/>
        </w:rPr>
        <w:t>n</w:t>
      </w:r>
      <w:r w:rsidRPr="0063016A">
        <w:rPr>
          <w:lang w:eastAsia="en-US"/>
        </w:rPr>
        <w:t xml:space="preserve"> zorg drukte toen op de schouders</w:t>
      </w:r>
      <w:r w:rsidR="002D1B62">
        <w:rPr>
          <w:lang w:eastAsia="en-US"/>
        </w:rPr>
        <w:t xml:space="preserve"> van de </w:t>
      </w:r>
      <w:r w:rsidRPr="0063016A">
        <w:rPr>
          <w:lang w:eastAsia="en-US"/>
        </w:rPr>
        <w:t>vrouw en hoe werd haar angst vermeerderd, toen haar echtgenoot zowel in 1526 als in 1527 op</w:t>
      </w:r>
      <w:r w:rsidR="0063016A" w:rsidRPr="0063016A">
        <w:rPr>
          <w:lang w:eastAsia="en-US"/>
        </w:rPr>
        <w:t xml:space="preserve"> de </w:t>
      </w:r>
      <w:r w:rsidRPr="0063016A">
        <w:rPr>
          <w:lang w:eastAsia="en-US"/>
        </w:rPr>
        <w:t xml:space="preserve">rand </w:t>
      </w:r>
      <w:r w:rsidR="00F03BD1">
        <w:rPr>
          <w:lang w:eastAsia="en-US"/>
        </w:rPr>
        <w:t>van het</w:t>
      </w:r>
      <w:r w:rsidRPr="0063016A">
        <w:rPr>
          <w:lang w:eastAsia="en-US"/>
        </w:rPr>
        <w:t xml:space="preserve"> graf werd gebracht. Hij herstelde en kon zelfs</w:t>
      </w:r>
      <w:r w:rsidR="0063016A" w:rsidRPr="0063016A">
        <w:rPr>
          <w:lang w:eastAsia="en-US"/>
        </w:rPr>
        <w:t xml:space="preserve"> </w:t>
      </w:r>
      <w:r w:rsidR="00F03BD1">
        <w:rPr>
          <w:lang w:eastAsia="en-US"/>
        </w:rPr>
        <w:t>e</w:t>
      </w:r>
      <w:r w:rsidR="0063016A" w:rsidRPr="0063016A">
        <w:rPr>
          <w:lang w:eastAsia="en-US"/>
        </w:rPr>
        <w:t>en</w:t>
      </w:r>
      <w:r w:rsidRPr="0063016A">
        <w:rPr>
          <w:lang w:eastAsia="en-US"/>
        </w:rPr>
        <w:t xml:space="preserve"> visitatiereis ondernemen. Daar brak echter de pest te Wittenberg uit.</w:t>
      </w:r>
      <w:r w:rsidR="0063016A" w:rsidRPr="0063016A">
        <w:rPr>
          <w:lang w:eastAsia="en-US"/>
        </w:rPr>
        <w:t xml:space="preserve"> </w:t>
      </w:r>
      <w:r w:rsidR="00F03BD1">
        <w:rPr>
          <w:lang w:eastAsia="en-US"/>
        </w:rPr>
        <w:t>Eé</w:t>
      </w:r>
      <w:r w:rsidR="0063016A" w:rsidRPr="0063016A">
        <w:rPr>
          <w:lang w:eastAsia="en-US"/>
        </w:rPr>
        <w:t>n</w:t>
      </w:r>
      <w:r w:rsidRPr="0063016A">
        <w:rPr>
          <w:lang w:eastAsia="en-US"/>
        </w:rPr>
        <w:t xml:space="preserve"> van Catharina's dienstmaagden werd door die ziekte aangetast en stierf. Zij vluchtte met haar kinderen naar Jena, waarheen de univer</w:t>
      </w:r>
      <w:r w:rsidRPr="0063016A">
        <w:rPr>
          <w:lang w:eastAsia="en-US"/>
        </w:rPr>
        <w:softHyphen/>
        <w:t>siteit was verplaatst. Daar werd zij moeder van een zoon, die</w:t>
      </w:r>
      <w:r w:rsidR="0063016A" w:rsidRPr="0063016A">
        <w:rPr>
          <w:lang w:eastAsia="en-US"/>
        </w:rPr>
        <w:t xml:space="preserve"> de </w:t>
      </w:r>
      <w:r w:rsidRPr="0063016A">
        <w:rPr>
          <w:lang w:eastAsia="en-US"/>
        </w:rPr>
        <w:t xml:space="preserve">naam George ontving. </w:t>
      </w:r>
      <w:r w:rsidR="0063016A">
        <w:rPr>
          <w:lang w:eastAsia="en-US"/>
        </w:rPr>
        <w:t xml:space="preserve">Zo </w:t>
      </w:r>
      <w:r w:rsidRPr="0063016A">
        <w:rPr>
          <w:lang w:eastAsia="en-US"/>
        </w:rPr>
        <w:t>groot echter de vreugde</w:t>
      </w:r>
      <w:r w:rsidR="002D1B62">
        <w:rPr>
          <w:lang w:eastAsia="en-US"/>
        </w:rPr>
        <w:t xml:space="preserve"> van de </w:t>
      </w:r>
      <w:r w:rsidRPr="0063016A">
        <w:rPr>
          <w:lang w:eastAsia="en-US"/>
        </w:rPr>
        <w:t xml:space="preserve">ouders was bij zijn geboorte, </w:t>
      </w:r>
      <w:r w:rsidR="0063016A">
        <w:rPr>
          <w:lang w:eastAsia="en-US"/>
        </w:rPr>
        <w:t xml:space="preserve">zo </w:t>
      </w:r>
      <w:r w:rsidRPr="0063016A">
        <w:rPr>
          <w:lang w:eastAsia="en-US"/>
        </w:rPr>
        <w:t>diep was ook bei</w:t>
      </w:r>
      <w:r w:rsidRPr="0063016A">
        <w:rPr>
          <w:lang w:eastAsia="en-US"/>
        </w:rPr>
        <w:softHyphen/>
        <w:t>der smart, toen het kind hun na weinige maanden van het hart werd gescheurd. Ja, wel behoefde zij het geduld en de lijdzaamheid</w:t>
      </w:r>
      <w:r w:rsidR="002D1B62">
        <w:rPr>
          <w:lang w:eastAsia="en-US"/>
        </w:rPr>
        <w:t xml:space="preserve"> van de </w:t>
      </w:r>
      <w:r w:rsidRPr="0063016A">
        <w:rPr>
          <w:lang w:eastAsia="en-US"/>
        </w:rPr>
        <w:t>heiligen, waar zij haar man hoorde klagen</w:t>
      </w:r>
      <w:r w:rsidR="00BB7F5E">
        <w:rPr>
          <w:lang w:eastAsia="en-US"/>
        </w:rPr>
        <w:t>:</w:t>
      </w:r>
      <w:r w:rsidRPr="0063016A">
        <w:rPr>
          <w:lang w:eastAsia="en-US"/>
        </w:rPr>
        <w:t xml:space="preserve"> </w:t>
      </w:r>
      <w:r w:rsidR="00D55926">
        <w:rPr>
          <w:lang w:eastAsia="en-US"/>
        </w:rPr>
        <w:t>"</w:t>
      </w:r>
      <w:r w:rsidRPr="0063016A">
        <w:rPr>
          <w:lang w:eastAsia="en-US"/>
        </w:rPr>
        <w:t xml:space="preserve">Met geen woorden kan ik beschrijven, welk een slag mij zijn verlies is." </w:t>
      </w:r>
    </w:p>
    <w:p w:rsidR="00CD6F05" w:rsidRDefault="007515B0" w:rsidP="0063016A">
      <w:pPr>
        <w:jc w:val="both"/>
        <w:rPr>
          <w:lang w:eastAsia="en-US"/>
        </w:rPr>
      </w:pPr>
      <w:r w:rsidRPr="0063016A">
        <w:rPr>
          <w:lang w:eastAsia="en-US"/>
        </w:rPr>
        <w:t>Terwijl Melanchthon bezig was met de apologie</w:t>
      </w:r>
      <w:r w:rsidR="002D1B62">
        <w:rPr>
          <w:lang w:eastAsia="en-US"/>
        </w:rPr>
        <w:t xml:space="preserve"> van de </w:t>
      </w:r>
      <w:r w:rsidR="007C426F">
        <w:rPr>
          <w:lang w:eastAsia="en-US"/>
        </w:rPr>
        <w:t>Augsburgs</w:t>
      </w:r>
      <w:r w:rsidRPr="0063016A">
        <w:rPr>
          <w:lang w:eastAsia="en-US"/>
        </w:rPr>
        <w:t xml:space="preserve">e Confessie te schrijven, schonk hem </w:t>
      </w:r>
      <w:r w:rsidR="00B943FE">
        <w:rPr>
          <w:lang w:eastAsia="en-US"/>
        </w:rPr>
        <w:t>zijn</w:t>
      </w:r>
      <w:r w:rsidRPr="0063016A">
        <w:rPr>
          <w:lang w:eastAsia="en-US"/>
        </w:rPr>
        <w:t xml:space="preserve"> vrouw</w:t>
      </w:r>
      <w:r w:rsidR="0063016A" w:rsidRPr="0063016A">
        <w:rPr>
          <w:lang w:eastAsia="en-US"/>
        </w:rPr>
        <w:t xml:space="preserve"> de </w:t>
      </w:r>
      <w:r w:rsidRPr="0063016A">
        <w:rPr>
          <w:lang w:eastAsia="en-US"/>
        </w:rPr>
        <w:t>10</w:t>
      </w:r>
      <w:r w:rsidRPr="00F03BD1">
        <w:rPr>
          <w:vertAlign w:val="superscript"/>
          <w:lang w:eastAsia="en-US"/>
        </w:rPr>
        <w:t>e</w:t>
      </w:r>
      <w:r w:rsidR="00F03BD1">
        <w:rPr>
          <w:lang w:eastAsia="en-US"/>
        </w:rPr>
        <w:t xml:space="preserve"> j</w:t>
      </w:r>
      <w:r w:rsidRPr="0063016A">
        <w:rPr>
          <w:lang w:eastAsia="en-US"/>
        </w:rPr>
        <w:t>uli 1531 een tweede dochter, Magdalena. Het was hun laatste kind en het scheen wel, dat met haar geboorte een tijd</w:t>
      </w:r>
      <w:r w:rsidR="002D1B62">
        <w:rPr>
          <w:lang w:eastAsia="en-US"/>
        </w:rPr>
        <w:t xml:space="preserve"> van de </w:t>
      </w:r>
      <w:r w:rsidRPr="0063016A">
        <w:rPr>
          <w:lang w:eastAsia="en-US"/>
        </w:rPr>
        <w:t>verkwikking en</w:t>
      </w:r>
      <w:r w:rsidR="002D1B62">
        <w:rPr>
          <w:lang w:eastAsia="en-US"/>
        </w:rPr>
        <w:t xml:space="preserve"> van de </w:t>
      </w:r>
      <w:r w:rsidRPr="0063016A">
        <w:rPr>
          <w:lang w:eastAsia="en-US"/>
        </w:rPr>
        <w:t>vreugde zou aanbreken. De uitwendige levensomstandigheden verbeterden. Maar ook in die goede dagen ontbrak het niet aan onrust, arbeid en zorg, die door beide echtgen</w:t>
      </w:r>
      <w:r w:rsidR="0063016A">
        <w:rPr>
          <w:lang w:eastAsia="en-US"/>
        </w:rPr>
        <w:t>ote</w:t>
      </w:r>
      <w:r w:rsidRPr="0063016A">
        <w:rPr>
          <w:lang w:eastAsia="en-US"/>
        </w:rPr>
        <w:t xml:space="preserve">n samen werden gedragen. Een blijde dag was het in </w:t>
      </w:r>
      <w:r w:rsidR="00B562E4">
        <w:rPr>
          <w:lang w:eastAsia="en-US"/>
        </w:rPr>
        <w:t>hun</w:t>
      </w:r>
      <w:r w:rsidRPr="0063016A">
        <w:rPr>
          <w:lang w:eastAsia="en-US"/>
        </w:rPr>
        <w:t xml:space="preserve"> woning, toen de eerste dochter Anna</w:t>
      </w:r>
      <w:r w:rsidR="0063016A" w:rsidRPr="0063016A">
        <w:rPr>
          <w:lang w:eastAsia="en-US"/>
        </w:rPr>
        <w:t xml:space="preserve"> de </w:t>
      </w:r>
      <w:r w:rsidR="00F03BD1">
        <w:rPr>
          <w:lang w:eastAsia="en-US"/>
        </w:rPr>
        <w:t>6</w:t>
      </w:r>
      <w:r w:rsidRPr="00F03BD1">
        <w:rPr>
          <w:vertAlign w:val="superscript"/>
          <w:lang w:eastAsia="en-US"/>
        </w:rPr>
        <w:t>e</w:t>
      </w:r>
      <w:r w:rsidR="00F03BD1">
        <w:rPr>
          <w:lang w:eastAsia="en-US"/>
        </w:rPr>
        <w:t xml:space="preserve"> n</w:t>
      </w:r>
      <w:r w:rsidRPr="0063016A">
        <w:rPr>
          <w:lang w:eastAsia="en-US"/>
        </w:rPr>
        <w:t>ovember 1536 met George</w:t>
      </w:r>
      <w:r w:rsidR="002D1B62">
        <w:rPr>
          <w:lang w:eastAsia="en-US"/>
        </w:rPr>
        <w:t xml:space="preserve"> </w:t>
      </w:r>
      <w:r w:rsidRPr="0063016A">
        <w:rPr>
          <w:lang w:eastAsia="en-US"/>
        </w:rPr>
        <w:t>Sabinus in</w:t>
      </w:r>
      <w:r w:rsidR="0063016A" w:rsidRPr="0063016A">
        <w:rPr>
          <w:lang w:eastAsia="en-US"/>
        </w:rPr>
        <w:t xml:space="preserve"> de </w:t>
      </w:r>
      <w:r w:rsidRPr="0063016A">
        <w:rPr>
          <w:lang w:eastAsia="en-US"/>
        </w:rPr>
        <w:t>echt trad. Maar hoe kort zou die vreugde duren! Deze verbintenis werd, helaas, voor de ouders</w:t>
      </w:r>
      <w:r w:rsidR="0063016A" w:rsidRPr="0063016A">
        <w:rPr>
          <w:lang w:eastAsia="en-US"/>
        </w:rPr>
        <w:t xml:space="preserve"> </w:t>
      </w:r>
      <w:r w:rsidR="00F03BD1">
        <w:rPr>
          <w:lang w:eastAsia="en-US"/>
        </w:rPr>
        <w:t>e</w:t>
      </w:r>
      <w:r w:rsidR="0063016A" w:rsidRPr="0063016A">
        <w:rPr>
          <w:lang w:eastAsia="en-US"/>
        </w:rPr>
        <w:t>en</w:t>
      </w:r>
      <w:r w:rsidRPr="0063016A">
        <w:rPr>
          <w:lang w:eastAsia="en-US"/>
        </w:rPr>
        <w:t xml:space="preserve"> bron van diepe zielesmart. Sabinus toonde weldra een ijdel en eergierig </w:t>
      </w:r>
      <w:r w:rsidR="0063016A">
        <w:rPr>
          <w:lang w:eastAsia="en-US"/>
        </w:rPr>
        <w:t>mens</w:t>
      </w:r>
      <w:r w:rsidRPr="0063016A">
        <w:rPr>
          <w:lang w:eastAsia="en-US"/>
        </w:rPr>
        <w:t xml:space="preserve"> te zijn, bovenal</w:t>
      </w:r>
      <w:r w:rsidR="00F03BD1">
        <w:rPr>
          <w:lang w:eastAsia="en-US"/>
        </w:rPr>
        <w:t xml:space="preserve"> </w:t>
      </w:r>
      <w:r w:rsidRPr="0063016A">
        <w:rPr>
          <w:lang w:eastAsia="en-US"/>
        </w:rPr>
        <w:t xml:space="preserve">bars en nors tegen </w:t>
      </w:r>
      <w:r w:rsidR="00B943FE">
        <w:rPr>
          <w:lang w:eastAsia="en-US"/>
        </w:rPr>
        <w:t>zijn</w:t>
      </w:r>
      <w:r w:rsidRPr="0063016A">
        <w:rPr>
          <w:lang w:eastAsia="en-US"/>
        </w:rPr>
        <w:t xml:space="preserve"> vrouw gezind. In 1538 ontving Sabinus van</w:t>
      </w:r>
      <w:r w:rsidR="0063016A" w:rsidRPr="0063016A">
        <w:rPr>
          <w:lang w:eastAsia="en-US"/>
        </w:rPr>
        <w:t xml:space="preserve"> de </w:t>
      </w:r>
      <w:r w:rsidRPr="0063016A">
        <w:rPr>
          <w:lang w:eastAsia="en-US"/>
        </w:rPr>
        <w:t>keurvorst Joachim van Brandenburg</w:t>
      </w:r>
      <w:r w:rsidR="0063016A" w:rsidRPr="0063016A">
        <w:rPr>
          <w:lang w:eastAsia="en-US"/>
        </w:rPr>
        <w:t xml:space="preserve"> e</w:t>
      </w:r>
      <w:r w:rsidR="00F03BD1">
        <w:rPr>
          <w:lang w:eastAsia="en-US"/>
        </w:rPr>
        <w:t>e</w:t>
      </w:r>
      <w:r w:rsidR="0063016A" w:rsidRPr="0063016A">
        <w:rPr>
          <w:lang w:eastAsia="en-US"/>
        </w:rPr>
        <w:t>n</w:t>
      </w:r>
      <w:r w:rsidRPr="0063016A">
        <w:rPr>
          <w:lang w:eastAsia="en-US"/>
        </w:rPr>
        <w:t xml:space="preserve"> roeping als hoog</w:t>
      </w:r>
      <w:r w:rsidR="0063016A">
        <w:rPr>
          <w:lang w:eastAsia="en-US"/>
        </w:rPr>
        <w:t>leraar</w:t>
      </w:r>
      <w:r w:rsidR="002D1B62">
        <w:rPr>
          <w:lang w:eastAsia="en-US"/>
        </w:rPr>
        <w:t xml:space="preserve"> van de </w:t>
      </w:r>
      <w:r w:rsidRPr="0063016A">
        <w:rPr>
          <w:lang w:eastAsia="en-US"/>
        </w:rPr>
        <w:t>sch</w:t>
      </w:r>
      <w:r w:rsidR="0063016A">
        <w:rPr>
          <w:lang w:eastAsia="en-US"/>
        </w:rPr>
        <w:t>one</w:t>
      </w:r>
      <w:r w:rsidRPr="0063016A">
        <w:rPr>
          <w:lang w:eastAsia="en-US"/>
        </w:rPr>
        <w:t xml:space="preserve"> wetenschappen naar Frankfort aan</w:t>
      </w:r>
      <w:r w:rsidR="0063016A" w:rsidRPr="0063016A">
        <w:rPr>
          <w:lang w:eastAsia="en-US"/>
        </w:rPr>
        <w:t xml:space="preserve"> de </w:t>
      </w:r>
      <w:r w:rsidRPr="0063016A">
        <w:rPr>
          <w:lang w:eastAsia="en-US"/>
        </w:rPr>
        <w:t>Oder. Roemzuchtig van aard, verlangde hij naar een schitterender werkkring. Dat de zachte, be</w:t>
      </w:r>
      <w:r w:rsidRPr="0063016A">
        <w:rPr>
          <w:lang w:eastAsia="en-US"/>
        </w:rPr>
        <w:softHyphen/>
        <w:t>scheiden A</w:t>
      </w:r>
      <w:r w:rsidR="00F03BD1">
        <w:rPr>
          <w:lang w:eastAsia="en-US"/>
        </w:rPr>
        <w:t>nn</w:t>
      </w:r>
      <w:r w:rsidRPr="0063016A">
        <w:rPr>
          <w:lang w:eastAsia="en-US"/>
        </w:rPr>
        <w:t xml:space="preserve">a zich niet gelukkig gevoelde, laat zich licht begrijpen, te meer, daar Sabinus ook een verkwister was. Voor hij naar Königsberg vertrok, vertoefde Anna met haar kinderen in het ouderlijk huis. Hoe gelukkig gevoelden zich de ouders in het bijzijn van </w:t>
      </w:r>
      <w:r w:rsidR="00B562E4">
        <w:rPr>
          <w:lang w:eastAsia="en-US"/>
        </w:rPr>
        <w:t>hun</w:t>
      </w:r>
      <w:r w:rsidRPr="0063016A">
        <w:rPr>
          <w:lang w:eastAsia="en-US"/>
        </w:rPr>
        <w:t xml:space="preserve"> dochter en kleinkinderen! </w:t>
      </w:r>
    </w:p>
    <w:p w:rsidR="00CD6F05" w:rsidRDefault="007515B0" w:rsidP="0063016A">
      <w:pPr>
        <w:jc w:val="both"/>
        <w:rPr>
          <w:lang w:eastAsia="en-US"/>
        </w:rPr>
      </w:pPr>
      <w:r w:rsidRPr="0063016A">
        <w:rPr>
          <w:lang w:eastAsia="en-US"/>
        </w:rPr>
        <w:t xml:space="preserve">Haar droevig lot ging hun echter zeer ter harte. </w:t>
      </w:r>
      <w:r w:rsidR="0063016A">
        <w:rPr>
          <w:lang w:eastAsia="en-US"/>
        </w:rPr>
        <w:t xml:space="preserve">Zo </w:t>
      </w:r>
      <w:r w:rsidRPr="0063016A">
        <w:rPr>
          <w:lang w:eastAsia="en-US"/>
        </w:rPr>
        <w:t>schreef Melanchthon aan Camerarius</w:t>
      </w:r>
      <w:r w:rsidR="00BB7F5E">
        <w:rPr>
          <w:lang w:eastAsia="en-US"/>
        </w:rPr>
        <w:t>:</w:t>
      </w:r>
      <w:r w:rsidRPr="0063016A">
        <w:rPr>
          <w:lang w:eastAsia="en-US"/>
        </w:rPr>
        <w:t xml:space="preserve"> </w:t>
      </w:r>
      <w:r w:rsidR="00D55926">
        <w:rPr>
          <w:lang w:eastAsia="en-US"/>
        </w:rPr>
        <w:t>"</w:t>
      </w:r>
      <w:r w:rsidRPr="0063016A">
        <w:rPr>
          <w:lang w:eastAsia="en-US"/>
        </w:rPr>
        <w:t xml:space="preserve">Mij bereidt de reis </w:t>
      </w:r>
      <w:r w:rsidR="00F03BD1">
        <w:rPr>
          <w:lang w:eastAsia="en-US"/>
        </w:rPr>
        <w:t xml:space="preserve">van </w:t>
      </w:r>
      <w:r w:rsidRPr="0063016A">
        <w:rPr>
          <w:lang w:eastAsia="en-US"/>
        </w:rPr>
        <w:t>mijn dochter zeer veel verdriet en zorg. Ik bid echter tot God, dat Hij op onze tranen acht moge slaan. Kon</w:t>
      </w:r>
      <w:r w:rsidR="00F03BD1">
        <w:rPr>
          <w:lang w:eastAsia="en-US"/>
        </w:rPr>
        <w:t xml:space="preserve"> u</w:t>
      </w:r>
      <w:r w:rsidRPr="0063016A">
        <w:rPr>
          <w:lang w:eastAsia="en-US"/>
        </w:rPr>
        <w:t xml:space="preserve"> eens zien, hoe goed onze dochter altijd thuis geweest is. Zij is stil, bescheiden, matig, niet twistgierig en helder van verstand." Niet lang zou deze lijdensschool echter voor haar duren, want reeds in </w:t>
      </w:r>
      <w:r w:rsidR="00F03BD1">
        <w:rPr>
          <w:lang w:eastAsia="en-US"/>
        </w:rPr>
        <w:t>m</w:t>
      </w:r>
      <w:r w:rsidRPr="0063016A">
        <w:rPr>
          <w:lang w:eastAsia="en-US"/>
        </w:rPr>
        <w:t>aart van 1547 nam de Heere haar tot zich. Hoe smartelijk deze slag voor de ouders ook was, toch was het hun een rijke vergoeding, dat Sabinus op Melanchthons dringend verzoek aan de groot</w:t>
      </w:r>
      <w:r w:rsidRPr="0063016A">
        <w:rPr>
          <w:lang w:eastAsia="en-US"/>
        </w:rPr>
        <w:softHyphen/>
        <w:t>ouders vier</w:t>
      </w:r>
      <w:r w:rsidR="00BB7F5E">
        <w:rPr>
          <w:lang w:eastAsia="en-US"/>
        </w:rPr>
        <w:t xml:space="preserve"> van zijn </w:t>
      </w:r>
      <w:r w:rsidRPr="0063016A">
        <w:rPr>
          <w:lang w:eastAsia="en-US"/>
        </w:rPr>
        <w:t xml:space="preserve">kinderen ter opvoeding overliet. </w:t>
      </w:r>
    </w:p>
    <w:p w:rsidR="007515B0" w:rsidRPr="0063016A" w:rsidRDefault="007515B0" w:rsidP="0063016A">
      <w:pPr>
        <w:jc w:val="both"/>
        <w:rPr>
          <w:lang w:eastAsia="en-US"/>
        </w:rPr>
      </w:pPr>
      <w:r w:rsidRPr="0063016A">
        <w:rPr>
          <w:lang w:eastAsia="en-US"/>
        </w:rPr>
        <w:t>Deze kinderen waren zonnestraaltjes in het door lijden zwaar bezochte huis. Catharina leed de ondragelijkste steen</w:t>
      </w:r>
      <w:r w:rsidR="00CD6F05">
        <w:rPr>
          <w:lang w:eastAsia="en-US"/>
        </w:rPr>
        <w:t>-</w:t>
      </w:r>
      <w:r w:rsidRPr="0063016A">
        <w:rPr>
          <w:lang w:eastAsia="en-US"/>
        </w:rPr>
        <w:t>smar</w:t>
      </w:r>
      <w:r w:rsidRPr="0063016A">
        <w:rPr>
          <w:lang w:eastAsia="en-US"/>
        </w:rPr>
        <w:softHyphen/>
        <w:t>ten. Geen</w:t>
      </w:r>
      <w:r w:rsidR="002D1B62">
        <w:rPr>
          <w:lang w:eastAsia="en-US"/>
        </w:rPr>
        <w:t xml:space="preserve"> van de </w:t>
      </w:r>
      <w:r w:rsidRPr="0063016A">
        <w:rPr>
          <w:lang w:eastAsia="en-US"/>
        </w:rPr>
        <w:t>vele middelen hielp. De arme vrouw klaagde en schreeuwde het uit van smart. In die toestand moest zij, wegens de nadering</w:t>
      </w:r>
      <w:r w:rsidR="002D1B62">
        <w:rPr>
          <w:lang w:eastAsia="en-US"/>
        </w:rPr>
        <w:t xml:space="preserve"> van de </w:t>
      </w:r>
      <w:r w:rsidRPr="0063016A">
        <w:rPr>
          <w:lang w:eastAsia="en-US"/>
        </w:rPr>
        <w:t>keizerlijke troepen, naar Nord</w:t>
      </w:r>
      <w:r w:rsidRPr="0063016A">
        <w:rPr>
          <w:lang w:eastAsia="en-US"/>
        </w:rPr>
        <w:softHyphen/>
        <w:t>hausen vluchten.</w:t>
      </w:r>
    </w:p>
    <w:p w:rsidR="00CD6F05" w:rsidRDefault="00CD6F05" w:rsidP="0063016A">
      <w:pPr>
        <w:jc w:val="both"/>
        <w:rPr>
          <w:lang w:eastAsia="en-US"/>
        </w:rPr>
      </w:pPr>
    </w:p>
    <w:p w:rsidR="00CD6F05" w:rsidRDefault="00F03BD1" w:rsidP="0063016A">
      <w:pPr>
        <w:jc w:val="both"/>
        <w:rPr>
          <w:lang w:eastAsia="en-US"/>
        </w:rPr>
      </w:pPr>
      <w:r>
        <w:rPr>
          <w:lang w:eastAsia="en-US"/>
        </w:rPr>
        <w:t>Korte</w:t>
      </w:r>
      <w:r w:rsidR="007515B0" w:rsidRPr="0063016A">
        <w:rPr>
          <w:lang w:eastAsia="en-US"/>
        </w:rPr>
        <w:t xml:space="preserve"> tijd daarna was haar nog een vreugde bereid, daar de tweede dochter Magdalena zich met</w:t>
      </w:r>
      <w:r w:rsidR="0063016A" w:rsidRPr="0063016A">
        <w:rPr>
          <w:lang w:eastAsia="en-US"/>
        </w:rPr>
        <w:t xml:space="preserve"> de </w:t>
      </w:r>
      <w:r w:rsidR="007515B0" w:rsidRPr="0063016A">
        <w:rPr>
          <w:lang w:eastAsia="en-US"/>
        </w:rPr>
        <w:t>arts Casper Peuter verloofde. Het was haar vergund, zelf alles voor haar kind in orde te kunnen brengen en bij het huwelijk tegenwoordig te zijn. Na Melanchthons dood werd P</w:t>
      </w:r>
      <w:r>
        <w:rPr>
          <w:lang w:eastAsia="en-US"/>
        </w:rPr>
        <w:t>euc</w:t>
      </w:r>
      <w:r w:rsidR="007515B0" w:rsidRPr="0063016A">
        <w:rPr>
          <w:lang w:eastAsia="en-US"/>
        </w:rPr>
        <w:t>er de eerste hoog</w:t>
      </w:r>
      <w:r w:rsidR="0063016A">
        <w:rPr>
          <w:lang w:eastAsia="en-US"/>
        </w:rPr>
        <w:t>leraar</w:t>
      </w:r>
      <w:r w:rsidR="007515B0" w:rsidRPr="0063016A">
        <w:rPr>
          <w:lang w:eastAsia="en-US"/>
        </w:rPr>
        <w:t xml:space="preserve"> aan de universiteit te Witten</w:t>
      </w:r>
      <w:r w:rsidR="007515B0" w:rsidRPr="0063016A">
        <w:rPr>
          <w:lang w:eastAsia="en-US"/>
        </w:rPr>
        <w:softHyphen/>
        <w:t>berg en lijfarts van</w:t>
      </w:r>
      <w:r w:rsidR="0063016A" w:rsidRPr="0063016A">
        <w:rPr>
          <w:lang w:eastAsia="en-US"/>
        </w:rPr>
        <w:t xml:space="preserve"> de </w:t>
      </w:r>
      <w:r w:rsidR="007515B0" w:rsidRPr="0063016A">
        <w:rPr>
          <w:lang w:eastAsia="en-US"/>
        </w:rPr>
        <w:t>keurvorst van Saksen. Deze echt was een zeer gelukkige en met kinderen rijkelijk gezegend.</w:t>
      </w:r>
      <w:r>
        <w:rPr>
          <w:lang w:eastAsia="en-US"/>
        </w:rPr>
        <w:t xml:space="preserve"> </w:t>
      </w:r>
    </w:p>
    <w:p w:rsidR="007515B0" w:rsidRPr="0063016A" w:rsidRDefault="007515B0" w:rsidP="0063016A">
      <w:pPr>
        <w:jc w:val="both"/>
        <w:rPr>
          <w:lang w:eastAsia="en-US"/>
        </w:rPr>
      </w:pPr>
      <w:r w:rsidRPr="0063016A">
        <w:rPr>
          <w:lang w:eastAsia="en-US"/>
        </w:rPr>
        <w:t xml:space="preserve">Toen hij later met andere collega's de Calvinistische leer in het geheim aankleefde, </w:t>
      </w:r>
      <w:r w:rsidR="00145B10">
        <w:rPr>
          <w:lang w:eastAsia="en-US"/>
        </w:rPr>
        <w:t>waarom</w:t>
      </w:r>
      <w:r w:rsidRPr="0063016A">
        <w:rPr>
          <w:lang w:eastAsia="en-US"/>
        </w:rPr>
        <w:t xml:space="preserve"> men hen Crypto-Cal</w:t>
      </w:r>
      <w:r w:rsidRPr="0063016A">
        <w:rPr>
          <w:lang w:eastAsia="en-US"/>
        </w:rPr>
        <w:softHyphen/>
        <w:t>vinisten noemde, moest hij twaalf jaren lang in de gevan</w:t>
      </w:r>
      <w:r w:rsidRPr="0063016A">
        <w:rPr>
          <w:lang w:eastAsia="en-US"/>
        </w:rPr>
        <w:softHyphen/>
        <w:t xml:space="preserve">genis doorbrengen. Gedurende die tijd stierf </w:t>
      </w:r>
      <w:r w:rsidR="00B943FE">
        <w:rPr>
          <w:lang w:eastAsia="en-US"/>
        </w:rPr>
        <w:t>zijn</w:t>
      </w:r>
      <w:r w:rsidRPr="0063016A">
        <w:rPr>
          <w:lang w:eastAsia="en-US"/>
        </w:rPr>
        <w:t xml:space="preserve"> vrouw. Uit</w:t>
      </w:r>
      <w:r w:rsidR="0063016A" w:rsidRPr="0063016A">
        <w:rPr>
          <w:lang w:eastAsia="en-US"/>
        </w:rPr>
        <w:t xml:space="preserve"> de </w:t>
      </w:r>
      <w:r w:rsidRPr="0063016A">
        <w:rPr>
          <w:lang w:eastAsia="en-US"/>
        </w:rPr>
        <w:t>kerker verlost, leefde hij, met diepe smart in de ziel, te Zerbst, waarheen hij zich had teruggetrokken.</w:t>
      </w:r>
    </w:p>
    <w:p w:rsidR="00CD6F05" w:rsidRDefault="00CD6F05" w:rsidP="0063016A">
      <w:pPr>
        <w:jc w:val="both"/>
        <w:rPr>
          <w:lang w:eastAsia="en-US"/>
        </w:rPr>
      </w:pPr>
    </w:p>
    <w:p w:rsidR="00CD6F05" w:rsidRDefault="007515B0" w:rsidP="0063016A">
      <w:pPr>
        <w:jc w:val="both"/>
        <w:rPr>
          <w:lang w:eastAsia="en-US"/>
        </w:rPr>
      </w:pPr>
      <w:r w:rsidRPr="0063016A">
        <w:rPr>
          <w:lang w:eastAsia="en-US"/>
        </w:rPr>
        <w:t xml:space="preserve">Na het huwelijk </w:t>
      </w:r>
      <w:r w:rsidR="00F03BD1">
        <w:rPr>
          <w:lang w:eastAsia="en-US"/>
        </w:rPr>
        <w:t xml:space="preserve">van </w:t>
      </w:r>
      <w:r w:rsidR="00B562E4">
        <w:rPr>
          <w:lang w:eastAsia="en-US"/>
        </w:rPr>
        <w:t>hun</w:t>
      </w:r>
      <w:r w:rsidRPr="0063016A">
        <w:rPr>
          <w:lang w:eastAsia="en-US"/>
        </w:rPr>
        <w:t xml:space="preserve"> dochter Magdalena volgde de e</w:t>
      </w:r>
      <w:r w:rsidR="00F03BD1">
        <w:rPr>
          <w:lang w:eastAsia="en-US"/>
        </w:rPr>
        <w:t>n</w:t>
      </w:r>
      <w:r w:rsidRPr="0063016A">
        <w:rPr>
          <w:lang w:eastAsia="en-US"/>
        </w:rPr>
        <w:t>e ramp op de andere. Een nieuwe vlucht naar Torgau, wegens de te Wittenberg uitgebroken pest, het sterven van Catharina van Bora, met wie zij z</w:t>
      </w:r>
      <w:r w:rsidR="00BB7F5E">
        <w:rPr>
          <w:lang w:eastAsia="en-US"/>
        </w:rPr>
        <w:t>ove</w:t>
      </w:r>
      <w:r w:rsidRPr="0063016A">
        <w:rPr>
          <w:lang w:eastAsia="en-US"/>
        </w:rPr>
        <w:t>el lief en leed had</w:t>
      </w:r>
      <w:r w:rsidRPr="0063016A">
        <w:rPr>
          <w:lang w:eastAsia="en-US"/>
        </w:rPr>
        <w:softHyphen/>
        <w:t>den gedeeld, maar bovenal het zalig heengaan van</w:t>
      </w:r>
      <w:r w:rsidR="0063016A" w:rsidRPr="0063016A">
        <w:rPr>
          <w:lang w:eastAsia="en-US"/>
        </w:rPr>
        <w:t xml:space="preserve"> de </w:t>
      </w:r>
      <w:r w:rsidRPr="0063016A">
        <w:rPr>
          <w:lang w:eastAsia="en-US"/>
        </w:rPr>
        <w:t>getrouwe huisknecht Johann Koch, die</w:t>
      </w:r>
      <w:r w:rsidR="0063016A" w:rsidRPr="0063016A">
        <w:rPr>
          <w:lang w:eastAsia="en-US"/>
        </w:rPr>
        <w:t xml:space="preserve"> de </w:t>
      </w:r>
      <w:r w:rsidR="00D55926">
        <w:rPr>
          <w:lang w:eastAsia="en-US"/>
        </w:rPr>
        <w:t>Hervorm</w:t>
      </w:r>
      <w:r w:rsidRPr="0063016A">
        <w:rPr>
          <w:lang w:eastAsia="en-US"/>
        </w:rPr>
        <w:t>er en zijn gade vier en dertig jaar trouw had gediend, schokten</w:t>
      </w:r>
      <w:r w:rsidR="00F03BD1">
        <w:rPr>
          <w:lang w:eastAsia="en-US"/>
        </w:rPr>
        <w:t xml:space="preserve"> </w:t>
      </w:r>
      <w:r w:rsidR="00B943FE">
        <w:rPr>
          <w:lang w:eastAsia="en-US"/>
        </w:rPr>
        <w:t>beide</w:t>
      </w:r>
      <w:r w:rsidRPr="0063016A">
        <w:rPr>
          <w:lang w:eastAsia="en-US"/>
        </w:rPr>
        <w:t xml:space="preserve"> ten zeerste. </w:t>
      </w:r>
    </w:p>
    <w:p w:rsidR="007515B0" w:rsidRPr="0063016A" w:rsidRDefault="007515B0" w:rsidP="0063016A">
      <w:pPr>
        <w:jc w:val="both"/>
        <w:rPr>
          <w:lang w:eastAsia="en-US"/>
        </w:rPr>
      </w:pPr>
      <w:r w:rsidRPr="0063016A">
        <w:rPr>
          <w:lang w:eastAsia="en-US"/>
        </w:rPr>
        <w:t xml:space="preserve">Van </w:t>
      </w:r>
      <w:r w:rsidR="00B943FE">
        <w:rPr>
          <w:lang w:eastAsia="en-US"/>
        </w:rPr>
        <w:t>deze</w:t>
      </w:r>
      <w:r w:rsidRPr="0063016A">
        <w:rPr>
          <w:lang w:eastAsia="en-US"/>
        </w:rPr>
        <w:t xml:space="preserve"> toch getuigde Melanchthon:</w:t>
      </w:r>
      <w:r w:rsidR="00F03BD1">
        <w:rPr>
          <w:lang w:eastAsia="en-US"/>
        </w:rPr>
        <w:t xml:space="preserve"> </w:t>
      </w:r>
      <w:r w:rsidR="00D55926">
        <w:rPr>
          <w:lang w:eastAsia="en-US"/>
        </w:rPr>
        <w:t>"</w:t>
      </w:r>
      <w:r w:rsidRPr="0063016A">
        <w:rPr>
          <w:lang w:eastAsia="en-US"/>
        </w:rPr>
        <w:t>Hij begeleidde ons op al onze wegen in tijden van oorlog en pest en heeft al mijn ar</w:t>
      </w:r>
      <w:r w:rsidR="00B943FE">
        <w:rPr>
          <w:lang w:eastAsia="en-US"/>
        </w:rPr>
        <w:t>beid</w:t>
      </w:r>
      <w:r w:rsidRPr="0063016A">
        <w:rPr>
          <w:lang w:eastAsia="en-US"/>
        </w:rPr>
        <w:t>en</w:t>
      </w:r>
      <w:r w:rsidR="00F03BD1">
        <w:rPr>
          <w:lang w:eastAsia="en-US"/>
        </w:rPr>
        <w:t xml:space="preserve"> en</w:t>
      </w:r>
      <w:r w:rsidRPr="0063016A">
        <w:rPr>
          <w:lang w:eastAsia="en-US"/>
        </w:rPr>
        <w:t xml:space="preserve"> bekommernissen ge</w:t>
      </w:r>
      <w:r w:rsidRPr="0063016A">
        <w:rPr>
          <w:lang w:eastAsia="en-US"/>
        </w:rPr>
        <w:softHyphen/>
        <w:t>zien. Daar hij trouw was in het lezen</w:t>
      </w:r>
      <w:r w:rsidR="002D1B62">
        <w:rPr>
          <w:lang w:eastAsia="en-US"/>
        </w:rPr>
        <w:t xml:space="preserve"> van de </w:t>
      </w:r>
      <w:r w:rsidRPr="0063016A">
        <w:rPr>
          <w:lang w:eastAsia="en-US"/>
        </w:rPr>
        <w:t>Schrift en in het gebed, schitterde in hem de Z</w:t>
      </w:r>
      <w:r w:rsidR="00F03BD1">
        <w:rPr>
          <w:lang w:eastAsia="en-US"/>
        </w:rPr>
        <w:t>o</w:t>
      </w:r>
      <w:r w:rsidRPr="0063016A">
        <w:rPr>
          <w:lang w:eastAsia="en-US"/>
        </w:rPr>
        <w:t xml:space="preserve">on </w:t>
      </w:r>
      <w:r w:rsidR="00F03BD1">
        <w:rPr>
          <w:lang w:eastAsia="en-US"/>
        </w:rPr>
        <w:t xml:space="preserve">van </w:t>
      </w:r>
      <w:r w:rsidR="00CD6F05">
        <w:rPr>
          <w:lang w:eastAsia="en-US"/>
        </w:rPr>
        <w:t>God, de Zon</w:t>
      </w:r>
      <w:r w:rsidR="002D1B62">
        <w:rPr>
          <w:lang w:eastAsia="en-US"/>
        </w:rPr>
        <w:t xml:space="preserve"> de</w:t>
      </w:r>
      <w:r w:rsidR="00F03BD1">
        <w:rPr>
          <w:lang w:eastAsia="en-US"/>
        </w:rPr>
        <w:t>r</w:t>
      </w:r>
      <w:r w:rsidR="002D1B62">
        <w:rPr>
          <w:lang w:eastAsia="en-US"/>
        </w:rPr>
        <w:t xml:space="preserve"> </w:t>
      </w:r>
      <w:r w:rsidRPr="0063016A">
        <w:rPr>
          <w:lang w:eastAsia="en-US"/>
        </w:rPr>
        <w:t>gerech</w:t>
      </w:r>
      <w:r w:rsidRPr="0063016A">
        <w:rPr>
          <w:lang w:eastAsia="en-US"/>
        </w:rPr>
        <w:softHyphen/>
        <w:t>tigheid en werd in hem het licht van ware vroomheid ont</w:t>
      </w:r>
      <w:r w:rsidRPr="0063016A">
        <w:rPr>
          <w:lang w:eastAsia="en-US"/>
        </w:rPr>
        <w:softHyphen/>
        <w:t>stoken. Hij was ons niet slechts een trouw familielid, maar ook een goede raadsman en zeer verstandig in het beoor</w:t>
      </w:r>
      <w:r w:rsidRPr="0063016A">
        <w:rPr>
          <w:lang w:eastAsia="en-US"/>
        </w:rPr>
        <w:softHyphen/>
        <w:t>d</w:t>
      </w:r>
      <w:r w:rsidR="0063016A">
        <w:rPr>
          <w:lang w:eastAsia="en-US"/>
        </w:rPr>
        <w:t>ele</w:t>
      </w:r>
      <w:r w:rsidRPr="0063016A">
        <w:rPr>
          <w:lang w:eastAsia="en-US"/>
        </w:rPr>
        <w:t>n van aangevochten leerstellingen. Hij had de eenheid</w:t>
      </w:r>
      <w:r w:rsidR="002D1B62">
        <w:rPr>
          <w:lang w:eastAsia="en-US"/>
        </w:rPr>
        <w:t xml:space="preserve"> van de </w:t>
      </w:r>
      <w:r w:rsidR="00F03BD1">
        <w:rPr>
          <w:lang w:eastAsia="en-US"/>
        </w:rPr>
        <w:t>kerk zo</w:t>
      </w:r>
      <w:r w:rsidRPr="0063016A">
        <w:rPr>
          <w:lang w:eastAsia="en-US"/>
        </w:rPr>
        <w:t xml:space="preserve">zeer lief, dat niets hem </w:t>
      </w:r>
      <w:r w:rsidR="0063016A">
        <w:rPr>
          <w:lang w:eastAsia="en-US"/>
        </w:rPr>
        <w:t xml:space="preserve">zo </w:t>
      </w:r>
      <w:r w:rsidRPr="0063016A">
        <w:rPr>
          <w:lang w:eastAsia="en-US"/>
        </w:rPr>
        <w:t>smartte, dan de twisten</w:t>
      </w:r>
      <w:r w:rsidR="002D1B62">
        <w:rPr>
          <w:lang w:eastAsia="en-US"/>
        </w:rPr>
        <w:t xml:space="preserve"> van de </w:t>
      </w:r>
      <w:r w:rsidRPr="0063016A">
        <w:rPr>
          <w:lang w:eastAsia="en-US"/>
        </w:rPr>
        <w:t xml:space="preserve">laatste vijf jaren. Deze smart heeft ook </w:t>
      </w:r>
      <w:r w:rsidR="00B943FE">
        <w:rPr>
          <w:lang w:eastAsia="en-US"/>
        </w:rPr>
        <w:t>zijn</w:t>
      </w:r>
      <w:r w:rsidRPr="0063016A">
        <w:rPr>
          <w:lang w:eastAsia="en-US"/>
        </w:rPr>
        <w:t xml:space="preserve"> krachten ondermijnd. Nu is hij, als in</w:t>
      </w:r>
      <w:r w:rsidR="0063016A" w:rsidRPr="0063016A">
        <w:rPr>
          <w:lang w:eastAsia="en-US"/>
        </w:rPr>
        <w:t xml:space="preserve"> de </w:t>
      </w:r>
      <w:r w:rsidRPr="0063016A">
        <w:rPr>
          <w:lang w:eastAsia="en-US"/>
        </w:rPr>
        <w:t>Heere gestorven, zalig. Ons is echter een diepe wonde geslagen."</w:t>
      </w:r>
    </w:p>
    <w:p w:rsidR="00CD6F05" w:rsidRDefault="00CD6F05" w:rsidP="0063016A">
      <w:pPr>
        <w:jc w:val="both"/>
        <w:rPr>
          <w:lang w:eastAsia="en-US"/>
        </w:rPr>
      </w:pPr>
    </w:p>
    <w:p w:rsidR="00CD6F05" w:rsidRDefault="00F03BD1" w:rsidP="0063016A">
      <w:pPr>
        <w:jc w:val="both"/>
        <w:rPr>
          <w:lang w:eastAsia="en-US"/>
        </w:rPr>
      </w:pPr>
      <w:r>
        <w:rPr>
          <w:lang w:eastAsia="en-US"/>
        </w:rPr>
        <w:t>Zulk een trouwe</w:t>
      </w:r>
      <w:r w:rsidR="007515B0" w:rsidRPr="0063016A">
        <w:rPr>
          <w:lang w:eastAsia="en-US"/>
        </w:rPr>
        <w:t xml:space="preserve"> dienaar te verliezen was voor Melanch</w:t>
      </w:r>
      <w:r w:rsidR="007515B0" w:rsidRPr="0063016A">
        <w:rPr>
          <w:lang w:eastAsia="en-US"/>
        </w:rPr>
        <w:softHyphen/>
        <w:t xml:space="preserve">thons </w:t>
      </w:r>
      <w:r w:rsidR="00CD6F05">
        <w:rPr>
          <w:lang w:eastAsia="en-US"/>
        </w:rPr>
        <w:t>vrouw</w:t>
      </w:r>
      <w:r w:rsidR="007515B0" w:rsidRPr="0063016A">
        <w:rPr>
          <w:lang w:eastAsia="en-US"/>
        </w:rPr>
        <w:t xml:space="preserve"> zeer zwaar, te meer, daar hij altijd bij haar was, als haar man zich op reis bevond. Zij werd door de koorts aangetast en op</w:t>
      </w:r>
      <w:r w:rsidR="0063016A" w:rsidRPr="0063016A">
        <w:rPr>
          <w:lang w:eastAsia="en-US"/>
        </w:rPr>
        <w:t xml:space="preserve"> de </w:t>
      </w:r>
      <w:r w:rsidR="007515B0" w:rsidRPr="0063016A">
        <w:rPr>
          <w:lang w:eastAsia="en-US"/>
        </w:rPr>
        <w:t xml:space="preserve">rand </w:t>
      </w:r>
      <w:r>
        <w:rPr>
          <w:lang w:eastAsia="en-US"/>
        </w:rPr>
        <w:t>van het</w:t>
      </w:r>
      <w:r w:rsidR="007515B0" w:rsidRPr="0063016A">
        <w:rPr>
          <w:lang w:eastAsia="en-US"/>
        </w:rPr>
        <w:t xml:space="preserve"> graf gebracht. </w:t>
      </w:r>
    </w:p>
    <w:p w:rsidR="00CD6F05" w:rsidRDefault="0063016A" w:rsidP="0063016A">
      <w:pPr>
        <w:jc w:val="both"/>
        <w:rPr>
          <w:lang w:eastAsia="en-US"/>
        </w:rPr>
      </w:pPr>
      <w:r>
        <w:rPr>
          <w:lang w:eastAsia="en-US"/>
        </w:rPr>
        <w:t>Eni</w:t>
      </w:r>
      <w:r w:rsidR="007515B0" w:rsidRPr="0063016A">
        <w:rPr>
          <w:lang w:eastAsia="en-US"/>
        </w:rPr>
        <w:t>ge weken worstelde zij met</w:t>
      </w:r>
      <w:r w:rsidRPr="0063016A">
        <w:rPr>
          <w:lang w:eastAsia="en-US"/>
        </w:rPr>
        <w:t xml:space="preserve"> de </w:t>
      </w:r>
      <w:r w:rsidR="007515B0" w:rsidRPr="0063016A">
        <w:rPr>
          <w:lang w:eastAsia="en-US"/>
        </w:rPr>
        <w:t xml:space="preserve">dood, </w:t>
      </w:r>
      <w:r w:rsidR="002D1B62">
        <w:rPr>
          <w:lang w:eastAsia="en-US"/>
        </w:rPr>
        <w:t>zod</w:t>
      </w:r>
      <w:r w:rsidR="007515B0" w:rsidRPr="0063016A">
        <w:rPr>
          <w:lang w:eastAsia="en-US"/>
        </w:rPr>
        <w:t>at Melanchthon in die dagen aan een</w:t>
      </w:r>
      <w:r w:rsidR="00BB7F5E">
        <w:rPr>
          <w:lang w:eastAsia="en-US"/>
        </w:rPr>
        <w:t xml:space="preserve"> van zijn </w:t>
      </w:r>
      <w:r w:rsidR="007515B0" w:rsidRPr="0063016A">
        <w:rPr>
          <w:lang w:eastAsia="en-US"/>
        </w:rPr>
        <w:t xml:space="preserve">vrienden schreef: </w:t>
      </w:r>
      <w:r w:rsidR="00D55926">
        <w:rPr>
          <w:lang w:eastAsia="en-US"/>
        </w:rPr>
        <w:t>"</w:t>
      </w:r>
      <w:r w:rsidR="007515B0" w:rsidRPr="0063016A">
        <w:rPr>
          <w:lang w:eastAsia="en-US"/>
        </w:rPr>
        <w:t xml:space="preserve">Mijn vrouw teert </w:t>
      </w:r>
      <w:r w:rsidR="006A0846">
        <w:rPr>
          <w:lang w:eastAsia="en-US"/>
        </w:rPr>
        <w:t>langzaam</w:t>
      </w:r>
      <w:r w:rsidR="007515B0" w:rsidRPr="0063016A">
        <w:rPr>
          <w:lang w:eastAsia="en-US"/>
        </w:rPr>
        <w:t xml:space="preserve"> uit, en slechts dit verzacht mijn smart, dat haar geest helder en kalm is, </w:t>
      </w:r>
      <w:r w:rsidR="002D1B62">
        <w:rPr>
          <w:lang w:eastAsia="en-US"/>
        </w:rPr>
        <w:t>zod</w:t>
      </w:r>
      <w:r w:rsidR="007515B0" w:rsidRPr="0063016A">
        <w:rPr>
          <w:lang w:eastAsia="en-US"/>
        </w:rPr>
        <w:t>at zij dikwijls spreuken opzegt en bidt." Hoewel de koortsen haar verlieten, deden zich verschijnselen</w:t>
      </w:r>
      <w:r w:rsidR="002D1B62">
        <w:rPr>
          <w:lang w:eastAsia="en-US"/>
        </w:rPr>
        <w:t xml:space="preserve"> van de </w:t>
      </w:r>
      <w:r w:rsidR="00F03BD1">
        <w:rPr>
          <w:lang w:eastAsia="en-US"/>
        </w:rPr>
        <w:t xml:space="preserve">waterzucht voor, </w:t>
      </w:r>
      <w:r w:rsidR="002D1B62">
        <w:rPr>
          <w:lang w:eastAsia="en-US"/>
        </w:rPr>
        <w:t>zod</w:t>
      </w:r>
      <w:r w:rsidR="007515B0" w:rsidRPr="0063016A">
        <w:rPr>
          <w:lang w:eastAsia="en-US"/>
        </w:rPr>
        <w:t xml:space="preserve">at hij in de lente van 1557 aan Camerarius schreef: </w:t>
      </w:r>
      <w:r w:rsidR="00D55926">
        <w:rPr>
          <w:lang w:eastAsia="en-US"/>
        </w:rPr>
        <w:t>"</w:t>
      </w:r>
      <w:r w:rsidR="007515B0" w:rsidRPr="0063016A">
        <w:rPr>
          <w:lang w:eastAsia="en-US"/>
        </w:rPr>
        <w:t xml:space="preserve">Mijn vrouw zegt, dat zij liever uit dit leven wil scheiden, dan nog langer met voortdurende </w:t>
      </w:r>
      <w:r w:rsidR="00B30277">
        <w:rPr>
          <w:lang w:eastAsia="en-US"/>
        </w:rPr>
        <w:t>ziek</w:t>
      </w:r>
      <w:r w:rsidR="007515B0" w:rsidRPr="0063016A">
        <w:rPr>
          <w:lang w:eastAsia="en-US"/>
        </w:rPr>
        <w:t xml:space="preserve">heden sukkelen. Medelijden en smart", </w:t>
      </w:r>
      <w:r>
        <w:rPr>
          <w:lang w:eastAsia="en-US"/>
        </w:rPr>
        <w:t xml:space="preserve">zo </w:t>
      </w:r>
      <w:r w:rsidR="007515B0" w:rsidRPr="0063016A">
        <w:rPr>
          <w:lang w:eastAsia="en-US"/>
        </w:rPr>
        <w:t xml:space="preserve">gaat hij voort, </w:t>
      </w:r>
      <w:r w:rsidR="00D55926">
        <w:rPr>
          <w:lang w:eastAsia="en-US"/>
        </w:rPr>
        <w:t>"</w:t>
      </w:r>
      <w:r w:rsidR="007515B0" w:rsidRPr="0063016A">
        <w:rPr>
          <w:lang w:eastAsia="en-US"/>
        </w:rPr>
        <w:t xml:space="preserve">vervullen mijn hart bij haar aanblik, maar het is toch altijd mijn troost, dat zij voortdurend kalm is. En wanneer zij bidt en zich in de vertroostingen </w:t>
      </w:r>
      <w:r w:rsidR="00F03BD1">
        <w:rPr>
          <w:lang w:eastAsia="en-US"/>
        </w:rPr>
        <w:t xml:space="preserve">van </w:t>
      </w:r>
      <w:r w:rsidR="007515B0" w:rsidRPr="0063016A">
        <w:rPr>
          <w:lang w:eastAsia="en-US"/>
        </w:rPr>
        <w:t xml:space="preserve">de </w:t>
      </w:r>
      <w:r>
        <w:rPr>
          <w:lang w:eastAsia="en-US"/>
        </w:rPr>
        <w:t>Heere</w:t>
      </w:r>
      <w:r w:rsidR="007515B0" w:rsidRPr="0063016A">
        <w:rPr>
          <w:lang w:eastAsia="en-US"/>
        </w:rPr>
        <w:t xml:space="preserve"> verdiept, spreekt zij zó, dat men haar vast gegrond in de kennis van</w:t>
      </w:r>
      <w:r w:rsidRPr="0063016A">
        <w:rPr>
          <w:lang w:eastAsia="en-US"/>
        </w:rPr>
        <w:t xml:space="preserve"> de </w:t>
      </w:r>
      <w:r w:rsidR="007515B0" w:rsidRPr="0063016A">
        <w:rPr>
          <w:lang w:eastAsia="en-US"/>
        </w:rPr>
        <w:t>Z</w:t>
      </w:r>
      <w:r w:rsidR="00F03BD1">
        <w:rPr>
          <w:lang w:eastAsia="en-US"/>
        </w:rPr>
        <w:t>o</w:t>
      </w:r>
      <w:r w:rsidR="007515B0" w:rsidRPr="0063016A">
        <w:rPr>
          <w:lang w:eastAsia="en-US"/>
        </w:rPr>
        <w:t xml:space="preserve">on </w:t>
      </w:r>
      <w:r w:rsidR="00F03BD1">
        <w:rPr>
          <w:lang w:eastAsia="en-US"/>
        </w:rPr>
        <w:t xml:space="preserve">van </w:t>
      </w:r>
      <w:r w:rsidR="007515B0" w:rsidRPr="0063016A">
        <w:rPr>
          <w:lang w:eastAsia="en-US"/>
        </w:rPr>
        <w:t>God en in de hoop op een eeuwige gemeenschap met de h</w:t>
      </w:r>
      <w:r>
        <w:rPr>
          <w:lang w:eastAsia="en-US"/>
        </w:rPr>
        <w:t>oge</w:t>
      </w:r>
      <w:r w:rsidR="007515B0" w:rsidRPr="0063016A">
        <w:rPr>
          <w:lang w:eastAsia="en-US"/>
        </w:rPr>
        <w:t xml:space="preserve">re wereld weet." </w:t>
      </w:r>
    </w:p>
    <w:p w:rsidR="00CD6F05" w:rsidRDefault="007515B0" w:rsidP="0063016A">
      <w:pPr>
        <w:jc w:val="both"/>
        <w:rPr>
          <w:lang w:eastAsia="en-US"/>
        </w:rPr>
      </w:pPr>
      <w:r w:rsidRPr="0063016A">
        <w:rPr>
          <w:lang w:eastAsia="en-US"/>
        </w:rPr>
        <w:t>Nog eenmaal herstelde zij een weinig, maar slechts, om onder het kruis nog volkomener tot</w:t>
      </w:r>
      <w:r w:rsidR="0063016A" w:rsidRPr="0063016A">
        <w:rPr>
          <w:lang w:eastAsia="en-US"/>
        </w:rPr>
        <w:t xml:space="preserve"> de </w:t>
      </w:r>
      <w:r w:rsidRPr="0063016A">
        <w:rPr>
          <w:lang w:eastAsia="en-US"/>
        </w:rPr>
        <w:t>ingang in de heerlijkheid bereid te worden. Zij oefende zich in geduld. Het psalmboek was voor haar een rijke bron van troost. Men hoorde menigmaal van haar lippen het gebed uit</w:t>
      </w:r>
      <w:r w:rsidR="0063016A" w:rsidRPr="0063016A">
        <w:rPr>
          <w:lang w:eastAsia="en-US"/>
        </w:rPr>
        <w:t xml:space="preserve"> de </w:t>
      </w:r>
      <w:r w:rsidRPr="0063016A">
        <w:rPr>
          <w:lang w:eastAsia="en-US"/>
        </w:rPr>
        <w:t>7</w:t>
      </w:r>
      <w:r w:rsidR="00F03BD1">
        <w:rPr>
          <w:lang w:eastAsia="en-US"/>
        </w:rPr>
        <w:t>1</w:t>
      </w:r>
      <w:r w:rsidRPr="00F03BD1">
        <w:rPr>
          <w:vertAlign w:val="superscript"/>
          <w:lang w:eastAsia="en-US"/>
        </w:rPr>
        <w:t>e</w:t>
      </w:r>
      <w:r w:rsidR="00F03BD1">
        <w:rPr>
          <w:lang w:eastAsia="en-US"/>
        </w:rPr>
        <w:t xml:space="preserve"> </w:t>
      </w:r>
      <w:r w:rsidRPr="0063016A">
        <w:rPr>
          <w:lang w:eastAsia="en-US"/>
        </w:rPr>
        <w:t>Psalm</w:t>
      </w:r>
      <w:r w:rsidR="00BB7F5E">
        <w:rPr>
          <w:lang w:eastAsia="en-US"/>
        </w:rPr>
        <w:t>:</w:t>
      </w:r>
      <w:r w:rsidRPr="0063016A">
        <w:rPr>
          <w:lang w:eastAsia="en-US"/>
        </w:rPr>
        <w:t xml:space="preserve"> </w:t>
      </w:r>
      <w:r w:rsidR="00D55926">
        <w:rPr>
          <w:lang w:eastAsia="en-US"/>
        </w:rPr>
        <w:t>"</w:t>
      </w:r>
      <w:r w:rsidRPr="0063016A">
        <w:rPr>
          <w:lang w:eastAsia="en-US"/>
        </w:rPr>
        <w:t xml:space="preserve">Verlaat mij niet, o God, nu de ouderdom en de grijsheid daar zijn." </w:t>
      </w:r>
    </w:p>
    <w:p w:rsidR="00CD6F05" w:rsidRDefault="007515B0" w:rsidP="0063016A">
      <w:pPr>
        <w:jc w:val="both"/>
        <w:rPr>
          <w:lang w:eastAsia="en-US"/>
        </w:rPr>
      </w:pPr>
      <w:r w:rsidRPr="0063016A">
        <w:rPr>
          <w:lang w:eastAsia="en-US"/>
        </w:rPr>
        <w:t xml:space="preserve">En God verliet haar niet. Tijdens het verblijf van haar man te Worms werd zij zó </w:t>
      </w:r>
      <w:r w:rsidR="00B30277">
        <w:rPr>
          <w:lang w:eastAsia="en-US"/>
        </w:rPr>
        <w:t>ziek</w:t>
      </w:r>
      <w:r w:rsidRPr="0063016A">
        <w:rPr>
          <w:lang w:eastAsia="en-US"/>
        </w:rPr>
        <w:t>, dat zij haar einde voelde naderen. Na het heilig Avondmaal genoten te hebben</w:t>
      </w:r>
      <w:r w:rsidR="002D1B62">
        <w:rPr>
          <w:lang w:eastAsia="en-US"/>
        </w:rPr>
        <w:t>,</w:t>
      </w:r>
      <w:r w:rsidRPr="0063016A">
        <w:rPr>
          <w:lang w:eastAsia="en-US"/>
        </w:rPr>
        <w:t xml:space="preserve"> bad zij tot haar</w:t>
      </w:r>
      <w:r w:rsidR="002D1B62">
        <w:rPr>
          <w:lang w:eastAsia="en-US"/>
        </w:rPr>
        <w:t xml:space="preserve"> Heere </w:t>
      </w:r>
      <w:r w:rsidRPr="0063016A">
        <w:rPr>
          <w:lang w:eastAsia="en-US"/>
        </w:rPr>
        <w:t>om geduld. Dit gebed werd verhoord. Geheel bereid zag zij haar laatste u</w:t>
      </w:r>
      <w:r w:rsidR="00F03BD1">
        <w:rPr>
          <w:lang w:eastAsia="en-US"/>
        </w:rPr>
        <w:t>u</w:t>
      </w:r>
      <w:r w:rsidRPr="0063016A">
        <w:rPr>
          <w:lang w:eastAsia="en-US"/>
        </w:rPr>
        <w:t>r tege</w:t>
      </w:r>
      <w:r w:rsidR="00F03BD1">
        <w:rPr>
          <w:lang w:eastAsia="en-US"/>
        </w:rPr>
        <w:t>moet</w:t>
      </w:r>
      <w:r w:rsidRPr="0063016A">
        <w:rPr>
          <w:lang w:eastAsia="en-US"/>
        </w:rPr>
        <w:t xml:space="preserve">. </w:t>
      </w:r>
    </w:p>
    <w:p w:rsidR="007515B0" w:rsidRPr="0063016A" w:rsidRDefault="007515B0" w:rsidP="0063016A">
      <w:pPr>
        <w:jc w:val="both"/>
        <w:rPr>
          <w:lang w:eastAsia="en-US"/>
        </w:rPr>
      </w:pPr>
      <w:r w:rsidRPr="0063016A">
        <w:rPr>
          <w:lang w:eastAsia="en-US"/>
        </w:rPr>
        <w:t>Zij ontsliep</w:t>
      </w:r>
      <w:r w:rsidR="0063016A" w:rsidRPr="0063016A">
        <w:rPr>
          <w:lang w:eastAsia="en-US"/>
        </w:rPr>
        <w:t xml:space="preserve"> de </w:t>
      </w:r>
      <w:r w:rsidR="00F03BD1">
        <w:rPr>
          <w:lang w:eastAsia="en-US"/>
        </w:rPr>
        <w:t>11</w:t>
      </w:r>
      <w:r w:rsidRPr="00F03BD1">
        <w:rPr>
          <w:vertAlign w:val="superscript"/>
          <w:lang w:eastAsia="en-US"/>
        </w:rPr>
        <w:t>e</w:t>
      </w:r>
      <w:r w:rsidR="00F03BD1">
        <w:rPr>
          <w:lang w:eastAsia="en-US"/>
        </w:rPr>
        <w:t xml:space="preserve"> ok</w:t>
      </w:r>
      <w:r w:rsidRPr="0063016A">
        <w:rPr>
          <w:lang w:eastAsia="en-US"/>
        </w:rPr>
        <w:t xml:space="preserve">tober </w:t>
      </w:r>
      <w:smartTag w:uri="urn:schemas-microsoft-com:office:smarttags" w:element="metricconverter">
        <w:smartTagPr>
          <w:attr w:name="ProductID" w:val="1557 in"/>
        </w:smartTagPr>
        <w:r w:rsidRPr="0063016A">
          <w:rPr>
            <w:lang w:eastAsia="en-US"/>
          </w:rPr>
          <w:t>1557 in</w:t>
        </w:r>
      </w:smartTag>
      <w:r w:rsidRPr="0063016A">
        <w:rPr>
          <w:lang w:eastAsia="en-US"/>
        </w:rPr>
        <w:t xml:space="preserve"> haar zestigste levensjaar, na zeven en dertig jaren in</w:t>
      </w:r>
      <w:r w:rsidR="0063016A" w:rsidRPr="0063016A">
        <w:rPr>
          <w:lang w:eastAsia="en-US"/>
        </w:rPr>
        <w:t xml:space="preserve"> de </w:t>
      </w:r>
      <w:r w:rsidRPr="0063016A">
        <w:rPr>
          <w:lang w:eastAsia="en-US"/>
        </w:rPr>
        <w:t>echt verbonden te zijn geweest. Een oud bericht deelt ons mede</w:t>
      </w:r>
      <w:r w:rsidR="00BB7F5E">
        <w:rPr>
          <w:lang w:eastAsia="en-US"/>
        </w:rPr>
        <w:t>:</w:t>
      </w:r>
      <w:r w:rsidRPr="0063016A">
        <w:rPr>
          <w:lang w:eastAsia="en-US"/>
        </w:rPr>
        <w:t xml:space="preserve"> </w:t>
      </w:r>
      <w:r w:rsidR="00D55926">
        <w:rPr>
          <w:lang w:eastAsia="en-US"/>
        </w:rPr>
        <w:t>"</w:t>
      </w:r>
      <w:r w:rsidRPr="0063016A">
        <w:rPr>
          <w:lang w:eastAsia="en-US"/>
        </w:rPr>
        <w:t>In gehoorzaamheid aan God en in voortdurende gebeden tot</w:t>
      </w:r>
      <w:r w:rsidR="0063016A" w:rsidRPr="0063016A">
        <w:rPr>
          <w:lang w:eastAsia="en-US"/>
        </w:rPr>
        <w:t xml:space="preserve"> de </w:t>
      </w:r>
      <w:r w:rsidRPr="0063016A">
        <w:rPr>
          <w:lang w:eastAsia="en-US"/>
        </w:rPr>
        <w:t>Z</w:t>
      </w:r>
      <w:r w:rsidR="00F03BD1">
        <w:rPr>
          <w:lang w:eastAsia="en-US"/>
        </w:rPr>
        <w:t>o</w:t>
      </w:r>
      <w:r w:rsidRPr="0063016A">
        <w:rPr>
          <w:lang w:eastAsia="en-US"/>
        </w:rPr>
        <w:t xml:space="preserve">on </w:t>
      </w:r>
      <w:r w:rsidR="00F03BD1">
        <w:rPr>
          <w:lang w:eastAsia="en-US"/>
        </w:rPr>
        <w:t xml:space="preserve">van </w:t>
      </w:r>
      <w:r w:rsidRPr="0063016A">
        <w:rPr>
          <w:lang w:eastAsia="en-US"/>
        </w:rPr>
        <w:t>God, is zij in Christus zó vreedzaam ingeslapen, dat de omstanders het nauwelijks bemerkten." Melanchthon was het niet vergund</w:t>
      </w:r>
      <w:r w:rsidR="002D1B62">
        <w:rPr>
          <w:lang w:eastAsia="en-US"/>
        </w:rPr>
        <w:t>,</w:t>
      </w:r>
      <w:r w:rsidRPr="0063016A">
        <w:rPr>
          <w:lang w:eastAsia="en-US"/>
        </w:rPr>
        <w:t xml:space="preserve"> haar te zien sterven of bij haar begrafenis tegenwoordig te zijn. Eerst na drie jaar mocht hij haar volgen naar het vaderhuis.</w:t>
      </w:r>
    </w:p>
    <w:p w:rsidR="007515B0" w:rsidRPr="0063016A" w:rsidRDefault="007515B0" w:rsidP="0063016A">
      <w:pPr>
        <w:jc w:val="both"/>
        <w:rPr>
          <w:lang w:eastAsia="en-US"/>
        </w:rPr>
      </w:pPr>
      <w:r w:rsidRPr="0063016A">
        <w:rPr>
          <w:lang w:eastAsia="en-US"/>
        </w:rPr>
        <w:t>Zelf leed hij veel aan slapeloosheid, terwijl de hevigste steen</w:t>
      </w:r>
      <w:r w:rsidR="00CD6F05">
        <w:rPr>
          <w:lang w:eastAsia="en-US"/>
        </w:rPr>
        <w:t>-</w:t>
      </w:r>
      <w:r w:rsidRPr="0063016A">
        <w:rPr>
          <w:lang w:eastAsia="en-US"/>
        </w:rPr>
        <w:t xml:space="preserve">smarten hem veel pijn veroorzaakten. Maar hij had zich de strengste levensorde aangewend. </w:t>
      </w:r>
      <w:r w:rsidR="00F03BD1">
        <w:rPr>
          <w:lang w:eastAsia="en-US"/>
        </w:rPr>
        <w:t>In d</w:t>
      </w:r>
      <w:r w:rsidRPr="0063016A">
        <w:rPr>
          <w:lang w:eastAsia="en-US"/>
        </w:rPr>
        <w:t>e morgen om twee of drie uur vond men hem, zowel</w:t>
      </w:r>
      <w:r w:rsidR="00F03BD1">
        <w:rPr>
          <w:lang w:eastAsia="en-US"/>
        </w:rPr>
        <w:t xml:space="preserve"> in</w:t>
      </w:r>
      <w:r w:rsidRPr="0063016A">
        <w:rPr>
          <w:lang w:eastAsia="en-US"/>
        </w:rPr>
        <w:t xml:space="preserve"> de winter als </w:t>
      </w:r>
      <w:r w:rsidR="00F03BD1">
        <w:rPr>
          <w:lang w:eastAsia="en-US"/>
        </w:rPr>
        <w:t xml:space="preserve">in </w:t>
      </w:r>
      <w:r w:rsidRPr="0063016A">
        <w:rPr>
          <w:lang w:eastAsia="en-US"/>
        </w:rPr>
        <w:t>de zomer, op zijn studeerkamer. Dagelijks gaf hij drie of vier colleges, woonde de bijeenkomsten</w:t>
      </w:r>
      <w:r w:rsidR="002D1B62">
        <w:rPr>
          <w:lang w:eastAsia="en-US"/>
        </w:rPr>
        <w:t xml:space="preserve"> van de </w:t>
      </w:r>
      <w:r w:rsidRPr="0063016A">
        <w:rPr>
          <w:lang w:eastAsia="en-US"/>
        </w:rPr>
        <w:t>hoogleraren bij en arbeidde dan tot aan het avondeten. Doorgaans ging hij</w:t>
      </w:r>
      <w:r w:rsidR="00D26433">
        <w:rPr>
          <w:lang w:eastAsia="en-US"/>
        </w:rPr>
        <w:t xml:space="preserve"> </w:t>
      </w:r>
      <w:r w:rsidRPr="0063016A">
        <w:rPr>
          <w:lang w:eastAsia="en-US"/>
        </w:rPr>
        <w:t xml:space="preserve">om negen uur ter ruste. Hij brak geen brief meer </w:t>
      </w:r>
      <w:r w:rsidR="00D26433">
        <w:rPr>
          <w:lang w:eastAsia="en-US"/>
        </w:rPr>
        <w:t>in de</w:t>
      </w:r>
      <w:r w:rsidRPr="0063016A">
        <w:rPr>
          <w:lang w:eastAsia="en-US"/>
        </w:rPr>
        <w:t xml:space="preserve"> avonds open, om niet door zorgen in</w:t>
      </w:r>
      <w:r w:rsidR="0063016A" w:rsidRPr="0063016A">
        <w:rPr>
          <w:lang w:eastAsia="en-US"/>
        </w:rPr>
        <w:t xml:space="preserve"> de </w:t>
      </w:r>
      <w:r w:rsidRPr="0063016A">
        <w:rPr>
          <w:lang w:eastAsia="en-US"/>
        </w:rPr>
        <w:t>slaap gestoord te worden. Zijn levenswijze was zeer matig. Hij at dagelijks hoogstens tweemaal. Onder tafel beminde hij vr</w:t>
      </w:r>
      <w:r w:rsidR="007C426F">
        <w:rPr>
          <w:lang w:eastAsia="en-US"/>
        </w:rPr>
        <w:t>olij</w:t>
      </w:r>
      <w:r w:rsidRPr="0063016A">
        <w:rPr>
          <w:lang w:eastAsia="en-US"/>
        </w:rPr>
        <w:t>kheid en gepaste scherts.</w:t>
      </w:r>
    </w:p>
    <w:p w:rsidR="00CD6F05" w:rsidRDefault="00CD6F05" w:rsidP="0063016A">
      <w:pPr>
        <w:jc w:val="both"/>
        <w:rPr>
          <w:lang w:eastAsia="en-US"/>
        </w:rPr>
      </w:pPr>
    </w:p>
    <w:p w:rsidR="00CD6F05" w:rsidRDefault="007515B0" w:rsidP="0063016A">
      <w:pPr>
        <w:jc w:val="both"/>
        <w:rPr>
          <w:lang w:eastAsia="en-US"/>
        </w:rPr>
      </w:pPr>
      <w:r w:rsidRPr="0063016A">
        <w:rPr>
          <w:lang w:eastAsia="en-US"/>
        </w:rPr>
        <w:t>Zijn geh</w:t>
      </w:r>
      <w:r w:rsidR="0063016A">
        <w:rPr>
          <w:lang w:eastAsia="en-US"/>
        </w:rPr>
        <w:t>ele</w:t>
      </w:r>
      <w:r w:rsidRPr="0063016A">
        <w:rPr>
          <w:lang w:eastAsia="en-US"/>
        </w:rPr>
        <w:t xml:space="preserve"> leven droeg</w:t>
      </w:r>
      <w:r w:rsidR="0063016A" w:rsidRPr="0063016A">
        <w:rPr>
          <w:lang w:eastAsia="en-US"/>
        </w:rPr>
        <w:t xml:space="preserve"> de </w:t>
      </w:r>
      <w:r w:rsidRPr="0063016A">
        <w:rPr>
          <w:lang w:eastAsia="en-US"/>
        </w:rPr>
        <w:t>stempel van innige gods</w:t>
      </w:r>
      <w:r w:rsidRPr="0063016A">
        <w:rPr>
          <w:lang w:eastAsia="en-US"/>
        </w:rPr>
        <w:softHyphen/>
        <w:t xml:space="preserve">vrucht. Al </w:t>
      </w:r>
      <w:r w:rsidR="00D26433">
        <w:rPr>
          <w:lang w:eastAsia="en-US"/>
        </w:rPr>
        <w:t>z</w:t>
      </w:r>
      <w:r w:rsidR="00B943FE">
        <w:rPr>
          <w:lang w:eastAsia="en-US"/>
        </w:rPr>
        <w:t>ijn</w:t>
      </w:r>
      <w:r w:rsidRPr="0063016A">
        <w:rPr>
          <w:lang w:eastAsia="en-US"/>
        </w:rPr>
        <w:t xml:space="preserve"> bezigheden begon hij in Gods naam, voor </w:t>
      </w:r>
      <w:r w:rsidR="00D26433">
        <w:rPr>
          <w:lang w:eastAsia="en-US"/>
        </w:rPr>
        <w:t>Z</w:t>
      </w:r>
      <w:r w:rsidRPr="0063016A">
        <w:rPr>
          <w:lang w:eastAsia="en-US"/>
        </w:rPr>
        <w:t xml:space="preserve">ijn aangezicht. De grondgedachte </w:t>
      </w:r>
      <w:r w:rsidR="00D26433">
        <w:rPr>
          <w:lang w:eastAsia="en-US"/>
        </w:rPr>
        <w:t xml:space="preserve">van </w:t>
      </w:r>
      <w:r w:rsidRPr="0063016A">
        <w:rPr>
          <w:lang w:eastAsia="en-US"/>
        </w:rPr>
        <w:t>zijn leven was het woord van Paulus</w:t>
      </w:r>
      <w:r w:rsidR="00BB7F5E">
        <w:rPr>
          <w:lang w:eastAsia="en-US"/>
        </w:rPr>
        <w:t>:</w:t>
      </w:r>
      <w:r w:rsidRPr="0063016A">
        <w:rPr>
          <w:lang w:eastAsia="en-US"/>
        </w:rPr>
        <w:t xml:space="preserve"> </w:t>
      </w:r>
      <w:r w:rsidR="00D55926">
        <w:rPr>
          <w:lang w:eastAsia="en-US"/>
        </w:rPr>
        <w:t>"</w:t>
      </w:r>
      <w:r w:rsidRPr="0063016A">
        <w:rPr>
          <w:lang w:eastAsia="en-US"/>
        </w:rPr>
        <w:t xml:space="preserve">In Hem leven wij, bewegen wij ons en zijn wij." </w:t>
      </w:r>
    </w:p>
    <w:p w:rsidR="00CD6F05" w:rsidRDefault="007515B0" w:rsidP="0063016A">
      <w:pPr>
        <w:jc w:val="both"/>
        <w:rPr>
          <w:lang w:eastAsia="en-US"/>
        </w:rPr>
      </w:pPr>
      <w:r w:rsidRPr="0063016A">
        <w:rPr>
          <w:lang w:eastAsia="en-US"/>
        </w:rPr>
        <w:t xml:space="preserve">Dikwijls hoorde men van </w:t>
      </w:r>
      <w:r w:rsidR="00B943FE">
        <w:rPr>
          <w:lang w:eastAsia="en-US"/>
        </w:rPr>
        <w:t>zijn</w:t>
      </w:r>
      <w:r w:rsidRPr="0063016A">
        <w:rPr>
          <w:lang w:eastAsia="en-US"/>
        </w:rPr>
        <w:t xml:space="preserve"> lippen de korte bede</w:t>
      </w:r>
      <w:r w:rsidR="00BB7F5E">
        <w:rPr>
          <w:lang w:eastAsia="en-US"/>
        </w:rPr>
        <w:t>:</w:t>
      </w:r>
      <w:r w:rsidRPr="0063016A">
        <w:rPr>
          <w:lang w:eastAsia="en-US"/>
        </w:rPr>
        <w:t xml:space="preserve"> </w:t>
      </w:r>
      <w:r w:rsidR="00D55926">
        <w:rPr>
          <w:lang w:eastAsia="en-US"/>
        </w:rPr>
        <w:t>"</w:t>
      </w:r>
      <w:r w:rsidRPr="0063016A">
        <w:rPr>
          <w:lang w:eastAsia="en-US"/>
        </w:rPr>
        <w:t xml:space="preserve">Onze Heere God helpe ons en zij ons genadig." Na </w:t>
      </w:r>
      <w:r w:rsidR="00D26433">
        <w:rPr>
          <w:lang w:eastAsia="en-US"/>
        </w:rPr>
        <w:t xml:space="preserve">in </w:t>
      </w:r>
      <w:r w:rsidRPr="0063016A">
        <w:rPr>
          <w:lang w:eastAsia="en-US"/>
        </w:rPr>
        <w:t>de morgen te zijn opgestaan, bad hij</w:t>
      </w:r>
      <w:r w:rsidR="00BB7F5E">
        <w:rPr>
          <w:lang w:eastAsia="en-US"/>
        </w:rPr>
        <w:t>:</w:t>
      </w:r>
      <w:r w:rsidRPr="0063016A">
        <w:rPr>
          <w:lang w:eastAsia="en-US"/>
        </w:rPr>
        <w:t xml:space="preserve"> </w:t>
      </w:r>
      <w:r w:rsidR="00D55926">
        <w:rPr>
          <w:lang w:eastAsia="en-US"/>
        </w:rPr>
        <w:t>"</w:t>
      </w:r>
      <w:r w:rsidRPr="0063016A">
        <w:rPr>
          <w:lang w:eastAsia="en-US"/>
        </w:rPr>
        <w:t>Almachtig</w:t>
      </w:r>
      <w:r w:rsidR="00D26433">
        <w:rPr>
          <w:lang w:eastAsia="en-US"/>
        </w:rPr>
        <w:t>e</w:t>
      </w:r>
      <w:r w:rsidRPr="0063016A">
        <w:rPr>
          <w:lang w:eastAsia="en-US"/>
        </w:rPr>
        <w:t>, eeuwig</w:t>
      </w:r>
      <w:r w:rsidR="00D26433">
        <w:rPr>
          <w:lang w:eastAsia="en-US"/>
        </w:rPr>
        <w:t>e</w:t>
      </w:r>
      <w:r w:rsidRPr="0063016A">
        <w:rPr>
          <w:lang w:eastAsia="en-US"/>
        </w:rPr>
        <w:t xml:space="preserve"> God, Vader van onze Heere Jezus Christus, Schepper van hemel en aarde, te prijzen met </w:t>
      </w:r>
      <w:r w:rsidR="00D26433">
        <w:rPr>
          <w:lang w:eastAsia="en-US"/>
        </w:rPr>
        <w:t>U</w:t>
      </w:r>
      <w:r w:rsidRPr="0063016A">
        <w:rPr>
          <w:lang w:eastAsia="en-US"/>
        </w:rPr>
        <w:t>w</w:t>
      </w:r>
      <w:r w:rsidR="00D26433">
        <w:rPr>
          <w:lang w:eastAsia="en-US"/>
        </w:rPr>
        <w:t xml:space="preserve"> Zoon, onze</w:t>
      </w:r>
      <w:r w:rsidRPr="0063016A">
        <w:rPr>
          <w:lang w:eastAsia="en-US"/>
        </w:rPr>
        <w:t xml:space="preserve"> Heere Jezus Christus, </w:t>
      </w:r>
      <w:r w:rsidR="00D26433">
        <w:rPr>
          <w:lang w:eastAsia="en-US"/>
        </w:rPr>
        <w:t>U</w:t>
      </w:r>
      <w:r w:rsidRPr="0063016A">
        <w:rPr>
          <w:lang w:eastAsia="en-US"/>
        </w:rPr>
        <w:t xml:space="preserve">w Woord en Evenbeeld, en met </w:t>
      </w:r>
      <w:r w:rsidR="00D26433">
        <w:rPr>
          <w:lang w:eastAsia="en-US"/>
        </w:rPr>
        <w:t>Uw</w:t>
      </w:r>
      <w:r w:rsidRPr="0063016A">
        <w:rPr>
          <w:lang w:eastAsia="en-US"/>
        </w:rPr>
        <w:t xml:space="preserve"> Heilige Geest! ontferm U onzer en vergeef </w:t>
      </w:r>
      <w:r w:rsidR="00D26433">
        <w:rPr>
          <w:lang w:eastAsia="en-US"/>
        </w:rPr>
        <w:t>ons onze zonden om U</w:t>
      </w:r>
      <w:r w:rsidRPr="0063016A">
        <w:rPr>
          <w:lang w:eastAsia="en-US"/>
        </w:rPr>
        <w:t xml:space="preserve">ws Zoons wil, </w:t>
      </w:r>
      <w:r w:rsidR="00D26433">
        <w:rPr>
          <w:lang w:eastAsia="en-US"/>
        </w:rPr>
        <w:t>D</w:t>
      </w:r>
      <w:r w:rsidRPr="0063016A">
        <w:rPr>
          <w:lang w:eastAsia="en-US"/>
        </w:rPr>
        <w:t xml:space="preserve">ie </w:t>
      </w:r>
      <w:r w:rsidR="00D26433">
        <w:rPr>
          <w:lang w:eastAsia="en-US"/>
        </w:rPr>
        <w:t>U</w:t>
      </w:r>
      <w:r w:rsidRPr="0063016A">
        <w:rPr>
          <w:lang w:eastAsia="en-US"/>
        </w:rPr>
        <w:t xml:space="preserve"> naar </w:t>
      </w:r>
      <w:r w:rsidR="00D26433">
        <w:rPr>
          <w:lang w:eastAsia="en-US"/>
        </w:rPr>
        <w:t>U</w:t>
      </w:r>
      <w:r w:rsidRPr="0063016A">
        <w:rPr>
          <w:lang w:eastAsia="en-US"/>
        </w:rPr>
        <w:t>w wonderbaar raads</w:t>
      </w:r>
      <w:r w:rsidRPr="0063016A">
        <w:rPr>
          <w:lang w:eastAsia="en-US"/>
        </w:rPr>
        <w:softHyphen/>
        <w:t>besluit ons tot Middelaar hebt gegeven</w:t>
      </w:r>
      <w:r w:rsidR="00983E87">
        <w:rPr>
          <w:lang w:eastAsia="en-US"/>
        </w:rPr>
        <w:t>;</w:t>
      </w:r>
      <w:r w:rsidRPr="0063016A">
        <w:rPr>
          <w:lang w:eastAsia="en-US"/>
        </w:rPr>
        <w:t xml:space="preserve"> heilig en regeer ons met </w:t>
      </w:r>
      <w:r w:rsidR="00D26433">
        <w:rPr>
          <w:lang w:eastAsia="en-US"/>
        </w:rPr>
        <w:t>Uw Heilige</w:t>
      </w:r>
      <w:r w:rsidRPr="0063016A">
        <w:rPr>
          <w:lang w:eastAsia="en-US"/>
        </w:rPr>
        <w:t xml:space="preserve"> Geest, </w:t>
      </w:r>
      <w:r w:rsidR="00D26433">
        <w:rPr>
          <w:lang w:eastAsia="en-US"/>
        </w:rPr>
        <w:t>D</w:t>
      </w:r>
      <w:r w:rsidRPr="0063016A">
        <w:rPr>
          <w:lang w:eastAsia="en-US"/>
        </w:rPr>
        <w:t xml:space="preserve">ie over de apostelen is uitgestort! Verleen ons, dat wij U in waarheid erkennen en prijzen tot in alle eeuwigheid." </w:t>
      </w:r>
    </w:p>
    <w:p w:rsidR="00CD6F05" w:rsidRDefault="007515B0" w:rsidP="0063016A">
      <w:pPr>
        <w:jc w:val="both"/>
        <w:rPr>
          <w:lang w:eastAsia="en-US"/>
        </w:rPr>
      </w:pPr>
      <w:r w:rsidRPr="0063016A">
        <w:rPr>
          <w:lang w:eastAsia="en-US"/>
        </w:rPr>
        <w:t>Na het gebed las hij een gedeelte uit de Heilige Schrift en sloeg dan een blik in</w:t>
      </w:r>
      <w:r w:rsidR="0063016A" w:rsidRPr="0063016A">
        <w:rPr>
          <w:lang w:eastAsia="en-US"/>
        </w:rPr>
        <w:t xml:space="preserve"> de </w:t>
      </w:r>
      <w:r w:rsidRPr="0063016A">
        <w:rPr>
          <w:lang w:eastAsia="en-US"/>
        </w:rPr>
        <w:t xml:space="preserve">kalender, om zich de mannen te herinneren, die in Christus' kerk voor </w:t>
      </w:r>
      <w:r w:rsidR="00B943FE">
        <w:rPr>
          <w:lang w:eastAsia="en-US"/>
        </w:rPr>
        <w:t>Zijn</w:t>
      </w:r>
      <w:r w:rsidRPr="0063016A">
        <w:rPr>
          <w:lang w:eastAsia="en-US"/>
        </w:rPr>
        <w:t xml:space="preserve"> zaak geleefd en gestreden had</w:t>
      </w:r>
      <w:r w:rsidRPr="0063016A">
        <w:rPr>
          <w:lang w:eastAsia="en-US"/>
        </w:rPr>
        <w:softHyphen/>
        <w:t>den. Na zich</w:t>
      </w:r>
      <w:r w:rsidR="00BB7F5E">
        <w:rPr>
          <w:lang w:eastAsia="en-US"/>
        </w:rPr>
        <w:t xml:space="preserve"> zo </w:t>
      </w:r>
      <w:r w:rsidRPr="0063016A">
        <w:rPr>
          <w:lang w:eastAsia="en-US"/>
        </w:rPr>
        <w:t>door woord en gebed gesterkt te heb</w:t>
      </w:r>
      <w:r w:rsidRPr="0063016A">
        <w:rPr>
          <w:lang w:eastAsia="en-US"/>
        </w:rPr>
        <w:softHyphen/>
        <w:t>ben, ging hij aan</w:t>
      </w:r>
      <w:r w:rsidR="0063016A" w:rsidRPr="0063016A">
        <w:rPr>
          <w:lang w:eastAsia="en-US"/>
        </w:rPr>
        <w:t xml:space="preserve"> de </w:t>
      </w:r>
      <w:r w:rsidRPr="0063016A">
        <w:rPr>
          <w:lang w:eastAsia="en-US"/>
        </w:rPr>
        <w:t>arbeid. Wanneer hij de gehoorzaal binnentrad, waar honderden studenten aanwezig waren, dan werd zij hem onwillekeurig tot</w:t>
      </w:r>
      <w:r w:rsidR="0063016A" w:rsidRPr="0063016A">
        <w:rPr>
          <w:lang w:eastAsia="en-US"/>
        </w:rPr>
        <w:t xml:space="preserve"> </w:t>
      </w:r>
      <w:r w:rsidR="00D26433">
        <w:rPr>
          <w:lang w:eastAsia="en-US"/>
        </w:rPr>
        <w:t>e</w:t>
      </w:r>
      <w:r w:rsidR="0063016A" w:rsidRPr="0063016A">
        <w:rPr>
          <w:lang w:eastAsia="en-US"/>
        </w:rPr>
        <w:t>en</w:t>
      </w:r>
      <w:r w:rsidRPr="0063016A">
        <w:rPr>
          <w:lang w:eastAsia="en-US"/>
        </w:rPr>
        <w:t xml:space="preserve"> kerk. </w:t>
      </w:r>
    </w:p>
    <w:p w:rsidR="007515B0" w:rsidRPr="0063016A" w:rsidRDefault="007515B0" w:rsidP="0063016A">
      <w:pPr>
        <w:jc w:val="both"/>
        <w:rPr>
          <w:lang w:eastAsia="en-US"/>
        </w:rPr>
      </w:pPr>
      <w:r w:rsidRPr="0063016A">
        <w:rPr>
          <w:lang w:eastAsia="en-US"/>
        </w:rPr>
        <w:t>Hij zegt daar</w:t>
      </w:r>
      <w:r w:rsidRPr="0063016A">
        <w:rPr>
          <w:lang w:eastAsia="en-US"/>
        </w:rPr>
        <w:softHyphen/>
        <w:t>over</w:t>
      </w:r>
      <w:r w:rsidR="00BB7F5E">
        <w:rPr>
          <w:lang w:eastAsia="en-US"/>
        </w:rPr>
        <w:t>:</w:t>
      </w:r>
      <w:r w:rsidRPr="0063016A">
        <w:rPr>
          <w:lang w:eastAsia="en-US"/>
        </w:rPr>
        <w:t xml:space="preserve"> </w:t>
      </w:r>
      <w:r w:rsidR="00D55926">
        <w:rPr>
          <w:lang w:eastAsia="en-US"/>
        </w:rPr>
        <w:t>"</w:t>
      </w:r>
      <w:r w:rsidRPr="0063016A">
        <w:rPr>
          <w:lang w:eastAsia="en-US"/>
        </w:rPr>
        <w:t>Boven</w:t>
      </w:r>
      <w:r w:rsidR="0063016A" w:rsidRPr="0063016A">
        <w:rPr>
          <w:lang w:eastAsia="en-US"/>
        </w:rPr>
        <w:t xml:space="preserve"> de </w:t>
      </w:r>
      <w:r w:rsidRPr="0063016A">
        <w:rPr>
          <w:lang w:eastAsia="en-US"/>
        </w:rPr>
        <w:t>ingang van vele oude kerken staat de spreuk</w:t>
      </w:r>
      <w:r w:rsidR="00BB7F5E">
        <w:rPr>
          <w:lang w:eastAsia="en-US"/>
        </w:rPr>
        <w:t>:</w:t>
      </w:r>
      <w:r w:rsidRPr="0063016A">
        <w:rPr>
          <w:lang w:eastAsia="en-US"/>
        </w:rPr>
        <w:t xml:space="preserve"> </w:t>
      </w:r>
      <w:r w:rsidR="00D55926">
        <w:rPr>
          <w:lang w:eastAsia="en-US"/>
        </w:rPr>
        <w:t>"</w:t>
      </w:r>
      <w:r w:rsidRPr="0063016A">
        <w:rPr>
          <w:lang w:eastAsia="en-US"/>
        </w:rPr>
        <w:t>Mijn huis is een bedehuis." Dit opschrift moeten ook de scholen en gehoorzalen dragen, omdat de scholen een deel</w:t>
      </w:r>
      <w:r w:rsidR="002D1B62">
        <w:rPr>
          <w:lang w:eastAsia="en-US"/>
        </w:rPr>
        <w:t xml:space="preserve"> van de </w:t>
      </w:r>
      <w:r w:rsidRPr="0063016A">
        <w:rPr>
          <w:lang w:eastAsia="en-US"/>
        </w:rPr>
        <w:t>openbare godsdienstoefening zijn en men daarin de waarheid onderwijst en leert. Dezelfde gemoedsstem</w:t>
      </w:r>
      <w:r w:rsidRPr="0063016A">
        <w:rPr>
          <w:lang w:eastAsia="en-US"/>
        </w:rPr>
        <w:softHyphen/>
        <w:t>ming, waarmee wij</w:t>
      </w:r>
      <w:r w:rsidR="0063016A" w:rsidRPr="0063016A">
        <w:rPr>
          <w:lang w:eastAsia="en-US"/>
        </w:rPr>
        <w:t xml:space="preserve"> de </w:t>
      </w:r>
      <w:r w:rsidRPr="0063016A">
        <w:rPr>
          <w:lang w:eastAsia="en-US"/>
        </w:rPr>
        <w:t xml:space="preserve">tempel betreden, moeten wij ook in de school medebrengen, namelijk, om Goddelijke dingen te </w:t>
      </w:r>
      <w:r w:rsidR="007C426F">
        <w:rPr>
          <w:lang w:eastAsia="en-US"/>
        </w:rPr>
        <w:t>lere</w:t>
      </w:r>
      <w:r w:rsidRPr="0063016A">
        <w:rPr>
          <w:lang w:eastAsia="en-US"/>
        </w:rPr>
        <w:t>n en aan anderen mede te d</w:t>
      </w:r>
      <w:r w:rsidR="0063016A">
        <w:rPr>
          <w:lang w:eastAsia="en-US"/>
        </w:rPr>
        <w:t>ele</w:t>
      </w:r>
      <w:r w:rsidRPr="0063016A">
        <w:rPr>
          <w:lang w:eastAsia="en-US"/>
        </w:rPr>
        <w:t>n. Komt iemand in</w:t>
      </w:r>
      <w:r w:rsidR="00D26433">
        <w:rPr>
          <w:lang w:eastAsia="en-US"/>
        </w:rPr>
        <w:t xml:space="preserve"> </w:t>
      </w:r>
      <w:r w:rsidRPr="0063016A">
        <w:rPr>
          <w:lang w:eastAsia="en-US"/>
        </w:rPr>
        <w:t>de school, om wat geleerdheid naar huis mede te nemen, opdat hij daarmee pronke, dan wete hij, dat hij</w:t>
      </w:r>
      <w:r w:rsidR="0063016A" w:rsidRPr="0063016A">
        <w:rPr>
          <w:lang w:eastAsia="en-US"/>
        </w:rPr>
        <w:t xml:space="preserve"> de </w:t>
      </w:r>
      <w:r w:rsidRPr="0063016A">
        <w:rPr>
          <w:lang w:eastAsia="en-US"/>
        </w:rPr>
        <w:t>heilig</w:t>
      </w:r>
      <w:r w:rsidRPr="0063016A">
        <w:rPr>
          <w:lang w:eastAsia="en-US"/>
        </w:rPr>
        <w:softHyphen/>
        <w:t>ste tempel</w:t>
      </w:r>
      <w:r w:rsidR="002D1B62">
        <w:rPr>
          <w:lang w:eastAsia="en-US"/>
        </w:rPr>
        <w:t xml:space="preserve"> van de </w:t>
      </w:r>
      <w:r w:rsidRPr="0063016A">
        <w:rPr>
          <w:lang w:eastAsia="en-US"/>
        </w:rPr>
        <w:t xml:space="preserve">wetenschap ontwijdt." </w:t>
      </w:r>
      <w:r w:rsidR="00D55926">
        <w:rPr>
          <w:lang w:eastAsia="en-US"/>
        </w:rPr>
        <w:t>"</w:t>
      </w:r>
      <w:r w:rsidRPr="0063016A">
        <w:rPr>
          <w:lang w:eastAsia="en-US"/>
        </w:rPr>
        <w:t>Alles t</w:t>
      </w:r>
      <w:r w:rsidR="00D26433">
        <w:rPr>
          <w:lang w:eastAsia="en-US"/>
        </w:rPr>
        <w:t>ot</w:t>
      </w:r>
      <w:r w:rsidR="0063016A" w:rsidRPr="0063016A">
        <w:rPr>
          <w:lang w:eastAsia="en-US"/>
        </w:rPr>
        <w:t xml:space="preserve"> </w:t>
      </w:r>
      <w:r w:rsidR="00D26433">
        <w:rPr>
          <w:lang w:eastAsia="en-US"/>
        </w:rPr>
        <w:t>e</w:t>
      </w:r>
      <w:r w:rsidR="0063016A" w:rsidRPr="0063016A">
        <w:rPr>
          <w:lang w:eastAsia="en-US"/>
        </w:rPr>
        <w:t>er</w:t>
      </w:r>
      <w:r w:rsidRPr="0063016A">
        <w:rPr>
          <w:lang w:eastAsia="en-US"/>
        </w:rPr>
        <w:t xml:space="preserve"> </w:t>
      </w:r>
      <w:r w:rsidR="00D26433">
        <w:rPr>
          <w:lang w:eastAsia="en-US"/>
        </w:rPr>
        <w:t xml:space="preserve">van </w:t>
      </w:r>
      <w:r w:rsidRPr="0063016A">
        <w:rPr>
          <w:lang w:eastAsia="en-US"/>
        </w:rPr>
        <w:t xml:space="preserve">God!" dat was </w:t>
      </w:r>
      <w:r w:rsidR="00D26433">
        <w:rPr>
          <w:lang w:eastAsia="en-US"/>
        </w:rPr>
        <w:t>éé</w:t>
      </w:r>
      <w:r w:rsidRPr="0063016A">
        <w:rPr>
          <w:lang w:eastAsia="en-US"/>
        </w:rPr>
        <w:t>n</w:t>
      </w:r>
      <w:r w:rsidR="00BB7F5E">
        <w:rPr>
          <w:lang w:eastAsia="en-US"/>
        </w:rPr>
        <w:t xml:space="preserve"> van zijn </w:t>
      </w:r>
      <w:r w:rsidRPr="0063016A">
        <w:rPr>
          <w:lang w:eastAsia="en-US"/>
        </w:rPr>
        <w:t xml:space="preserve">hoofdgedachten. </w:t>
      </w:r>
      <w:r w:rsidR="00D55926">
        <w:rPr>
          <w:lang w:eastAsia="en-US"/>
        </w:rPr>
        <w:t>"</w:t>
      </w:r>
      <w:r w:rsidRPr="0063016A">
        <w:rPr>
          <w:lang w:eastAsia="en-US"/>
        </w:rPr>
        <w:t>Een nuttig werktuig</w:t>
      </w:r>
      <w:r w:rsidR="002D1B62">
        <w:rPr>
          <w:lang w:eastAsia="en-US"/>
        </w:rPr>
        <w:t xml:space="preserve"> van de </w:t>
      </w:r>
      <w:r w:rsidRPr="0063016A">
        <w:rPr>
          <w:lang w:eastAsia="en-US"/>
        </w:rPr>
        <w:t>kerk van Christus te zijn en steeds meerder te worden" stond hem zijn geh</w:t>
      </w:r>
      <w:r w:rsidR="0063016A">
        <w:rPr>
          <w:lang w:eastAsia="en-US"/>
        </w:rPr>
        <w:t>ele</w:t>
      </w:r>
      <w:r w:rsidRPr="0063016A">
        <w:rPr>
          <w:lang w:eastAsia="en-US"/>
        </w:rPr>
        <w:t xml:space="preserve"> leven voor </w:t>
      </w:r>
      <w:r w:rsidR="0063016A">
        <w:rPr>
          <w:lang w:eastAsia="en-US"/>
        </w:rPr>
        <w:t>oge</w:t>
      </w:r>
      <w:r w:rsidRPr="0063016A">
        <w:rPr>
          <w:lang w:eastAsia="en-US"/>
        </w:rPr>
        <w:t>n.</w:t>
      </w:r>
    </w:p>
    <w:p w:rsidR="00CD6F05" w:rsidRDefault="00CD6F05" w:rsidP="0063016A">
      <w:pPr>
        <w:jc w:val="both"/>
        <w:rPr>
          <w:lang w:eastAsia="en-US"/>
        </w:rPr>
      </w:pPr>
    </w:p>
    <w:p w:rsidR="007515B0" w:rsidRPr="0063016A" w:rsidRDefault="007515B0" w:rsidP="0063016A">
      <w:pPr>
        <w:jc w:val="both"/>
        <w:rPr>
          <w:lang w:eastAsia="en-US"/>
        </w:rPr>
      </w:pPr>
      <w:r w:rsidRPr="0063016A">
        <w:rPr>
          <w:lang w:eastAsia="en-US"/>
        </w:rPr>
        <w:t>Merkwaardig is het, dat deze man</w:t>
      </w:r>
      <w:r w:rsidR="00CD6F05">
        <w:rPr>
          <w:lang w:eastAsia="en-US"/>
        </w:rPr>
        <w:t xml:space="preserve"> veel waarde toeschreef aan dro</w:t>
      </w:r>
      <w:r w:rsidRPr="0063016A">
        <w:rPr>
          <w:lang w:eastAsia="en-US"/>
        </w:rPr>
        <w:t>men en</w:t>
      </w:r>
      <w:r w:rsidR="0063016A" w:rsidRPr="0063016A">
        <w:rPr>
          <w:lang w:eastAsia="en-US"/>
        </w:rPr>
        <w:t xml:space="preserve"> de </w:t>
      </w:r>
      <w:r w:rsidRPr="0063016A">
        <w:rPr>
          <w:lang w:eastAsia="en-US"/>
        </w:rPr>
        <w:t>stand</w:t>
      </w:r>
      <w:r w:rsidR="002D1B62">
        <w:rPr>
          <w:lang w:eastAsia="en-US"/>
        </w:rPr>
        <w:t xml:space="preserve"> van de </w:t>
      </w:r>
      <w:r w:rsidRPr="0063016A">
        <w:rPr>
          <w:lang w:eastAsia="en-US"/>
        </w:rPr>
        <w:t>sterren. Hij droomde zelf zeer veel</w:t>
      </w:r>
      <w:r w:rsidR="00983E87">
        <w:rPr>
          <w:lang w:eastAsia="en-US"/>
        </w:rPr>
        <w:t>;</w:t>
      </w:r>
      <w:r w:rsidRPr="0063016A">
        <w:rPr>
          <w:lang w:eastAsia="en-US"/>
        </w:rPr>
        <w:t xml:space="preserve"> en in </w:t>
      </w:r>
      <w:r w:rsidR="00B943FE">
        <w:rPr>
          <w:lang w:eastAsia="en-US"/>
        </w:rPr>
        <w:t>zijn</w:t>
      </w:r>
      <w:r w:rsidRPr="0063016A">
        <w:rPr>
          <w:lang w:eastAsia="en-US"/>
        </w:rPr>
        <w:t xml:space="preserve"> brieven sprak hij dikwijls over ster</w:t>
      </w:r>
      <w:r w:rsidRPr="0063016A">
        <w:rPr>
          <w:lang w:eastAsia="en-US"/>
        </w:rPr>
        <w:softHyphen/>
        <w:t>ren. Wanneer een komeet aan</w:t>
      </w:r>
      <w:r w:rsidR="0063016A" w:rsidRPr="0063016A">
        <w:rPr>
          <w:lang w:eastAsia="en-US"/>
        </w:rPr>
        <w:t xml:space="preserve"> de </w:t>
      </w:r>
      <w:r w:rsidRPr="0063016A">
        <w:rPr>
          <w:lang w:eastAsia="en-US"/>
        </w:rPr>
        <w:t>hemel verscheen, zag hij daarin een voort</w:t>
      </w:r>
      <w:r w:rsidR="0063016A">
        <w:rPr>
          <w:lang w:eastAsia="en-US"/>
        </w:rPr>
        <w:t>eke</w:t>
      </w:r>
      <w:r w:rsidRPr="0063016A">
        <w:rPr>
          <w:lang w:eastAsia="en-US"/>
        </w:rPr>
        <w:t>n van boze tijden. Ook verhaalde hij voorbeelden van de inwerking van boze en goede geesten op het lot</w:t>
      </w:r>
      <w:r w:rsidR="002D1B62">
        <w:rPr>
          <w:lang w:eastAsia="en-US"/>
        </w:rPr>
        <w:t xml:space="preserve"> van de </w:t>
      </w:r>
      <w:r w:rsidR="0063016A">
        <w:rPr>
          <w:lang w:eastAsia="en-US"/>
        </w:rPr>
        <w:t>mens</w:t>
      </w:r>
      <w:r w:rsidRPr="0063016A">
        <w:rPr>
          <w:lang w:eastAsia="en-US"/>
        </w:rPr>
        <w:t>en, waaruit duidelijk blijkt, dat hij er gewicht aan hechtte.</w:t>
      </w:r>
    </w:p>
    <w:p w:rsidR="007515B0" w:rsidRPr="0063016A" w:rsidRDefault="007515B0" w:rsidP="0063016A">
      <w:pPr>
        <w:jc w:val="both"/>
        <w:rPr>
          <w:lang w:eastAsia="en-US"/>
        </w:rPr>
      </w:pPr>
      <w:r w:rsidRPr="0063016A">
        <w:rPr>
          <w:lang w:eastAsia="en-US"/>
        </w:rPr>
        <w:t>Toonde hij zich hierin een kind van zijn tijd, Melanch</w:t>
      </w:r>
      <w:r w:rsidRPr="0063016A">
        <w:rPr>
          <w:lang w:eastAsia="en-US"/>
        </w:rPr>
        <w:softHyphen/>
        <w:t>thon paarde aan grondige, wetenschappelijke kennis en een veelomvattende blik een vast geloof en een innige vroom</w:t>
      </w:r>
      <w:r w:rsidRPr="0063016A">
        <w:rPr>
          <w:lang w:eastAsia="en-US"/>
        </w:rPr>
        <w:softHyphen/>
        <w:t>heid. De grondwaarheden</w:t>
      </w:r>
      <w:r w:rsidR="002D1B62">
        <w:rPr>
          <w:lang w:eastAsia="en-US"/>
        </w:rPr>
        <w:t xml:space="preserve"> van de </w:t>
      </w:r>
      <w:r w:rsidRPr="0063016A">
        <w:rPr>
          <w:lang w:eastAsia="en-US"/>
        </w:rPr>
        <w:t>Heilige Schrift, van de God</w:t>
      </w:r>
      <w:r w:rsidRPr="0063016A">
        <w:rPr>
          <w:lang w:eastAsia="en-US"/>
        </w:rPr>
        <w:softHyphen/>
        <w:t>heid van Jezus Christus, van de verzoening, van de recht</w:t>
      </w:r>
      <w:r w:rsidRPr="0063016A">
        <w:rPr>
          <w:lang w:eastAsia="en-US"/>
        </w:rPr>
        <w:softHyphen/>
        <w:t xml:space="preserve">vaardiging door het </w:t>
      </w:r>
      <w:r w:rsidR="00E04817">
        <w:rPr>
          <w:lang w:eastAsia="en-US"/>
        </w:rPr>
        <w:t>geloof enz., stonden bij hem zó</w:t>
      </w:r>
      <w:r w:rsidRPr="0063016A">
        <w:rPr>
          <w:lang w:eastAsia="en-US"/>
        </w:rPr>
        <w:t xml:space="preserve"> vast, dat hij niet</w:t>
      </w:r>
      <w:r w:rsidR="0063016A" w:rsidRPr="0063016A">
        <w:rPr>
          <w:lang w:eastAsia="en-US"/>
        </w:rPr>
        <w:t xml:space="preserve"> de </w:t>
      </w:r>
      <w:r w:rsidRPr="0063016A">
        <w:rPr>
          <w:lang w:eastAsia="en-US"/>
        </w:rPr>
        <w:t xml:space="preserve">minste twijfel </w:t>
      </w:r>
      <w:r w:rsidR="00E04817">
        <w:rPr>
          <w:lang w:eastAsia="en-US"/>
        </w:rPr>
        <w:t>in dat</w:t>
      </w:r>
      <w:r w:rsidRPr="0063016A">
        <w:rPr>
          <w:lang w:eastAsia="en-US"/>
        </w:rPr>
        <w:t xml:space="preserve"> opzicht verdroeg. Hoe vast hij daarbij volhardde, hoe trouw hij verkleefd was en bleef aan zijn</w:t>
      </w:r>
      <w:r w:rsidR="002D1B62">
        <w:rPr>
          <w:lang w:eastAsia="en-US"/>
        </w:rPr>
        <w:t xml:space="preserve"> Heere </w:t>
      </w:r>
      <w:r w:rsidRPr="0063016A">
        <w:rPr>
          <w:lang w:eastAsia="en-US"/>
        </w:rPr>
        <w:t xml:space="preserve">en Heiland, Jezus Christus, heeft ons </w:t>
      </w:r>
      <w:r w:rsidR="00E04817">
        <w:rPr>
          <w:lang w:eastAsia="en-US"/>
        </w:rPr>
        <w:t>Z</w:t>
      </w:r>
      <w:r w:rsidRPr="0063016A">
        <w:rPr>
          <w:lang w:eastAsia="en-US"/>
        </w:rPr>
        <w:t xml:space="preserve">ijn leven te aanschouwen gegeven en </w:t>
      </w:r>
      <w:r w:rsidR="007C426F">
        <w:rPr>
          <w:lang w:eastAsia="en-US"/>
        </w:rPr>
        <w:t>lere</w:t>
      </w:r>
      <w:r w:rsidRPr="0063016A">
        <w:rPr>
          <w:lang w:eastAsia="en-US"/>
        </w:rPr>
        <w:t>n ons niet het minst zijn laatste ziekte en zijn sterfbed.</w:t>
      </w:r>
    </w:p>
    <w:p w:rsidR="00E04817" w:rsidRDefault="00E04817" w:rsidP="0063016A">
      <w:pPr>
        <w:jc w:val="both"/>
        <w:rPr>
          <w:lang w:eastAsia="en-US"/>
        </w:rPr>
      </w:pPr>
    </w:p>
    <w:p w:rsidR="00CD6F05" w:rsidRDefault="00CD6F05" w:rsidP="0063016A">
      <w:pPr>
        <w:jc w:val="both"/>
        <w:rPr>
          <w:lang w:eastAsia="en-US"/>
        </w:rPr>
      </w:pPr>
    </w:p>
    <w:p w:rsidR="007515B0" w:rsidRPr="00E04817" w:rsidRDefault="007515B0" w:rsidP="0063016A">
      <w:pPr>
        <w:jc w:val="both"/>
        <w:rPr>
          <w:b/>
          <w:lang w:eastAsia="en-US"/>
        </w:rPr>
      </w:pPr>
      <w:r w:rsidRPr="00E04817">
        <w:rPr>
          <w:b/>
          <w:lang w:eastAsia="en-US"/>
        </w:rPr>
        <w:t>XVI.</w:t>
      </w:r>
      <w:r w:rsidR="00E04817" w:rsidRPr="00E04817">
        <w:rPr>
          <w:b/>
          <w:lang w:eastAsia="en-US"/>
        </w:rPr>
        <w:t xml:space="preserve"> ZIJN DOOD</w:t>
      </w:r>
    </w:p>
    <w:p w:rsidR="00E04817" w:rsidRPr="0063016A" w:rsidRDefault="00E04817" w:rsidP="0063016A">
      <w:pPr>
        <w:jc w:val="both"/>
        <w:rPr>
          <w:lang w:eastAsia="en-US"/>
        </w:rPr>
      </w:pPr>
    </w:p>
    <w:p w:rsidR="00CD6F05" w:rsidRDefault="007515B0" w:rsidP="0063016A">
      <w:pPr>
        <w:jc w:val="both"/>
        <w:rPr>
          <w:lang w:eastAsia="en-US"/>
        </w:rPr>
      </w:pPr>
      <w:r w:rsidRPr="0063016A">
        <w:rPr>
          <w:lang w:eastAsia="en-US"/>
        </w:rPr>
        <w:t>Een gr</w:t>
      </w:r>
      <w:r w:rsidR="0063016A">
        <w:rPr>
          <w:lang w:eastAsia="en-US"/>
        </w:rPr>
        <w:t>ote</w:t>
      </w:r>
      <w:r w:rsidRPr="0063016A">
        <w:rPr>
          <w:lang w:eastAsia="en-US"/>
        </w:rPr>
        <w:t xml:space="preserve"> wolk van Gods getuigen was reeds uit de strijdende in de triumferende kerk overgegaan. Reeds sedert lang had Melan</w:t>
      </w:r>
      <w:r w:rsidR="00E04817">
        <w:rPr>
          <w:lang w:eastAsia="en-US"/>
        </w:rPr>
        <w:t xml:space="preserve">chthon vurig begeerd, de wapens </w:t>
      </w:r>
      <w:r w:rsidRPr="0063016A">
        <w:rPr>
          <w:lang w:eastAsia="en-US"/>
        </w:rPr>
        <w:t>te mogen neerleggen, om met Luther, Cruciger, Veit Dietrich, Sturm, Bucer, Bugenhagen en anderen het nieuwe lied in het bovenste heiligdom te mogen aan</w:t>
      </w:r>
      <w:r w:rsidRPr="0063016A">
        <w:rPr>
          <w:lang w:eastAsia="en-US"/>
        </w:rPr>
        <w:softHyphen/>
        <w:t xml:space="preserve">heffen. </w:t>
      </w:r>
    </w:p>
    <w:p w:rsidR="00CD6F05" w:rsidRDefault="007515B0" w:rsidP="0063016A">
      <w:pPr>
        <w:jc w:val="both"/>
        <w:rPr>
          <w:lang w:eastAsia="en-US"/>
        </w:rPr>
      </w:pPr>
      <w:r w:rsidRPr="0063016A">
        <w:rPr>
          <w:lang w:eastAsia="en-US"/>
        </w:rPr>
        <w:t>In vele</w:t>
      </w:r>
      <w:r w:rsidR="00BB7F5E">
        <w:rPr>
          <w:lang w:eastAsia="en-US"/>
        </w:rPr>
        <w:t xml:space="preserve"> van zijn </w:t>
      </w:r>
      <w:r w:rsidRPr="0063016A">
        <w:rPr>
          <w:lang w:eastAsia="en-US"/>
        </w:rPr>
        <w:t>brieven spreekt hij zijn heimwee naar het ware vaderland uit. Het oudste bericht, namelijk dat</w:t>
      </w:r>
      <w:r w:rsidR="002D1B62">
        <w:rPr>
          <w:lang w:eastAsia="en-US"/>
        </w:rPr>
        <w:t xml:space="preserve"> van de </w:t>
      </w:r>
      <w:r w:rsidRPr="0063016A">
        <w:rPr>
          <w:lang w:eastAsia="en-US"/>
        </w:rPr>
        <w:t>universiteit van Wittenberg, zegt daarvan</w:t>
      </w:r>
      <w:r w:rsidR="00BB7F5E">
        <w:rPr>
          <w:lang w:eastAsia="en-US"/>
        </w:rPr>
        <w:t>:</w:t>
      </w:r>
      <w:r w:rsidRPr="0063016A">
        <w:rPr>
          <w:lang w:eastAsia="en-US"/>
        </w:rPr>
        <w:t xml:space="preserve"> </w:t>
      </w:r>
      <w:r w:rsidR="00D55926">
        <w:rPr>
          <w:lang w:eastAsia="en-US"/>
        </w:rPr>
        <w:t>"</w:t>
      </w:r>
      <w:r w:rsidRPr="0063016A">
        <w:rPr>
          <w:lang w:eastAsia="en-US"/>
        </w:rPr>
        <w:t>Toen hij na veel ar</w:t>
      </w:r>
      <w:r w:rsidR="00B943FE">
        <w:rPr>
          <w:lang w:eastAsia="en-US"/>
        </w:rPr>
        <w:t>beide</w:t>
      </w:r>
      <w:r w:rsidR="00E04817">
        <w:rPr>
          <w:lang w:eastAsia="en-US"/>
        </w:rPr>
        <w:t>n</w:t>
      </w:r>
      <w:r w:rsidRPr="0063016A">
        <w:rPr>
          <w:lang w:eastAsia="en-US"/>
        </w:rPr>
        <w:t xml:space="preserve"> het leven moe was, heeft hij zich </w:t>
      </w:r>
      <w:r w:rsidR="0063016A">
        <w:rPr>
          <w:lang w:eastAsia="en-US"/>
        </w:rPr>
        <w:t>eni</w:t>
      </w:r>
      <w:r w:rsidRPr="0063016A">
        <w:rPr>
          <w:lang w:eastAsia="en-US"/>
        </w:rPr>
        <w:t>ge jaren voor het sterven voorbereid, gelijk hij dan ook van zich</w:t>
      </w:r>
      <w:r w:rsidRPr="0063016A">
        <w:rPr>
          <w:lang w:eastAsia="en-US"/>
        </w:rPr>
        <w:softHyphen/>
        <w:t xml:space="preserve">zelf heeft geschreven, dat hij, levensmoe, </w:t>
      </w:r>
      <w:r w:rsidR="00B943FE">
        <w:rPr>
          <w:lang w:eastAsia="en-US"/>
        </w:rPr>
        <w:t>zijn</w:t>
      </w:r>
      <w:r w:rsidRPr="0063016A">
        <w:rPr>
          <w:lang w:eastAsia="en-US"/>
        </w:rPr>
        <w:t xml:space="preserve"> gedachten voortdurend bepaalde bij een ander leven, bij zijn lieve Heere Jezus Christus. Hij heeft in dit leven gedaan, z</w:t>
      </w:r>
      <w:r w:rsidR="00BB7F5E">
        <w:rPr>
          <w:lang w:eastAsia="en-US"/>
        </w:rPr>
        <w:t>ove</w:t>
      </w:r>
      <w:r w:rsidRPr="0063016A">
        <w:rPr>
          <w:lang w:eastAsia="en-US"/>
        </w:rPr>
        <w:t xml:space="preserve">el hij kon, en het andere Gode bevolen. En hij troostte er zich </w:t>
      </w:r>
      <w:r w:rsidR="007C426F">
        <w:rPr>
          <w:lang w:eastAsia="en-US"/>
        </w:rPr>
        <w:t>mee</w:t>
      </w:r>
      <w:r w:rsidRPr="0063016A">
        <w:rPr>
          <w:lang w:eastAsia="en-US"/>
        </w:rPr>
        <w:t xml:space="preserve">, dat hij het altijd trouw en goed had bedoeld, </w:t>
      </w:r>
      <w:r w:rsidR="002D1B62">
        <w:rPr>
          <w:lang w:eastAsia="en-US"/>
        </w:rPr>
        <w:t>zod</w:t>
      </w:r>
      <w:r w:rsidRPr="0063016A">
        <w:rPr>
          <w:lang w:eastAsia="en-US"/>
        </w:rPr>
        <w:t xml:space="preserve">at hij ook daarin een goed geweten had." </w:t>
      </w:r>
    </w:p>
    <w:p w:rsidR="007515B0" w:rsidRPr="0063016A" w:rsidRDefault="007515B0" w:rsidP="0063016A">
      <w:pPr>
        <w:jc w:val="both"/>
        <w:rPr>
          <w:lang w:eastAsia="en-US"/>
        </w:rPr>
      </w:pPr>
      <w:r w:rsidRPr="0063016A">
        <w:rPr>
          <w:lang w:eastAsia="en-US"/>
        </w:rPr>
        <w:t xml:space="preserve">Wanneer </w:t>
      </w:r>
      <w:r w:rsidR="00B943FE">
        <w:rPr>
          <w:lang w:eastAsia="en-US"/>
        </w:rPr>
        <w:t>zijn</w:t>
      </w:r>
      <w:r w:rsidRPr="0063016A">
        <w:rPr>
          <w:lang w:eastAsia="en-US"/>
        </w:rPr>
        <w:t xml:space="preserve"> tegenpartijders tegen hem schreven, dan was hij gewoon te zeggen</w:t>
      </w:r>
      <w:r w:rsidR="00BB7F5E">
        <w:rPr>
          <w:lang w:eastAsia="en-US"/>
        </w:rPr>
        <w:t>:</w:t>
      </w:r>
      <w:r w:rsidRPr="0063016A">
        <w:rPr>
          <w:lang w:eastAsia="en-US"/>
        </w:rPr>
        <w:t xml:space="preserve"> </w:t>
      </w:r>
      <w:r w:rsidR="00D55926">
        <w:rPr>
          <w:lang w:eastAsia="en-US"/>
        </w:rPr>
        <w:t>"</w:t>
      </w:r>
      <w:r w:rsidRPr="0063016A">
        <w:rPr>
          <w:lang w:eastAsia="en-US"/>
        </w:rPr>
        <w:t xml:space="preserve">Laat hen maar schrijven, wat zij willen. Ik zal hen niet lang meer hinderen. Ik wil echter vlijtig </w:t>
      </w:r>
      <w:r w:rsidR="007C426F">
        <w:rPr>
          <w:lang w:eastAsia="en-US"/>
        </w:rPr>
        <w:t>lere</w:t>
      </w:r>
      <w:r w:rsidRPr="0063016A">
        <w:rPr>
          <w:lang w:eastAsia="en-US"/>
        </w:rPr>
        <w:t xml:space="preserve">n en, zolang ik leef, de jeugd door Gods genade zijn </w:t>
      </w:r>
      <w:r w:rsidR="0063016A">
        <w:rPr>
          <w:lang w:eastAsia="en-US"/>
        </w:rPr>
        <w:t>eni</w:t>
      </w:r>
      <w:r w:rsidRPr="0063016A">
        <w:rPr>
          <w:lang w:eastAsia="en-US"/>
        </w:rPr>
        <w:t xml:space="preserve">ge waarheid </w:t>
      </w:r>
      <w:r w:rsidR="007C426F">
        <w:rPr>
          <w:lang w:eastAsia="en-US"/>
        </w:rPr>
        <w:t>lere</w:t>
      </w:r>
      <w:r w:rsidRPr="0063016A">
        <w:rPr>
          <w:lang w:eastAsia="en-US"/>
        </w:rPr>
        <w:t>n. Ik wil Hem bidden, dat Hij mij een zalig sterven schenke</w:t>
      </w:r>
      <w:r w:rsidR="00BB7F5E">
        <w:rPr>
          <w:lang w:eastAsia="en-US"/>
        </w:rPr>
        <w:t>!</w:t>
      </w:r>
      <w:r w:rsidRPr="0063016A">
        <w:rPr>
          <w:lang w:eastAsia="en-US"/>
        </w:rPr>
        <w:t>"</w:t>
      </w:r>
    </w:p>
    <w:p w:rsidR="00CD6F05" w:rsidRDefault="00CD6F05" w:rsidP="0063016A">
      <w:pPr>
        <w:jc w:val="both"/>
        <w:rPr>
          <w:lang w:eastAsia="en-US"/>
        </w:rPr>
      </w:pPr>
    </w:p>
    <w:p w:rsidR="00CD6F05" w:rsidRDefault="007515B0" w:rsidP="0063016A">
      <w:pPr>
        <w:jc w:val="both"/>
        <w:rPr>
          <w:lang w:eastAsia="en-US"/>
        </w:rPr>
      </w:pPr>
      <w:r w:rsidRPr="0063016A">
        <w:rPr>
          <w:lang w:eastAsia="en-US"/>
        </w:rPr>
        <w:t xml:space="preserve">De </w:t>
      </w:r>
      <w:r w:rsidR="00E04817">
        <w:rPr>
          <w:lang w:eastAsia="en-US"/>
        </w:rPr>
        <w:t>30</w:t>
      </w:r>
      <w:r w:rsidRPr="00E04817">
        <w:rPr>
          <w:vertAlign w:val="superscript"/>
          <w:lang w:eastAsia="en-US"/>
        </w:rPr>
        <w:t>e</w:t>
      </w:r>
      <w:r w:rsidR="00E04817">
        <w:rPr>
          <w:lang w:eastAsia="en-US"/>
        </w:rPr>
        <w:t xml:space="preserve"> m</w:t>
      </w:r>
      <w:r w:rsidRPr="0063016A">
        <w:rPr>
          <w:lang w:eastAsia="en-US"/>
        </w:rPr>
        <w:t>aart 1560 was hij naar Leipzig gereisd, om een examen bij te wonen. Na zijn werk volbracht te heb</w:t>
      </w:r>
      <w:r w:rsidRPr="0063016A">
        <w:rPr>
          <w:lang w:eastAsia="en-US"/>
        </w:rPr>
        <w:softHyphen/>
        <w:t>ben, verliet hij die stad</w:t>
      </w:r>
      <w:r w:rsidR="0063016A" w:rsidRPr="0063016A">
        <w:rPr>
          <w:lang w:eastAsia="en-US"/>
        </w:rPr>
        <w:t xml:space="preserve"> de </w:t>
      </w:r>
      <w:r w:rsidRPr="0063016A">
        <w:rPr>
          <w:lang w:eastAsia="en-US"/>
        </w:rPr>
        <w:t>4</w:t>
      </w:r>
      <w:r w:rsidRPr="00E04817">
        <w:rPr>
          <w:vertAlign w:val="superscript"/>
          <w:lang w:eastAsia="en-US"/>
        </w:rPr>
        <w:t>e</w:t>
      </w:r>
      <w:r w:rsidR="00E04817">
        <w:rPr>
          <w:lang w:eastAsia="en-US"/>
        </w:rPr>
        <w:t xml:space="preserve"> a</w:t>
      </w:r>
      <w:r w:rsidRPr="0063016A">
        <w:rPr>
          <w:lang w:eastAsia="en-US"/>
        </w:rPr>
        <w:t>pril. De reis bekwam hem zeer slecht, daar een snijdende noordenwind, met vorst, gepaard, hem in het aangezicht woei. In</w:t>
      </w:r>
      <w:r w:rsidR="0063016A" w:rsidRPr="0063016A">
        <w:rPr>
          <w:lang w:eastAsia="en-US"/>
        </w:rPr>
        <w:t xml:space="preserve"> de </w:t>
      </w:r>
      <w:r w:rsidRPr="0063016A">
        <w:rPr>
          <w:lang w:eastAsia="en-US"/>
        </w:rPr>
        <w:t>nacht van</w:t>
      </w:r>
      <w:r w:rsidR="0063016A" w:rsidRPr="0063016A">
        <w:rPr>
          <w:lang w:eastAsia="en-US"/>
        </w:rPr>
        <w:t xml:space="preserve"> de </w:t>
      </w:r>
      <w:r w:rsidRPr="0063016A">
        <w:rPr>
          <w:lang w:eastAsia="en-US"/>
        </w:rPr>
        <w:t>7</w:t>
      </w:r>
      <w:r w:rsidRPr="00E04817">
        <w:rPr>
          <w:vertAlign w:val="superscript"/>
          <w:lang w:eastAsia="en-US"/>
        </w:rPr>
        <w:t>e</w:t>
      </w:r>
      <w:r w:rsidR="00E04817">
        <w:rPr>
          <w:lang w:eastAsia="en-US"/>
        </w:rPr>
        <w:t xml:space="preserve"> </w:t>
      </w:r>
      <w:r w:rsidRPr="0063016A">
        <w:rPr>
          <w:lang w:eastAsia="en-US"/>
        </w:rPr>
        <w:t>tot</w:t>
      </w:r>
      <w:r w:rsidR="0063016A" w:rsidRPr="0063016A">
        <w:rPr>
          <w:lang w:eastAsia="en-US"/>
        </w:rPr>
        <w:t xml:space="preserve"> de </w:t>
      </w:r>
      <w:r w:rsidRPr="0063016A">
        <w:rPr>
          <w:lang w:eastAsia="en-US"/>
        </w:rPr>
        <w:t>8</w:t>
      </w:r>
      <w:r w:rsidRPr="00E04817">
        <w:rPr>
          <w:vertAlign w:val="superscript"/>
          <w:lang w:eastAsia="en-US"/>
        </w:rPr>
        <w:t>e</w:t>
      </w:r>
      <w:r w:rsidR="00E04817">
        <w:rPr>
          <w:lang w:eastAsia="en-US"/>
        </w:rPr>
        <w:t xml:space="preserve"> a</w:t>
      </w:r>
      <w:r w:rsidRPr="0063016A">
        <w:rPr>
          <w:lang w:eastAsia="en-US"/>
        </w:rPr>
        <w:t xml:space="preserve">pril kon hij slechts weinig slapen. In de morgenuren werd hij door koorts en benauwdheid aangetast. </w:t>
      </w:r>
    </w:p>
    <w:p w:rsidR="00CD6F05" w:rsidRDefault="007515B0" w:rsidP="0063016A">
      <w:pPr>
        <w:jc w:val="both"/>
        <w:rPr>
          <w:lang w:eastAsia="en-US"/>
        </w:rPr>
      </w:pPr>
      <w:r w:rsidRPr="0063016A">
        <w:rPr>
          <w:lang w:eastAsia="en-US"/>
        </w:rPr>
        <w:t>Desniettegenstaande stond hij op, maar hij ge</w:t>
      </w:r>
      <w:r w:rsidRPr="0063016A">
        <w:rPr>
          <w:lang w:eastAsia="en-US"/>
        </w:rPr>
        <w:softHyphen/>
        <w:t xml:space="preserve">voelde zich zó moe en uitgeput, dat hij dikwijls zijn werk moest staken, </w:t>
      </w:r>
      <w:r w:rsidR="00CD6F05">
        <w:rPr>
          <w:lang w:eastAsia="en-US"/>
        </w:rPr>
        <w:t>z</w:t>
      </w:r>
      <w:r w:rsidRPr="0063016A">
        <w:rPr>
          <w:lang w:eastAsia="en-US"/>
        </w:rPr>
        <w:t>ijn schoonzoon Peucer, vermoedend, dat de steen</w:t>
      </w:r>
      <w:r w:rsidR="00CD6F05">
        <w:rPr>
          <w:lang w:eastAsia="en-US"/>
        </w:rPr>
        <w:t>-</w:t>
      </w:r>
      <w:r w:rsidRPr="0063016A">
        <w:rPr>
          <w:lang w:eastAsia="en-US"/>
        </w:rPr>
        <w:t>smarten hem opnieuw zouden kwellen, veror</w:t>
      </w:r>
      <w:r w:rsidRPr="0063016A">
        <w:rPr>
          <w:lang w:eastAsia="en-US"/>
        </w:rPr>
        <w:softHyphen/>
        <w:t xml:space="preserve">dende een warm bad en daarna warme omslagen. Na een vrij </w:t>
      </w:r>
      <w:r w:rsidR="00BB7F5E">
        <w:rPr>
          <w:lang w:eastAsia="en-US"/>
        </w:rPr>
        <w:t>goede</w:t>
      </w:r>
      <w:r w:rsidRPr="0063016A">
        <w:rPr>
          <w:lang w:eastAsia="en-US"/>
        </w:rPr>
        <w:t xml:space="preserve"> nacht</w:t>
      </w:r>
      <w:r w:rsidR="002D1B62">
        <w:rPr>
          <w:lang w:eastAsia="en-US"/>
        </w:rPr>
        <w:t xml:space="preserve"> zei</w:t>
      </w:r>
      <w:r w:rsidRPr="0063016A">
        <w:rPr>
          <w:lang w:eastAsia="en-US"/>
        </w:rPr>
        <w:t xml:space="preserve"> hij</w:t>
      </w:r>
      <w:r w:rsidR="00BB7F5E">
        <w:rPr>
          <w:lang w:eastAsia="en-US"/>
        </w:rPr>
        <w:t>:</w:t>
      </w:r>
      <w:r w:rsidRPr="0063016A">
        <w:rPr>
          <w:lang w:eastAsia="en-US"/>
        </w:rPr>
        <w:t xml:space="preserve"> </w:t>
      </w:r>
      <w:r w:rsidR="00D55926">
        <w:rPr>
          <w:lang w:eastAsia="en-US"/>
        </w:rPr>
        <w:t>"</w:t>
      </w:r>
      <w:r w:rsidRPr="0063016A">
        <w:rPr>
          <w:lang w:eastAsia="en-US"/>
        </w:rPr>
        <w:t xml:space="preserve">Is het Gods wil, dat ik moet, sterven, dan wil ik dat van harte gaarne en smeek God alleen om een zalig heengaan." </w:t>
      </w:r>
    </w:p>
    <w:p w:rsidR="00CD6F05" w:rsidRDefault="007515B0" w:rsidP="0063016A">
      <w:pPr>
        <w:jc w:val="both"/>
        <w:rPr>
          <w:lang w:eastAsia="en-US"/>
        </w:rPr>
      </w:pPr>
      <w:r w:rsidRPr="0063016A">
        <w:rPr>
          <w:lang w:eastAsia="en-US"/>
        </w:rPr>
        <w:t>Kort vóor acht uur stond hij op, om zijn gewone</w:t>
      </w:r>
      <w:r w:rsidR="00E04817">
        <w:rPr>
          <w:lang w:eastAsia="en-US"/>
        </w:rPr>
        <w:t xml:space="preserve"> voorlezing in de gehoorzaal te </w:t>
      </w:r>
      <w:r w:rsidRPr="0063016A">
        <w:rPr>
          <w:lang w:eastAsia="en-US"/>
        </w:rPr>
        <w:t xml:space="preserve">houden. Tevergeefs zochten </w:t>
      </w:r>
      <w:r w:rsidR="00B943FE">
        <w:rPr>
          <w:lang w:eastAsia="en-US"/>
        </w:rPr>
        <w:t>zijn</w:t>
      </w:r>
      <w:r w:rsidRPr="0063016A">
        <w:rPr>
          <w:lang w:eastAsia="en-US"/>
        </w:rPr>
        <w:t xml:space="preserve"> vrienden hem daarvan terug te houden. </w:t>
      </w:r>
      <w:r w:rsidR="00D55926">
        <w:rPr>
          <w:lang w:eastAsia="en-US"/>
        </w:rPr>
        <w:t>"</w:t>
      </w:r>
      <w:r w:rsidRPr="0063016A">
        <w:rPr>
          <w:lang w:eastAsia="en-US"/>
        </w:rPr>
        <w:t xml:space="preserve">Ik wil", </w:t>
      </w:r>
      <w:r w:rsidR="0063016A">
        <w:rPr>
          <w:lang w:eastAsia="en-US"/>
        </w:rPr>
        <w:t xml:space="preserve">zo </w:t>
      </w:r>
      <w:r w:rsidRPr="0063016A">
        <w:rPr>
          <w:lang w:eastAsia="en-US"/>
        </w:rPr>
        <w:t xml:space="preserve">sprak hij, </w:t>
      </w:r>
      <w:r w:rsidR="00D55926">
        <w:rPr>
          <w:lang w:eastAsia="en-US"/>
        </w:rPr>
        <w:t>"</w:t>
      </w:r>
      <w:r w:rsidRPr="0063016A">
        <w:rPr>
          <w:lang w:eastAsia="en-US"/>
        </w:rPr>
        <w:t xml:space="preserve">een half uurtje lezen en dan een bad nemen." </w:t>
      </w:r>
    </w:p>
    <w:p w:rsidR="00CD6F05" w:rsidRDefault="007515B0" w:rsidP="0063016A">
      <w:pPr>
        <w:jc w:val="both"/>
        <w:rPr>
          <w:lang w:eastAsia="en-US"/>
        </w:rPr>
      </w:pPr>
      <w:r w:rsidRPr="0063016A">
        <w:rPr>
          <w:lang w:eastAsia="en-US"/>
        </w:rPr>
        <w:t xml:space="preserve">Hij ging met </w:t>
      </w:r>
      <w:r w:rsidR="00B943FE">
        <w:rPr>
          <w:lang w:eastAsia="en-US"/>
        </w:rPr>
        <w:t>zijn</w:t>
      </w:r>
      <w:r w:rsidRPr="0063016A">
        <w:rPr>
          <w:lang w:eastAsia="en-US"/>
        </w:rPr>
        <w:t xml:space="preserve"> vrienden Esrom en Sturm naar de gehoorzaal, maar daar het nog geen acht uur was en slechts weinige studenten aanwezig waren,</w:t>
      </w:r>
      <w:r w:rsidR="002D1B62">
        <w:rPr>
          <w:lang w:eastAsia="en-US"/>
        </w:rPr>
        <w:t xml:space="preserve"> zei</w:t>
      </w:r>
      <w:r w:rsidRPr="0063016A">
        <w:rPr>
          <w:lang w:eastAsia="en-US"/>
        </w:rPr>
        <w:t xml:space="preserve"> hij</w:t>
      </w:r>
      <w:r w:rsidR="00BB7F5E">
        <w:rPr>
          <w:lang w:eastAsia="en-US"/>
        </w:rPr>
        <w:t>:</w:t>
      </w:r>
      <w:r w:rsidRPr="0063016A">
        <w:rPr>
          <w:lang w:eastAsia="en-US"/>
        </w:rPr>
        <w:t xml:space="preserve"> </w:t>
      </w:r>
      <w:r w:rsidR="00D55926">
        <w:rPr>
          <w:lang w:eastAsia="en-US"/>
        </w:rPr>
        <w:t>"</w:t>
      </w:r>
      <w:r w:rsidRPr="0063016A">
        <w:rPr>
          <w:lang w:eastAsia="en-US"/>
        </w:rPr>
        <w:t>Wat doen wij eigenlijk hier</w:t>
      </w:r>
      <w:r w:rsidR="00321A56">
        <w:rPr>
          <w:lang w:eastAsia="en-US"/>
        </w:rPr>
        <w:t>?</w:t>
      </w:r>
      <w:r w:rsidRPr="0063016A">
        <w:rPr>
          <w:lang w:eastAsia="en-US"/>
        </w:rPr>
        <w:t>" Om negen uur begaf hij zich</w:t>
      </w:r>
      <w:r w:rsidR="007609F9">
        <w:rPr>
          <w:lang w:eastAsia="en-US"/>
        </w:rPr>
        <w:t xml:space="preserve"> weer </w:t>
      </w:r>
      <w:r w:rsidRPr="0063016A">
        <w:rPr>
          <w:lang w:eastAsia="en-US"/>
        </w:rPr>
        <w:t>d</w:t>
      </w:r>
      <w:r w:rsidR="00CD6F05">
        <w:rPr>
          <w:lang w:eastAsia="en-US"/>
        </w:rPr>
        <w:t>aarheen</w:t>
      </w:r>
      <w:r w:rsidRPr="0063016A">
        <w:rPr>
          <w:lang w:eastAsia="en-US"/>
        </w:rPr>
        <w:t xml:space="preserve">, maar de voorlezing duurde slechts een kwartier. Hij sprak over </w:t>
      </w:r>
      <w:r w:rsidR="00D55926">
        <w:rPr>
          <w:lang w:eastAsia="en-US"/>
        </w:rPr>
        <w:t>"</w:t>
      </w:r>
      <w:r w:rsidRPr="0063016A">
        <w:rPr>
          <w:lang w:eastAsia="en-US"/>
        </w:rPr>
        <w:t>Christus' los</w:t>
      </w:r>
      <w:r w:rsidRPr="0063016A">
        <w:rPr>
          <w:lang w:eastAsia="en-US"/>
        </w:rPr>
        <w:softHyphen/>
        <w:t>prijs, die Hij als de Middelaar moest brengen, niet met zilver of goud, maar met zijn dierbaar bloed. Daar</w:t>
      </w:r>
      <w:r w:rsidR="007C426F">
        <w:rPr>
          <w:lang w:eastAsia="en-US"/>
        </w:rPr>
        <w:t>mee</w:t>
      </w:r>
      <w:r w:rsidRPr="0063016A">
        <w:rPr>
          <w:lang w:eastAsia="en-US"/>
        </w:rPr>
        <w:t xml:space="preserve"> heeft Hij de wet vervuld en aan alle gerechtigheid voldaan." I</w:t>
      </w:r>
    </w:p>
    <w:p w:rsidR="007515B0" w:rsidRPr="0063016A" w:rsidRDefault="007515B0" w:rsidP="0063016A">
      <w:pPr>
        <w:jc w:val="both"/>
        <w:rPr>
          <w:lang w:eastAsia="en-US"/>
        </w:rPr>
      </w:pPr>
      <w:r w:rsidRPr="0063016A">
        <w:rPr>
          <w:lang w:eastAsia="en-US"/>
        </w:rPr>
        <w:t>n</w:t>
      </w:r>
      <w:r w:rsidR="0063016A" w:rsidRPr="0063016A">
        <w:rPr>
          <w:lang w:eastAsia="en-US"/>
        </w:rPr>
        <w:t xml:space="preserve"> de </w:t>
      </w:r>
      <w:r w:rsidRPr="0063016A">
        <w:rPr>
          <w:lang w:eastAsia="en-US"/>
        </w:rPr>
        <w:t>volgende nacht kreeg hij opnieuw koorts en Peucer zag in, dat hij eerst</w:t>
      </w:r>
      <w:r w:rsidR="0063016A" w:rsidRPr="0063016A">
        <w:rPr>
          <w:lang w:eastAsia="en-US"/>
        </w:rPr>
        <w:t xml:space="preserve"> de </w:t>
      </w:r>
      <w:r w:rsidRPr="0063016A">
        <w:rPr>
          <w:lang w:eastAsia="en-US"/>
        </w:rPr>
        <w:t>toestand verkeerd had beschouwd.</w:t>
      </w:r>
    </w:p>
    <w:p w:rsidR="00CD6F05" w:rsidRDefault="007515B0" w:rsidP="0063016A">
      <w:pPr>
        <w:jc w:val="both"/>
        <w:rPr>
          <w:lang w:eastAsia="en-US"/>
        </w:rPr>
      </w:pPr>
      <w:r w:rsidRPr="0063016A">
        <w:rPr>
          <w:lang w:eastAsia="en-US"/>
        </w:rPr>
        <w:t>De 9</w:t>
      </w:r>
      <w:r w:rsidRPr="00E04817">
        <w:rPr>
          <w:vertAlign w:val="superscript"/>
          <w:lang w:eastAsia="en-US"/>
        </w:rPr>
        <w:t>e</w:t>
      </w:r>
      <w:r w:rsidR="00E04817">
        <w:rPr>
          <w:lang w:eastAsia="en-US"/>
        </w:rPr>
        <w:t xml:space="preserve"> </w:t>
      </w:r>
      <w:r w:rsidRPr="0063016A">
        <w:rPr>
          <w:lang w:eastAsia="en-US"/>
        </w:rPr>
        <w:t xml:space="preserve">en </w:t>
      </w:r>
      <w:r w:rsidR="00E04817">
        <w:rPr>
          <w:lang w:eastAsia="en-US"/>
        </w:rPr>
        <w:t>10</w:t>
      </w:r>
      <w:r w:rsidRPr="00E04817">
        <w:rPr>
          <w:vertAlign w:val="superscript"/>
          <w:lang w:eastAsia="en-US"/>
        </w:rPr>
        <w:t>e</w:t>
      </w:r>
      <w:r w:rsidR="00E04817">
        <w:rPr>
          <w:lang w:eastAsia="en-US"/>
        </w:rPr>
        <w:t xml:space="preserve"> a</w:t>
      </w:r>
      <w:r w:rsidRPr="0063016A">
        <w:rPr>
          <w:lang w:eastAsia="en-US"/>
        </w:rPr>
        <w:t>pril was hij zeer opgewekt en sprak zeer ernstig in</w:t>
      </w:r>
      <w:r w:rsidR="0063016A" w:rsidRPr="0063016A">
        <w:rPr>
          <w:lang w:eastAsia="en-US"/>
        </w:rPr>
        <w:t xml:space="preserve"> </w:t>
      </w:r>
      <w:r w:rsidR="00E04817">
        <w:rPr>
          <w:lang w:eastAsia="en-US"/>
        </w:rPr>
        <w:t>e</w:t>
      </w:r>
      <w:r w:rsidR="0063016A" w:rsidRPr="0063016A">
        <w:rPr>
          <w:lang w:eastAsia="en-US"/>
        </w:rPr>
        <w:t>en</w:t>
      </w:r>
      <w:r w:rsidRPr="0063016A">
        <w:rPr>
          <w:lang w:eastAsia="en-US"/>
        </w:rPr>
        <w:t xml:space="preserve"> senaatszitting tegen de partijen onder de studenten. </w:t>
      </w:r>
      <w:r w:rsidR="00E04817">
        <w:rPr>
          <w:lang w:eastAsia="en-US"/>
        </w:rPr>
        <w:t>In d</w:t>
      </w:r>
      <w:r w:rsidRPr="0063016A">
        <w:rPr>
          <w:lang w:eastAsia="en-US"/>
        </w:rPr>
        <w:t>e namiddag corrigeerde hij verschillende lijkredenen op</w:t>
      </w:r>
      <w:r w:rsidR="0063016A" w:rsidRPr="0063016A">
        <w:rPr>
          <w:lang w:eastAsia="en-US"/>
        </w:rPr>
        <w:t xml:space="preserve"> de </w:t>
      </w:r>
      <w:r w:rsidRPr="0063016A">
        <w:rPr>
          <w:lang w:eastAsia="en-US"/>
        </w:rPr>
        <w:t>gestorven hertog Philipp van Pommeren en</w:t>
      </w:r>
      <w:r w:rsidR="002D1B62">
        <w:rPr>
          <w:lang w:eastAsia="en-US"/>
        </w:rPr>
        <w:t xml:space="preserve"> zei</w:t>
      </w:r>
      <w:r w:rsidR="00BB7F5E">
        <w:rPr>
          <w:lang w:eastAsia="en-US"/>
        </w:rPr>
        <w:t>:</w:t>
      </w:r>
      <w:r w:rsidRPr="0063016A">
        <w:rPr>
          <w:lang w:eastAsia="en-US"/>
        </w:rPr>
        <w:t xml:space="preserve"> </w:t>
      </w:r>
      <w:r w:rsidR="00D55926">
        <w:rPr>
          <w:lang w:eastAsia="en-US"/>
        </w:rPr>
        <w:t>"</w:t>
      </w:r>
      <w:r w:rsidRPr="0063016A">
        <w:rPr>
          <w:lang w:eastAsia="en-US"/>
        </w:rPr>
        <w:t>Ik ben thans met doodszaken bezig. Deze lof</w:t>
      </w:r>
      <w:r w:rsidRPr="0063016A">
        <w:rPr>
          <w:lang w:eastAsia="en-US"/>
        </w:rPr>
        <w:softHyphen/>
        <w:t>waardige Pommerse vorst heeft Philippus geh</w:t>
      </w:r>
      <w:r w:rsidR="002D1B62">
        <w:rPr>
          <w:lang w:eastAsia="en-US"/>
        </w:rPr>
        <w:t>ete</w:t>
      </w:r>
      <w:r w:rsidRPr="0063016A">
        <w:rPr>
          <w:lang w:eastAsia="en-US"/>
        </w:rPr>
        <w:t>n. Wel</w:t>
      </w:r>
      <w:r w:rsidRPr="0063016A">
        <w:rPr>
          <w:lang w:eastAsia="en-US"/>
        </w:rPr>
        <w:softHyphen/>
        <w:t>licht zal ik de eerste Philippus zijn uit allen, die</w:t>
      </w:r>
      <w:r w:rsidR="0063016A" w:rsidRPr="0063016A">
        <w:rPr>
          <w:lang w:eastAsia="en-US"/>
        </w:rPr>
        <w:t xml:space="preserve"> de </w:t>
      </w:r>
      <w:r w:rsidRPr="0063016A">
        <w:rPr>
          <w:lang w:eastAsia="en-US"/>
        </w:rPr>
        <w:t>vrome</w:t>
      </w:r>
      <w:r w:rsidR="002D1B62">
        <w:rPr>
          <w:lang w:eastAsia="en-US"/>
        </w:rPr>
        <w:t xml:space="preserve"> Heere </w:t>
      </w:r>
      <w:r w:rsidRPr="0063016A">
        <w:rPr>
          <w:lang w:eastAsia="en-US"/>
        </w:rPr>
        <w:t xml:space="preserve">volgen." </w:t>
      </w:r>
    </w:p>
    <w:p w:rsidR="00CD6F05" w:rsidRDefault="007515B0" w:rsidP="0063016A">
      <w:pPr>
        <w:jc w:val="both"/>
        <w:rPr>
          <w:lang w:eastAsia="en-US"/>
        </w:rPr>
      </w:pPr>
      <w:r w:rsidRPr="0063016A">
        <w:rPr>
          <w:lang w:eastAsia="en-US"/>
        </w:rPr>
        <w:t>Hij hield die dag</w:t>
      </w:r>
      <w:r w:rsidR="0063016A" w:rsidRPr="0063016A">
        <w:rPr>
          <w:lang w:eastAsia="en-US"/>
        </w:rPr>
        <w:t xml:space="preserve"> e</w:t>
      </w:r>
      <w:r w:rsidR="00E04817">
        <w:rPr>
          <w:lang w:eastAsia="en-US"/>
        </w:rPr>
        <w:t>e</w:t>
      </w:r>
      <w:r w:rsidR="0063016A" w:rsidRPr="0063016A">
        <w:rPr>
          <w:lang w:eastAsia="en-US"/>
        </w:rPr>
        <w:t>n</w:t>
      </w:r>
      <w:r w:rsidRPr="0063016A">
        <w:rPr>
          <w:lang w:eastAsia="en-US"/>
        </w:rPr>
        <w:t xml:space="preserve"> voorlezing over het </w:t>
      </w:r>
      <w:r w:rsidR="00CD6F05" w:rsidRPr="00CD6F05">
        <w:rPr>
          <w:i/>
          <w:lang w:eastAsia="en-US"/>
        </w:rPr>
        <w:t>H</w:t>
      </w:r>
      <w:r w:rsidR="0063016A" w:rsidRPr="00CD6F05">
        <w:rPr>
          <w:i/>
          <w:lang w:eastAsia="en-US"/>
        </w:rPr>
        <w:t>oge</w:t>
      </w:r>
      <w:r w:rsidRPr="00CD6F05">
        <w:rPr>
          <w:i/>
          <w:lang w:eastAsia="en-US"/>
        </w:rPr>
        <w:t>priesterlijk gebed</w:t>
      </w:r>
      <w:r w:rsidRPr="0063016A">
        <w:rPr>
          <w:lang w:eastAsia="en-US"/>
        </w:rPr>
        <w:t xml:space="preserve"> en las daarna</w:t>
      </w:r>
      <w:r w:rsidR="0063016A" w:rsidRPr="0063016A">
        <w:rPr>
          <w:lang w:eastAsia="en-US"/>
        </w:rPr>
        <w:t xml:space="preserve"> </w:t>
      </w:r>
      <w:r w:rsidR="00E04817">
        <w:rPr>
          <w:lang w:eastAsia="en-US"/>
        </w:rPr>
        <w:t>e</w:t>
      </w:r>
      <w:r w:rsidR="0063016A" w:rsidRPr="0063016A">
        <w:rPr>
          <w:lang w:eastAsia="en-US"/>
        </w:rPr>
        <w:t>en</w:t>
      </w:r>
      <w:r w:rsidRPr="0063016A">
        <w:rPr>
          <w:lang w:eastAsia="en-US"/>
        </w:rPr>
        <w:t xml:space="preserve"> beschouwing over</w:t>
      </w:r>
      <w:r w:rsidR="0063016A" w:rsidRPr="0063016A">
        <w:rPr>
          <w:lang w:eastAsia="en-US"/>
        </w:rPr>
        <w:t xml:space="preserve"> de </w:t>
      </w:r>
      <w:r w:rsidR="00BB7F5E">
        <w:rPr>
          <w:lang w:eastAsia="en-US"/>
        </w:rPr>
        <w:t>Goede</w:t>
      </w:r>
      <w:r w:rsidRPr="0063016A">
        <w:rPr>
          <w:lang w:eastAsia="en-US"/>
        </w:rPr>
        <w:t xml:space="preserve"> Vrijdag.</w:t>
      </w:r>
      <w:r w:rsidR="0063016A" w:rsidRPr="0063016A">
        <w:rPr>
          <w:lang w:eastAsia="en-US"/>
        </w:rPr>
        <w:t xml:space="preserve"> de </w:t>
      </w:r>
      <w:r w:rsidRPr="0063016A">
        <w:rPr>
          <w:lang w:eastAsia="en-US"/>
        </w:rPr>
        <w:t xml:space="preserve">daarop volgende nacht sliep hij rustig en ontwaakte onder het zingen van een oud Paaslied. </w:t>
      </w:r>
    </w:p>
    <w:p w:rsidR="00CD6F05" w:rsidRDefault="007515B0" w:rsidP="0063016A">
      <w:pPr>
        <w:jc w:val="both"/>
        <w:rPr>
          <w:lang w:eastAsia="en-US"/>
        </w:rPr>
      </w:pPr>
      <w:r w:rsidRPr="0063016A">
        <w:rPr>
          <w:lang w:eastAsia="en-US"/>
        </w:rPr>
        <w:t>Daags vó</w:t>
      </w:r>
      <w:r w:rsidR="00E04817">
        <w:rPr>
          <w:lang w:eastAsia="en-US"/>
        </w:rPr>
        <w:t>ó</w:t>
      </w:r>
      <w:r w:rsidRPr="0063016A">
        <w:rPr>
          <w:lang w:eastAsia="en-US"/>
        </w:rPr>
        <w:t>r Pasen schreef hij nog</w:t>
      </w:r>
      <w:r w:rsidR="0063016A" w:rsidRPr="0063016A">
        <w:rPr>
          <w:lang w:eastAsia="en-US"/>
        </w:rPr>
        <w:t xml:space="preserve"> e</w:t>
      </w:r>
      <w:r w:rsidR="00E04817">
        <w:rPr>
          <w:lang w:eastAsia="en-US"/>
        </w:rPr>
        <w:t>e</w:t>
      </w:r>
      <w:r w:rsidR="0063016A" w:rsidRPr="0063016A">
        <w:rPr>
          <w:lang w:eastAsia="en-US"/>
        </w:rPr>
        <w:t>n</w:t>
      </w:r>
      <w:r w:rsidRPr="0063016A">
        <w:rPr>
          <w:lang w:eastAsia="en-US"/>
        </w:rPr>
        <w:t xml:space="preserve"> Paas</w:t>
      </w:r>
      <w:r w:rsidRPr="0063016A">
        <w:rPr>
          <w:lang w:eastAsia="en-US"/>
        </w:rPr>
        <w:softHyphen/>
        <w:t xml:space="preserve">overdenking, die hijzelf naar de drukkerij bracht. Daarna ging hij ter kerk en gebruikte, na gebiecht te hebben, met anderen het heilig Avondmaal. </w:t>
      </w:r>
      <w:r w:rsidR="009B42B9">
        <w:rPr>
          <w:lang w:eastAsia="en-US"/>
        </w:rPr>
        <w:t>In d</w:t>
      </w:r>
      <w:r w:rsidRPr="0063016A">
        <w:rPr>
          <w:lang w:eastAsia="en-US"/>
        </w:rPr>
        <w:t xml:space="preserve">e namiddag ging hij voor het laatst uit. </w:t>
      </w:r>
    </w:p>
    <w:p w:rsidR="00CD6F05" w:rsidRDefault="007515B0" w:rsidP="0063016A">
      <w:pPr>
        <w:jc w:val="both"/>
        <w:rPr>
          <w:lang w:eastAsia="en-US"/>
        </w:rPr>
      </w:pPr>
      <w:r w:rsidRPr="0063016A">
        <w:rPr>
          <w:lang w:eastAsia="en-US"/>
        </w:rPr>
        <w:t>Tegen vier uur kwam zijn vriend Came</w:t>
      </w:r>
      <w:r w:rsidRPr="0063016A">
        <w:rPr>
          <w:lang w:eastAsia="en-US"/>
        </w:rPr>
        <w:softHyphen/>
      </w:r>
      <w:r w:rsidR="009B42B9">
        <w:rPr>
          <w:lang w:eastAsia="en-US"/>
        </w:rPr>
        <w:t>r</w:t>
      </w:r>
      <w:r w:rsidRPr="0063016A">
        <w:rPr>
          <w:lang w:eastAsia="en-US"/>
        </w:rPr>
        <w:t>arius uit Leipzig, die Peucer de ziekte van zijn schoon</w:t>
      </w:r>
      <w:r w:rsidRPr="0063016A">
        <w:rPr>
          <w:lang w:eastAsia="en-US"/>
        </w:rPr>
        <w:softHyphen/>
        <w:t>vader had medegedeeld. Na een</w:t>
      </w:r>
      <w:r w:rsidR="00356E6B">
        <w:rPr>
          <w:lang w:eastAsia="en-US"/>
        </w:rPr>
        <w:t xml:space="preserve"> omdat </w:t>
      </w:r>
      <w:r w:rsidR="009B42B9">
        <w:rPr>
          <w:lang w:eastAsia="en-US"/>
        </w:rPr>
        <w:t>tijdj</w:t>
      </w:r>
      <w:r w:rsidRPr="0063016A">
        <w:rPr>
          <w:lang w:eastAsia="en-US"/>
        </w:rPr>
        <w:t xml:space="preserve">e met </w:t>
      </w:r>
      <w:r w:rsidR="00202C89">
        <w:rPr>
          <w:lang w:eastAsia="en-US"/>
        </w:rPr>
        <w:t>elkaar</w:t>
      </w:r>
      <w:r w:rsidRPr="0063016A">
        <w:rPr>
          <w:lang w:eastAsia="en-US"/>
        </w:rPr>
        <w:t xml:space="preserve"> gesproken te hebben, zocht hij zijn </w:t>
      </w:r>
      <w:r w:rsidR="00BB7F5E">
        <w:rPr>
          <w:lang w:eastAsia="en-US"/>
        </w:rPr>
        <w:t>bed</w:t>
      </w:r>
      <w:r w:rsidRPr="0063016A">
        <w:rPr>
          <w:lang w:eastAsia="en-US"/>
        </w:rPr>
        <w:t xml:space="preserve"> op, daar de koorts hem</w:t>
      </w:r>
      <w:r w:rsidR="007609F9">
        <w:rPr>
          <w:lang w:eastAsia="en-US"/>
        </w:rPr>
        <w:t xml:space="preserve"> weer </w:t>
      </w:r>
      <w:r w:rsidRPr="0063016A">
        <w:rPr>
          <w:lang w:eastAsia="en-US"/>
        </w:rPr>
        <w:t xml:space="preserve">had aangegrepen. Hoewel deze aanhield, </w:t>
      </w:r>
      <w:r w:rsidR="0063016A">
        <w:rPr>
          <w:lang w:eastAsia="en-US"/>
        </w:rPr>
        <w:t>wens</w:t>
      </w:r>
      <w:r w:rsidRPr="0063016A">
        <w:rPr>
          <w:lang w:eastAsia="en-US"/>
        </w:rPr>
        <w:t xml:space="preserve">te hij toch </w:t>
      </w:r>
      <w:r w:rsidR="00B943FE">
        <w:rPr>
          <w:lang w:eastAsia="en-US"/>
        </w:rPr>
        <w:t>zijn</w:t>
      </w:r>
      <w:r w:rsidRPr="0063016A">
        <w:rPr>
          <w:lang w:eastAsia="en-US"/>
        </w:rPr>
        <w:t xml:space="preserve"> Paasoverdenking</w:t>
      </w:r>
      <w:r w:rsidR="002D1B62">
        <w:rPr>
          <w:lang w:eastAsia="en-US"/>
        </w:rPr>
        <w:t>,</w:t>
      </w:r>
      <w:r w:rsidRPr="0063016A">
        <w:rPr>
          <w:lang w:eastAsia="en-US"/>
        </w:rPr>
        <w:t xml:space="preserve"> gelijk hij jaarlijks deed, voor </w:t>
      </w:r>
      <w:r w:rsidR="00B943FE">
        <w:rPr>
          <w:lang w:eastAsia="en-US"/>
        </w:rPr>
        <w:t>zijn</w:t>
      </w:r>
      <w:r w:rsidRPr="0063016A">
        <w:rPr>
          <w:lang w:eastAsia="en-US"/>
        </w:rPr>
        <w:t xml:space="preserve"> studenten te houden. Hij was echter zó zwak, dat hij ternauwernood staan kon. Hij ging dan ook niet,</w:t>
      </w:r>
      <w:r w:rsidR="009B42B9">
        <w:rPr>
          <w:lang w:eastAsia="en-US"/>
        </w:rPr>
        <w:t xml:space="preserve"> </w:t>
      </w:r>
      <w:r w:rsidRPr="0063016A">
        <w:rPr>
          <w:lang w:eastAsia="en-US"/>
        </w:rPr>
        <w:t xml:space="preserve">maar schreef </w:t>
      </w:r>
      <w:r w:rsidR="0063016A">
        <w:rPr>
          <w:lang w:eastAsia="en-US"/>
        </w:rPr>
        <w:t>eni</w:t>
      </w:r>
      <w:r w:rsidRPr="0063016A">
        <w:rPr>
          <w:lang w:eastAsia="en-US"/>
        </w:rPr>
        <w:t>ge brieven in tegenwoordigheid van Came</w:t>
      </w:r>
      <w:r w:rsidRPr="0063016A">
        <w:rPr>
          <w:lang w:eastAsia="en-US"/>
        </w:rPr>
        <w:softHyphen/>
        <w:t xml:space="preserve">rarius. </w:t>
      </w:r>
    </w:p>
    <w:p w:rsidR="00CD6F05" w:rsidRDefault="007515B0" w:rsidP="0063016A">
      <w:pPr>
        <w:jc w:val="both"/>
        <w:rPr>
          <w:lang w:eastAsia="en-US"/>
        </w:rPr>
      </w:pPr>
      <w:r w:rsidRPr="0063016A">
        <w:rPr>
          <w:lang w:eastAsia="en-US"/>
        </w:rPr>
        <w:t>Na zich aan</w:t>
      </w:r>
      <w:r w:rsidR="0063016A" w:rsidRPr="0063016A">
        <w:rPr>
          <w:lang w:eastAsia="en-US"/>
        </w:rPr>
        <w:t xml:space="preserve"> de </w:t>
      </w:r>
      <w:r w:rsidRPr="0063016A">
        <w:rPr>
          <w:lang w:eastAsia="en-US"/>
        </w:rPr>
        <w:t>maaltijd verkwikt en een weinig gerust te hebben, begon hij een brief naar Pruisen te schrij</w:t>
      </w:r>
      <w:r w:rsidRPr="0063016A">
        <w:rPr>
          <w:lang w:eastAsia="en-US"/>
        </w:rPr>
        <w:softHyphen/>
        <w:t>ven, maar kon hem, door vermoeidheid overmand, niet ein</w:t>
      </w:r>
      <w:r w:rsidRPr="0063016A">
        <w:rPr>
          <w:lang w:eastAsia="en-US"/>
        </w:rPr>
        <w:softHyphen/>
        <w:t>digen. Hij ging een weinig rusten en dacht aan</w:t>
      </w:r>
      <w:r w:rsidR="0063016A" w:rsidRPr="0063016A">
        <w:rPr>
          <w:lang w:eastAsia="en-US"/>
        </w:rPr>
        <w:t xml:space="preserve"> de </w:t>
      </w:r>
      <w:r w:rsidRPr="0063016A">
        <w:rPr>
          <w:lang w:eastAsia="en-US"/>
        </w:rPr>
        <w:t xml:space="preserve">zaligen Dr. Pommeranus. </w:t>
      </w:r>
      <w:r w:rsidR="00D55926">
        <w:rPr>
          <w:lang w:eastAsia="en-US"/>
        </w:rPr>
        <w:t>"</w:t>
      </w:r>
      <w:r w:rsidRPr="0063016A">
        <w:rPr>
          <w:lang w:eastAsia="en-US"/>
        </w:rPr>
        <w:t>Doctor Pommer,"</w:t>
      </w:r>
      <w:r w:rsidR="002D1B62">
        <w:rPr>
          <w:lang w:eastAsia="en-US"/>
        </w:rPr>
        <w:t xml:space="preserve"> zei</w:t>
      </w:r>
      <w:r w:rsidRPr="0063016A">
        <w:rPr>
          <w:lang w:eastAsia="en-US"/>
        </w:rPr>
        <w:t xml:space="preserve"> hij, </w:t>
      </w:r>
      <w:r w:rsidR="00D55926">
        <w:rPr>
          <w:lang w:eastAsia="en-US"/>
        </w:rPr>
        <w:t>"</w:t>
      </w:r>
      <w:r w:rsidRPr="0063016A">
        <w:rPr>
          <w:lang w:eastAsia="en-US"/>
        </w:rPr>
        <w:t xml:space="preserve">de goede, vrome en thans zalige man, is aan geen andere ziekte dan aan ouderdom gestorven. Niemand mag </w:t>
      </w:r>
      <w:r w:rsidR="0063016A">
        <w:rPr>
          <w:lang w:eastAsia="en-US"/>
        </w:rPr>
        <w:t>wens</w:t>
      </w:r>
      <w:r w:rsidRPr="0063016A">
        <w:rPr>
          <w:lang w:eastAsia="en-US"/>
        </w:rPr>
        <w:t xml:space="preserve">en zolang te leven, dat hij ter wille van zijn ouderdom en zwakte de </w:t>
      </w:r>
      <w:r w:rsidR="0063016A">
        <w:rPr>
          <w:lang w:eastAsia="en-US"/>
        </w:rPr>
        <w:t>mens</w:t>
      </w:r>
      <w:r w:rsidRPr="0063016A">
        <w:rPr>
          <w:lang w:eastAsia="en-US"/>
        </w:rPr>
        <w:t xml:space="preserve">en niet meer kan dienen." </w:t>
      </w:r>
    </w:p>
    <w:p w:rsidR="00CD6F05" w:rsidRDefault="007515B0" w:rsidP="0063016A">
      <w:pPr>
        <w:jc w:val="both"/>
        <w:rPr>
          <w:lang w:eastAsia="en-US"/>
        </w:rPr>
      </w:pPr>
      <w:r w:rsidRPr="0063016A">
        <w:rPr>
          <w:lang w:eastAsia="en-US"/>
        </w:rPr>
        <w:t>Op</w:t>
      </w:r>
      <w:r w:rsidR="0063016A" w:rsidRPr="0063016A">
        <w:rPr>
          <w:lang w:eastAsia="en-US"/>
        </w:rPr>
        <w:t xml:space="preserve"> de </w:t>
      </w:r>
      <w:r w:rsidRPr="0063016A">
        <w:rPr>
          <w:lang w:eastAsia="en-US"/>
        </w:rPr>
        <w:t>tweede Paas</w:t>
      </w:r>
      <w:r w:rsidRPr="0063016A">
        <w:rPr>
          <w:lang w:eastAsia="en-US"/>
        </w:rPr>
        <w:softHyphen/>
        <w:t>dag</w:t>
      </w:r>
      <w:r w:rsidR="002D1B62">
        <w:rPr>
          <w:lang w:eastAsia="en-US"/>
        </w:rPr>
        <w:t xml:space="preserve"> zei</w:t>
      </w:r>
      <w:r w:rsidRPr="0063016A">
        <w:rPr>
          <w:lang w:eastAsia="en-US"/>
        </w:rPr>
        <w:t xml:space="preserve"> hij</w:t>
      </w:r>
      <w:r w:rsidR="00BB7F5E">
        <w:rPr>
          <w:lang w:eastAsia="en-US"/>
        </w:rPr>
        <w:t>:</w:t>
      </w:r>
      <w:r w:rsidRPr="0063016A">
        <w:rPr>
          <w:lang w:eastAsia="en-US"/>
        </w:rPr>
        <w:t xml:space="preserve"> </w:t>
      </w:r>
      <w:r w:rsidR="00D55926">
        <w:rPr>
          <w:lang w:eastAsia="en-US"/>
        </w:rPr>
        <w:t>"</w:t>
      </w:r>
      <w:r w:rsidRPr="0063016A">
        <w:rPr>
          <w:lang w:eastAsia="en-US"/>
        </w:rPr>
        <w:t xml:space="preserve">Wanneer het Gods wil is, wil ik gaarne sterven. Ik heb lust om af te scheiden en bij mijn lieve Heere Jezus Christus te zijn." </w:t>
      </w:r>
    </w:p>
    <w:p w:rsidR="007515B0" w:rsidRPr="0063016A" w:rsidRDefault="007515B0" w:rsidP="0063016A">
      <w:pPr>
        <w:jc w:val="both"/>
        <w:rPr>
          <w:lang w:eastAsia="en-US"/>
        </w:rPr>
      </w:pPr>
      <w:r w:rsidRPr="0063016A">
        <w:rPr>
          <w:lang w:eastAsia="en-US"/>
        </w:rPr>
        <w:t xml:space="preserve">Hij sprak daarna over het </w:t>
      </w:r>
      <w:r w:rsidR="00B943FE">
        <w:rPr>
          <w:lang w:eastAsia="en-US"/>
        </w:rPr>
        <w:t>Grieks</w:t>
      </w:r>
      <w:r w:rsidRPr="0063016A">
        <w:rPr>
          <w:lang w:eastAsia="en-US"/>
        </w:rPr>
        <w:t>e woord van het Nieuwe Testament, dat eigenlijk geen afscheid bet</w:t>
      </w:r>
      <w:r w:rsidR="0063016A">
        <w:rPr>
          <w:lang w:eastAsia="en-US"/>
        </w:rPr>
        <w:t>eke</w:t>
      </w:r>
      <w:r w:rsidRPr="0063016A">
        <w:rPr>
          <w:lang w:eastAsia="en-US"/>
        </w:rPr>
        <w:t>nt</w:t>
      </w:r>
      <w:r w:rsidR="002D1B62">
        <w:rPr>
          <w:lang w:eastAsia="en-US"/>
        </w:rPr>
        <w:t>,</w:t>
      </w:r>
      <w:r w:rsidRPr="0063016A">
        <w:rPr>
          <w:lang w:eastAsia="en-US"/>
        </w:rPr>
        <w:t xml:space="preserve"> maar </w:t>
      </w:r>
      <w:r w:rsidR="00D55926">
        <w:rPr>
          <w:lang w:eastAsia="en-US"/>
        </w:rPr>
        <w:t>"</w:t>
      </w:r>
      <w:r w:rsidRPr="0063016A">
        <w:rPr>
          <w:lang w:eastAsia="en-US"/>
        </w:rPr>
        <w:t>zich voor</w:t>
      </w:r>
      <w:r w:rsidR="0063016A" w:rsidRPr="0063016A">
        <w:rPr>
          <w:lang w:eastAsia="en-US"/>
        </w:rPr>
        <w:t xml:space="preserve"> de </w:t>
      </w:r>
      <w:r w:rsidRPr="0063016A">
        <w:rPr>
          <w:lang w:eastAsia="en-US"/>
        </w:rPr>
        <w:t>weg toerus</w:t>
      </w:r>
      <w:r w:rsidRPr="0063016A">
        <w:rPr>
          <w:lang w:eastAsia="en-US"/>
        </w:rPr>
        <w:softHyphen/>
        <w:t>ten". Hij dacht aan een woord van</w:t>
      </w:r>
      <w:r w:rsidR="0063016A" w:rsidRPr="0063016A">
        <w:rPr>
          <w:lang w:eastAsia="en-US"/>
        </w:rPr>
        <w:t xml:space="preserve"> de </w:t>
      </w:r>
      <w:r w:rsidRPr="0063016A">
        <w:rPr>
          <w:lang w:eastAsia="en-US"/>
        </w:rPr>
        <w:t>vrome Dr. Mili</w:t>
      </w:r>
      <w:r w:rsidRPr="0063016A">
        <w:rPr>
          <w:lang w:eastAsia="en-US"/>
        </w:rPr>
        <w:softHyphen/>
        <w:t>chius</w:t>
      </w:r>
      <w:r w:rsidR="00BB7F5E">
        <w:rPr>
          <w:lang w:eastAsia="en-US"/>
        </w:rPr>
        <w:t>:</w:t>
      </w:r>
      <w:r w:rsidRPr="0063016A">
        <w:rPr>
          <w:lang w:eastAsia="en-US"/>
        </w:rPr>
        <w:t xml:space="preserve"> </w:t>
      </w:r>
      <w:r w:rsidR="00D55926">
        <w:rPr>
          <w:lang w:eastAsia="en-US"/>
        </w:rPr>
        <w:t>"</w:t>
      </w:r>
      <w:r w:rsidRPr="0063016A">
        <w:rPr>
          <w:lang w:eastAsia="en-US"/>
        </w:rPr>
        <w:t>Daartoe kan het komen, dat iemand het tijdelijk leven gaarne wil verlaten</w:t>
      </w:r>
      <w:r w:rsidR="00983E87">
        <w:rPr>
          <w:lang w:eastAsia="en-US"/>
        </w:rPr>
        <w:t>;</w:t>
      </w:r>
      <w:r w:rsidRPr="0063016A">
        <w:rPr>
          <w:lang w:eastAsia="en-US"/>
        </w:rPr>
        <w:t xml:space="preserve"> maar het kan, ook gebeuren, dat men, wanneer men ernstig over</w:t>
      </w:r>
      <w:r w:rsidR="0063016A" w:rsidRPr="0063016A">
        <w:rPr>
          <w:lang w:eastAsia="en-US"/>
        </w:rPr>
        <w:t xml:space="preserve"> de </w:t>
      </w:r>
      <w:r w:rsidRPr="0063016A">
        <w:rPr>
          <w:lang w:eastAsia="en-US"/>
        </w:rPr>
        <w:t>dood nadenkt, ervoor bevreesd wordt</w:t>
      </w:r>
      <w:r w:rsidR="00983E87">
        <w:rPr>
          <w:lang w:eastAsia="en-US"/>
        </w:rPr>
        <w:t>;</w:t>
      </w:r>
      <w:r w:rsidRPr="0063016A">
        <w:rPr>
          <w:lang w:eastAsia="en-US"/>
        </w:rPr>
        <w:t xml:space="preserve">" en hij voegde daaraan toe: </w:t>
      </w:r>
      <w:r w:rsidR="00D55926">
        <w:rPr>
          <w:lang w:eastAsia="en-US"/>
        </w:rPr>
        <w:t>"</w:t>
      </w:r>
      <w:r w:rsidRPr="0063016A">
        <w:rPr>
          <w:lang w:eastAsia="en-US"/>
        </w:rPr>
        <w:t xml:space="preserve">Het is waarlijk niet genoeg, een </w:t>
      </w:r>
      <w:r w:rsidR="0063016A">
        <w:rPr>
          <w:lang w:eastAsia="en-US"/>
        </w:rPr>
        <w:t>mens</w:t>
      </w:r>
      <w:r w:rsidRPr="0063016A">
        <w:rPr>
          <w:lang w:eastAsia="en-US"/>
        </w:rPr>
        <w:t xml:space="preserve"> in doodsnood daarme</w:t>
      </w:r>
      <w:r w:rsidR="009B42B9">
        <w:rPr>
          <w:lang w:eastAsia="en-US"/>
        </w:rPr>
        <w:t>e</w:t>
      </w:r>
      <w:r w:rsidRPr="0063016A">
        <w:rPr>
          <w:lang w:eastAsia="en-US"/>
        </w:rPr>
        <w:t xml:space="preserve"> stervensblijdschap te schenken, dat er z</w:t>
      </w:r>
      <w:r w:rsidR="00BB7F5E">
        <w:rPr>
          <w:lang w:eastAsia="en-US"/>
        </w:rPr>
        <w:t>ove</w:t>
      </w:r>
      <w:r w:rsidRPr="0063016A">
        <w:rPr>
          <w:lang w:eastAsia="en-US"/>
        </w:rPr>
        <w:t>el ellende en jammer op de aarde wordt gevonden. Tot blijmoedig ster</w:t>
      </w:r>
      <w:r w:rsidRPr="0063016A">
        <w:rPr>
          <w:lang w:eastAsia="en-US"/>
        </w:rPr>
        <w:softHyphen/>
        <w:t>ven behoort waarlijk nog iets anders."</w:t>
      </w:r>
    </w:p>
    <w:p w:rsidR="00CD6F05" w:rsidRDefault="00CD6F05" w:rsidP="0063016A">
      <w:pPr>
        <w:jc w:val="both"/>
        <w:rPr>
          <w:lang w:eastAsia="en-US"/>
        </w:rPr>
      </w:pPr>
    </w:p>
    <w:p w:rsidR="00CD6F05" w:rsidRDefault="007515B0" w:rsidP="0063016A">
      <w:pPr>
        <w:jc w:val="both"/>
        <w:rPr>
          <w:lang w:eastAsia="en-US"/>
        </w:rPr>
      </w:pPr>
      <w:r w:rsidRPr="0063016A">
        <w:rPr>
          <w:lang w:eastAsia="en-US"/>
        </w:rPr>
        <w:t>De 16</w:t>
      </w:r>
      <w:r w:rsidRPr="009B42B9">
        <w:rPr>
          <w:vertAlign w:val="superscript"/>
          <w:lang w:eastAsia="en-US"/>
        </w:rPr>
        <w:t>e</w:t>
      </w:r>
      <w:r w:rsidR="009B42B9">
        <w:rPr>
          <w:lang w:eastAsia="en-US"/>
        </w:rPr>
        <w:t xml:space="preserve"> a</w:t>
      </w:r>
      <w:r w:rsidRPr="0063016A">
        <w:rPr>
          <w:lang w:eastAsia="en-US"/>
        </w:rPr>
        <w:t xml:space="preserve">pril, </w:t>
      </w:r>
      <w:r w:rsidR="009B42B9">
        <w:rPr>
          <w:lang w:eastAsia="en-US"/>
        </w:rPr>
        <w:t xml:space="preserve">in </w:t>
      </w:r>
      <w:r w:rsidRPr="0063016A">
        <w:rPr>
          <w:lang w:eastAsia="en-US"/>
        </w:rPr>
        <w:t>de morgen om vier uur, hoorde men hem ernstig en vurig bidden. Na dit gebed maakte hij het slot van</w:t>
      </w:r>
      <w:r w:rsidR="0063016A" w:rsidRPr="0063016A">
        <w:rPr>
          <w:lang w:eastAsia="en-US"/>
        </w:rPr>
        <w:t xml:space="preserve"> de </w:t>
      </w:r>
      <w:r w:rsidRPr="0063016A">
        <w:rPr>
          <w:lang w:eastAsia="en-US"/>
        </w:rPr>
        <w:t>brief naar Pruisen. Op die dag wilde Came</w:t>
      </w:r>
      <w:r w:rsidRPr="0063016A">
        <w:rPr>
          <w:lang w:eastAsia="en-US"/>
        </w:rPr>
        <w:softHyphen/>
        <w:t xml:space="preserve">rarius naar Leipzig vertrekken, om te gelegener tijd terug te keren. Vroeger dan gewoonlijk bereidde men voor </w:t>
      </w:r>
      <w:r w:rsidR="00B943FE">
        <w:rPr>
          <w:lang w:eastAsia="en-US"/>
        </w:rPr>
        <w:t>beide</w:t>
      </w:r>
      <w:r w:rsidR="0063016A" w:rsidRPr="0063016A">
        <w:rPr>
          <w:lang w:eastAsia="en-US"/>
        </w:rPr>
        <w:t xml:space="preserve"> de </w:t>
      </w:r>
      <w:r w:rsidRPr="0063016A">
        <w:rPr>
          <w:lang w:eastAsia="en-US"/>
        </w:rPr>
        <w:t xml:space="preserve">maaltijd. Eer zij naar beneden gingen, gingen </w:t>
      </w:r>
      <w:r w:rsidR="00B943FE">
        <w:rPr>
          <w:lang w:eastAsia="en-US"/>
        </w:rPr>
        <w:t>beide</w:t>
      </w:r>
      <w:r w:rsidRPr="0063016A">
        <w:rPr>
          <w:lang w:eastAsia="en-US"/>
        </w:rPr>
        <w:t xml:space="preserve"> op de bank zitten, terwijl </w:t>
      </w:r>
      <w:r w:rsidR="0063016A">
        <w:rPr>
          <w:lang w:eastAsia="en-US"/>
        </w:rPr>
        <w:t>eni</w:t>
      </w:r>
      <w:r w:rsidRPr="0063016A">
        <w:rPr>
          <w:lang w:eastAsia="en-US"/>
        </w:rPr>
        <w:t xml:space="preserve">ge andere vrienden erbij stonden. </w:t>
      </w:r>
    </w:p>
    <w:p w:rsidR="00CD6F05" w:rsidRDefault="007515B0" w:rsidP="0063016A">
      <w:pPr>
        <w:jc w:val="both"/>
        <w:rPr>
          <w:lang w:eastAsia="en-US"/>
        </w:rPr>
      </w:pPr>
      <w:r w:rsidRPr="0063016A">
        <w:rPr>
          <w:lang w:eastAsia="en-US"/>
        </w:rPr>
        <w:t>Opeens</w:t>
      </w:r>
      <w:r w:rsidR="002D1B62">
        <w:rPr>
          <w:lang w:eastAsia="en-US"/>
        </w:rPr>
        <w:t xml:space="preserve"> zei</w:t>
      </w:r>
      <w:r w:rsidRPr="0063016A">
        <w:rPr>
          <w:lang w:eastAsia="en-US"/>
        </w:rPr>
        <w:t xml:space="preserve"> hij tot Camerarius, als wilde hij hem zegenen</w:t>
      </w:r>
      <w:r w:rsidR="00BB7F5E">
        <w:rPr>
          <w:lang w:eastAsia="en-US"/>
        </w:rPr>
        <w:t>:</w:t>
      </w:r>
      <w:r w:rsidRPr="0063016A">
        <w:rPr>
          <w:lang w:eastAsia="en-US"/>
        </w:rPr>
        <w:t xml:space="preserve"> </w:t>
      </w:r>
      <w:r w:rsidR="00D55926">
        <w:rPr>
          <w:lang w:eastAsia="en-US"/>
        </w:rPr>
        <w:t>"</w:t>
      </w:r>
      <w:r w:rsidRPr="0063016A">
        <w:rPr>
          <w:lang w:eastAsia="en-US"/>
        </w:rPr>
        <w:t xml:space="preserve">Mijn Joachim, wij zijn nu omtrent veertig jaren goede vrienden geweest en de </w:t>
      </w:r>
      <w:r w:rsidR="009B42B9">
        <w:rPr>
          <w:lang w:eastAsia="en-US"/>
        </w:rPr>
        <w:t>éé</w:t>
      </w:r>
      <w:r w:rsidRPr="0063016A">
        <w:rPr>
          <w:lang w:eastAsia="en-US"/>
        </w:rPr>
        <w:t>n heeft</w:t>
      </w:r>
      <w:r w:rsidR="0063016A" w:rsidRPr="0063016A">
        <w:rPr>
          <w:lang w:eastAsia="en-US"/>
        </w:rPr>
        <w:t xml:space="preserve"> de </w:t>
      </w:r>
      <w:r w:rsidRPr="0063016A">
        <w:rPr>
          <w:lang w:eastAsia="en-US"/>
        </w:rPr>
        <w:t>ander lief</w:t>
      </w:r>
      <w:r w:rsidRPr="0063016A">
        <w:rPr>
          <w:lang w:eastAsia="en-US"/>
        </w:rPr>
        <w:softHyphen/>
        <w:t>gehad uit een vrij hart; wij zijn trouwe kameraden ge</w:t>
      </w:r>
      <w:r w:rsidRPr="0063016A">
        <w:rPr>
          <w:lang w:eastAsia="en-US"/>
        </w:rPr>
        <w:softHyphen/>
        <w:t xml:space="preserve">weest, een ieder op </w:t>
      </w:r>
      <w:r w:rsidR="009B42B9">
        <w:rPr>
          <w:lang w:eastAsia="en-US"/>
        </w:rPr>
        <w:t>z</w:t>
      </w:r>
      <w:r w:rsidR="00B943FE">
        <w:rPr>
          <w:lang w:eastAsia="en-US"/>
        </w:rPr>
        <w:t>ijn</w:t>
      </w:r>
      <w:r w:rsidRPr="0063016A">
        <w:rPr>
          <w:lang w:eastAsia="en-US"/>
        </w:rPr>
        <w:t xml:space="preserve"> plaats. Ik hoop van mijn God, dat ons werk niet ijdel zal geweest zijn, maar veel nut zal gesticht hebben. Is het Gods wil, dat ik sterf, dan willen wij onze vriendschap in het toekomend leven ongestoord voortzetten." </w:t>
      </w:r>
    </w:p>
    <w:p w:rsidR="00CD6F05" w:rsidRDefault="007515B0" w:rsidP="0063016A">
      <w:pPr>
        <w:jc w:val="both"/>
        <w:rPr>
          <w:lang w:eastAsia="en-US"/>
        </w:rPr>
      </w:pPr>
      <w:r w:rsidRPr="0063016A">
        <w:rPr>
          <w:lang w:eastAsia="en-US"/>
        </w:rPr>
        <w:t xml:space="preserve">Daarop gingen </w:t>
      </w:r>
      <w:r w:rsidR="00B943FE">
        <w:rPr>
          <w:lang w:eastAsia="en-US"/>
        </w:rPr>
        <w:t>beide</w:t>
      </w:r>
      <w:r w:rsidRPr="0063016A">
        <w:rPr>
          <w:lang w:eastAsia="en-US"/>
        </w:rPr>
        <w:t xml:space="preserve"> aan tafel zitten. Me</w:t>
      </w:r>
      <w:r w:rsidRPr="0063016A">
        <w:rPr>
          <w:lang w:eastAsia="en-US"/>
        </w:rPr>
        <w:softHyphen/>
        <w:t>lanchthon wendde zich tot magister Esrom,</w:t>
      </w:r>
      <w:r w:rsidR="0063016A" w:rsidRPr="0063016A">
        <w:rPr>
          <w:lang w:eastAsia="en-US"/>
        </w:rPr>
        <w:t xml:space="preserve"> de </w:t>
      </w:r>
      <w:r w:rsidRPr="0063016A">
        <w:rPr>
          <w:lang w:eastAsia="en-US"/>
        </w:rPr>
        <w:t xml:space="preserve">schoonzoon van Camerarius, die </w:t>
      </w:r>
      <w:r w:rsidR="009B42B9">
        <w:rPr>
          <w:lang w:eastAsia="en-US"/>
        </w:rPr>
        <w:t>z</w:t>
      </w:r>
      <w:r w:rsidR="00B943FE">
        <w:rPr>
          <w:lang w:eastAsia="en-US"/>
        </w:rPr>
        <w:t>ijn</w:t>
      </w:r>
      <w:r w:rsidR="009B42B9">
        <w:rPr>
          <w:lang w:eastAsia="en-US"/>
        </w:rPr>
        <w:t xml:space="preserve"> </w:t>
      </w:r>
      <w:r w:rsidRPr="0063016A">
        <w:rPr>
          <w:lang w:eastAsia="en-US"/>
        </w:rPr>
        <w:t>vrouw v</w:t>
      </w:r>
      <w:r w:rsidR="009B42B9">
        <w:rPr>
          <w:lang w:eastAsia="en-US"/>
        </w:rPr>
        <w:t>o</w:t>
      </w:r>
      <w:r w:rsidRPr="0063016A">
        <w:rPr>
          <w:lang w:eastAsia="en-US"/>
        </w:rPr>
        <w:t>or anderhalf jaar had verloren</w:t>
      </w:r>
      <w:r w:rsidR="002D1B62">
        <w:rPr>
          <w:lang w:eastAsia="en-US"/>
        </w:rPr>
        <w:t>,</w:t>
      </w:r>
      <w:r w:rsidRPr="0063016A">
        <w:rPr>
          <w:lang w:eastAsia="en-US"/>
        </w:rPr>
        <w:t xml:space="preserve"> en sprak</w:t>
      </w:r>
      <w:r w:rsidR="00BB7F5E">
        <w:rPr>
          <w:lang w:eastAsia="en-US"/>
        </w:rPr>
        <w:t>:</w:t>
      </w:r>
      <w:r w:rsidRPr="0063016A">
        <w:rPr>
          <w:lang w:eastAsia="en-US"/>
        </w:rPr>
        <w:t xml:space="preserve"> </w:t>
      </w:r>
      <w:r w:rsidR="00D55926">
        <w:rPr>
          <w:lang w:eastAsia="en-US"/>
        </w:rPr>
        <w:t>"</w:t>
      </w:r>
      <w:r w:rsidRPr="0063016A">
        <w:rPr>
          <w:lang w:eastAsia="en-US"/>
        </w:rPr>
        <w:t>Heden heb ik van</w:t>
      </w:r>
      <w:r w:rsidR="00BB7F5E">
        <w:rPr>
          <w:lang w:eastAsia="en-US"/>
        </w:rPr>
        <w:t xml:space="preserve"> uw </w:t>
      </w:r>
      <w:r w:rsidRPr="0063016A">
        <w:rPr>
          <w:lang w:eastAsia="en-US"/>
        </w:rPr>
        <w:t>vrouw ge</w:t>
      </w:r>
      <w:r w:rsidRPr="0063016A">
        <w:rPr>
          <w:lang w:eastAsia="en-US"/>
        </w:rPr>
        <w:softHyphen/>
        <w:t>droomd, alsof ik haar zag sterven." Hij roemde van deze godvruchtige vrouw</w:t>
      </w:r>
      <w:r w:rsidR="002D1B62">
        <w:rPr>
          <w:lang w:eastAsia="en-US"/>
        </w:rPr>
        <w:t>,</w:t>
      </w:r>
      <w:r w:rsidRPr="0063016A">
        <w:rPr>
          <w:lang w:eastAsia="en-US"/>
        </w:rPr>
        <w:t xml:space="preserve"> dat hij haar had </w:t>
      </w:r>
      <w:r w:rsidR="009B42B9">
        <w:rPr>
          <w:lang w:eastAsia="en-US"/>
        </w:rPr>
        <w:t>ho</w:t>
      </w:r>
      <w:r w:rsidR="0063016A">
        <w:rPr>
          <w:lang w:eastAsia="en-US"/>
        </w:rPr>
        <w:t>ren</w:t>
      </w:r>
      <w:r w:rsidRPr="0063016A">
        <w:rPr>
          <w:lang w:eastAsia="en-US"/>
        </w:rPr>
        <w:t xml:space="preserve"> zeggen</w:t>
      </w:r>
      <w:r w:rsidR="00BB7F5E">
        <w:rPr>
          <w:lang w:eastAsia="en-US"/>
        </w:rPr>
        <w:t>:</w:t>
      </w:r>
      <w:r w:rsidRPr="0063016A">
        <w:rPr>
          <w:lang w:eastAsia="en-US"/>
        </w:rPr>
        <w:t xml:space="preserve"> </w:t>
      </w:r>
      <w:r w:rsidR="00D55926">
        <w:rPr>
          <w:lang w:eastAsia="en-US"/>
        </w:rPr>
        <w:t>"</w:t>
      </w:r>
      <w:r w:rsidRPr="0063016A">
        <w:rPr>
          <w:lang w:eastAsia="en-US"/>
        </w:rPr>
        <w:t xml:space="preserve">Ik weet, dat God mij niet zal verlaten." </w:t>
      </w:r>
      <w:r w:rsidR="00D55926">
        <w:rPr>
          <w:lang w:eastAsia="en-US"/>
        </w:rPr>
        <w:t>"</w:t>
      </w:r>
      <w:r w:rsidRPr="0063016A">
        <w:rPr>
          <w:lang w:eastAsia="en-US"/>
        </w:rPr>
        <w:t>Dat woord",</w:t>
      </w:r>
      <w:r w:rsidR="002D1B62">
        <w:rPr>
          <w:lang w:eastAsia="en-US"/>
        </w:rPr>
        <w:t xml:space="preserve"> zei</w:t>
      </w:r>
      <w:r w:rsidRPr="0063016A">
        <w:rPr>
          <w:lang w:eastAsia="en-US"/>
        </w:rPr>
        <w:t xml:space="preserve"> hij, </w:t>
      </w:r>
      <w:r w:rsidR="00D55926">
        <w:rPr>
          <w:lang w:eastAsia="en-US"/>
        </w:rPr>
        <w:t>"</w:t>
      </w:r>
      <w:r w:rsidRPr="0063016A">
        <w:rPr>
          <w:lang w:eastAsia="en-US"/>
        </w:rPr>
        <w:t xml:space="preserve">kan ik niet vergeten." </w:t>
      </w:r>
    </w:p>
    <w:p w:rsidR="007515B0" w:rsidRPr="0063016A" w:rsidRDefault="007515B0" w:rsidP="0063016A">
      <w:pPr>
        <w:jc w:val="both"/>
        <w:rPr>
          <w:lang w:eastAsia="en-US"/>
        </w:rPr>
      </w:pPr>
      <w:r w:rsidRPr="0063016A">
        <w:rPr>
          <w:lang w:eastAsia="en-US"/>
        </w:rPr>
        <w:t xml:space="preserve">Hij at en dronk weinig en verlangde naar </w:t>
      </w:r>
      <w:r w:rsidR="009B42B9">
        <w:rPr>
          <w:lang w:eastAsia="en-US"/>
        </w:rPr>
        <w:t>z</w:t>
      </w:r>
      <w:r w:rsidR="00B943FE">
        <w:rPr>
          <w:lang w:eastAsia="en-US"/>
        </w:rPr>
        <w:t>ijn</w:t>
      </w:r>
      <w:r w:rsidRPr="0063016A">
        <w:rPr>
          <w:lang w:eastAsia="en-US"/>
        </w:rPr>
        <w:t xml:space="preserve"> kamer, om een weinig te slapen. Camerarius, daarover bezorgd, wilde </w:t>
      </w:r>
      <w:r w:rsidR="00B943FE">
        <w:rPr>
          <w:lang w:eastAsia="en-US"/>
        </w:rPr>
        <w:t>zijn</w:t>
      </w:r>
      <w:r w:rsidRPr="0063016A">
        <w:rPr>
          <w:lang w:eastAsia="en-US"/>
        </w:rPr>
        <w:t xml:space="preserve"> afreis uitstellen. Melanchthon sliep in met half geopende </w:t>
      </w:r>
      <w:r w:rsidR="0063016A">
        <w:rPr>
          <w:lang w:eastAsia="en-US"/>
        </w:rPr>
        <w:t>oge</w:t>
      </w:r>
      <w:r w:rsidR="009B42B9">
        <w:rPr>
          <w:lang w:eastAsia="en-US"/>
        </w:rPr>
        <w:t>n. Hij was het beeld van een do</w:t>
      </w:r>
      <w:r w:rsidRPr="0063016A">
        <w:rPr>
          <w:lang w:eastAsia="en-US"/>
        </w:rPr>
        <w:t>de. De vrienden waren zeer bekommerd</w:t>
      </w:r>
      <w:r w:rsidR="00983E87">
        <w:rPr>
          <w:lang w:eastAsia="en-US"/>
        </w:rPr>
        <w:t>;</w:t>
      </w:r>
      <w:r w:rsidRPr="0063016A">
        <w:rPr>
          <w:lang w:eastAsia="en-US"/>
        </w:rPr>
        <w:t xml:space="preserve"> de huis</w:t>
      </w:r>
      <w:r w:rsidRPr="0063016A">
        <w:rPr>
          <w:lang w:eastAsia="en-US"/>
        </w:rPr>
        <w:softHyphen/>
        <w:t>gen</w:t>
      </w:r>
      <w:r w:rsidR="0063016A">
        <w:rPr>
          <w:lang w:eastAsia="en-US"/>
        </w:rPr>
        <w:t>ote</w:t>
      </w:r>
      <w:r w:rsidRPr="0063016A">
        <w:rPr>
          <w:lang w:eastAsia="en-US"/>
        </w:rPr>
        <w:t>n weenden, alsof hij reeds gestorven was. Na drie uur ontwaakte hij echter en</w:t>
      </w:r>
      <w:r w:rsidR="002D1B62">
        <w:rPr>
          <w:lang w:eastAsia="en-US"/>
        </w:rPr>
        <w:t xml:space="preserve"> zei</w:t>
      </w:r>
      <w:r w:rsidRPr="0063016A">
        <w:rPr>
          <w:lang w:eastAsia="en-US"/>
        </w:rPr>
        <w:t xml:space="preserve">, dat hij zoet en rustig had geslapen. De slaap had hem </w:t>
      </w:r>
      <w:r w:rsidR="0063016A">
        <w:rPr>
          <w:lang w:eastAsia="en-US"/>
        </w:rPr>
        <w:t xml:space="preserve">zo </w:t>
      </w:r>
      <w:r w:rsidRPr="0063016A">
        <w:rPr>
          <w:lang w:eastAsia="en-US"/>
        </w:rPr>
        <w:t>verkwikt, dat hij</w:t>
      </w:r>
      <w:r w:rsidR="007609F9">
        <w:rPr>
          <w:lang w:eastAsia="en-US"/>
        </w:rPr>
        <w:t xml:space="preserve"> weer </w:t>
      </w:r>
      <w:r w:rsidRPr="0063016A">
        <w:rPr>
          <w:lang w:eastAsia="en-US"/>
        </w:rPr>
        <w:t xml:space="preserve">brieven schreef, in </w:t>
      </w:r>
      <w:r w:rsidR="00B943FE">
        <w:rPr>
          <w:lang w:eastAsia="en-US"/>
        </w:rPr>
        <w:t>zijn</w:t>
      </w:r>
      <w:r w:rsidRPr="0063016A">
        <w:rPr>
          <w:lang w:eastAsia="en-US"/>
        </w:rPr>
        <w:t xml:space="preserve"> kamer op- en neerging en vr</w:t>
      </w:r>
      <w:r w:rsidR="007C426F">
        <w:rPr>
          <w:lang w:eastAsia="en-US"/>
        </w:rPr>
        <w:t>olij</w:t>
      </w:r>
      <w:r w:rsidRPr="0063016A">
        <w:rPr>
          <w:lang w:eastAsia="en-US"/>
        </w:rPr>
        <w:t>ker en frisser was, dan tijdens zijn geh</w:t>
      </w:r>
      <w:r w:rsidR="0063016A">
        <w:rPr>
          <w:lang w:eastAsia="en-US"/>
        </w:rPr>
        <w:t>ele</w:t>
      </w:r>
      <w:r w:rsidRPr="0063016A">
        <w:rPr>
          <w:lang w:eastAsia="en-US"/>
        </w:rPr>
        <w:t xml:space="preserve"> ziekte. Allen hoopten, dat een volkomen genezing zou volgen. </w:t>
      </w:r>
      <w:r w:rsidR="009B42B9">
        <w:rPr>
          <w:lang w:eastAsia="en-US"/>
        </w:rPr>
        <w:t>In d</w:t>
      </w:r>
      <w:r w:rsidRPr="0063016A">
        <w:rPr>
          <w:lang w:eastAsia="en-US"/>
        </w:rPr>
        <w:t>e avond was hij zeer opgewekt. Toen men over de lieden sprak, die niets dan tweespalt in de kerk hadden aangericht en voornemens waren nog erger dingen te doen,</w:t>
      </w:r>
      <w:r w:rsidR="002D1B62">
        <w:rPr>
          <w:lang w:eastAsia="en-US"/>
        </w:rPr>
        <w:t xml:space="preserve"> zei</w:t>
      </w:r>
      <w:r w:rsidRPr="0063016A">
        <w:rPr>
          <w:lang w:eastAsia="en-US"/>
        </w:rPr>
        <w:t xml:space="preserve"> hij op heftiger toon, dan hij gewoon was</w:t>
      </w:r>
      <w:r w:rsidR="00BB7F5E">
        <w:rPr>
          <w:lang w:eastAsia="en-US"/>
        </w:rPr>
        <w:t>:</w:t>
      </w:r>
      <w:r w:rsidRPr="0063016A">
        <w:rPr>
          <w:lang w:eastAsia="en-US"/>
        </w:rPr>
        <w:t xml:space="preserve"> </w:t>
      </w:r>
      <w:r w:rsidR="00D55926">
        <w:rPr>
          <w:lang w:eastAsia="en-US"/>
        </w:rPr>
        <w:t>"</w:t>
      </w:r>
      <w:r w:rsidRPr="0063016A">
        <w:rPr>
          <w:lang w:eastAsia="en-US"/>
        </w:rPr>
        <w:t>Het zijn schelmen, en God zal aan het licht brengen, dat het schelmen zijn."</w:t>
      </w:r>
    </w:p>
    <w:p w:rsidR="00CD6F05" w:rsidRDefault="007515B0" w:rsidP="0063016A">
      <w:pPr>
        <w:jc w:val="both"/>
        <w:rPr>
          <w:lang w:eastAsia="en-US"/>
        </w:rPr>
      </w:pPr>
      <w:r w:rsidRPr="0063016A">
        <w:rPr>
          <w:lang w:eastAsia="en-US"/>
        </w:rPr>
        <w:t>De volgende dag,</w:t>
      </w:r>
      <w:r w:rsidR="0063016A" w:rsidRPr="0063016A">
        <w:rPr>
          <w:lang w:eastAsia="en-US"/>
        </w:rPr>
        <w:t xml:space="preserve"> de </w:t>
      </w:r>
      <w:r w:rsidR="009B42B9">
        <w:rPr>
          <w:lang w:eastAsia="en-US"/>
        </w:rPr>
        <w:t>17</w:t>
      </w:r>
      <w:r w:rsidRPr="009B42B9">
        <w:rPr>
          <w:vertAlign w:val="superscript"/>
          <w:lang w:eastAsia="en-US"/>
        </w:rPr>
        <w:t>e</w:t>
      </w:r>
      <w:r w:rsidR="009B42B9">
        <w:rPr>
          <w:lang w:eastAsia="en-US"/>
        </w:rPr>
        <w:t xml:space="preserve"> a</w:t>
      </w:r>
      <w:r w:rsidRPr="0063016A">
        <w:rPr>
          <w:lang w:eastAsia="en-US"/>
        </w:rPr>
        <w:t xml:space="preserve">pril, verzegelde hij de brieven naar Pruisen, schreef op </w:t>
      </w:r>
      <w:r w:rsidR="0063016A">
        <w:rPr>
          <w:lang w:eastAsia="en-US"/>
        </w:rPr>
        <w:t>eni</w:t>
      </w:r>
      <w:r w:rsidRPr="0063016A">
        <w:rPr>
          <w:lang w:eastAsia="en-US"/>
        </w:rPr>
        <w:t>ge boekjes en zond die aan vrienden, ook enkele aan</w:t>
      </w:r>
      <w:r w:rsidR="0063016A" w:rsidRPr="0063016A">
        <w:rPr>
          <w:lang w:eastAsia="en-US"/>
        </w:rPr>
        <w:t xml:space="preserve"> de </w:t>
      </w:r>
      <w:r w:rsidRPr="0063016A">
        <w:rPr>
          <w:lang w:eastAsia="en-US"/>
        </w:rPr>
        <w:t>hertog. Toen kwam Camerarius, om afscheid van hem te nemen. Melanchthon</w:t>
      </w:r>
      <w:r w:rsidR="002D1B62">
        <w:rPr>
          <w:lang w:eastAsia="en-US"/>
        </w:rPr>
        <w:t xml:space="preserve"> zei</w:t>
      </w:r>
      <w:r w:rsidRPr="0063016A">
        <w:rPr>
          <w:lang w:eastAsia="en-US"/>
        </w:rPr>
        <w:t xml:space="preserve"> tot hem: </w:t>
      </w:r>
      <w:r w:rsidR="00D55926">
        <w:rPr>
          <w:lang w:eastAsia="en-US"/>
        </w:rPr>
        <w:t>"</w:t>
      </w:r>
      <w:r w:rsidRPr="0063016A">
        <w:rPr>
          <w:lang w:eastAsia="en-US"/>
        </w:rPr>
        <w:t xml:space="preserve">Gods Zoon, </w:t>
      </w:r>
      <w:r w:rsidR="009B42B9">
        <w:rPr>
          <w:lang w:eastAsia="en-US"/>
        </w:rPr>
        <w:t>D</w:t>
      </w:r>
      <w:r w:rsidRPr="0063016A">
        <w:rPr>
          <w:lang w:eastAsia="en-US"/>
        </w:rPr>
        <w:t>ie gezeten is aan de rechter</w:t>
      </w:r>
      <w:r w:rsidRPr="0063016A">
        <w:rPr>
          <w:lang w:eastAsia="en-US"/>
        </w:rPr>
        <w:softHyphen/>
        <w:t>hand van zijn hemelse Vader en</w:t>
      </w:r>
      <w:r w:rsidR="0063016A" w:rsidRPr="0063016A">
        <w:rPr>
          <w:lang w:eastAsia="en-US"/>
        </w:rPr>
        <w:t xml:space="preserve"> de </w:t>
      </w:r>
      <w:r w:rsidR="0063016A">
        <w:rPr>
          <w:lang w:eastAsia="en-US"/>
        </w:rPr>
        <w:t>mens</w:t>
      </w:r>
      <w:r w:rsidRPr="0063016A">
        <w:rPr>
          <w:lang w:eastAsia="en-US"/>
        </w:rPr>
        <w:t xml:space="preserve">en gaven geeft, behoede u en de uwen en ons allen met </w:t>
      </w:r>
      <w:r w:rsidR="00202C89">
        <w:rPr>
          <w:lang w:eastAsia="en-US"/>
        </w:rPr>
        <w:t>elkaar</w:t>
      </w:r>
      <w:r w:rsidR="009B42B9">
        <w:rPr>
          <w:lang w:eastAsia="en-US"/>
        </w:rPr>
        <w:t xml:space="preserve">. </w:t>
      </w:r>
      <w:r w:rsidRPr="0063016A">
        <w:rPr>
          <w:lang w:eastAsia="en-US"/>
        </w:rPr>
        <w:t>Wil uw lieve huisvrouw zeer van mij groeten</w:t>
      </w:r>
      <w:r w:rsidR="00BB7F5E">
        <w:rPr>
          <w:lang w:eastAsia="en-US"/>
        </w:rPr>
        <w:t>!</w:t>
      </w:r>
      <w:r w:rsidRPr="0063016A">
        <w:rPr>
          <w:lang w:eastAsia="en-US"/>
        </w:rPr>
        <w:t xml:space="preserve">" </w:t>
      </w:r>
    </w:p>
    <w:p w:rsidR="007515B0" w:rsidRPr="0063016A" w:rsidRDefault="007515B0" w:rsidP="0063016A">
      <w:pPr>
        <w:jc w:val="both"/>
        <w:rPr>
          <w:lang w:eastAsia="en-US"/>
        </w:rPr>
      </w:pPr>
      <w:r w:rsidRPr="0063016A">
        <w:rPr>
          <w:lang w:eastAsia="en-US"/>
        </w:rPr>
        <w:t xml:space="preserve">Zij zagen </w:t>
      </w:r>
      <w:r w:rsidR="0063016A">
        <w:rPr>
          <w:lang w:eastAsia="en-US"/>
        </w:rPr>
        <w:t>elkaar</w:t>
      </w:r>
      <w:r w:rsidRPr="0063016A">
        <w:rPr>
          <w:lang w:eastAsia="en-US"/>
        </w:rPr>
        <w:t xml:space="preserve"> hier op aarde voor het laatst.</w:t>
      </w:r>
    </w:p>
    <w:p w:rsidR="00CD6F05" w:rsidRDefault="00CD6F05" w:rsidP="0063016A">
      <w:pPr>
        <w:jc w:val="both"/>
        <w:rPr>
          <w:lang w:eastAsia="en-US"/>
        </w:rPr>
      </w:pPr>
    </w:p>
    <w:p w:rsidR="00163E88" w:rsidRDefault="007515B0" w:rsidP="00163E88">
      <w:pPr>
        <w:jc w:val="both"/>
        <w:rPr>
          <w:lang w:eastAsia="en-US"/>
        </w:rPr>
      </w:pPr>
      <w:r w:rsidRPr="0063016A">
        <w:rPr>
          <w:lang w:eastAsia="en-US"/>
        </w:rPr>
        <w:t>Op die dag zond de vorst Joachim van An</w:t>
      </w:r>
      <w:r w:rsidR="009B42B9">
        <w:rPr>
          <w:lang w:eastAsia="en-US"/>
        </w:rPr>
        <w:t>h</w:t>
      </w:r>
      <w:r w:rsidRPr="0063016A">
        <w:rPr>
          <w:lang w:eastAsia="en-US"/>
        </w:rPr>
        <w:t>alt een</w:t>
      </w:r>
      <w:r w:rsidR="00163E88" w:rsidRPr="00163E88">
        <w:rPr>
          <w:lang w:eastAsia="en-US"/>
        </w:rPr>
        <w:t xml:space="preserve"> </w:t>
      </w:r>
      <w:r w:rsidR="00163E88">
        <w:rPr>
          <w:lang w:eastAsia="en-US"/>
        </w:rPr>
        <w:t xml:space="preserve">van </w:t>
      </w:r>
      <w:r w:rsidR="00163E88" w:rsidRPr="005032A3">
        <w:rPr>
          <w:lang w:eastAsia="en-US"/>
        </w:rPr>
        <w:t>zijn vertrouwdste dienaren, om naar Melanchthons toestand</w:t>
      </w:r>
      <w:r w:rsidR="00163E88">
        <w:rPr>
          <w:lang w:eastAsia="en-US"/>
        </w:rPr>
        <w:t xml:space="preserve"> </w:t>
      </w:r>
      <w:r w:rsidR="00163E88" w:rsidRPr="005032A3">
        <w:rPr>
          <w:lang w:eastAsia="en-US"/>
        </w:rPr>
        <w:t>onderzoek te doen. Op het minzaamst sprak deze met hem</w:t>
      </w:r>
      <w:r w:rsidR="00163E88">
        <w:rPr>
          <w:lang w:eastAsia="en-US"/>
        </w:rPr>
        <w:t xml:space="preserve"> </w:t>
      </w:r>
      <w:r w:rsidR="00163E88" w:rsidRPr="005032A3">
        <w:rPr>
          <w:lang w:eastAsia="en-US"/>
        </w:rPr>
        <w:t>en drukte zijn liefde</w:t>
      </w:r>
      <w:r w:rsidR="00163E88">
        <w:rPr>
          <w:lang w:eastAsia="en-US"/>
        </w:rPr>
        <w:t xml:space="preserve"> tot de</w:t>
      </w:r>
      <w:r w:rsidR="00163E88" w:rsidRPr="005032A3">
        <w:rPr>
          <w:lang w:eastAsia="en-US"/>
        </w:rPr>
        <w:t xml:space="preserve"> vorst op zulk een hartroerende</w:t>
      </w:r>
      <w:r w:rsidR="00163E88">
        <w:rPr>
          <w:lang w:eastAsia="en-US"/>
        </w:rPr>
        <w:t xml:space="preserve"> </w:t>
      </w:r>
      <w:r w:rsidR="00163E88" w:rsidRPr="005032A3">
        <w:rPr>
          <w:lang w:eastAsia="en-US"/>
        </w:rPr>
        <w:t xml:space="preserve">wijze uit, dat geen enkel oog droog bleef. </w:t>
      </w:r>
    </w:p>
    <w:p w:rsidR="00163E88" w:rsidRDefault="00163E88" w:rsidP="00163E88">
      <w:pPr>
        <w:jc w:val="both"/>
        <w:rPr>
          <w:lang w:eastAsia="en-US"/>
        </w:rPr>
      </w:pPr>
      <w:r w:rsidRPr="005032A3">
        <w:rPr>
          <w:lang w:eastAsia="en-US"/>
        </w:rPr>
        <w:t>Tegelijkertijd</w:t>
      </w:r>
      <w:r>
        <w:rPr>
          <w:lang w:eastAsia="en-US"/>
        </w:rPr>
        <w:t xml:space="preserve"> </w:t>
      </w:r>
      <w:r w:rsidRPr="005032A3">
        <w:rPr>
          <w:lang w:eastAsia="en-US"/>
        </w:rPr>
        <w:t>kwamen brieven uit Zwitserland, waarin sprake was van</w:t>
      </w:r>
      <w:r>
        <w:rPr>
          <w:lang w:eastAsia="en-US"/>
        </w:rPr>
        <w:t xml:space="preserve"> </w:t>
      </w:r>
      <w:r w:rsidRPr="005032A3">
        <w:rPr>
          <w:lang w:eastAsia="en-US"/>
        </w:rPr>
        <w:t>een concilie, dat de paus voornemens was te houden. Toen</w:t>
      </w:r>
      <w:r>
        <w:rPr>
          <w:lang w:eastAsia="en-US"/>
        </w:rPr>
        <w:t xml:space="preserve"> </w:t>
      </w:r>
      <w:r w:rsidRPr="005032A3">
        <w:rPr>
          <w:lang w:eastAsia="en-US"/>
        </w:rPr>
        <w:t xml:space="preserve">zei hij: </w:t>
      </w:r>
      <w:r>
        <w:rPr>
          <w:lang w:eastAsia="en-US"/>
        </w:rPr>
        <w:t>'</w:t>
      </w:r>
      <w:r w:rsidRPr="005032A3">
        <w:rPr>
          <w:lang w:eastAsia="en-US"/>
        </w:rPr>
        <w:t>Het is mij veel beter te sterven, dan naar een</w:t>
      </w:r>
      <w:r>
        <w:rPr>
          <w:lang w:eastAsia="en-US"/>
        </w:rPr>
        <w:t xml:space="preserve"> concilie te reizen.'</w:t>
      </w:r>
      <w:r w:rsidRPr="005032A3">
        <w:rPr>
          <w:lang w:eastAsia="en-US"/>
        </w:rPr>
        <w:t xml:space="preserve"> </w:t>
      </w:r>
    </w:p>
    <w:p w:rsidR="00163E88" w:rsidRDefault="00163E88" w:rsidP="00163E88">
      <w:pPr>
        <w:jc w:val="both"/>
        <w:rPr>
          <w:lang w:eastAsia="en-US"/>
        </w:rPr>
      </w:pPr>
      <w:r w:rsidRPr="005032A3">
        <w:rPr>
          <w:lang w:eastAsia="en-US"/>
        </w:rPr>
        <w:t xml:space="preserve">Opnieuw kreeg hij een </w:t>
      </w:r>
      <w:r>
        <w:rPr>
          <w:lang w:eastAsia="en-US"/>
        </w:rPr>
        <w:t>hevige</w:t>
      </w:r>
      <w:r w:rsidRPr="005032A3">
        <w:rPr>
          <w:lang w:eastAsia="en-US"/>
        </w:rPr>
        <w:t xml:space="preserve"> aanval van koorts, die zijn laatste lichaamskrachten sloopte. Den 18</w:t>
      </w:r>
      <w:r w:rsidRPr="005032A3">
        <w:rPr>
          <w:vertAlign w:val="superscript"/>
          <w:lang w:eastAsia="en-US"/>
        </w:rPr>
        <w:t>e</w:t>
      </w:r>
      <w:r>
        <w:rPr>
          <w:lang w:eastAsia="en-US"/>
        </w:rPr>
        <w:t xml:space="preserve"> </w:t>
      </w:r>
      <w:r w:rsidRPr="005032A3">
        <w:rPr>
          <w:lang w:eastAsia="en-US"/>
        </w:rPr>
        <w:t xml:space="preserve">April, </w:t>
      </w:r>
      <w:r>
        <w:rPr>
          <w:lang w:eastAsia="en-US"/>
        </w:rPr>
        <w:t>'s morgens</w:t>
      </w:r>
      <w:r w:rsidRPr="005032A3">
        <w:rPr>
          <w:lang w:eastAsia="en-US"/>
        </w:rPr>
        <w:t>, trad de predikant Paul  Eber met enige andere vrienden de kamer binnen, waar Melanchthon op zijn sterfbed lag. Hij spr</w:t>
      </w:r>
      <w:r>
        <w:rPr>
          <w:lang w:eastAsia="en-US"/>
        </w:rPr>
        <w:t>ak er over, 'hoe hij zich aan de</w:t>
      </w:r>
      <w:r w:rsidRPr="005032A3">
        <w:rPr>
          <w:lang w:eastAsia="en-US"/>
        </w:rPr>
        <w:t xml:space="preserve"> wil</w:t>
      </w:r>
      <w:r>
        <w:rPr>
          <w:lang w:eastAsia="en-US"/>
        </w:rPr>
        <w:t xml:space="preserve"> van</w:t>
      </w:r>
      <w:r w:rsidRPr="005032A3">
        <w:rPr>
          <w:lang w:eastAsia="en-US"/>
        </w:rPr>
        <w:t xml:space="preserve"> God had overgegeven. Hij was met alles tevre</w:t>
      </w:r>
      <w:r w:rsidRPr="005032A3">
        <w:rPr>
          <w:lang w:eastAsia="en-US"/>
        </w:rPr>
        <w:softHyphen/>
        <w:t xml:space="preserve">den. Ik gevoel,door Gods genade in 't geheel geen aanvechting; en hoewel ik de kinderen </w:t>
      </w:r>
      <w:r>
        <w:rPr>
          <w:lang w:eastAsia="en-US"/>
        </w:rPr>
        <w:t xml:space="preserve">van </w:t>
      </w:r>
      <w:r w:rsidRPr="005032A3">
        <w:rPr>
          <w:lang w:eastAsia="en-US"/>
        </w:rPr>
        <w:t>mijn dochters, die mij zo dierbaar zijn, vó</w:t>
      </w:r>
      <w:r>
        <w:rPr>
          <w:lang w:eastAsia="en-US"/>
        </w:rPr>
        <w:t>ó</w:t>
      </w:r>
      <w:r w:rsidRPr="005032A3">
        <w:rPr>
          <w:lang w:eastAsia="en-US"/>
        </w:rPr>
        <w:t>r mi</w:t>
      </w:r>
      <w:r>
        <w:rPr>
          <w:lang w:eastAsia="en-US"/>
        </w:rPr>
        <w:t>j zie, troost ik er mij toch mee, dat zij godvr</w:t>
      </w:r>
      <w:r w:rsidRPr="005032A3">
        <w:rPr>
          <w:lang w:eastAsia="en-US"/>
        </w:rPr>
        <w:t xml:space="preserve">ezende en vrome </w:t>
      </w:r>
      <w:r>
        <w:rPr>
          <w:lang w:eastAsia="en-US"/>
        </w:rPr>
        <w:t>oud</w:t>
      </w:r>
      <w:r w:rsidRPr="005032A3">
        <w:rPr>
          <w:lang w:eastAsia="en-US"/>
        </w:rPr>
        <w:t xml:space="preserve">ers hebben, die mij ook dierbaar zijn. Dat zij godvruchtig mogen opgevoed worden, waartoe God </w:t>
      </w:r>
      <w:r>
        <w:rPr>
          <w:lang w:eastAsia="en-US"/>
        </w:rPr>
        <w:t>Z</w:t>
      </w:r>
      <w:r w:rsidRPr="005032A3">
        <w:rPr>
          <w:lang w:eastAsia="en-US"/>
        </w:rPr>
        <w:t>ijn zegen zal schenken! Maar wat mij bekommert, is dit, dat de verkeerde en sofistische wereld d</w:t>
      </w:r>
      <w:r>
        <w:rPr>
          <w:lang w:eastAsia="en-US"/>
        </w:rPr>
        <w:t>e heilige, Christelijke kerk zo</w:t>
      </w:r>
      <w:r w:rsidRPr="005032A3">
        <w:rPr>
          <w:lang w:eastAsia="en-US"/>
        </w:rPr>
        <w:t xml:space="preserve"> schan</w:t>
      </w:r>
      <w:r w:rsidRPr="005032A3">
        <w:rPr>
          <w:lang w:eastAsia="en-US"/>
        </w:rPr>
        <w:softHyphen/>
        <w:t>delijk ontrust. Laat hen doen, wat zij willen. Door Go</w:t>
      </w:r>
      <w:r>
        <w:rPr>
          <w:lang w:eastAsia="en-US"/>
        </w:rPr>
        <w:t>ds genade is onze leer de ware.'</w:t>
      </w:r>
      <w:r w:rsidRPr="005032A3">
        <w:rPr>
          <w:lang w:eastAsia="en-US"/>
        </w:rPr>
        <w:t xml:space="preserve"> </w:t>
      </w:r>
    </w:p>
    <w:p w:rsidR="00163E88" w:rsidRDefault="00163E88" w:rsidP="00163E88">
      <w:pPr>
        <w:jc w:val="both"/>
        <w:rPr>
          <w:lang w:eastAsia="en-US"/>
        </w:rPr>
      </w:pPr>
      <w:r w:rsidRPr="005032A3">
        <w:rPr>
          <w:lang w:eastAsia="en-US"/>
        </w:rPr>
        <w:t>Toen hij op de</w:t>
      </w:r>
      <w:r>
        <w:rPr>
          <w:lang w:eastAsia="en-US"/>
        </w:rPr>
        <w:t>zelfde</w:t>
      </w:r>
      <w:r w:rsidRPr="005032A3">
        <w:rPr>
          <w:lang w:eastAsia="en-US"/>
        </w:rPr>
        <w:t xml:space="preserve"> dag zijn kleindochtert</w:t>
      </w:r>
      <w:r>
        <w:rPr>
          <w:lang w:eastAsia="en-US"/>
        </w:rPr>
        <w:t>je bij zijn bed zag staan, zei hij</w:t>
      </w:r>
      <w:r w:rsidRPr="005032A3">
        <w:rPr>
          <w:lang w:eastAsia="en-US"/>
        </w:rPr>
        <w:t xml:space="preserve">: </w:t>
      </w:r>
      <w:r>
        <w:rPr>
          <w:lang w:eastAsia="en-US"/>
        </w:rPr>
        <w:t>'Lieve dochter, ik heb je</w:t>
      </w:r>
      <w:r w:rsidRPr="005032A3">
        <w:rPr>
          <w:lang w:eastAsia="en-US"/>
        </w:rPr>
        <w:t xml:space="preserve"> hartel</w:t>
      </w:r>
      <w:r>
        <w:rPr>
          <w:lang w:eastAsia="en-US"/>
        </w:rPr>
        <w:t>ijk liefgehad</w:t>
      </w:r>
      <w:r w:rsidRPr="005032A3">
        <w:rPr>
          <w:lang w:eastAsia="en-US"/>
        </w:rPr>
        <w:t xml:space="preserve">; houd </w:t>
      </w:r>
      <w:r>
        <w:rPr>
          <w:lang w:eastAsia="en-US"/>
        </w:rPr>
        <w:t>je</w:t>
      </w:r>
      <w:r w:rsidRPr="005032A3">
        <w:rPr>
          <w:lang w:eastAsia="en-US"/>
        </w:rPr>
        <w:t xml:space="preserve"> ouders voor ogen, wees hun gehoorzaam en vrees God; Hij zal </w:t>
      </w:r>
      <w:r>
        <w:rPr>
          <w:lang w:eastAsia="en-US"/>
        </w:rPr>
        <w:t>je</w:t>
      </w:r>
      <w:r w:rsidRPr="005032A3">
        <w:rPr>
          <w:lang w:eastAsia="en-US"/>
        </w:rPr>
        <w:t xml:space="preserve"> niet verlaten. De almachtige God neme </w:t>
      </w:r>
      <w:r>
        <w:rPr>
          <w:lang w:eastAsia="en-US"/>
        </w:rPr>
        <w:t>je onder Z</w:t>
      </w:r>
      <w:r w:rsidRPr="005032A3">
        <w:rPr>
          <w:lang w:eastAsia="en-US"/>
        </w:rPr>
        <w:t xml:space="preserve">ijn hoede en geve </w:t>
      </w:r>
      <w:r>
        <w:rPr>
          <w:lang w:eastAsia="en-US"/>
        </w:rPr>
        <w:t>je</w:t>
      </w:r>
      <w:r w:rsidRPr="005032A3">
        <w:rPr>
          <w:lang w:eastAsia="en-US"/>
        </w:rPr>
        <w:t xml:space="preserve"> </w:t>
      </w:r>
      <w:r>
        <w:rPr>
          <w:lang w:eastAsia="en-US"/>
        </w:rPr>
        <w:t>Z</w:t>
      </w:r>
      <w:r w:rsidRPr="005032A3">
        <w:rPr>
          <w:lang w:eastAsia="en-US"/>
        </w:rPr>
        <w:t xml:space="preserve">ijn zegen. </w:t>
      </w:r>
      <w:r>
        <w:rPr>
          <w:lang w:eastAsia="en-US"/>
        </w:rPr>
        <w:t>Amen.'</w:t>
      </w:r>
    </w:p>
    <w:p w:rsidR="00163E88" w:rsidRDefault="00163E88" w:rsidP="00163E88">
      <w:pPr>
        <w:jc w:val="both"/>
        <w:rPr>
          <w:lang w:eastAsia="en-US"/>
        </w:rPr>
      </w:pPr>
      <w:r w:rsidRPr="005032A3">
        <w:rPr>
          <w:lang w:eastAsia="en-US"/>
        </w:rPr>
        <w:t xml:space="preserve">Tot zijn dochter, Peucers echtgenote, zei hij: </w:t>
      </w:r>
      <w:r>
        <w:rPr>
          <w:lang w:eastAsia="en-US"/>
        </w:rPr>
        <w:t>'</w:t>
      </w:r>
      <w:r w:rsidRPr="005032A3">
        <w:rPr>
          <w:lang w:eastAsia="en-US"/>
        </w:rPr>
        <w:t xml:space="preserve">Lieve dochter, God heeft </w:t>
      </w:r>
      <w:r>
        <w:rPr>
          <w:lang w:eastAsia="en-US"/>
        </w:rPr>
        <w:t>je</w:t>
      </w:r>
      <w:r w:rsidRPr="005032A3">
        <w:rPr>
          <w:lang w:eastAsia="en-US"/>
        </w:rPr>
        <w:t xml:space="preserve"> een vrome man</w:t>
      </w:r>
      <w:r>
        <w:rPr>
          <w:lang w:eastAsia="en-US"/>
        </w:rPr>
        <w:t xml:space="preserve"> </w:t>
      </w:r>
      <w:r w:rsidRPr="005032A3">
        <w:rPr>
          <w:lang w:eastAsia="en-US"/>
        </w:rPr>
        <w:t>geschonken. Houd hem in eer</w:t>
      </w:r>
      <w:r>
        <w:rPr>
          <w:lang w:eastAsia="en-US"/>
        </w:rPr>
        <w:t xml:space="preserve"> en wees hem gehoorzaam. Voed j</w:t>
      </w:r>
      <w:r w:rsidRPr="005032A3">
        <w:rPr>
          <w:lang w:eastAsia="en-US"/>
        </w:rPr>
        <w:t>e kinderen op in de tuch</w:t>
      </w:r>
      <w:r>
        <w:rPr>
          <w:lang w:eastAsia="en-US"/>
        </w:rPr>
        <w:t>t des Hee</w:t>
      </w:r>
      <w:r>
        <w:rPr>
          <w:lang w:eastAsia="en-US"/>
        </w:rPr>
        <w:softHyphen/>
        <w:t>ren, dan wil God met je</w:t>
      </w:r>
      <w:r w:rsidRPr="005032A3">
        <w:rPr>
          <w:lang w:eastAsia="en-US"/>
        </w:rPr>
        <w:t xml:space="preserve"> zijn</w:t>
      </w:r>
      <w:r>
        <w:rPr>
          <w:lang w:eastAsia="en-US"/>
        </w:rPr>
        <w:t>.</w:t>
      </w:r>
      <w:r w:rsidRPr="005032A3">
        <w:rPr>
          <w:lang w:eastAsia="en-US"/>
        </w:rPr>
        <w:t xml:space="preserve"> Hij zal </w:t>
      </w:r>
      <w:r>
        <w:rPr>
          <w:lang w:eastAsia="en-US"/>
        </w:rPr>
        <w:t>je niet begeven.'</w:t>
      </w:r>
      <w:r w:rsidRPr="005032A3">
        <w:rPr>
          <w:lang w:eastAsia="en-US"/>
        </w:rPr>
        <w:t xml:space="preserve"> Hij sprak als iemand, die voor dit leven afscheid neemt. </w:t>
      </w:r>
    </w:p>
    <w:p w:rsidR="00163E88" w:rsidRDefault="00163E88" w:rsidP="00163E88">
      <w:pPr>
        <w:jc w:val="both"/>
        <w:rPr>
          <w:lang w:eastAsia="en-US"/>
        </w:rPr>
      </w:pPr>
      <w:r w:rsidRPr="005032A3">
        <w:rPr>
          <w:lang w:eastAsia="en-US"/>
        </w:rPr>
        <w:t xml:space="preserve">Daarop vroeg hij zijn schoonzoon: </w:t>
      </w:r>
      <w:r>
        <w:rPr>
          <w:lang w:eastAsia="en-US"/>
        </w:rPr>
        <w:t>'Hebt gij nog hoop</w:t>
      </w:r>
      <w:r w:rsidRPr="005032A3">
        <w:rPr>
          <w:lang w:eastAsia="en-US"/>
        </w:rPr>
        <w:t>? Verzwijg mij niets." En toen Peucer antwoordde: „Gode zijn de dagen uws levens bekend</w:t>
      </w:r>
      <w:r>
        <w:rPr>
          <w:lang w:eastAsia="en-US"/>
        </w:rPr>
        <w:t xml:space="preserve">. Daar ik u echter de waarheid moet zeggen, </w:t>
      </w:r>
      <w:r w:rsidRPr="005032A3">
        <w:rPr>
          <w:lang w:eastAsia="en-US"/>
        </w:rPr>
        <w:t>zeg ik u: er is weinig hoop, want gij zijt zeer zw</w:t>
      </w:r>
      <w:r>
        <w:rPr>
          <w:lang w:eastAsia="en-US"/>
        </w:rPr>
        <w:t>ak en de zwakte neemt met elk o</w:t>
      </w:r>
      <w:r w:rsidRPr="005032A3">
        <w:rPr>
          <w:lang w:eastAsia="en-US"/>
        </w:rPr>
        <w:t>genblik toe</w:t>
      </w:r>
      <w:r>
        <w:rPr>
          <w:lang w:eastAsia="en-US"/>
        </w:rPr>
        <w:t>.'</w:t>
      </w:r>
      <w:r w:rsidRPr="005032A3">
        <w:rPr>
          <w:lang w:eastAsia="en-US"/>
        </w:rPr>
        <w:t xml:space="preserve"> </w:t>
      </w:r>
    </w:p>
    <w:p w:rsidR="00163E88" w:rsidRDefault="00163E88" w:rsidP="00163E88">
      <w:pPr>
        <w:jc w:val="both"/>
        <w:rPr>
          <w:lang w:eastAsia="en-US"/>
        </w:rPr>
      </w:pPr>
      <w:r>
        <w:rPr>
          <w:lang w:eastAsia="en-US"/>
        </w:rPr>
        <w:t>H</w:t>
      </w:r>
      <w:r w:rsidRPr="005032A3">
        <w:rPr>
          <w:lang w:eastAsia="en-US"/>
        </w:rPr>
        <w:t>ij</w:t>
      </w:r>
      <w:r>
        <w:rPr>
          <w:lang w:eastAsia="en-US"/>
        </w:rPr>
        <w:t xml:space="preserve"> antwoordde: '</w:t>
      </w:r>
      <w:r w:rsidRPr="005032A3">
        <w:rPr>
          <w:lang w:eastAsia="en-US"/>
        </w:rPr>
        <w:t>Ja, het is waar, ik gevoel mijn zwakte. Ik heb mij mijn God bevolen en Hem bid ik maar,</w:t>
      </w:r>
      <w:r>
        <w:rPr>
          <w:lang w:eastAsia="en-US"/>
        </w:rPr>
        <w:t xml:space="preserve"> dat Hij mij genadig moge zijn!'</w:t>
      </w:r>
      <w:r w:rsidRPr="005032A3">
        <w:rPr>
          <w:lang w:eastAsia="en-US"/>
        </w:rPr>
        <w:t xml:space="preserve"> </w:t>
      </w:r>
    </w:p>
    <w:p w:rsidR="00163E88" w:rsidRDefault="00163E88" w:rsidP="00163E88">
      <w:pPr>
        <w:jc w:val="both"/>
        <w:rPr>
          <w:lang w:eastAsia="en-US"/>
        </w:rPr>
      </w:pPr>
      <w:r w:rsidRPr="005032A3">
        <w:rPr>
          <w:lang w:eastAsia="en-US"/>
        </w:rPr>
        <w:t xml:space="preserve">Hij was aan zijn testament begonnen, waarin hij vooraf een korte verklaring van alle artikelen </w:t>
      </w:r>
      <w:r>
        <w:rPr>
          <w:lang w:eastAsia="en-US"/>
        </w:rPr>
        <w:t xml:space="preserve">van </w:t>
      </w:r>
      <w:r w:rsidRPr="005032A3">
        <w:rPr>
          <w:lang w:eastAsia="en-US"/>
        </w:rPr>
        <w:t>zijn leer en van zijn geloof had neergeschreven. Hij ver</w:t>
      </w:r>
      <w:r w:rsidRPr="005032A3">
        <w:rPr>
          <w:lang w:eastAsia="en-US"/>
        </w:rPr>
        <w:softHyphen/>
        <w:t>zocht het te zoeken, opdat hij het zou kunnen voleindigen. Toen men het niet ko</w:t>
      </w:r>
      <w:r>
        <w:rPr>
          <w:lang w:eastAsia="en-US"/>
        </w:rPr>
        <w:t>n vinden, stond hij op en ging bij</w:t>
      </w:r>
      <w:r w:rsidRPr="005032A3">
        <w:rPr>
          <w:lang w:eastAsia="en-US"/>
        </w:rPr>
        <w:t xml:space="preserve"> de tafel zitten om een nieuw te schrijven, maar hij moest het halverwege opgeven. </w:t>
      </w:r>
      <w:r>
        <w:rPr>
          <w:lang w:eastAsia="en-US"/>
        </w:rPr>
        <w:t>Hoewel d</w:t>
      </w:r>
      <w:r w:rsidRPr="005032A3">
        <w:rPr>
          <w:lang w:eastAsia="en-US"/>
        </w:rPr>
        <w:t xml:space="preserve">odelijk zwak, bleef hij bij zijn volle verstand. Hij sprak nog met Peucer over de universiteit en noemde ook zijn opvolger. </w:t>
      </w:r>
    </w:p>
    <w:p w:rsidR="00163E88" w:rsidRDefault="00163E88" w:rsidP="00163E88">
      <w:pPr>
        <w:jc w:val="both"/>
        <w:rPr>
          <w:lang w:eastAsia="en-US"/>
        </w:rPr>
      </w:pPr>
      <w:r w:rsidRPr="005032A3">
        <w:rPr>
          <w:lang w:eastAsia="en-US"/>
        </w:rPr>
        <w:t>Hij sliep tot zes uur. Inmiddels waren er brieven uit</w:t>
      </w:r>
      <w:r>
        <w:rPr>
          <w:lang w:eastAsia="en-US"/>
        </w:rPr>
        <w:t xml:space="preserve"> Frankfort gekomen, waarin zijn vrienden hem me</w:t>
      </w:r>
      <w:r w:rsidRPr="005032A3">
        <w:rPr>
          <w:lang w:eastAsia="en-US"/>
        </w:rPr>
        <w:t>edeelden, op welk een gruw</w:t>
      </w:r>
      <w:r w:rsidRPr="005032A3">
        <w:rPr>
          <w:lang w:eastAsia="en-US"/>
        </w:rPr>
        <w:softHyphen/>
        <w:t>zame wijze men in Frankrijk met vrome en godvruch</w:t>
      </w:r>
      <w:r w:rsidRPr="005032A3">
        <w:rPr>
          <w:lang w:eastAsia="en-US"/>
        </w:rPr>
        <w:softHyphen/>
        <w:t xml:space="preserve">tige </w:t>
      </w:r>
      <w:r>
        <w:rPr>
          <w:lang w:eastAsia="en-US"/>
        </w:rPr>
        <w:t>mens</w:t>
      </w:r>
      <w:r w:rsidRPr="005032A3">
        <w:rPr>
          <w:lang w:eastAsia="en-US"/>
        </w:rPr>
        <w:t xml:space="preserve">en handelde. </w:t>
      </w:r>
      <w:r>
        <w:rPr>
          <w:lang w:eastAsia="en-US"/>
        </w:rPr>
        <w:t>Toen zeide hij : '</w:t>
      </w:r>
      <w:r w:rsidRPr="005032A3">
        <w:rPr>
          <w:lang w:eastAsia="en-US"/>
        </w:rPr>
        <w:t xml:space="preserve">Ik ben zwak en </w:t>
      </w:r>
      <w:r>
        <w:rPr>
          <w:lang w:eastAsia="en-US"/>
        </w:rPr>
        <w:t>zie</w:t>
      </w:r>
      <w:r w:rsidRPr="005032A3">
        <w:rPr>
          <w:lang w:eastAsia="en-US"/>
        </w:rPr>
        <w:t xml:space="preserve">k, maar </w:t>
      </w:r>
      <w:r>
        <w:rPr>
          <w:lang w:eastAsia="en-US"/>
        </w:rPr>
        <w:t>al mijn lijden doet mij niet zoveel pijn als de gr</w:t>
      </w:r>
      <w:r w:rsidRPr="005032A3">
        <w:rPr>
          <w:lang w:eastAsia="en-US"/>
        </w:rPr>
        <w:t xml:space="preserve">ote ellende </w:t>
      </w:r>
      <w:r>
        <w:rPr>
          <w:lang w:eastAsia="en-US"/>
        </w:rPr>
        <w:t xml:space="preserve">van </w:t>
      </w:r>
      <w:r w:rsidRPr="005032A3">
        <w:rPr>
          <w:lang w:eastAsia="en-US"/>
        </w:rPr>
        <w:t>de heilige</w:t>
      </w:r>
      <w:r>
        <w:rPr>
          <w:lang w:eastAsia="en-US"/>
        </w:rPr>
        <w:t>, Christelijke kerk, die uit nodel</w:t>
      </w:r>
      <w:r w:rsidRPr="005032A3">
        <w:rPr>
          <w:lang w:eastAsia="en-US"/>
        </w:rPr>
        <w:t xml:space="preserve">oze scheuring, boosheid en moedwil ontstaat. De onzinnige </w:t>
      </w:r>
      <w:r>
        <w:rPr>
          <w:lang w:eastAsia="en-US"/>
        </w:rPr>
        <w:t>mensen kunnen niet rusten, vo</w:t>
      </w:r>
      <w:r w:rsidRPr="005032A3">
        <w:rPr>
          <w:lang w:eastAsia="en-US"/>
        </w:rPr>
        <w:t xml:space="preserve">or er nog meer ellende en jammer ontstaat. </w:t>
      </w:r>
      <w:r>
        <w:rPr>
          <w:lang w:eastAsia="en-US"/>
        </w:rPr>
        <w:t>Maar God zal de</w:t>
      </w:r>
      <w:r w:rsidRPr="005032A3">
        <w:rPr>
          <w:lang w:eastAsia="en-US"/>
        </w:rPr>
        <w:t xml:space="preserve"> moedwil bestraffen, dat zult gij ervaren; en wij zullen mede gestraft worden. Onze straf zal echter een </w:t>
      </w:r>
      <w:r>
        <w:rPr>
          <w:lang w:eastAsia="en-US"/>
        </w:rPr>
        <w:t>V</w:t>
      </w:r>
      <w:r w:rsidRPr="005032A3">
        <w:rPr>
          <w:lang w:eastAsia="en-US"/>
        </w:rPr>
        <w:t>aderlijke zijn. Maar zij zullen harder straf lijden. Ik bej</w:t>
      </w:r>
      <w:r>
        <w:rPr>
          <w:lang w:eastAsia="en-US"/>
        </w:rPr>
        <w:t>ammer het arme volk, dat het zo misleid wordt.'</w:t>
      </w:r>
    </w:p>
    <w:p w:rsidR="00163E88" w:rsidRDefault="00163E88" w:rsidP="00163E88">
      <w:pPr>
        <w:jc w:val="both"/>
        <w:rPr>
          <w:lang w:eastAsia="en-US"/>
        </w:rPr>
      </w:pPr>
    </w:p>
    <w:p w:rsidR="00163E88" w:rsidRDefault="00163E88" w:rsidP="00163E88">
      <w:pPr>
        <w:jc w:val="both"/>
        <w:rPr>
          <w:lang w:eastAsia="en-US"/>
        </w:rPr>
      </w:pPr>
      <w:r w:rsidRPr="005032A3">
        <w:rPr>
          <w:lang w:eastAsia="en-US"/>
        </w:rPr>
        <w:t>Het was zijn laatste nacht. De 19</w:t>
      </w:r>
      <w:r w:rsidRPr="005032A3">
        <w:rPr>
          <w:vertAlign w:val="superscript"/>
          <w:lang w:eastAsia="en-US"/>
        </w:rPr>
        <w:t>e</w:t>
      </w:r>
      <w:r>
        <w:rPr>
          <w:lang w:eastAsia="en-US"/>
        </w:rPr>
        <w:t xml:space="preserve"> </w:t>
      </w:r>
      <w:r w:rsidRPr="005032A3">
        <w:rPr>
          <w:lang w:eastAsia="en-US"/>
        </w:rPr>
        <w:t xml:space="preserve">April, zijn sterfdag, brak aan. Tegen twee uur </w:t>
      </w:r>
      <w:r>
        <w:rPr>
          <w:lang w:eastAsia="en-US"/>
        </w:rPr>
        <w:t>'</w:t>
      </w:r>
      <w:r w:rsidRPr="005032A3">
        <w:rPr>
          <w:lang w:eastAsia="en-US"/>
        </w:rPr>
        <w:t xml:space="preserve">s nachts richtte hij zich in zijn bed op. </w:t>
      </w:r>
      <w:r>
        <w:rPr>
          <w:lang w:eastAsia="en-US"/>
        </w:rPr>
        <w:t>Met diep leedwezen en gr</w:t>
      </w:r>
      <w:r w:rsidRPr="005032A3">
        <w:rPr>
          <w:lang w:eastAsia="en-US"/>
        </w:rPr>
        <w:t>ote droefheid dacht hij aan de ellende der kerk. Zijn klagen loste zich echter op in een vurig geb</w:t>
      </w:r>
      <w:r>
        <w:rPr>
          <w:lang w:eastAsia="en-US"/>
        </w:rPr>
        <w:t>ed voor de gehe</w:t>
      </w:r>
      <w:r w:rsidRPr="005032A3">
        <w:rPr>
          <w:lang w:eastAsia="en-US"/>
        </w:rPr>
        <w:t>le Christelijke kerk. Tot drie uur sprak hij met zijn schoo</w:t>
      </w:r>
      <w:r>
        <w:rPr>
          <w:lang w:eastAsia="en-US"/>
        </w:rPr>
        <w:t>nzoon en liet zich daarna naar z</w:t>
      </w:r>
      <w:r w:rsidRPr="005032A3">
        <w:rPr>
          <w:lang w:eastAsia="en-US"/>
        </w:rPr>
        <w:t xml:space="preserve">ijn studeerkamer brengen. </w:t>
      </w:r>
    </w:p>
    <w:p w:rsidR="00CD6F05" w:rsidRDefault="00163E88" w:rsidP="00163E88">
      <w:pPr>
        <w:jc w:val="both"/>
        <w:rPr>
          <w:lang w:eastAsia="en-US"/>
        </w:rPr>
      </w:pPr>
      <w:r w:rsidRPr="005032A3">
        <w:rPr>
          <w:lang w:eastAsia="en-US"/>
        </w:rPr>
        <w:t>Na te zes uur ontwaakt te zijn, kwam de predi</w:t>
      </w:r>
      <w:r w:rsidRPr="005032A3">
        <w:rPr>
          <w:lang w:eastAsia="en-US"/>
        </w:rPr>
        <w:softHyphen/>
        <w:t xml:space="preserve">kant van Torgau met zijn kapelaan Fischer en de arts Kent man hem een bezoek brengen. Met deze vrienden sprak hij ruim een half uur. Hij zei tot hen: </w:t>
      </w:r>
      <w:r>
        <w:rPr>
          <w:lang w:eastAsia="en-US"/>
        </w:rPr>
        <w:t>'</w:t>
      </w:r>
      <w:r w:rsidRPr="005032A3">
        <w:rPr>
          <w:lang w:eastAsia="en-US"/>
        </w:rPr>
        <w:t>Wat mijn</w:t>
      </w:r>
      <w:r>
        <w:rPr>
          <w:lang w:eastAsia="en-US"/>
        </w:rPr>
        <w:t xml:space="preserve"> </w:t>
      </w:r>
      <w:r w:rsidR="007515B0" w:rsidRPr="0063016A">
        <w:rPr>
          <w:lang w:eastAsia="en-US"/>
        </w:rPr>
        <w:t>persoon aangaat, gevoel ik in 't geheel geen zorg. Slechts de nood gaat mij ter harte. Want men twist en krakeelt moedwillig en nutteloos; men verscheurt de kerk en ver</w:t>
      </w:r>
      <w:r w:rsidR="007515B0" w:rsidRPr="0063016A">
        <w:rPr>
          <w:lang w:eastAsia="en-US"/>
        </w:rPr>
        <w:softHyphen/>
        <w:t>duistert met geweld de waarheid</w:t>
      </w:r>
      <w:r w:rsidR="002D1B62">
        <w:rPr>
          <w:lang w:eastAsia="en-US"/>
        </w:rPr>
        <w:t xml:space="preserve"> van de </w:t>
      </w:r>
      <w:r w:rsidR="007515B0" w:rsidRPr="0063016A">
        <w:rPr>
          <w:lang w:eastAsia="en-US"/>
        </w:rPr>
        <w:t>zuiv</w:t>
      </w:r>
      <w:r w:rsidR="009B42B9">
        <w:rPr>
          <w:lang w:eastAsia="en-US"/>
        </w:rPr>
        <w:t>ere leer. Ik heb echter ook die</w:t>
      </w:r>
      <w:r w:rsidR="007515B0" w:rsidRPr="0063016A">
        <w:rPr>
          <w:lang w:eastAsia="en-US"/>
        </w:rPr>
        <w:t xml:space="preserve"> troost, dat door Gods genade de reine leer in onze kerken zal onderhouden en gepredikt worden. Wanneer ik sterf, ontkom ik het toekomstig ongeluk en word ik weggenomen uit het ongelukzalig, sofistisch en wonderbaarlijk jaar</w:t>
      </w:r>
      <w:r w:rsidR="002D1B62">
        <w:rPr>
          <w:lang w:eastAsia="en-US"/>
        </w:rPr>
        <w:t xml:space="preserve"> van de </w:t>
      </w:r>
      <w:r>
        <w:rPr>
          <w:lang w:eastAsia="en-US"/>
        </w:rPr>
        <w:t>natuur.'</w:t>
      </w:r>
      <w:r w:rsidR="007515B0" w:rsidRPr="0063016A">
        <w:rPr>
          <w:lang w:eastAsia="en-US"/>
        </w:rPr>
        <w:t xml:space="preserve"> </w:t>
      </w:r>
    </w:p>
    <w:p w:rsidR="007515B0" w:rsidRPr="0063016A" w:rsidRDefault="007515B0" w:rsidP="0063016A">
      <w:pPr>
        <w:jc w:val="both"/>
        <w:rPr>
          <w:lang w:eastAsia="en-US"/>
        </w:rPr>
      </w:pPr>
      <w:r w:rsidRPr="0063016A">
        <w:rPr>
          <w:lang w:eastAsia="en-US"/>
        </w:rPr>
        <w:t>Na</w:t>
      </w:r>
      <w:r w:rsidR="00BB7F5E">
        <w:rPr>
          <w:lang w:eastAsia="en-US"/>
        </w:rPr>
        <w:t xml:space="preserve"> zo </w:t>
      </w:r>
      <w:r w:rsidRPr="0063016A">
        <w:rPr>
          <w:lang w:eastAsia="en-US"/>
        </w:rPr>
        <w:t>gesproken te hebben, beval hij in het gebed de kerk</w:t>
      </w:r>
      <w:r w:rsidR="0063016A" w:rsidRPr="0063016A">
        <w:rPr>
          <w:lang w:eastAsia="en-US"/>
        </w:rPr>
        <w:t xml:space="preserve"> de </w:t>
      </w:r>
      <w:r w:rsidRPr="0063016A">
        <w:rPr>
          <w:lang w:eastAsia="en-US"/>
        </w:rPr>
        <w:t>Z</w:t>
      </w:r>
      <w:r w:rsidR="009B42B9">
        <w:rPr>
          <w:lang w:eastAsia="en-US"/>
        </w:rPr>
        <w:t>o</w:t>
      </w:r>
      <w:r w:rsidRPr="0063016A">
        <w:rPr>
          <w:lang w:eastAsia="en-US"/>
        </w:rPr>
        <w:t xml:space="preserve">on </w:t>
      </w:r>
      <w:r w:rsidR="009B42B9">
        <w:rPr>
          <w:lang w:eastAsia="en-US"/>
        </w:rPr>
        <w:t xml:space="preserve">van </w:t>
      </w:r>
      <w:r w:rsidRPr="0063016A">
        <w:rPr>
          <w:lang w:eastAsia="en-US"/>
        </w:rPr>
        <w:t>God aan.</w:t>
      </w:r>
    </w:p>
    <w:p w:rsidR="00CD6F05" w:rsidRDefault="00CD6F05" w:rsidP="0063016A">
      <w:pPr>
        <w:jc w:val="both"/>
        <w:rPr>
          <w:lang w:eastAsia="en-US"/>
        </w:rPr>
      </w:pPr>
    </w:p>
    <w:p w:rsidR="007515B0" w:rsidRPr="0063016A" w:rsidRDefault="007515B0" w:rsidP="0063016A">
      <w:pPr>
        <w:jc w:val="both"/>
        <w:rPr>
          <w:lang w:eastAsia="en-US"/>
        </w:rPr>
      </w:pPr>
      <w:r w:rsidRPr="0063016A">
        <w:rPr>
          <w:lang w:eastAsia="en-US"/>
        </w:rPr>
        <w:t xml:space="preserve">Tegen zeven uur kwamen de predikant, </w:t>
      </w:r>
      <w:r w:rsidR="0063016A">
        <w:rPr>
          <w:lang w:eastAsia="en-US"/>
        </w:rPr>
        <w:t>eni</w:t>
      </w:r>
      <w:r w:rsidRPr="0063016A">
        <w:rPr>
          <w:lang w:eastAsia="en-US"/>
        </w:rPr>
        <w:t xml:space="preserve">ge diakenen en hoogleraren, die hem, uit </w:t>
      </w:r>
      <w:r w:rsidR="00B943FE">
        <w:rPr>
          <w:lang w:eastAsia="en-US"/>
        </w:rPr>
        <w:t>zijn</w:t>
      </w:r>
      <w:r w:rsidRPr="0063016A">
        <w:rPr>
          <w:lang w:eastAsia="en-US"/>
        </w:rPr>
        <w:t xml:space="preserve"> sluimering ontwaakt, zijn dagelijks gebed hoorden bidden. Hij bad</w:t>
      </w:r>
      <w:r w:rsidR="00BB7F5E">
        <w:rPr>
          <w:lang w:eastAsia="en-US"/>
        </w:rPr>
        <w:t>:</w:t>
      </w:r>
      <w:r w:rsidRPr="0063016A">
        <w:rPr>
          <w:lang w:eastAsia="en-US"/>
        </w:rPr>
        <w:t xml:space="preserve"> </w:t>
      </w:r>
      <w:r w:rsidR="00D55926">
        <w:rPr>
          <w:lang w:eastAsia="en-US"/>
        </w:rPr>
        <w:t>"</w:t>
      </w:r>
      <w:r w:rsidRPr="0063016A">
        <w:rPr>
          <w:lang w:eastAsia="en-US"/>
        </w:rPr>
        <w:t xml:space="preserve">Almachtig, eeuwig, levend en waarachtig God, Schepper </w:t>
      </w:r>
      <w:r w:rsidR="009B42B9">
        <w:rPr>
          <w:lang w:eastAsia="en-US"/>
        </w:rPr>
        <w:t>van</w:t>
      </w:r>
      <w:r w:rsidRPr="0063016A">
        <w:rPr>
          <w:lang w:eastAsia="en-US"/>
        </w:rPr>
        <w:t xml:space="preserve"> hemel en</w:t>
      </w:r>
      <w:r w:rsidR="002D1B62">
        <w:rPr>
          <w:lang w:eastAsia="en-US"/>
        </w:rPr>
        <w:t xml:space="preserve"> van de </w:t>
      </w:r>
      <w:r w:rsidRPr="0063016A">
        <w:rPr>
          <w:lang w:eastAsia="en-US"/>
        </w:rPr>
        <w:t>aarde en</w:t>
      </w:r>
      <w:r w:rsidR="002D1B62">
        <w:rPr>
          <w:lang w:eastAsia="en-US"/>
        </w:rPr>
        <w:t xml:space="preserve"> van de </w:t>
      </w:r>
      <w:r w:rsidR="0063016A">
        <w:rPr>
          <w:lang w:eastAsia="en-US"/>
        </w:rPr>
        <w:t>mens</w:t>
      </w:r>
      <w:r w:rsidRPr="0063016A">
        <w:rPr>
          <w:lang w:eastAsia="en-US"/>
        </w:rPr>
        <w:t>en</w:t>
      </w:r>
      <w:r w:rsidR="00BB7F5E">
        <w:rPr>
          <w:lang w:eastAsia="en-US"/>
        </w:rPr>
        <w:t>!</w:t>
      </w:r>
      <w:r w:rsidRPr="0063016A">
        <w:rPr>
          <w:lang w:eastAsia="en-US"/>
        </w:rPr>
        <w:t xml:space="preserve"> mitsgaders uw </w:t>
      </w:r>
      <w:r w:rsidR="0063016A">
        <w:rPr>
          <w:lang w:eastAsia="en-US"/>
        </w:rPr>
        <w:t>eni</w:t>
      </w:r>
      <w:r w:rsidR="009B42B9">
        <w:rPr>
          <w:lang w:eastAsia="en-US"/>
        </w:rPr>
        <w:t>ge</w:t>
      </w:r>
      <w:r w:rsidRPr="0063016A">
        <w:rPr>
          <w:lang w:eastAsia="en-US"/>
        </w:rPr>
        <w:t xml:space="preserve"> lieve Zoon</w:t>
      </w:r>
      <w:r w:rsidR="002D1B62">
        <w:rPr>
          <w:lang w:eastAsia="en-US"/>
        </w:rPr>
        <w:t>,</w:t>
      </w:r>
      <w:r w:rsidRPr="0063016A">
        <w:rPr>
          <w:lang w:eastAsia="en-US"/>
        </w:rPr>
        <w:t xml:space="preserve"> onze Heere Jezus Christus</w:t>
      </w:r>
      <w:r w:rsidR="002D1B62">
        <w:rPr>
          <w:lang w:eastAsia="en-US"/>
        </w:rPr>
        <w:t>,</w:t>
      </w:r>
      <w:r w:rsidRPr="0063016A">
        <w:rPr>
          <w:lang w:eastAsia="en-US"/>
        </w:rPr>
        <w:t xml:space="preserve"> </w:t>
      </w:r>
      <w:r w:rsidR="009B42B9">
        <w:rPr>
          <w:lang w:eastAsia="en-US"/>
        </w:rPr>
        <w:t>D</w:t>
      </w:r>
      <w:r w:rsidRPr="0063016A">
        <w:rPr>
          <w:lang w:eastAsia="en-US"/>
        </w:rPr>
        <w:t>ie voor ons gekruist en uit</w:t>
      </w:r>
      <w:r w:rsidR="0063016A" w:rsidRPr="0063016A">
        <w:rPr>
          <w:lang w:eastAsia="en-US"/>
        </w:rPr>
        <w:t xml:space="preserve"> de </w:t>
      </w:r>
      <w:r w:rsidRPr="0063016A">
        <w:rPr>
          <w:lang w:eastAsia="en-US"/>
        </w:rPr>
        <w:t>dood</w:t>
      </w:r>
      <w:r w:rsidR="007609F9">
        <w:rPr>
          <w:lang w:eastAsia="en-US"/>
        </w:rPr>
        <w:t xml:space="preserve"> weer </w:t>
      </w:r>
      <w:r w:rsidRPr="0063016A">
        <w:rPr>
          <w:lang w:eastAsia="en-US"/>
        </w:rPr>
        <w:t>opgestaan is</w:t>
      </w:r>
      <w:r w:rsidR="00BB7F5E">
        <w:rPr>
          <w:lang w:eastAsia="en-US"/>
        </w:rPr>
        <w:t>!</w:t>
      </w:r>
      <w:r w:rsidRPr="0063016A">
        <w:rPr>
          <w:lang w:eastAsia="en-US"/>
        </w:rPr>
        <w:t xml:space="preserve"> en </w:t>
      </w:r>
      <w:r w:rsidR="009B42B9">
        <w:rPr>
          <w:lang w:eastAsia="en-US"/>
        </w:rPr>
        <w:t>U</w:t>
      </w:r>
      <w:r w:rsidRPr="0063016A">
        <w:rPr>
          <w:lang w:eastAsia="en-US"/>
        </w:rPr>
        <w:t>w</w:t>
      </w:r>
      <w:r w:rsidR="009B42B9">
        <w:rPr>
          <w:lang w:eastAsia="en-US"/>
        </w:rPr>
        <w:t xml:space="preserve"> levende</w:t>
      </w:r>
      <w:r w:rsidRPr="0063016A">
        <w:rPr>
          <w:lang w:eastAsia="en-US"/>
        </w:rPr>
        <w:t xml:space="preserve">, reine en waarachtige Heilige Geest! U, wijs, goedertieren, waarachtig, genadig en rechtvaardig God, </w:t>
      </w:r>
      <w:r w:rsidR="009B42B9">
        <w:rPr>
          <w:lang w:eastAsia="en-US"/>
        </w:rPr>
        <w:t>U</w:t>
      </w:r>
      <w:r w:rsidRPr="0063016A">
        <w:rPr>
          <w:lang w:eastAsia="en-US"/>
        </w:rPr>
        <w:t>, getrouwe Heiland, van</w:t>
      </w:r>
      <w:r w:rsidR="002D1B62">
        <w:rPr>
          <w:lang w:eastAsia="en-US"/>
        </w:rPr>
        <w:t xml:space="preserve"> </w:t>
      </w:r>
      <w:r w:rsidR="009B42B9">
        <w:rPr>
          <w:lang w:eastAsia="en-US"/>
        </w:rPr>
        <w:t>W</w:t>
      </w:r>
      <w:r w:rsidR="002D1B62">
        <w:rPr>
          <w:lang w:eastAsia="en-US"/>
        </w:rPr>
        <w:t xml:space="preserve">ie </w:t>
      </w:r>
      <w:r w:rsidRPr="0063016A">
        <w:rPr>
          <w:lang w:eastAsia="en-US"/>
        </w:rPr>
        <w:t>leven en wet wordt gegeven</w:t>
      </w:r>
      <w:r w:rsidR="00BB7F5E">
        <w:rPr>
          <w:lang w:eastAsia="en-US"/>
        </w:rPr>
        <w:t>!</w:t>
      </w:r>
      <w:r w:rsidR="009B42B9">
        <w:rPr>
          <w:lang w:eastAsia="en-US"/>
        </w:rPr>
        <w:t xml:space="preserve"> U</w:t>
      </w:r>
      <w:r w:rsidRPr="0063016A">
        <w:rPr>
          <w:lang w:eastAsia="en-US"/>
        </w:rPr>
        <w:t xml:space="preserve"> hebt gezegd</w:t>
      </w:r>
      <w:r w:rsidR="00BB7F5E">
        <w:rPr>
          <w:lang w:eastAsia="en-US"/>
        </w:rPr>
        <w:t>:</w:t>
      </w:r>
      <w:r w:rsidRPr="0063016A">
        <w:rPr>
          <w:lang w:eastAsia="en-US"/>
        </w:rPr>
        <w:t xml:space="preserve"> </w:t>
      </w:r>
      <w:r w:rsidR="00D55926">
        <w:rPr>
          <w:lang w:eastAsia="en-US"/>
        </w:rPr>
        <w:t>"</w:t>
      </w:r>
      <w:r w:rsidRPr="0063016A">
        <w:rPr>
          <w:lang w:eastAsia="en-US"/>
        </w:rPr>
        <w:t>Ik wil niet de</w:t>
      </w:r>
      <w:r w:rsidR="009B42B9">
        <w:rPr>
          <w:lang w:eastAsia="en-US"/>
        </w:rPr>
        <w:t xml:space="preserve"> dood van de</w:t>
      </w:r>
      <w:r w:rsidRPr="0063016A">
        <w:rPr>
          <w:lang w:eastAsia="en-US"/>
        </w:rPr>
        <w:t xml:space="preserve"> zondaar, maar dat hij zich bekere en leve</w:t>
      </w:r>
      <w:r w:rsidR="00BB7F5E">
        <w:rPr>
          <w:lang w:eastAsia="en-US"/>
        </w:rPr>
        <w:t>!</w:t>
      </w:r>
      <w:r w:rsidRPr="0063016A">
        <w:rPr>
          <w:lang w:eastAsia="en-US"/>
        </w:rPr>
        <w:t xml:space="preserve">" U belijd ik, dat ik een arm zondaar ben, met vele zonden beladen; want ik heb op menigerlei wijze tegen uw heilige geboden misdreven, en het is mij van harte leed, dat ik </w:t>
      </w:r>
      <w:r w:rsidR="009B42B9">
        <w:rPr>
          <w:lang w:eastAsia="en-US"/>
        </w:rPr>
        <w:t>U</w:t>
      </w:r>
      <w:r w:rsidRPr="0063016A">
        <w:rPr>
          <w:lang w:eastAsia="en-US"/>
        </w:rPr>
        <w:t xml:space="preserve"> vertoornd heb. Ik bid </w:t>
      </w:r>
      <w:r w:rsidR="009B42B9">
        <w:rPr>
          <w:lang w:eastAsia="en-US"/>
        </w:rPr>
        <w:t>U</w:t>
      </w:r>
      <w:r w:rsidRPr="0063016A">
        <w:rPr>
          <w:lang w:eastAsia="en-US"/>
        </w:rPr>
        <w:t xml:space="preserve">, dat </w:t>
      </w:r>
      <w:r w:rsidR="009B42B9">
        <w:rPr>
          <w:lang w:eastAsia="en-US"/>
        </w:rPr>
        <w:t>U Zich</w:t>
      </w:r>
      <w:r w:rsidRPr="0063016A">
        <w:rPr>
          <w:lang w:eastAsia="en-US"/>
        </w:rPr>
        <w:t xml:space="preserve"> om</w:t>
      </w:r>
      <w:r w:rsidR="00C9674C">
        <w:rPr>
          <w:lang w:eastAsia="en-US"/>
        </w:rPr>
        <w:t xml:space="preserve">wille van </w:t>
      </w:r>
      <w:r w:rsidR="009B42B9">
        <w:rPr>
          <w:lang w:eastAsia="en-US"/>
        </w:rPr>
        <w:t>U</w:t>
      </w:r>
      <w:r w:rsidR="00C9674C">
        <w:rPr>
          <w:lang w:eastAsia="en-US"/>
        </w:rPr>
        <w:t>w</w:t>
      </w:r>
      <w:r w:rsidRPr="0063016A">
        <w:rPr>
          <w:lang w:eastAsia="en-US"/>
        </w:rPr>
        <w:t xml:space="preserve"> lieve Zoon over mij wilt ontfermen; mij al mijn zonden vergeven en rechtvaardig maken. Wil mij ook met </w:t>
      </w:r>
      <w:r w:rsidR="00C9674C">
        <w:rPr>
          <w:lang w:eastAsia="en-US"/>
        </w:rPr>
        <w:t>U</w:t>
      </w:r>
      <w:r w:rsidRPr="0063016A">
        <w:rPr>
          <w:lang w:eastAsia="en-US"/>
        </w:rPr>
        <w:t>w Heilige, levende, kuise en waarachtige Geest heiligen, opdat ik U,</w:t>
      </w:r>
      <w:r w:rsidR="0063016A" w:rsidRPr="0063016A">
        <w:rPr>
          <w:lang w:eastAsia="en-US"/>
        </w:rPr>
        <w:t xml:space="preserve"> de </w:t>
      </w:r>
      <w:r w:rsidRPr="0063016A">
        <w:rPr>
          <w:lang w:eastAsia="en-US"/>
        </w:rPr>
        <w:t xml:space="preserve">Vader van onze Heere Jezus Christus en </w:t>
      </w:r>
      <w:r w:rsidR="00C9674C">
        <w:rPr>
          <w:lang w:eastAsia="en-US"/>
        </w:rPr>
        <w:t>U</w:t>
      </w:r>
      <w:r w:rsidRPr="0063016A">
        <w:rPr>
          <w:lang w:eastAsia="en-US"/>
        </w:rPr>
        <w:t xml:space="preserve">w lieve Zoon, </w:t>
      </w:r>
      <w:r w:rsidR="00C9674C">
        <w:rPr>
          <w:lang w:eastAsia="en-US"/>
        </w:rPr>
        <w:t>U</w:t>
      </w:r>
      <w:r w:rsidRPr="0063016A">
        <w:rPr>
          <w:lang w:eastAsia="en-US"/>
        </w:rPr>
        <w:t xml:space="preserve">w Woord en Evenbeeld, en </w:t>
      </w:r>
      <w:r w:rsidR="00C9674C">
        <w:rPr>
          <w:lang w:eastAsia="en-US"/>
        </w:rPr>
        <w:t>U</w:t>
      </w:r>
      <w:r w:rsidRPr="0063016A">
        <w:rPr>
          <w:lang w:eastAsia="en-US"/>
        </w:rPr>
        <w:t>w Heilige Geest,</w:t>
      </w:r>
      <w:r w:rsidR="0063016A" w:rsidRPr="0063016A">
        <w:rPr>
          <w:lang w:eastAsia="en-US"/>
        </w:rPr>
        <w:t xml:space="preserve"> de </w:t>
      </w:r>
      <w:r w:rsidRPr="0063016A">
        <w:rPr>
          <w:lang w:eastAsia="en-US"/>
        </w:rPr>
        <w:t>ware en levende Trooster, recht erkennen, vast in U gel</w:t>
      </w:r>
      <w:r w:rsidR="00BB7F5E">
        <w:rPr>
          <w:lang w:eastAsia="en-US"/>
        </w:rPr>
        <w:t>ove</w:t>
      </w:r>
      <w:r w:rsidRPr="0063016A">
        <w:rPr>
          <w:lang w:eastAsia="en-US"/>
        </w:rPr>
        <w:t xml:space="preserve">n, </w:t>
      </w:r>
      <w:r w:rsidR="00C9674C">
        <w:rPr>
          <w:lang w:eastAsia="en-US"/>
        </w:rPr>
        <w:t>U</w:t>
      </w:r>
      <w:r w:rsidRPr="0063016A">
        <w:rPr>
          <w:lang w:eastAsia="en-US"/>
        </w:rPr>
        <w:t xml:space="preserve"> gehoorzamen, </w:t>
      </w:r>
      <w:r w:rsidR="00C9674C">
        <w:rPr>
          <w:lang w:eastAsia="en-US"/>
        </w:rPr>
        <w:t>U</w:t>
      </w:r>
      <w:r w:rsidRPr="0063016A">
        <w:rPr>
          <w:lang w:eastAsia="en-US"/>
        </w:rPr>
        <w:t xml:space="preserve"> danken, U recht vr</w:t>
      </w:r>
      <w:r w:rsidR="00B562E4">
        <w:rPr>
          <w:lang w:eastAsia="en-US"/>
        </w:rPr>
        <w:t>eze</w:t>
      </w:r>
      <w:r w:rsidRPr="0063016A">
        <w:rPr>
          <w:lang w:eastAsia="en-US"/>
        </w:rPr>
        <w:t>n</w:t>
      </w:r>
      <w:r w:rsidR="002D1B62">
        <w:rPr>
          <w:lang w:eastAsia="en-US"/>
        </w:rPr>
        <w:t>,</w:t>
      </w:r>
      <w:r w:rsidRPr="0063016A">
        <w:rPr>
          <w:lang w:eastAsia="en-US"/>
        </w:rPr>
        <w:t xml:space="preserve"> </w:t>
      </w:r>
      <w:r w:rsidR="00C9674C">
        <w:rPr>
          <w:lang w:eastAsia="en-US"/>
        </w:rPr>
        <w:t>U</w:t>
      </w:r>
      <w:r w:rsidRPr="0063016A">
        <w:rPr>
          <w:lang w:eastAsia="en-US"/>
        </w:rPr>
        <w:t>w genadig aangezicht met vreugde in eeuwigheid aanschouwen en U eeuwig dienen moge. Op U, Heere, hoop ik</w:t>
      </w:r>
      <w:r w:rsidR="00983E87">
        <w:rPr>
          <w:lang w:eastAsia="en-US"/>
        </w:rPr>
        <w:t>;</w:t>
      </w:r>
      <w:r w:rsidRPr="0063016A">
        <w:rPr>
          <w:lang w:eastAsia="en-US"/>
        </w:rPr>
        <w:t xml:space="preserve"> </w:t>
      </w:r>
      <w:r w:rsidR="00C9674C">
        <w:rPr>
          <w:lang w:eastAsia="en-US"/>
        </w:rPr>
        <w:t>U</w:t>
      </w:r>
      <w:r w:rsidRPr="0063016A">
        <w:rPr>
          <w:lang w:eastAsia="en-US"/>
        </w:rPr>
        <w:t xml:space="preserve"> zult mij in eeuwigheid niet beschaamd maken; verlos mij door</w:t>
      </w:r>
      <w:r w:rsidR="00BB7F5E">
        <w:rPr>
          <w:lang w:eastAsia="en-US"/>
        </w:rPr>
        <w:t xml:space="preserve"> </w:t>
      </w:r>
      <w:r w:rsidR="00C9674C">
        <w:rPr>
          <w:lang w:eastAsia="en-US"/>
        </w:rPr>
        <w:t>U</w:t>
      </w:r>
      <w:r w:rsidR="00BB7F5E">
        <w:rPr>
          <w:lang w:eastAsia="en-US"/>
        </w:rPr>
        <w:t xml:space="preserve">w </w:t>
      </w:r>
      <w:r w:rsidRPr="0063016A">
        <w:rPr>
          <w:lang w:eastAsia="en-US"/>
        </w:rPr>
        <w:t>gerechtigheid. Bekeer mij, o Heere, tot gerechtigheid en eeuwig leven</w:t>
      </w:r>
      <w:r w:rsidR="00983E87">
        <w:rPr>
          <w:lang w:eastAsia="en-US"/>
        </w:rPr>
        <w:t>;</w:t>
      </w:r>
      <w:r w:rsidRPr="0063016A">
        <w:rPr>
          <w:lang w:eastAsia="en-US"/>
        </w:rPr>
        <w:t xml:space="preserve"> </w:t>
      </w:r>
      <w:r w:rsidR="00C9674C">
        <w:rPr>
          <w:lang w:eastAsia="en-US"/>
        </w:rPr>
        <w:t>U</w:t>
      </w:r>
      <w:r w:rsidRPr="0063016A">
        <w:rPr>
          <w:lang w:eastAsia="en-US"/>
        </w:rPr>
        <w:t xml:space="preserve"> hebt mij verlost, </w:t>
      </w:r>
      <w:r w:rsidR="00C9674C">
        <w:rPr>
          <w:lang w:eastAsia="en-US"/>
        </w:rPr>
        <w:t>U</w:t>
      </w:r>
      <w:r w:rsidRPr="0063016A">
        <w:rPr>
          <w:lang w:eastAsia="en-US"/>
        </w:rPr>
        <w:t>, waarachtige en getrouwe God</w:t>
      </w:r>
      <w:r w:rsidR="00BB7F5E">
        <w:rPr>
          <w:lang w:eastAsia="en-US"/>
        </w:rPr>
        <w:t>!</w:t>
      </w:r>
      <w:r w:rsidRPr="0063016A">
        <w:rPr>
          <w:lang w:eastAsia="en-US"/>
        </w:rPr>
        <w:t xml:space="preserve"> Behoed en regeer ook genadig onze kerk, onze regering en ook de school. Geef hun zalige vrede en zalige regering. Regeer en bescherm onze vorsten en onze overheid</w:t>
      </w:r>
      <w:r w:rsidR="00983E87">
        <w:rPr>
          <w:lang w:eastAsia="en-US"/>
        </w:rPr>
        <w:t>;</w:t>
      </w:r>
      <w:r w:rsidRPr="0063016A">
        <w:rPr>
          <w:lang w:eastAsia="en-US"/>
        </w:rPr>
        <w:t xml:space="preserve"> vergader en bewaar </w:t>
      </w:r>
      <w:r w:rsidR="00C9674C">
        <w:rPr>
          <w:lang w:eastAsia="en-US"/>
        </w:rPr>
        <w:t>U</w:t>
      </w:r>
      <w:r w:rsidRPr="0063016A">
        <w:rPr>
          <w:lang w:eastAsia="en-US"/>
        </w:rPr>
        <w:t xml:space="preserve"> een eeuwige Chris</w:t>
      </w:r>
      <w:r w:rsidRPr="0063016A">
        <w:rPr>
          <w:lang w:eastAsia="en-US"/>
        </w:rPr>
        <w:softHyphen/>
        <w:t>telijke kerk in deze landen. Heilig en ver</w:t>
      </w:r>
      <w:r w:rsidR="0063016A">
        <w:rPr>
          <w:lang w:eastAsia="en-US"/>
        </w:rPr>
        <w:t>eni</w:t>
      </w:r>
      <w:r w:rsidRPr="0063016A">
        <w:rPr>
          <w:lang w:eastAsia="en-US"/>
        </w:rPr>
        <w:t xml:space="preserve">g hen met </w:t>
      </w:r>
      <w:r w:rsidR="00C9674C">
        <w:rPr>
          <w:lang w:eastAsia="en-US"/>
        </w:rPr>
        <w:t>U</w:t>
      </w:r>
      <w:r w:rsidRPr="0063016A">
        <w:rPr>
          <w:lang w:eastAsia="en-US"/>
        </w:rPr>
        <w:t xml:space="preserve">w Heilige Geest, dat zij éen mogen zijn in </w:t>
      </w:r>
      <w:r w:rsidR="00C9674C">
        <w:rPr>
          <w:lang w:eastAsia="en-US"/>
        </w:rPr>
        <w:t>U</w:t>
      </w:r>
      <w:r w:rsidRPr="0063016A">
        <w:rPr>
          <w:lang w:eastAsia="en-US"/>
        </w:rPr>
        <w:t xml:space="preserve">, met ware aanroeping van </w:t>
      </w:r>
      <w:r w:rsidR="00C9674C">
        <w:rPr>
          <w:lang w:eastAsia="en-US"/>
        </w:rPr>
        <w:t>U</w:t>
      </w:r>
      <w:r w:rsidRPr="0063016A">
        <w:rPr>
          <w:lang w:eastAsia="en-US"/>
        </w:rPr>
        <w:t>w lieve Zoon</w:t>
      </w:r>
      <w:r w:rsidR="00983E87">
        <w:rPr>
          <w:lang w:eastAsia="en-US"/>
        </w:rPr>
        <w:t>;</w:t>
      </w:r>
      <w:r w:rsidRPr="0063016A">
        <w:rPr>
          <w:lang w:eastAsia="en-US"/>
        </w:rPr>
        <w:t xml:space="preserve"> om </w:t>
      </w:r>
      <w:r w:rsidR="00C9674C">
        <w:rPr>
          <w:lang w:eastAsia="en-US"/>
        </w:rPr>
        <w:t>Z</w:t>
      </w:r>
      <w:r w:rsidR="00B943FE">
        <w:rPr>
          <w:lang w:eastAsia="en-US"/>
        </w:rPr>
        <w:t>ijn</w:t>
      </w:r>
      <w:r w:rsidR="00C9674C">
        <w:rPr>
          <w:lang w:eastAsia="en-US"/>
        </w:rPr>
        <w:t>e</w:t>
      </w:r>
      <w:r w:rsidRPr="0063016A">
        <w:rPr>
          <w:lang w:eastAsia="en-US"/>
        </w:rPr>
        <w:t xml:space="preserve">ntwil, </w:t>
      </w:r>
      <w:r w:rsidR="00C9674C">
        <w:rPr>
          <w:lang w:eastAsia="en-US"/>
        </w:rPr>
        <w:t>D</w:t>
      </w:r>
      <w:r w:rsidRPr="0063016A">
        <w:rPr>
          <w:lang w:eastAsia="en-US"/>
        </w:rPr>
        <w:t>ie voor ons aan het kruis gestorven en</w:t>
      </w:r>
      <w:r w:rsidR="007609F9">
        <w:rPr>
          <w:lang w:eastAsia="en-US"/>
        </w:rPr>
        <w:t xml:space="preserve"> weer </w:t>
      </w:r>
      <w:r w:rsidRPr="0063016A">
        <w:rPr>
          <w:lang w:eastAsia="en-US"/>
        </w:rPr>
        <w:t>opgestaan is. Almachtige, eeuwige Z</w:t>
      </w:r>
      <w:r w:rsidR="00C9674C">
        <w:rPr>
          <w:lang w:eastAsia="en-US"/>
        </w:rPr>
        <w:t>o</w:t>
      </w:r>
      <w:r w:rsidRPr="0063016A">
        <w:rPr>
          <w:lang w:eastAsia="en-US"/>
        </w:rPr>
        <w:t xml:space="preserve">on </w:t>
      </w:r>
      <w:r w:rsidR="00C9674C">
        <w:rPr>
          <w:lang w:eastAsia="en-US"/>
        </w:rPr>
        <w:t xml:space="preserve">van </w:t>
      </w:r>
      <w:r w:rsidRPr="0063016A">
        <w:rPr>
          <w:lang w:eastAsia="en-US"/>
        </w:rPr>
        <w:t>God, trouwe</w:t>
      </w:r>
      <w:r w:rsidR="002D1B62">
        <w:rPr>
          <w:lang w:eastAsia="en-US"/>
        </w:rPr>
        <w:t xml:space="preserve"> Heere </w:t>
      </w:r>
      <w:r w:rsidRPr="0063016A">
        <w:rPr>
          <w:lang w:eastAsia="en-US"/>
        </w:rPr>
        <w:t xml:space="preserve">en Heiland Jezus Christus, </w:t>
      </w:r>
      <w:r w:rsidR="00C9674C">
        <w:rPr>
          <w:lang w:eastAsia="en-US"/>
        </w:rPr>
        <w:t>U</w:t>
      </w:r>
      <w:r w:rsidRPr="0063016A">
        <w:rPr>
          <w:lang w:eastAsia="en-US"/>
        </w:rPr>
        <w:t xml:space="preserve"> </w:t>
      </w:r>
      <w:r w:rsidR="00C9674C">
        <w:rPr>
          <w:lang w:eastAsia="en-US"/>
        </w:rPr>
        <w:t>ben</w:t>
      </w:r>
      <w:r w:rsidRPr="0063016A">
        <w:rPr>
          <w:lang w:eastAsia="en-US"/>
        </w:rPr>
        <w:t xml:space="preserve">t het eeuwig Woord en Evenbeeld </w:t>
      </w:r>
      <w:r w:rsidR="00C9674C">
        <w:rPr>
          <w:lang w:eastAsia="en-US"/>
        </w:rPr>
        <w:t xml:space="preserve">van </w:t>
      </w:r>
      <w:r w:rsidRPr="0063016A">
        <w:rPr>
          <w:lang w:eastAsia="en-US"/>
        </w:rPr>
        <w:t>de eeuwige Vader, onze Middelaar en Heiland</w:t>
      </w:r>
      <w:r w:rsidR="00BB7F5E">
        <w:rPr>
          <w:lang w:eastAsia="en-US"/>
        </w:rPr>
        <w:t>!</w:t>
      </w:r>
      <w:r w:rsidRPr="0063016A">
        <w:rPr>
          <w:lang w:eastAsia="en-US"/>
        </w:rPr>
        <w:t xml:space="preserve"> Ik dank </w:t>
      </w:r>
      <w:r w:rsidR="00C9674C">
        <w:rPr>
          <w:lang w:eastAsia="en-US"/>
        </w:rPr>
        <w:t>U</w:t>
      </w:r>
      <w:r w:rsidRPr="0063016A">
        <w:rPr>
          <w:lang w:eastAsia="en-US"/>
        </w:rPr>
        <w:t xml:space="preserve"> van ganser harte, dat </w:t>
      </w:r>
      <w:r w:rsidR="00C9674C">
        <w:rPr>
          <w:lang w:eastAsia="en-US"/>
        </w:rPr>
        <w:t>U</w:t>
      </w:r>
      <w:r w:rsidRPr="0063016A">
        <w:rPr>
          <w:lang w:eastAsia="en-US"/>
        </w:rPr>
        <w:t xml:space="preserve"> de </w:t>
      </w:r>
      <w:r w:rsidR="0063016A">
        <w:rPr>
          <w:lang w:eastAsia="en-US"/>
        </w:rPr>
        <w:t>mens</w:t>
      </w:r>
      <w:r w:rsidRPr="0063016A">
        <w:rPr>
          <w:lang w:eastAsia="en-US"/>
        </w:rPr>
        <w:t xml:space="preserve">elijke natuur hebt aangenomen, dat </w:t>
      </w:r>
      <w:r w:rsidR="00C9674C">
        <w:rPr>
          <w:lang w:eastAsia="en-US"/>
        </w:rPr>
        <w:t>U</w:t>
      </w:r>
      <w:r w:rsidRPr="0063016A">
        <w:rPr>
          <w:lang w:eastAsia="en-US"/>
        </w:rPr>
        <w:t xml:space="preserve"> in het </w:t>
      </w:r>
      <w:r w:rsidR="007C426F">
        <w:rPr>
          <w:lang w:eastAsia="en-US"/>
        </w:rPr>
        <w:t>vlees</w:t>
      </w:r>
      <w:r w:rsidRPr="0063016A">
        <w:rPr>
          <w:lang w:eastAsia="en-US"/>
        </w:rPr>
        <w:t xml:space="preserve"> geleden en van</w:t>
      </w:r>
      <w:r w:rsidR="0063016A" w:rsidRPr="0063016A">
        <w:rPr>
          <w:lang w:eastAsia="en-US"/>
        </w:rPr>
        <w:t xml:space="preserve"> de </w:t>
      </w:r>
      <w:r w:rsidRPr="0063016A">
        <w:rPr>
          <w:lang w:eastAsia="en-US"/>
        </w:rPr>
        <w:t xml:space="preserve">dood verrezen </w:t>
      </w:r>
      <w:r w:rsidR="00C9674C">
        <w:rPr>
          <w:lang w:eastAsia="en-US"/>
        </w:rPr>
        <w:t>ben</w:t>
      </w:r>
      <w:r w:rsidRPr="0063016A">
        <w:rPr>
          <w:lang w:eastAsia="en-US"/>
        </w:rPr>
        <w:t xml:space="preserve">t en mijn Voorspraak </w:t>
      </w:r>
      <w:r w:rsidR="00C9674C">
        <w:rPr>
          <w:lang w:eastAsia="en-US"/>
        </w:rPr>
        <w:t>ben</w:t>
      </w:r>
      <w:r w:rsidRPr="0063016A">
        <w:rPr>
          <w:lang w:eastAsia="en-US"/>
        </w:rPr>
        <w:t xml:space="preserve">t. Ik bid U, neem mij aan en erbarm </w:t>
      </w:r>
      <w:r w:rsidR="00C9674C">
        <w:rPr>
          <w:lang w:eastAsia="en-US"/>
        </w:rPr>
        <w:t>U</w:t>
      </w:r>
      <w:r w:rsidRPr="0063016A">
        <w:rPr>
          <w:lang w:eastAsia="en-US"/>
        </w:rPr>
        <w:t>o</w:t>
      </w:r>
      <w:r w:rsidR="00C9674C">
        <w:rPr>
          <w:lang w:eastAsia="en-US"/>
        </w:rPr>
        <w:t xml:space="preserve"> </w:t>
      </w:r>
      <w:r w:rsidRPr="0063016A">
        <w:rPr>
          <w:lang w:eastAsia="en-US"/>
        </w:rPr>
        <w:t>ver mij, want ik ben eenzaam en arm</w:t>
      </w:r>
      <w:r w:rsidR="00983E87">
        <w:rPr>
          <w:lang w:eastAsia="en-US"/>
        </w:rPr>
        <w:t>;</w:t>
      </w:r>
      <w:r w:rsidRPr="0063016A">
        <w:rPr>
          <w:lang w:eastAsia="en-US"/>
        </w:rPr>
        <w:t xml:space="preserve"> vermeerder in mij door </w:t>
      </w:r>
      <w:r w:rsidR="00C9674C">
        <w:rPr>
          <w:lang w:eastAsia="en-US"/>
        </w:rPr>
        <w:t>U</w:t>
      </w:r>
      <w:r w:rsidRPr="0063016A">
        <w:rPr>
          <w:lang w:eastAsia="en-US"/>
        </w:rPr>
        <w:t xml:space="preserve">w Heilige Geest het licht </w:t>
      </w:r>
      <w:r w:rsidR="00C9674C">
        <w:rPr>
          <w:lang w:eastAsia="en-US"/>
        </w:rPr>
        <w:t>van het</w:t>
      </w:r>
      <w:r w:rsidRPr="0063016A">
        <w:rPr>
          <w:lang w:eastAsia="en-US"/>
        </w:rPr>
        <w:t xml:space="preserve"> geloof</w:t>
      </w:r>
      <w:r w:rsidR="00983E87">
        <w:rPr>
          <w:lang w:eastAsia="en-US"/>
        </w:rPr>
        <w:t>;</w:t>
      </w:r>
      <w:r w:rsidRPr="0063016A">
        <w:rPr>
          <w:lang w:eastAsia="en-US"/>
        </w:rPr>
        <w:t xml:space="preserve"> draag mij in mijn zwakheid; regeer, behoed en heilig mij</w:t>
      </w:r>
      <w:r w:rsidR="00983E87">
        <w:rPr>
          <w:lang w:eastAsia="en-US"/>
        </w:rPr>
        <w:t>;</w:t>
      </w:r>
      <w:r w:rsidRPr="0063016A">
        <w:rPr>
          <w:lang w:eastAsia="en-US"/>
        </w:rPr>
        <w:t xml:space="preserve"> op U vertrouw ik, Heere, laat mij nimmermeer te schande worden</w:t>
      </w:r>
      <w:r w:rsidR="00BB7F5E">
        <w:rPr>
          <w:lang w:eastAsia="en-US"/>
        </w:rPr>
        <w:t>!</w:t>
      </w:r>
      <w:r w:rsidRPr="0063016A">
        <w:rPr>
          <w:lang w:eastAsia="en-US"/>
        </w:rPr>
        <w:t xml:space="preserve"> Almachtige Hei</w:t>
      </w:r>
      <w:r w:rsidRPr="0063016A">
        <w:rPr>
          <w:lang w:eastAsia="en-US"/>
        </w:rPr>
        <w:softHyphen/>
        <w:t>lige Geest, verlicht, heilig, regeer mij</w:t>
      </w:r>
      <w:r w:rsidR="00983E87">
        <w:rPr>
          <w:lang w:eastAsia="en-US"/>
        </w:rPr>
        <w:t>;</w:t>
      </w:r>
      <w:r w:rsidRPr="0063016A">
        <w:rPr>
          <w:lang w:eastAsia="en-US"/>
        </w:rPr>
        <w:t xml:space="preserve"> versterk het geloof in mijn ziel en in mijn hart en geef mij blijvende troost, opdat ik in het huis </w:t>
      </w:r>
      <w:r w:rsidR="00C9674C">
        <w:rPr>
          <w:lang w:eastAsia="en-US"/>
        </w:rPr>
        <w:t xml:space="preserve">van </w:t>
      </w:r>
      <w:r w:rsidRPr="0063016A">
        <w:rPr>
          <w:lang w:eastAsia="en-US"/>
        </w:rPr>
        <w:t xml:space="preserve">de Heere wonen moge al de dagen </w:t>
      </w:r>
      <w:r w:rsidR="00C9674C">
        <w:rPr>
          <w:lang w:eastAsia="en-US"/>
        </w:rPr>
        <w:t xml:space="preserve">van </w:t>
      </w:r>
      <w:r w:rsidRPr="0063016A">
        <w:rPr>
          <w:lang w:eastAsia="en-US"/>
        </w:rPr>
        <w:t xml:space="preserve">mijn leven, opdat ik in eeuwigheid een heilige tempel </w:t>
      </w:r>
      <w:r w:rsidR="00C9674C">
        <w:rPr>
          <w:lang w:eastAsia="en-US"/>
        </w:rPr>
        <w:t xml:space="preserve">van </w:t>
      </w:r>
      <w:r w:rsidRPr="0063016A">
        <w:rPr>
          <w:lang w:eastAsia="en-US"/>
        </w:rPr>
        <w:t>God zij en blijve, God altoos met een vr</w:t>
      </w:r>
      <w:r w:rsidR="007C426F">
        <w:rPr>
          <w:lang w:eastAsia="en-US"/>
        </w:rPr>
        <w:t>olij</w:t>
      </w:r>
      <w:r w:rsidRPr="0063016A">
        <w:rPr>
          <w:lang w:eastAsia="en-US"/>
        </w:rPr>
        <w:t>k hart danke en in de eeuwige, hemels</w:t>
      </w:r>
      <w:r w:rsidR="00C9674C">
        <w:rPr>
          <w:lang w:eastAsia="en-US"/>
        </w:rPr>
        <w:t>e</w:t>
      </w:r>
      <w:r w:rsidRPr="0063016A">
        <w:rPr>
          <w:lang w:eastAsia="en-US"/>
        </w:rPr>
        <w:t xml:space="preserve"> Vergadering en Gemeente love en prijze. Amen</w:t>
      </w:r>
      <w:r w:rsidR="00BB7F5E">
        <w:rPr>
          <w:lang w:eastAsia="en-US"/>
        </w:rPr>
        <w:t>!</w:t>
      </w:r>
      <w:r w:rsidRPr="0063016A">
        <w:rPr>
          <w:lang w:eastAsia="en-US"/>
        </w:rPr>
        <w:t>"</w:t>
      </w:r>
    </w:p>
    <w:p w:rsidR="00CD6F05" w:rsidRDefault="00CD6F05" w:rsidP="0063016A">
      <w:pPr>
        <w:jc w:val="both"/>
        <w:rPr>
          <w:lang w:eastAsia="en-US"/>
        </w:rPr>
      </w:pPr>
    </w:p>
    <w:p w:rsidR="00CD6F05" w:rsidRDefault="007515B0" w:rsidP="0063016A">
      <w:pPr>
        <w:jc w:val="both"/>
        <w:rPr>
          <w:lang w:eastAsia="en-US"/>
        </w:rPr>
      </w:pPr>
      <w:r w:rsidRPr="0063016A">
        <w:rPr>
          <w:lang w:eastAsia="en-US"/>
        </w:rPr>
        <w:t xml:space="preserve">Uitgeput zonk hij op zijn </w:t>
      </w:r>
      <w:r w:rsidR="00BB7F5E">
        <w:rPr>
          <w:lang w:eastAsia="en-US"/>
        </w:rPr>
        <w:t>bed</w:t>
      </w:r>
      <w:r w:rsidRPr="0063016A">
        <w:rPr>
          <w:lang w:eastAsia="en-US"/>
        </w:rPr>
        <w:t xml:space="preserve"> terug en sluimerde een weinig. Daarna sloeg hij de </w:t>
      </w:r>
      <w:r w:rsidR="0063016A">
        <w:rPr>
          <w:lang w:eastAsia="en-US"/>
        </w:rPr>
        <w:t>oge</w:t>
      </w:r>
      <w:r w:rsidRPr="0063016A">
        <w:rPr>
          <w:lang w:eastAsia="en-US"/>
        </w:rPr>
        <w:t>n op en</w:t>
      </w:r>
      <w:r w:rsidR="002D1B62">
        <w:rPr>
          <w:lang w:eastAsia="en-US"/>
        </w:rPr>
        <w:t xml:space="preserve"> zei</w:t>
      </w:r>
      <w:r w:rsidRPr="0063016A">
        <w:rPr>
          <w:lang w:eastAsia="en-US"/>
        </w:rPr>
        <w:t xml:space="preserve"> tot Pe</w:t>
      </w:r>
      <w:r w:rsidR="00C9674C">
        <w:rPr>
          <w:lang w:eastAsia="en-US"/>
        </w:rPr>
        <w:t>uc</w:t>
      </w:r>
      <w:r w:rsidRPr="0063016A">
        <w:rPr>
          <w:lang w:eastAsia="en-US"/>
        </w:rPr>
        <w:t xml:space="preserve">er: </w:t>
      </w:r>
      <w:r w:rsidR="00D55926">
        <w:rPr>
          <w:lang w:eastAsia="en-US"/>
        </w:rPr>
        <w:t>"</w:t>
      </w:r>
      <w:r w:rsidRPr="0063016A">
        <w:rPr>
          <w:lang w:eastAsia="en-US"/>
        </w:rPr>
        <w:t>Ik ben in</w:t>
      </w:r>
      <w:r w:rsidR="0063016A" w:rsidRPr="0063016A">
        <w:rPr>
          <w:lang w:eastAsia="en-US"/>
        </w:rPr>
        <w:t xml:space="preserve"> de </w:t>
      </w:r>
      <w:r w:rsidRPr="0063016A">
        <w:rPr>
          <w:lang w:eastAsia="en-US"/>
        </w:rPr>
        <w:t xml:space="preserve">dood geweest, maar God heeft er mij genadig uit geholpen." </w:t>
      </w:r>
    </w:p>
    <w:p w:rsidR="00CD6F05" w:rsidRDefault="007515B0" w:rsidP="0063016A">
      <w:pPr>
        <w:jc w:val="both"/>
        <w:rPr>
          <w:lang w:eastAsia="en-US"/>
        </w:rPr>
      </w:pPr>
      <w:r w:rsidRPr="0063016A">
        <w:rPr>
          <w:lang w:eastAsia="en-US"/>
        </w:rPr>
        <w:t>Hij herhaalde dit dikwijls en daar men niet anders kon denken, dan dat hij een strijd had moeten doorworstelen, riep hem magister Sturio toe</w:t>
      </w:r>
      <w:r w:rsidR="00BB7F5E">
        <w:rPr>
          <w:lang w:eastAsia="en-US"/>
        </w:rPr>
        <w:t>:</w:t>
      </w:r>
      <w:r w:rsidRPr="0063016A">
        <w:rPr>
          <w:lang w:eastAsia="en-US"/>
        </w:rPr>
        <w:t xml:space="preserve"> </w:t>
      </w:r>
      <w:r w:rsidR="00D55926">
        <w:rPr>
          <w:lang w:eastAsia="en-US"/>
        </w:rPr>
        <w:t>"</w:t>
      </w:r>
      <w:r w:rsidRPr="0063016A">
        <w:rPr>
          <w:lang w:eastAsia="en-US"/>
        </w:rPr>
        <w:t xml:space="preserve">Er is geen verdoemenis voor degenen, die in Christus Jezus zijn." </w:t>
      </w:r>
    </w:p>
    <w:p w:rsidR="00CD6F05" w:rsidRDefault="007515B0" w:rsidP="0063016A">
      <w:pPr>
        <w:jc w:val="both"/>
        <w:rPr>
          <w:lang w:eastAsia="en-US"/>
        </w:rPr>
      </w:pPr>
      <w:r w:rsidRPr="0063016A">
        <w:rPr>
          <w:lang w:eastAsia="en-US"/>
        </w:rPr>
        <w:t>Toen antwoordde Melanchthon</w:t>
      </w:r>
      <w:r w:rsidR="00BB7F5E">
        <w:rPr>
          <w:lang w:eastAsia="en-US"/>
        </w:rPr>
        <w:t>:</w:t>
      </w:r>
      <w:r w:rsidRPr="0063016A">
        <w:rPr>
          <w:lang w:eastAsia="en-US"/>
        </w:rPr>
        <w:t xml:space="preserve"> </w:t>
      </w:r>
      <w:r w:rsidR="00D55926">
        <w:rPr>
          <w:lang w:eastAsia="en-US"/>
        </w:rPr>
        <w:t>"</w:t>
      </w:r>
      <w:r w:rsidRPr="0063016A">
        <w:rPr>
          <w:lang w:eastAsia="en-US"/>
        </w:rPr>
        <w:t>Christus is</w:t>
      </w:r>
      <w:r w:rsidR="00C9674C">
        <w:rPr>
          <w:lang w:eastAsia="en-US"/>
        </w:rPr>
        <w:t xml:space="preserve"> </w:t>
      </w:r>
      <w:r w:rsidRPr="0063016A">
        <w:rPr>
          <w:lang w:eastAsia="en-US"/>
        </w:rPr>
        <w:t>ons van God gemaakt tot wijsheid en gerechtigheid en heiliging en volkomen verlossing, opdat, gelijk geschreven staat, wie zich beroemt, zich beroeme in</w:t>
      </w:r>
      <w:r w:rsidR="0063016A" w:rsidRPr="0063016A">
        <w:rPr>
          <w:lang w:eastAsia="en-US"/>
        </w:rPr>
        <w:t xml:space="preserve"> de </w:t>
      </w:r>
      <w:r w:rsidRPr="0063016A">
        <w:rPr>
          <w:lang w:eastAsia="en-US"/>
        </w:rPr>
        <w:t>Heere</w:t>
      </w:r>
      <w:r w:rsidR="00BB7F5E">
        <w:rPr>
          <w:lang w:eastAsia="en-US"/>
        </w:rPr>
        <w:t>!</w:t>
      </w:r>
      <w:r w:rsidRPr="0063016A">
        <w:rPr>
          <w:lang w:eastAsia="en-US"/>
        </w:rPr>
        <w:t xml:space="preserve">" </w:t>
      </w:r>
    </w:p>
    <w:p w:rsidR="00CD6F05" w:rsidRDefault="007515B0" w:rsidP="0063016A">
      <w:pPr>
        <w:jc w:val="both"/>
        <w:rPr>
          <w:lang w:eastAsia="en-US"/>
        </w:rPr>
      </w:pPr>
      <w:r w:rsidRPr="0063016A">
        <w:rPr>
          <w:lang w:eastAsia="en-US"/>
        </w:rPr>
        <w:t>Dikwijls bezigde hij de woorden</w:t>
      </w:r>
      <w:r w:rsidR="00BB7F5E">
        <w:rPr>
          <w:lang w:eastAsia="en-US"/>
        </w:rPr>
        <w:t>:</w:t>
      </w:r>
      <w:r w:rsidRPr="0063016A">
        <w:rPr>
          <w:lang w:eastAsia="en-US"/>
        </w:rPr>
        <w:t xml:space="preserve"> </w:t>
      </w:r>
      <w:r w:rsidR="00D55926">
        <w:rPr>
          <w:lang w:eastAsia="en-US"/>
        </w:rPr>
        <w:t>"</w:t>
      </w:r>
      <w:r w:rsidRPr="0063016A">
        <w:rPr>
          <w:lang w:eastAsia="en-US"/>
        </w:rPr>
        <w:t>Ach Heere</w:t>
      </w:r>
      <w:r w:rsidR="00BB7F5E">
        <w:rPr>
          <w:lang w:eastAsia="en-US"/>
        </w:rPr>
        <w:t>!</w:t>
      </w:r>
      <w:r w:rsidR="00C9674C">
        <w:rPr>
          <w:lang w:eastAsia="en-US"/>
        </w:rPr>
        <w:t xml:space="preserve"> erbarm U</w:t>
      </w:r>
      <w:r w:rsidRPr="0063016A">
        <w:rPr>
          <w:lang w:eastAsia="en-US"/>
        </w:rPr>
        <w:t xml:space="preserve"> mijner</w:t>
      </w:r>
      <w:r w:rsidR="00BB7F5E">
        <w:rPr>
          <w:lang w:eastAsia="en-US"/>
        </w:rPr>
        <w:t>!</w:t>
      </w:r>
      <w:r w:rsidRPr="0063016A">
        <w:rPr>
          <w:lang w:eastAsia="en-US"/>
        </w:rPr>
        <w:t xml:space="preserve">" </w:t>
      </w:r>
    </w:p>
    <w:p w:rsidR="00CD6F05" w:rsidRDefault="007515B0" w:rsidP="0063016A">
      <w:pPr>
        <w:jc w:val="both"/>
        <w:rPr>
          <w:lang w:eastAsia="en-US"/>
        </w:rPr>
      </w:pPr>
      <w:r w:rsidRPr="0063016A">
        <w:rPr>
          <w:lang w:eastAsia="en-US"/>
        </w:rPr>
        <w:t xml:space="preserve">De pols bleef staan, handen en voeten werden koud, de adem werd kort, de slapen vielen in, </w:t>
      </w:r>
      <w:r w:rsidR="00B943FE">
        <w:rPr>
          <w:lang w:eastAsia="en-US"/>
        </w:rPr>
        <w:t>zijn</w:t>
      </w:r>
      <w:r w:rsidRPr="0063016A">
        <w:rPr>
          <w:lang w:eastAsia="en-US"/>
        </w:rPr>
        <w:t xml:space="preserve"> krach</w:t>
      </w:r>
      <w:r w:rsidRPr="0063016A">
        <w:rPr>
          <w:lang w:eastAsia="en-US"/>
        </w:rPr>
        <w:softHyphen/>
        <w:t xml:space="preserve">ten namen zichtbaar af. Hij lag zeer rustig in zijn </w:t>
      </w:r>
      <w:r w:rsidR="00BB7F5E">
        <w:rPr>
          <w:lang w:eastAsia="en-US"/>
        </w:rPr>
        <w:t>bed</w:t>
      </w:r>
      <w:r w:rsidRPr="0063016A">
        <w:rPr>
          <w:lang w:eastAsia="en-US"/>
        </w:rPr>
        <w:t xml:space="preserve">. </w:t>
      </w:r>
    </w:p>
    <w:p w:rsidR="00CD6F05" w:rsidRDefault="007515B0" w:rsidP="0063016A">
      <w:pPr>
        <w:jc w:val="both"/>
        <w:rPr>
          <w:lang w:eastAsia="en-US"/>
        </w:rPr>
      </w:pPr>
      <w:r w:rsidRPr="0063016A">
        <w:rPr>
          <w:lang w:eastAsia="en-US"/>
        </w:rPr>
        <w:t>De twee diakenen Tr</w:t>
      </w:r>
      <w:r w:rsidR="00C9674C">
        <w:rPr>
          <w:lang w:eastAsia="en-US"/>
        </w:rPr>
        <w:t>ö</w:t>
      </w:r>
      <w:r w:rsidRPr="0063016A">
        <w:rPr>
          <w:lang w:eastAsia="en-US"/>
        </w:rPr>
        <w:t xml:space="preserve">schel en Sturio lazen afwisselend uit het Oude en het Nieuwe Testament </w:t>
      </w:r>
      <w:r w:rsidR="0063016A">
        <w:rPr>
          <w:lang w:eastAsia="en-US"/>
        </w:rPr>
        <w:t>eni</w:t>
      </w:r>
      <w:r w:rsidRPr="0063016A">
        <w:rPr>
          <w:lang w:eastAsia="en-US"/>
        </w:rPr>
        <w:t xml:space="preserve">ge hoofdstukken. </w:t>
      </w:r>
    </w:p>
    <w:p w:rsidR="00CD6F05" w:rsidRDefault="007515B0" w:rsidP="0063016A">
      <w:pPr>
        <w:jc w:val="both"/>
        <w:rPr>
          <w:lang w:eastAsia="en-US"/>
        </w:rPr>
      </w:pPr>
      <w:r w:rsidRPr="0063016A">
        <w:rPr>
          <w:lang w:eastAsia="en-US"/>
        </w:rPr>
        <w:t>Toen zij geëindigd hadden,</w:t>
      </w:r>
      <w:r w:rsidR="002D1B62">
        <w:rPr>
          <w:lang w:eastAsia="en-US"/>
        </w:rPr>
        <w:t xml:space="preserve"> zei</w:t>
      </w:r>
      <w:r w:rsidRPr="0063016A">
        <w:rPr>
          <w:lang w:eastAsia="en-US"/>
        </w:rPr>
        <w:t xml:space="preserve"> de stervende luid</w:t>
      </w:r>
      <w:r w:rsidR="00BB7F5E">
        <w:rPr>
          <w:lang w:eastAsia="en-US"/>
        </w:rPr>
        <w:t>:</w:t>
      </w:r>
      <w:r w:rsidRPr="0063016A">
        <w:rPr>
          <w:lang w:eastAsia="en-US"/>
        </w:rPr>
        <w:t xml:space="preserve"> </w:t>
      </w:r>
      <w:r w:rsidR="00D55926">
        <w:rPr>
          <w:lang w:eastAsia="en-US"/>
        </w:rPr>
        <w:t>"</w:t>
      </w:r>
      <w:r w:rsidRPr="0063016A">
        <w:rPr>
          <w:lang w:eastAsia="en-US"/>
        </w:rPr>
        <w:t>Ik heb steeds voor mij de uitspraak van Johannes aangaande mijn Heere Jezus Christus</w:t>
      </w:r>
      <w:r w:rsidR="00BB7F5E">
        <w:rPr>
          <w:lang w:eastAsia="en-US"/>
        </w:rPr>
        <w:t>:</w:t>
      </w:r>
      <w:r w:rsidRPr="0063016A">
        <w:rPr>
          <w:lang w:eastAsia="en-US"/>
        </w:rPr>
        <w:t xml:space="preserve"> </w:t>
      </w:r>
      <w:r w:rsidRPr="00CD6F05">
        <w:rPr>
          <w:i/>
          <w:lang w:eastAsia="en-US"/>
        </w:rPr>
        <w:t>De wereld nam Hem niet aan, maar z</w:t>
      </w:r>
      <w:r w:rsidR="00BB7F5E" w:rsidRPr="00CD6F05">
        <w:rPr>
          <w:i/>
          <w:lang w:eastAsia="en-US"/>
        </w:rPr>
        <w:t>ove</w:t>
      </w:r>
      <w:r w:rsidRPr="00CD6F05">
        <w:rPr>
          <w:i/>
          <w:lang w:eastAsia="en-US"/>
        </w:rPr>
        <w:t xml:space="preserve">len als Hem aannamen, gaf Hij macht, Gods kinderen te worden, die in </w:t>
      </w:r>
      <w:r w:rsidR="00C9674C" w:rsidRPr="00CD6F05">
        <w:rPr>
          <w:i/>
          <w:lang w:eastAsia="en-US"/>
        </w:rPr>
        <w:t>Z</w:t>
      </w:r>
      <w:r w:rsidR="00B943FE" w:rsidRPr="00CD6F05">
        <w:rPr>
          <w:i/>
          <w:lang w:eastAsia="en-US"/>
        </w:rPr>
        <w:t>ijn</w:t>
      </w:r>
      <w:r w:rsidRPr="00CD6F05">
        <w:rPr>
          <w:i/>
          <w:lang w:eastAsia="en-US"/>
        </w:rPr>
        <w:t xml:space="preserve"> naam ge</w:t>
      </w:r>
      <w:r w:rsidRPr="00CD6F05">
        <w:rPr>
          <w:i/>
          <w:lang w:eastAsia="en-US"/>
        </w:rPr>
        <w:softHyphen/>
        <w:t>l</w:t>
      </w:r>
      <w:r w:rsidR="00BB7F5E" w:rsidRPr="00CD6F05">
        <w:rPr>
          <w:i/>
          <w:lang w:eastAsia="en-US"/>
        </w:rPr>
        <w:t>ove</w:t>
      </w:r>
      <w:r w:rsidRPr="00CD6F05">
        <w:rPr>
          <w:i/>
          <w:lang w:eastAsia="en-US"/>
        </w:rPr>
        <w:t>n."</w:t>
      </w:r>
      <w:r w:rsidRPr="0063016A">
        <w:rPr>
          <w:lang w:eastAsia="en-US"/>
        </w:rPr>
        <w:t xml:space="preserve"> </w:t>
      </w:r>
    </w:p>
    <w:p w:rsidR="00CD6F05" w:rsidRDefault="007515B0" w:rsidP="0063016A">
      <w:pPr>
        <w:jc w:val="both"/>
        <w:rPr>
          <w:lang w:eastAsia="en-US"/>
        </w:rPr>
      </w:pPr>
      <w:r w:rsidRPr="0063016A">
        <w:rPr>
          <w:lang w:eastAsia="en-US"/>
        </w:rPr>
        <w:t>Daarna bad hij</w:t>
      </w:r>
      <w:r w:rsidR="00983E87">
        <w:rPr>
          <w:lang w:eastAsia="en-US"/>
        </w:rPr>
        <w:t>;</w:t>
      </w:r>
      <w:r w:rsidRPr="0063016A">
        <w:rPr>
          <w:lang w:eastAsia="en-US"/>
        </w:rPr>
        <w:t xml:space="preserve"> </w:t>
      </w:r>
      <w:r w:rsidR="00B943FE">
        <w:rPr>
          <w:lang w:eastAsia="en-US"/>
        </w:rPr>
        <w:t>zijn</w:t>
      </w:r>
      <w:r w:rsidRPr="0063016A">
        <w:rPr>
          <w:lang w:eastAsia="en-US"/>
        </w:rPr>
        <w:t xml:space="preserve"> lippen bewogen zich, maar m</w:t>
      </w:r>
      <w:r w:rsidR="00C9674C">
        <w:rPr>
          <w:lang w:eastAsia="en-US"/>
        </w:rPr>
        <w:t>en verstond hem niet. De hoogle</w:t>
      </w:r>
      <w:r w:rsidRPr="0063016A">
        <w:rPr>
          <w:lang w:eastAsia="en-US"/>
        </w:rPr>
        <w:t xml:space="preserve">raren stelden </w:t>
      </w:r>
      <w:r w:rsidR="00B562E4">
        <w:rPr>
          <w:lang w:eastAsia="en-US"/>
        </w:rPr>
        <w:t>hun</w:t>
      </w:r>
      <w:r w:rsidRPr="0063016A">
        <w:rPr>
          <w:lang w:eastAsia="en-US"/>
        </w:rPr>
        <w:t xml:space="preserve"> voorlezingen uit en riepen de studenten tot het gebed op. </w:t>
      </w:r>
    </w:p>
    <w:p w:rsidR="007515B0" w:rsidRPr="0063016A" w:rsidRDefault="007515B0" w:rsidP="0063016A">
      <w:pPr>
        <w:jc w:val="both"/>
        <w:rPr>
          <w:lang w:eastAsia="en-US"/>
        </w:rPr>
      </w:pPr>
      <w:r w:rsidRPr="0063016A">
        <w:rPr>
          <w:lang w:eastAsia="en-US"/>
        </w:rPr>
        <w:t>Er ontstond een gr</w:t>
      </w:r>
      <w:r w:rsidR="0063016A">
        <w:rPr>
          <w:lang w:eastAsia="en-US"/>
        </w:rPr>
        <w:t>ote</w:t>
      </w:r>
      <w:r w:rsidRPr="0063016A">
        <w:rPr>
          <w:lang w:eastAsia="en-US"/>
        </w:rPr>
        <w:t xml:space="preserve"> beweging onder de studenten en burgers. De droefenis was algemeen. Allen verbeidden in stilte biddend zijn heengaan.</w:t>
      </w:r>
    </w:p>
    <w:p w:rsidR="00CD6F05" w:rsidRDefault="007515B0" w:rsidP="0063016A">
      <w:pPr>
        <w:jc w:val="both"/>
        <w:rPr>
          <w:lang w:eastAsia="en-US"/>
        </w:rPr>
      </w:pPr>
      <w:r w:rsidRPr="0063016A">
        <w:rPr>
          <w:lang w:eastAsia="en-US"/>
        </w:rPr>
        <w:t>De stervende</w:t>
      </w:r>
      <w:r w:rsidR="002D1B62">
        <w:rPr>
          <w:lang w:eastAsia="en-US"/>
        </w:rPr>
        <w:t xml:space="preserve"> zei</w:t>
      </w:r>
      <w:r w:rsidRPr="0063016A">
        <w:rPr>
          <w:lang w:eastAsia="en-US"/>
        </w:rPr>
        <w:t xml:space="preserve"> niets, wanneer men hem vroeg, maar hij bleef bij zijn volle bewustzijn. Toen hem Peu</w:t>
      </w:r>
      <w:r w:rsidR="00C9674C">
        <w:rPr>
          <w:lang w:eastAsia="en-US"/>
        </w:rPr>
        <w:t>c</w:t>
      </w:r>
      <w:r w:rsidRPr="0063016A">
        <w:rPr>
          <w:lang w:eastAsia="en-US"/>
        </w:rPr>
        <w:t>er vroeg, of hij ook iets begeerde,</w:t>
      </w:r>
      <w:r w:rsidR="002D1B62">
        <w:rPr>
          <w:lang w:eastAsia="en-US"/>
        </w:rPr>
        <w:t xml:space="preserve"> zei</w:t>
      </w:r>
      <w:r w:rsidRPr="0063016A">
        <w:rPr>
          <w:lang w:eastAsia="en-US"/>
        </w:rPr>
        <w:t xml:space="preserve"> hij: </w:t>
      </w:r>
      <w:r w:rsidR="00D55926">
        <w:rPr>
          <w:lang w:eastAsia="en-US"/>
        </w:rPr>
        <w:t>"</w:t>
      </w:r>
      <w:r w:rsidRPr="0063016A">
        <w:rPr>
          <w:lang w:eastAsia="en-US"/>
        </w:rPr>
        <w:t>Niets dan</w:t>
      </w:r>
      <w:r w:rsidR="0063016A" w:rsidRPr="0063016A">
        <w:rPr>
          <w:lang w:eastAsia="en-US"/>
        </w:rPr>
        <w:t xml:space="preserve"> de </w:t>
      </w:r>
      <w:r w:rsidRPr="0063016A">
        <w:rPr>
          <w:lang w:eastAsia="en-US"/>
        </w:rPr>
        <w:t xml:space="preserve">hemel; plaag mij dus niet meer met zulke vragen." </w:t>
      </w:r>
    </w:p>
    <w:p w:rsidR="00CD6F05" w:rsidRDefault="007515B0" w:rsidP="0063016A">
      <w:pPr>
        <w:jc w:val="both"/>
        <w:rPr>
          <w:lang w:eastAsia="en-US"/>
        </w:rPr>
      </w:pPr>
      <w:r w:rsidRPr="0063016A">
        <w:rPr>
          <w:lang w:eastAsia="en-US"/>
        </w:rPr>
        <w:t xml:space="preserve">Ongeveer drie uur </w:t>
      </w:r>
      <w:r w:rsidR="00C9674C">
        <w:rPr>
          <w:lang w:eastAsia="en-US"/>
        </w:rPr>
        <w:t xml:space="preserve">in </w:t>
      </w:r>
      <w:r w:rsidRPr="0063016A">
        <w:rPr>
          <w:lang w:eastAsia="en-US"/>
        </w:rPr>
        <w:t xml:space="preserve">de namiddag, toen men hem een weinig beter wilde leggen, viel hij in onmacht. Men reikte hem </w:t>
      </w:r>
      <w:r w:rsidR="0063016A">
        <w:rPr>
          <w:lang w:eastAsia="en-US"/>
        </w:rPr>
        <w:t>eni</w:t>
      </w:r>
      <w:r w:rsidRPr="0063016A">
        <w:rPr>
          <w:lang w:eastAsia="en-US"/>
        </w:rPr>
        <w:t xml:space="preserve">ge verkwikking. </w:t>
      </w:r>
      <w:r w:rsidR="00D55926">
        <w:rPr>
          <w:lang w:eastAsia="en-US"/>
        </w:rPr>
        <w:t>"</w:t>
      </w:r>
      <w:r w:rsidRPr="0063016A">
        <w:rPr>
          <w:lang w:eastAsia="en-US"/>
        </w:rPr>
        <w:t xml:space="preserve">Ach, wat doet </w:t>
      </w:r>
      <w:r w:rsidR="00C9674C">
        <w:rPr>
          <w:lang w:eastAsia="en-US"/>
        </w:rPr>
        <w:t>u</w:t>
      </w:r>
      <w:r w:rsidR="00983E87">
        <w:rPr>
          <w:lang w:eastAsia="en-US"/>
        </w:rPr>
        <w:t>;</w:t>
      </w:r>
      <w:r w:rsidRPr="0063016A">
        <w:rPr>
          <w:lang w:eastAsia="en-US"/>
        </w:rPr>
        <w:t xml:space="preserve">" sprak hij, </w:t>
      </w:r>
      <w:r w:rsidR="00D55926">
        <w:rPr>
          <w:lang w:eastAsia="en-US"/>
        </w:rPr>
        <w:t>"</w:t>
      </w:r>
      <w:r w:rsidRPr="0063016A">
        <w:rPr>
          <w:lang w:eastAsia="en-US"/>
        </w:rPr>
        <w:t>waarom hin</w:t>
      </w:r>
      <w:r w:rsidRPr="0063016A">
        <w:rPr>
          <w:lang w:eastAsia="en-US"/>
        </w:rPr>
        <w:softHyphen/>
        <w:t xml:space="preserve">dert </w:t>
      </w:r>
      <w:r w:rsidR="00C9674C">
        <w:rPr>
          <w:lang w:eastAsia="en-US"/>
        </w:rPr>
        <w:t>u</w:t>
      </w:r>
      <w:r w:rsidRPr="0063016A">
        <w:rPr>
          <w:lang w:eastAsia="en-US"/>
        </w:rPr>
        <w:t xml:space="preserve"> mij in mijn zachte rust</w:t>
      </w:r>
      <w:r w:rsidR="00321A56">
        <w:rPr>
          <w:lang w:eastAsia="en-US"/>
        </w:rPr>
        <w:t>?</w:t>
      </w:r>
      <w:r w:rsidRPr="0063016A">
        <w:rPr>
          <w:lang w:eastAsia="en-US"/>
        </w:rPr>
        <w:t xml:space="preserve"> Laat mij toch met rust tot aan mijn einde, het zal niet lang meer duren." </w:t>
      </w:r>
    </w:p>
    <w:p w:rsidR="00CD6F05" w:rsidRDefault="007515B0" w:rsidP="0063016A">
      <w:pPr>
        <w:jc w:val="both"/>
        <w:rPr>
          <w:lang w:eastAsia="en-US"/>
        </w:rPr>
      </w:pPr>
      <w:r w:rsidRPr="0063016A">
        <w:rPr>
          <w:lang w:eastAsia="en-US"/>
        </w:rPr>
        <w:t>Alle aanwezigen baden. De spreuken, die hem tijdens zijn leven in het bijzonder dierbaar waren, als Joh</w:t>
      </w:r>
      <w:r w:rsidR="00CD6F05">
        <w:rPr>
          <w:lang w:eastAsia="en-US"/>
        </w:rPr>
        <w:t>annes</w:t>
      </w:r>
      <w:r w:rsidRPr="0063016A">
        <w:rPr>
          <w:lang w:eastAsia="en-US"/>
        </w:rPr>
        <w:t xml:space="preserve"> 15</w:t>
      </w:r>
      <w:r w:rsidR="00BB7F5E">
        <w:rPr>
          <w:lang w:eastAsia="en-US"/>
        </w:rPr>
        <w:t>:</w:t>
      </w:r>
      <w:r w:rsidR="00CD6F05">
        <w:rPr>
          <w:lang w:eastAsia="en-US"/>
        </w:rPr>
        <w:t xml:space="preserve"> 10, 16 en 17 en Romeinen</w:t>
      </w:r>
      <w:r w:rsidRPr="0063016A">
        <w:rPr>
          <w:lang w:eastAsia="en-US"/>
        </w:rPr>
        <w:t xml:space="preserve"> 8</w:t>
      </w:r>
      <w:r w:rsidR="00BB7F5E">
        <w:rPr>
          <w:lang w:eastAsia="en-US"/>
        </w:rPr>
        <w:t>:</w:t>
      </w:r>
      <w:r w:rsidRPr="0063016A">
        <w:rPr>
          <w:lang w:eastAsia="en-US"/>
        </w:rPr>
        <w:t xml:space="preserve"> 31, werden hem voorgelezen. </w:t>
      </w:r>
    </w:p>
    <w:p w:rsidR="00163E88" w:rsidRDefault="00163E88" w:rsidP="0063016A">
      <w:pPr>
        <w:jc w:val="both"/>
        <w:rPr>
          <w:lang w:eastAsia="en-US"/>
        </w:rPr>
      </w:pPr>
    </w:p>
    <w:p w:rsidR="00CD6F05" w:rsidRDefault="007515B0" w:rsidP="0063016A">
      <w:pPr>
        <w:jc w:val="both"/>
        <w:rPr>
          <w:lang w:eastAsia="en-US"/>
        </w:rPr>
      </w:pPr>
      <w:r w:rsidRPr="0063016A">
        <w:rPr>
          <w:lang w:eastAsia="en-US"/>
        </w:rPr>
        <w:t>Enkelen, die</w:t>
      </w:r>
      <w:r w:rsidR="0063016A" w:rsidRPr="0063016A">
        <w:rPr>
          <w:lang w:eastAsia="en-US"/>
        </w:rPr>
        <w:t xml:space="preserve"> de </w:t>
      </w:r>
      <w:r w:rsidRPr="0063016A">
        <w:rPr>
          <w:lang w:eastAsia="en-US"/>
        </w:rPr>
        <w:t>geh</w:t>
      </w:r>
      <w:r w:rsidR="0063016A">
        <w:rPr>
          <w:lang w:eastAsia="en-US"/>
        </w:rPr>
        <w:t>ele</w:t>
      </w:r>
      <w:r w:rsidRPr="0063016A">
        <w:rPr>
          <w:lang w:eastAsia="en-US"/>
        </w:rPr>
        <w:t xml:space="preserve"> dag niets hadden gegeten</w:t>
      </w:r>
      <w:r w:rsidR="002D1B62">
        <w:rPr>
          <w:lang w:eastAsia="en-US"/>
        </w:rPr>
        <w:t>,</w:t>
      </w:r>
      <w:r w:rsidRPr="0063016A">
        <w:rPr>
          <w:lang w:eastAsia="en-US"/>
        </w:rPr>
        <w:t xml:space="preserve"> gingen aan tafel, maar kwamen spoedig terug. </w:t>
      </w:r>
      <w:r w:rsidR="00C9674C">
        <w:rPr>
          <w:lang w:eastAsia="en-US"/>
        </w:rPr>
        <w:t>In d</w:t>
      </w:r>
      <w:r w:rsidRPr="0063016A">
        <w:rPr>
          <w:lang w:eastAsia="en-US"/>
        </w:rPr>
        <w:t xml:space="preserve">e avond om zes uur, toen de stervende stil op zijn </w:t>
      </w:r>
      <w:r w:rsidR="00BB7F5E">
        <w:rPr>
          <w:lang w:eastAsia="en-US"/>
        </w:rPr>
        <w:t>bed</w:t>
      </w:r>
      <w:r w:rsidR="00C9674C">
        <w:rPr>
          <w:lang w:eastAsia="en-US"/>
        </w:rPr>
        <w:t xml:space="preserve"> lag, stond Trösch</w:t>
      </w:r>
      <w:r w:rsidRPr="0063016A">
        <w:rPr>
          <w:lang w:eastAsia="en-US"/>
        </w:rPr>
        <w:t>el op en sprak over</w:t>
      </w:r>
      <w:r w:rsidR="0063016A" w:rsidRPr="0063016A">
        <w:rPr>
          <w:lang w:eastAsia="en-US"/>
        </w:rPr>
        <w:t xml:space="preserve"> de </w:t>
      </w:r>
      <w:r w:rsidRPr="0063016A">
        <w:rPr>
          <w:lang w:eastAsia="en-US"/>
        </w:rPr>
        <w:t>stervende</w:t>
      </w:r>
      <w:r w:rsidR="0063016A" w:rsidRPr="0063016A">
        <w:rPr>
          <w:lang w:eastAsia="en-US"/>
        </w:rPr>
        <w:t xml:space="preserve"> de </w:t>
      </w:r>
      <w:r w:rsidR="00C9674C">
        <w:rPr>
          <w:lang w:eastAsia="en-US"/>
        </w:rPr>
        <w:t xml:space="preserve">Aäronietische zegen uit. </w:t>
      </w:r>
    </w:p>
    <w:p w:rsidR="00CD6F05" w:rsidRDefault="00C9674C" w:rsidP="0063016A">
      <w:pPr>
        <w:jc w:val="both"/>
        <w:rPr>
          <w:lang w:eastAsia="en-US"/>
        </w:rPr>
      </w:pPr>
      <w:r>
        <w:rPr>
          <w:lang w:eastAsia="en-US"/>
        </w:rPr>
        <w:t>Veit Win</w:t>
      </w:r>
      <w:r w:rsidR="007515B0" w:rsidRPr="0063016A">
        <w:rPr>
          <w:lang w:eastAsia="en-US"/>
        </w:rPr>
        <w:t>sheim, Dr. med. en hoog</w:t>
      </w:r>
      <w:r w:rsidR="0063016A">
        <w:rPr>
          <w:lang w:eastAsia="en-US"/>
        </w:rPr>
        <w:t>leraar</w:t>
      </w:r>
      <w:r w:rsidR="002D1B62">
        <w:rPr>
          <w:lang w:eastAsia="en-US"/>
        </w:rPr>
        <w:t xml:space="preserve"> van de </w:t>
      </w:r>
      <w:r w:rsidR="00B943FE">
        <w:rPr>
          <w:lang w:eastAsia="en-US"/>
        </w:rPr>
        <w:t>Grieks</w:t>
      </w:r>
      <w:r w:rsidR="007515B0" w:rsidRPr="0063016A">
        <w:rPr>
          <w:lang w:eastAsia="en-US"/>
        </w:rPr>
        <w:t>e taal, riep hem uit</w:t>
      </w:r>
      <w:r w:rsidR="0063016A" w:rsidRPr="0063016A">
        <w:rPr>
          <w:lang w:eastAsia="en-US"/>
        </w:rPr>
        <w:t xml:space="preserve"> de </w:t>
      </w:r>
      <w:r w:rsidR="007515B0" w:rsidRPr="0063016A">
        <w:rPr>
          <w:lang w:eastAsia="en-US"/>
        </w:rPr>
        <w:t>Psalm toe</w:t>
      </w:r>
      <w:r w:rsidR="00BB7F5E">
        <w:rPr>
          <w:lang w:eastAsia="en-US"/>
        </w:rPr>
        <w:t>:</w:t>
      </w:r>
      <w:r w:rsidR="007515B0" w:rsidRPr="0063016A">
        <w:rPr>
          <w:lang w:eastAsia="en-US"/>
        </w:rPr>
        <w:t xml:space="preserve"> </w:t>
      </w:r>
      <w:r w:rsidR="00D55926">
        <w:rPr>
          <w:lang w:eastAsia="en-US"/>
        </w:rPr>
        <w:t>"</w:t>
      </w:r>
      <w:r w:rsidR="007515B0" w:rsidRPr="0063016A">
        <w:rPr>
          <w:lang w:eastAsia="en-US"/>
        </w:rPr>
        <w:t>In</w:t>
      </w:r>
      <w:r w:rsidR="00BB7F5E">
        <w:rPr>
          <w:lang w:eastAsia="en-US"/>
        </w:rPr>
        <w:t xml:space="preserve"> uw </w:t>
      </w:r>
      <w:r w:rsidR="007515B0" w:rsidRPr="0063016A">
        <w:rPr>
          <w:lang w:eastAsia="en-US"/>
        </w:rPr>
        <w:t xml:space="preserve">handen beveel ik, Heere, mijn geest, Gij, getrouwe en waarachtige God!" </w:t>
      </w:r>
    </w:p>
    <w:p w:rsidR="00CD6F05" w:rsidRDefault="007515B0" w:rsidP="0063016A">
      <w:pPr>
        <w:jc w:val="both"/>
        <w:rPr>
          <w:lang w:eastAsia="en-US"/>
        </w:rPr>
      </w:pPr>
      <w:r w:rsidRPr="0063016A">
        <w:rPr>
          <w:lang w:eastAsia="en-US"/>
        </w:rPr>
        <w:t>Maar hij vroeg hem ook, of hij het hoorde. Toen</w:t>
      </w:r>
      <w:r w:rsidR="002D1B62">
        <w:rPr>
          <w:lang w:eastAsia="en-US"/>
        </w:rPr>
        <w:t xml:space="preserve"> zei</w:t>
      </w:r>
      <w:r w:rsidRPr="0063016A">
        <w:rPr>
          <w:lang w:eastAsia="en-US"/>
        </w:rPr>
        <w:t xml:space="preserve"> hij, voor allen verneembaar</w:t>
      </w:r>
      <w:r w:rsidR="00BB7F5E">
        <w:rPr>
          <w:lang w:eastAsia="en-US"/>
        </w:rPr>
        <w:t>:</w:t>
      </w:r>
      <w:r w:rsidRPr="0063016A">
        <w:rPr>
          <w:lang w:eastAsia="en-US"/>
        </w:rPr>
        <w:t xml:space="preserve"> </w:t>
      </w:r>
      <w:r w:rsidR="00D55926" w:rsidRPr="00CD6F05">
        <w:rPr>
          <w:i/>
          <w:lang w:eastAsia="en-US"/>
        </w:rPr>
        <w:t>"</w:t>
      </w:r>
      <w:r w:rsidRPr="00CD6F05">
        <w:rPr>
          <w:i/>
          <w:lang w:eastAsia="en-US"/>
        </w:rPr>
        <w:t xml:space="preserve">Ja!" </w:t>
      </w:r>
    </w:p>
    <w:p w:rsidR="00CD6F05" w:rsidRDefault="007515B0" w:rsidP="0063016A">
      <w:pPr>
        <w:jc w:val="both"/>
        <w:rPr>
          <w:lang w:eastAsia="en-US"/>
        </w:rPr>
      </w:pPr>
      <w:r w:rsidRPr="0063016A">
        <w:rPr>
          <w:lang w:eastAsia="en-US"/>
        </w:rPr>
        <w:t xml:space="preserve">Het was zijn laatste woord op aarde. </w:t>
      </w:r>
    </w:p>
    <w:p w:rsidR="00163E88" w:rsidRDefault="00163E88" w:rsidP="0063016A">
      <w:pPr>
        <w:jc w:val="both"/>
        <w:rPr>
          <w:lang w:eastAsia="en-US"/>
        </w:rPr>
      </w:pPr>
    </w:p>
    <w:p w:rsidR="00CD6F05" w:rsidRDefault="007515B0" w:rsidP="0063016A">
      <w:pPr>
        <w:jc w:val="both"/>
        <w:rPr>
          <w:lang w:eastAsia="en-US"/>
        </w:rPr>
      </w:pPr>
      <w:r w:rsidRPr="0063016A">
        <w:rPr>
          <w:lang w:eastAsia="en-US"/>
        </w:rPr>
        <w:t>Tr</w:t>
      </w:r>
      <w:r w:rsidR="00C9674C">
        <w:rPr>
          <w:lang w:eastAsia="en-US"/>
        </w:rPr>
        <w:t>ö</w:t>
      </w:r>
      <w:r w:rsidRPr="0063016A">
        <w:rPr>
          <w:lang w:eastAsia="en-US"/>
        </w:rPr>
        <w:t xml:space="preserve">schel sprak daarna het </w:t>
      </w:r>
      <w:r w:rsidR="00D55926">
        <w:rPr>
          <w:lang w:eastAsia="en-US"/>
        </w:rPr>
        <w:t>"</w:t>
      </w:r>
      <w:r w:rsidRPr="0063016A">
        <w:rPr>
          <w:lang w:eastAsia="en-US"/>
        </w:rPr>
        <w:t xml:space="preserve">Geloof" en het </w:t>
      </w:r>
      <w:r w:rsidR="00D55926">
        <w:rPr>
          <w:lang w:eastAsia="en-US"/>
        </w:rPr>
        <w:t>"</w:t>
      </w:r>
      <w:r w:rsidRPr="0063016A">
        <w:rPr>
          <w:lang w:eastAsia="en-US"/>
        </w:rPr>
        <w:t xml:space="preserve">Onze Vader" en herhaalde de woorden: </w:t>
      </w:r>
      <w:r w:rsidR="00D55926">
        <w:rPr>
          <w:lang w:eastAsia="en-US"/>
        </w:rPr>
        <w:t>"</w:t>
      </w:r>
      <w:r w:rsidRPr="0063016A">
        <w:rPr>
          <w:lang w:eastAsia="en-US"/>
        </w:rPr>
        <w:t>Heere Jezus Chris</w:t>
      </w:r>
      <w:r w:rsidRPr="0063016A">
        <w:rPr>
          <w:lang w:eastAsia="en-US"/>
        </w:rPr>
        <w:softHyphen/>
        <w:t>tus, in</w:t>
      </w:r>
      <w:r w:rsidR="00BB7F5E">
        <w:rPr>
          <w:lang w:eastAsia="en-US"/>
        </w:rPr>
        <w:t xml:space="preserve"> </w:t>
      </w:r>
      <w:r w:rsidR="00C9674C">
        <w:rPr>
          <w:lang w:eastAsia="en-US"/>
        </w:rPr>
        <w:t>U</w:t>
      </w:r>
      <w:r w:rsidR="00BB7F5E">
        <w:rPr>
          <w:lang w:eastAsia="en-US"/>
        </w:rPr>
        <w:t xml:space="preserve">w </w:t>
      </w:r>
      <w:r w:rsidRPr="0063016A">
        <w:rPr>
          <w:lang w:eastAsia="en-US"/>
        </w:rPr>
        <w:t>handen beveel ik mijn geest."</w:t>
      </w:r>
    </w:p>
    <w:p w:rsidR="00CD6F05" w:rsidRDefault="007515B0" w:rsidP="0063016A">
      <w:pPr>
        <w:jc w:val="both"/>
        <w:rPr>
          <w:lang w:eastAsia="en-US"/>
        </w:rPr>
      </w:pPr>
      <w:r w:rsidRPr="0063016A">
        <w:rPr>
          <w:lang w:eastAsia="en-US"/>
        </w:rPr>
        <w:t xml:space="preserve">Bij de derde maal bewoog Melanchthon </w:t>
      </w:r>
      <w:r w:rsidR="00B943FE">
        <w:rPr>
          <w:lang w:eastAsia="en-US"/>
        </w:rPr>
        <w:t>zijn</w:t>
      </w:r>
      <w:r w:rsidRPr="0063016A">
        <w:rPr>
          <w:lang w:eastAsia="en-US"/>
        </w:rPr>
        <w:t xml:space="preserve"> lippen, als bad hij. </w:t>
      </w:r>
    </w:p>
    <w:p w:rsidR="00CD6F05" w:rsidRDefault="007515B0" w:rsidP="0063016A">
      <w:pPr>
        <w:jc w:val="both"/>
        <w:rPr>
          <w:lang w:eastAsia="en-US"/>
        </w:rPr>
      </w:pPr>
      <w:r w:rsidRPr="0063016A">
        <w:rPr>
          <w:lang w:eastAsia="en-US"/>
        </w:rPr>
        <w:t xml:space="preserve">Zacht en stil was zijn ontslapen, </w:t>
      </w:r>
      <w:r w:rsidR="00451A91">
        <w:rPr>
          <w:lang w:eastAsia="en-US"/>
        </w:rPr>
        <w:t xml:space="preserve">in </w:t>
      </w:r>
      <w:r w:rsidRPr="0063016A">
        <w:rPr>
          <w:lang w:eastAsia="en-US"/>
        </w:rPr>
        <w:t>de avond om zeven uur, terzelfder tijd, als waarop hij v</w:t>
      </w:r>
      <w:r w:rsidR="00451A91">
        <w:rPr>
          <w:lang w:eastAsia="en-US"/>
        </w:rPr>
        <w:t>o</w:t>
      </w:r>
      <w:r w:rsidRPr="0063016A">
        <w:rPr>
          <w:lang w:eastAsia="en-US"/>
        </w:rPr>
        <w:t xml:space="preserve">or drie en zestig jaar en drie en zestig dagen het licht </w:t>
      </w:r>
      <w:r w:rsidR="00451A91">
        <w:rPr>
          <w:lang w:eastAsia="en-US"/>
        </w:rPr>
        <w:t xml:space="preserve">van </w:t>
      </w:r>
      <w:r w:rsidRPr="0063016A">
        <w:rPr>
          <w:lang w:eastAsia="en-US"/>
        </w:rPr>
        <w:t xml:space="preserve">deze wereld had gezien. </w:t>
      </w:r>
    </w:p>
    <w:p w:rsidR="007515B0" w:rsidRPr="0063016A" w:rsidRDefault="00D55926" w:rsidP="0063016A">
      <w:pPr>
        <w:jc w:val="both"/>
        <w:rPr>
          <w:lang w:eastAsia="en-US"/>
        </w:rPr>
      </w:pPr>
      <w:r>
        <w:rPr>
          <w:lang w:eastAsia="en-US"/>
        </w:rPr>
        <w:t>"</w:t>
      </w:r>
      <w:r w:rsidR="007515B0" w:rsidRPr="0063016A">
        <w:rPr>
          <w:lang w:eastAsia="en-US"/>
        </w:rPr>
        <w:t xml:space="preserve">Biddend vierde hij zijn opvaart", </w:t>
      </w:r>
      <w:r w:rsidR="0063016A">
        <w:rPr>
          <w:lang w:eastAsia="en-US"/>
        </w:rPr>
        <w:t xml:space="preserve">zo </w:t>
      </w:r>
      <w:r w:rsidR="007515B0" w:rsidRPr="0063016A">
        <w:rPr>
          <w:lang w:eastAsia="en-US"/>
        </w:rPr>
        <w:t xml:space="preserve">luidt het bericht, </w:t>
      </w:r>
      <w:r>
        <w:rPr>
          <w:lang w:eastAsia="en-US"/>
        </w:rPr>
        <w:t>"</w:t>
      </w:r>
      <w:r w:rsidR="007515B0" w:rsidRPr="0063016A">
        <w:rPr>
          <w:lang w:eastAsia="en-US"/>
        </w:rPr>
        <w:t xml:space="preserve">tot zijn lieve Heere Jezus Christus, </w:t>
      </w:r>
      <w:r w:rsidR="00451A91">
        <w:rPr>
          <w:lang w:eastAsia="en-US"/>
        </w:rPr>
        <w:t>D</w:t>
      </w:r>
      <w:r w:rsidR="007515B0" w:rsidRPr="0063016A">
        <w:rPr>
          <w:lang w:eastAsia="en-US"/>
        </w:rPr>
        <w:t>ie hij steeds met hart en mond had ge</w:t>
      </w:r>
      <w:r w:rsidR="007515B0" w:rsidRPr="0063016A">
        <w:rPr>
          <w:lang w:eastAsia="en-US"/>
        </w:rPr>
        <w:softHyphen/>
        <w:t xml:space="preserve">prezen en verheerlijkt. Bij Hem heeft hij nu zonder twijfel eeuwige vreugde en heerlijkheid met alle uitverkorenen. Daartoe helpe Jezus Christus, de Zoon </w:t>
      </w:r>
      <w:r w:rsidR="00451A91">
        <w:rPr>
          <w:lang w:eastAsia="en-US"/>
        </w:rPr>
        <w:t xml:space="preserve">van </w:t>
      </w:r>
      <w:r w:rsidR="007515B0" w:rsidRPr="0063016A">
        <w:rPr>
          <w:lang w:eastAsia="en-US"/>
        </w:rPr>
        <w:t>God, ons allen ook genadig en v</w:t>
      </w:r>
      <w:r w:rsidR="00451A91">
        <w:rPr>
          <w:lang w:eastAsia="en-US"/>
        </w:rPr>
        <w:t>e</w:t>
      </w:r>
      <w:r w:rsidR="007515B0" w:rsidRPr="0063016A">
        <w:rPr>
          <w:lang w:eastAsia="en-US"/>
        </w:rPr>
        <w:t>rl</w:t>
      </w:r>
      <w:r w:rsidR="0063016A">
        <w:rPr>
          <w:lang w:eastAsia="en-US"/>
        </w:rPr>
        <w:t>ene</w:t>
      </w:r>
      <w:r w:rsidR="007515B0" w:rsidRPr="0063016A">
        <w:rPr>
          <w:lang w:eastAsia="en-US"/>
        </w:rPr>
        <w:t xml:space="preserve"> ons een zalige ure en een vr</w:t>
      </w:r>
      <w:r w:rsidR="007C426F">
        <w:rPr>
          <w:lang w:eastAsia="en-US"/>
        </w:rPr>
        <w:t>olij</w:t>
      </w:r>
      <w:r w:rsidR="007515B0" w:rsidRPr="0063016A">
        <w:rPr>
          <w:lang w:eastAsia="en-US"/>
        </w:rPr>
        <w:t>k afscheid te</w:t>
      </w:r>
      <w:r w:rsidR="00BB7F5E">
        <w:rPr>
          <w:lang w:eastAsia="en-US"/>
        </w:rPr>
        <w:t xml:space="preserve"> van zijn </w:t>
      </w:r>
      <w:r w:rsidR="007515B0" w:rsidRPr="0063016A">
        <w:rPr>
          <w:lang w:eastAsia="en-US"/>
        </w:rPr>
        <w:t>tijd, wanneer het Hem welgevallig is</w:t>
      </w:r>
      <w:r w:rsidR="00BB7F5E">
        <w:rPr>
          <w:lang w:eastAsia="en-US"/>
        </w:rPr>
        <w:t>!</w:t>
      </w:r>
      <w:r w:rsidR="007515B0" w:rsidRPr="0063016A">
        <w:rPr>
          <w:lang w:eastAsia="en-US"/>
        </w:rPr>
        <w:t>"</w:t>
      </w:r>
    </w:p>
    <w:p w:rsidR="00CD6F05" w:rsidRDefault="00CD6F05" w:rsidP="0063016A">
      <w:pPr>
        <w:jc w:val="both"/>
        <w:rPr>
          <w:lang w:eastAsia="en-US"/>
        </w:rPr>
      </w:pPr>
    </w:p>
    <w:p w:rsidR="007515B0" w:rsidRPr="0063016A" w:rsidRDefault="007515B0" w:rsidP="0063016A">
      <w:pPr>
        <w:jc w:val="both"/>
        <w:rPr>
          <w:lang w:eastAsia="en-US"/>
        </w:rPr>
      </w:pPr>
      <w:r w:rsidRPr="0063016A">
        <w:rPr>
          <w:lang w:eastAsia="en-US"/>
        </w:rPr>
        <w:t xml:space="preserve">Toen werd aan Melanchthon vervuld het lied, door hem in de </w:t>
      </w:r>
      <w:r w:rsidR="007C426F">
        <w:rPr>
          <w:lang w:eastAsia="en-US"/>
        </w:rPr>
        <w:t>Latijns</w:t>
      </w:r>
      <w:r w:rsidR="00CD6F05">
        <w:rPr>
          <w:lang w:eastAsia="en-US"/>
        </w:rPr>
        <w:t>e taal vervaardigd en door onze</w:t>
      </w:r>
      <w:r w:rsidRPr="0063016A">
        <w:rPr>
          <w:lang w:eastAsia="en-US"/>
        </w:rPr>
        <w:t xml:space="preserve"> J.J.L. ten Kate </w:t>
      </w:r>
      <w:r w:rsidR="0063016A">
        <w:rPr>
          <w:lang w:eastAsia="en-US"/>
        </w:rPr>
        <w:t xml:space="preserve">zo </w:t>
      </w:r>
      <w:r w:rsidRPr="0063016A">
        <w:rPr>
          <w:lang w:eastAsia="en-US"/>
        </w:rPr>
        <w:t>meesterlijk vertolkt</w:t>
      </w:r>
      <w:r w:rsidR="00BB7F5E">
        <w:rPr>
          <w:lang w:eastAsia="en-US"/>
        </w:rPr>
        <w:t>:</w:t>
      </w:r>
    </w:p>
    <w:p w:rsidR="00451A91" w:rsidRDefault="00451A91" w:rsidP="0063016A">
      <w:pPr>
        <w:jc w:val="both"/>
        <w:rPr>
          <w:lang w:eastAsia="en-US"/>
        </w:rPr>
      </w:pPr>
    </w:p>
    <w:p w:rsidR="007515B0" w:rsidRPr="00451A91" w:rsidRDefault="00451A91" w:rsidP="00451A91">
      <w:pPr>
        <w:jc w:val="center"/>
        <w:rPr>
          <w:sz w:val="20"/>
          <w:szCs w:val="20"/>
          <w:lang w:eastAsia="en-US"/>
        </w:rPr>
      </w:pPr>
      <w:r w:rsidRPr="00451A91">
        <w:rPr>
          <w:sz w:val="20"/>
          <w:szCs w:val="20"/>
          <w:lang w:eastAsia="en-US"/>
        </w:rPr>
        <w:t>O</w:t>
      </w:r>
      <w:r w:rsidR="007515B0" w:rsidRPr="00451A91">
        <w:rPr>
          <w:sz w:val="20"/>
          <w:szCs w:val="20"/>
          <w:lang w:eastAsia="en-US"/>
        </w:rPr>
        <w:t xml:space="preserve">, </w:t>
      </w:r>
      <w:r w:rsidRPr="00451A91">
        <w:rPr>
          <w:sz w:val="20"/>
          <w:szCs w:val="20"/>
          <w:lang w:eastAsia="en-US"/>
        </w:rPr>
        <w:t>verheerlijkte Zoon!</w:t>
      </w:r>
    </w:p>
    <w:p w:rsidR="007515B0" w:rsidRPr="00451A91" w:rsidRDefault="007515B0" w:rsidP="00451A91">
      <w:pPr>
        <w:jc w:val="center"/>
        <w:rPr>
          <w:sz w:val="20"/>
          <w:szCs w:val="20"/>
          <w:lang w:eastAsia="en-US"/>
        </w:rPr>
      </w:pPr>
      <w:r w:rsidRPr="00451A91">
        <w:rPr>
          <w:sz w:val="20"/>
          <w:szCs w:val="20"/>
          <w:lang w:eastAsia="en-US"/>
        </w:rPr>
        <w:t>Hoe verwonderlijk schoon</w:t>
      </w:r>
    </w:p>
    <w:p w:rsidR="007515B0" w:rsidRPr="00451A91" w:rsidRDefault="007515B0" w:rsidP="00451A91">
      <w:pPr>
        <w:jc w:val="center"/>
        <w:rPr>
          <w:sz w:val="20"/>
          <w:szCs w:val="20"/>
          <w:lang w:eastAsia="en-US"/>
        </w:rPr>
      </w:pPr>
      <w:r w:rsidRPr="00451A91">
        <w:rPr>
          <w:sz w:val="20"/>
          <w:szCs w:val="20"/>
          <w:lang w:eastAsia="en-US"/>
        </w:rPr>
        <w:t>Klinkt uw boodschap ons, armen, verloornen</w:t>
      </w:r>
      <w:r w:rsidR="00BB7F5E" w:rsidRPr="00451A91">
        <w:rPr>
          <w:sz w:val="20"/>
          <w:szCs w:val="20"/>
          <w:lang w:eastAsia="en-US"/>
        </w:rPr>
        <w:t>!</w:t>
      </w:r>
    </w:p>
    <w:p w:rsidR="00451A91" w:rsidRPr="00451A91" w:rsidRDefault="007515B0" w:rsidP="00451A91">
      <w:pPr>
        <w:jc w:val="center"/>
        <w:rPr>
          <w:sz w:val="20"/>
          <w:szCs w:val="20"/>
          <w:lang w:eastAsia="en-US"/>
        </w:rPr>
      </w:pPr>
      <w:r w:rsidRPr="00451A91">
        <w:rPr>
          <w:sz w:val="20"/>
          <w:szCs w:val="20"/>
          <w:lang w:eastAsia="en-US"/>
        </w:rPr>
        <w:t xml:space="preserve">Hoe verzwindelt de glans van een </w:t>
      </w:r>
      <w:r w:rsidR="007C426F" w:rsidRPr="00451A91">
        <w:rPr>
          <w:sz w:val="20"/>
          <w:szCs w:val="20"/>
          <w:lang w:eastAsia="en-US"/>
        </w:rPr>
        <w:t>werelds</w:t>
      </w:r>
      <w:r w:rsidRPr="00451A91">
        <w:rPr>
          <w:sz w:val="20"/>
          <w:szCs w:val="20"/>
          <w:lang w:eastAsia="en-US"/>
        </w:rPr>
        <w:t>e kroon</w:t>
      </w:r>
    </w:p>
    <w:p w:rsidR="007515B0" w:rsidRPr="00451A91" w:rsidRDefault="007515B0" w:rsidP="00451A91">
      <w:pPr>
        <w:jc w:val="center"/>
        <w:rPr>
          <w:sz w:val="20"/>
          <w:szCs w:val="20"/>
          <w:lang w:eastAsia="en-US"/>
        </w:rPr>
      </w:pPr>
      <w:r w:rsidRPr="00451A91">
        <w:rPr>
          <w:sz w:val="20"/>
          <w:szCs w:val="20"/>
          <w:lang w:eastAsia="en-US"/>
        </w:rPr>
        <w:t>Bij het licht uwer hemelse doornen</w:t>
      </w:r>
      <w:r w:rsidR="00BB7F5E" w:rsidRPr="00451A91">
        <w:rPr>
          <w:sz w:val="20"/>
          <w:szCs w:val="20"/>
          <w:lang w:eastAsia="en-US"/>
        </w:rPr>
        <w:t>!</w:t>
      </w:r>
    </w:p>
    <w:p w:rsidR="00451A91" w:rsidRPr="00451A91" w:rsidRDefault="00451A91" w:rsidP="00451A91">
      <w:pPr>
        <w:jc w:val="center"/>
        <w:rPr>
          <w:sz w:val="20"/>
          <w:szCs w:val="20"/>
          <w:lang w:eastAsia="en-US"/>
        </w:rPr>
      </w:pPr>
    </w:p>
    <w:p w:rsidR="007515B0" w:rsidRPr="00451A91" w:rsidRDefault="007515B0" w:rsidP="00451A91">
      <w:pPr>
        <w:jc w:val="center"/>
        <w:rPr>
          <w:sz w:val="20"/>
          <w:szCs w:val="20"/>
          <w:lang w:eastAsia="en-US"/>
        </w:rPr>
      </w:pPr>
      <w:r w:rsidRPr="00451A91">
        <w:rPr>
          <w:sz w:val="20"/>
          <w:szCs w:val="20"/>
          <w:lang w:eastAsia="en-US"/>
        </w:rPr>
        <w:t>In uw woord is een kracht,</w:t>
      </w:r>
    </w:p>
    <w:p w:rsidR="007515B0" w:rsidRPr="00451A91" w:rsidRDefault="007515B0" w:rsidP="00451A91">
      <w:pPr>
        <w:jc w:val="center"/>
        <w:rPr>
          <w:sz w:val="20"/>
          <w:szCs w:val="20"/>
          <w:lang w:eastAsia="en-US"/>
        </w:rPr>
      </w:pPr>
      <w:r w:rsidRPr="00451A91">
        <w:rPr>
          <w:sz w:val="20"/>
          <w:szCs w:val="20"/>
          <w:lang w:eastAsia="en-US"/>
        </w:rPr>
        <w:t>In uw geest is een macht,</w:t>
      </w:r>
    </w:p>
    <w:p w:rsidR="007515B0" w:rsidRPr="00451A91" w:rsidRDefault="007515B0" w:rsidP="00451A91">
      <w:pPr>
        <w:jc w:val="center"/>
        <w:rPr>
          <w:sz w:val="20"/>
          <w:szCs w:val="20"/>
          <w:lang w:eastAsia="en-US"/>
        </w:rPr>
      </w:pPr>
      <w:r w:rsidRPr="00451A91">
        <w:rPr>
          <w:sz w:val="20"/>
          <w:szCs w:val="20"/>
          <w:lang w:eastAsia="en-US"/>
        </w:rPr>
        <w:t>Die</w:t>
      </w:r>
      <w:r w:rsidR="0063016A" w:rsidRPr="00451A91">
        <w:rPr>
          <w:sz w:val="20"/>
          <w:szCs w:val="20"/>
          <w:lang w:eastAsia="en-US"/>
        </w:rPr>
        <w:t xml:space="preserve"> de </w:t>
      </w:r>
      <w:r w:rsidRPr="00451A91">
        <w:rPr>
          <w:sz w:val="20"/>
          <w:szCs w:val="20"/>
          <w:lang w:eastAsia="en-US"/>
        </w:rPr>
        <w:t>sluier des hemels doet zinken,</w:t>
      </w:r>
    </w:p>
    <w:p w:rsidR="00451A91" w:rsidRPr="00451A91" w:rsidRDefault="007515B0" w:rsidP="00451A91">
      <w:pPr>
        <w:jc w:val="center"/>
        <w:rPr>
          <w:sz w:val="20"/>
          <w:szCs w:val="20"/>
          <w:lang w:eastAsia="en-US"/>
        </w:rPr>
      </w:pPr>
      <w:r w:rsidRPr="00451A91">
        <w:rPr>
          <w:sz w:val="20"/>
          <w:szCs w:val="20"/>
          <w:lang w:eastAsia="en-US"/>
        </w:rPr>
        <w:t>Die de scheidende ziel door</w:t>
      </w:r>
      <w:r w:rsidR="0063016A" w:rsidRPr="00451A91">
        <w:rPr>
          <w:sz w:val="20"/>
          <w:szCs w:val="20"/>
          <w:lang w:eastAsia="en-US"/>
        </w:rPr>
        <w:t xml:space="preserve"> de </w:t>
      </w:r>
      <w:r w:rsidR="00451A91" w:rsidRPr="00451A91">
        <w:rPr>
          <w:sz w:val="20"/>
          <w:szCs w:val="20"/>
          <w:lang w:eastAsia="en-US"/>
        </w:rPr>
        <w:t>vallende nacht</w:t>
      </w:r>
    </w:p>
    <w:p w:rsidR="007515B0" w:rsidRPr="00451A91" w:rsidRDefault="007515B0" w:rsidP="00451A91">
      <w:pPr>
        <w:jc w:val="center"/>
        <w:rPr>
          <w:sz w:val="20"/>
          <w:szCs w:val="20"/>
          <w:lang w:eastAsia="en-US"/>
        </w:rPr>
      </w:pPr>
      <w:r w:rsidRPr="00451A91">
        <w:rPr>
          <w:sz w:val="20"/>
          <w:szCs w:val="20"/>
          <w:lang w:eastAsia="en-US"/>
        </w:rPr>
        <w:t>Gods gelaat ongesluierd doet blinken.</w:t>
      </w:r>
    </w:p>
    <w:p w:rsidR="00451A91" w:rsidRPr="00451A91" w:rsidRDefault="00451A91" w:rsidP="00451A91">
      <w:pPr>
        <w:jc w:val="center"/>
        <w:rPr>
          <w:sz w:val="20"/>
          <w:szCs w:val="20"/>
          <w:lang w:eastAsia="en-US"/>
        </w:rPr>
      </w:pPr>
    </w:p>
    <w:p w:rsidR="007515B0" w:rsidRPr="00451A91" w:rsidRDefault="007515B0" w:rsidP="00451A91">
      <w:pPr>
        <w:jc w:val="center"/>
        <w:rPr>
          <w:sz w:val="20"/>
          <w:szCs w:val="20"/>
          <w:lang w:eastAsia="en-US"/>
        </w:rPr>
      </w:pPr>
      <w:r w:rsidRPr="00451A91">
        <w:rPr>
          <w:sz w:val="20"/>
          <w:szCs w:val="20"/>
          <w:lang w:eastAsia="en-US"/>
        </w:rPr>
        <w:t xml:space="preserve">Gij doorloutert het </w:t>
      </w:r>
      <w:r w:rsidR="00451A91" w:rsidRPr="00451A91">
        <w:rPr>
          <w:sz w:val="20"/>
          <w:szCs w:val="20"/>
          <w:lang w:eastAsia="en-US"/>
        </w:rPr>
        <w:t>h</w:t>
      </w:r>
      <w:r w:rsidRPr="00451A91">
        <w:rPr>
          <w:sz w:val="20"/>
          <w:szCs w:val="20"/>
          <w:lang w:eastAsia="en-US"/>
        </w:rPr>
        <w:t>art,</w:t>
      </w:r>
    </w:p>
    <w:p w:rsidR="007515B0" w:rsidRPr="00451A91" w:rsidRDefault="007515B0" w:rsidP="00451A91">
      <w:pPr>
        <w:jc w:val="center"/>
        <w:rPr>
          <w:sz w:val="20"/>
          <w:szCs w:val="20"/>
          <w:lang w:eastAsia="en-US"/>
        </w:rPr>
      </w:pPr>
      <w:r w:rsidRPr="00451A91">
        <w:rPr>
          <w:sz w:val="20"/>
          <w:szCs w:val="20"/>
          <w:lang w:eastAsia="en-US"/>
        </w:rPr>
        <w:t>Dat verzinkt in uw smart,</w:t>
      </w:r>
    </w:p>
    <w:p w:rsidR="007515B0" w:rsidRPr="00451A91" w:rsidRDefault="007515B0" w:rsidP="00451A91">
      <w:pPr>
        <w:jc w:val="center"/>
        <w:rPr>
          <w:sz w:val="20"/>
          <w:szCs w:val="20"/>
          <w:lang w:eastAsia="en-US"/>
        </w:rPr>
      </w:pPr>
      <w:r w:rsidRPr="00451A91">
        <w:rPr>
          <w:sz w:val="20"/>
          <w:szCs w:val="20"/>
          <w:lang w:eastAsia="en-US"/>
        </w:rPr>
        <w:t xml:space="preserve">Dat meebloedt aan </w:t>
      </w:r>
      <w:r w:rsidR="00451A91" w:rsidRPr="00451A91">
        <w:rPr>
          <w:sz w:val="20"/>
          <w:szCs w:val="20"/>
          <w:lang w:eastAsia="en-US"/>
        </w:rPr>
        <w:t>U</w:t>
      </w:r>
      <w:r w:rsidRPr="00451A91">
        <w:rPr>
          <w:sz w:val="20"/>
          <w:szCs w:val="20"/>
          <w:lang w:eastAsia="en-US"/>
        </w:rPr>
        <w:t>w heilige wonden,</w:t>
      </w:r>
    </w:p>
    <w:p w:rsidR="00451A91" w:rsidRPr="00451A91" w:rsidRDefault="007515B0" w:rsidP="00451A91">
      <w:pPr>
        <w:jc w:val="center"/>
        <w:rPr>
          <w:sz w:val="20"/>
          <w:szCs w:val="20"/>
          <w:lang w:eastAsia="en-US"/>
        </w:rPr>
      </w:pPr>
      <w:r w:rsidRPr="00451A91">
        <w:rPr>
          <w:sz w:val="20"/>
          <w:szCs w:val="20"/>
          <w:lang w:eastAsia="en-US"/>
        </w:rPr>
        <w:t xml:space="preserve">Dat in dood en verrijzing </w:t>
      </w:r>
      <w:r w:rsidR="00451A91" w:rsidRPr="00451A91">
        <w:rPr>
          <w:sz w:val="20"/>
          <w:szCs w:val="20"/>
          <w:lang w:eastAsia="en-US"/>
        </w:rPr>
        <w:t>U</w:t>
      </w:r>
      <w:r w:rsidRPr="00451A91">
        <w:rPr>
          <w:sz w:val="20"/>
          <w:szCs w:val="20"/>
          <w:lang w:eastAsia="en-US"/>
        </w:rPr>
        <w:t>w deelgenoot werd,</w:t>
      </w:r>
    </w:p>
    <w:p w:rsidR="007515B0" w:rsidRPr="00451A91" w:rsidRDefault="007515B0" w:rsidP="00451A91">
      <w:pPr>
        <w:jc w:val="center"/>
        <w:rPr>
          <w:sz w:val="20"/>
          <w:szCs w:val="20"/>
          <w:lang w:eastAsia="en-US"/>
        </w:rPr>
      </w:pPr>
      <w:r w:rsidRPr="00451A91">
        <w:rPr>
          <w:sz w:val="20"/>
          <w:szCs w:val="20"/>
          <w:lang w:eastAsia="en-US"/>
        </w:rPr>
        <w:t>En — zijn Hemelvaartsberg heeft gevonden!</w:t>
      </w:r>
    </w:p>
    <w:p w:rsidR="00451A91" w:rsidRPr="00451A91" w:rsidRDefault="00451A91" w:rsidP="00451A91">
      <w:pPr>
        <w:jc w:val="center"/>
        <w:rPr>
          <w:sz w:val="20"/>
          <w:szCs w:val="20"/>
          <w:lang w:eastAsia="en-US"/>
        </w:rPr>
      </w:pPr>
    </w:p>
    <w:p w:rsidR="007515B0" w:rsidRPr="00451A91" w:rsidRDefault="007515B0" w:rsidP="00451A91">
      <w:pPr>
        <w:jc w:val="center"/>
        <w:rPr>
          <w:sz w:val="20"/>
          <w:szCs w:val="20"/>
          <w:lang w:eastAsia="en-US"/>
        </w:rPr>
      </w:pPr>
      <w:r w:rsidRPr="00451A91">
        <w:rPr>
          <w:sz w:val="20"/>
          <w:szCs w:val="20"/>
          <w:lang w:eastAsia="en-US"/>
        </w:rPr>
        <w:t>Nog é</w:t>
      </w:r>
      <w:r w:rsidR="00451A91" w:rsidRPr="00451A91">
        <w:rPr>
          <w:sz w:val="20"/>
          <w:szCs w:val="20"/>
          <w:lang w:eastAsia="en-US"/>
        </w:rPr>
        <w:t>é</w:t>
      </w:r>
      <w:r w:rsidRPr="00451A91">
        <w:rPr>
          <w:sz w:val="20"/>
          <w:szCs w:val="20"/>
          <w:lang w:eastAsia="en-US"/>
        </w:rPr>
        <w:t>n dag, nog é</w:t>
      </w:r>
      <w:r w:rsidR="00451A91" w:rsidRPr="00451A91">
        <w:rPr>
          <w:sz w:val="20"/>
          <w:szCs w:val="20"/>
          <w:lang w:eastAsia="en-US"/>
        </w:rPr>
        <w:t>é</w:t>
      </w:r>
      <w:r w:rsidRPr="00451A91">
        <w:rPr>
          <w:sz w:val="20"/>
          <w:szCs w:val="20"/>
          <w:lang w:eastAsia="en-US"/>
        </w:rPr>
        <w:t>n uur!</w:t>
      </w:r>
    </w:p>
    <w:p w:rsidR="007515B0" w:rsidRPr="00451A91" w:rsidRDefault="007515B0" w:rsidP="00451A91">
      <w:pPr>
        <w:jc w:val="center"/>
        <w:rPr>
          <w:sz w:val="20"/>
          <w:szCs w:val="20"/>
          <w:lang w:eastAsia="en-US"/>
        </w:rPr>
      </w:pPr>
      <w:r w:rsidRPr="00451A91">
        <w:rPr>
          <w:sz w:val="20"/>
          <w:szCs w:val="20"/>
          <w:lang w:eastAsia="en-US"/>
        </w:rPr>
        <w:t>Sterk de zwakke natuur!</w:t>
      </w:r>
    </w:p>
    <w:p w:rsidR="007515B0" w:rsidRPr="00451A91" w:rsidRDefault="007515B0" w:rsidP="00451A91">
      <w:pPr>
        <w:jc w:val="center"/>
        <w:rPr>
          <w:sz w:val="20"/>
          <w:szCs w:val="20"/>
          <w:lang w:eastAsia="en-US"/>
        </w:rPr>
      </w:pPr>
      <w:r w:rsidRPr="00451A91">
        <w:rPr>
          <w:sz w:val="20"/>
          <w:szCs w:val="20"/>
          <w:lang w:eastAsia="en-US"/>
        </w:rPr>
        <w:t>Zij de strijd triumferend volstreden!</w:t>
      </w:r>
    </w:p>
    <w:p w:rsidR="00451A91" w:rsidRPr="00451A91" w:rsidRDefault="007515B0" w:rsidP="00451A91">
      <w:pPr>
        <w:jc w:val="center"/>
        <w:rPr>
          <w:sz w:val="20"/>
          <w:szCs w:val="20"/>
          <w:lang w:eastAsia="en-US"/>
        </w:rPr>
      </w:pPr>
      <w:r w:rsidRPr="00451A91">
        <w:rPr>
          <w:sz w:val="20"/>
          <w:szCs w:val="20"/>
          <w:lang w:eastAsia="en-US"/>
        </w:rPr>
        <w:t>En laat de uiterste sprank van 't verstervende vuur</w:t>
      </w:r>
    </w:p>
    <w:p w:rsidR="007515B0" w:rsidRPr="00451A91" w:rsidRDefault="007515B0" w:rsidP="00451A91">
      <w:pPr>
        <w:jc w:val="center"/>
        <w:rPr>
          <w:sz w:val="20"/>
          <w:szCs w:val="20"/>
          <w:lang w:eastAsia="en-US"/>
        </w:rPr>
      </w:pPr>
      <w:r w:rsidRPr="00451A91">
        <w:rPr>
          <w:sz w:val="20"/>
          <w:szCs w:val="20"/>
          <w:lang w:eastAsia="en-US"/>
        </w:rPr>
        <w:t xml:space="preserve">Hoog opflikkren door d' </w:t>
      </w:r>
      <w:r w:rsidR="00451A91" w:rsidRPr="00451A91">
        <w:rPr>
          <w:sz w:val="20"/>
          <w:szCs w:val="20"/>
          <w:lang w:eastAsia="en-US"/>
        </w:rPr>
        <w:t>â</w:t>
      </w:r>
      <w:r w:rsidRPr="00451A91">
        <w:rPr>
          <w:sz w:val="20"/>
          <w:szCs w:val="20"/>
          <w:lang w:eastAsia="en-US"/>
        </w:rPr>
        <w:t>am</w:t>
      </w:r>
      <w:r w:rsidR="002D1B62" w:rsidRPr="00451A91">
        <w:rPr>
          <w:sz w:val="20"/>
          <w:szCs w:val="20"/>
          <w:lang w:eastAsia="en-US"/>
        </w:rPr>
        <w:t xml:space="preserve"> de</w:t>
      </w:r>
      <w:r w:rsidR="00451A91" w:rsidRPr="00451A91">
        <w:rPr>
          <w:sz w:val="20"/>
          <w:szCs w:val="20"/>
          <w:lang w:eastAsia="en-US"/>
        </w:rPr>
        <w:t>r</w:t>
      </w:r>
      <w:r w:rsidR="002D1B62" w:rsidRPr="00451A91">
        <w:rPr>
          <w:sz w:val="20"/>
          <w:szCs w:val="20"/>
          <w:lang w:eastAsia="en-US"/>
        </w:rPr>
        <w:t xml:space="preserve"> </w:t>
      </w:r>
      <w:r w:rsidRPr="00451A91">
        <w:rPr>
          <w:sz w:val="20"/>
          <w:szCs w:val="20"/>
          <w:lang w:eastAsia="en-US"/>
        </w:rPr>
        <w:t>gebeden!</w:t>
      </w:r>
    </w:p>
    <w:p w:rsidR="00451A91" w:rsidRPr="00451A91" w:rsidRDefault="00451A91" w:rsidP="00451A91">
      <w:pPr>
        <w:jc w:val="center"/>
        <w:rPr>
          <w:sz w:val="20"/>
          <w:szCs w:val="20"/>
          <w:lang w:eastAsia="en-US"/>
        </w:rPr>
      </w:pPr>
    </w:p>
    <w:p w:rsidR="00451A91" w:rsidRPr="00451A91" w:rsidRDefault="007515B0" w:rsidP="00451A91">
      <w:pPr>
        <w:jc w:val="center"/>
        <w:rPr>
          <w:sz w:val="20"/>
          <w:szCs w:val="20"/>
          <w:lang w:eastAsia="en-US"/>
        </w:rPr>
      </w:pPr>
      <w:r w:rsidRPr="00451A91">
        <w:rPr>
          <w:sz w:val="20"/>
          <w:szCs w:val="20"/>
          <w:lang w:eastAsia="en-US"/>
        </w:rPr>
        <w:t>Heb ik hier bij de vaan</w:t>
      </w:r>
    </w:p>
    <w:p w:rsidR="00451A91" w:rsidRPr="00451A91" w:rsidRDefault="007515B0" w:rsidP="00451A91">
      <w:pPr>
        <w:jc w:val="center"/>
        <w:rPr>
          <w:sz w:val="20"/>
          <w:szCs w:val="20"/>
          <w:lang w:eastAsia="en-US"/>
        </w:rPr>
      </w:pPr>
      <w:r w:rsidRPr="00451A91">
        <w:rPr>
          <w:sz w:val="20"/>
          <w:szCs w:val="20"/>
          <w:lang w:eastAsia="en-US"/>
        </w:rPr>
        <w:t>Uwer strijders gestaan,</w:t>
      </w:r>
    </w:p>
    <w:p w:rsidR="00451A91" w:rsidRPr="00451A91" w:rsidRDefault="007515B0" w:rsidP="00451A91">
      <w:pPr>
        <w:jc w:val="center"/>
        <w:rPr>
          <w:sz w:val="20"/>
          <w:szCs w:val="20"/>
          <w:lang w:eastAsia="en-US"/>
        </w:rPr>
      </w:pPr>
      <w:r w:rsidRPr="00451A91">
        <w:rPr>
          <w:sz w:val="20"/>
          <w:szCs w:val="20"/>
          <w:lang w:eastAsia="en-US"/>
        </w:rPr>
        <w:t>Laat mij ginds de verwinnaars ontmoeten!</w:t>
      </w:r>
    </w:p>
    <w:p w:rsidR="00451A91" w:rsidRPr="00451A91" w:rsidRDefault="007515B0" w:rsidP="00451A91">
      <w:pPr>
        <w:jc w:val="center"/>
        <w:rPr>
          <w:sz w:val="20"/>
          <w:szCs w:val="20"/>
          <w:lang w:eastAsia="en-US"/>
        </w:rPr>
      </w:pPr>
      <w:r w:rsidRPr="00451A91">
        <w:rPr>
          <w:sz w:val="20"/>
          <w:szCs w:val="20"/>
          <w:lang w:eastAsia="en-US"/>
        </w:rPr>
        <w:t xml:space="preserve">Laat mij mede gekroond tot </w:t>
      </w:r>
      <w:r w:rsidR="00451A91" w:rsidRPr="00451A91">
        <w:rPr>
          <w:sz w:val="20"/>
          <w:szCs w:val="20"/>
          <w:lang w:eastAsia="en-US"/>
        </w:rPr>
        <w:t>U</w:t>
      </w:r>
      <w:r w:rsidRPr="00451A91">
        <w:rPr>
          <w:sz w:val="20"/>
          <w:szCs w:val="20"/>
          <w:lang w:eastAsia="en-US"/>
        </w:rPr>
        <w:t>w zegefeest gaan,</w:t>
      </w:r>
    </w:p>
    <w:p w:rsidR="007515B0" w:rsidRPr="00451A91" w:rsidRDefault="007515B0" w:rsidP="00451A91">
      <w:pPr>
        <w:jc w:val="center"/>
        <w:rPr>
          <w:sz w:val="20"/>
          <w:szCs w:val="20"/>
          <w:lang w:eastAsia="en-US"/>
        </w:rPr>
      </w:pPr>
      <w:r w:rsidRPr="00451A91">
        <w:rPr>
          <w:sz w:val="20"/>
          <w:szCs w:val="20"/>
          <w:lang w:eastAsia="en-US"/>
        </w:rPr>
        <w:t xml:space="preserve">En — werpen mijn kroon aan </w:t>
      </w:r>
      <w:r w:rsidR="00451A91" w:rsidRPr="00451A91">
        <w:rPr>
          <w:sz w:val="20"/>
          <w:szCs w:val="20"/>
          <w:lang w:eastAsia="en-US"/>
        </w:rPr>
        <w:t>Uw voeten!</w:t>
      </w:r>
    </w:p>
    <w:p w:rsidR="00451A91" w:rsidRPr="00451A91" w:rsidRDefault="00451A91" w:rsidP="00451A91">
      <w:pPr>
        <w:jc w:val="center"/>
        <w:rPr>
          <w:sz w:val="20"/>
          <w:szCs w:val="20"/>
          <w:lang w:eastAsia="en-US"/>
        </w:rPr>
      </w:pPr>
    </w:p>
    <w:p w:rsidR="007515B0" w:rsidRPr="00451A91" w:rsidRDefault="007515B0" w:rsidP="00451A91">
      <w:pPr>
        <w:jc w:val="center"/>
        <w:rPr>
          <w:sz w:val="20"/>
          <w:szCs w:val="20"/>
          <w:lang w:eastAsia="en-US"/>
        </w:rPr>
      </w:pPr>
      <w:r w:rsidRPr="00451A91">
        <w:rPr>
          <w:sz w:val="20"/>
          <w:szCs w:val="20"/>
          <w:lang w:eastAsia="en-US"/>
        </w:rPr>
        <w:t>Nooit verlangde ik, o Heer!</w:t>
      </w:r>
    </w:p>
    <w:p w:rsidR="007515B0" w:rsidRPr="00451A91" w:rsidRDefault="007515B0" w:rsidP="00451A91">
      <w:pPr>
        <w:jc w:val="center"/>
        <w:rPr>
          <w:sz w:val="20"/>
          <w:szCs w:val="20"/>
          <w:lang w:eastAsia="en-US"/>
        </w:rPr>
      </w:pPr>
      <w:r w:rsidRPr="00451A91">
        <w:rPr>
          <w:sz w:val="20"/>
          <w:szCs w:val="20"/>
          <w:lang w:eastAsia="en-US"/>
        </w:rPr>
        <w:t>Naar</w:t>
      </w:r>
      <w:r w:rsidR="0063016A" w:rsidRPr="00451A91">
        <w:rPr>
          <w:sz w:val="20"/>
          <w:szCs w:val="20"/>
          <w:lang w:eastAsia="en-US"/>
        </w:rPr>
        <w:t xml:space="preserve"> de </w:t>
      </w:r>
      <w:r w:rsidRPr="00451A91">
        <w:rPr>
          <w:sz w:val="20"/>
          <w:szCs w:val="20"/>
          <w:lang w:eastAsia="en-US"/>
        </w:rPr>
        <w:t>rijkdom of de eer,</w:t>
      </w:r>
    </w:p>
    <w:p w:rsidR="007515B0" w:rsidRPr="00451A91" w:rsidRDefault="007515B0" w:rsidP="00451A91">
      <w:pPr>
        <w:jc w:val="center"/>
        <w:rPr>
          <w:sz w:val="20"/>
          <w:szCs w:val="20"/>
          <w:lang w:eastAsia="en-US"/>
        </w:rPr>
      </w:pPr>
      <w:r w:rsidRPr="00451A91">
        <w:rPr>
          <w:sz w:val="20"/>
          <w:szCs w:val="20"/>
          <w:lang w:eastAsia="en-US"/>
        </w:rPr>
        <w:t xml:space="preserve">Stuivend kaf in het </w:t>
      </w:r>
      <w:r w:rsidR="007C426F" w:rsidRPr="00451A91">
        <w:rPr>
          <w:sz w:val="20"/>
          <w:szCs w:val="20"/>
          <w:lang w:eastAsia="en-US"/>
        </w:rPr>
        <w:t>werelds</w:t>
      </w:r>
      <w:r w:rsidRPr="00451A91">
        <w:rPr>
          <w:sz w:val="20"/>
          <w:szCs w:val="20"/>
          <w:lang w:eastAsia="en-US"/>
        </w:rPr>
        <w:t xml:space="preserve"> gewemel!</w:t>
      </w:r>
    </w:p>
    <w:p w:rsidR="007515B0" w:rsidRPr="00451A91" w:rsidRDefault="007515B0" w:rsidP="00451A91">
      <w:pPr>
        <w:jc w:val="center"/>
        <w:rPr>
          <w:sz w:val="20"/>
          <w:szCs w:val="20"/>
          <w:lang w:eastAsia="en-US"/>
        </w:rPr>
      </w:pPr>
      <w:r w:rsidRPr="00451A91">
        <w:rPr>
          <w:sz w:val="20"/>
          <w:szCs w:val="20"/>
          <w:lang w:eastAsia="en-US"/>
        </w:rPr>
        <w:t>En ook nu, o mijn Koning! verlang ik niets meer</w:t>
      </w:r>
    </w:p>
    <w:p w:rsidR="007515B0" w:rsidRPr="00451A91" w:rsidRDefault="007515B0" w:rsidP="00451A91">
      <w:pPr>
        <w:jc w:val="center"/>
        <w:rPr>
          <w:sz w:val="20"/>
          <w:szCs w:val="20"/>
          <w:lang w:eastAsia="en-US"/>
        </w:rPr>
      </w:pPr>
      <w:r w:rsidRPr="00451A91">
        <w:rPr>
          <w:sz w:val="20"/>
          <w:szCs w:val="20"/>
          <w:lang w:eastAsia="en-US"/>
        </w:rPr>
        <w:t>Dan uw hemel, uw zalige hemel!</w:t>
      </w:r>
    </w:p>
    <w:p w:rsidR="00451A91" w:rsidRPr="0063016A" w:rsidRDefault="00451A91" w:rsidP="0063016A">
      <w:pPr>
        <w:jc w:val="both"/>
        <w:rPr>
          <w:lang w:eastAsia="en-US"/>
        </w:rPr>
      </w:pPr>
    </w:p>
    <w:p w:rsidR="007515B0" w:rsidRPr="0063016A" w:rsidRDefault="007515B0" w:rsidP="0063016A">
      <w:pPr>
        <w:jc w:val="both"/>
        <w:rPr>
          <w:lang w:eastAsia="en-US"/>
        </w:rPr>
      </w:pPr>
      <w:r w:rsidRPr="0063016A">
        <w:rPr>
          <w:lang w:eastAsia="en-US"/>
        </w:rPr>
        <w:t xml:space="preserve">Die </w:t>
      </w:r>
      <w:r w:rsidR="0063016A">
        <w:rPr>
          <w:lang w:eastAsia="en-US"/>
        </w:rPr>
        <w:t>wens</w:t>
      </w:r>
      <w:r w:rsidRPr="0063016A">
        <w:rPr>
          <w:lang w:eastAsia="en-US"/>
        </w:rPr>
        <w:t xml:space="preserve"> werd vervuld. </w:t>
      </w:r>
      <w:r w:rsidR="00D55926">
        <w:rPr>
          <w:lang w:eastAsia="en-US"/>
        </w:rPr>
        <w:t>"</w:t>
      </w:r>
      <w:r w:rsidRPr="0063016A">
        <w:rPr>
          <w:lang w:eastAsia="en-US"/>
        </w:rPr>
        <w:t>Hij had</w:t>
      </w:r>
      <w:r w:rsidR="0063016A" w:rsidRPr="0063016A">
        <w:rPr>
          <w:lang w:eastAsia="en-US"/>
        </w:rPr>
        <w:t xml:space="preserve"> de </w:t>
      </w:r>
      <w:r w:rsidRPr="0063016A">
        <w:rPr>
          <w:lang w:eastAsia="en-US"/>
        </w:rPr>
        <w:t>hemel en de hemel had</w:t>
      </w:r>
      <w:r w:rsidR="0063016A" w:rsidRPr="0063016A">
        <w:rPr>
          <w:lang w:eastAsia="en-US"/>
        </w:rPr>
        <w:t xml:space="preserve"> e</w:t>
      </w:r>
      <w:r w:rsidR="00451A91">
        <w:rPr>
          <w:lang w:eastAsia="en-US"/>
        </w:rPr>
        <w:t>e</w:t>
      </w:r>
      <w:r w:rsidR="0063016A" w:rsidRPr="0063016A">
        <w:rPr>
          <w:lang w:eastAsia="en-US"/>
        </w:rPr>
        <w:t>n</w:t>
      </w:r>
      <w:r w:rsidRPr="0063016A">
        <w:rPr>
          <w:lang w:eastAsia="en-US"/>
        </w:rPr>
        <w:t xml:space="preserve"> zalige gewonnen."</w:t>
      </w:r>
    </w:p>
    <w:p w:rsidR="007515B0" w:rsidRPr="0063016A" w:rsidRDefault="00D55926" w:rsidP="0063016A">
      <w:pPr>
        <w:jc w:val="both"/>
        <w:rPr>
          <w:lang w:eastAsia="en-US"/>
        </w:rPr>
      </w:pPr>
      <w:r>
        <w:rPr>
          <w:lang w:eastAsia="en-US"/>
        </w:rPr>
        <w:t>"</w:t>
      </w:r>
      <w:r w:rsidR="006A0846">
        <w:rPr>
          <w:lang w:eastAsia="en-US"/>
        </w:rPr>
        <w:t>Langzaam</w:t>
      </w:r>
      <w:r w:rsidR="007515B0" w:rsidRPr="0063016A">
        <w:rPr>
          <w:lang w:eastAsia="en-US"/>
        </w:rPr>
        <w:t xml:space="preserve"> ontbonden," </w:t>
      </w:r>
      <w:r w:rsidR="0063016A">
        <w:rPr>
          <w:lang w:eastAsia="en-US"/>
        </w:rPr>
        <w:t>zo</w:t>
      </w:r>
      <w:r w:rsidR="002D1B62">
        <w:rPr>
          <w:lang w:eastAsia="en-US"/>
        </w:rPr>
        <w:t xml:space="preserve"> zei</w:t>
      </w:r>
      <w:r w:rsidR="007515B0" w:rsidRPr="0063016A">
        <w:rPr>
          <w:lang w:eastAsia="en-US"/>
        </w:rPr>
        <w:t xml:space="preserve"> de lijkredenaar Wins</w:t>
      </w:r>
      <w:r w:rsidR="007515B0" w:rsidRPr="0063016A">
        <w:rPr>
          <w:lang w:eastAsia="en-US"/>
        </w:rPr>
        <w:softHyphen/>
        <w:t xml:space="preserve">heim, </w:t>
      </w:r>
      <w:r>
        <w:rPr>
          <w:lang w:eastAsia="en-US"/>
        </w:rPr>
        <w:t>"</w:t>
      </w:r>
      <w:r w:rsidR="007515B0" w:rsidRPr="0063016A">
        <w:rPr>
          <w:lang w:eastAsia="en-US"/>
        </w:rPr>
        <w:t xml:space="preserve">hield hij bijna zonder gevoel </w:t>
      </w:r>
      <w:r w:rsidR="00451A91">
        <w:rPr>
          <w:lang w:eastAsia="en-US"/>
        </w:rPr>
        <w:t xml:space="preserve">voor </w:t>
      </w:r>
      <w:r w:rsidR="007515B0" w:rsidRPr="0063016A">
        <w:rPr>
          <w:lang w:eastAsia="en-US"/>
        </w:rPr>
        <w:t>de dood op te ade</w:t>
      </w:r>
      <w:r w:rsidR="007515B0" w:rsidRPr="0063016A">
        <w:rPr>
          <w:lang w:eastAsia="en-US"/>
        </w:rPr>
        <w:softHyphen/>
        <w:t xml:space="preserve">men en lag daar als </w:t>
      </w:r>
      <w:r w:rsidR="00451A91">
        <w:rPr>
          <w:lang w:eastAsia="en-US"/>
        </w:rPr>
        <w:t>éé</w:t>
      </w:r>
      <w:r w:rsidR="007515B0" w:rsidRPr="0063016A">
        <w:rPr>
          <w:lang w:eastAsia="en-US"/>
        </w:rPr>
        <w:t>n, die slaapt</w:t>
      </w:r>
      <w:r w:rsidR="00983E87">
        <w:rPr>
          <w:lang w:eastAsia="en-US"/>
        </w:rPr>
        <w:t>;</w:t>
      </w:r>
      <w:r w:rsidR="007515B0" w:rsidRPr="0063016A">
        <w:rPr>
          <w:lang w:eastAsia="en-US"/>
        </w:rPr>
        <w:t xml:space="preserve"> geen verandering</w:t>
      </w:r>
      <w:r w:rsidR="00BB7F5E">
        <w:rPr>
          <w:lang w:eastAsia="en-US"/>
        </w:rPr>
        <w:t xml:space="preserve"> van zijn </w:t>
      </w:r>
      <w:r w:rsidR="007515B0" w:rsidRPr="0063016A">
        <w:rPr>
          <w:lang w:eastAsia="en-US"/>
        </w:rPr>
        <w:t>trekken, gelijk toch anders bij doden de gewoonte is."</w:t>
      </w:r>
    </w:p>
    <w:p w:rsidR="00CD6F05" w:rsidRDefault="00CD6F05" w:rsidP="0063016A">
      <w:pPr>
        <w:jc w:val="both"/>
        <w:rPr>
          <w:lang w:eastAsia="en-US"/>
        </w:rPr>
      </w:pPr>
    </w:p>
    <w:p w:rsidR="00996C7A" w:rsidRDefault="007515B0" w:rsidP="0063016A">
      <w:pPr>
        <w:jc w:val="both"/>
        <w:rPr>
          <w:lang w:eastAsia="en-US"/>
        </w:rPr>
      </w:pPr>
      <w:r w:rsidRPr="0063016A">
        <w:rPr>
          <w:lang w:eastAsia="en-US"/>
        </w:rPr>
        <w:t xml:space="preserve">Als een loopvuur verspreidde zich die treurmare door Wittenberg. De studenten kwamen in </w:t>
      </w:r>
      <w:r w:rsidR="00BB7F5E">
        <w:rPr>
          <w:lang w:eastAsia="en-US"/>
        </w:rPr>
        <w:t>grote</w:t>
      </w:r>
      <w:r w:rsidRPr="0063016A">
        <w:rPr>
          <w:lang w:eastAsia="en-US"/>
        </w:rPr>
        <w:t xml:space="preserve"> getale, diep bedroefd, dat hun </w:t>
      </w:r>
      <w:r w:rsidR="0063016A">
        <w:rPr>
          <w:lang w:eastAsia="en-US"/>
        </w:rPr>
        <w:t>leraar</w:t>
      </w:r>
      <w:r w:rsidRPr="0063016A">
        <w:rPr>
          <w:lang w:eastAsia="en-US"/>
        </w:rPr>
        <w:t xml:space="preserve"> hun ontnomen was.</w:t>
      </w:r>
      <w:r w:rsidR="0063016A" w:rsidRPr="0063016A">
        <w:rPr>
          <w:lang w:eastAsia="en-US"/>
        </w:rPr>
        <w:t xml:space="preserve"> </w:t>
      </w:r>
      <w:r w:rsidR="00451A91">
        <w:rPr>
          <w:lang w:eastAsia="en-US"/>
        </w:rPr>
        <w:t>D</w:t>
      </w:r>
      <w:r w:rsidR="0063016A" w:rsidRPr="0063016A">
        <w:rPr>
          <w:lang w:eastAsia="en-US"/>
        </w:rPr>
        <w:t xml:space="preserve">e </w:t>
      </w:r>
      <w:r w:rsidRPr="0063016A">
        <w:rPr>
          <w:lang w:eastAsia="en-US"/>
        </w:rPr>
        <w:t xml:space="preserve">keurvorst gaf men terstond kennis. </w:t>
      </w:r>
    </w:p>
    <w:p w:rsidR="007515B0" w:rsidRPr="0063016A" w:rsidRDefault="007515B0" w:rsidP="0063016A">
      <w:pPr>
        <w:jc w:val="both"/>
        <w:rPr>
          <w:lang w:eastAsia="en-US"/>
        </w:rPr>
      </w:pPr>
      <w:r w:rsidRPr="0063016A">
        <w:rPr>
          <w:lang w:eastAsia="en-US"/>
        </w:rPr>
        <w:t>Nadat Lukas</w:t>
      </w:r>
      <w:r w:rsidR="002D1B62">
        <w:rPr>
          <w:lang w:eastAsia="en-US"/>
        </w:rPr>
        <w:t xml:space="preserve"> </w:t>
      </w:r>
      <w:r w:rsidRPr="0063016A">
        <w:rPr>
          <w:lang w:eastAsia="en-US"/>
        </w:rPr>
        <w:t>Kranach</w:t>
      </w:r>
      <w:r w:rsidR="0063016A" w:rsidRPr="0063016A">
        <w:rPr>
          <w:lang w:eastAsia="en-US"/>
        </w:rPr>
        <w:t xml:space="preserve"> de </w:t>
      </w:r>
      <w:r w:rsidRPr="0063016A">
        <w:rPr>
          <w:lang w:eastAsia="en-US"/>
        </w:rPr>
        <w:t>20</w:t>
      </w:r>
      <w:r w:rsidRPr="00451A91">
        <w:rPr>
          <w:vertAlign w:val="superscript"/>
          <w:lang w:eastAsia="en-US"/>
        </w:rPr>
        <w:t>e</w:t>
      </w:r>
      <w:r w:rsidR="00451A91">
        <w:rPr>
          <w:lang w:eastAsia="en-US"/>
        </w:rPr>
        <w:t xml:space="preserve"> a</w:t>
      </w:r>
      <w:r w:rsidRPr="0063016A">
        <w:rPr>
          <w:lang w:eastAsia="en-US"/>
        </w:rPr>
        <w:t xml:space="preserve">pril het beeld </w:t>
      </w:r>
      <w:r w:rsidR="00451A91">
        <w:rPr>
          <w:lang w:eastAsia="en-US"/>
        </w:rPr>
        <w:t xml:space="preserve">van </w:t>
      </w:r>
      <w:r w:rsidRPr="0063016A">
        <w:rPr>
          <w:lang w:eastAsia="en-US"/>
        </w:rPr>
        <w:t>de ontslapene had get</w:t>
      </w:r>
      <w:r w:rsidR="0063016A">
        <w:rPr>
          <w:lang w:eastAsia="en-US"/>
        </w:rPr>
        <w:t>eke</w:t>
      </w:r>
      <w:r w:rsidRPr="0063016A">
        <w:rPr>
          <w:lang w:eastAsia="en-US"/>
        </w:rPr>
        <w:t>nd, ver</w:t>
      </w:r>
      <w:r w:rsidRPr="0063016A">
        <w:rPr>
          <w:lang w:eastAsia="en-US"/>
        </w:rPr>
        <w:softHyphen/>
        <w:t>gunde men aan velen</w:t>
      </w:r>
      <w:r w:rsidR="0063016A" w:rsidRPr="0063016A">
        <w:rPr>
          <w:lang w:eastAsia="en-US"/>
        </w:rPr>
        <w:t xml:space="preserve"> de </w:t>
      </w:r>
      <w:r w:rsidRPr="0063016A">
        <w:rPr>
          <w:lang w:eastAsia="en-US"/>
        </w:rPr>
        <w:t xml:space="preserve">dierbaren dode te zien. Niemand zag het zonder tranen. Velen kusten </w:t>
      </w:r>
      <w:r w:rsidR="00B943FE">
        <w:rPr>
          <w:lang w:eastAsia="en-US"/>
        </w:rPr>
        <w:t>zijn</w:t>
      </w:r>
      <w:r w:rsidRPr="0063016A">
        <w:rPr>
          <w:lang w:eastAsia="en-US"/>
        </w:rPr>
        <w:t xml:space="preserve"> handen. De ouders brachten </w:t>
      </w:r>
      <w:r w:rsidR="00B562E4">
        <w:rPr>
          <w:lang w:eastAsia="en-US"/>
        </w:rPr>
        <w:t>hun</w:t>
      </w:r>
      <w:r w:rsidRPr="0063016A">
        <w:rPr>
          <w:lang w:eastAsia="en-US"/>
        </w:rPr>
        <w:t xml:space="preserve"> kinderen mee, om hem te zien, opdat zij later konden zeggen, welk een man hij geweest was.</w:t>
      </w:r>
    </w:p>
    <w:p w:rsidR="00996C7A" w:rsidRDefault="007515B0" w:rsidP="0063016A">
      <w:pPr>
        <w:jc w:val="both"/>
        <w:rPr>
          <w:lang w:eastAsia="en-US"/>
        </w:rPr>
      </w:pPr>
      <w:r w:rsidRPr="0063016A">
        <w:rPr>
          <w:lang w:eastAsia="en-US"/>
        </w:rPr>
        <w:t xml:space="preserve">Men legde het lichaam in een tinnen kist en </w:t>
      </w:r>
      <w:r w:rsidR="00B943FE">
        <w:rPr>
          <w:lang w:eastAsia="en-US"/>
        </w:rPr>
        <w:t>deze</w:t>
      </w:r>
      <w:r w:rsidRPr="0063016A">
        <w:rPr>
          <w:lang w:eastAsia="en-US"/>
        </w:rPr>
        <w:t xml:space="preserve"> in een houten. Het volgend geschrift legde men daarbij</w:t>
      </w:r>
      <w:r w:rsidR="00BB7F5E">
        <w:rPr>
          <w:lang w:eastAsia="en-US"/>
        </w:rPr>
        <w:t>:</w:t>
      </w:r>
      <w:r w:rsidRPr="0063016A">
        <w:rPr>
          <w:lang w:eastAsia="en-US"/>
        </w:rPr>
        <w:t xml:space="preserve"> </w:t>
      </w:r>
      <w:r w:rsidR="00D55926">
        <w:rPr>
          <w:lang w:eastAsia="en-US"/>
        </w:rPr>
        <w:t>"</w:t>
      </w:r>
      <w:r w:rsidRPr="0063016A">
        <w:rPr>
          <w:lang w:eastAsia="en-US"/>
        </w:rPr>
        <w:t>In deze lijkkist is Philippus Melanchthon</w:t>
      </w:r>
      <w:r w:rsidR="002D1B62">
        <w:rPr>
          <w:lang w:eastAsia="en-US"/>
        </w:rPr>
        <w:t xml:space="preserve"> </w:t>
      </w:r>
      <w:r w:rsidRPr="0063016A">
        <w:rPr>
          <w:lang w:eastAsia="en-US"/>
        </w:rPr>
        <w:t>begraven, die een professor</w:t>
      </w:r>
      <w:r w:rsidR="002D1B62">
        <w:rPr>
          <w:lang w:eastAsia="en-US"/>
        </w:rPr>
        <w:t xml:space="preserve"> van de </w:t>
      </w:r>
      <w:r w:rsidRPr="0063016A">
        <w:rPr>
          <w:lang w:eastAsia="en-US"/>
        </w:rPr>
        <w:t>Heilige Schrift en goede kunsten is ge</w:t>
      </w:r>
      <w:r w:rsidRPr="0063016A">
        <w:rPr>
          <w:lang w:eastAsia="en-US"/>
        </w:rPr>
        <w:softHyphen/>
        <w:t>weest, twee en veertig jaren lang, een voortreffelijk, geleerd man, vriendelijk, verstandig, oprecht, godvr</w:t>
      </w:r>
      <w:r w:rsidR="00B562E4">
        <w:rPr>
          <w:lang w:eastAsia="en-US"/>
        </w:rPr>
        <w:t>eze</w:t>
      </w:r>
      <w:r w:rsidRPr="0063016A">
        <w:rPr>
          <w:lang w:eastAsia="en-US"/>
        </w:rPr>
        <w:t>nd, rein, ge</w:t>
      </w:r>
      <w:r w:rsidRPr="0063016A">
        <w:rPr>
          <w:lang w:eastAsia="en-US"/>
        </w:rPr>
        <w:softHyphen/>
        <w:t>duldig en milddadig voor de armen</w:t>
      </w:r>
      <w:r w:rsidR="00983E87">
        <w:rPr>
          <w:lang w:eastAsia="en-US"/>
        </w:rPr>
        <w:t>;</w:t>
      </w:r>
      <w:r w:rsidRPr="0063016A">
        <w:rPr>
          <w:lang w:eastAsia="en-US"/>
        </w:rPr>
        <w:t xml:space="preserve"> de vlijtigste en trouwste</w:t>
      </w:r>
      <w:r w:rsidR="00451A91">
        <w:rPr>
          <w:lang w:eastAsia="en-US"/>
        </w:rPr>
        <w:t xml:space="preserve"> </w:t>
      </w:r>
      <w:r w:rsidRPr="0063016A">
        <w:rPr>
          <w:lang w:eastAsia="en-US"/>
        </w:rPr>
        <w:t>medehelper van</w:t>
      </w:r>
      <w:r w:rsidR="0063016A" w:rsidRPr="0063016A">
        <w:rPr>
          <w:lang w:eastAsia="en-US"/>
        </w:rPr>
        <w:t xml:space="preserve"> de </w:t>
      </w:r>
      <w:r w:rsidRPr="0063016A">
        <w:rPr>
          <w:lang w:eastAsia="en-US"/>
        </w:rPr>
        <w:t xml:space="preserve">nu zalige </w:t>
      </w:r>
      <w:r w:rsidR="00451A91">
        <w:rPr>
          <w:lang w:eastAsia="en-US"/>
        </w:rPr>
        <w:t>eerwaarde</w:t>
      </w:r>
      <w:r w:rsidR="002D1B62">
        <w:rPr>
          <w:lang w:eastAsia="en-US"/>
        </w:rPr>
        <w:t xml:space="preserve"> Heere </w:t>
      </w:r>
      <w:r w:rsidRPr="0063016A">
        <w:rPr>
          <w:lang w:eastAsia="en-US"/>
        </w:rPr>
        <w:t xml:space="preserve">Dr. </w:t>
      </w:r>
      <w:r w:rsidR="00451A91">
        <w:rPr>
          <w:lang w:eastAsia="en-US"/>
        </w:rPr>
        <w:t>M</w:t>
      </w:r>
      <w:r w:rsidRPr="0063016A">
        <w:rPr>
          <w:lang w:eastAsia="en-US"/>
        </w:rPr>
        <w:t>aarten Luther in de verklaring en oprichting van de re</w:t>
      </w:r>
      <w:r w:rsidR="00451A91">
        <w:rPr>
          <w:lang w:eastAsia="en-US"/>
        </w:rPr>
        <w:t xml:space="preserve">ine leer van het </w:t>
      </w:r>
      <w:r w:rsidRPr="0063016A">
        <w:rPr>
          <w:lang w:eastAsia="en-US"/>
        </w:rPr>
        <w:t>Goddelijke Woord, dat door het bedrog</w:t>
      </w:r>
      <w:r w:rsidR="002D1B62">
        <w:rPr>
          <w:lang w:eastAsia="en-US"/>
        </w:rPr>
        <w:t xml:space="preserve"> van de </w:t>
      </w:r>
      <w:r w:rsidRPr="0063016A">
        <w:rPr>
          <w:lang w:eastAsia="en-US"/>
        </w:rPr>
        <w:t>Ro</w:t>
      </w:r>
      <w:r w:rsidR="00451A91">
        <w:rPr>
          <w:lang w:eastAsia="en-US"/>
        </w:rPr>
        <w:t xml:space="preserve">omse </w:t>
      </w:r>
      <w:r w:rsidRPr="0063016A">
        <w:rPr>
          <w:lang w:eastAsia="en-US"/>
        </w:rPr>
        <w:t>pausen, het goochelspel</w:t>
      </w:r>
      <w:r w:rsidR="002D1B62">
        <w:rPr>
          <w:lang w:eastAsia="en-US"/>
        </w:rPr>
        <w:t xml:space="preserve"> van de </w:t>
      </w:r>
      <w:r w:rsidRPr="0063016A">
        <w:rPr>
          <w:lang w:eastAsia="en-US"/>
        </w:rPr>
        <w:t>monniken en de menigv</w:t>
      </w:r>
      <w:r w:rsidR="00451A91">
        <w:rPr>
          <w:lang w:eastAsia="en-US"/>
        </w:rPr>
        <w:t>uldige</w:t>
      </w:r>
      <w:r w:rsidRPr="0063016A">
        <w:rPr>
          <w:lang w:eastAsia="en-US"/>
        </w:rPr>
        <w:t xml:space="preserve"> misbruiken verdonkerd was</w:t>
      </w:r>
      <w:r w:rsidR="00983E87">
        <w:rPr>
          <w:lang w:eastAsia="en-US"/>
        </w:rPr>
        <w:t>;</w:t>
      </w:r>
      <w:r w:rsidRPr="0063016A">
        <w:rPr>
          <w:lang w:eastAsia="en-US"/>
        </w:rPr>
        <w:t xml:space="preserve"> die de </w:t>
      </w:r>
      <w:r w:rsidR="007C426F">
        <w:rPr>
          <w:lang w:eastAsia="en-US"/>
        </w:rPr>
        <w:t>Augsburgs</w:t>
      </w:r>
      <w:r w:rsidR="00451A91">
        <w:rPr>
          <w:lang w:eastAsia="en-US"/>
        </w:rPr>
        <w:t xml:space="preserve">e Confessie </w:t>
      </w:r>
      <w:r w:rsidRPr="0063016A">
        <w:rPr>
          <w:lang w:eastAsia="en-US"/>
        </w:rPr>
        <w:t>heeft opgesteld, we</w:t>
      </w:r>
      <w:r w:rsidR="00451A91">
        <w:rPr>
          <w:lang w:eastAsia="en-US"/>
        </w:rPr>
        <w:t>lke aan keizer Karel V in 1530 is over</w:t>
      </w:r>
      <w:r w:rsidRPr="0063016A">
        <w:rPr>
          <w:lang w:eastAsia="en-US"/>
        </w:rPr>
        <w:t>geleverd, nadat de reiniging en verklaring</w:t>
      </w:r>
      <w:r w:rsidR="002D1B62">
        <w:rPr>
          <w:lang w:eastAsia="en-US"/>
        </w:rPr>
        <w:t xml:space="preserve"> van de </w:t>
      </w:r>
      <w:r w:rsidRPr="0063016A">
        <w:rPr>
          <w:lang w:eastAsia="en-US"/>
        </w:rPr>
        <w:t>ware leer in</w:t>
      </w:r>
      <w:r w:rsidR="00451A91">
        <w:rPr>
          <w:lang w:eastAsia="en-US"/>
        </w:rPr>
        <w:t xml:space="preserve"> 1517</w:t>
      </w:r>
      <w:r w:rsidRPr="0063016A">
        <w:rPr>
          <w:lang w:eastAsia="en-US"/>
        </w:rPr>
        <w:t xml:space="preserve"> begonnen en de verandering in deze kerken g</w:t>
      </w:r>
      <w:r w:rsidR="00451A91">
        <w:rPr>
          <w:lang w:eastAsia="en-US"/>
        </w:rPr>
        <w:t xml:space="preserve">eschied </w:t>
      </w:r>
      <w:r w:rsidRPr="0063016A">
        <w:rPr>
          <w:lang w:eastAsia="en-US"/>
        </w:rPr>
        <w:t>was. Hij heeft de waarheid</w:t>
      </w:r>
      <w:r w:rsidR="002D1B62">
        <w:rPr>
          <w:lang w:eastAsia="en-US"/>
        </w:rPr>
        <w:t xml:space="preserve"> van de </w:t>
      </w:r>
      <w:r w:rsidRPr="0063016A">
        <w:rPr>
          <w:lang w:eastAsia="en-US"/>
        </w:rPr>
        <w:t>hemelse leer</w:t>
      </w:r>
      <w:r w:rsidR="00451A91">
        <w:rPr>
          <w:lang w:eastAsia="en-US"/>
        </w:rPr>
        <w:t xml:space="preserve"> dertig jaren </w:t>
      </w:r>
      <w:r w:rsidRPr="0063016A">
        <w:rPr>
          <w:lang w:eastAsia="en-US"/>
        </w:rPr>
        <w:t>lang voortdurend voorgestaan, op openlijke Rijksd</w:t>
      </w:r>
      <w:r w:rsidR="00451A91">
        <w:rPr>
          <w:lang w:eastAsia="en-US"/>
        </w:rPr>
        <w:t>agen en</w:t>
      </w:r>
      <w:r w:rsidRPr="0063016A">
        <w:rPr>
          <w:lang w:eastAsia="en-US"/>
        </w:rPr>
        <w:t xml:space="preserve"> elders ook, gelijk </w:t>
      </w:r>
      <w:r w:rsidR="00B943FE">
        <w:rPr>
          <w:lang w:eastAsia="en-US"/>
        </w:rPr>
        <w:t>zijn</w:t>
      </w:r>
      <w:r w:rsidR="00451A91">
        <w:rPr>
          <w:lang w:eastAsia="en-US"/>
        </w:rPr>
        <w:t xml:space="preserve"> uitgegeven schriften getuigen.</w:t>
      </w:r>
      <w:r w:rsidR="00451A91" w:rsidRPr="0063016A">
        <w:rPr>
          <w:lang w:eastAsia="en-US"/>
        </w:rPr>
        <w:t>"</w:t>
      </w:r>
      <w:r w:rsidRPr="0063016A">
        <w:rPr>
          <w:lang w:eastAsia="en-US"/>
        </w:rPr>
        <w:t xml:space="preserve"> </w:t>
      </w:r>
    </w:p>
    <w:p w:rsidR="007515B0" w:rsidRPr="0063016A" w:rsidRDefault="007515B0" w:rsidP="0063016A">
      <w:pPr>
        <w:jc w:val="both"/>
        <w:rPr>
          <w:lang w:eastAsia="en-US"/>
        </w:rPr>
      </w:pPr>
      <w:r w:rsidRPr="0063016A">
        <w:rPr>
          <w:lang w:eastAsia="en-US"/>
        </w:rPr>
        <w:t xml:space="preserve">Daarna volgen nog in het kort </w:t>
      </w:r>
      <w:r w:rsidR="00B943FE">
        <w:rPr>
          <w:lang w:eastAsia="en-US"/>
        </w:rPr>
        <w:t>zijn</w:t>
      </w:r>
      <w:r w:rsidRPr="0063016A">
        <w:rPr>
          <w:lang w:eastAsia="en-US"/>
        </w:rPr>
        <w:t xml:space="preserve"> levensomst</w:t>
      </w:r>
      <w:r w:rsidR="00451A91">
        <w:rPr>
          <w:lang w:eastAsia="en-US"/>
        </w:rPr>
        <w:t xml:space="preserve">andigheden </w:t>
      </w:r>
      <w:r w:rsidRPr="0063016A">
        <w:rPr>
          <w:lang w:eastAsia="en-US"/>
        </w:rPr>
        <w:t>van zijn geboorte tot zijn dood.</w:t>
      </w:r>
    </w:p>
    <w:p w:rsidR="00996C7A" w:rsidRDefault="00996C7A" w:rsidP="0063016A">
      <w:pPr>
        <w:jc w:val="both"/>
        <w:rPr>
          <w:lang w:eastAsia="en-US"/>
        </w:rPr>
      </w:pPr>
    </w:p>
    <w:p w:rsidR="00996C7A" w:rsidRDefault="007515B0" w:rsidP="0063016A">
      <w:pPr>
        <w:jc w:val="both"/>
        <w:rPr>
          <w:lang w:eastAsia="en-US"/>
        </w:rPr>
      </w:pPr>
      <w:r w:rsidRPr="0063016A">
        <w:rPr>
          <w:lang w:eastAsia="en-US"/>
        </w:rPr>
        <w:t>Op de</w:t>
      </w:r>
      <w:r w:rsidR="00451A91">
        <w:rPr>
          <w:lang w:eastAsia="en-US"/>
        </w:rPr>
        <w:t xml:space="preserve"> 21</w:t>
      </w:r>
      <w:r w:rsidR="00451A91" w:rsidRPr="00451A91">
        <w:rPr>
          <w:vertAlign w:val="superscript"/>
          <w:lang w:eastAsia="en-US"/>
        </w:rPr>
        <w:t>e</w:t>
      </w:r>
      <w:r w:rsidR="00451A91">
        <w:rPr>
          <w:lang w:eastAsia="en-US"/>
        </w:rPr>
        <w:t xml:space="preserve"> april vond</w:t>
      </w:r>
      <w:r w:rsidRPr="0063016A">
        <w:rPr>
          <w:lang w:eastAsia="en-US"/>
        </w:rPr>
        <w:t xml:space="preserve"> de be</w:t>
      </w:r>
      <w:r w:rsidR="00451A91">
        <w:rPr>
          <w:lang w:eastAsia="en-US"/>
        </w:rPr>
        <w:t>grafenis plaats. Om negen uur in de voormiddag</w:t>
      </w:r>
      <w:r w:rsidRPr="0063016A">
        <w:rPr>
          <w:lang w:eastAsia="en-US"/>
        </w:rPr>
        <w:t xml:space="preserve"> was Joachim Camerarius</w:t>
      </w:r>
      <w:r w:rsidR="00451A91">
        <w:rPr>
          <w:lang w:eastAsia="en-US"/>
        </w:rPr>
        <w:t xml:space="preserve"> met Dr. Moreh </w:t>
      </w:r>
      <w:r w:rsidRPr="0063016A">
        <w:rPr>
          <w:lang w:eastAsia="en-US"/>
        </w:rPr>
        <w:t>uit Leipzig gekomen. Hij kon door de grot</w:t>
      </w:r>
      <w:r w:rsidR="0018786F">
        <w:rPr>
          <w:lang w:eastAsia="en-US"/>
        </w:rPr>
        <w:t>e</w:t>
      </w:r>
      <w:r w:rsidRPr="0063016A">
        <w:rPr>
          <w:lang w:eastAsia="en-US"/>
        </w:rPr>
        <w:t xml:space="preserve"> smart er niet toe besluiten,</w:t>
      </w:r>
      <w:r w:rsidR="0063016A" w:rsidRPr="0063016A">
        <w:rPr>
          <w:lang w:eastAsia="en-US"/>
        </w:rPr>
        <w:t xml:space="preserve"> de </w:t>
      </w:r>
      <w:r w:rsidRPr="0063016A">
        <w:rPr>
          <w:lang w:eastAsia="en-US"/>
        </w:rPr>
        <w:t>dode nog eens te zien.</w:t>
      </w:r>
      <w:r w:rsidR="0018786F">
        <w:rPr>
          <w:lang w:eastAsia="en-US"/>
        </w:rPr>
        <w:t xml:space="preserve"> De stoet</w:t>
      </w:r>
      <w:r w:rsidRPr="0063016A">
        <w:rPr>
          <w:lang w:eastAsia="en-US"/>
        </w:rPr>
        <w:t xml:space="preserve"> werd voorafgegaan door de scholieren. Daarop</w:t>
      </w:r>
      <w:r w:rsidR="0018786F">
        <w:rPr>
          <w:lang w:eastAsia="en-US"/>
        </w:rPr>
        <w:t xml:space="preserve"> volgde het </w:t>
      </w:r>
      <w:r w:rsidRPr="0063016A">
        <w:rPr>
          <w:lang w:eastAsia="en-US"/>
        </w:rPr>
        <w:t>lijk, gedragen door de hoogleraren</w:t>
      </w:r>
      <w:r w:rsidR="002D1B62">
        <w:rPr>
          <w:lang w:eastAsia="en-US"/>
        </w:rPr>
        <w:t xml:space="preserve"> van de </w:t>
      </w:r>
      <w:r w:rsidR="0018786F">
        <w:rPr>
          <w:lang w:eastAsia="en-US"/>
        </w:rPr>
        <w:t>wijsbegeerte, allen in</w:t>
      </w:r>
      <w:r w:rsidRPr="0063016A">
        <w:rPr>
          <w:lang w:eastAsia="en-US"/>
        </w:rPr>
        <w:t xml:space="preserve"> zwarte priesterkl</w:t>
      </w:r>
      <w:r w:rsidR="0018786F">
        <w:rPr>
          <w:lang w:eastAsia="en-US"/>
        </w:rPr>
        <w:t>eding. De bloedverwanten, de andere hoo</w:t>
      </w:r>
      <w:r w:rsidRPr="0063016A">
        <w:rPr>
          <w:lang w:eastAsia="en-US"/>
        </w:rPr>
        <w:t>gleraren, de raadsleden</w:t>
      </w:r>
      <w:r w:rsidR="002D1B62">
        <w:rPr>
          <w:lang w:eastAsia="en-US"/>
        </w:rPr>
        <w:t xml:space="preserve"> van de </w:t>
      </w:r>
      <w:r w:rsidRPr="0063016A">
        <w:rPr>
          <w:lang w:eastAsia="en-US"/>
        </w:rPr>
        <w:t xml:space="preserve">stad, de adellijken, </w:t>
      </w:r>
      <w:r w:rsidR="0018786F">
        <w:rPr>
          <w:lang w:eastAsia="en-US"/>
        </w:rPr>
        <w:t>de studenten en burgers sloten zich bij de stoet aan. Eerst br</w:t>
      </w:r>
      <w:r w:rsidRPr="0063016A">
        <w:rPr>
          <w:lang w:eastAsia="en-US"/>
        </w:rPr>
        <w:t xml:space="preserve">acht men de kist in de Pfarrkerk, waar men haar </w:t>
      </w:r>
      <w:r w:rsidR="0018786F">
        <w:rPr>
          <w:lang w:eastAsia="en-US"/>
        </w:rPr>
        <w:t>voor het altaar</w:t>
      </w:r>
      <w:r w:rsidRPr="0063016A">
        <w:rPr>
          <w:lang w:eastAsia="en-US"/>
        </w:rPr>
        <w:t xml:space="preserve"> neerzette op de plaats, waar de zalig</w:t>
      </w:r>
      <w:r w:rsidR="0018786F">
        <w:rPr>
          <w:lang w:eastAsia="en-US"/>
        </w:rPr>
        <w:t>e</w:t>
      </w:r>
      <w:r w:rsidRPr="0063016A">
        <w:rPr>
          <w:lang w:eastAsia="en-US"/>
        </w:rPr>
        <w:t xml:space="preserve"> bij</w:t>
      </w:r>
      <w:r w:rsidR="0018786F">
        <w:rPr>
          <w:lang w:eastAsia="en-US"/>
        </w:rPr>
        <w:t xml:space="preserve"> </w:t>
      </w:r>
      <w:r w:rsidRPr="0063016A">
        <w:rPr>
          <w:lang w:eastAsia="en-US"/>
        </w:rPr>
        <w:t>de ordening van predikanten gewoon was te kniel</w:t>
      </w:r>
      <w:r w:rsidR="0018786F">
        <w:rPr>
          <w:lang w:eastAsia="en-US"/>
        </w:rPr>
        <w:t>e</w:t>
      </w:r>
      <w:r w:rsidRPr="0063016A">
        <w:rPr>
          <w:lang w:eastAsia="en-US"/>
        </w:rPr>
        <w:t>n.</w:t>
      </w:r>
      <w:r w:rsidR="0018786F">
        <w:rPr>
          <w:lang w:eastAsia="en-US"/>
        </w:rPr>
        <w:t xml:space="preserve"> Een </w:t>
      </w:r>
      <w:r w:rsidRPr="0063016A">
        <w:rPr>
          <w:lang w:eastAsia="en-US"/>
        </w:rPr>
        <w:t>Psalm en andere gezangen werden a</w:t>
      </w:r>
      <w:r w:rsidR="0018786F">
        <w:rPr>
          <w:lang w:eastAsia="en-US"/>
        </w:rPr>
        <w:t xml:space="preserve">angeheven. </w:t>
      </w:r>
    </w:p>
    <w:p w:rsidR="00996C7A" w:rsidRDefault="0018786F" w:rsidP="0063016A">
      <w:pPr>
        <w:jc w:val="both"/>
        <w:rPr>
          <w:lang w:eastAsia="en-US"/>
        </w:rPr>
      </w:pPr>
      <w:r>
        <w:rPr>
          <w:lang w:eastAsia="en-US"/>
        </w:rPr>
        <w:t>De predikant Paul Eber</w:t>
      </w:r>
      <w:r w:rsidR="007515B0" w:rsidRPr="0063016A">
        <w:rPr>
          <w:lang w:eastAsia="en-US"/>
        </w:rPr>
        <w:t xml:space="preserve"> beklom</w:t>
      </w:r>
      <w:r w:rsidR="0063016A" w:rsidRPr="0063016A">
        <w:rPr>
          <w:lang w:eastAsia="en-US"/>
        </w:rPr>
        <w:t xml:space="preserve"> de </w:t>
      </w:r>
      <w:r w:rsidR="007515B0" w:rsidRPr="0063016A">
        <w:rPr>
          <w:lang w:eastAsia="en-US"/>
        </w:rPr>
        <w:t>kansel en hield de</w:t>
      </w:r>
      <w:r>
        <w:rPr>
          <w:lang w:eastAsia="en-US"/>
        </w:rPr>
        <w:t xml:space="preserve"> lijkrede </w:t>
      </w:r>
      <w:r w:rsidR="007515B0" w:rsidRPr="0063016A">
        <w:rPr>
          <w:lang w:eastAsia="en-US"/>
        </w:rPr>
        <w:t xml:space="preserve">naar aanleiding van Thess. 4. </w:t>
      </w:r>
    </w:p>
    <w:p w:rsidR="00996C7A" w:rsidRDefault="007515B0" w:rsidP="0063016A">
      <w:pPr>
        <w:jc w:val="both"/>
        <w:rPr>
          <w:lang w:eastAsia="en-US"/>
        </w:rPr>
      </w:pPr>
      <w:r w:rsidRPr="0063016A">
        <w:rPr>
          <w:lang w:eastAsia="en-US"/>
        </w:rPr>
        <w:t>Vandaar ging me</w:t>
      </w:r>
      <w:r w:rsidR="0018786F">
        <w:rPr>
          <w:lang w:eastAsia="en-US"/>
        </w:rPr>
        <w:t>n</w:t>
      </w:r>
      <w:r w:rsidRPr="0063016A">
        <w:rPr>
          <w:lang w:eastAsia="en-US"/>
        </w:rPr>
        <w:t xml:space="preserve"> naar de Slotkerk, waar men de kist naast het graf v</w:t>
      </w:r>
      <w:r w:rsidR="0018786F">
        <w:rPr>
          <w:lang w:eastAsia="en-US"/>
        </w:rPr>
        <w:t>an Luther</w:t>
      </w:r>
      <w:r w:rsidR="002D1B62">
        <w:rPr>
          <w:lang w:eastAsia="en-US"/>
        </w:rPr>
        <w:t xml:space="preserve"> </w:t>
      </w:r>
      <w:r w:rsidR="00996C7A">
        <w:rPr>
          <w:lang w:eastAsia="en-US"/>
        </w:rPr>
        <w:t>in de groeve ne</w:t>
      </w:r>
      <w:r w:rsidRPr="0063016A">
        <w:rPr>
          <w:lang w:eastAsia="en-US"/>
        </w:rPr>
        <w:t xml:space="preserve">erliet. </w:t>
      </w:r>
    </w:p>
    <w:p w:rsidR="007515B0" w:rsidRPr="0063016A" w:rsidRDefault="007515B0" w:rsidP="0063016A">
      <w:pPr>
        <w:jc w:val="both"/>
        <w:rPr>
          <w:lang w:eastAsia="en-US"/>
        </w:rPr>
      </w:pPr>
      <w:r w:rsidRPr="0063016A">
        <w:rPr>
          <w:lang w:eastAsia="en-US"/>
        </w:rPr>
        <w:t>V</w:t>
      </w:r>
      <w:r w:rsidR="0018786F">
        <w:rPr>
          <w:lang w:eastAsia="en-US"/>
        </w:rPr>
        <w:t>eit Winsheim hield een voortreffelijke Latijnse</w:t>
      </w:r>
      <w:r w:rsidRPr="0063016A">
        <w:rPr>
          <w:lang w:eastAsia="en-US"/>
        </w:rPr>
        <w:t xml:space="preserve"> rede. Hij</w:t>
      </w:r>
      <w:r w:rsidR="002D1B62">
        <w:rPr>
          <w:lang w:eastAsia="en-US"/>
        </w:rPr>
        <w:t xml:space="preserve"> zei</w:t>
      </w:r>
      <w:r w:rsidR="0018786F">
        <w:rPr>
          <w:lang w:eastAsia="en-US"/>
        </w:rPr>
        <w:t xml:space="preserve"> aan het slot: </w:t>
      </w:r>
      <w:r w:rsidR="0018786F" w:rsidRPr="0063016A">
        <w:rPr>
          <w:lang w:eastAsia="en-US"/>
        </w:rPr>
        <w:t>"</w:t>
      </w:r>
      <w:r w:rsidR="0018786F">
        <w:rPr>
          <w:lang w:eastAsia="en-US"/>
        </w:rPr>
        <w:t xml:space="preserve">Ons, al de zijnen, de kerken van deze landen en deze universiteit </w:t>
      </w:r>
      <w:r w:rsidRPr="0063016A">
        <w:rPr>
          <w:lang w:eastAsia="en-US"/>
        </w:rPr>
        <w:t>heeft hij een smartelijk verlangen nagelaten. Nu</w:t>
      </w:r>
      <w:r w:rsidR="0018786F">
        <w:rPr>
          <w:lang w:eastAsia="en-US"/>
        </w:rPr>
        <w:t xml:space="preserve"> w</w:t>
      </w:r>
      <w:r w:rsidRPr="0063016A">
        <w:rPr>
          <w:lang w:eastAsia="en-US"/>
        </w:rPr>
        <w:t>ij als de</w:t>
      </w:r>
      <w:r w:rsidR="0018786F">
        <w:rPr>
          <w:lang w:eastAsia="en-US"/>
        </w:rPr>
        <w:t xml:space="preserve"> </w:t>
      </w:r>
      <w:r w:rsidRPr="0063016A">
        <w:rPr>
          <w:lang w:eastAsia="en-US"/>
        </w:rPr>
        <w:t>woeste baren</w:t>
      </w:r>
      <w:r w:rsidR="002D1B62">
        <w:rPr>
          <w:lang w:eastAsia="en-US"/>
        </w:rPr>
        <w:t xml:space="preserve"> van de </w:t>
      </w:r>
      <w:r w:rsidRPr="0063016A">
        <w:rPr>
          <w:lang w:eastAsia="en-US"/>
        </w:rPr>
        <w:t>zee op en neder worden geworpen</w:t>
      </w:r>
      <w:r w:rsidR="0018786F">
        <w:rPr>
          <w:lang w:eastAsia="en-US"/>
        </w:rPr>
        <w:t xml:space="preserve"> </w:t>
      </w:r>
      <w:r w:rsidRPr="0063016A">
        <w:rPr>
          <w:lang w:eastAsia="en-US"/>
        </w:rPr>
        <w:t>hebben wij onze stuurman verloren, terwijl wij hem het n</w:t>
      </w:r>
      <w:r w:rsidR="007C426F">
        <w:rPr>
          <w:lang w:eastAsia="en-US"/>
        </w:rPr>
        <w:t>odi</w:t>
      </w:r>
      <w:r w:rsidRPr="0063016A">
        <w:rPr>
          <w:lang w:eastAsia="en-US"/>
        </w:rPr>
        <w:t>gst hadden en hem minder dan ooit tevoren konde</w:t>
      </w:r>
      <w:r w:rsidR="0018786F">
        <w:rPr>
          <w:lang w:eastAsia="en-US"/>
        </w:rPr>
        <w:t>n</w:t>
      </w:r>
      <w:r w:rsidRPr="0063016A">
        <w:rPr>
          <w:lang w:eastAsia="en-US"/>
        </w:rPr>
        <w:t xml:space="preserve"> missen.</w:t>
      </w:r>
      <w:r w:rsidR="0018786F">
        <w:rPr>
          <w:lang w:eastAsia="en-US"/>
        </w:rPr>
        <w:t xml:space="preserve"> </w:t>
      </w:r>
      <w:r w:rsidRPr="0063016A">
        <w:rPr>
          <w:lang w:eastAsia="en-US"/>
        </w:rPr>
        <w:t>Maar het is niet moeilijk te gissen, wat God ermee be</w:t>
      </w:r>
      <w:r w:rsidRPr="0063016A">
        <w:rPr>
          <w:lang w:eastAsia="en-US"/>
        </w:rPr>
        <w:softHyphen/>
        <w:t>doelt, dat Hij zulke mannen uit de wereld wegneemt, op</w:t>
      </w:r>
      <w:r w:rsidRPr="0063016A">
        <w:rPr>
          <w:lang w:eastAsia="en-US"/>
        </w:rPr>
        <w:softHyphen/>
        <w:t>dat zij de komende ellende niet behoeven te zien. Ik wil geen ongeluksprofeet zijn, maar wij willen boete doen, en ons in geduld oefenen, om hetzij</w:t>
      </w:r>
      <w:r w:rsidR="0063016A" w:rsidRPr="0063016A">
        <w:rPr>
          <w:lang w:eastAsia="en-US"/>
        </w:rPr>
        <w:t xml:space="preserve"> de </w:t>
      </w:r>
      <w:r w:rsidRPr="0063016A">
        <w:rPr>
          <w:lang w:eastAsia="en-US"/>
        </w:rPr>
        <w:t>Goddelijke toorn te ontvlieden, hetzij desnoods de vaderlijke kastijding te kunnen verdragen. Want de dood van zulke mannen moet ons tot godsvrucht, tot boete en vuriger gebed opwekken, opdat wij voorzichtig, vlijtig en oprecht met het ons toevertrouwde goed omgaan, hetwelk deze twee mannen, Luther en Me</w:t>
      </w:r>
      <w:r w:rsidRPr="0063016A">
        <w:rPr>
          <w:lang w:eastAsia="en-US"/>
        </w:rPr>
        <w:softHyphen/>
        <w:t>lanchthon, ons hebben nagelaten, namelijk de bewaring</w:t>
      </w:r>
      <w:r w:rsidR="002D1B62">
        <w:rPr>
          <w:lang w:eastAsia="en-US"/>
        </w:rPr>
        <w:t xml:space="preserve"> van de </w:t>
      </w:r>
      <w:r w:rsidRPr="0063016A">
        <w:rPr>
          <w:lang w:eastAsia="en-US"/>
        </w:rPr>
        <w:t>reine en loutere leer. Want thans is het geen tijd om ge</w:t>
      </w:r>
      <w:r w:rsidRPr="0063016A">
        <w:rPr>
          <w:lang w:eastAsia="en-US"/>
        </w:rPr>
        <w:softHyphen/>
        <w:t>rust te zijn of te slapen, maar om te waken. Wij hebben gezien, wat na Luthers dood is gebeurd</w:t>
      </w:r>
      <w:r w:rsidR="00983E87">
        <w:rPr>
          <w:lang w:eastAsia="en-US"/>
        </w:rPr>
        <w:t>;</w:t>
      </w:r>
      <w:r w:rsidRPr="0063016A">
        <w:rPr>
          <w:lang w:eastAsia="en-US"/>
        </w:rPr>
        <w:t xml:space="preserve"> hetgeen thans te verwachten is, mag ieder voor zichzelf overdenken."</w:t>
      </w:r>
    </w:p>
    <w:p w:rsidR="00996C7A" w:rsidRDefault="00996C7A" w:rsidP="0063016A">
      <w:pPr>
        <w:jc w:val="both"/>
        <w:rPr>
          <w:lang w:eastAsia="en-US"/>
        </w:rPr>
      </w:pPr>
    </w:p>
    <w:p w:rsidR="007515B0" w:rsidRDefault="007515B0" w:rsidP="0063016A">
      <w:pPr>
        <w:jc w:val="both"/>
        <w:rPr>
          <w:lang w:eastAsia="en-US"/>
        </w:rPr>
      </w:pPr>
      <w:r w:rsidRPr="0063016A">
        <w:rPr>
          <w:lang w:eastAsia="en-US"/>
        </w:rPr>
        <w:t>Melanchthons bekende vriend en discipel Johann Mat</w:t>
      </w:r>
      <w:r w:rsidRPr="0063016A">
        <w:rPr>
          <w:lang w:eastAsia="en-US"/>
        </w:rPr>
        <w:softHyphen/>
        <w:t>thesius maakte een grafschrift in verzen</w:t>
      </w:r>
      <w:r w:rsidR="002D1B62">
        <w:rPr>
          <w:lang w:eastAsia="en-US"/>
        </w:rPr>
        <w:t>,</w:t>
      </w:r>
      <w:r w:rsidRPr="0063016A">
        <w:rPr>
          <w:lang w:eastAsia="en-US"/>
        </w:rPr>
        <w:t xml:space="preserve"> dat wij</w:t>
      </w:r>
      <w:r w:rsidR="002D1B62">
        <w:rPr>
          <w:lang w:eastAsia="en-US"/>
        </w:rPr>
        <w:t>,</w:t>
      </w:r>
      <w:r w:rsidRPr="0063016A">
        <w:rPr>
          <w:lang w:eastAsia="en-US"/>
        </w:rPr>
        <w:t xml:space="preserve"> door een vriendenhand</w:t>
      </w:r>
      <w:r w:rsidR="0018786F">
        <w:rPr>
          <w:rStyle w:val="FootnoteReference"/>
          <w:lang w:eastAsia="en-US"/>
        </w:rPr>
        <w:footnoteReference w:id="9"/>
      </w:r>
      <w:r w:rsidRPr="0063016A">
        <w:rPr>
          <w:lang w:eastAsia="en-US"/>
        </w:rPr>
        <w:t xml:space="preserve"> vertolkt, op het graf van</w:t>
      </w:r>
      <w:r w:rsidR="0063016A" w:rsidRPr="0063016A">
        <w:rPr>
          <w:lang w:eastAsia="en-US"/>
        </w:rPr>
        <w:t xml:space="preserve"> de </w:t>
      </w:r>
      <w:r w:rsidR="00BB7F5E">
        <w:rPr>
          <w:lang w:eastAsia="en-US"/>
        </w:rPr>
        <w:t>grote</w:t>
      </w:r>
      <w:r w:rsidR="00996C7A">
        <w:rPr>
          <w:lang w:eastAsia="en-US"/>
        </w:rPr>
        <w:t xml:space="preserve"> en vrome magister ne</w:t>
      </w:r>
      <w:r w:rsidRPr="0063016A">
        <w:rPr>
          <w:lang w:eastAsia="en-US"/>
        </w:rPr>
        <w:t>erleggen</w:t>
      </w:r>
      <w:r w:rsidR="0018786F">
        <w:rPr>
          <w:lang w:eastAsia="en-US"/>
        </w:rPr>
        <w:t>:</w:t>
      </w:r>
    </w:p>
    <w:p w:rsidR="0018786F" w:rsidRPr="0063016A" w:rsidRDefault="0018786F" w:rsidP="0063016A">
      <w:pPr>
        <w:jc w:val="both"/>
        <w:rPr>
          <w:lang w:eastAsia="en-US"/>
        </w:rPr>
      </w:pPr>
    </w:p>
    <w:p w:rsidR="007515B0" w:rsidRPr="0018786F" w:rsidRDefault="007515B0" w:rsidP="0018786F">
      <w:pPr>
        <w:jc w:val="center"/>
        <w:rPr>
          <w:sz w:val="20"/>
          <w:szCs w:val="20"/>
          <w:lang w:eastAsia="en-US"/>
        </w:rPr>
      </w:pPr>
      <w:r w:rsidRPr="0018786F">
        <w:rPr>
          <w:sz w:val="20"/>
          <w:szCs w:val="20"/>
          <w:lang w:eastAsia="en-US"/>
        </w:rPr>
        <w:t>Een honingbloem, uit koolzwarte aard,</w:t>
      </w:r>
    </w:p>
    <w:p w:rsidR="0018786F" w:rsidRPr="0018786F" w:rsidRDefault="007515B0" w:rsidP="0018786F">
      <w:pPr>
        <w:jc w:val="center"/>
        <w:rPr>
          <w:sz w:val="20"/>
          <w:szCs w:val="20"/>
          <w:lang w:eastAsia="en-US"/>
        </w:rPr>
      </w:pPr>
      <w:r w:rsidRPr="0018786F">
        <w:rPr>
          <w:sz w:val="20"/>
          <w:szCs w:val="20"/>
          <w:lang w:eastAsia="en-US"/>
        </w:rPr>
        <w:t>Een sch</w:t>
      </w:r>
      <w:r w:rsidR="0063016A" w:rsidRPr="0018786F">
        <w:rPr>
          <w:sz w:val="20"/>
          <w:szCs w:val="20"/>
          <w:lang w:eastAsia="en-US"/>
        </w:rPr>
        <w:t>one</w:t>
      </w:r>
      <w:r w:rsidRPr="0018786F">
        <w:rPr>
          <w:sz w:val="20"/>
          <w:szCs w:val="20"/>
          <w:lang w:eastAsia="en-US"/>
        </w:rPr>
        <w:t xml:space="preserve"> kroon</w:t>
      </w:r>
      <w:r w:rsidR="002D1B62" w:rsidRPr="0018786F">
        <w:rPr>
          <w:sz w:val="20"/>
          <w:szCs w:val="20"/>
          <w:lang w:eastAsia="en-US"/>
        </w:rPr>
        <w:t xml:space="preserve"> de</w:t>
      </w:r>
      <w:r w:rsidR="0018786F" w:rsidRPr="0018786F">
        <w:rPr>
          <w:sz w:val="20"/>
          <w:szCs w:val="20"/>
          <w:lang w:eastAsia="en-US"/>
        </w:rPr>
        <w:t>r</w:t>
      </w:r>
      <w:r w:rsidR="002D1B62" w:rsidRPr="0018786F">
        <w:rPr>
          <w:sz w:val="20"/>
          <w:szCs w:val="20"/>
          <w:lang w:eastAsia="en-US"/>
        </w:rPr>
        <w:t xml:space="preserve"> </w:t>
      </w:r>
      <w:r w:rsidR="0063016A" w:rsidRPr="0018786F">
        <w:rPr>
          <w:sz w:val="20"/>
          <w:szCs w:val="20"/>
          <w:lang w:eastAsia="en-US"/>
        </w:rPr>
        <w:t>ere</w:t>
      </w:r>
      <w:r w:rsidRPr="0018786F">
        <w:rPr>
          <w:sz w:val="20"/>
          <w:szCs w:val="20"/>
          <w:lang w:eastAsia="en-US"/>
        </w:rPr>
        <w:t xml:space="preserve"> waard,</w:t>
      </w:r>
    </w:p>
    <w:p w:rsidR="0018786F" w:rsidRPr="0018786F" w:rsidRDefault="007515B0" w:rsidP="0018786F">
      <w:pPr>
        <w:jc w:val="center"/>
        <w:rPr>
          <w:sz w:val="20"/>
          <w:szCs w:val="20"/>
          <w:lang w:eastAsia="en-US"/>
        </w:rPr>
      </w:pPr>
      <w:r w:rsidRPr="0018786F">
        <w:rPr>
          <w:sz w:val="20"/>
          <w:szCs w:val="20"/>
          <w:lang w:eastAsia="en-US"/>
        </w:rPr>
        <w:t>Ligt hier, door felle zonnebrand</w:t>
      </w:r>
    </w:p>
    <w:p w:rsidR="007515B0" w:rsidRPr="0018786F" w:rsidRDefault="007515B0" w:rsidP="0018786F">
      <w:pPr>
        <w:jc w:val="center"/>
        <w:rPr>
          <w:sz w:val="20"/>
          <w:szCs w:val="20"/>
          <w:lang w:eastAsia="en-US"/>
        </w:rPr>
      </w:pPr>
      <w:r w:rsidRPr="0018786F">
        <w:rPr>
          <w:sz w:val="20"/>
          <w:szCs w:val="20"/>
          <w:lang w:eastAsia="en-US"/>
        </w:rPr>
        <w:t>Verteerd, verwelkt, verdord in 't zand.</w:t>
      </w:r>
    </w:p>
    <w:p w:rsidR="007515B0" w:rsidRPr="0018786F" w:rsidRDefault="0063016A" w:rsidP="0018786F">
      <w:pPr>
        <w:jc w:val="center"/>
        <w:rPr>
          <w:sz w:val="20"/>
          <w:szCs w:val="20"/>
          <w:lang w:eastAsia="en-US"/>
        </w:rPr>
      </w:pPr>
      <w:r w:rsidRPr="0018786F">
        <w:rPr>
          <w:sz w:val="20"/>
          <w:szCs w:val="20"/>
          <w:lang w:eastAsia="en-US"/>
        </w:rPr>
        <w:t xml:space="preserve">Zo </w:t>
      </w:r>
      <w:r w:rsidR="007515B0" w:rsidRPr="0018786F">
        <w:rPr>
          <w:sz w:val="20"/>
          <w:szCs w:val="20"/>
          <w:lang w:eastAsia="en-US"/>
        </w:rPr>
        <w:t>menig honingbij trok zoet</w:t>
      </w:r>
    </w:p>
    <w:p w:rsidR="007515B0" w:rsidRPr="0018786F" w:rsidRDefault="007515B0" w:rsidP="0018786F">
      <w:pPr>
        <w:jc w:val="center"/>
        <w:rPr>
          <w:sz w:val="20"/>
          <w:szCs w:val="20"/>
          <w:lang w:eastAsia="en-US"/>
        </w:rPr>
      </w:pPr>
      <w:r w:rsidRPr="0018786F">
        <w:rPr>
          <w:sz w:val="20"/>
          <w:szCs w:val="20"/>
          <w:lang w:eastAsia="en-US"/>
        </w:rPr>
        <w:t>Uit 's bloempjes kelk, dat andren voedt</w:t>
      </w:r>
    </w:p>
    <w:p w:rsidR="0018786F" w:rsidRPr="0018786F" w:rsidRDefault="007515B0" w:rsidP="0018786F">
      <w:pPr>
        <w:jc w:val="center"/>
        <w:rPr>
          <w:sz w:val="20"/>
          <w:szCs w:val="20"/>
          <w:lang w:eastAsia="en-US"/>
        </w:rPr>
      </w:pPr>
      <w:r w:rsidRPr="0018786F">
        <w:rPr>
          <w:sz w:val="20"/>
          <w:szCs w:val="20"/>
          <w:lang w:eastAsia="en-US"/>
        </w:rPr>
        <w:t>En heel</w:t>
      </w:r>
      <w:r w:rsidR="002D1B62" w:rsidRPr="0018786F">
        <w:rPr>
          <w:sz w:val="20"/>
          <w:szCs w:val="20"/>
          <w:lang w:eastAsia="en-US"/>
        </w:rPr>
        <w:t xml:space="preserve"> de</w:t>
      </w:r>
      <w:r w:rsidR="0018786F" w:rsidRPr="0018786F">
        <w:rPr>
          <w:sz w:val="20"/>
          <w:szCs w:val="20"/>
          <w:lang w:eastAsia="en-US"/>
        </w:rPr>
        <w:t>r</w:t>
      </w:r>
      <w:r w:rsidR="002D1B62" w:rsidRPr="0018786F">
        <w:rPr>
          <w:sz w:val="20"/>
          <w:szCs w:val="20"/>
          <w:lang w:eastAsia="en-US"/>
        </w:rPr>
        <w:t xml:space="preserve"> </w:t>
      </w:r>
      <w:r w:rsidRPr="0018786F">
        <w:rPr>
          <w:sz w:val="20"/>
          <w:szCs w:val="20"/>
          <w:lang w:eastAsia="en-US"/>
        </w:rPr>
        <w:t>kerk tot zegen is.</w:t>
      </w:r>
    </w:p>
    <w:p w:rsidR="0018786F" w:rsidRPr="0018786F" w:rsidRDefault="0063016A" w:rsidP="0018786F">
      <w:pPr>
        <w:jc w:val="center"/>
        <w:rPr>
          <w:sz w:val="20"/>
          <w:szCs w:val="20"/>
          <w:lang w:eastAsia="en-US"/>
        </w:rPr>
      </w:pPr>
      <w:r w:rsidRPr="0018786F">
        <w:rPr>
          <w:sz w:val="20"/>
          <w:szCs w:val="20"/>
          <w:lang w:eastAsia="en-US"/>
        </w:rPr>
        <w:t xml:space="preserve">Zo </w:t>
      </w:r>
      <w:r w:rsidR="007515B0" w:rsidRPr="0018786F">
        <w:rPr>
          <w:sz w:val="20"/>
          <w:szCs w:val="20"/>
          <w:lang w:eastAsia="en-US"/>
        </w:rPr>
        <w:t>wekt dit sterven droefenis.</w:t>
      </w:r>
    </w:p>
    <w:p w:rsidR="007515B0" w:rsidRPr="0018786F" w:rsidRDefault="007515B0" w:rsidP="0018786F">
      <w:pPr>
        <w:jc w:val="center"/>
        <w:rPr>
          <w:sz w:val="20"/>
          <w:szCs w:val="20"/>
          <w:lang w:eastAsia="en-US"/>
        </w:rPr>
      </w:pPr>
      <w:r w:rsidRPr="0018786F">
        <w:rPr>
          <w:sz w:val="20"/>
          <w:szCs w:val="20"/>
          <w:lang w:eastAsia="en-US"/>
        </w:rPr>
        <w:t>Veel vogelk</w:t>
      </w:r>
      <w:r w:rsidR="0018786F" w:rsidRPr="0018786F">
        <w:rPr>
          <w:sz w:val="20"/>
          <w:szCs w:val="20"/>
          <w:lang w:eastAsia="en-US"/>
        </w:rPr>
        <w:t>e</w:t>
      </w:r>
      <w:r w:rsidRPr="0018786F">
        <w:rPr>
          <w:sz w:val="20"/>
          <w:szCs w:val="20"/>
          <w:lang w:eastAsia="en-US"/>
        </w:rPr>
        <w:t xml:space="preserve">ns genoten </w:t>
      </w:r>
      <w:r w:rsidR="007C426F" w:rsidRPr="0018786F">
        <w:rPr>
          <w:sz w:val="20"/>
          <w:szCs w:val="20"/>
          <w:lang w:eastAsia="en-US"/>
        </w:rPr>
        <w:t>me</w:t>
      </w:r>
      <w:r w:rsidR="0018786F" w:rsidRPr="0018786F">
        <w:rPr>
          <w:sz w:val="20"/>
          <w:szCs w:val="20"/>
          <w:lang w:eastAsia="en-US"/>
        </w:rPr>
        <w:t>ê</w:t>
      </w:r>
    </w:p>
    <w:p w:rsidR="007515B0" w:rsidRPr="0018786F" w:rsidRDefault="007515B0" w:rsidP="0018786F">
      <w:pPr>
        <w:jc w:val="center"/>
        <w:rPr>
          <w:sz w:val="20"/>
          <w:szCs w:val="20"/>
          <w:lang w:eastAsia="en-US"/>
        </w:rPr>
      </w:pPr>
      <w:r w:rsidRPr="0018786F">
        <w:rPr>
          <w:sz w:val="20"/>
          <w:szCs w:val="20"/>
          <w:lang w:eastAsia="en-US"/>
        </w:rPr>
        <w:t>Van 't goed, dat hun dit bloempje deê.</w:t>
      </w:r>
    </w:p>
    <w:p w:rsidR="007515B0" w:rsidRPr="0018786F" w:rsidRDefault="007515B0" w:rsidP="0018786F">
      <w:pPr>
        <w:jc w:val="center"/>
        <w:rPr>
          <w:sz w:val="20"/>
          <w:szCs w:val="20"/>
          <w:lang w:eastAsia="en-US"/>
        </w:rPr>
      </w:pPr>
      <w:r w:rsidRPr="0018786F">
        <w:rPr>
          <w:sz w:val="20"/>
          <w:szCs w:val="20"/>
          <w:lang w:eastAsia="en-US"/>
        </w:rPr>
        <w:t>Door geur en sap in 't rozenperk</w:t>
      </w:r>
      <w:r w:rsidR="00983E87" w:rsidRPr="0018786F">
        <w:rPr>
          <w:sz w:val="20"/>
          <w:szCs w:val="20"/>
          <w:lang w:eastAsia="en-US"/>
        </w:rPr>
        <w:t>;</w:t>
      </w:r>
    </w:p>
    <w:p w:rsidR="007515B0" w:rsidRPr="0018786F" w:rsidRDefault="007515B0" w:rsidP="0018786F">
      <w:pPr>
        <w:jc w:val="center"/>
        <w:rPr>
          <w:sz w:val="20"/>
          <w:szCs w:val="20"/>
          <w:lang w:eastAsia="en-US"/>
        </w:rPr>
      </w:pPr>
      <w:r w:rsidRPr="0018786F">
        <w:rPr>
          <w:sz w:val="20"/>
          <w:szCs w:val="20"/>
          <w:lang w:eastAsia="en-US"/>
        </w:rPr>
        <w:t>'t Bracht heil aan school en huis en kerk.</w:t>
      </w:r>
    </w:p>
    <w:p w:rsidR="0018786F" w:rsidRPr="0018786F" w:rsidRDefault="007515B0" w:rsidP="0018786F">
      <w:pPr>
        <w:jc w:val="center"/>
        <w:rPr>
          <w:sz w:val="20"/>
          <w:szCs w:val="20"/>
          <w:lang w:eastAsia="en-US"/>
        </w:rPr>
      </w:pPr>
      <w:r w:rsidRPr="0018786F">
        <w:rPr>
          <w:sz w:val="20"/>
          <w:szCs w:val="20"/>
          <w:lang w:eastAsia="en-US"/>
        </w:rPr>
        <w:t>Nu is 't met al zijn strijd gedaan:</w:t>
      </w:r>
    </w:p>
    <w:p w:rsidR="0018786F" w:rsidRPr="0018786F" w:rsidRDefault="0018786F" w:rsidP="0018786F">
      <w:pPr>
        <w:jc w:val="center"/>
        <w:rPr>
          <w:sz w:val="20"/>
          <w:szCs w:val="20"/>
          <w:lang w:eastAsia="en-US"/>
        </w:rPr>
      </w:pPr>
      <w:r w:rsidRPr="0018786F">
        <w:rPr>
          <w:sz w:val="20"/>
          <w:szCs w:val="20"/>
          <w:lang w:eastAsia="en-US"/>
        </w:rPr>
        <w:t>Geen ongedierte knaagt er aan,</w:t>
      </w:r>
    </w:p>
    <w:p w:rsidR="0018786F" w:rsidRPr="0018786F" w:rsidRDefault="007515B0" w:rsidP="0018786F">
      <w:pPr>
        <w:jc w:val="center"/>
        <w:rPr>
          <w:sz w:val="20"/>
          <w:szCs w:val="20"/>
          <w:lang w:eastAsia="en-US"/>
        </w:rPr>
      </w:pPr>
      <w:r w:rsidRPr="0018786F">
        <w:rPr>
          <w:sz w:val="20"/>
          <w:szCs w:val="20"/>
          <w:lang w:eastAsia="en-US"/>
        </w:rPr>
        <w:t>Geen doorn of netel met haar spits</w:t>
      </w:r>
    </w:p>
    <w:p w:rsidR="007515B0" w:rsidRPr="0018786F" w:rsidRDefault="007515B0" w:rsidP="0018786F">
      <w:pPr>
        <w:jc w:val="center"/>
        <w:rPr>
          <w:sz w:val="20"/>
          <w:szCs w:val="20"/>
          <w:lang w:eastAsia="en-US"/>
        </w:rPr>
      </w:pPr>
      <w:r w:rsidRPr="0018786F">
        <w:rPr>
          <w:sz w:val="20"/>
          <w:szCs w:val="20"/>
          <w:lang w:eastAsia="en-US"/>
        </w:rPr>
        <w:t>Die 't lieve roosje schaadlijk is.</w:t>
      </w:r>
    </w:p>
    <w:p w:rsidR="007515B0" w:rsidRPr="0018786F" w:rsidRDefault="007515B0" w:rsidP="0018786F">
      <w:pPr>
        <w:jc w:val="center"/>
        <w:rPr>
          <w:sz w:val="20"/>
          <w:szCs w:val="20"/>
          <w:lang w:eastAsia="en-US"/>
        </w:rPr>
      </w:pPr>
      <w:r w:rsidRPr="0018786F">
        <w:rPr>
          <w:sz w:val="20"/>
          <w:szCs w:val="20"/>
          <w:lang w:eastAsia="en-US"/>
        </w:rPr>
        <w:t xml:space="preserve">Wel kroop daarlangs </w:t>
      </w:r>
      <w:r w:rsidR="0063016A" w:rsidRPr="0018786F">
        <w:rPr>
          <w:sz w:val="20"/>
          <w:szCs w:val="20"/>
          <w:lang w:eastAsia="en-US"/>
        </w:rPr>
        <w:t xml:space="preserve">zo </w:t>
      </w:r>
      <w:r w:rsidRPr="0018786F">
        <w:rPr>
          <w:sz w:val="20"/>
          <w:szCs w:val="20"/>
          <w:lang w:eastAsia="en-US"/>
        </w:rPr>
        <w:t>menig spin,</w:t>
      </w:r>
    </w:p>
    <w:p w:rsidR="0018786F" w:rsidRPr="0018786F" w:rsidRDefault="007515B0" w:rsidP="0018786F">
      <w:pPr>
        <w:jc w:val="center"/>
        <w:rPr>
          <w:sz w:val="20"/>
          <w:szCs w:val="20"/>
          <w:lang w:eastAsia="en-US"/>
        </w:rPr>
      </w:pPr>
      <w:r w:rsidRPr="0018786F">
        <w:rPr>
          <w:sz w:val="20"/>
          <w:szCs w:val="20"/>
          <w:lang w:eastAsia="en-US"/>
        </w:rPr>
        <w:t>Stak menig worm er d' angel in</w:t>
      </w:r>
      <w:r w:rsidR="00983E87" w:rsidRPr="0018786F">
        <w:rPr>
          <w:sz w:val="20"/>
          <w:szCs w:val="20"/>
          <w:lang w:eastAsia="en-US"/>
        </w:rPr>
        <w:t>;</w:t>
      </w:r>
    </w:p>
    <w:p w:rsidR="007515B0" w:rsidRPr="0018786F" w:rsidRDefault="007515B0" w:rsidP="0018786F">
      <w:pPr>
        <w:jc w:val="center"/>
        <w:rPr>
          <w:sz w:val="20"/>
          <w:szCs w:val="20"/>
          <w:lang w:eastAsia="en-US"/>
        </w:rPr>
      </w:pPr>
      <w:r w:rsidRPr="0018786F">
        <w:rPr>
          <w:sz w:val="20"/>
          <w:szCs w:val="20"/>
          <w:lang w:eastAsia="en-US"/>
        </w:rPr>
        <w:t>Maar 't is nu van elk leed bevrijd</w:t>
      </w:r>
    </w:p>
    <w:p w:rsidR="0018786F" w:rsidRPr="0018786F" w:rsidRDefault="007515B0" w:rsidP="0018786F">
      <w:pPr>
        <w:jc w:val="center"/>
        <w:rPr>
          <w:sz w:val="20"/>
          <w:szCs w:val="20"/>
          <w:lang w:eastAsia="en-US"/>
        </w:rPr>
      </w:pPr>
      <w:r w:rsidRPr="0018786F">
        <w:rPr>
          <w:sz w:val="20"/>
          <w:szCs w:val="20"/>
          <w:lang w:eastAsia="en-US"/>
        </w:rPr>
        <w:t xml:space="preserve">Bij God, </w:t>
      </w:r>
      <w:r w:rsidR="0018786F" w:rsidRPr="0018786F">
        <w:rPr>
          <w:sz w:val="20"/>
          <w:szCs w:val="20"/>
          <w:lang w:eastAsia="en-US"/>
        </w:rPr>
        <w:t>D</w:t>
      </w:r>
      <w:r w:rsidRPr="0018786F">
        <w:rPr>
          <w:sz w:val="20"/>
          <w:szCs w:val="20"/>
          <w:lang w:eastAsia="en-US"/>
        </w:rPr>
        <w:t>ie 't kroonde na zijn strijd.</w:t>
      </w:r>
    </w:p>
    <w:p w:rsidR="007515B0" w:rsidRPr="0018786F" w:rsidRDefault="007515B0" w:rsidP="0018786F">
      <w:pPr>
        <w:jc w:val="center"/>
        <w:rPr>
          <w:sz w:val="20"/>
          <w:szCs w:val="20"/>
          <w:lang w:eastAsia="en-US"/>
        </w:rPr>
      </w:pPr>
      <w:r w:rsidRPr="0018786F">
        <w:rPr>
          <w:sz w:val="20"/>
          <w:szCs w:val="20"/>
          <w:lang w:eastAsia="en-US"/>
        </w:rPr>
        <w:t>God heeft zijn tranen afgewist</w:t>
      </w:r>
    </w:p>
    <w:p w:rsidR="0018786F" w:rsidRPr="0018786F" w:rsidRDefault="007515B0" w:rsidP="0018786F">
      <w:pPr>
        <w:jc w:val="center"/>
        <w:rPr>
          <w:sz w:val="20"/>
          <w:szCs w:val="20"/>
          <w:lang w:eastAsia="en-US"/>
        </w:rPr>
      </w:pPr>
      <w:r w:rsidRPr="0018786F">
        <w:rPr>
          <w:sz w:val="20"/>
          <w:szCs w:val="20"/>
          <w:lang w:eastAsia="en-US"/>
        </w:rPr>
        <w:t>En met zijn dauw de bloem verfrist,</w:t>
      </w:r>
    </w:p>
    <w:p w:rsidR="0018786F" w:rsidRPr="0018786F" w:rsidRDefault="002D1B62" w:rsidP="0018786F">
      <w:pPr>
        <w:jc w:val="center"/>
        <w:rPr>
          <w:sz w:val="20"/>
          <w:szCs w:val="20"/>
          <w:lang w:eastAsia="en-US"/>
        </w:rPr>
      </w:pPr>
      <w:r w:rsidRPr="0018786F">
        <w:rPr>
          <w:sz w:val="20"/>
          <w:szCs w:val="20"/>
          <w:lang w:eastAsia="en-US"/>
        </w:rPr>
        <w:t>Zod</w:t>
      </w:r>
      <w:r w:rsidR="007515B0" w:rsidRPr="0018786F">
        <w:rPr>
          <w:sz w:val="20"/>
          <w:szCs w:val="20"/>
          <w:lang w:eastAsia="en-US"/>
        </w:rPr>
        <w:t>at zij weer als nieuw herleeft,</w:t>
      </w:r>
    </w:p>
    <w:p w:rsidR="0018786F" w:rsidRPr="0018786F" w:rsidRDefault="007515B0" w:rsidP="0018786F">
      <w:pPr>
        <w:jc w:val="center"/>
        <w:rPr>
          <w:sz w:val="20"/>
          <w:szCs w:val="20"/>
          <w:lang w:eastAsia="en-US"/>
        </w:rPr>
      </w:pPr>
      <w:r w:rsidRPr="0018786F">
        <w:rPr>
          <w:sz w:val="20"/>
          <w:szCs w:val="20"/>
          <w:lang w:eastAsia="en-US"/>
        </w:rPr>
        <w:t>Weer bloesems, blaadren, geuren geeft.</w:t>
      </w:r>
    </w:p>
    <w:p w:rsidR="0018786F" w:rsidRPr="0018786F" w:rsidRDefault="007515B0" w:rsidP="0018786F">
      <w:pPr>
        <w:jc w:val="center"/>
        <w:rPr>
          <w:sz w:val="20"/>
          <w:szCs w:val="20"/>
          <w:lang w:eastAsia="en-US"/>
        </w:rPr>
      </w:pPr>
      <w:r w:rsidRPr="0018786F">
        <w:rPr>
          <w:sz w:val="20"/>
          <w:szCs w:val="20"/>
          <w:lang w:eastAsia="en-US"/>
        </w:rPr>
        <w:t xml:space="preserve">Want trouwe </w:t>
      </w:r>
      <w:r w:rsidR="0063016A" w:rsidRPr="0018786F">
        <w:rPr>
          <w:sz w:val="20"/>
          <w:szCs w:val="20"/>
          <w:lang w:eastAsia="en-US"/>
        </w:rPr>
        <w:t>leraar</w:t>
      </w:r>
      <w:r w:rsidRPr="0018786F">
        <w:rPr>
          <w:sz w:val="20"/>
          <w:szCs w:val="20"/>
          <w:lang w:eastAsia="en-US"/>
        </w:rPr>
        <w:t>s bloeien weer,</w:t>
      </w:r>
    </w:p>
    <w:p w:rsidR="0018786F" w:rsidRPr="0018786F" w:rsidRDefault="007515B0" w:rsidP="0018786F">
      <w:pPr>
        <w:jc w:val="center"/>
        <w:rPr>
          <w:sz w:val="20"/>
          <w:szCs w:val="20"/>
          <w:lang w:eastAsia="en-US"/>
        </w:rPr>
      </w:pPr>
      <w:r w:rsidRPr="0018786F">
        <w:rPr>
          <w:sz w:val="20"/>
          <w:szCs w:val="20"/>
          <w:lang w:eastAsia="en-US"/>
        </w:rPr>
        <w:t>Aan de aarde onttogen</w:t>
      </w:r>
      <w:r w:rsidR="002D1B62" w:rsidRPr="0018786F">
        <w:rPr>
          <w:sz w:val="20"/>
          <w:szCs w:val="20"/>
          <w:lang w:eastAsia="en-US"/>
        </w:rPr>
        <w:t>,</w:t>
      </w:r>
      <w:r w:rsidRPr="0018786F">
        <w:rPr>
          <w:sz w:val="20"/>
          <w:szCs w:val="20"/>
          <w:lang w:eastAsia="en-US"/>
        </w:rPr>
        <w:t xml:space="preserve"> bij</w:t>
      </w:r>
      <w:r w:rsidR="0063016A" w:rsidRPr="0018786F">
        <w:rPr>
          <w:sz w:val="20"/>
          <w:szCs w:val="20"/>
          <w:lang w:eastAsia="en-US"/>
        </w:rPr>
        <w:t xml:space="preserve"> de </w:t>
      </w:r>
      <w:r w:rsidRPr="0018786F">
        <w:rPr>
          <w:sz w:val="20"/>
          <w:szCs w:val="20"/>
          <w:lang w:eastAsia="en-US"/>
        </w:rPr>
        <w:t>Heer,</w:t>
      </w:r>
    </w:p>
    <w:p w:rsidR="007515B0" w:rsidRPr="0018786F" w:rsidRDefault="007515B0" w:rsidP="0018786F">
      <w:pPr>
        <w:jc w:val="center"/>
        <w:rPr>
          <w:sz w:val="20"/>
          <w:szCs w:val="20"/>
          <w:lang w:eastAsia="en-US"/>
        </w:rPr>
      </w:pPr>
      <w:r w:rsidRPr="0018786F">
        <w:rPr>
          <w:sz w:val="20"/>
          <w:szCs w:val="20"/>
          <w:lang w:eastAsia="en-US"/>
        </w:rPr>
        <w:t>Die voor hun ijver en geduld</w:t>
      </w:r>
    </w:p>
    <w:p w:rsidR="0018786F" w:rsidRPr="0018786F" w:rsidRDefault="007515B0" w:rsidP="0018786F">
      <w:pPr>
        <w:jc w:val="center"/>
        <w:rPr>
          <w:sz w:val="20"/>
          <w:szCs w:val="20"/>
          <w:lang w:eastAsia="en-US"/>
        </w:rPr>
      </w:pPr>
      <w:r w:rsidRPr="0018786F">
        <w:rPr>
          <w:sz w:val="20"/>
          <w:szCs w:val="20"/>
          <w:lang w:eastAsia="en-US"/>
        </w:rPr>
        <w:t xml:space="preserve">Hen met </w:t>
      </w:r>
      <w:r w:rsidR="0018786F" w:rsidRPr="0018786F">
        <w:rPr>
          <w:sz w:val="20"/>
          <w:szCs w:val="20"/>
          <w:lang w:eastAsia="en-US"/>
        </w:rPr>
        <w:t>Z</w:t>
      </w:r>
      <w:r w:rsidRPr="0018786F">
        <w:rPr>
          <w:sz w:val="20"/>
          <w:szCs w:val="20"/>
          <w:lang w:eastAsia="en-US"/>
        </w:rPr>
        <w:t>ijn heil en vreugd vervult.</w:t>
      </w:r>
    </w:p>
    <w:p w:rsidR="007515B0" w:rsidRPr="0018786F" w:rsidRDefault="007515B0" w:rsidP="0018786F">
      <w:pPr>
        <w:jc w:val="center"/>
        <w:rPr>
          <w:sz w:val="20"/>
          <w:szCs w:val="20"/>
          <w:lang w:eastAsia="en-US"/>
        </w:rPr>
      </w:pPr>
      <w:r w:rsidRPr="0018786F">
        <w:rPr>
          <w:sz w:val="20"/>
          <w:szCs w:val="20"/>
          <w:lang w:eastAsia="en-US"/>
        </w:rPr>
        <w:t>Wie nu tot deze grafterp naakt,</w:t>
      </w:r>
    </w:p>
    <w:p w:rsidR="0018786F" w:rsidRPr="0018786F" w:rsidRDefault="007515B0" w:rsidP="0018786F">
      <w:pPr>
        <w:jc w:val="center"/>
        <w:rPr>
          <w:sz w:val="20"/>
          <w:szCs w:val="20"/>
          <w:lang w:eastAsia="en-US"/>
        </w:rPr>
      </w:pPr>
      <w:r w:rsidRPr="0018786F">
        <w:rPr>
          <w:sz w:val="20"/>
          <w:szCs w:val="20"/>
          <w:lang w:eastAsia="en-US"/>
        </w:rPr>
        <w:t>En 't hart door droefheid voelt geraakt,</w:t>
      </w:r>
    </w:p>
    <w:p w:rsidR="0018786F" w:rsidRPr="0018786F" w:rsidRDefault="007515B0" w:rsidP="0018786F">
      <w:pPr>
        <w:jc w:val="center"/>
        <w:rPr>
          <w:sz w:val="20"/>
          <w:szCs w:val="20"/>
          <w:lang w:eastAsia="en-US"/>
        </w:rPr>
      </w:pPr>
      <w:r w:rsidRPr="0018786F">
        <w:rPr>
          <w:sz w:val="20"/>
          <w:szCs w:val="20"/>
          <w:lang w:eastAsia="en-US"/>
        </w:rPr>
        <w:t>Storte op zijn lijkbus stil zijn traan:</w:t>
      </w:r>
    </w:p>
    <w:p w:rsidR="007515B0" w:rsidRPr="0018786F" w:rsidRDefault="007515B0" w:rsidP="0018786F">
      <w:pPr>
        <w:jc w:val="center"/>
        <w:rPr>
          <w:sz w:val="20"/>
          <w:szCs w:val="20"/>
          <w:lang w:eastAsia="en-US"/>
        </w:rPr>
      </w:pPr>
      <w:r w:rsidRPr="0018786F">
        <w:rPr>
          <w:sz w:val="20"/>
          <w:szCs w:val="20"/>
          <w:lang w:eastAsia="en-US"/>
        </w:rPr>
        <w:t>God neemt die als dankoffer aan.</w:t>
      </w:r>
    </w:p>
    <w:p w:rsidR="0018786F" w:rsidRPr="0018786F" w:rsidRDefault="007515B0" w:rsidP="0018786F">
      <w:pPr>
        <w:jc w:val="center"/>
        <w:rPr>
          <w:sz w:val="20"/>
          <w:szCs w:val="20"/>
          <w:lang w:eastAsia="en-US"/>
        </w:rPr>
      </w:pPr>
      <w:r w:rsidRPr="0018786F">
        <w:rPr>
          <w:sz w:val="20"/>
          <w:szCs w:val="20"/>
          <w:lang w:eastAsia="en-US"/>
        </w:rPr>
        <w:t>Kom, Heiland</w:t>
      </w:r>
      <w:r w:rsidR="00BB7F5E" w:rsidRPr="0018786F">
        <w:rPr>
          <w:sz w:val="20"/>
          <w:szCs w:val="20"/>
          <w:lang w:eastAsia="en-US"/>
        </w:rPr>
        <w:t>!</w:t>
      </w:r>
      <w:r w:rsidRPr="0018786F">
        <w:rPr>
          <w:sz w:val="20"/>
          <w:szCs w:val="20"/>
          <w:lang w:eastAsia="en-US"/>
        </w:rPr>
        <w:t xml:space="preserve"> toon uw heerlijkheid,</w:t>
      </w:r>
    </w:p>
    <w:p w:rsidR="0018786F" w:rsidRPr="0018786F" w:rsidRDefault="007515B0" w:rsidP="0018786F">
      <w:pPr>
        <w:jc w:val="center"/>
        <w:rPr>
          <w:sz w:val="20"/>
          <w:szCs w:val="20"/>
          <w:lang w:eastAsia="en-US"/>
        </w:rPr>
      </w:pPr>
      <w:r w:rsidRPr="0018786F">
        <w:rPr>
          <w:sz w:val="20"/>
          <w:szCs w:val="20"/>
          <w:lang w:eastAsia="en-US"/>
        </w:rPr>
        <w:t>Die Gij aan zulk een bloem bereidt,</w:t>
      </w:r>
    </w:p>
    <w:p w:rsidR="0018786F" w:rsidRPr="0018786F" w:rsidRDefault="007515B0" w:rsidP="0018786F">
      <w:pPr>
        <w:jc w:val="center"/>
        <w:rPr>
          <w:sz w:val="20"/>
          <w:szCs w:val="20"/>
          <w:lang w:eastAsia="en-US"/>
        </w:rPr>
      </w:pPr>
      <w:r w:rsidRPr="0018786F">
        <w:rPr>
          <w:sz w:val="20"/>
          <w:szCs w:val="20"/>
          <w:lang w:eastAsia="en-US"/>
        </w:rPr>
        <w:t>Voor wie Gij bidt met woord en bloed,</w:t>
      </w:r>
    </w:p>
    <w:p w:rsidR="0018786F" w:rsidRPr="0018786F" w:rsidRDefault="007515B0" w:rsidP="0018786F">
      <w:pPr>
        <w:jc w:val="center"/>
        <w:rPr>
          <w:sz w:val="20"/>
          <w:szCs w:val="20"/>
          <w:lang w:eastAsia="en-US"/>
        </w:rPr>
      </w:pPr>
      <w:r w:rsidRPr="0018786F">
        <w:rPr>
          <w:sz w:val="20"/>
          <w:szCs w:val="20"/>
          <w:lang w:eastAsia="en-US"/>
        </w:rPr>
        <w:t>Terwijl Ge in nood uw Kerk behoedt.</w:t>
      </w:r>
    </w:p>
    <w:p w:rsidR="007515B0" w:rsidRPr="0018786F" w:rsidRDefault="007515B0" w:rsidP="0018786F">
      <w:pPr>
        <w:jc w:val="center"/>
        <w:rPr>
          <w:sz w:val="20"/>
          <w:szCs w:val="20"/>
          <w:lang w:eastAsia="en-US"/>
        </w:rPr>
      </w:pPr>
      <w:r w:rsidRPr="0018786F">
        <w:rPr>
          <w:sz w:val="20"/>
          <w:szCs w:val="20"/>
          <w:lang w:eastAsia="en-US"/>
        </w:rPr>
        <w:t>Ver</w:t>
      </w:r>
      <w:r w:rsidR="0063016A" w:rsidRPr="0018786F">
        <w:rPr>
          <w:sz w:val="20"/>
          <w:szCs w:val="20"/>
          <w:lang w:eastAsia="en-US"/>
        </w:rPr>
        <w:t>eni</w:t>
      </w:r>
      <w:r w:rsidRPr="0018786F">
        <w:rPr>
          <w:sz w:val="20"/>
          <w:szCs w:val="20"/>
          <w:lang w:eastAsia="en-US"/>
        </w:rPr>
        <w:t>g bij en bloemen nu</w:t>
      </w:r>
    </w:p>
    <w:p w:rsidR="007515B0" w:rsidRPr="0018786F" w:rsidRDefault="007515B0" w:rsidP="0018786F">
      <w:pPr>
        <w:jc w:val="center"/>
        <w:rPr>
          <w:sz w:val="20"/>
          <w:szCs w:val="20"/>
          <w:lang w:eastAsia="en-US"/>
        </w:rPr>
      </w:pPr>
      <w:r w:rsidRPr="0018786F">
        <w:rPr>
          <w:sz w:val="20"/>
          <w:szCs w:val="20"/>
          <w:lang w:eastAsia="en-US"/>
        </w:rPr>
        <w:t xml:space="preserve">In </w:t>
      </w:r>
      <w:r w:rsidR="0018786F" w:rsidRPr="0018786F">
        <w:rPr>
          <w:sz w:val="20"/>
          <w:szCs w:val="20"/>
          <w:lang w:eastAsia="en-US"/>
        </w:rPr>
        <w:t>U</w:t>
      </w:r>
      <w:r w:rsidRPr="0018786F">
        <w:rPr>
          <w:sz w:val="20"/>
          <w:szCs w:val="20"/>
          <w:lang w:eastAsia="en-US"/>
        </w:rPr>
        <w:t>w cypressenhof bij U.</w:t>
      </w:r>
    </w:p>
    <w:p w:rsidR="0018786F" w:rsidRPr="0018786F" w:rsidRDefault="007515B0" w:rsidP="0018786F">
      <w:pPr>
        <w:jc w:val="center"/>
        <w:rPr>
          <w:sz w:val="20"/>
          <w:szCs w:val="20"/>
          <w:lang w:eastAsia="en-US"/>
        </w:rPr>
      </w:pPr>
      <w:r w:rsidRPr="0018786F">
        <w:rPr>
          <w:sz w:val="20"/>
          <w:szCs w:val="20"/>
          <w:lang w:eastAsia="en-US"/>
        </w:rPr>
        <w:t>Neem ze in uw hoede en geef hun saam</w:t>
      </w:r>
    </w:p>
    <w:p w:rsidR="007515B0" w:rsidRPr="0018786F" w:rsidRDefault="007515B0" w:rsidP="0018786F">
      <w:pPr>
        <w:jc w:val="center"/>
        <w:rPr>
          <w:sz w:val="20"/>
          <w:szCs w:val="20"/>
          <w:lang w:eastAsia="en-US"/>
        </w:rPr>
      </w:pPr>
      <w:r w:rsidRPr="0018786F">
        <w:rPr>
          <w:sz w:val="20"/>
          <w:szCs w:val="20"/>
          <w:lang w:eastAsia="en-US"/>
        </w:rPr>
        <w:t xml:space="preserve">Te tuigen van uw </w:t>
      </w:r>
      <w:r w:rsidR="00BB7F5E" w:rsidRPr="0018786F">
        <w:rPr>
          <w:sz w:val="20"/>
          <w:szCs w:val="20"/>
          <w:lang w:eastAsia="en-US"/>
        </w:rPr>
        <w:t>grote</w:t>
      </w:r>
      <w:r w:rsidRPr="0018786F">
        <w:rPr>
          <w:sz w:val="20"/>
          <w:szCs w:val="20"/>
          <w:lang w:eastAsia="en-US"/>
        </w:rPr>
        <w:t xml:space="preserve"> Naam.</w:t>
      </w:r>
    </w:p>
    <w:p w:rsidR="0018786F" w:rsidRPr="0018786F" w:rsidRDefault="007515B0" w:rsidP="0018786F">
      <w:pPr>
        <w:jc w:val="center"/>
        <w:rPr>
          <w:sz w:val="20"/>
          <w:szCs w:val="20"/>
          <w:lang w:eastAsia="en-US"/>
        </w:rPr>
      </w:pPr>
      <w:r w:rsidRPr="0018786F">
        <w:rPr>
          <w:sz w:val="20"/>
          <w:szCs w:val="20"/>
          <w:lang w:eastAsia="en-US"/>
        </w:rPr>
        <w:t xml:space="preserve">Uw Woord en </w:t>
      </w:r>
      <w:r w:rsidR="0018786F" w:rsidRPr="0018786F">
        <w:rPr>
          <w:sz w:val="20"/>
          <w:szCs w:val="20"/>
          <w:lang w:eastAsia="en-US"/>
        </w:rPr>
        <w:t>U</w:t>
      </w:r>
      <w:r w:rsidRPr="0018786F">
        <w:rPr>
          <w:sz w:val="20"/>
          <w:szCs w:val="20"/>
          <w:lang w:eastAsia="en-US"/>
        </w:rPr>
        <w:t>wer knechten schrift</w:t>
      </w:r>
    </w:p>
    <w:p w:rsidR="007515B0" w:rsidRPr="0018786F" w:rsidRDefault="007515B0" w:rsidP="0018786F">
      <w:pPr>
        <w:jc w:val="center"/>
        <w:rPr>
          <w:sz w:val="20"/>
          <w:szCs w:val="20"/>
          <w:lang w:eastAsia="en-US"/>
        </w:rPr>
      </w:pPr>
      <w:r w:rsidRPr="0018786F">
        <w:rPr>
          <w:sz w:val="20"/>
          <w:szCs w:val="20"/>
          <w:lang w:eastAsia="en-US"/>
        </w:rPr>
        <w:t>Is medicijn voor 's duivels gift:</w:t>
      </w:r>
    </w:p>
    <w:p w:rsidR="0018786F" w:rsidRPr="0018786F" w:rsidRDefault="007515B0" w:rsidP="0018786F">
      <w:pPr>
        <w:jc w:val="center"/>
        <w:rPr>
          <w:sz w:val="20"/>
          <w:szCs w:val="20"/>
          <w:lang w:eastAsia="en-US"/>
        </w:rPr>
      </w:pPr>
      <w:r w:rsidRPr="0018786F">
        <w:rPr>
          <w:sz w:val="20"/>
          <w:szCs w:val="20"/>
          <w:lang w:eastAsia="en-US"/>
        </w:rPr>
        <w:t>Waar 't b</w:t>
      </w:r>
      <w:r w:rsidR="0018786F" w:rsidRPr="0018786F">
        <w:rPr>
          <w:sz w:val="20"/>
          <w:szCs w:val="20"/>
          <w:lang w:eastAsia="en-US"/>
        </w:rPr>
        <w:t>oze</w:t>
      </w:r>
      <w:r w:rsidRPr="0018786F">
        <w:rPr>
          <w:sz w:val="20"/>
          <w:szCs w:val="20"/>
          <w:lang w:eastAsia="en-US"/>
        </w:rPr>
        <w:t xml:space="preserve"> boek de ziel vermoordt,</w:t>
      </w:r>
    </w:p>
    <w:p w:rsidR="007515B0" w:rsidRPr="0018786F" w:rsidRDefault="007515B0" w:rsidP="0018786F">
      <w:pPr>
        <w:jc w:val="center"/>
        <w:rPr>
          <w:sz w:val="20"/>
          <w:szCs w:val="20"/>
          <w:lang w:eastAsia="en-US"/>
        </w:rPr>
      </w:pPr>
      <w:r w:rsidRPr="0018786F">
        <w:rPr>
          <w:sz w:val="20"/>
          <w:szCs w:val="20"/>
          <w:lang w:eastAsia="en-US"/>
        </w:rPr>
        <w:t>Uit heilige bla</w:t>
      </w:r>
      <w:r w:rsidR="0018786F" w:rsidRPr="0018786F">
        <w:rPr>
          <w:sz w:val="20"/>
          <w:szCs w:val="20"/>
          <w:lang w:eastAsia="en-US"/>
        </w:rPr>
        <w:t>â</w:t>
      </w:r>
      <w:r w:rsidRPr="0018786F">
        <w:rPr>
          <w:sz w:val="20"/>
          <w:szCs w:val="20"/>
          <w:lang w:eastAsia="en-US"/>
        </w:rPr>
        <w:t>n komt leven voort</w:t>
      </w:r>
      <w:r w:rsidR="00BB7F5E" w:rsidRPr="0018786F">
        <w:rPr>
          <w:sz w:val="20"/>
          <w:szCs w:val="20"/>
          <w:lang w:eastAsia="en-US"/>
        </w:rPr>
        <w:t>!</w:t>
      </w:r>
    </w:p>
    <w:p w:rsidR="0018786F" w:rsidRPr="0063016A" w:rsidRDefault="0018786F" w:rsidP="0063016A">
      <w:pPr>
        <w:jc w:val="both"/>
        <w:rPr>
          <w:lang w:eastAsia="en-US"/>
        </w:rPr>
      </w:pPr>
    </w:p>
    <w:p w:rsidR="00996C7A" w:rsidRDefault="007515B0" w:rsidP="00E11831">
      <w:pPr>
        <w:jc w:val="both"/>
        <w:rPr>
          <w:lang w:eastAsia="en-US"/>
        </w:rPr>
      </w:pPr>
      <w:r w:rsidRPr="0063016A">
        <w:rPr>
          <w:lang w:eastAsia="en-US"/>
        </w:rPr>
        <w:t>Een kleine metalen plaat in</w:t>
      </w:r>
      <w:r w:rsidR="0063016A" w:rsidRPr="0063016A">
        <w:rPr>
          <w:lang w:eastAsia="en-US"/>
        </w:rPr>
        <w:t xml:space="preserve"> de </w:t>
      </w:r>
      <w:r w:rsidRPr="0063016A">
        <w:rPr>
          <w:lang w:eastAsia="en-US"/>
        </w:rPr>
        <w:t>grond wijst</w:t>
      </w:r>
      <w:r w:rsidR="0063016A" w:rsidRPr="0063016A">
        <w:rPr>
          <w:lang w:eastAsia="en-US"/>
        </w:rPr>
        <w:t xml:space="preserve"> de </w:t>
      </w:r>
      <w:r w:rsidRPr="0063016A">
        <w:rPr>
          <w:lang w:eastAsia="en-US"/>
        </w:rPr>
        <w:t xml:space="preserve">bezoeker van Wittenbergs slotkerk. Melanchthons laatste rustplaats aan, terwijl de muur </w:t>
      </w:r>
      <w:r w:rsidR="00B943FE">
        <w:rPr>
          <w:lang w:eastAsia="en-US"/>
        </w:rPr>
        <w:t>zijn</w:t>
      </w:r>
      <w:r w:rsidRPr="0063016A">
        <w:rPr>
          <w:lang w:eastAsia="en-US"/>
        </w:rPr>
        <w:t xml:space="preserve"> beeltenis vertoont en</w:t>
      </w:r>
      <w:r w:rsidR="0063016A" w:rsidRPr="0063016A">
        <w:rPr>
          <w:lang w:eastAsia="en-US"/>
        </w:rPr>
        <w:t xml:space="preserve"> de </w:t>
      </w:r>
      <w:r w:rsidR="00BB7F5E">
        <w:rPr>
          <w:lang w:eastAsia="en-US"/>
        </w:rPr>
        <w:t>grote</w:t>
      </w:r>
      <w:r w:rsidRPr="0063016A">
        <w:rPr>
          <w:lang w:eastAsia="en-US"/>
        </w:rPr>
        <w:t xml:space="preserve">, onvergetelijke </w:t>
      </w:r>
      <w:r w:rsidR="00D55926" w:rsidRPr="00996C7A">
        <w:rPr>
          <w:b/>
          <w:i/>
          <w:lang w:eastAsia="en-US"/>
        </w:rPr>
        <w:t>Hervorm</w:t>
      </w:r>
      <w:r w:rsidRPr="00996C7A">
        <w:rPr>
          <w:b/>
          <w:i/>
          <w:lang w:eastAsia="en-US"/>
        </w:rPr>
        <w:t>er en leermeester</w:t>
      </w:r>
      <w:r w:rsidRPr="00996C7A">
        <w:rPr>
          <w:i/>
          <w:lang w:eastAsia="en-US"/>
        </w:rPr>
        <w:t>,</w:t>
      </w:r>
      <w:r w:rsidRPr="0063016A">
        <w:rPr>
          <w:lang w:eastAsia="en-US"/>
        </w:rPr>
        <w:t xml:space="preserve"> niet slechts van </w:t>
      </w:r>
      <w:r w:rsidR="0063016A">
        <w:rPr>
          <w:lang w:eastAsia="en-US"/>
        </w:rPr>
        <w:t>Duits</w:t>
      </w:r>
      <w:r w:rsidRPr="0063016A">
        <w:rPr>
          <w:lang w:eastAsia="en-US"/>
        </w:rPr>
        <w:t xml:space="preserve">land, maar </w:t>
      </w:r>
      <w:r w:rsidRPr="00996C7A">
        <w:rPr>
          <w:b/>
          <w:i/>
          <w:lang w:eastAsia="en-US"/>
        </w:rPr>
        <w:t>van de geh</w:t>
      </w:r>
      <w:r w:rsidR="0063016A" w:rsidRPr="00996C7A">
        <w:rPr>
          <w:b/>
          <w:i/>
          <w:lang w:eastAsia="en-US"/>
        </w:rPr>
        <w:t>ele</w:t>
      </w:r>
      <w:r w:rsidRPr="00996C7A">
        <w:rPr>
          <w:b/>
          <w:i/>
          <w:lang w:eastAsia="en-US"/>
        </w:rPr>
        <w:t xml:space="preserve"> Evangelische Christenheid</w:t>
      </w:r>
      <w:r w:rsidRPr="0063016A">
        <w:rPr>
          <w:lang w:eastAsia="en-US"/>
        </w:rPr>
        <w:t xml:space="preserve"> roemt. </w:t>
      </w:r>
    </w:p>
    <w:p w:rsidR="00996C7A" w:rsidRDefault="00996C7A" w:rsidP="00E11831">
      <w:pPr>
        <w:jc w:val="both"/>
        <w:rPr>
          <w:lang w:eastAsia="en-US"/>
        </w:rPr>
      </w:pPr>
    </w:p>
    <w:p w:rsidR="009B42B9" w:rsidRPr="0063016A" w:rsidRDefault="007515B0" w:rsidP="00E11831">
      <w:pPr>
        <w:jc w:val="both"/>
        <w:rPr>
          <w:lang w:eastAsia="en-US"/>
        </w:rPr>
      </w:pPr>
      <w:r w:rsidRPr="0063016A">
        <w:rPr>
          <w:lang w:eastAsia="en-US"/>
        </w:rPr>
        <w:t>Het Wittenbergs bericht eindigt met het gebed, waarmee ook wij het leven van Melanchthon willen besluiten</w:t>
      </w:r>
      <w:r w:rsidR="00BB7F5E">
        <w:rPr>
          <w:lang w:eastAsia="en-US"/>
        </w:rPr>
        <w:t>:</w:t>
      </w:r>
      <w:r w:rsidRPr="0063016A">
        <w:rPr>
          <w:lang w:eastAsia="en-US"/>
        </w:rPr>
        <w:t xml:space="preserve"> </w:t>
      </w:r>
      <w:r w:rsidR="00D55926" w:rsidRPr="00996C7A">
        <w:rPr>
          <w:i/>
          <w:lang w:eastAsia="en-US"/>
        </w:rPr>
        <w:t>"</w:t>
      </w:r>
      <w:r w:rsidRPr="00996C7A">
        <w:rPr>
          <w:i/>
          <w:lang w:eastAsia="en-US"/>
        </w:rPr>
        <w:t>En wij bidden hiermee God van harte, dat Hij zich een eeuwige Christelijke kerk onder en in de landen en het geh</w:t>
      </w:r>
      <w:r w:rsidR="0063016A" w:rsidRPr="00996C7A">
        <w:rPr>
          <w:i/>
          <w:lang w:eastAsia="en-US"/>
        </w:rPr>
        <w:t>ele</w:t>
      </w:r>
      <w:r w:rsidRPr="00996C7A">
        <w:rPr>
          <w:i/>
          <w:lang w:eastAsia="en-US"/>
        </w:rPr>
        <w:t xml:space="preserve"> </w:t>
      </w:r>
      <w:r w:rsidR="0063016A" w:rsidRPr="00996C7A">
        <w:rPr>
          <w:i/>
          <w:lang w:eastAsia="en-US"/>
        </w:rPr>
        <w:t>mens</w:t>
      </w:r>
      <w:r w:rsidRPr="00996C7A">
        <w:rPr>
          <w:i/>
          <w:lang w:eastAsia="en-US"/>
        </w:rPr>
        <w:t xml:space="preserve">elijk geslacht door </w:t>
      </w:r>
      <w:r w:rsidR="00482CC3" w:rsidRPr="00996C7A">
        <w:rPr>
          <w:i/>
          <w:lang w:eastAsia="en-US"/>
        </w:rPr>
        <w:t>Z</w:t>
      </w:r>
      <w:r w:rsidRPr="00996C7A">
        <w:rPr>
          <w:i/>
          <w:lang w:eastAsia="en-US"/>
        </w:rPr>
        <w:t>ijn lieve Zoon, onze Heere en Heiland Jezus Christus vergadere en beware. Hij moge ons genadigli</w:t>
      </w:r>
      <w:r w:rsidR="00482CC3" w:rsidRPr="00996C7A">
        <w:rPr>
          <w:i/>
          <w:lang w:eastAsia="en-US"/>
        </w:rPr>
        <w:t>jk bewaren voor sekten en dwaal</w:t>
      </w:r>
      <w:r w:rsidRPr="00996C7A">
        <w:rPr>
          <w:i/>
          <w:lang w:eastAsia="en-US"/>
        </w:rPr>
        <w:t>leringen</w:t>
      </w:r>
      <w:r w:rsidR="00983E87" w:rsidRPr="00996C7A">
        <w:rPr>
          <w:i/>
          <w:lang w:eastAsia="en-US"/>
        </w:rPr>
        <w:t>;</w:t>
      </w:r>
      <w:r w:rsidRPr="00996C7A">
        <w:rPr>
          <w:i/>
          <w:lang w:eastAsia="en-US"/>
        </w:rPr>
        <w:t xml:space="preserve"> moed en sterkte geven, om daaraan getroost en ook met vrucht tegenstand te bieden. En</w:t>
      </w:r>
      <w:r w:rsidR="00356E6B" w:rsidRPr="00996C7A">
        <w:rPr>
          <w:i/>
          <w:lang w:eastAsia="en-US"/>
        </w:rPr>
        <w:t xml:space="preserve"> omdat </w:t>
      </w:r>
      <w:r w:rsidRPr="00996C7A">
        <w:rPr>
          <w:i/>
          <w:lang w:eastAsia="en-US"/>
        </w:rPr>
        <w:t xml:space="preserve"> </w:t>
      </w:r>
      <w:r w:rsidR="0063016A" w:rsidRPr="00996C7A">
        <w:rPr>
          <w:i/>
          <w:lang w:eastAsia="en-US"/>
        </w:rPr>
        <w:t>mens</w:t>
      </w:r>
      <w:r w:rsidRPr="00996C7A">
        <w:rPr>
          <w:i/>
          <w:lang w:eastAsia="en-US"/>
        </w:rPr>
        <w:t>elijke kracht en wijsheid daarin te zwak zijn, bidden wij</w:t>
      </w:r>
      <w:r w:rsidR="0063016A" w:rsidRPr="00996C7A">
        <w:rPr>
          <w:i/>
          <w:lang w:eastAsia="en-US"/>
        </w:rPr>
        <w:t xml:space="preserve"> de </w:t>
      </w:r>
      <w:r w:rsidRPr="00996C7A">
        <w:rPr>
          <w:i/>
          <w:lang w:eastAsia="en-US"/>
        </w:rPr>
        <w:t>eeuwige Zoon van God, dat Hij door zijn Woord rijkelijk in onze harten en in die van alle gel</w:t>
      </w:r>
      <w:r w:rsidR="0063016A" w:rsidRPr="00996C7A">
        <w:rPr>
          <w:i/>
          <w:lang w:eastAsia="en-US"/>
        </w:rPr>
        <w:t>ovi</w:t>
      </w:r>
      <w:r w:rsidRPr="00996C7A">
        <w:rPr>
          <w:i/>
          <w:lang w:eastAsia="en-US"/>
        </w:rPr>
        <w:t>gen zijn Heilige Geest uitstorte; dat die ons verstand en wijsheid geve en in alle dingen regeere en leide</w:t>
      </w:r>
      <w:r w:rsidR="00983E87" w:rsidRPr="00996C7A">
        <w:rPr>
          <w:i/>
          <w:lang w:eastAsia="en-US"/>
        </w:rPr>
        <w:t>;</w:t>
      </w:r>
      <w:r w:rsidRPr="00996C7A">
        <w:rPr>
          <w:i/>
          <w:lang w:eastAsia="en-US"/>
        </w:rPr>
        <w:t xml:space="preserve"> opdat zijn heilige, Godde</w:t>
      </w:r>
      <w:r w:rsidRPr="00996C7A">
        <w:rPr>
          <w:i/>
          <w:lang w:eastAsia="en-US"/>
        </w:rPr>
        <w:softHyphen/>
        <w:t>lijke naam onder ons en in de geh</w:t>
      </w:r>
      <w:r w:rsidR="0063016A" w:rsidRPr="00996C7A">
        <w:rPr>
          <w:i/>
          <w:lang w:eastAsia="en-US"/>
        </w:rPr>
        <w:t>ele</w:t>
      </w:r>
      <w:r w:rsidRPr="00996C7A">
        <w:rPr>
          <w:i/>
          <w:lang w:eastAsia="en-US"/>
        </w:rPr>
        <w:t xml:space="preserve"> Christelijke kerk geloofd en geprezen worde, hier tijdelijk en ginds eeuwig. Amen!"</w:t>
      </w:r>
    </w:p>
    <w:p w:rsidR="009B42B9" w:rsidRDefault="009B42B9"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Default="00996C7A" w:rsidP="0063016A">
      <w:pPr>
        <w:jc w:val="both"/>
        <w:rPr>
          <w:lang w:eastAsia="en-US"/>
        </w:rPr>
      </w:pPr>
    </w:p>
    <w:p w:rsidR="00996C7A" w:rsidRPr="00996C7A" w:rsidRDefault="00996C7A" w:rsidP="00996C7A">
      <w:pPr>
        <w:jc w:val="center"/>
        <w:rPr>
          <w:b/>
          <w:lang w:eastAsia="en-US"/>
        </w:rPr>
      </w:pPr>
    </w:p>
    <w:p w:rsidR="00996C7A" w:rsidRDefault="00996C7A" w:rsidP="00996C7A">
      <w:pPr>
        <w:jc w:val="center"/>
        <w:rPr>
          <w:b/>
        </w:rPr>
      </w:pPr>
      <w:r w:rsidRPr="00996C7A">
        <w:rPr>
          <w:b/>
        </w:rPr>
        <w:t xml:space="preserve">ENKELE STUDIES OVERGENOMEN UIT: </w:t>
      </w:r>
    </w:p>
    <w:p w:rsidR="00996C7A" w:rsidRDefault="00996C7A" w:rsidP="00996C7A">
      <w:pPr>
        <w:jc w:val="center"/>
        <w:rPr>
          <w:b/>
        </w:rPr>
      </w:pPr>
      <w:r w:rsidRPr="00996C7A">
        <w:rPr>
          <w:b/>
        </w:rPr>
        <w:t xml:space="preserve">FILIPPUS MELANCHTHON, BRUGGENBOUWER. </w:t>
      </w:r>
    </w:p>
    <w:p w:rsidR="00996C7A" w:rsidRPr="00996C7A" w:rsidRDefault="00996C7A" w:rsidP="00996C7A">
      <w:pPr>
        <w:jc w:val="center"/>
        <w:rPr>
          <w:i/>
        </w:rPr>
      </w:pPr>
      <w:r w:rsidRPr="00996C7A">
        <w:t>Uitgeverij Kok in 2011</w:t>
      </w:r>
    </w:p>
    <w:p w:rsidR="00996C7A" w:rsidRDefault="00996C7A" w:rsidP="0063016A">
      <w:pPr>
        <w:jc w:val="both"/>
        <w:rPr>
          <w:lang w:eastAsia="en-US"/>
        </w:rPr>
      </w:pPr>
    </w:p>
    <w:p w:rsidR="00996C7A" w:rsidRPr="006F006E" w:rsidRDefault="00996C7A" w:rsidP="00996C7A">
      <w:pPr>
        <w:jc w:val="both"/>
        <w:rPr>
          <w:lang w:eastAsia="en-US"/>
        </w:rPr>
      </w:pPr>
      <w:r w:rsidRPr="006F006E">
        <w:rPr>
          <w:lang w:eastAsia="en-US"/>
        </w:rPr>
        <w:t>1</w:t>
      </w:r>
      <w:r>
        <w:rPr>
          <w:lang w:eastAsia="en-US"/>
        </w:rPr>
        <w:t>.</w:t>
      </w:r>
      <w:r w:rsidRPr="006F006E">
        <w:rPr>
          <w:lang w:eastAsia="en-US"/>
        </w:rPr>
        <w:t xml:space="preserve"> </w:t>
      </w:r>
      <w:r w:rsidRPr="006F006E">
        <w:rPr>
          <w:b/>
          <w:lang w:eastAsia="en-US"/>
        </w:rPr>
        <w:t>MELANCHTHON EN DE NEDERLANDEN IN DE ZESTIENDE EN ZEVENTIENDE EEUW</w:t>
      </w:r>
      <w:r w:rsidRPr="006F006E">
        <w:rPr>
          <w:lang w:eastAsia="en-US"/>
        </w:rPr>
        <w:t xml:space="preserve"> Dr. H. J. Selderhuis</w:t>
      </w:r>
    </w:p>
    <w:p w:rsidR="00996C7A" w:rsidRDefault="00996C7A" w:rsidP="00996C7A"/>
    <w:p w:rsidR="00996C7A" w:rsidRPr="00283CDC" w:rsidRDefault="00996C7A" w:rsidP="00996C7A">
      <w:pPr>
        <w:rPr>
          <w:b/>
        </w:rPr>
      </w:pPr>
      <w:r>
        <w:t xml:space="preserve">2. </w:t>
      </w:r>
      <w:r w:rsidRPr="00283CDC">
        <w:rPr>
          <w:b/>
        </w:rPr>
        <w:t>DE INVLOED VAN MELANCHTHON BIJ SIMON OOMIUS.</w:t>
      </w:r>
    </w:p>
    <w:p w:rsidR="00996C7A" w:rsidRPr="00996C7A" w:rsidRDefault="00996C7A" w:rsidP="00996C7A">
      <w:r w:rsidRPr="00996C7A">
        <w:t>Dr. F. van der Pol</w:t>
      </w:r>
    </w:p>
    <w:p w:rsidR="00996C7A" w:rsidRDefault="00996C7A" w:rsidP="00996C7A">
      <w:pPr>
        <w:jc w:val="both"/>
        <w:rPr>
          <w:lang w:eastAsia="en-US"/>
        </w:rPr>
      </w:pPr>
    </w:p>
    <w:p w:rsidR="00996C7A" w:rsidRDefault="00996C7A" w:rsidP="00996C7A">
      <w:pPr>
        <w:jc w:val="both"/>
        <w:rPr>
          <w:b/>
          <w:lang w:eastAsia="en-US"/>
        </w:rPr>
      </w:pPr>
      <w:r>
        <w:rPr>
          <w:lang w:eastAsia="en-US"/>
        </w:rPr>
        <w:t xml:space="preserve">3. </w:t>
      </w:r>
      <w:r w:rsidRPr="00997435">
        <w:rPr>
          <w:b/>
          <w:lang w:eastAsia="en-US"/>
        </w:rPr>
        <w:t xml:space="preserve">MELANCHTHON IN DE GEREFORMEERDE ORTHODOXIE, MET NAME BIJ GISBERTUS VOETIUS. </w:t>
      </w:r>
      <w:r w:rsidRPr="00996C7A">
        <w:rPr>
          <w:lang w:eastAsia="en-US"/>
        </w:rPr>
        <w:t>Andreas Beck</w:t>
      </w:r>
    </w:p>
    <w:p w:rsidR="00996C7A" w:rsidRDefault="00996C7A" w:rsidP="00996C7A">
      <w:pPr>
        <w:jc w:val="both"/>
      </w:pPr>
    </w:p>
    <w:p w:rsidR="00996C7A" w:rsidRPr="00A623F0" w:rsidRDefault="00996C7A" w:rsidP="00996C7A">
      <w:pPr>
        <w:jc w:val="both"/>
        <w:rPr>
          <w:b/>
          <w:lang w:eastAsia="en-US"/>
        </w:rPr>
      </w:pPr>
      <w:r w:rsidRPr="00CE6D08">
        <w:rPr>
          <w:lang w:eastAsia="en-US"/>
        </w:rPr>
        <w:t>4.</w:t>
      </w:r>
      <w:r>
        <w:rPr>
          <w:b/>
          <w:lang w:eastAsia="en-US"/>
        </w:rPr>
        <w:t xml:space="preserve"> </w:t>
      </w:r>
      <w:r w:rsidRPr="00A623F0">
        <w:rPr>
          <w:b/>
          <w:lang w:eastAsia="en-US"/>
        </w:rPr>
        <w:t xml:space="preserve">MELANCHTHON OVER WIL EN VRIJHEID. </w:t>
      </w:r>
      <w:r w:rsidRPr="00CE6D08">
        <w:rPr>
          <w:lang w:eastAsia="en-US"/>
        </w:rPr>
        <w:t>Dr. Antonie Vos</w:t>
      </w:r>
    </w:p>
    <w:p w:rsidR="00996C7A" w:rsidRDefault="00996C7A" w:rsidP="00996C7A">
      <w:pPr>
        <w:jc w:val="both"/>
      </w:pPr>
    </w:p>
    <w:p w:rsidR="00996C7A" w:rsidRDefault="00996C7A" w:rsidP="00996C7A">
      <w:pPr>
        <w:jc w:val="both"/>
      </w:pPr>
    </w:p>
    <w:p w:rsidR="00996C7A" w:rsidRPr="006F006E" w:rsidRDefault="00996C7A" w:rsidP="00996C7A">
      <w:pPr>
        <w:jc w:val="center"/>
        <w:rPr>
          <w:lang w:eastAsia="en-US"/>
        </w:rPr>
      </w:pPr>
      <w:r w:rsidRPr="006F006E">
        <w:rPr>
          <w:lang w:eastAsia="en-US"/>
        </w:rPr>
        <w:t>1</w:t>
      </w:r>
      <w:r>
        <w:rPr>
          <w:lang w:eastAsia="en-US"/>
        </w:rPr>
        <w:t>.</w:t>
      </w:r>
      <w:r w:rsidRPr="006F006E">
        <w:rPr>
          <w:lang w:eastAsia="en-US"/>
        </w:rPr>
        <w:t xml:space="preserve"> </w:t>
      </w:r>
      <w:r w:rsidRPr="006F006E">
        <w:rPr>
          <w:b/>
          <w:lang w:eastAsia="en-US"/>
        </w:rPr>
        <w:t>MELANCHTHON EN DE NEDERLANDEN IN DE ZESTIENDE EN ZEVENTIENDE EEUW</w:t>
      </w:r>
      <w:r w:rsidRPr="006F006E">
        <w:rPr>
          <w:lang w:eastAsia="en-US"/>
        </w:rPr>
        <w:t xml:space="preserve"> Dr. H. J. Selderhuis</w:t>
      </w:r>
    </w:p>
    <w:p w:rsidR="00996C7A" w:rsidRPr="006F006E" w:rsidRDefault="00996C7A" w:rsidP="00996C7A">
      <w:pPr>
        <w:jc w:val="both"/>
        <w:rPr>
          <w:lang w:eastAsia="en-US"/>
        </w:rPr>
      </w:pPr>
    </w:p>
    <w:p w:rsidR="00996C7A" w:rsidRPr="006F006E" w:rsidRDefault="00996C7A" w:rsidP="00996C7A">
      <w:pPr>
        <w:jc w:val="both"/>
        <w:rPr>
          <w:lang w:eastAsia="en-US"/>
        </w:rPr>
      </w:pPr>
      <w:r w:rsidRPr="006F006E">
        <w:rPr>
          <w:lang w:eastAsia="en-US"/>
        </w:rPr>
        <w:t>… Hieronder zal slechts een globale inventarisatie van de relatie tussen Melanch</w:t>
      </w:r>
      <w:r w:rsidRPr="006F006E">
        <w:rPr>
          <w:lang w:eastAsia="en-US"/>
        </w:rPr>
        <w:softHyphen/>
        <w:t>thon en de Nederlanden in de zestiende en zeventiende eeuw gegeven kunnen worden.</w:t>
      </w:r>
    </w:p>
    <w:p w:rsidR="00996C7A" w:rsidRDefault="00996C7A" w:rsidP="00996C7A">
      <w:pPr>
        <w:jc w:val="both"/>
        <w:rPr>
          <w:lang w:eastAsia="en-US"/>
        </w:rPr>
      </w:pPr>
    </w:p>
    <w:p w:rsidR="00996C7A" w:rsidRPr="000C0784" w:rsidRDefault="00996C7A" w:rsidP="00996C7A">
      <w:pPr>
        <w:jc w:val="both"/>
        <w:rPr>
          <w:b/>
          <w:lang w:eastAsia="en-US"/>
        </w:rPr>
      </w:pPr>
      <w:r w:rsidRPr="000C0784">
        <w:rPr>
          <w:b/>
          <w:lang w:eastAsia="en-US"/>
        </w:rPr>
        <w:t>De periode van de vroege reformatie (tot 1566)</w:t>
      </w:r>
    </w:p>
    <w:p w:rsidR="00996C7A" w:rsidRPr="006F006E" w:rsidRDefault="00996C7A" w:rsidP="00996C7A">
      <w:pPr>
        <w:jc w:val="both"/>
        <w:rPr>
          <w:lang w:eastAsia="en-US"/>
        </w:rPr>
      </w:pPr>
      <w:r w:rsidRPr="006F006E">
        <w:rPr>
          <w:lang w:eastAsia="en-US"/>
        </w:rPr>
        <w:t xml:space="preserve">a. </w:t>
      </w:r>
      <w:r w:rsidRPr="000C0784">
        <w:rPr>
          <w:b/>
          <w:i/>
          <w:lang w:eastAsia="en-US"/>
        </w:rPr>
        <w:t>Geschriften</w:t>
      </w:r>
    </w:p>
    <w:p w:rsidR="00996C7A" w:rsidRPr="006F006E" w:rsidRDefault="00996C7A" w:rsidP="00996C7A">
      <w:pPr>
        <w:jc w:val="both"/>
        <w:rPr>
          <w:lang w:eastAsia="en-US"/>
        </w:rPr>
      </w:pPr>
      <w:r w:rsidRPr="006F006E">
        <w:rPr>
          <w:lang w:eastAsia="en-US"/>
        </w:rPr>
        <w:t>De geschriften van Melanchthon werden in de periode van de vroege reformatie heime</w:t>
      </w:r>
      <w:r w:rsidRPr="006F006E">
        <w:rPr>
          <w:lang w:eastAsia="en-US"/>
        </w:rPr>
        <w:softHyphen/>
        <w:t>lijk geïmporteerd, alsook in de Nederlanden herdrukt en in sommige gevallen vertaald. In de keizerlijke plakkaten tegen de reformatorische beweging worden Melanchthons boeken het eerst in het besluit van 24 september 1525 genoemd. Vanaf dat jaar komt Me</w:t>
      </w:r>
      <w:r w:rsidRPr="006F006E">
        <w:rPr>
          <w:lang w:eastAsia="en-US"/>
        </w:rPr>
        <w:softHyphen/>
        <w:t>lanchthon steeds in deze plakkaten voor. In de lijst die door de universiteit van Leuven is opgesteld en op bevel van Karel V in 1550 uitgevaardigd wordt, wordt volstaan met het noemen van 'alle boeken van Philippus Melanchthon'.</w:t>
      </w:r>
    </w:p>
    <w:p w:rsidR="00996C7A" w:rsidRPr="006F006E" w:rsidRDefault="00996C7A" w:rsidP="00996C7A">
      <w:pPr>
        <w:jc w:val="both"/>
        <w:rPr>
          <w:lang w:eastAsia="en-US"/>
        </w:rPr>
      </w:pPr>
      <w:r w:rsidRPr="006F006E">
        <w:rPr>
          <w:lang w:eastAsia="en-US"/>
        </w:rPr>
        <w:t>Naast de 'landelijke' plakkaten werden ook plaatselijke verordeningen tegen refor</w:t>
      </w:r>
      <w:r w:rsidRPr="006F006E">
        <w:rPr>
          <w:lang w:eastAsia="en-US"/>
        </w:rPr>
        <w:softHyphen/>
        <w:t>matorische lectuur uitgevaardigd. Opvallend is hier het besluit van de stad Leiden van 8 januari 1530, omdat hier werken van Melanchthon niet om hun inhoud maar om hun auteur veroordeeld worden. De Leidse overheid is van mening dat het gebruik van wer</w:t>
      </w:r>
      <w:r w:rsidRPr="006F006E">
        <w:rPr>
          <w:lang w:eastAsia="en-US"/>
        </w:rPr>
        <w:softHyphen/>
        <w:t>ken als de grammatica, dialectica en retorica van Melanchthon op zich geen kwaad kan, maar vreest het gevaar dat de jonge lezers ook Melanchthons veroordeelde, theologische werken gaan lezen.</w:t>
      </w:r>
    </w:p>
    <w:p w:rsidR="00996C7A" w:rsidRPr="006F006E" w:rsidRDefault="00996C7A" w:rsidP="00996C7A">
      <w:pPr>
        <w:jc w:val="both"/>
        <w:rPr>
          <w:lang w:eastAsia="en-US"/>
        </w:rPr>
      </w:pPr>
      <w:r w:rsidRPr="006F006E">
        <w:rPr>
          <w:lang w:eastAsia="en-US"/>
        </w:rPr>
        <w:t>Over de verspreiding van Melanchthons geschriften wordt ook iets duidelijk uit gege</w:t>
      </w:r>
      <w:r w:rsidRPr="006F006E">
        <w:rPr>
          <w:lang w:eastAsia="en-US"/>
        </w:rPr>
        <w:softHyphen/>
        <w:t>vens over in beslag genomen werken. Zo wordt in 1526 bij een boekverkoper in Amster</w:t>
      </w:r>
      <w:r w:rsidRPr="006F006E">
        <w:rPr>
          <w:lang w:eastAsia="en-US"/>
        </w:rPr>
        <w:softHyphen/>
        <w:t xml:space="preserve">dam werk van Melanchthon in beslag genomen. Wanneer in Amsterdam steeds werk van Melanchthon te koop blijkt, is dat een van de redenen voor de klacht van de voorzitter der Statenvergadering op 11 maart 1527, dat </w:t>
      </w:r>
      <w:r>
        <w:rPr>
          <w:lang w:eastAsia="en-US"/>
        </w:rPr>
        <w:t>'</w:t>
      </w:r>
      <w:r w:rsidRPr="006F006E">
        <w:rPr>
          <w:lang w:eastAsia="en-US"/>
        </w:rPr>
        <w:t xml:space="preserve">besonders Aemstelredamme zeer swaerlick beswaert was vol </w:t>
      </w:r>
      <w:r>
        <w:rPr>
          <w:lang w:eastAsia="en-US"/>
        </w:rPr>
        <w:t>Luther</w:t>
      </w:r>
      <w:r w:rsidRPr="006F006E">
        <w:rPr>
          <w:lang w:eastAsia="en-US"/>
        </w:rPr>
        <w:t>y te zijn ende zoe lan</w:t>
      </w:r>
      <w:r w:rsidRPr="006F006E">
        <w:rPr>
          <w:lang w:eastAsia="en-US"/>
        </w:rPr>
        <w:softHyphen/>
        <w:t xml:space="preserve">ger zoe meer </w:t>
      </w:r>
      <w:r>
        <w:rPr>
          <w:lang w:eastAsia="en-US"/>
        </w:rPr>
        <w:t>Luther</w:t>
      </w:r>
      <w:r w:rsidRPr="006F006E">
        <w:rPr>
          <w:lang w:eastAsia="en-US"/>
        </w:rPr>
        <w:t>de'. Petrus Dathenus kan in Frankfurt op de Buchmesse vrijuit werk van Melanchthon kopen. In Emden verschijnt in 1559 een Nederlandse vertaling van Me</w:t>
      </w:r>
      <w:r w:rsidRPr="006F006E">
        <w:rPr>
          <w:lang w:eastAsia="en-US"/>
        </w:rPr>
        <w:softHyphen/>
        <w:t>lanchthons commentaar op Kolossenzen. dat daar meer boeken van Melanchthon vertaald en gedrukt zijn, is in 1563 voor Margaretha van Parma aanleiding om per brief vanuit Brussel haar officieren in Amsterdam, Leuven en Antwerpen te manen waakzamer te zijn en doortastend tegen overtreding van de plakkaten op te treden. Een latere raadsheer in de Raad van Vlaanderen blijkt Rome trouw te zijn gebleven, ook al heeft hij in zijn studietijd in Leuven toestemming gekregen Melanchthons Loci te kopen en te bestuderen.</w:t>
      </w:r>
    </w:p>
    <w:p w:rsidR="00996C7A" w:rsidRPr="006F006E" w:rsidRDefault="00996C7A" w:rsidP="00996C7A">
      <w:pPr>
        <w:jc w:val="both"/>
      </w:pPr>
    </w:p>
    <w:p w:rsidR="00996C7A" w:rsidRPr="006F006E" w:rsidRDefault="00996C7A" w:rsidP="00996C7A">
      <w:pPr>
        <w:jc w:val="both"/>
        <w:rPr>
          <w:lang w:eastAsia="en-US"/>
        </w:rPr>
      </w:pPr>
      <w:r w:rsidRPr="006F006E">
        <w:rPr>
          <w:lang w:eastAsia="en-US"/>
        </w:rPr>
        <w:t xml:space="preserve">b. </w:t>
      </w:r>
      <w:r w:rsidRPr="000C0784">
        <w:rPr>
          <w:b/>
          <w:i/>
          <w:lang w:eastAsia="en-US"/>
        </w:rPr>
        <w:t>Studenten</w:t>
      </w:r>
    </w:p>
    <w:p w:rsidR="00996C7A" w:rsidRPr="006F006E" w:rsidRDefault="00996C7A" w:rsidP="00996C7A">
      <w:pPr>
        <w:jc w:val="both"/>
        <w:rPr>
          <w:lang w:eastAsia="en-US"/>
        </w:rPr>
      </w:pPr>
      <w:r w:rsidRPr="006F006E">
        <w:rPr>
          <w:lang w:eastAsia="en-US"/>
        </w:rPr>
        <w:t>Van Melanchthons komst naar Wittenberg, in 1518 tot aan zijn dood in 1560, hebben meer dan 250 studenten uit de Nederlanden aan de universiteit van Wittenberg inge</w:t>
      </w:r>
      <w:r w:rsidRPr="006F006E">
        <w:rPr>
          <w:lang w:eastAsia="en-US"/>
        </w:rPr>
        <w:softHyphen/>
        <w:t xml:space="preserve">schreven gestaan, waaronder </w:t>
      </w:r>
      <w:smartTag w:uri="urn:schemas-microsoft-com:office:smarttags" w:element="metricconverter">
        <w:smartTagPr>
          <w:attr w:name="ProductID" w:val="90 in"/>
        </w:smartTagPr>
        <w:r w:rsidRPr="006F006E">
          <w:rPr>
            <w:lang w:eastAsia="en-US"/>
          </w:rPr>
          <w:t>90 in</w:t>
        </w:r>
      </w:smartTag>
      <w:r w:rsidRPr="006F006E">
        <w:rPr>
          <w:lang w:eastAsia="en-US"/>
        </w:rPr>
        <w:t xml:space="preserve"> de periode na </w:t>
      </w:r>
      <w:r>
        <w:rPr>
          <w:lang w:eastAsia="en-US"/>
        </w:rPr>
        <w:t>Luther</w:t>
      </w:r>
      <w:r w:rsidRPr="006F006E">
        <w:rPr>
          <w:lang w:eastAsia="en-US"/>
        </w:rPr>
        <w:t>s dood in 1546. De meerderheid bestond uit studenten in de theologie. Ongetwijfeld zullen zij contacten met Melanch</w:t>
      </w:r>
      <w:r w:rsidRPr="006F006E">
        <w:rPr>
          <w:lang w:eastAsia="en-US"/>
        </w:rPr>
        <w:softHyphen/>
        <w:t>thon hebben gehad en die zullen niet zonder invloed zijn gebleven.</w:t>
      </w:r>
    </w:p>
    <w:p w:rsidR="00996C7A" w:rsidRDefault="00996C7A" w:rsidP="00996C7A">
      <w:pPr>
        <w:jc w:val="both"/>
        <w:rPr>
          <w:lang w:eastAsia="en-US"/>
        </w:rPr>
      </w:pPr>
      <w:r w:rsidRPr="006F006E">
        <w:rPr>
          <w:lang w:eastAsia="en-US"/>
        </w:rPr>
        <w:t>Eén van de Nederlandse studenten van Melanchthon is Abel Eppens (1534-1590). Eppens is een gelette</w:t>
      </w:r>
      <w:r>
        <w:rPr>
          <w:lang w:eastAsia="en-US"/>
        </w:rPr>
        <w:t>rde boer uit Groningen die een '</w:t>
      </w:r>
      <w:r w:rsidRPr="006F006E">
        <w:rPr>
          <w:lang w:eastAsia="en-US"/>
        </w:rPr>
        <w:t>peregrinatio academica' onderneemt en daarbij ook Wittenberg aandoet. In de laatste twee jaren van Melanchthons leven is Eppens in Wittenberg en hij bericht deelgenomen te hebben aan Melanchthons begrafe</w:t>
      </w:r>
      <w:r w:rsidRPr="006F006E">
        <w:rPr>
          <w:lang w:eastAsia="en-US"/>
        </w:rPr>
        <w:softHyphen/>
        <w:t>nis. Blijkbaar heeft Melanchthons onderwijs vrucht gedragen bij hem, want in zijn kro</w:t>
      </w:r>
      <w:r w:rsidRPr="006F006E">
        <w:rPr>
          <w:lang w:eastAsia="en-US"/>
        </w:rPr>
        <w:softHyphen/>
        <w:t>niek zet hij een van zijn uitspraken kracht bij met de woorden: 'We ock Philippus Melan</w:t>
      </w:r>
      <w:r w:rsidRPr="006F006E">
        <w:rPr>
          <w:lang w:eastAsia="en-US"/>
        </w:rPr>
        <w:softHyphen/>
        <w:t xml:space="preserve">thon plegede tseggen in sijn lectin'. Olivier de Bock (Bockius) uit Allst gaat in 1554 bij Melanchthon studeren. Later zal hij rector worden van </w:t>
      </w:r>
      <w:r>
        <w:rPr>
          <w:lang w:eastAsia="en-US"/>
        </w:rPr>
        <w:t>het paedagogium te Heidelberg.'</w:t>
      </w:r>
    </w:p>
    <w:p w:rsidR="00996C7A" w:rsidRPr="006F006E" w:rsidRDefault="00996C7A" w:rsidP="00996C7A">
      <w:pPr>
        <w:jc w:val="both"/>
        <w:rPr>
          <w:i/>
          <w:lang w:eastAsia="en-US"/>
        </w:rPr>
      </w:pPr>
      <w:r w:rsidRPr="006F006E">
        <w:rPr>
          <w:lang w:eastAsia="en-US"/>
        </w:rPr>
        <w:t>Duidelijk traceerbaar is de invloed van Melanchthon op Anastasius Veluanus (ca.</w:t>
      </w:r>
      <w:r>
        <w:rPr>
          <w:lang w:eastAsia="en-US"/>
        </w:rPr>
        <w:t xml:space="preserve"> </w:t>
      </w:r>
      <w:r w:rsidRPr="006F006E">
        <w:rPr>
          <w:lang w:eastAsia="en-US"/>
        </w:rPr>
        <w:t>1520- 1570), de pastoor uit Garderen die een wezenlijke bijdrage leverde aan de reformatie van de noordelijke Nederlanden. In zijn ontwikkeling naar het gereformeerde denken heeft het werk van Melanchthon een duidelijke rol gespeeld. Mogelijk was dat via de rector van zijn Latijnse school te Amersfoort, die met Melanchthon correspondeerde. Zijn ge</w:t>
      </w:r>
      <w:r w:rsidRPr="006F006E">
        <w:rPr>
          <w:lang w:eastAsia="en-US"/>
        </w:rPr>
        <w:softHyphen/>
        <w:t xml:space="preserve">schrift Der Leken Wechwyser getuigt van een intensief gebruik van Melanchthons Loci. In zijn afwijzing van de </w:t>
      </w:r>
      <w:r>
        <w:rPr>
          <w:lang w:eastAsia="en-US"/>
        </w:rPr>
        <w:t>Luther</w:t>
      </w:r>
      <w:r w:rsidRPr="006F006E">
        <w:rPr>
          <w:lang w:eastAsia="en-US"/>
        </w:rPr>
        <w:t>se avondmaalsleer stemt hij in met Melanchthons middenpo</w:t>
      </w:r>
      <w:r w:rsidRPr="006F006E">
        <w:rPr>
          <w:lang w:eastAsia="en-US"/>
        </w:rPr>
        <w:softHyphen/>
        <w:t>sitie en met diens afwijzing van de ubiquiteitsleer. Hij hoopt tegelijkertijd dat Melanch</w:t>
      </w:r>
      <w:r w:rsidRPr="006F006E">
        <w:rPr>
          <w:lang w:eastAsia="en-US"/>
        </w:rPr>
        <w:softHyphen/>
        <w:t xml:space="preserve">thon de juistheid van de gereformeerde avondmaalsopvatting nog zal gaan erkennen. Melanchthon is tevens de 'geestelijke vader' van Veluanus in diens opvattingen over de zogenaamde </w:t>
      </w:r>
      <w:r w:rsidRPr="006F006E">
        <w:rPr>
          <w:i/>
          <w:lang w:eastAsia="en-US"/>
        </w:rPr>
        <w:t>kleine vrije wil.</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c. </w:t>
      </w:r>
      <w:r w:rsidRPr="000C0784">
        <w:rPr>
          <w:b/>
          <w:i/>
          <w:lang w:eastAsia="en-US"/>
        </w:rPr>
        <w:t>Overige contacten</w:t>
      </w:r>
    </w:p>
    <w:p w:rsidR="00996C7A" w:rsidRPr="006F006E" w:rsidRDefault="00996C7A" w:rsidP="00996C7A">
      <w:pPr>
        <w:jc w:val="both"/>
        <w:rPr>
          <w:lang w:eastAsia="en-US"/>
        </w:rPr>
      </w:pPr>
      <w:r w:rsidRPr="006F006E">
        <w:rPr>
          <w:lang w:eastAsia="en-US"/>
        </w:rPr>
        <w:t xml:space="preserve">Eloi Pruystinck, geboren te Antwerpen en leider van de Nederlandse libertijnen, wilde zijn beweging verenigen met die van </w:t>
      </w:r>
      <w:r>
        <w:rPr>
          <w:lang w:eastAsia="en-US"/>
        </w:rPr>
        <w:t>Luther</w:t>
      </w:r>
      <w:r w:rsidRPr="006F006E">
        <w:rPr>
          <w:lang w:eastAsia="en-US"/>
        </w:rPr>
        <w:t>. In 1525 reist</w:t>
      </w:r>
      <w:r>
        <w:rPr>
          <w:lang w:eastAsia="en-US"/>
        </w:rPr>
        <w:t xml:space="preserve"> hij af naar Wittenberg waar hij</w:t>
      </w:r>
      <w:r w:rsidRPr="006F006E">
        <w:rPr>
          <w:lang w:eastAsia="en-US"/>
        </w:rPr>
        <w:t xml:space="preserve"> met Melanchthon disputeert. </w:t>
      </w:r>
      <w:r>
        <w:rPr>
          <w:lang w:eastAsia="en-US"/>
        </w:rPr>
        <w:t>Luther</w:t>
      </w:r>
      <w:r w:rsidRPr="006F006E">
        <w:rPr>
          <w:lang w:eastAsia="en-US"/>
        </w:rPr>
        <w:t xml:space="preserve"> die bij deze disputatie aanwezig is, schrijft meteen een afwijzende brief naar de protestanten in Antwerpen.</w:t>
      </w:r>
    </w:p>
    <w:p w:rsidR="00996C7A" w:rsidRDefault="00996C7A" w:rsidP="00996C7A">
      <w:pPr>
        <w:jc w:val="both"/>
        <w:rPr>
          <w:lang w:eastAsia="en-US"/>
        </w:rPr>
      </w:pPr>
      <w:r w:rsidRPr="006F006E">
        <w:rPr>
          <w:lang w:eastAsia="en-US"/>
        </w:rPr>
        <w:t>Heel direct krijgt Melanchthon met gelovigen uit de Nederlanden te maken als het gaat om de positie van de vluchtelingen-gemeenten. Toen na 1553 de vluchtelingen uit de Nederlanden Engeland moesten verlaten als gevolg van het optreden van Mary Tu</w:t>
      </w:r>
      <w:r w:rsidRPr="006F006E">
        <w:rPr>
          <w:lang w:eastAsia="en-US"/>
        </w:rPr>
        <w:softHyphen/>
        <w:t>dor en in Wesel een zelfstandige gemeente wilden vormen, werd van hen door de raad instemming met de Confessio Augustana. In de daarmee verbonden discussie over het avondmaal wordt Melanchthon om advies gevraagd. Hij nam het voor hen op omdat het geen ketters waren zoals de dopers en adviseert hun stichting van een zelfstandige ge</w:t>
      </w:r>
      <w:r w:rsidRPr="006F006E">
        <w:rPr>
          <w:lang w:eastAsia="en-US"/>
        </w:rPr>
        <w:softHyphen/>
        <w:t xml:space="preserve">meente toe te staan. De raad van Wesel stemde met dit voorstel in, maar onder druk van de </w:t>
      </w:r>
      <w:r>
        <w:rPr>
          <w:lang w:eastAsia="en-US"/>
        </w:rPr>
        <w:t>Luther</w:t>
      </w:r>
      <w:r w:rsidRPr="006F006E">
        <w:rPr>
          <w:lang w:eastAsia="en-US"/>
        </w:rPr>
        <w:t xml:space="preserve">se predikanten werden de vluchtelingen toch de stad uitgezet. Zij namen de wijk naar Frankfurt am Main, waar opnieuw het advies van Melanchthon werd gevraagd. Ondanks een positief advies van Melanchthon worden de vluchtelingen ook daar </w:t>
      </w:r>
      <w:r>
        <w:rPr>
          <w:lang w:eastAsia="en-US"/>
        </w:rPr>
        <w:t>-</w:t>
      </w:r>
      <w:r w:rsidRPr="006F006E">
        <w:rPr>
          <w:lang w:eastAsia="en-US"/>
        </w:rPr>
        <w:t xml:space="preserve"> een</w:t>
      </w:r>
      <w:r>
        <w:rPr>
          <w:lang w:eastAsia="en-US"/>
        </w:rPr>
        <w:t xml:space="preserve"> </w:t>
      </w:r>
      <w:r w:rsidRPr="006F006E">
        <w:rPr>
          <w:lang w:eastAsia="en-US"/>
        </w:rPr>
        <w:t xml:space="preserve">jaar na Melanchthons dood </w:t>
      </w:r>
      <w:r>
        <w:rPr>
          <w:lang w:eastAsia="en-US"/>
        </w:rPr>
        <w:t>-</w:t>
      </w:r>
      <w:r w:rsidRPr="006F006E">
        <w:rPr>
          <w:lang w:eastAsia="en-US"/>
        </w:rPr>
        <w:t xml:space="preserve"> verdreven. </w:t>
      </w:r>
    </w:p>
    <w:p w:rsidR="00996C7A" w:rsidRPr="006F006E" w:rsidRDefault="00996C7A" w:rsidP="00996C7A">
      <w:pPr>
        <w:jc w:val="both"/>
        <w:rPr>
          <w:lang w:eastAsia="en-US"/>
        </w:rPr>
      </w:pPr>
      <w:r w:rsidRPr="006F006E">
        <w:rPr>
          <w:lang w:eastAsia="en-US"/>
        </w:rPr>
        <w:t>Een uitgebreide correspondentie is bewijs voor de intensieve contacten tussen Albert Hardenberg en Melanchthon. Deze in Noord-Ne</w:t>
      </w:r>
      <w:r w:rsidRPr="006F006E">
        <w:rPr>
          <w:lang w:eastAsia="en-US"/>
        </w:rPr>
        <w:softHyphen/>
        <w:t xml:space="preserve">derland geboren en getogen theoloog geldt echter </w:t>
      </w:r>
      <w:r>
        <w:rPr>
          <w:lang w:eastAsia="en-US"/>
        </w:rPr>
        <w:t>-</w:t>
      </w:r>
      <w:r w:rsidRPr="006F006E">
        <w:rPr>
          <w:lang w:eastAsia="en-US"/>
        </w:rPr>
        <w:t xml:space="preserve"> ook al was hij student te Wittenberg </w:t>
      </w:r>
      <w:r>
        <w:rPr>
          <w:lang w:eastAsia="en-US"/>
        </w:rPr>
        <w:t>-</w:t>
      </w:r>
      <w:r w:rsidRPr="006F006E">
        <w:rPr>
          <w:lang w:eastAsia="en-US"/>
        </w:rPr>
        <w:t xml:space="preserve"> niet zozeer als leerling maar meer als vriend en collega van Melanchthon. Opmerke</w:t>
      </w:r>
      <w:r w:rsidRPr="006F006E">
        <w:rPr>
          <w:lang w:eastAsia="en-US"/>
        </w:rPr>
        <w:softHyphen/>
        <w:t>lijk is in dat verband juist het feit dat het zeer aannemelijk is dat Hardenberg inzake het avondmaal Melanchthon beïnvloed heeft.'</w:t>
      </w:r>
    </w:p>
    <w:p w:rsidR="00996C7A" w:rsidRPr="006F006E" w:rsidRDefault="00996C7A" w:rsidP="00996C7A">
      <w:pPr>
        <w:jc w:val="both"/>
        <w:rPr>
          <w:lang w:eastAsia="en-US"/>
        </w:rPr>
      </w:pPr>
      <w:r w:rsidRPr="006F006E">
        <w:rPr>
          <w:lang w:eastAsia="en-US"/>
        </w:rPr>
        <w:t xml:space="preserve">Vrij </w:t>
      </w:r>
      <w:r>
        <w:rPr>
          <w:lang w:eastAsia="en-US"/>
        </w:rPr>
        <w:t>algemeen is het oordeel dat de Luther</w:t>
      </w:r>
      <w:r w:rsidRPr="006F006E">
        <w:rPr>
          <w:lang w:eastAsia="en-US"/>
        </w:rPr>
        <w:t xml:space="preserve">sen in de Nederlanden 'overwegend </w:t>
      </w:r>
      <w:r>
        <w:rPr>
          <w:lang w:eastAsia="en-US"/>
        </w:rPr>
        <w:t>M</w:t>
      </w:r>
      <w:r w:rsidRPr="006F006E">
        <w:rPr>
          <w:lang w:eastAsia="en-US"/>
        </w:rPr>
        <w:t xml:space="preserve">elanchthoniaansch waren'. Als model van dit </w:t>
      </w:r>
      <w:r>
        <w:rPr>
          <w:lang w:eastAsia="en-US"/>
        </w:rPr>
        <w:t>'M</w:t>
      </w:r>
      <w:r w:rsidRPr="006F006E">
        <w:rPr>
          <w:lang w:eastAsia="en-US"/>
        </w:rPr>
        <w:t xml:space="preserve">elanchthoniaansche </w:t>
      </w:r>
      <w:r>
        <w:rPr>
          <w:lang w:eastAsia="en-US"/>
        </w:rPr>
        <w:t>Luther</w:t>
      </w:r>
      <w:r w:rsidRPr="006F006E">
        <w:rPr>
          <w:lang w:eastAsia="en-US"/>
        </w:rPr>
        <w:t xml:space="preserve">dom' mag bijvoorbeeld de Amsterdamse koopman Adriaan Pauw gelden. Een verklaring kan zijn de nabijheid van de Rijnstreek waar het </w:t>
      </w:r>
      <w:r>
        <w:rPr>
          <w:lang w:eastAsia="en-US"/>
        </w:rPr>
        <w:t>Luther</w:t>
      </w:r>
      <w:r w:rsidRPr="006F006E">
        <w:rPr>
          <w:lang w:eastAsia="en-US"/>
        </w:rPr>
        <w:t xml:space="preserve">anisme eveneens sterk door Melanchthon beïnvloed was en men afstand nam van het strenge </w:t>
      </w:r>
      <w:r>
        <w:rPr>
          <w:lang w:eastAsia="en-US"/>
        </w:rPr>
        <w:t>Luther</w:t>
      </w:r>
      <w:r w:rsidRPr="006F006E">
        <w:rPr>
          <w:lang w:eastAsia="en-US"/>
        </w:rPr>
        <w:t xml:space="preserve">anisme. Tegelijk echter moet gezegd dat over het geheel genomen de invloed van Melanchthon ook daarom gering was, omdat de </w:t>
      </w:r>
      <w:r>
        <w:rPr>
          <w:lang w:eastAsia="en-US"/>
        </w:rPr>
        <w:t>Luther</w:t>
      </w:r>
      <w:r w:rsidRPr="006F006E">
        <w:rPr>
          <w:lang w:eastAsia="en-US"/>
        </w:rPr>
        <w:t>se invloed sowieso beperkt was in Nederland. Aantrekkelijk was Melanchthon nog het meest vanwege zijn theologische verwantschap met Calvijn. Dat echter is tegelijk de verklaring voor het feit dat de naam van Melanchthon in de Neder</w:t>
      </w:r>
      <w:r w:rsidRPr="006F006E">
        <w:rPr>
          <w:lang w:eastAsia="en-US"/>
        </w:rPr>
        <w:softHyphen/>
        <w:t>landen zo weinig voorkomt. De afstand tussen Melanchthon en Calvijn is niet zo groot</w:t>
      </w:r>
      <w:r>
        <w:rPr>
          <w:lang w:eastAsia="en-US"/>
        </w:rPr>
        <w:t xml:space="preserve"> </w:t>
      </w:r>
      <w:r w:rsidRPr="006F006E">
        <w:rPr>
          <w:lang w:eastAsia="en-US"/>
        </w:rPr>
        <w:t xml:space="preserve">en gezien de kerkelijke en politieke ontwikkelingen in de Nederlanden ligt het overgaan van de </w:t>
      </w:r>
      <w:r>
        <w:rPr>
          <w:lang w:eastAsia="en-US"/>
        </w:rPr>
        <w:t>M</w:t>
      </w:r>
      <w:r w:rsidRPr="006F006E">
        <w:rPr>
          <w:lang w:eastAsia="en-US"/>
        </w:rPr>
        <w:t xml:space="preserve">elanchthonianen naar het </w:t>
      </w:r>
      <w:r>
        <w:rPr>
          <w:lang w:eastAsia="en-US"/>
        </w:rPr>
        <w:t>Calvin</w:t>
      </w:r>
      <w:r w:rsidRPr="006F006E">
        <w:rPr>
          <w:lang w:eastAsia="en-US"/>
        </w:rPr>
        <w:t xml:space="preserve">isme wel voor de hand. Zo zijn bijvoorbeeld de studenten uit Friesland, die na </w:t>
      </w:r>
      <w:r>
        <w:rPr>
          <w:lang w:eastAsia="en-US"/>
        </w:rPr>
        <w:t>Luther</w:t>
      </w:r>
      <w:r w:rsidRPr="006F006E">
        <w:rPr>
          <w:lang w:eastAsia="en-US"/>
        </w:rPr>
        <w:t xml:space="preserve">s dood in Wittenberg studeerden en leerlingen van Melanchthon werden, na terugkeer in Nederland grotendeels tot het </w:t>
      </w:r>
      <w:r>
        <w:rPr>
          <w:lang w:eastAsia="en-US"/>
        </w:rPr>
        <w:t>Calvin</w:t>
      </w:r>
      <w:r w:rsidRPr="006F006E">
        <w:rPr>
          <w:lang w:eastAsia="en-US"/>
        </w:rPr>
        <w:t>isme overge</w:t>
      </w:r>
      <w:r w:rsidRPr="006F006E">
        <w:rPr>
          <w:lang w:eastAsia="en-US"/>
        </w:rPr>
        <w:softHyphen/>
        <w:t>gaan. Met dit gegeven is ook een belangrijke verklaring gegeven voor het feit dat de in</w:t>
      </w:r>
      <w:r w:rsidRPr="006F006E">
        <w:rPr>
          <w:lang w:eastAsia="en-US"/>
        </w:rPr>
        <w:softHyphen/>
        <w:t xml:space="preserve">vloed van Melanchthon moeilijk te traceren is. Het </w:t>
      </w:r>
      <w:r>
        <w:rPr>
          <w:lang w:eastAsia="en-US"/>
        </w:rPr>
        <w:t>Calvin</w:t>
      </w:r>
      <w:r w:rsidRPr="006F006E">
        <w:rPr>
          <w:lang w:eastAsia="en-US"/>
        </w:rPr>
        <w:t>isme absorbeerde een groot deel van degenen die zich aan Melanchthon oriënteerden.</w:t>
      </w:r>
    </w:p>
    <w:p w:rsidR="00996C7A" w:rsidRDefault="00996C7A" w:rsidP="00996C7A">
      <w:pPr>
        <w:jc w:val="both"/>
        <w:rPr>
          <w:lang w:eastAsia="en-US"/>
        </w:rPr>
      </w:pPr>
    </w:p>
    <w:p w:rsidR="00996C7A" w:rsidRPr="000C0784" w:rsidRDefault="00996C7A" w:rsidP="00996C7A">
      <w:pPr>
        <w:jc w:val="both"/>
        <w:rPr>
          <w:b/>
          <w:lang w:eastAsia="en-US"/>
        </w:rPr>
      </w:pPr>
      <w:r w:rsidRPr="000C0784">
        <w:rPr>
          <w:b/>
          <w:lang w:eastAsia="en-US"/>
        </w:rPr>
        <w:t>De periode tot en met de synode van Dordrecht (1619)</w:t>
      </w:r>
    </w:p>
    <w:p w:rsidR="00996C7A" w:rsidRPr="006F006E" w:rsidRDefault="00996C7A" w:rsidP="00996C7A">
      <w:pPr>
        <w:jc w:val="both"/>
        <w:rPr>
          <w:lang w:eastAsia="en-US"/>
        </w:rPr>
      </w:pPr>
      <w:r w:rsidRPr="006F006E">
        <w:rPr>
          <w:lang w:eastAsia="en-US"/>
        </w:rPr>
        <w:t xml:space="preserve">a. </w:t>
      </w:r>
      <w:r w:rsidRPr="000C0784">
        <w:rPr>
          <w:b/>
          <w:i/>
          <w:lang w:eastAsia="en-US"/>
        </w:rPr>
        <w:t>De Heidelberger Catechismus</w:t>
      </w:r>
    </w:p>
    <w:p w:rsidR="00996C7A" w:rsidRPr="006F006E" w:rsidRDefault="00996C7A" w:rsidP="00996C7A">
      <w:pPr>
        <w:jc w:val="both"/>
        <w:rPr>
          <w:lang w:eastAsia="en-US"/>
        </w:rPr>
      </w:pPr>
      <w:r w:rsidRPr="006F006E">
        <w:rPr>
          <w:lang w:eastAsia="en-US"/>
        </w:rPr>
        <w:t xml:space="preserve">Ongemeen groot en tegelijk nauwelijks exact traceerbaar is de invloed die Melanchthon op de Nederlanden heeft uitgeoefend via de Heidelberger Catechismus. De Heidelberger werd al kort na de verschijning in </w:t>
      </w:r>
      <w:smartTag w:uri="urn:schemas-microsoft-com:office:smarttags" w:element="metricconverter">
        <w:smartTagPr>
          <w:attr w:name="ProductID" w:val="1563 in"/>
        </w:smartTagPr>
        <w:r w:rsidRPr="006F006E">
          <w:rPr>
            <w:lang w:eastAsia="en-US"/>
          </w:rPr>
          <w:t>1563 in</w:t>
        </w:r>
      </w:smartTag>
      <w:r w:rsidRPr="006F006E">
        <w:rPr>
          <w:lang w:eastAsia="en-US"/>
        </w:rPr>
        <w:t xml:space="preserve"> het Nederlands vertaald en diende meteen als leerboek voor kerk en school. De synode van Dordrecht besloot de Heidelberger tot het officiële leerboek voor het onderricht in gezin, school en kerk te maken. Met name de bepaling dat iedere zondagmiddag uit deze catechismus gepreekt moest worden zorgde ervoor dat het gereformeerde kerkvolk in de Nederlanden van kindsaf aan nadrukke</w:t>
      </w:r>
      <w:r w:rsidRPr="006F006E">
        <w:rPr>
          <w:lang w:eastAsia="en-US"/>
        </w:rPr>
        <w:softHyphen/>
        <w:t xml:space="preserve">lijk door de inhoud van dit leerboek gevormd werd. De discussie over het auteurschap van de Heidelberger heeft in ieder geval geresulteerd in deze consensus dat het grootste aandeel door Zacharias Ursinus is geleverd en dat hierdoor de catechismus sterk </w:t>
      </w:r>
      <w:r>
        <w:rPr>
          <w:lang w:eastAsia="en-US"/>
        </w:rPr>
        <w:t>M</w:t>
      </w:r>
      <w:r w:rsidRPr="006F006E">
        <w:rPr>
          <w:lang w:eastAsia="en-US"/>
        </w:rPr>
        <w:t>elanchthoniaans gestempeld is. Ook al is er discussie over de mate waarin Ursinus door Melanchthon is beïnvloed, het f</w:t>
      </w:r>
      <w:r>
        <w:rPr>
          <w:lang w:eastAsia="en-US"/>
        </w:rPr>
        <w:t>eit van die invloed staat vast.</w:t>
      </w:r>
      <w:r w:rsidRPr="006F006E">
        <w:rPr>
          <w:lang w:eastAsia="en-US"/>
        </w:rPr>
        <w:t xml:space="preserve"> Daarbij wordt vooral de verbondsleer met haar nadruk op de belofte en het niet apart spreken over de verkie</w:t>
      </w:r>
      <w:r w:rsidRPr="006F006E">
        <w:rPr>
          <w:lang w:eastAsia="en-US"/>
        </w:rPr>
        <w:softHyphen/>
        <w:t>zing als teken van Melanchthons invloed gezien. Ursinus' verklaring van de Heidelber</w:t>
      </w:r>
      <w:r w:rsidRPr="006F006E">
        <w:rPr>
          <w:lang w:eastAsia="en-US"/>
        </w:rPr>
        <w:softHyphen/>
        <w:t xml:space="preserve">ger Catechismus werd na zijn dood door Festus Hommius vertaald en uitgegeven onder de titel </w:t>
      </w:r>
      <w:r w:rsidRPr="000C0784">
        <w:rPr>
          <w:i/>
          <w:lang w:eastAsia="en-US"/>
        </w:rPr>
        <w:t>Het Schat-Boeck der Christelycke Leere ofte Uytlegginghe o</w:t>
      </w:r>
      <w:r>
        <w:rPr>
          <w:i/>
          <w:lang w:eastAsia="en-US"/>
        </w:rPr>
        <w:t>v</w:t>
      </w:r>
      <w:r w:rsidRPr="000C0784">
        <w:rPr>
          <w:i/>
          <w:lang w:eastAsia="en-US"/>
        </w:rPr>
        <w:t>der den Catechismus.</w:t>
      </w:r>
      <w:r w:rsidRPr="006F006E">
        <w:rPr>
          <w:lang w:eastAsia="en-US"/>
        </w:rPr>
        <w:t xml:space="preserve"> Dit werk van de leerling van Melanchthon kende in Nederland grote populariteit zoals blijkt uit het feit dat er in 1650 al een negende druk van verscheen.</w:t>
      </w:r>
    </w:p>
    <w:p w:rsidR="00996C7A" w:rsidRPr="006F006E" w:rsidRDefault="00996C7A" w:rsidP="00996C7A">
      <w:pPr>
        <w:jc w:val="both"/>
        <w:rPr>
          <w:lang w:eastAsia="en-US"/>
        </w:rPr>
      </w:pPr>
      <w:r w:rsidRPr="006F006E">
        <w:rPr>
          <w:lang w:eastAsia="en-US"/>
        </w:rPr>
        <w:t>De invloed van Melanchthon op de Nederlandse foedraaltheologie loopt vanuit Hei</w:t>
      </w:r>
      <w:r w:rsidRPr="006F006E">
        <w:rPr>
          <w:lang w:eastAsia="en-US"/>
        </w:rPr>
        <w:softHyphen/>
        <w:t>delberg zowel via Ursinus als ook via Olevianus. Ursinus werkt de uitlatingen van Me</w:t>
      </w:r>
      <w:r w:rsidRPr="006F006E">
        <w:rPr>
          <w:lang w:eastAsia="en-US"/>
        </w:rPr>
        <w:softHyphen/>
        <w:t xml:space="preserve">lanchthon over een wet die van nature aan alle volken bekend is uit tot het spreken over een natuurlijk verbond. Gomarus, die onder Ursinus in Heidelberg studeerde, spreekt in zijn inaugurele rede in 1594 te Leiden over een </w:t>
      </w:r>
      <w:r>
        <w:rPr>
          <w:lang w:eastAsia="en-US"/>
        </w:rPr>
        <w:t>'</w:t>
      </w:r>
      <w:r w:rsidRPr="006F006E">
        <w:rPr>
          <w:lang w:eastAsia="en-US"/>
        </w:rPr>
        <w:t xml:space="preserve">Toedus naturale' en een </w:t>
      </w:r>
      <w:r>
        <w:rPr>
          <w:lang w:eastAsia="en-US"/>
        </w:rPr>
        <w:t>'</w:t>
      </w:r>
      <w:r w:rsidRPr="006F006E">
        <w:rPr>
          <w:lang w:eastAsia="en-US"/>
        </w:rPr>
        <w:t>foedus su</w:t>
      </w:r>
      <w:r w:rsidRPr="006F006E">
        <w:rPr>
          <w:lang w:eastAsia="en-US"/>
        </w:rPr>
        <w:softHyphen/>
        <w:t>pernaturale'. Dit begrippenpaar wordt daarna ook door bijvoorbeeld Coccejus gebruikt. Coccejus beroept zich bovendien nadrukkelijk op Olevianus, die duidelijk gebruikmaakt van Melanchthons methode en terminologie.</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b. </w:t>
      </w:r>
      <w:r w:rsidRPr="000C0784">
        <w:rPr>
          <w:b/>
          <w:i/>
          <w:lang w:eastAsia="en-US"/>
        </w:rPr>
        <w:t>De synode van Dordrecht</w:t>
      </w:r>
    </w:p>
    <w:p w:rsidR="00996C7A" w:rsidRPr="003917A4" w:rsidRDefault="00996C7A" w:rsidP="00996C7A">
      <w:pPr>
        <w:jc w:val="both"/>
        <w:rPr>
          <w:lang w:eastAsia="en-US"/>
        </w:rPr>
      </w:pPr>
      <w:r w:rsidRPr="006F006E">
        <w:rPr>
          <w:lang w:eastAsia="en-US"/>
        </w:rPr>
        <w:t xml:space="preserve">Nadrukkelijk worden persoon en werk van Melanchthon betrokken in de strijd tussen remonstranten en contra-remonstranten. </w:t>
      </w:r>
      <w:r w:rsidRPr="000C0784">
        <w:rPr>
          <w:lang w:eastAsia="en-US"/>
        </w:rPr>
        <w:t xml:space="preserve">Melanchthon wordt door de remonstranten </w:t>
      </w:r>
      <w:r w:rsidRPr="006F006E">
        <w:rPr>
          <w:lang w:eastAsia="en-US"/>
        </w:rPr>
        <w:t>aangevoerd als zijnde gereformeerd en toch niet van hetzelfde gevoelen als Beza als het gaat om de predestinatie. Zo wordt van de Duitser Johannes Holmannus, die in Wit</w:t>
      </w:r>
      <w:r w:rsidRPr="006F006E">
        <w:rPr>
          <w:lang w:eastAsia="en-US"/>
        </w:rPr>
        <w:softHyphen/>
        <w:t>tenberg bij Melanchthon gestudeerd had en in 1582 tot hoogleraar aan de Leidse Univer</w:t>
      </w:r>
      <w:r w:rsidRPr="006F006E">
        <w:rPr>
          <w:lang w:eastAsia="en-US"/>
        </w:rPr>
        <w:softHyphen/>
        <w:t xml:space="preserve">siteit benoemd werd, gezegd dat hij in de leer van de verkiezing geen volgeling was van Calvijn en van Beza, maar van Melanchthon. De theologie van Melanchthon is volgens Holmannus 'de bequaemste en stichtelijkste'. Deze keuze voor de </w:t>
      </w:r>
      <w:r>
        <w:rPr>
          <w:lang w:eastAsia="en-US"/>
        </w:rPr>
        <w:t>'</w:t>
      </w:r>
      <w:r w:rsidRPr="006F006E">
        <w:rPr>
          <w:lang w:eastAsia="en-US"/>
        </w:rPr>
        <w:t>Melanchthonische Theologie' was geen belemmering hem in Leiden te benoemen. Die benoeming is vervol</w:t>
      </w:r>
      <w:r w:rsidRPr="006F006E">
        <w:rPr>
          <w:lang w:eastAsia="en-US"/>
        </w:rPr>
        <w:softHyphen/>
        <w:t>gens het argument dat de Leidse curatoren gebruiken om Arminius in de sinds Holman</w:t>
      </w:r>
      <w:r w:rsidRPr="006F006E">
        <w:rPr>
          <w:lang w:eastAsia="en-US"/>
        </w:rPr>
        <w:softHyphen/>
        <w:t>nus' dood in 1586 ontstane vacature te benoemen, ondanks de kritiek op Arminius' visie op de verkiezing. Onder beroep op Holmannus' benoeming werd gezegd dat Arminius in de predestinatie niet gelijk dacht als Gomarus maar desondanks wel hoogleraar kon zijn.'</w:t>
      </w:r>
    </w:p>
    <w:p w:rsidR="00996C7A" w:rsidRPr="006F006E" w:rsidRDefault="00996C7A" w:rsidP="00996C7A">
      <w:pPr>
        <w:jc w:val="both"/>
        <w:rPr>
          <w:lang w:eastAsia="en-US"/>
        </w:rPr>
      </w:pPr>
      <w:r w:rsidRPr="006F006E">
        <w:rPr>
          <w:lang w:eastAsia="en-US"/>
        </w:rPr>
        <w:t xml:space="preserve">Overigens is het opmerkelijk dat de </w:t>
      </w:r>
      <w:r w:rsidRPr="000C0784">
        <w:rPr>
          <w:i/>
          <w:lang w:eastAsia="en-US"/>
        </w:rPr>
        <w:t>Opera Omnia</w:t>
      </w:r>
      <w:r w:rsidRPr="006F006E">
        <w:rPr>
          <w:lang w:eastAsia="en-US"/>
        </w:rPr>
        <w:t xml:space="preserve"> </w:t>
      </w:r>
      <w:r>
        <w:rPr>
          <w:lang w:eastAsia="en-US"/>
        </w:rPr>
        <w:t xml:space="preserve">(Al de werken) </w:t>
      </w:r>
      <w:r w:rsidRPr="006F006E">
        <w:rPr>
          <w:lang w:eastAsia="en-US"/>
        </w:rPr>
        <w:t>van Melanchthon in de universi</w:t>
      </w:r>
      <w:r w:rsidRPr="006F006E">
        <w:rPr>
          <w:lang w:eastAsia="en-US"/>
        </w:rPr>
        <w:softHyphen/>
        <w:t>teitsbibliotheek van Leiden is terechtgekomen, omdat ze deel uitmaken van de biblio</w:t>
      </w:r>
      <w:r w:rsidRPr="006F006E">
        <w:rPr>
          <w:lang w:eastAsia="en-US"/>
        </w:rPr>
        <w:softHyphen/>
        <w:t>theek van Holmannus. De hoogleraar had bepaald dat zijn boeken na zijn dood aan de Universiteit van Leiden geschonken zouden worden.</w:t>
      </w:r>
    </w:p>
    <w:p w:rsidR="00996C7A" w:rsidRPr="006F006E" w:rsidRDefault="00996C7A" w:rsidP="00996C7A">
      <w:pPr>
        <w:jc w:val="both"/>
        <w:rPr>
          <w:lang w:eastAsia="en-US"/>
        </w:rPr>
      </w:pPr>
      <w:r w:rsidRPr="006F006E">
        <w:rPr>
          <w:lang w:eastAsia="en-US"/>
        </w:rPr>
        <w:t>Herhaaldelijk wordt naar Melanchthon verwezen om het recht te verdedi</w:t>
      </w:r>
      <w:r w:rsidRPr="006F006E">
        <w:rPr>
          <w:lang w:eastAsia="en-US"/>
        </w:rPr>
        <w:softHyphen/>
        <w:t>gen van een predestinatieleer die afweek van die van Calvijn. Zo wordt Melanch</w:t>
      </w:r>
      <w:r w:rsidRPr="006F006E">
        <w:rPr>
          <w:lang w:eastAsia="en-US"/>
        </w:rPr>
        <w:softHyphen/>
        <w:t>thon door de Leidse predikant Johannes Corvinus gebruikt als getuige contra Gomarus en pro Arminius. Wanneer in 1619 de Zuidhollandse synode wil weten waar de Leidse theoloog Gerardus Vossius in de zaak van de predestinatie staat, antwoordt hij dat hij de canones van Dordrecht kan aanvaarden wanneer zij uitgelegd worden op de wijze zoals Melanchthon in zijn latere werken over de verkiezing sprak.</w:t>
      </w:r>
    </w:p>
    <w:p w:rsidR="00996C7A" w:rsidRPr="006F006E" w:rsidRDefault="00996C7A" w:rsidP="00996C7A">
      <w:pPr>
        <w:jc w:val="both"/>
        <w:rPr>
          <w:lang w:eastAsia="en-US"/>
        </w:rPr>
      </w:pPr>
      <w:r w:rsidRPr="006F006E">
        <w:rPr>
          <w:lang w:eastAsia="en-US"/>
        </w:rPr>
        <w:t xml:space="preserve">Ook Johannes Arnoldi Rodingenus, predikant te Hoorn, verklaart in een vergadering van de deputaten van de particuliere synode van Noord-Holland te Hoorn in 1618, 'dat hy int poinct van de </w:t>
      </w:r>
      <w:r w:rsidRPr="000C0784">
        <w:rPr>
          <w:i/>
          <w:lang w:eastAsia="en-US"/>
        </w:rPr>
        <w:t xml:space="preserve">predestinatie </w:t>
      </w:r>
      <w:r w:rsidRPr="006F006E">
        <w:rPr>
          <w:lang w:eastAsia="en-US"/>
        </w:rPr>
        <w:t>niet met de Confessie der Nederlantsche kercken stric</w:t>
      </w:r>
      <w:r w:rsidRPr="006F006E">
        <w:rPr>
          <w:lang w:eastAsia="en-US"/>
        </w:rPr>
        <w:softHyphen/>
        <w:t>telyck ghenoomen maer met MELANCHTHONE ghevoelde, midtsgaders in alle poinc</w:t>
      </w:r>
      <w:r w:rsidRPr="006F006E">
        <w:rPr>
          <w:lang w:eastAsia="en-US"/>
        </w:rPr>
        <w:softHyphen/>
        <w:t>ten daeraen cleevende'.</w:t>
      </w:r>
    </w:p>
    <w:p w:rsidR="00996C7A" w:rsidRDefault="00996C7A" w:rsidP="00996C7A">
      <w:pPr>
        <w:jc w:val="both"/>
        <w:rPr>
          <w:lang w:eastAsia="en-US"/>
        </w:rPr>
      </w:pPr>
      <w:r w:rsidRPr="006F006E">
        <w:rPr>
          <w:lang w:eastAsia="en-US"/>
        </w:rPr>
        <w:t xml:space="preserve">In de kwestie van </w:t>
      </w:r>
      <w:r w:rsidRPr="000C0784">
        <w:rPr>
          <w:i/>
          <w:lang w:eastAsia="en-US"/>
        </w:rPr>
        <w:t>de vrije wil</w:t>
      </w:r>
      <w:r w:rsidRPr="006F006E">
        <w:rPr>
          <w:lang w:eastAsia="en-US"/>
        </w:rPr>
        <w:t xml:space="preserve"> wordt erop gewezen dat Melanchthon hier anders over dacht dan Calvijn, maar dat dit Calvijn er niet van weerhield een voorrede op de Loci te schrijven en dat ook Beza bewondering had voor Melanchthon. Ter ondersteuning van de remonstrantse gedachte over de vrije wil verscheen in 1611 een Nederlandse vertaling van het hoofdstuk in de Loci over de zonde. Simon Goulart verdedigt zich eveneens met Melanchthon tegen het verwijt dat hij niet gereformeerd zou zijn. De visie dat een mens buiten zijn eigen wil tot genade wordt aangenomen strijdt met Gods Woord en met de menselijke rede, maar ook 'tegens de leere der Gereformeerde kerk, de welke leerdt in de gemeene Theologische verhandelingen van Melanchthon, gedruckt tot geneven, en goedt gekend van die van Geneve, dat er drie oorsaeken sijn van de bekeering der menschen. 1. De heilige Geest. 2. Het woordt Godts. 3. De wil van de mensch.' </w:t>
      </w:r>
    </w:p>
    <w:p w:rsidR="00996C7A" w:rsidRPr="006F006E" w:rsidRDefault="00996C7A" w:rsidP="00996C7A">
      <w:pPr>
        <w:jc w:val="both"/>
        <w:rPr>
          <w:lang w:eastAsia="en-US"/>
        </w:rPr>
      </w:pPr>
      <w:r w:rsidRPr="006F006E">
        <w:rPr>
          <w:lang w:eastAsia="en-US"/>
        </w:rPr>
        <w:t xml:space="preserve">De Loci van Melanchthon gelden dus als de </w:t>
      </w:r>
      <w:r w:rsidRPr="00C62CC9">
        <w:rPr>
          <w:i/>
          <w:lang w:eastAsia="en-US"/>
        </w:rPr>
        <w:t>Gereformeerde leer,</w:t>
      </w:r>
      <w:r w:rsidRPr="006F006E">
        <w:rPr>
          <w:lang w:eastAsia="en-US"/>
        </w:rPr>
        <w:t xml:space="preserve"> en dat wordt onderstreept door het feit dat de Loci te Genève werden uitgegeven.</w:t>
      </w:r>
    </w:p>
    <w:p w:rsidR="00996C7A" w:rsidRPr="006F006E" w:rsidRDefault="00996C7A" w:rsidP="00996C7A">
      <w:pPr>
        <w:jc w:val="both"/>
        <w:rPr>
          <w:lang w:eastAsia="en-US"/>
        </w:rPr>
      </w:pPr>
      <w:r w:rsidRPr="006F006E">
        <w:rPr>
          <w:lang w:eastAsia="en-US"/>
        </w:rPr>
        <w:t>De provinciale synode van Geldern en Zutfen verklaart nog een halfjaar voor de ope</w:t>
      </w:r>
      <w:r w:rsidRPr="006F006E">
        <w:rPr>
          <w:lang w:eastAsia="en-US"/>
        </w:rPr>
        <w:softHyphen/>
        <w:t>ning van de nationale synode dat de opvatting van Me</w:t>
      </w:r>
      <w:r>
        <w:rPr>
          <w:lang w:eastAsia="en-US"/>
        </w:rPr>
        <w:t>lanchthon - evenals die van Bul</w:t>
      </w:r>
      <w:r w:rsidRPr="006F006E">
        <w:rPr>
          <w:lang w:eastAsia="en-US"/>
        </w:rPr>
        <w:t xml:space="preserve">linger - geheel en al gereformeerd is. Deze </w:t>
      </w:r>
      <w:r>
        <w:rPr>
          <w:lang w:eastAsia="en-US"/>
        </w:rPr>
        <w:t xml:space="preserve">overtuiging wordt eveneens door </w:t>
      </w:r>
      <w:r w:rsidRPr="006F006E">
        <w:rPr>
          <w:lang w:eastAsia="en-US"/>
        </w:rPr>
        <w:t>Joannis onder woorden gebracht in een geschrift dat hij in 1618 uitgeeft als een la</w:t>
      </w:r>
      <w:r>
        <w:rPr>
          <w:lang w:eastAsia="en-US"/>
        </w:rPr>
        <w:t>atste</w:t>
      </w:r>
      <w:r w:rsidRPr="006F006E">
        <w:rPr>
          <w:lang w:eastAsia="en-US"/>
        </w:rPr>
        <w:t xml:space="preserve"> poging de escalatie van het conflict te voorkomen. Joannis zet Calvijn en Melan</w:t>
      </w:r>
      <w:r>
        <w:rPr>
          <w:lang w:eastAsia="en-US"/>
        </w:rPr>
        <w:t>chthon</w:t>
      </w:r>
      <w:r w:rsidRPr="006F006E">
        <w:rPr>
          <w:lang w:eastAsia="en-US"/>
        </w:rPr>
        <w:t xml:space="preserve"> naast elkaar als theologen die niet helemaal gelijk dachten over de verkiezing en</w:t>
      </w:r>
      <w:r w:rsidRPr="006F006E">
        <w:rPr>
          <w:lang w:eastAsia="en-US"/>
        </w:rPr>
        <w:tab/>
      </w:r>
      <w:r>
        <w:rPr>
          <w:lang w:eastAsia="en-US"/>
        </w:rPr>
        <w:t xml:space="preserve">elkaar </w:t>
      </w:r>
      <w:r w:rsidRPr="006F006E">
        <w:rPr>
          <w:lang w:eastAsia="en-US"/>
        </w:rPr>
        <w:t xml:space="preserve">daardoor toch niet bestreden, laat staan verketterden. Ook Wtenbogaert voert aan </w:t>
      </w:r>
      <w:r>
        <w:rPr>
          <w:lang w:eastAsia="en-US"/>
        </w:rPr>
        <w:t>dat</w:t>
      </w:r>
      <w:r w:rsidRPr="006F006E">
        <w:rPr>
          <w:lang w:eastAsia="en-US"/>
        </w:rPr>
        <w:t xml:space="preserve"> </w:t>
      </w:r>
      <w:r>
        <w:rPr>
          <w:lang w:eastAsia="en-US"/>
        </w:rPr>
        <w:t>'Calvin</w:t>
      </w:r>
      <w:r w:rsidRPr="006F006E">
        <w:rPr>
          <w:lang w:eastAsia="en-US"/>
        </w:rPr>
        <w:t>us en Melanchthon drijvende d'eerste d'absolute en de tw</w:t>
      </w:r>
      <w:r>
        <w:rPr>
          <w:lang w:eastAsia="en-US"/>
        </w:rPr>
        <w:t>e</w:t>
      </w:r>
      <w:r w:rsidRPr="006F006E">
        <w:rPr>
          <w:lang w:eastAsia="en-US"/>
        </w:rPr>
        <w:t>ede de geconditio</w:t>
      </w:r>
      <w:r>
        <w:rPr>
          <w:lang w:eastAsia="en-US"/>
        </w:rPr>
        <w:t>neerde</w:t>
      </w:r>
      <w:r w:rsidRPr="006F006E">
        <w:rPr>
          <w:lang w:eastAsia="en-US"/>
        </w:rPr>
        <w:t xml:space="preserve"> Predestinatie, met elkanderen, niettegenstaende die</w:t>
      </w:r>
      <w:r>
        <w:rPr>
          <w:lang w:eastAsia="en-US"/>
        </w:rPr>
        <w:t xml:space="preserve"> verscheidenheit, Christelijke vrede</w:t>
      </w:r>
      <w:r w:rsidRPr="006F006E">
        <w:rPr>
          <w:lang w:eastAsia="en-US"/>
        </w:rPr>
        <w:t xml:space="preserve"> en vriendtschap hadden gehouden'. Ondanks deze kerkelijke en particuliere po</w:t>
      </w:r>
      <w:r>
        <w:rPr>
          <w:lang w:eastAsia="en-US"/>
        </w:rPr>
        <w:t>gingen</w:t>
      </w:r>
      <w:r w:rsidRPr="006F006E">
        <w:rPr>
          <w:lang w:eastAsia="en-US"/>
        </w:rPr>
        <w:t xml:space="preserve"> loopt gaandeweg de spanning tussen beide stromingen zo hoog op dat sommigen</w:t>
      </w:r>
      <w:r>
        <w:rPr>
          <w:lang w:eastAsia="en-US"/>
        </w:rPr>
        <w:t xml:space="preserve"> – om </w:t>
      </w:r>
      <w:r w:rsidRPr="006F006E">
        <w:rPr>
          <w:lang w:eastAsia="en-US"/>
        </w:rPr>
        <w:t xml:space="preserve">met de woorden van Fred. Sandius te spreken 'met zo'n haat tegen de nieuwigheden </w:t>
      </w:r>
      <w:r>
        <w:rPr>
          <w:lang w:eastAsia="en-US"/>
        </w:rPr>
        <w:t>waren</w:t>
      </w:r>
      <w:r w:rsidRPr="006F006E">
        <w:rPr>
          <w:lang w:eastAsia="en-US"/>
        </w:rPr>
        <w:t xml:space="preserve"> bezield, dat zij zelfs hen niet kunnen verdragen, die</w:t>
      </w:r>
      <w:r>
        <w:rPr>
          <w:lang w:eastAsia="en-US"/>
        </w:rPr>
        <w:t xml:space="preserve"> meer van Melanchthons dan van Cal</w:t>
      </w:r>
      <w:r w:rsidRPr="006F006E">
        <w:rPr>
          <w:lang w:eastAsia="en-US"/>
        </w:rPr>
        <w:t>vijns methode van handelen (</w:t>
      </w:r>
      <w:r>
        <w:rPr>
          <w:lang w:eastAsia="en-US"/>
        </w:rPr>
        <w:t>'</w:t>
      </w:r>
      <w:r w:rsidRPr="006F006E">
        <w:rPr>
          <w:lang w:eastAsia="en-US"/>
        </w:rPr>
        <w:t>tractandi methodo') houden'.</w:t>
      </w:r>
    </w:p>
    <w:p w:rsidR="00996C7A" w:rsidRPr="006F006E" w:rsidRDefault="00996C7A" w:rsidP="00996C7A">
      <w:pPr>
        <w:jc w:val="both"/>
        <w:rPr>
          <w:lang w:eastAsia="en-US"/>
        </w:rPr>
      </w:pPr>
      <w:r w:rsidRPr="006F006E">
        <w:rPr>
          <w:lang w:eastAsia="en-US"/>
        </w:rPr>
        <w:t xml:space="preserve">In de </w:t>
      </w:r>
      <w:r w:rsidRPr="00FB763E">
        <w:rPr>
          <w:i/>
          <w:lang w:eastAsia="en-US"/>
        </w:rPr>
        <w:t>discussie tussen de remonstranten en de contra-remonstranten</w:t>
      </w:r>
      <w:r w:rsidRPr="006F006E">
        <w:rPr>
          <w:lang w:eastAsia="en-US"/>
        </w:rPr>
        <w:t xml:space="preserve"> wordt van </w:t>
      </w:r>
      <w:r>
        <w:rPr>
          <w:lang w:eastAsia="en-US"/>
        </w:rPr>
        <w:t>R</w:t>
      </w:r>
      <w:r w:rsidRPr="006F006E">
        <w:rPr>
          <w:lang w:eastAsia="en-US"/>
        </w:rPr>
        <w:t xml:space="preserve">emonstrantse zijde gesteld dat de </w:t>
      </w:r>
      <w:r>
        <w:rPr>
          <w:lang w:eastAsia="en-US"/>
        </w:rPr>
        <w:t>Calvin</w:t>
      </w:r>
      <w:r w:rsidRPr="006F006E">
        <w:rPr>
          <w:lang w:eastAsia="en-US"/>
        </w:rPr>
        <w:t>istische visie op de predestinatie een radicalere e</w:t>
      </w:r>
      <w:r>
        <w:rPr>
          <w:lang w:eastAsia="en-US"/>
        </w:rPr>
        <w:t>n</w:t>
      </w:r>
      <w:r w:rsidRPr="006F006E">
        <w:rPr>
          <w:lang w:eastAsia="en-US"/>
        </w:rPr>
        <w:t xml:space="preserve"> vooral nieuwere visie is dan de oorspronkelijk in de Nederlanden gangbare zoals die</w:t>
      </w:r>
      <w:r>
        <w:rPr>
          <w:lang w:eastAsia="en-US"/>
        </w:rPr>
        <w:t xml:space="preserve"> van Melanchthon.</w:t>
      </w:r>
    </w:p>
    <w:p w:rsidR="00996C7A" w:rsidRPr="006F006E" w:rsidRDefault="00996C7A" w:rsidP="00996C7A">
      <w:pPr>
        <w:jc w:val="both"/>
        <w:rPr>
          <w:lang w:eastAsia="en-US"/>
        </w:rPr>
      </w:pPr>
      <w:r w:rsidRPr="006F006E">
        <w:rPr>
          <w:lang w:eastAsia="en-US"/>
        </w:rPr>
        <w:t xml:space="preserve">Ook wat betreft de </w:t>
      </w:r>
      <w:r w:rsidRPr="00FB763E">
        <w:rPr>
          <w:i/>
          <w:lang w:eastAsia="en-US"/>
        </w:rPr>
        <w:t>taak van de overheid</w:t>
      </w:r>
      <w:r w:rsidRPr="006F006E">
        <w:rPr>
          <w:lang w:eastAsia="en-US"/>
        </w:rPr>
        <w:t xml:space="preserve"> wordt Melanchthon voor de remonstrantse zaak ingeschakeld. Wtenbogaert bijvoorbeeld beroept zich op de Wittenberger van</w:t>
      </w:r>
      <w:r>
        <w:rPr>
          <w:lang w:eastAsia="en-US"/>
        </w:rPr>
        <w:t>w</w:t>
      </w:r>
      <w:r w:rsidRPr="006F006E">
        <w:rPr>
          <w:lang w:eastAsia="en-US"/>
        </w:rPr>
        <w:t>e</w:t>
      </w:r>
      <w:r>
        <w:rPr>
          <w:lang w:eastAsia="en-US"/>
        </w:rPr>
        <w:t>ge</w:t>
      </w:r>
      <w:r w:rsidRPr="006F006E">
        <w:rPr>
          <w:lang w:eastAsia="en-US"/>
        </w:rPr>
        <w:t xml:space="preserve"> diens visie dat de overheid het recht heeft de kerkelijke vergaderingen bijeen te roepen. </w:t>
      </w:r>
      <w:r>
        <w:rPr>
          <w:lang w:eastAsia="en-US"/>
        </w:rPr>
        <w:t xml:space="preserve">Dit </w:t>
      </w:r>
      <w:r w:rsidRPr="006F006E">
        <w:rPr>
          <w:lang w:eastAsia="en-US"/>
        </w:rPr>
        <w:t>zal ook de reden zijn waarom in 1619 een Nederlandse vertaling verschijnt van Melanc</w:t>
      </w:r>
      <w:r>
        <w:rPr>
          <w:lang w:eastAsia="en-US"/>
        </w:rPr>
        <w:t>h</w:t>
      </w:r>
      <w:r w:rsidRPr="006F006E">
        <w:rPr>
          <w:lang w:eastAsia="en-US"/>
        </w:rPr>
        <w:t xml:space="preserve">thons geschrift over </w:t>
      </w:r>
      <w:r w:rsidRPr="00FB763E">
        <w:rPr>
          <w:i/>
          <w:lang w:eastAsia="en-US"/>
        </w:rPr>
        <w:t>de taak van de overheid.</w:t>
      </w:r>
    </w:p>
    <w:p w:rsidR="00996C7A" w:rsidRDefault="00996C7A" w:rsidP="00996C7A">
      <w:pPr>
        <w:jc w:val="both"/>
        <w:rPr>
          <w:lang w:eastAsia="en-US"/>
        </w:rPr>
      </w:pPr>
      <w:r w:rsidRPr="006F006E">
        <w:rPr>
          <w:lang w:eastAsia="en-US"/>
        </w:rPr>
        <w:t xml:space="preserve">Ten slotte worden al deze verwijzingen naar Melanchthon en diens verhouding </w:t>
      </w:r>
      <w:r>
        <w:rPr>
          <w:lang w:eastAsia="en-US"/>
        </w:rPr>
        <w:t xml:space="preserve">tot </w:t>
      </w:r>
      <w:r w:rsidRPr="006F006E">
        <w:rPr>
          <w:lang w:eastAsia="en-US"/>
        </w:rPr>
        <w:t xml:space="preserve">Calvijn nog eens officieel onder woorden gebracht in de brief die de remonstranten voegen bij hun 5 artikelen. Men verklaart 'dat er tusschen </w:t>
      </w:r>
      <w:r>
        <w:rPr>
          <w:lang w:eastAsia="en-US"/>
        </w:rPr>
        <w:t>Calvin</w:t>
      </w:r>
      <w:r w:rsidRPr="006F006E">
        <w:rPr>
          <w:lang w:eastAsia="en-US"/>
        </w:rPr>
        <w:t xml:space="preserve">us en Melanthon geen ander onderscheit is, als alleen in de ordre; dat ook Melanchton in sijne eerste schriften niet verbetert, nochte verandert heeft, als alleen de maniere van verhandelen'. </w:t>
      </w:r>
    </w:p>
    <w:p w:rsidR="00996C7A" w:rsidRDefault="00996C7A" w:rsidP="00996C7A">
      <w:pPr>
        <w:jc w:val="both"/>
        <w:rPr>
          <w:lang w:eastAsia="en-US"/>
        </w:rPr>
      </w:pPr>
      <w:r>
        <w:rPr>
          <w:lang w:eastAsia="en-US"/>
        </w:rPr>
        <w:t>Men voelt</w:t>
      </w:r>
      <w:r w:rsidRPr="006F006E">
        <w:rPr>
          <w:lang w:eastAsia="en-US"/>
        </w:rPr>
        <w:t xml:space="preserve"> zich met Melanchthon verbonden, mede omdat hij </w:t>
      </w:r>
      <w:r>
        <w:rPr>
          <w:lang w:eastAsia="en-US"/>
        </w:rPr>
        <w:t>'</w:t>
      </w:r>
      <w:r w:rsidRPr="006F006E">
        <w:rPr>
          <w:lang w:eastAsia="en-US"/>
        </w:rPr>
        <w:t>eenige jaeren lank onderworp er is geweest de selve opspraeke, die wij onderworpen sijn, als of hij met de Papisten had</w:t>
      </w:r>
      <w:r>
        <w:rPr>
          <w:lang w:eastAsia="en-US"/>
        </w:rPr>
        <w:t>d</w:t>
      </w:r>
      <w:r w:rsidRPr="006F006E">
        <w:rPr>
          <w:lang w:eastAsia="en-US"/>
        </w:rPr>
        <w:t xml:space="preserve">e correspondentie gehadt'. </w:t>
      </w:r>
    </w:p>
    <w:p w:rsidR="00996C7A" w:rsidRPr="006F006E" w:rsidRDefault="00996C7A" w:rsidP="00996C7A">
      <w:pPr>
        <w:jc w:val="both"/>
        <w:rPr>
          <w:lang w:eastAsia="en-US"/>
        </w:rPr>
      </w:pPr>
      <w:r w:rsidRPr="006F006E">
        <w:rPr>
          <w:lang w:eastAsia="en-US"/>
        </w:rPr>
        <w:t xml:space="preserve">In hun situatie zijn de contra-remonstranten de </w:t>
      </w:r>
      <w:r>
        <w:rPr>
          <w:lang w:eastAsia="en-US"/>
        </w:rPr>
        <w:t>F</w:t>
      </w:r>
      <w:r w:rsidRPr="006F006E">
        <w:rPr>
          <w:lang w:eastAsia="en-US"/>
        </w:rPr>
        <w:t>lacianen, die een bloeiende kerk liever kapot maken dan het gevoelen van de remonstranten willen verdra</w:t>
      </w:r>
      <w:r w:rsidRPr="006F006E">
        <w:rPr>
          <w:lang w:eastAsia="en-US"/>
        </w:rPr>
        <w:softHyphen/>
        <w:t xml:space="preserve">gen. Wellicht hoopt men met deze vergelijking de overheid, aan wie deze brief gericht is, te alarmeren voor het bestaande gevaar van escalatie. Als zij de </w:t>
      </w:r>
      <w:r>
        <w:rPr>
          <w:lang w:eastAsia="en-US"/>
        </w:rPr>
        <w:t>P</w:t>
      </w:r>
      <w:r w:rsidRPr="006F006E">
        <w:rPr>
          <w:lang w:eastAsia="en-US"/>
        </w:rPr>
        <w:t>hilippisten zijn en de contra</w:t>
      </w:r>
      <w:r w:rsidRPr="006F006E">
        <w:rPr>
          <w:lang w:eastAsia="en-US"/>
        </w:rPr>
        <w:softHyphen/>
        <w:t xml:space="preserve">remonstranten de </w:t>
      </w:r>
      <w:r>
        <w:rPr>
          <w:lang w:eastAsia="en-US"/>
        </w:rPr>
        <w:t>F</w:t>
      </w:r>
      <w:r w:rsidRPr="006F006E">
        <w:rPr>
          <w:lang w:eastAsia="en-US"/>
        </w:rPr>
        <w:t>lacianen is toch ook voor de overheid evident wie er gelijk heeft.</w:t>
      </w:r>
    </w:p>
    <w:p w:rsidR="00996C7A" w:rsidRDefault="00996C7A" w:rsidP="00996C7A">
      <w:pPr>
        <w:jc w:val="both"/>
        <w:rPr>
          <w:lang w:eastAsia="en-US"/>
        </w:rPr>
      </w:pPr>
      <w:r w:rsidRPr="006F006E">
        <w:rPr>
          <w:lang w:eastAsia="en-US"/>
        </w:rPr>
        <w:t>Melanchthons vroege spreken over de vrije wil te taxeren als 'kwalijke onvoorzich</w:t>
      </w:r>
      <w:r w:rsidRPr="006F006E">
        <w:rPr>
          <w:lang w:eastAsia="en-US"/>
        </w:rPr>
        <w:softHyphen/>
        <w:t xml:space="preserve">tigheid' en als 'dwaling' zal slechts weinigen overtuigd hebben. Zo blijft deze visie niet onweersproken. In een anonieme brochure die in januari 1618 wordt uitgegeven wordt Melanchthon aangevoerd als getuige tegen de remonstrantse opvatting </w:t>
      </w:r>
      <w:r>
        <w:rPr>
          <w:lang w:eastAsia="en-US"/>
        </w:rPr>
        <w:t>'</w:t>
      </w:r>
      <w:r w:rsidRPr="006F006E">
        <w:rPr>
          <w:lang w:eastAsia="en-US"/>
        </w:rPr>
        <w:t xml:space="preserve">over de macht van de overheid.' Eveneens bestrijdt de auteur 'dat Bullingerum met Melanthonem, </w:t>
      </w:r>
      <w:r>
        <w:rPr>
          <w:lang w:eastAsia="en-US"/>
        </w:rPr>
        <w:t>Calvinum ende B</w:t>
      </w:r>
      <w:r w:rsidRPr="006F006E">
        <w:rPr>
          <w:lang w:eastAsia="en-US"/>
        </w:rPr>
        <w:t>ezam niet in een ghevoelen ghestaen zoude hebben'. Titel en inhoud willen zo duidelijk maken dat beide partijen zich voor hun standpunten op dezelfde getuigen kunnen beroepen, met als conclusie dat het om die reden onjuist is dat er scheiding ont</w:t>
      </w:r>
      <w:r w:rsidRPr="006F006E">
        <w:rPr>
          <w:lang w:eastAsia="en-US"/>
        </w:rPr>
        <w:softHyphen/>
        <w:t>staat vanwege de in geding zijnde punten.</w:t>
      </w:r>
      <w:r>
        <w:rPr>
          <w:lang w:eastAsia="en-US"/>
        </w:rPr>
        <w:t xml:space="preserve"> </w:t>
      </w:r>
      <w:r w:rsidRPr="006F006E">
        <w:rPr>
          <w:lang w:eastAsia="en-US"/>
        </w:rPr>
        <w:t xml:space="preserve">Ondanks deze pogingen resulteert de synode van Dordrecht toch in een breuk in de kerk. </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Het remonstrantse beroep op Melanchthon betekende echter niet dat Melanchthon daarmee voor de gereformeerden had afgedaan. In de zaak van Johannes Arnoldi wordt dit duidelijk. Zoals al gezegd beriep de Hoornse predikant zich voor zijn remonstrantse visie op de predestinatie op Melanchthon. Na de nationale synode wordt hij opnieuw gehoord en verklaart hij bij Melanchthon te blijven en de Canones van Dordt niet te kun</w:t>
      </w:r>
      <w:r w:rsidRPr="006F006E">
        <w:rPr>
          <w:lang w:eastAsia="en-US"/>
        </w:rPr>
        <w:softHyphen/>
        <w:t xml:space="preserve">nen aanvaarden. De particuliere synode van Noord-Holland verklaart echter dat Arnoldi </w:t>
      </w:r>
      <w:r>
        <w:rPr>
          <w:lang w:eastAsia="en-US"/>
        </w:rPr>
        <w:t>'</w:t>
      </w:r>
      <w:r w:rsidRPr="006F006E">
        <w:rPr>
          <w:lang w:eastAsia="en-US"/>
        </w:rPr>
        <w:t xml:space="preserve">D. Melanchthonem qualyck antrock, dewyle deselve in zulcken meenynge niet en is, als by hemselven wel wysmaeckte'. De synode verklaart hiermee Melanchthon voor </w:t>
      </w:r>
      <w:r>
        <w:rPr>
          <w:lang w:eastAsia="en-US"/>
        </w:rPr>
        <w:t>G</w:t>
      </w:r>
      <w:r w:rsidRPr="006F006E">
        <w:rPr>
          <w:lang w:eastAsia="en-US"/>
        </w:rPr>
        <w:t>ere</w:t>
      </w:r>
      <w:r w:rsidRPr="006F006E">
        <w:rPr>
          <w:lang w:eastAsia="en-US"/>
        </w:rPr>
        <w:softHyphen/>
        <w:t>formeerd.</w:t>
      </w:r>
    </w:p>
    <w:p w:rsidR="00996C7A" w:rsidRPr="006F006E" w:rsidRDefault="00996C7A" w:rsidP="00996C7A">
      <w:pPr>
        <w:jc w:val="both"/>
      </w:pPr>
    </w:p>
    <w:p w:rsidR="00996C7A" w:rsidRPr="00FB763E" w:rsidRDefault="00996C7A" w:rsidP="00996C7A">
      <w:pPr>
        <w:jc w:val="both"/>
        <w:rPr>
          <w:b/>
          <w:lang w:eastAsia="en-US"/>
        </w:rPr>
      </w:pPr>
      <w:r w:rsidRPr="00FB763E">
        <w:rPr>
          <w:b/>
          <w:lang w:eastAsia="en-US"/>
        </w:rPr>
        <w:t>De periode van 1619 tot het einde van de zeventiende eeuw</w:t>
      </w:r>
    </w:p>
    <w:p w:rsidR="00996C7A" w:rsidRPr="006F006E" w:rsidRDefault="00996C7A" w:rsidP="00996C7A">
      <w:pPr>
        <w:jc w:val="both"/>
        <w:rPr>
          <w:lang w:eastAsia="en-US"/>
        </w:rPr>
      </w:pPr>
      <w:r w:rsidRPr="006F006E">
        <w:rPr>
          <w:lang w:eastAsia="en-US"/>
        </w:rPr>
        <w:t xml:space="preserve">a. </w:t>
      </w:r>
      <w:r w:rsidRPr="00FB763E">
        <w:rPr>
          <w:b/>
          <w:i/>
          <w:lang w:eastAsia="en-US"/>
        </w:rPr>
        <w:t>Melanchthon in het oordeel der historici</w:t>
      </w:r>
    </w:p>
    <w:p w:rsidR="00996C7A" w:rsidRPr="006F006E" w:rsidRDefault="00996C7A" w:rsidP="00996C7A">
      <w:pPr>
        <w:jc w:val="both"/>
        <w:rPr>
          <w:lang w:eastAsia="en-US"/>
        </w:rPr>
      </w:pPr>
      <w:r w:rsidRPr="006F006E">
        <w:rPr>
          <w:lang w:eastAsia="en-US"/>
        </w:rPr>
        <w:t xml:space="preserve">In deze periode ontstaat de opvatting dat de </w:t>
      </w:r>
      <w:r>
        <w:rPr>
          <w:lang w:eastAsia="en-US"/>
        </w:rPr>
        <w:t>Calvin</w:t>
      </w:r>
      <w:r w:rsidRPr="006F006E">
        <w:rPr>
          <w:lang w:eastAsia="en-US"/>
        </w:rPr>
        <w:t xml:space="preserve">istische reformatie eigenlijk een </w:t>
      </w:r>
      <w:r>
        <w:rPr>
          <w:lang w:eastAsia="en-US"/>
        </w:rPr>
        <w:t>'</w:t>
      </w:r>
      <w:r w:rsidRPr="006F006E">
        <w:rPr>
          <w:lang w:eastAsia="en-US"/>
        </w:rPr>
        <w:t>Fremdk</w:t>
      </w:r>
      <w:r>
        <w:rPr>
          <w:lang w:eastAsia="en-US"/>
        </w:rPr>
        <w:t>ü</w:t>
      </w:r>
      <w:r w:rsidRPr="006F006E">
        <w:rPr>
          <w:lang w:eastAsia="en-US"/>
        </w:rPr>
        <w:t xml:space="preserve">rper' in de Nederlandse reformatie is. Oorspronkelijk zou de lijn Erasmus </w:t>
      </w:r>
      <w:r>
        <w:rPr>
          <w:lang w:eastAsia="en-US"/>
        </w:rPr>
        <w:t>-</w:t>
      </w:r>
      <w:r w:rsidRPr="006F006E">
        <w:rPr>
          <w:lang w:eastAsia="en-US"/>
        </w:rPr>
        <w:t xml:space="preserve"> Melanchthon </w:t>
      </w:r>
      <w:r>
        <w:rPr>
          <w:lang w:eastAsia="en-US"/>
        </w:rPr>
        <w:t>-</w:t>
      </w:r>
      <w:r w:rsidRPr="006F006E">
        <w:rPr>
          <w:lang w:eastAsia="en-US"/>
        </w:rPr>
        <w:t xml:space="preserve"> Bullinger zijn, als vertegenwoordiging van een beweging die een ge</w:t>
      </w:r>
      <w:r w:rsidRPr="006F006E">
        <w:rPr>
          <w:lang w:eastAsia="en-US"/>
        </w:rPr>
        <w:softHyphen/>
        <w:t>matigde verkiezingsleer belijdt en die als gevolg van de besluiten van Dordrecht afge</w:t>
      </w:r>
      <w:r w:rsidRPr="006F006E">
        <w:rPr>
          <w:lang w:eastAsia="en-US"/>
        </w:rPr>
        <w:softHyphen/>
        <w:t xml:space="preserve">broken en vervangen wordt door de Geneefse lijn. Eén van de vertegenwoordigers van deze opvatting is Hugo de Groot die de Loci communes van Melanchthon rekent tot de boeken die tot aan de synode van Dordrecht met </w:t>
      </w:r>
      <w:r>
        <w:rPr>
          <w:lang w:eastAsia="en-US"/>
        </w:rPr>
        <w:t>'</w:t>
      </w:r>
      <w:r w:rsidRPr="006F006E">
        <w:rPr>
          <w:lang w:eastAsia="en-US"/>
        </w:rPr>
        <w:t>aanghenaamheyt' in de Nederlanden gelezen werden. Franciscus Burmannus aanvaardt op 12 november 1662 zijn ambt met</w:t>
      </w:r>
      <w:r>
        <w:rPr>
          <w:lang w:eastAsia="en-US"/>
        </w:rPr>
        <w:t xml:space="preserve"> </w:t>
      </w:r>
      <w:r w:rsidRPr="006F006E">
        <w:rPr>
          <w:lang w:eastAsia="en-US"/>
        </w:rPr>
        <w:t>een inaugurele rede over de lotgevallen van de christelijke leer. Opvallend in zijn over</w:t>
      </w:r>
      <w:r w:rsidRPr="006F006E">
        <w:rPr>
          <w:lang w:eastAsia="en-US"/>
        </w:rPr>
        <w:softHyphen/>
        <w:t>zicht zijn drie zaken. Hij zwijgt over de synode van Dordrecht, hij stelt Zwingli aan he</w:t>
      </w:r>
      <w:r>
        <w:rPr>
          <w:lang w:eastAsia="en-US"/>
        </w:rPr>
        <w:t>t</w:t>
      </w:r>
      <w:r w:rsidRPr="006F006E">
        <w:rPr>
          <w:lang w:eastAsia="en-US"/>
        </w:rPr>
        <w:t xml:space="preserve"> hoofd van de reformatoren en hij geeft Melanchthon de plaats boven Calvijn. Burma</w:t>
      </w:r>
      <w:r>
        <w:rPr>
          <w:lang w:eastAsia="en-US"/>
        </w:rPr>
        <w:t>nnus</w:t>
      </w:r>
      <w:r w:rsidRPr="006F006E">
        <w:rPr>
          <w:lang w:eastAsia="en-US"/>
        </w:rPr>
        <w:t xml:space="preserve"> verklaart dat de theologie niet bestaat in het haarfijn uitpluizen van allerlei minutieuze kwesties </w:t>
      </w:r>
      <w:r>
        <w:rPr>
          <w:lang w:eastAsia="en-US"/>
        </w:rPr>
        <w:t>-</w:t>
      </w:r>
      <w:r w:rsidRPr="006F006E">
        <w:rPr>
          <w:lang w:eastAsia="en-US"/>
        </w:rPr>
        <w:t xml:space="preserve"> toch nog een verwijzing naar Dordt </w:t>
      </w:r>
      <w:r>
        <w:rPr>
          <w:lang w:eastAsia="en-US"/>
        </w:rPr>
        <w:t>-</w:t>
      </w:r>
      <w:r w:rsidRPr="006F006E">
        <w:rPr>
          <w:lang w:eastAsia="en-US"/>
        </w:rPr>
        <w:t xml:space="preserve"> maar in het behandelen van datgene wat strekt tot opbouw van het gemeentelijke leven.</w:t>
      </w:r>
    </w:p>
    <w:p w:rsidR="00996C7A" w:rsidRDefault="00996C7A" w:rsidP="00996C7A">
      <w:pPr>
        <w:jc w:val="both"/>
        <w:rPr>
          <w:lang w:eastAsia="en-US"/>
        </w:rPr>
      </w:pPr>
      <w:r w:rsidRPr="006F006E">
        <w:rPr>
          <w:lang w:eastAsia="en-US"/>
        </w:rPr>
        <w:t>De remonstrantse historieschrijver Brandt probeert in zijn beschrijving van de refo</w:t>
      </w:r>
      <w:r>
        <w:rPr>
          <w:lang w:eastAsia="en-US"/>
        </w:rPr>
        <w:t>r</w:t>
      </w:r>
      <w:r w:rsidRPr="006F006E">
        <w:rPr>
          <w:lang w:eastAsia="en-US"/>
        </w:rPr>
        <w:t>matie in de Nederlanden, inclusief de geschiedenis van de Dordtse synode, duidelijk te maken dat er een evidente lijn loopt van Melanchthon naar de reformatie in Nederland en vandaar naar de remonstranten. Brandt is vol lof over Melanchthon en noemt he</w:t>
      </w:r>
      <w:r>
        <w:rPr>
          <w:lang w:eastAsia="en-US"/>
        </w:rPr>
        <w:t>m</w:t>
      </w:r>
      <w:r w:rsidRPr="006F006E">
        <w:rPr>
          <w:lang w:eastAsia="en-US"/>
        </w:rPr>
        <w:t xml:space="preserve">: </w:t>
      </w:r>
      <w:r>
        <w:rPr>
          <w:lang w:eastAsia="en-US"/>
        </w:rPr>
        <w:t>'</w:t>
      </w:r>
      <w:r w:rsidRPr="006F006E">
        <w:rPr>
          <w:lang w:eastAsia="en-US"/>
        </w:rPr>
        <w:t>een man, die door sijn groot verstandt, oordeel, geleerdtheit en vredelieventheit,</w:t>
      </w:r>
      <w:r>
        <w:rPr>
          <w:lang w:eastAsia="en-US"/>
        </w:rPr>
        <w:t xml:space="preserve"> </w:t>
      </w:r>
      <w:r w:rsidRPr="006F006E">
        <w:rPr>
          <w:lang w:eastAsia="en-US"/>
        </w:rPr>
        <w:t>van sijne tijdtgenooten en medebroederen te boven ging</w:t>
      </w:r>
      <w:r>
        <w:rPr>
          <w:lang w:eastAsia="en-US"/>
        </w:rPr>
        <w:t xml:space="preserve"> </w:t>
      </w:r>
      <w:r w:rsidRPr="006F006E">
        <w:rPr>
          <w:lang w:eastAsia="en-US"/>
        </w:rPr>
        <w:t xml:space="preserve">...' </w:t>
      </w:r>
    </w:p>
    <w:p w:rsidR="00996C7A" w:rsidRDefault="00996C7A" w:rsidP="00996C7A">
      <w:pPr>
        <w:jc w:val="both"/>
        <w:rPr>
          <w:lang w:eastAsia="en-US"/>
        </w:rPr>
      </w:pPr>
      <w:r w:rsidRPr="006F006E">
        <w:rPr>
          <w:lang w:eastAsia="en-US"/>
        </w:rPr>
        <w:t xml:space="preserve">In plaats van, zoals </w:t>
      </w:r>
      <w:r>
        <w:rPr>
          <w:lang w:eastAsia="en-US"/>
        </w:rPr>
        <w:t>Luther</w:t>
      </w:r>
      <w:r w:rsidRPr="006F006E">
        <w:rPr>
          <w:lang w:eastAsia="en-US"/>
        </w:rPr>
        <w:t xml:space="preserve"> in de kwestie over de vrije wil, fel tegen Erasmus te schrijven, heeft Melanchthon </w:t>
      </w:r>
      <w:r>
        <w:rPr>
          <w:lang w:eastAsia="en-US"/>
        </w:rPr>
        <w:t>-</w:t>
      </w:r>
      <w:r w:rsidRPr="006F006E">
        <w:rPr>
          <w:lang w:eastAsia="en-US"/>
        </w:rPr>
        <w:t xml:space="preserve"> volgen</w:t>
      </w:r>
      <w:r>
        <w:rPr>
          <w:lang w:eastAsia="en-US"/>
        </w:rPr>
        <w:t>s</w:t>
      </w:r>
      <w:r w:rsidRPr="006F006E">
        <w:rPr>
          <w:lang w:eastAsia="en-US"/>
        </w:rPr>
        <w:t xml:space="preserve"> Brandt </w:t>
      </w:r>
      <w:r>
        <w:rPr>
          <w:lang w:eastAsia="en-US"/>
        </w:rPr>
        <w:t>-</w:t>
      </w:r>
      <w:r w:rsidRPr="006F006E">
        <w:rPr>
          <w:lang w:eastAsia="en-US"/>
        </w:rPr>
        <w:t xml:space="preserve"> juist op een goede manier van Erasmus' onderwijs gebruikgemaakt en wist z</w:t>
      </w:r>
      <w:r>
        <w:rPr>
          <w:lang w:eastAsia="en-US"/>
        </w:rPr>
        <w:t>o</w:t>
      </w:r>
      <w:r w:rsidRPr="006F006E">
        <w:rPr>
          <w:lang w:eastAsia="en-US"/>
        </w:rPr>
        <w:t xml:space="preserve"> veel voorzichtiger en verstandiger over de predestinatie te spreken. Erasmus </w:t>
      </w:r>
      <w:r>
        <w:rPr>
          <w:lang w:eastAsia="en-US"/>
        </w:rPr>
        <w:t>-</w:t>
      </w:r>
      <w:r w:rsidRPr="006F006E">
        <w:rPr>
          <w:lang w:eastAsia="en-US"/>
        </w:rPr>
        <w:t xml:space="preserve"> de Neder</w:t>
      </w:r>
      <w:r w:rsidRPr="006F006E">
        <w:rPr>
          <w:lang w:eastAsia="en-US"/>
        </w:rPr>
        <w:softHyphen/>
        <w:t xml:space="preserve">lander </w:t>
      </w:r>
      <w:r>
        <w:rPr>
          <w:lang w:eastAsia="en-US"/>
        </w:rPr>
        <w:t>-</w:t>
      </w:r>
      <w:r w:rsidRPr="006F006E">
        <w:rPr>
          <w:lang w:eastAsia="en-US"/>
        </w:rPr>
        <w:t xml:space="preserve"> bracht Melanchthon tot andere gedachten en die lijn is overgenomen door de Nederlandse theologen. </w:t>
      </w:r>
    </w:p>
    <w:p w:rsidR="00996C7A" w:rsidRPr="006F006E" w:rsidRDefault="00996C7A" w:rsidP="00996C7A">
      <w:pPr>
        <w:jc w:val="both"/>
        <w:rPr>
          <w:lang w:eastAsia="en-US"/>
        </w:rPr>
      </w:pPr>
      <w:r w:rsidRPr="006F006E">
        <w:rPr>
          <w:lang w:eastAsia="en-US"/>
        </w:rPr>
        <w:t>De andere lijn echter is die van Calvijn en deze lijn, nog radicale</w:t>
      </w:r>
      <w:r>
        <w:rPr>
          <w:lang w:eastAsia="en-US"/>
        </w:rPr>
        <w:t>r</w:t>
      </w:r>
      <w:r w:rsidRPr="006F006E">
        <w:rPr>
          <w:lang w:eastAsia="en-US"/>
        </w:rPr>
        <w:t xml:space="preserve"> dan Augustinus, wordt via Beza, Ursinus en Piscator voortgezet. Brandt laat niet na te zeggen dat Beza dit in Genève leerde en Ursinus en Piscator in Duitsland, waarmee he</w:t>
      </w:r>
      <w:r>
        <w:rPr>
          <w:lang w:eastAsia="en-US"/>
        </w:rPr>
        <w:t>t</w:t>
      </w:r>
      <w:r w:rsidRPr="006F006E">
        <w:rPr>
          <w:lang w:eastAsia="en-US"/>
        </w:rPr>
        <w:t xml:space="preserve"> niet-inheemse van deze leer nog eens onderstreept wordt. Brandt wijst op vroeg verze</w:t>
      </w:r>
      <w:r>
        <w:rPr>
          <w:lang w:eastAsia="en-US"/>
        </w:rPr>
        <w:t>t</w:t>
      </w:r>
      <w:r w:rsidRPr="006F006E">
        <w:rPr>
          <w:lang w:eastAsia="en-US"/>
        </w:rPr>
        <w:t xml:space="preserve"> in Nederland tegen Calvijns predestinatieleer en noemt bijvoorbeeld de verklaring van Clement Maertens, de eerste gereformeerde predikant van Hoorn, 'dat hij van den aen</w:t>
      </w:r>
      <w:r w:rsidRPr="006F006E">
        <w:rPr>
          <w:lang w:eastAsia="en-US"/>
        </w:rPr>
        <w:softHyphen/>
        <w:t>vangk sijner dienst, aengaende de predestinatie, geen ander gevoelen gehadt noch geleer</w:t>
      </w:r>
      <w:r>
        <w:rPr>
          <w:lang w:eastAsia="en-US"/>
        </w:rPr>
        <w:t>d</w:t>
      </w:r>
      <w:r w:rsidRPr="006F006E">
        <w:rPr>
          <w:lang w:eastAsia="en-US"/>
        </w:rPr>
        <w:t xml:space="preserve"> hadde dan dat van Melanchthon'.</w:t>
      </w:r>
    </w:p>
    <w:p w:rsidR="00996C7A" w:rsidRDefault="00996C7A" w:rsidP="00996C7A">
      <w:pPr>
        <w:jc w:val="both"/>
        <w:rPr>
          <w:lang w:eastAsia="en-US"/>
        </w:rPr>
      </w:pPr>
      <w:r w:rsidRPr="006F006E">
        <w:rPr>
          <w:lang w:eastAsia="en-US"/>
        </w:rPr>
        <w:t xml:space="preserve">Deze </w:t>
      </w:r>
      <w:r>
        <w:rPr>
          <w:lang w:eastAsia="en-US"/>
        </w:rPr>
        <w:t>‘</w:t>
      </w:r>
      <w:r w:rsidRPr="006F006E">
        <w:rPr>
          <w:lang w:eastAsia="en-US"/>
        </w:rPr>
        <w:t>Inanspruchnahme Melanchtons</w:t>
      </w:r>
      <w:r>
        <w:rPr>
          <w:lang w:eastAsia="en-US"/>
        </w:rPr>
        <w:t>’</w:t>
      </w:r>
      <w:r w:rsidRPr="006F006E">
        <w:rPr>
          <w:lang w:eastAsia="en-US"/>
        </w:rPr>
        <w:t xml:space="preserve"> wordt bestreden door de geschiedschrijve</w:t>
      </w:r>
      <w:r>
        <w:rPr>
          <w:lang w:eastAsia="en-US"/>
        </w:rPr>
        <w:t>r</w:t>
      </w:r>
      <w:r w:rsidRPr="006F006E">
        <w:rPr>
          <w:lang w:eastAsia="en-US"/>
        </w:rPr>
        <w:t xml:space="preserve"> van de contra-remonstranten Jacob Trigland. Trigland wil een eigen, objectieve beschrijving geven van de geschiedenis rondom Dordrecht en doet dat onder andere door kritisch in te gaan op de remonstrantse voorstelling van zaken zoals deze door Wtenbogaert is gegeven. Zo komt ook het remonstrantse beroep op Melanchthon aan de orde. Trigland verwijt Wtenbogaert en Grotius dat ze Melanchthon tot arminiaan willen maken. </w:t>
      </w:r>
    </w:p>
    <w:p w:rsidR="00996C7A" w:rsidRDefault="00996C7A" w:rsidP="00996C7A">
      <w:pPr>
        <w:jc w:val="both"/>
        <w:rPr>
          <w:lang w:eastAsia="en-US"/>
        </w:rPr>
      </w:pPr>
      <w:r w:rsidRPr="006F006E">
        <w:rPr>
          <w:lang w:eastAsia="en-US"/>
        </w:rPr>
        <w:t>Met uitvoerige, vertaalde citaten uit Melanchthons werk wil Trigland juist het tegendeel bewijzen, namelijk dat de Wittenberger het met Calvijn eens was en dus volledig gereformeerd is. Trigland ontkent het bestaan van twee tradities en zeg</w:t>
      </w:r>
      <w:r>
        <w:rPr>
          <w:lang w:eastAsia="en-US"/>
        </w:rPr>
        <w:t>t</w:t>
      </w:r>
      <w:r w:rsidRPr="006F006E">
        <w:rPr>
          <w:lang w:eastAsia="en-US"/>
        </w:rPr>
        <w:t xml:space="preserve"> dat het verschil wat Melanchthon betreft alleen een methodisch en niet een inhoude</w:t>
      </w:r>
      <w:r w:rsidRPr="006F006E">
        <w:rPr>
          <w:lang w:eastAsia="en-US"/>
        </w:rPr>
        <w:softHyphen/>
        <w:t>lijk verschil inzake de verkiezing is. Trigland bestrijdt de remonstrantse bewering da</w:t>
      </w:r>
      <w:r>
        <w:rPr>
          <w:lang w:eastAsia="en-US"/>
        </w:rPr>
        <w:t>t</w:t>
      </w:r>
      <w:r w:rsidRPr="006F006E">
        <w:rPr>
          <w:lang w:eastAsia="en-US"/>
        </w:rPr>
        <w:t xml:space="preserve"> Melanchthon net als zij de algemene genade en de vrije wil als keuze voor of tegen ge</w:t>
      </w:r>
      <w:r w:rsidRPr="006F006E">
        <w:rPr>
          <w:lang w:eastAsia="en-US"/>
        </w:rPr>
        <w:softHyphen/>
        <w:t xml:space="preserve">loof zou leren. Melanchthon verwoordt de zaak van de verkiezing slechts anders om te voorkomen dat God als oorzaak van de zonde zou worden gezien en dat mensen de verkiezing gaan onderzoeken in plaats van zich op het geloof in Christus te richten. Deze verschillen in benadering en bewoording betekenen echter geen verschil in de zaak. </w:t>
      </w:r>
    </w:p>
    <w:p w:rsidR="00996C7A" w:rsidRPr="006F006E" w:rsidRDefault="00996C7A" w:rsidP="00996C7A">
      <w:pPr>
        <w:jc w:val="both"/>
        <w:rPr>
          <w:lang w:eastAsia="en-US"/>
        </w:rPr>
      </w:pPr>
      <w:r w:rsidRPr="006F006E">
        <w:rPr>
          <w:lang w:eastAsia="en-US"/>
        </w:rPr>
        <w:t>Opmerkelijk is dat Trigland het verschil zo beschrijft alsof Melanchthon de ver</w:t>
      </w:r>
      <w:r w:rsidRPr="006F006E">
        <w:rPr>
          <w:lang w:eastAsia="en-US"/>
        </w:rPr>
        <w:softHyphen/>
        <w:t>kiezing 'van achteren' en Calvijn die 'van voren' behandelt. Calvijn begint bij de Gever</w:t>
      </w:r>
      <w:r>
        <w:rPr>
          <w:lang w:eastAsia="en-US"/>
        </w:rPr>
        <w:t xml:space="preserve"> </w:t>
      </w:r>
      <w:r w:rsidRPr="006F006E">
        <w:rPr>
          <w:lang w:eastAsia="en-US"/>
        </w:rPr>
        <w:t>van het geloof. Melanchthon begint bij het geloof en komt van daaruit tot de verkie</w:t>
      </w:r>
      <w:r w:rsidRPr="006F006E">
        <w:rPr>
          <w:lang w:eastAsia="en-US"/>
        </w:rPr>
        <w:softHyphen/>
        <w:t>zing. Melanchthon denkt er net zo over als Calvijn, alleen wil hij voorkomen dat de satan zich zo van de predestinatie zou bedienen dat hij daarmee zou proberen mensen van het geloof af te trekken. Melanchthon wordt ook door Trigland nadrukkelijk tot de gereformeerde traditie gerekend en zo dicht mogelijk op Calvijn betrokken.</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b. </w:t>
      </w:r>
      <w:r w:rsidRPr="00E515F2">
        <w:rPr>
          <w:b/>
          <w:i/>
          <w:lang w:eastAsia="en-US"/>
        </w:rPr>
        <w:t>Scholastiek en piëtisme</w:t>
      </w:r>
    </w:p>
    <w:p w:rsidR="00996C7A" w:rsidRPr="006F006E" w:rsidRDefault="00996C7A" w:rsidP="00996C7A">
      <w:pPr>
        <w:jc w:val="both"/>
        <w:rPr>
          <w:lang w:eastAsia="en-US"/>
        </w:rPr>
      </w:pPr>
      <w:r w:rsidRPr="006F006E">
        <w:rPr>
          <w:lang w:eastAsia="en-US"/>
        </w:rPr>
        <w:t>Melanchthon is ook van betekenis voor het ontstaan van het Nederlandse piëtisme. Het is al bekend dat zijn visie op de verhouding tussen wet en evangelie van invloed is geweest. Volgens Melanchthon gaat het in deze om een chronologische volgorde, een opvatting die gedeeld wordt door meerdere vertegenwoordigers van de nadere reformatie. Evident is Melanchthons invloed via de Heidelberger Catechism</w:t>
      </w:r>
      <w:r>
        <w:rPr>
          <w:lang w:eastAsia="en-US"/>
        </w:rPr>
        <w:t>us wanneer de drieslag ellende-</w:t>
      </w:r>
      <w:r w:rsidRPr="006F006E">
        <w:rPr>
          <w:lang w:eastAsia="en-US"/>
        </w:rPr>
        <w:t>verlossing-dankbaarheid in de kringen van het Nederlandse piëtisme niet meer als een pedagogische orde maar als een chronologische, heilsordelijke volgorde wordt gezien.</w:t>
      </w:r>
    </w:p>
    <w:p w:rsidR="00996C7A" w:rsidRDefault="00996C7A" w:rsidP="00996C7A">
      <w:pPr>
        <w:jc w:val="both"/>
        <w:rPr>
          <w:lang w:eastAsia="en-US"/>
        </w:rPr>
      </w:pPr>
      <w:r w:rsidRPr="006F006E">
        <w:rPr>
          <w:lang w:eastAsia="en-US"/>
        </w:rPr>
        <w:t>Het feit dat Melanchthon ten tijde van de remonstrantse twisten door de remonstran</w:t>
      </w:r>
      <w:r w:rsidRPr="006F006E">
        <w:rPr>
          <w:lang w:eastAsia="en-US"/>
        </w:rPr>
        <w:softHyphen/>
        <w:t>ten als getuige voor hun visie op de verkiezing werd aangevoerd, betekent niet dat hij daarmee uit beeld van de contra-remonstranten verdwenen is. De Leidse hoogleraar An</w:t>
      </w:r>
      <w:r w:rsidRPr="006F006E">
        <w:rPr>
          <w:lang w:eastAsia="en-US"/>
        </w:rPr>
        <w:softHyphen/>
        <w:t xml:space="preserve">dreas Rivetus verdedigt Melanchthon en diens </w:t>
      </w:r>
      <w:r w:rsidRPr="00C62CC9">
        <w:rPr>
          <w:i/>
          <w:lang w:eastAsia="en-US"/>
        </w:rPr>
        <w:t>Confessio Augustana</w:t>
      </w:r>
      <w:r w:rsidRPr="006F006E">
        <w:rPr>
          <w:lang w:eastAsia="en-US"/>
        </w:rPr>
        <w:t xml:space="preserve"> uitvoerig tegen de kanttekeningen die Hugo Grotius daarbij plaatste. </w:t>
      </w:r>
    </w:p>
    <w:p w:rsidR="00996C7A" w:rsidRPr="006F006E" w:rsidRDefault="00996C7A" w:rsidP="00996C7A">
      <w:pPr>
        <w:jc w:val="both"/>
        <w:rPr>
          <w:lang w:eastAsia="en-US"/>
        </w:rPr>
      </w:pPr>
      <w:r w:rsidRPr="006F006E">
        <w:rPr>
          <w:lang w:eastAsia="en-US"/>
        </w:rPr>
        <w:t>Ook de werken van de vertegenwoor</w:t>
      </w:r>
      <w:r w:rsidRPr="006F006E">
        <w:rPr>
          <w:lang w:eastAsia="en-US"/>
        </w:rPr>
        <w:softHyphen/>
        <w:t>digers van de nadere reformatie laten zien dat Melanchthon steeds genoemd wordt in het rijtje aanbevolen theologen. Het is sl</w:t>
      </w:r>
      <w:r>
        <w:rPr>
          <w:lang w:eastAsia="en-US"/>
        </w:rPr>
        <w:t>echts een uitzondering als bij O</w:t>
      </w:r>
      <w:r w:rsidRPr="006F006E">
        <w:rPr>
          <w:lang w:eastAsia="en-US"/>
        </w:rPr>
        <w:t>omius de waar</w:t>
      </w:r>
      <w:r w:rsidRPr="006F006E">
        <w:rPr>
          <w:lang w:eastAsia="en-US"/>
        </w:rPr>
        <w:softHyphen/>
        <w:t xml:space="preserve">schuwing klinkt tegen de </w:t>
      </w:r>
      <w:r>
        <w:rPr>
          <w:lang w:eastAsia="en-US"/>
        </w:rPr>
        <w:t>'M</w:t>
      </w:r>
      <w:r w:rsidRPr="006F006E">
        <w:rPr>
          <w:lang w:eastAsia="en-US"/>
        </w:rPr>
        <w:t xml:space="preserve">elanchthonianen' die in </w:t>
      </w:r>
      <w:r w:rsidRPr="00E515F2">
        <w:rPr>
          <w:i/>
          <w:lang w:eastAsia="en-US"/>
        </w:rPr>
        <w:t>hun visie op het heil</w:t>
      </w:r>
      <w:r w:rsidRPr="006F006E">
        <w:rPr>
          <w:lang w:eastAsia="en-US"/>
        </w:rPr>
        <w:t xml:space="preserve"> te dicht bij de remonstranten zouden staan.</w:t>
      </w:r>
    </w:p>
    <w:p w:rsidR="00996C7A" w:rsidRDefault="00996C7A" w:rsidP="00996C7A">
      <w:pPr>
        <w:jc w:val="both"/>
        <w:rPr>
          <w:lang w:eastAsia="en-US"/>
        </w:rPr>
      </w:pPr>
      <w:r w:rsidRPr="006F006E">
        <w:rPr>
          <w:lang w:eastAsia="en-US"/>
        </w:rPr>
        <w:t xml:space="preserve">Gisbertus Voetius, de belangrijkste theoloog van de nadere reformatie en van de </w:t>
      </w:r>
      <w:r>
        <w:rPr>
          <w:lang w:eastAsia="en-US"/>
        </w:rPr>
        <w:t>G</w:t>
      </w:r>
      <w:r w:rsidRPr="006F006E">
        <w:rPr>
          <w:lang w:eastAsia="en-US"/>
        </w:rPr>
        <w:t>ereformeerde scholastiek, geeft er blijk van met waardering van Melanchthons werk ken</w:t>
      </w:r>
      <w:r w:rsidRPr="006F006E">
        <w:rPr>
          <w:lang w:eastAsia="en-US"/>
        </w:rPr>
        <w:softHyphen/>
        <w:t xml:space="preserve">nis te hebben genomen. De veilingcatalogus van Voetius' bibliotheek vertoont een groot aantal werken van de reformator uit Wittenberg. Voor eigen vorming leest hij Confingerus' commentaar op Melanchthons </w:t>
      </w:r>
      <w:r w:rsidRPr="00E515F2">
        <w:rPr>
          <w:i/>
          <w:lang w:eastAsia="en-US"/>
        </w:rPr>
        <w:t>De anima.</w:t>
      </w:r>
      <w:r w:rsidRPr="006F006E">
        <w:rPr>
          <w:lang w:eastAsia="en-US"/>
        </w:rPr>
        <w:t xml:space="preserve"> Met instemming verwijst hij in </w:t>
      </w:r>
      <w:r w:rsidRPr="00E515F2">
        <w:rPr>
          <w:i/>
          <w:lang w:eastAsia="en-US"/>
        </w:rPr>
        <w:t>De eutha</w:t>
      </w:r>
      <w:r w:rsidRPr="00E515F2">
        <w:rPr>
          <w:i/>
          <w:lang w:eastAsia="en-US"/>
        </w:rPr>
        <w:softHyphen/>
        <w:t>nasia</w:t>
      </w:r>
      <w:r w:rsidRPr="006F006E">
        <w:rPr>
          <w:lang w:eastAsia="en-US"/>
        </w:rPr>
        <w:t xml:space="preserve"> naar de woorden van Melanchthon dat wij de dood niet hoeven te vrezen en wijst met de Wittenberger op het positieve aspect van de aan het sterven verbonden vreugde van de verlossing van de 'rabies theologorum'. </w:t>
      </w:r>
    </w:p>
    <w:p w:rsidR="00996C7A" w:rsidRPr="006F006E" w:rsidRDefault="00996C7A" w:rsidP="00996C7A">
      <w:pPr>
        <w:jc w:val="both"/>
        <w:rPr>
          <w:lang w:eastAsia="en-US"/>
        </w:rPr>
      </w:pPr>
      <w:r w:rsidRPr="006F006E">
        <w:rPr>
          <w:lang w:eastAsia="en-US"/>
        </w:rPr>
        <w:t xml:space="preserve">In zijn </w:t>
      </w:r>
      <w:r w:rsidRPr="00E515F2">
        <w:rPr>
          <w:i/>
          <w:lang w:eastAsia="en-US"/>
        </w:rPr>
        <w:t xml:space="preserve">Praktijk der </w:t>
      </w:r>
      <w:r>
        <w:rPr>
          <w:i/>
          <w:lang w:eastAsia="en-US"/>
        </w:rPr>
        <w:t>G</w:t>
      </w:r>
      <w:r w:rsidRPr="00E515F2">
        <w:rPr>
          <w:i/>
          <w:lang w:eastAsia="en-US"/>
        </w:rPr>
        <w:t>odzaligheid</w:t>
      </w:r>
      <w:r w:rsidRPr="006F006E">
        <w:rPr>
          <w:lang w:eastAsia="en-US"/>
        </w:rPr>
        <w:t xml:space="preserve"> geeft </w:t>
      </w:r>
      <w:r>
        <w:rPr>
          <w:lang w:eastAsia="en-US"/>
        </w:rPr>
        <w:t>Voetsius</w:t>
      </w:r>
      <w:r w:rsidRPr="006F006E">
        <w:rPr>
          <w:lang w:eastAsia="en-US"/>
        </w:rPr>
        <w:t xml:space="preserve"> dit citaat opnieuw, nu met de verklaring dat met die razende theologen bedoeld werden </w:t>
      </w:r>
      <w:r>
        <w:rPr>
          <w:lang w:eastAsia="en-US"/>
        </w:rPr>
        <w:t>'</w:t>
      </w:r>
      <w:r w:rsidRPr="006F006E">
        <w:rPr>
          <w:lang w:eastAsia="en-US"/>
        </w:rPr>
        <w:t>veelal ondankbare leerlingen van hem, of mensen die gunsten van hem genoten hadden'.</w:t>
      </w:r>
    </w:p>
    <w:p w:rsidR="00996C7A" w:rsidRPr="006F006E" w:rsidRDefault="00996C7A" w:rsidP="00996C7A">
      <w:pPr>
        <w:jc w:val="both"/>
        <w:rPr>
          <w:lang w:eastAsia="en-US"/>
        </w:rPr>
      </w:pPr>
      <w:r w:rsidRPr="006F006E">
        <w:rPr>
          <w:lang w:eastAsia="en-US"/>
        </w:rPr>
        <w:t xml:space="preserve">Ook verwijst hij instemmend en uitvoerig naar Melanchthons </w:t>
      </w:r>
      <w:r w:rsidRPr="00E515F2">
        <w:rPr>
          <w:i/>
          <w:lang w:eastAsia="en-US"/>
        </w:rPr>
        <w:t>Examen theologicum.</w:t>
      </w:r>
      <w:r w:rsidRPr="006F006E">
        <w:rPr>
          <w:lang w:eastAsia="en-US"/>
        </w:rPr>
        <w:t xml:space="preserve"> Vooral voor de opbouw van het persoonlijke geloofsleven wordt de lectuur van Melanch</w:t>
      </w:r>
      <w:r w:rsidRPr="006F006E">
        <w:rPr>
          <w:lang w:eastAsia="en-US"/>
        </w:rPr>
        <w:softHyphen/>
        <w:t>thon aanbevolen.</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Het zijn met name de onderwijskundige werken van Melanchthon die in de Neder</w:t>
      </w:r>
      <w:r w:rsidRPr="006F006E">
        <w:rPr>
          <w:lang w:eastAsia="en-US"/>
        </w:rPr>
        <w:softHyphen/>
        <w:t xml:space="preserve">landen gebruikt werden. Het is aannemelijk dat zijn Griekse grammatica de </w:t>
      </w:r>
      <w:r w:rsidRPr="00E515F2">
        <w:rPr>
          <w:i/>
          <w:lang w:eastAsia="en-US"/>
        </w:rPr>
        <w:t>Institutiones Linguae Graecae</w:t>
      </w:r>
      <w:r w:rsidRPr="006F006E">
        <w:rPr>
          <w:lang w:eastAsia="en-US"/>
        </w:rPr>
        <w:t xml:space="preserve"> (1518, 44e dr. 1622) aan de universiteit van Leiden als tekstboek ge</w:t>
      </w:r>
      <w:r w:rsidRPr="006F006E">
        <w:rPr>
          <w:lang w:eastAsia="en-US"/>
        </w:rPr>
        <w:softHyphen/>
        <w:t>bruikt werd. De synode van Middelburg (1581) geeft twee deputaten opdracht met de professoren van Leiden te spreken over de reformatie van de scholen. Daarbij moet de vraag naar goede boeken voor de Latijnse scholen aan de orde komen, waarbij de werken</w:t>
      </w:r>
      <w:r>
        <w:rPr>
          <w:lang w:eastAsia="en-US"/>
        </w:rPr>
        <w:t xml:space="preserve"> </w:t>
      </w:r>
      <w:r w:rsidRPr="006F006E">
        <w:rPr>
          <w:lang w:eastAsia="en-US"/>
        </w:rPr>
        <w:t>van Melanchthon met name genoemd worden.</w:t>
      </w:r>
    </w:p>
    <w:p w:rsidR="00996C7A" w:rsidRPr="006F006E" w:rsidRDefault="00996C7A" w:rsidP="00996C7A">
      <w:pPr>
        <w:jc w:val="both"/>
        <w:rPr>
          <w:lang w:eastAsia="en-US"/>
        </w:rPr>
      </w:pPr>
      <w:r w:rsidRPr="006F006E">
        <w:rPr>
          <w:lang w:eastAsia="en-US"/>
        </w:rPr>
        <w:t>In 1655 geeft Olferd Hendriks Belida, rector van het gymnasium te Harlingen boekje uit getiteld: Melanchthon Graecissans sive syntaxis Latino-Graecae. De Friese sy</w:t>
      </w:r>
      <w:r>
        <w:rPr>
          <w:lang w:eastAsia="en-US"/>
        </w:rPr>
        <w:t>n</w:t>
      </w:r>
      <w:r w:rsidRPr="006F006E">
        <w:rPr>
          <w:lang w:eastAsia="en-US"/>
        </w:rPr>
        <w:t>ode van 1666 neemt er kennis van en beveelt het werkje nadrukkelijk als studieb</w:t>
      </w:r>
      <w:r>
        <w:rPr>
          <w:lang w:eastAsia="en-US"/>
        </w:rPr>
        <w:t>oek</w:t>
      </w:r>
      <w:r w:rsidRPr="006F006E">
        <w:rPr>
          <w:lang w:eastAsia="en-US"/>
        </w:rPr>
        <w:t xml:space="preserve"> aan. Trelcatius is de eerste die te Leiden begint met het doceren van </w:t>
      </w:r>
      <w:r w:rsidRPr="00C62CC9">
        <w:rPr>
          <w:i/>
          <w:lang w:eastAsia="en-US"/>
        </w:rPr>
        <w:t>de Loci communes.</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Er blijkt verder een duidelijke invloed van Melanchthon op de zeventiende-eeuws, Nederlandse theologie te zijn als het gaat om de kwestie van de </w:t>
      </w:r>
      <w:r>
        <w:rPr>
          <w:i/>
          <w:lang w:eastAsia="en-US"/>
        </w:rPr>
        <w:t>G</w:t>
      </w:r>
      <w:r w:rsidRPr="00E515F2">
        <w:rPr>
          <w:i/>
          <w:lang w:eastAsia="en-US"/>
        </w:rPr>
        <w:t>odsbewijzen.</w:t>
      </w:r>
      <w:r w:rsidRPr="006F006E">
        <w:rPr>
          <w:lang w:eastAsia="en-US"/>
        </w:rPr>
        <w:t xml:space="preserve"> Bij enkel</w:t>
      </w:r>
      <w:r>
        <w:rPr>
          <w:lang w:eastAsia="en-US"/>
        </w:rPr>
        <w:t>e</w:t>
      </w:r>
      <w:r w:rsidRPr="006F006E">
        <w:rPr>
          <w:lang w:eastAsia="en-US"/>
        </w:rPr>
        <w:t xml:space="preserve"> belangrijke theologen als Franciscus Junius en Franciscus Gomarus kan deze invloed ge</w:t>
      </w:r>
      <w:r w:rsidRPr="006F006E">
        <w:rPr>
          <w:lang w:eastAsia="en-US"/>
        </w:rPr>
        <w:softHyphen/>
        <w:t>constateerd worden. De invloed van Melanchthon op de Nederlandse theologie van</w:t>
      </w:r>
      <w:r>
        <w:rPr>
          <w:lang w:eastAsia="en-US"/>
        </w:rPr>
        <w:t xml:space="preserve"> </w:t>
      </w:r>
      <w:r w:rsidRPr="006F006E">
        <w:rPr>
          <w:lang w:eastAsia="en-US"/>
        </w:rPr>
        <w:t>zeventiende eeuw verdient zeker nader onderzoek.</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c. </w:t>
      </w:r>
      <w:r w:rsidRPr="00E515F2">
        <w:rPr>
          <w:b/>
          <w:i/>
          <w:lang w:eastAsia="en-US"/>
        </w:rPr>
        <w:t>Melanchthons biografie</w:t>
      </w:r>
    </w:p>
    <w:p w:rsidR="00996C7A" w:rsidRPr="006F006E" w:rsidRDefault="00996C7A" w:rsidP="00996C7A">
      <w:pPr>
        <w:jc w:val="both"/>
        <w:rPr>
          <w:lang w:eastAsia="en-US"/>
        </w:rPr>
      </w:pPr>
      <w:r w:rsidRPr="006F006E">
        <w:rPr>
          <w:lang w:eastAsia="en-US"/>
        </w:rPr>
        <w:t>De meest omvangrijke biografie die in de zeventiende eeuw over Melanchthon verschi</w:t>
      </w:r>
      <w:r>
        <w:rPr>
          <w:lang w:eastAsia="en-US"/>
        </w:rPr>
        <w:t>j</w:t>
      </w:r>
      <w:r w:rsidRPr="006F006E">
        <w:rPr>
          <w:lang w:eastAsia="en-US"/>
        </w:rPr>
        <w:t xml:space="preserve">nt is een Nederlandse publicatie. In 1662 verschijnt in Amsterdam </w:t>
      </w:r>
      <w:r w:rsidRPr="00585860">
        <w:rPr>
          <w:i/>
          <w:lang w:eastAsia="en-US"/>
        </w:rPr>
        <w:t>Het Leven, ende Dood van den seer Beroemden D. PHILIPS Melanchthon,</w:t>
      </w:r>
      <w:r w:rsidRPr="006F006E">
        <w:rPr>
          <w:lang w:eastAsia="en-US"/>
        </w:rPr>
        <w:t xml:space="preserve"> geschreven door Abraham van der Corput (1599-1670). Als tweede deel is bijgevoegd een 113 pagina's omvattende be</w:t>
      </w:r>
      <w:r w:rsidRPr="006F006E">
        <w:rPr>
          <w:lang w:eastAsia="en-US"/>
        </w:rPr>
        <w:softHyphen/>
        <w:t>schrijving van de gevangenschap van Melanchthons schoonzoon Caspar Peucer.</w:t>
      </w:r>
    </w:p>
    <w:p w:rsidR="00996C7A" w:rsidRDefault="00996C7A" w:rsidP="00996C7A">
      <w:pPr>
        <w:jc w:val="both"/>
        <w:rPr>
          <w:lang w:eastAsia="en-US"/>
        </w:rPr>
      </w:pPr>
      <w:r w:rsidRPr="006F006E">
        <w:rPr>
          <w:lang w:eastAsia="en-US"/>
        </w:rPr>
        <w:t xml:space="preserve">Van den Corput wordt in 1626 predikant maar moet om gezondheidsredenen dit werk al in 1639 beëindigen. Hij gaat in zijn geboorteplaats Dordrecht wonen en wijdt zich dan in het bijzonder aan de kerkgeschiedenis. </w:t>
      </w:r>
      <w:r w:rsidRPr="00E515F2">
        <w:rPr>
          <w:lang w:eastAsia="en-US"/>
        </w:rPr>
        <w:t xml:space="preserve">De biografie van Melanchthon draagt </w:t>
      </w:r>
      <w:r w:rsidRPr="006F006E">
        <w:rPr>
          <w:lang w:eastAsia="en-US"/>
        </w:rPr>
        <w:t xml:space="preserve">hij op aan zijn vrouw opdat het haar </w:t>
      </w:r>
      <w:r>
        <w:rPr>
          <w:lang w:eastAsia="en-US"/>
        </w:rPr>
        <w:t>'</w:t>
      </w:r>
      <w:r w:rsidRPr="006F006E">
        <w:rPr>
          <w:lang w:eastAsia="en-US"/>
        </w:rPr>
        <w:t>verstrecken mochte tot een spore, om met blymoe</w:t>
      </w:r>
      <w:r w:rsidRPr="006F006E">
        <w:rPr>
          <w:lang w:eastAsia="en-US"/>
        </w:rPr>
        <w:softHyphen/>
        <w:t xml:space="preserve">digheyt voort te gaen in dien Christelicken loop'. </w:t>
      </w:r>
    </w:p>
    <w:p w:rsidR="00996C7A" w:rsidRDefault="00996C7A" w:rsidP="00996C7A">
      <w:pPr>
        <w:jc w:val="both"/>
        <w:rPr>
          <w:lang w:eastAsia="en-US"/>
        </w:rPr>
      </w:pPr>
      <w:r w:rsidRPr="006F006E">
        <w:rPr>
          <w:lang w:eastAsia="en-US"/>
        </w:rPr>
        <w:t xml:space="preserve">Melanchthon die ondanks de vele vijanden die hem bestreden in het geloof is blijven staan, kan haar en andere lezers tot voorbeeld en bemoediging dienen. Het boek ontvangt in 1728 en in 1764 een herdruk. In zijn 'Woord vooraf' laat Van den Corput zien een gematigd contra-remonstrant te zijn die ervoor waarschuwt menselijke uitspraken met goddelijke te identificeren. Predikers moeten niet de indruk wekken evenveel te weten als God zelf. </w:t>
      </w:r>
    </w:p>
    <w:p w:rsidR="00996C7A" w:rsidRPr="003917A4" w:rsidRDefault="00996C7A" w:rsidP="00996C7A">
      <w:pPr>
        <w:jc w:val="both"/>
        <w:rPr>
          <w:lang w:eastAsia="en-US"/>
        </w:rPr>
      </w:pPr>
      <w:r w:rsidRPr="006F006E">
        <w:rPr>
          <w:lang w:eastAsia="en-US"/>
        </w:rPr>
        <w:t>Niet alleen aan de titel maar ook aan de inhoud is af te lezen dat Van den Corput de biografie die Joa</w:t>
      </w:r>
      <w:r w:rsidRPr="006F006E">
        <w:rPr>
          <w:lang w:eastAsia="en-US"/>
        </w:rPr>
        <w:softHyphen/>
        <w:t>chim Camerarius in 1566 over Melanchthon publiceerde als belangrijkste bron heeft gebruikt. Het was Van den Corput echter gebleken dat er naast hetgeen Camerarius ver</w:t>
      </w:r>
      <w:r w:rsidRPr="006F006E">
        <w:rPr>
          <w:lang w:eastAsia="en-US"/>
        </w:rPr>
        <w:softHyphen/>
        <w:t>telde nog meer over Melanchthon gezegd kon worden. Zelfstandig onderzoek lijkt Van den Corput weliswaar niet verricht te hebben, toch is zijn werk waardevol vanwege de vele brieven die hij in extenso in vertaling weergeeft.</w:t>
      </w:r>
    </w:p>
    <w:p w:rsidR="00996C7A" w:rsidRPr="006F006E" w:rsidRDefault="00996C7A" w:rsidP="00996C7A">
      <w:pPr>
        <w:jc w:val="both"/>
        <w:rPr>
          <w:lang w:eastAsia="en-US"/>
        </w:rPr>
      </w:pPr>
      <w:r w:rsidRPr="006F006E">
        <w:rPr>
          <w:lang w:eastAsia="en-US"/>
        </w:rPr>
        <w:t>Van den Corputs biografie is een duidelijke apologie van Melanchthon. De reforma</w:t>
      </w:r>
      <w:r w:rsidRPr="006F006E">
        <w:rPr>
          <w:lang w:eastAsia="en-US"/>
        </w:rPr>
        <w:softHyphen/>
        <w:t xml:space="preserve">tor heeft na </w:t>
      </w:r>
      <w:r>
        <w:rPr>
          <w:lang w:eastAsia="en-US"/>
        </w:rPr>
        <w:t>Luther</w:t>
      </w:r>
      <w:r w:rsidRPr="006F006E">
        <w:rPr>
          <w:lang w:eastAsia="en-US"/>
        </w:rPr>
        <w:t>s dood ten onrechte veel van de ultra-</w:t>
      </w:r>
      <w:r>
        <w:rPr>
          <w:lang w:eastAsia="en-US"/>
        </w:rPr>
        <w:t>Luther</w:t>
      </w:r>
      <w:r w:rsidRPr="006F006E">
        <w:rPr>
          <w:lang w:eastAsia="en-US"/>
        </w:rPr>
        <w:t>anen te lijden gehad. Het verslag van Peucers gevangenschap voegt Van den Corput er dan ook aan toe om te laten zien dat men alsnog op zijn schoonzoon verhaalde wat men Melanchthon zelf niet heeft kunnen aandoen. Van den Corput zegt van de reformator dat hij een grote leraar der kerk is en dat men hem in herinnering moet houden. Scherp worden Melanchthons positieve eigenschappen afgezet tegen Flaccius Illyricus.</w:t>
      </w:r>
    </w:p>
    <w:p w:rsidR="00996C7A" w:rsidRPr="006F006E" w:rsidRDefault="00996C7A" w:rsidP="00996C7A">
      <w:pPr>
        <w:jc w:val="both"/>
        <w:rPr>
          <w:lang w:eastAsia="en-US"/>
        </w:rPr>
      </w:pPr>
      <w:r w:rsidRPr="006F006E">
        <w:rPr>
          <w:lang w:eastAsia="en-US"/>
        </w:rPr>
        <w:t xml:space="preserve">Na de levensbeschrijving, die in drie boeken uiteenvalt, volgt nog een vierde boek waarin aan de hand van vele voorbeelden duidelijk wordt gemaakt hoe gastvrij, ijverig, onbaatzuchtig en matig in loon en uitgaven Melanchthon is geweest. De bedoeling van dit vierde boek is evident: </w:t>
      </w:r>
      <w:r>
        <w:rPr>
          <w:lang w:eastAsia="en-US"/>
        </w:rPr>
        <w:t>'</w:t>
      </w:r>
      <w:r w:rsidRPr="006F006E">
        <w:rPr>
          <w:lang w:eastAsia="en-US"/>
        </w:rPr>
        <w:t>...soo en konnen wij niet nalaten noch eenige gedenck-weerdi</w:t>
      </w:r>
      <w:r w:rsidRPr="006F006E">
        <w:rPr>
          <w:lang w:eastAsia="en-US"/>
        </w:rPr>
        <w:softHyphen/>
        <w:t>ge dingen van hem te verhalen, op dat de onpartijdige Leser daer uyt soude konnen sien, hoe weynigh oorsake sijne vijanden hebben gehad, om hem na sijn dood soo schandelick te lasteren, ende swart te maken'.</w:t>
      </w:r>
    </w:p>
    <w:p w:rsidR="00996C7A" w:rsidRPr="006F006E" w:rsidRDefault="00996C7A" w:rsidP="00996C7A">
      <w:pPr>
        <w:jc w:val="both"/>
        <w:rPr>
          <w:lang w:eastAsia="en-US"/>
        </w:rPr>
      </w:pPr>
      <w:r w:rsidRPr="006F006E">
        <w:rPr>
          <w:lang w:eastAsia="en-US"/>
        </w:rPr>
        <w:t xml:space="preserve">Het laatste bericht dat vanuit de Nederlanden in de zeventiende eeuw over Melanchthon gegeven wordt, is aan te treffen in de encyclopedie van Pierre Bayle, de Franse geleerde die sinds </w:t>
      </w:r>
      <w:smartTag w:uri="urn:schemas-microsoft-com:office:smarttags" w:element="metricconverter">
        <w:smartTagPr>
          <w:attr w:name="ProductID" w:val="1681 in"/>
        </w:smartTagPr>
        <w:r w:rsidRPr="006F006E">
          <w:rPr>
            <w:lang w:eastAsia="en-US"/>
          </w:rPr>
          <w:t>1681 in</w:t>
        </w:r>
      </w:smartTag>
      <w:r w:rsidRPr="006F006E">
        <w:rPr>
          <w:lang w:eastAsia="en-US"/>
        </w:rPr>
        <w:t xml:space="preserve"> Rotterdam woonde. Zijn </w:t>
      </w:r>
      <w:r w:rsidRPr="00585860">
        <w:rPr>
          <w:i/>
          <w:lang w:eastAsia="en-US"/>
        </w:rPr>
        <w:t>Dictionaire historique et critique</w:t>
      </w:r>
      <w:r w:rsidRPr="006F006E">
        <w:rPr>
          <w:lang w:eastAsia="en-US"/>
        </w:rPr>
        <w:t xml:space="preserve"> verschijnt tus</w:t>
      </w:r>
      <w:r w:rsidRPr="006F006E">
        <w:rPr>
          <w:lang w:eastAsia="en-US"/>
        </w:rPr>
        <w:softHyphen/>
        <w:t>sen 1695 en 1697 te Rotterdam en bevat een biografische schets van Melanchthon.</w:t>
      </w:r>
    </w:p>
    <w:p w:rsidR="00996C7A" w:rsidRPr="006F006E" w:rsidRDefault="00996C7A" w:rsidP="00996C7A">
      <w:pPr>
        <w:jc w:val="both"/>
        <w:rPr>
          <w:lang w:eastAsia="en-US"/>
        </w:rPr>
      </w:pPr>
      <w:r w:rsidRPr="006F006E">
        <w:rPr>
          <w:lang w:eastAsia="en-US"/>
        </w:rPr>
        <w:t>Het beeld dat Bayle van Melanchthon geeft, is dat van een man die eigenlijk nergens bij hoort. Melanchthon, de man die voor de ene partij kiest om niet bij de andere te hoe</w:t>
      </w:r>
      <w:r w:rsidRPr="006F006E">
        <w:rPr>
          <w:lang w:eastAsia="en-US"/>
        </w:rPr>
        <w:softHyphen/>
        <w:t>ven horen. Het is niet verwonderlijk dat als dit het beeld</w:t>
      </w:r>
      <w:r>
        <w:rPr>
          <w:lang w:eastAsia="en-US"/>
        </w:rPr>
        <w:t xml:space="preserve"> is dat van Melanchthon bestaat,</w:t>
      </w:r>
      <w:r w:rsidRPr="006F006E">
        <w:rPr>
          <w:lang w:eastAsia="en-US"/>
        </w:rPr>
        <w:t xml:space="preserve"> Melanchthon zelf ui</w:t>
      </w:r>
      <w:r>
        <w:rPr>
          <w:lang w:eastAsia="en-US"/>
        </w:rPr>
        <w:t>t beeld verdwijnt. In de partij</w:t>
      </w:r>
      <w:r w:rsidRPr="006F006E">
        <w:rPr>
          <w:lang w:eastAsia="en-US"/>
        </w:rPr>
        <w:t>schappencultuur van Nederland was geen plaats voor iemand die boven de partijen wilde staan.</w:t>
      </w: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Pr="00283CDC" w:rsidRDefault="00996C7A" w:rsidP="00996C7A">
      <w:pPr>
        <w:jc w:val="center"/>
        <w:rPr>
          <w:b/>
        </w:rPr>
      </w:pPr>
      <w:r>
        <w:t xml:space="preserve">2. </w:t>
      </w:r>
      <w:r w:rsidRPr="00283CDC">
        <w:rPr>
          <w:b/>
        </w:rPr>
        <w:t>DE INVLOED VAN MELANCHTHON BIJ SIMON OOMIUS.</w:t>
      </w:r>
    </w:p>
    <w:p w:rsidR="00996C7A" w:rsidRPr="00283CDC" w:rsidRDefault="00996C7A" w:rsidP="00996C7A">
      <w:pPr>
        <w:jc w:val="center"/>
        <w:rPr>
          <w:b/>
        </w:rPr>
      </w:pPr>
      <w:r w:rsidRPr="00283CDC">
        <w:rPr>
          <w:b/>
        </w:rPr>
        <w:t>DR. FRANK VAN DER POL</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Veel eerder al - in de loop van de zeventiende eeuw - werd onder gereformeerden in Nederland de brug naar Philippus Melanchthon opgehaald. Dat hing samen met de (con</w:t>
      </w:r>
      <w:r w:rsidRPr="006F006E">
        <w:rPr>
          <w:lang w:eastAsia="en-US"/>
        </w:rPr>
        <w:softHyphen/>
        <w:t xml:space="preserve">tra-) remonstrantse twisten aan het begin van de eeuw. Daarvóór oefende Melanchthon met name door zijn </w:t>
      </w:r>
      <w:r w:rsidRPr="00283CDC">
        <w:rPr>
          <w:i/>
          <w:lang w:eastAsia="en-US"/>
        </w:rPr>
        <w:t>Loci communes</w:t>
      </w:r>
      <w:r w:rsidRPr="006F006E">
        <w:rPr>
          <w:lang w:eastAsia="en-US"/>
        </w:rPr>
        <w:t xml:space="preserve"> positieve invloed uit op de verbreiding van de refor</w:t>
      </w:r>
      <w:r w:rsidRPr="006F006E">
        <w:rPr>
          <w:lang w:eastAsia="en-US"/>
        </w:rPr>
        <w:softHyphen/>
        <w:t>matorische leer in Nederland. In 1563 was van zijn Loci nog een Nederlandse vertaling verschenen. Vier jaar eerder was er in het Nederlands een vertaling van zijn uitleg van de brief aan de Kolossenzen beschikbaar. Dat was zelfs nog voor er een vertaling van Calvijns Institutie in het Nederlands was verschenen. Deze intensieve vertaalactiviteit rond het jaar van Melanchthons overlijden (1560) werd gemotiveerd door het grote belang ervan. Zo werd de Nederlandse vertaling van het genoemde commentaar van Melanchthon op de markt gebracht vanwege 'de groote nutticheyt ende stichtinge der ghemeynte Christi'. De invloed van Melanchthon in ons land eind zestiende eeuw was sterk.'</w:t>
      </w:r>
    </w:p>
    <w:p w:rsidR="00996C7A" w:rsidRPr="006F006E" w:rsidRDefault="00996C7A" w:rsidP="00996C7A">
      <w:pPr>
        <w:jc w:val="both"/>
        <w:rPr>
          <w:lang w:eastAsia="en-US"/>
        </w:rPr>
      </w:pPr>
      <w:r w:rsidRPr="006F006E">
        <w:rPr>
          <w:lang w:eastAsia="en-US"/>
        </w:rPr>
        <w:t>Maar de houding van nogal wat Nederlandse gereformeerden ten opzichte van Me</w:t>
      </w:r>
      <w:r w:rsidRPr="006F006E">
        <w:rPr>
          <w:lang w:eastAsia="en-US"/>
        </w:rPr>
        <w:softHyphen/>
        <w:t>lanchthon veranderde in de loop van de zeventiende eeuw drastisch. In april 1617 was de zogenaamde Secunda Remonstrantia verschenen, waarin de remonstranten zich op Melanchthon beriepen. Hun eigen standpunt over de predestinatie hadden zij gekoppeld aan dat van Melanchthon. Tijdens de nationale synode van Dordrecht knoopten de re</w:t>
      </w:r>
      <w:r w:rsidRPr="006F006E">
        <w:rPr>
          <w:lang w:eastAsia="en-US"/>
        </w:rPr>
        <w:softHyphen/>
        <w:t>monstranten voor hun standpunt opnieuw bij hem aan. Na deze kerkelijke twist was er duidelijk sprake van een omslag. Een beroep op Melanchthon werd niet langer zonder meer erkend en zijn naam raakte bij veel gereformeerden in diskrediet. Melanchthon ver</w:t>
      </w:r>
      <w:r w:rsidRPr="006F006E">
        <w:rPr>
          <w:lang w:eastAsia="en-US"/>
        </w:rPr>
        <w:softHyphen/>
        <w:t xml:space="preserve">loor zelfs goeddeels zijn invloed op het Nederlandse </w:t>
      </w:r>
      <w:r>
        <w:rPr>
          <w:lang w:eastAsia="en-US"/>
        </w:rPr>
        <w:t>Calvin</w:t>
      </w:r>
      <w:r w:rsidRPr="006F006E">
        <w:rPr>
          <w:lang w:eastAsia="en-US"/>
        </w:rPr>
        <w:t>isme.'</w:t>
      </w:r>
    </w:p>
    <w:p w:rsidR="00996C7A" w:rsidRPr="006F006E" w:rsidRDefault="00996C7A" w:rsidP="00996C7A">
      <w:pPr>
        <w:jc w:val="both"/>
        <w:rPr>
          <w:lang w:eastAsia="en-US"/>
        </w:rPr>
      </w:pPr>
      <w:r w:rsidRPr="006F006E">
        <w:rPr>
          <w:lang w:eastAsia="en-US"/>
        </w:rPr>
        <w:t>Een dergelijke stand van zaken daagt uit tot nader onderzoek naar de zeventiende- eeuwse Melanchthonreceptie, met name binnen het gereformeerd piëtisme van die tijd. Zo'n onderzoek lijkt, gelet op bovenstaande, een moeilijk begaanbare weg. De resulta</w:t>
      </w:r>
      <w:r w:rsidRPr="006F006E">
        <w:rPr>
          <w:lang w:eastAsia="en-US"/>
        </w:rPr>
        <w:softHyphen/>
        <w:t>ten wil ik met u delen in een bijdrage over de Nederlandse gereformeerde piëtist doctor Simon Oomius (1630-1706). Hoe werd Melanchthon door deze zeventiende-eeuwse predikant - een krachtig representant van het Nederlandse gereformeerde piëtisme - ontvangen en aangewend?</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Oomius heeft veel gepubliceerd, meer dan veertig boeken. Voor dit onderzoek richt ik me vooral op zijn theologische hoofdwerk, de </w:t>
      </w:r>
      <w:r w:rsidRPr="00283CDC">
        <w:rPr>
          <w:i/>
          <w:lang w:eastAsia="en-US"/>
        </w:rPr>
        <w:t>Institutiones theologiae practicae</w:t>
      </w:r>
      <w:r w:rsidRPr="006F006E">
        <w:rPr>
          <w:lang w:eastAsia="en-US"/>
        </w:rPr>
        <w:t xml:space="preserve"> (1672, 1676, 1680), een driedelig </w:t>
      </w:r>
      <w:r w:rsidRPr="00283CDC">
        <w:rPr>
          <w:b/>
          <w:i/>
          <w:lang w:eastAsia="en-US"/>
        </w:rPr>
        <w:t xml:space="preserve">handboek over Praktische Theologie. </w:t>
      </w:r>
      <w:r w:rsidRPr="006F006E">
        <w:rPr>
          <w:lang w:eastAsia="en-US"/>
        </w:rPr>
        <w:t>Als inleiding op het werk verscheen als aparte publicatie iets eerder zijn Dissertatie. De vier banden samen vormen een onvoltooid project dat, hoewel nog niet eens voor de helft afgewerkt, een omvang heeft van niet minder dan 2400 pagina's.'</w:t>
      </w:r>
    </w:p>
    <w:p w:rsidR="00996C7A" w:rsidRDefault="00996C7A" w:rsidP="00996C7A">
      <w:pPr>
        <w:jc w:val="both"/>
        <w:rPr>
          <w:lang w:eastAsia="en-US"/>
        </w:rPr>
      </w:pPr>
      <w:r w:rsidRPr="006F006E">
        <w:rPr>
          <w:lang w:eastAsia="en-US"/>
        </w:rPr>
        <w:t>Het gaat Oomius als vertegenwoordiger van het gereformeerde piëtisme om reforma</w:t>
      </w:r>
      <w:r w:rsidRPr="006F006E">
        <w:rPr>
          <w:lang w:eastAsia="en-US"/>
        </w:rPr>
        <w:softHyphen/>
        <w:t>tie van leer en leven. Al in de inleiding of prolegomena van zijn Praktische Theologie ver</w:t>
      </w:r>
      <w:r w:rsidRPr="006F006E">
        <w:rPr>
          <w:lang w:eastAsia="en-US"/>
        </w:rPr>
        <w:softHyphen/>
        <w:t>klaart hij dat theologie ervoor dient dat mensen Gods heerlijkheid gaan beseffen en met het oog daarop een godvruchtig leven leiden; niet alleen goddelijke dingen weten, maar ook doen. Theologie dient tot opbouw van 'het innerlijke huis, de co</w:t>
      </w:r>
      <w:r>
        <w:rPr>
          <w:lang w:eastAsia="en-US"/>
        </w:rPr>
        <w:t>nsciëntie, het gewe</w:t>
      </w:r>
      <w:r w:rsidRPr="006F006E">
        <w:rPr>
          <w:lang w:eastAsia="en-US"/>
        </w:rPr>
        <w:t>ten'. Ze heeft een praktisch doel; ze beschrijft de gemeenschap met God. In deze gemeen</w:t>
      </w:r>
      <w:r w:rsidRPr="006F006E">
        <w:rPr>
          <w:lang w:eastAsia="en-US"/>
        </w:rPr>
        <w:softHyphen/>
        <w:t xml:space="preserve">schap ligt alle geluk en vertroosting, aldus Oomius in zijn Dissertatie (20-23, 344-359, 430, 435). Vroomheid, praxis pietatis, is het belangrijkste thema in al zijn geschriften. </w:t>
      </w:r>
    </w:p>
    <w:p w:rsidR="00996C7A" w:rsidRDefault="00996C7A" w:rsidP="00996C7A">
      <w:pPr>
        <w:jc w:val="both"/>
        <w:rPr>
          <w:lang w:eastAsia="en-US"/>
        </w:rPr>
      </w:pPr>
      <w:r w:rsidRPr="006F006E">
        <w:rPr>
          <w:lang w:eastAsia="en-US"/>
        </w:rPr>
        <w:t>Dit is eveneens het geval in zijn Institutiones theologiae practicae (ITP). Zo draagt het laatste hoofdstuk van Dissertatie (484-99) als titel: 'Waarin de geleerden en leraars ernstig wor</w:t>
      </w:r>
      <w:r w:rsidRPr="006F006E">
        <w:rPr>
          <w:lang w:eastAsia="en-US"/>
        </w:rPr>
        <w:softHyphen/>
        <w:t>den aangezet tot de praktijk van de godzaligheid'. Ook de ondertitel van het tweede deel van ITP biedt veelzeggende informatie: na de uitleg en verdediging van de leer der waar</w:t>
      </w:r>
      <w:r w:rsidRPr="006F006E">
        <w:rPr>
          <w:lang w:eastAsia="en-US"/>
        </w:rPr>
        <w:softHyphen/>
        <w:t>heid zal deze worden aangedrongen tot de godzaligheid (</w:t>
      </w:r>
      <w:r>
        <w:rPr>
          <w:lang w:eastAsia="en-US"/>
        </w:rPr>
        <w:t>'</w:t>
      </w:r>
      <w:r w:rsidRPr="006F006E">
        <w:rPr>
          <w:lang w:eastAsia="en-US"/>
        </w:rPr>
        <w:t>de Leere der Waerheyt wort aen</w:t>
      </w:r>
      <w:r w:rsidRPr="006F006E">
        <w:rPr>
          <w:lang w:eastAsia="en-US"/>
        </w:rPr>
        <w:softHyphen/>
        <w:t xml:space="preserve">gedrongen tot de Godtsaligheyt'). Met het oog op meer geestelijke vrucht schreef Oomius zijn ITP bewust niet in de geleerdentaal, het Latijn, maar in het Nederlands. </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Na deze eerste verkenning van het handboek van </w:t>
      </w:r>
      <w:r>
        <w:rPr>
          <w:lang w:eastAsia="en-US"/>
        </w:rPr>
        <w:t>O</w:t>
      </w:r>
      <w:r w:rsidRPr="006F006E">
        <w:rPr>
          <w:lang w:eastAsia="en-US"/>
        </w:rPr>
        <w:t>omius, richten we ons op de Melanchthon-receptie in dit theologisch hoofdwerk van deze gereformeerde piëtistist.</w:t>
      </w:r>
    </w:p>
    <w:p w:rsidR="00996C7A" w:rsidRPr="006F006E" w:rsidRDefault="00996C7A" w:rsidP="00996C7A">
      <w:pPr>
        <w:jc w:val="both"/>
        <w:rPr>
          <w:lang w:eastAsia="en-US"/>
        </w:rPr>
      </w:pPr>
      <w:r w:rsidRPr="006F006E">
        <w:rPr>
          <w:lang w:eastAsia="en-US"/>
        </w:rPr>
        <w:t xml:space="preserve">Voor de samenstelling van zijn Praktische Theologie heeft Oomius gebruik gemaakt van allerlei werken van Melanchthon, van diens </w:t>
      </w:r>
      <w:r w:rsidRPr="00283CDC">
        <w:rPr>
          <w:i/>
          <w:lang w:eastAsia="en-US"/>
        </w:rPr>
        <w:t>Loci communes,</w:t>
      </w:r>
      <w:r w:rsidRPr="006F006E">
        <w:rPr>
          <w:lang w:eastAsia="en-US"/>
        </w:rPr>
        <w:t xml:space="preserve"> Conciliorum Theologicorum, De abusibus Ecclesiarum emendandis, Apologia Confessionis Augustanae, Chronicon, Praefatio ad Physicae, Epistola, Postilla en D eclamationes . Wat laat dit handboek zien van Melanchthons persoon en theologie? Welk profiel van de Wittenbergse reformator komt daaruit naar voren?</w:t>
      </w:r>
    </w:p>
    <w:p w:rsidR="00996C7A" w:rsidRDefault="00996C7A" w:rsidP="00996C7A">
      <w:pPr>
        <w:jc w:val="both"/>
        <w:rPr>
          <w:lang w:eastAsia="en-US"/>
        </w:rPr>
      </w:pPr>
      <w:r w:rsidRPr="006F006E">
        <w:rPr>
          <w:lang w:eastAsia="en-US"/>
        </w:rPr>
        <w:t>Voor de samenstelling van zijn handboek Praktische Theologie heeft de gere</w:t>
      </w:r>
      <w:r w:rsidRPr="006F006E">
        <w:rPr>
          <w:lang w:eastAsia="en-US"/>
        </w:rPr>
        <w:softHyphen/>
        <w:t>formeerde piëtist Simon Oomius gebruik gemaakt van diverse publicaties van Melanchthon</w:t>
      </w:r>
      <w:r>
        <w:rPr>
          <w:lang w:eastAsia="en-US"/>
        </w:rPr>
        <w:t xml:space="preserve">. </w:t>
      </w:r>
      <w:r w:rsidRPr="006F006E">
        <w:rPr>
          <w:lang w:eastAsia="en-US"/>
        </w:rPr>
        <w:t>In zijn prolegomena Dissertatie bespreekt Oomius de basisvoorwaarden voor een goede Praktische Theologie. Hij benadrukt dat 'onze theologie' alleen op de juiste manier gekend kan worden door wie daar naar leven en haar</w:t>
      </w:r>
      <w:r>
        <w:rPr>
          <w:lang w:eastAsia="en-US"/>
        </w:rPr>
        <w:t xml:space="preserve"> </w:t>
      </w:r>
      <w:r w:rsidRPr="006F006E">
        <w:rPr>
          <w:lang w:eastAsia="en-US"/>
        </w:rPr>
        <w:t>beleven. In dat</w:t>
      </w:r>
      <w:r>
        <w:rPr>
          <w:lang w:eastAsia="en-US"/>
        </w:rPr>
        <w:t xml:space="preserve"> </w:t>
      </w:r>
      <w:r w:rsidRPr="006F006E">
        <w:rPr>
          <w:lang w:eastAsia="en-US"/>
        </w:rPr>
        <w:t>verband</w:t>
      </w:r>
      <w:r>
        <w:rPr>
          <w:lang w:eastAsia="en-US"/>
        </w:rPr>
        <w:t xml:space="preserve"> </w:t>
      </w:r>
      <w:r w:rsidRPr="006F006E">
        <w:rPr>
          <w:lang w:eastAsia="en-US"/>
        </w:rPr>
        <w:t>haalt</w:t>
      </w:r>
      <w:r>
        <w:rPr>
          <w:lang w:eastAsia="en-US"/>
        </w:rPr>
        <w:t xml:space="preserve"> </w:t>
      </w:r>
      <w:r w:rsidRPr="006F006E">
        <w:rPr>
          <w:lang w:eastAsia="en-US"/>
        </w:rPr>
        <w:t>hij de</w:t>
      </w:r>
      <w:r>
        <w:rPr>
          <w:lang w:eastAsia="en-US"/>
        </w:rPr>
        <w:t xml:space="preserve"> </w:t>
      </w:r>
      <w:r w:rsidRPr="006F006E">
        <w:rPr>
          <w:lang w:eastAsia="en-US"/>
        </w:rPr>
        <w:t>bisschop van Augsburg aan, die aan Melanchthon over diens rechtvaardigingsleer had geschreven: '</w:t>
      </w:r>
      <w:r>
        <w:rPr>
          <w:lang w:eastAsia="en-US"/>
        </w:rPr>
        <w:t>Gij</w:t>
      </w:r>
      <w:r w:rsidRPr="006F006E">
        <w:rPr>
          <w:lang w:eastAsia="en-US"/>
        </w:rPr>
        <w:t xml:space="preserve"> </w:t>
      </w:r>
      <w:r>
        <w:rPr>
          <w:lang w:eastAsia="en-US"/>
        </w:rPr>
        <w:t>Luther</w:t>
      </w:r>
      <w:r w:rsidRPr="006F006E">
        <w:rPr>
          <w:lang w:eastAsia="en-US"/>
        </w:rPr>
        <w:t>anen, hebt een moeilijke theologie, die zonder st</w:t>
      </w:r>
      <w:r>
        <w:rPr>
          <w:lang w:eastAsia="en-US"/>
        </w:rPr>
        <w:t>evige praktijk en zware strijd van gees</w:t>
      </w:r>
      <w:r w:rsidRPr="006F006E">
        <w:rPr>
          <w:lang w:eastAsia="en-US"/>
        </w:rPr>
        <w:t xml:space="preserve">telijke aanvechtingen niet kan worden begrepen'. </w:t>
      </w:r>
    </w:p>
    <w:p w:rsidR="00996C7A" w:rsidRPr="006F006E" w:rsidRDefault="00996C7A" w:rsidP="00996C7A">
      <w:pPr>
        <w:jc w:val="both"/>
        <w:rPr>
          <w:lang w:eastAsia="en-US"/>
        </w:rPr>
      </w:pPr>
      <w:r w:rsidRPr="006F006E">
        <w:rPr>
          <w:lang w:eastAsia="en-US"/>
        </w:rPr>
        <w:t>Dit experimentele karakter van Melanch</w:t>
      </w:r>
      <w:r w:rsidRPr="006F006E">
        <w:rPr>
          <w:lang w:eastAsia="en-US"/>
        </w:rPr>
        <w:softHyphen/>
        <w:t>thons rechtvaardigingsleer spreekt Oomius erg aan. Hij herkent zich in de ervaringsdi</w:t>
      </w:r>
      <w:r w:rsidRPr="006F006E">
        <w:rPr>
          <w:lang w:eastAsia="en-US"/>
        </w:rPr>
        <w:softHyphen/>
        <w:t xml:space="preserve">mensie ervan, identificeert zich ermee (hij noemt de opvatting van Melanchthon 'onze leer', 304). Oomius koppelt Melanchthon aan de eigen behandeling van de praktijk van het geloof, boetvaardigheid en geestelijke oefeningen van godzaligheid. Deze inwendige devotie omvat bidden, psalmzingen, lezen en overdenken van Gods Woord </w:t>
      </w:r>
      <w:r>
        <w:rPr>
          <w:lang w:eastAsia="en-US"/>
        </w:rPr>
        <w:t>-</w:t>
      </w:r>
      <w:r w:rsidRPr="006F006E">
        <w:rPr>
          <w:lang w:eastAsia="en-US"/>
        </w:rPr>
        <w:t xml:space="preserve"> alleen of samen met anderen. Ware devotie houdt zich intensief bezig met oefening van godzalig</w:t>
      </w:r>
      <w:r w:rsidRPr="006F006E">
        <w:rPr>
          <w:lang w:eastAsia="en-US"/>
        </w:rPr>
        <w:softHyphen/>
        <w:t>heid, een plicht voor alle christenen (70-73). Ze omvat boetvaardigheid, het gaan door de school van aanvechtingen (249-251).</w:t>
      </w:r>
    </w:p>
    <w:p w:rsidR="00996C7A" w:rsidRDefault="00996C7A" w:rsidP="00996C7A">
      <w:pPr>
        <w:jc w:val="both"/>
        <w:rPr>
          <w:lang w:eastAsia="en-US"/>
        </w:rPr>
      </w:pPr>
      <w:r w:rsidRPr="006F006E">
        <w:rPr>
          <w:lang w:eastAsia="en-US"/>
        </w:rPr>
        <w:t>Oomius distantieert zich van de zogeheten 'roomse sofisten', die een leer verkondi</w:t>
      </w:r>
      <w:r w:rsidRPr="006F006E">
        <w:rPr>
          <w:lang w:eastAsia="en-US"/>
        </w:rPr>
        <w:softHyphen/>
        <w:t xml:space="preserve">gen die onnut is tot de zaligheid, want zij schrijven de eer voor het behoud niet enkel toe aan God, maar ook aan de mens. Hij ondersteunt deze afwijzing met een uitspraak van </w:t>
      </w:r>
      <w:r>
        <w:rPr>
          <w:lang w:eastAsia="en-US"/>
        </w:rPr>
        <w:t>'</w:t>
      </w:r>
      <w:r w:rsidRPr="006F006E">
        <w:rPr>
          <w:lang w:eastAsia="en-US"/>
        </w:rPr>
        <w:t xml:space="preserve">onze' Melanchthon, die in zijn </w:t>
      </w:r>
      <w:r w:rsidRPr="00283CDC">
        <w:rPr>
          <w:i/>
          <w:lang w:eastAsia="en-US"/>
        </w:rPr>
        <w:t>Loci communes</w:t>
      </w:r>
      <w:r w:rsidRPr="006F006E">
        <w:rPr>
          <w:lang w:eastAsia="en-US"/>
        </w:rPr>
        <w:t xml:space="preserve"> verklaart: 'Ik oordeel dat men geen geloof in God en vrees voor Hem kan leren, tenzij we vasthouden aan het beginsel dat God alles in allen werkt' (50). </w:t>
      </w:r>
    </w:p>
    <w:p w:rsidR="00996C7A" w:rsidRPr="006F006E" w:rsidRDefault="00996C7A" w:rsidP="00996C7A">
      <w:pPr>
        <w:jc w:val="both"/>
        <w:rPr>
          <w:lang w:eastAsia="en-US"/>
        </w:rPr>
      </w:pPr>
      <w:r w:rsidRPr="006F006E">
        <w:rPr>
          <w:lang w:eastAsia="en-US"/>
        </w:rPr>
        <w:t>De gebruikte bewoording 'onze' Melanchthon wijst op sterke gees</w:t>
      </w:r>
      <w:r w:rsidRPr="006F006E">
        <w:rPr>
          <w:lang w:eastAsia="en-US"/>
        </w:rPr>
        <w:softHyphen/>
        <w:t>telijke affiniteit met de reformator uit Wittenberg. Alle nadruk valt op het gemeenschap</w:t>
      </w:r>
      <w:r w:rsidRPr="006F006E">
        <w:rPr>
          <w:lang w:eastAsia="en-US"/>
        </w:rPr>
        <w:softHyphen/>
        <w:t>pelijke standpunt, namelijk dat God alle eer moet worden gegeven, omdat alleen Hij het menselijk behoud bewerkt. Dit standpunt brengt naar Oomius' overtuiging veel vrucht voor de praktijk van de dankbaarheid met zich mee.</w:t>
      </w:r>
    </w:p>
    <w:p w:rsidR="00996C7A" w:rsidRPr="006F006E" w:rsidRDefault="00996C7A" w:rsidP="00996C7A">
      <w:pPr>
        <w:jc w:val="both"/>
        <w:rPr>
          <w:lang w:eastAsia="en-US"/>
        </w:rPr>
      </w:pPr>
      <w:r w:rsidRPr="006F006E">
        <w:rPr>
          <w:lang w:eastAsia="en-US"/>
        </w:rPr>
        <w:t>In de prolegomena citeert Oomius Melanchthon uitvoerig over de juiste prediking (343). Hij verzet zich tegen een libertijnse manier van prediken, omdat antinomianen geloven dat mensen vrij moeten zijn om te doen en te denken wat zij willen. Tegen de libertijnen haalt hij Melanchthon aan, die zulke prediking krachtig heeft bestreden. Te</w:t>
      </w:r>
      <w:r w:rsidRPr="006F006E">
        <w:rPr>
          <w:lang w:eastAsia="en-US"/>
        </w:rPr>
        <w:softHyphen/>
        <w:t>genover de klassieke Cyclopen en Cynici, die beweerden dat gehoorzaamheid aan de god</w:t>
      </w:r>
      <w:r w:rsidRPr="006F006E">
        <w:rPr>
          <w:lang w:eastAsia="en-US"/>
        </w:rPr>
        <w:softHyphen/>
        <w:t>delijke wetten niet noodzakelijk was, stelde Melanchthon volgens Oomius terecht de noodzakelijkheid van nieuwe gehoorzaamheid en goede werken. De wet moet worden gepredikt, want alleen prediking die de Tien Geboden ernstig neemt, drijft mensen tot het evangelie uit.</w:t>
      </w:r>
    </w:p>
    <w:p w:rsidR="00996C7A" w:rsidRPr="006F006E" w:rsidRDefault="00996C7A" w:rsidP="00996C7A">
      <w:pPr>
        <w:jc w:val="both"/>
        <w:rPr>
          <w:lang w:eastAsia="en-US"/>
        </w:rPr>
      </w:pPr>
      <w:r w:rsidRPr="006F006E">
        <w:rPr>
          <w:lang w:eastAsia="en-US"/>
        </w:rPr>
        <w:t xml:space="preserve">Oomius verwijst verder naar Melanchthons </w:t>
      </w:r>
      <w:r>
        <w:rPr>
          <w:i/>
          <w:lang w:eastAsia="en-US"/>
        </w:rPr>
        <w:t>P</w:t>
      </w:r>
      <w:r w:rsidRPr="00283CDC">
        <w:rPr>
          <w:i/>
          <w:lang w:eastAsia="en-US"/>
        </w:rPr>
        <w:t>ostilla.</w:t>
      </w:r>
      <w:r w:rsidRPr="006F006E">
        <w:rPr>
          <w:lang w:eastAsia="en-US"/>
        </w:rPr>
        <w:t xml:space="preserve"> Deze publicaties met korte uit</w:t>
      </w:r>
      <w:r w:rsidRPr="006F006E">
        <w:rPr>
          <w:lang w:eastAsia="en-US"/>
        </w:rPr>
        <w:softHyphen/>
        <w:t>leggingen van de Bijbeltekst zijn naar zijn oordeel geschriften op het gebied van de prak</w:t>
      </w:r>
      <w:r w:rsidRPr="006F006E">
        <w:rPr>
          <w:lang w:eastAsia="en-US"/>
        </w:rPr>
        <w:softHyphen/>
        <w:t>tische theologie die erg zijn aan te bevelen (332-333).</w:t>
      </w:r>
    </w:p>
    <w:p w:rsidR="00996C7A" w:rsidRPr="006F006E" w:rsidRDefault="00996C7A" w:rsidP="00996C7A">
      <w:pPr>
        <w:jc w:val="both"/>
        <w:rPr>
          <w:lang w:eastAsia="en-US"/>
        </w:rPr>
      </w:pPr>
      <w:r w:rsidRPr="006F006E">
        <w:rPr>
          <w:lang w:eastAsia="en-US"/>
        </w:rPr>
        <w:t>Een fundamenteel uitgangspunt voor Oomius is, dat alle inhoud van de praktische theologie moet overeenstemmen met de Schrift als het fundamentele startpunt van alle theologische kennis, het Principium cognoscendi van de theologie. Hij stelt een toene</w:t>
      </w:r>
      <w:r w:rsidRPr="006F006E">
        <w:rPr>
          <w:lang w:eastAsia="en-US"/>
        </w:rPr>
        <w:softHyphen/>
        <w:t>mende invloed vast van theologische en filosofische nieuwigheden, die daarmee in strijd</w:t>
      </w:r>
      <w:r>
        <w:rPr>
          <w:lang w:eastAsia="en-US"/>
        </w:rPr>
        <w:t xml:space="preserve"> zijn. …</w:t>
      </w: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Pr="006F006E" w:rsidRDefault="00996C7A" w:rsidP="00996C7A">
      <w:pPr>
        <w:jc w:val="both"/>
        <w:rPr>
          <w:lang w:eastAsia="en-US"/>
        </w:rPr>
      </w:pPr>
    </w:p>
    <w:p w:rsidR="00996C7A" w:rsidRPr="006F006E" w:rsidRDefault="00996C7A" w:rsidP="00996C7A">
      <w:pPr>
        <w:jc w:val="center"/>
        <w:rPr>
          <w:lang w:eastAsia="en-US"/>
        </w:rPr>
      </w:pPr>
      <w:r>
        <w:rPr>
          <w:lang w:eastAsia="en-US"/>
        </w:rPr>
        <w:br w:type="page"/>
        <w:t xml:space="preserve">3. </w:t>
      </w:r>
      <w:r w:rsidRPr="00997435">
        <w:rPr>
          <w:b/>
          <w:lang w:eastAsia="en-US"/>
        </w:rPr>
        <w:t>MELANCHTHON IN DE GEREFORMEERDE ORTHODOXIE, MET NAME BIJ GISBERTUS VOETIUS. ANDREAS BECK</w:t>
      </w:r>
    </w:p>
    <w:p w:rsidR="00996C7A" w:rsidRDefault="00996C7A" w:rsidP="00996C7A">
      <w:pPr>
        <w:jc w:val="both"/>
        <w:rPr>
          <w:lang w:eastAsia="en-US"/>
        </w:rPr>
      </w:pPr>
    </w:p>
    <w:p w:rsidR="00996C7A" w:rsidRDefault="00996C7A" w:rsidP="00996C7A">
      <w:pPr>
        <w:jc w:val="both"/>
        <w:rPr>
          <w:lang w:eastAsia="en-US"/>
        </w:rPr>
      </w:pPr>
      <w:r>
        <w:rPr>
          <w:lang w:eastAsia="en-US"/>
        </w:rPr>
        <w:t xml:space="preserve">… </w:t>
      </w:r>
      <w:r w:rsidRPr="006F006E">
        <w:rPr>
          <w:lang w:eastAsia="en-US"/>
        </w:rPr>
        <w:t>Het beginpunt van de gereformeerde orthodoxie wordt over het algemeen rond het jaar 1565 geplaatst, enerzijds omdat toen een groot deel van de nati</w:t>
      </w:r>
      <w:r w:rsidRPr="006F006E">
        <w:rPr>
          <w:lang w:eastAsia="en-US"/>
        </w:rPr>
        <w:softHyphen/>
        <w:t>onale confessies is ontstaan en anderzijds omdat rond deze tijd de meeste be</w:t>
      </w:r>
      <w:r w:rsidRPr="006F006E">
        <w:rPr>
          <w:lang w:eastAsia="en-US"/>
        </w:rPr>
        <w:softHyphen/>
        <w:t>langrijke figuren van vooral de tweede generatie van de reformatie zijn over</w:t>
      </w:r>
      <w:r w:rsidRPr="006F006E">
        <w:rPr>
          <w:lang w:eastAsia="en-US"/>
        </w:rPr>
        <w:softHyphen/>
        <w:t xml:space="preserve">leden. </w:t>
      </w:r>
    </w:p>
    <w:p w:rsidR="00996C7A" w:rsidRDefault="00996C7A" w:rsidP="00996C7A">
      <w:pPr>
        <w:jc w:val="both"/>
        <w:rPr>
          <w:lang w:eastAsia="en-US"/>
        </w:rPr>
      </w:pPr>
      <w:r>
        <w:rPr>
          <w:lang w:eastAsia="en-US"/>
        </w:rPr>
        <w:t>Wat de C</w:t>
      </w:r>
      <w:r w:rsidRPr="006F006E">
        <w:rPr>
          <w:lang w:eastAsia="en-US"/>
        </w:rPr>
        <w:t>onfessies betreft valt onder meer te denken aan de Franse ge</w:t>
      </w:r>
      <w:r w:rsidRPr="006F006E">
        <w:rPr>
          <w:lang w:eastAsia="en-US"/>
        </w:rPr>
        <w:softHyphen/>
        <w:t xml:space="preserve">loofsbelijdenis (1559), de Schotse geloofsbelijdenis (1560), de Nederlandse Geloofsbelijdenis (1561) en de Tweede Helvetische Confessie (1566). Ook de Heidelberger Catechismus (1563), grotendeels geschreven door een leerling van Melanchthon, Zacharias Ursinus (1534-1583), valt in deze periode. </w:t>
      </w:r>
    </w:p>
    <w:p w:rsidR="00996C7A" w:rsidRPr="006F006E" w:rsidRDefault="00996C7A" w:rsidP="00996C7A">
      <w:pPr>
        <w:jc w:val="both"/>
        <w:rPr>
          <w:lang w:eastAsia="en-US"/>
        </w:rPr>
      </w:pPr>
      <w:r w:rsidRPr="006F006E">
        <w:rPr>
          <w:lang w:eastAsia="en-US"/>
        </w:rPr>
        <w:t>Be</w:t>
      </w:r>
      <w:r w:rsidRPr="006F006E">
        <w:rPr>
          <w:lang w:eastAsia="en-US"/>
        </w:rPr>
        <w:softHyphen/>
        <w:t>langrijke figuren van de reformatie die rond de jaren zestig waren overleden zijn Philippus Melanchthon (1497-1560), Jan á. Lasco (1499-1560), Petrus Martyr Vermigli (1499-1562), Wolfgang Musculus (1487-1563), Andreas Hyperius (1511-1564), Guillaume Farel (1489-1565), Pierre Viret (1511-1571) en He</w:t>
      </w:r>
      <w:r w:rsidRPr="006F006E">
        <w:rPr>
          <w:lang w:eastAsia="en-US"/>
        </w:rPr>
        <w:softHyphen/>
        <w:t>inrich Bullinger (1504-1575).</w:t>
      </w:r>
    </w:p>
    <w:p w:rsidR="00996C7A" w:rsidRPr="006F006E" w:rsidRDefault="00996C7A" w:rsidP="00996C7A">
      <w:pPr>
        <w:jc w:val="both"/>
        <w:rPr>
          <w:lang w:eastAsia="en-US"/>
        </w:rPr>
      </w:pPr>
      <w:r w:rsidRPr="006F006E">
        <w:rPr>
          <w:lang w:eastAsia="en-US"/>
        </w:rPr>
        <w:t>Met Richard Muller kunnen wij de gereformeerde orthodoxie onderverde</w:t>
      </w:r>
      <w:r w:rsidRPr="006F006E">
        <w:rPr>
          <w:lang w:eastAsia="en-US"/>
        </w:rPr>
        <w:softHyphen/>
        <w:t xml:space="preserve">len in drie fasen: de vroege orthodoxie (ca. 1565 </w:t>
      </w:r>
      <w:r>
        <w:rPr>
          <w:lang w:eastAsia="en-US"/>
        </w:rPr>
        <w:t>-</w:t>
      </w:r>
      <w:r w:rsidRPr="006F006E">
        <w:rPr>
          <w:lang w:eastAsia="en-US"/>
        </w:rPr>
        <w:t xml:space="preserve"> ca. 1640, op haar beurt onder</w:t>
      </w:r>
      <w:r w:rsidRPr="006F006E">
        <w:rPr>
          <w:lang w:eastAsia="en-US"/>
        </w:rPr>
        <w:softHyphen/>
        <w:t>verdeeld in twee subfases van vóór en na de Dordtse Leerregels van 1619), de hoge orthodoxie (ca. 1640-ca. 1725, eveneens onderverdeeld in twee subfases van vóór en na de dood van Gisbertus Voetius in 1676 of Fran</w:t>
      </w:r>
      <w:r>
        <w:rPr>
          <w:lang w:eastAsia="en-US"/>
        </w:rPr>
        <w:t>ç</w:t>
      </w:r>
      <w:r w:rsidRPr="006F006E">
        <w:rPr>
          <w:lang w:eastAsia="en-US"/>
        </w:rPr>
        <w:t>ois Turrettini in 1687) en de late orthodoxie (ca. 1725-ca. 1775).1</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Uit recent onderzoek blijkt steeds duidelijker dat tenminste </w:t>
      </w:r>
      <w:r w:rsidRPr="00C62CC9">
        <w:rPr>
          <w:i/>
          <w:lang w:eastAsia="en-US"/>
        </w:rPr>
        <w:t>in de vroege en de hoge orthodoxie sprake is van een aanzienlijke doorwerking van Melanch</w:t>
      </w:r>
      <w:r w:rsidRPr="00C62CC9">
        <w:rPr>
          <w:i/>
          <w:lang w:eastAsia="en-US"/>
        </w:rPr>
        <w:softHyphen/>
        <w:t xml:space="preserve">thon, zowel op directe als ook op indirecte wijze. </w:t>
      </w:r>
      <w:r w:rsidRPr="006F006E">
        <w:rPr>
          <w:lang w:eastAsia="en-US"/>
        </w:rPr>
        <w:t>Melanchthon was in verschil</w:t>
      </w:r>
      <w:r w:rsidRPr="006F006E">
        <w:rPr>
          <w:lang w:eastAsia="en-US"/>
        </w:rPr>
        <w:softHyphen/>
        <w:t>lend opzicht de belangrijkste leraar onder de reformatoren met een uitstraling tot ver over de Duitse landsgrenzen heen. Hij was dus niet alleen de leraar van Duitsland (praeceptor Germaniae) maar ook de leraar van Europa (praeceptor Europae). Daarbij deed hij veel moeite om bruggen te bouwen tussen de ver</w:t>
      </w:r>
      <w:r w:rsidRPr="006F006E">
        <w:rPr>
          <w:lang w:eastAsia="en-US"/>
        </w:rPr>
        <w:softHyphen/>
        <w:t>schillende confessionele stromingen die in zijn tijd waren ontstaan en steeds meer uit elkaar dreigden te groeien; ook bij de godsdienstgesprekken met de rooms-katholieke kerk speelde Melanchthon een voortrekkersrol. Überhaupt onderhield hij een indrukwekkend netwerk van internationale contacten met hervormers, kerkelijke leiders en geleerden.</w:t>
      </w:r>
    </w:p>
    <w:p w:rsidR="00996C7A" w:rsidRPr="006F006E" w:rsidRDefault="00996C7A" w:rsidP="00996C7A">
      <w:pPr>
        <w:jc w:val="both"/>
        <w:rPr>
          <w:lang w:eastAsia="en-US"/>
        </w:rPr>
      </w:pPr>
      <w:r w:rsidRPr="006F006E">
        <w:rPr>
          <w:lang w:eastAsia="en-US"/>
        </w:rPr>
        <w:t xml:space="preserve">Melanchthon was, evenals Martin </w:t>
      </w:r>
      <w:r>
        <w:rPr>
          <w:lang w:eastAsia="en-US"/>
        </w:rPr>
        <w:t>Luther</w:t>
      </w:r>
      <w:r w:rsidRPr="006F006E">
        <w:rPr>
          <w:lang w:eastAsia="en-US"/>
        </w:rPr>
        <w:t>, ervan overtuigd dat de hervor</w:t>
      </w:r>
      <w:r w:rsidRPr="006F006E">
        <w:rPr>
          <w:lang w:eastAsia="en-US"/>
        </w:rPr>
        <w:softHyphen/>
        <w:t>ming van de kerk hand in hand moest gaan met een nieuw elan voor het on</w:t>
      </w:r>
      <w:r w:rsidRPr="006F006E">
        <w:rPr>
          <w:lang w:eastAsia="en-US"/>
        </w:rPr>
        <w:softHyphen/>
        <w:t>derwijs. Hij heeft dan ook grote inspanningen geleverd om goed en degelijk onderwijs te bevorderen, mede met het oog op de opleiding van predikanten. Dit was een belangrijk punt van de reformatie dat overigens later deels werd overgenomen door de contra</w:t>
      </w:r>
      <w:r>
        <w:rPr>
          <w:lang w:eastAsia="en-US"/>
        </w:rPr>
        <w:t>-</w:t>
      </w:r>
      <w:r w:rsidRPr="006F006E">
        <w:rPr>
          <w:lang w:eastAsia="en-US"/>
        </w:rPr>
        <w:t>reformatie of katholieke hervorming.</w:t>
      </w:r>
    </w:p>
    <w:p w:rsidR="00996C7A" w:rsidRDefault="00996C7A" w:rsidP="00996C7A">
      <w:pPr>
        <w:jc w:val="both"/>
        <w:rPr>
          <w:lang w:eastAsia="en-US"/>
        </w:rPr>
      </w:pPr>
    </w:p>
    <w:p w:rsidR="00996C7A" w:rsidRDefault="00996C7A" w:rsidP="00996C7A">
      <w:pPr>
        <w:jc w:val="both"/>
        <w:rPr>
          <w:lang w:eastAsia="en-US"/>
        </w:rPr>
      </w:pPr>
      <w:r w:rsidRPr="006F006E">
        <w:rPr>
          <w:lang w:eastAsia="en-US"/>
        </w:rPr>
        <w:t>Wij kunnen met betrekking tot het onderwijs drie invloedsgebieden van</w:t>
      </w:r>
      <w:r>
        <w:rPr>
          <w:lang w:eastAsia="en-US"/>
        </w:rPr>
        <w:t xml:space="preserve"> </w:t>
      </w:r>
      <w:r w:rsidRPr="006F006E">
        <w:rPr>
          <w:lang w:eastAsia="en-US"/>
        </w:rPr>
        <w:t xml:space="preserve">Melanchthon onderscheiden. </w:t>
      </w:r>
    </w:p>
    <w:p w:rsidR="00996C7A" w:rsidRPr="00C62CC9" w:rsidRDefault="00996C7A" w:rsidP="00996C7A">
      <w:pPr>
        <w:numPr>
          <w:ilvl w:val="0"/>
          <w:numId w:val="1"/>
        </w:numPr>
        <w:tabs>
          <w:tab w:val="clear" w:pos="720"/>
        </w:tabs>
        <w:ind w:left="426" w:hanging="426"/>
        <w:jc w:val="both"/>
        <w:rPr>
          <w:lang w:eastAsia="en-US"/>
        </w:rPr>
      </w:pPr>
      <w:r w:rsidRPr="006F006E">
        <w:rPr>
          <w:lang w:eastAsia="en-US"/>
        </w:rPr>
        <w:t>Ten eerste was hij betrokken bij de vernieuwing van de universiteiten van Wittenberg, T</w:t>
      </w:r>
      <w:r>
        <w:rPr>
          <w:lang w:eastAsia="en-US"/>
        </w:rPr>
        <w:t>ü</w:t>
      </w:r>
      <w:r w:rsidRPr="006F006E">
        <w:rPr>
          <w:lang w:eastAsia="en-US"/>
        </w:rPr>
        <w:t>bingen, Frankfort aan de Oder, Leipzig, Rostock en Heidelberg en de oprichting van de universiteiten van Marburg, K</w:t>
      </w:r>
      <w:r>
        <w:rPr>
          <w:lang w:eastAsia="en-US"/>
        </w:rPr>
        <w:t>ö</w:t>
      </w:r>
      <w:r w:rsidRPr="006F006E">
        <w:rPr>
          <w:lang w:eastAsia="en-US"/>
        </w:rPr>
        <w:t>ningsberg en Jena en aldus bij het ontstaan van de vroegmoderne universiteit. Daarbij werd telkens op vrucht</w:t>
      </w:r>
      <w:r w:rsidRPr="006F006E">
        <w:rPr>
          <w:lang w:eastAsia="en-US"/>
        </w:rPr>
        <w:softHyphen/>
        <w:t>bare wijze de scholastieke erfenis van de middeleeuwse universiteit verbonden met de humanistische nadruk op de bestudering van de bronnen. Dit model en de door Melanch</w:t>
      </w:r>
      <w:r w:rsidRPr="006F006E">
        <w:rPr>
          <w:lang w:eastAsia="en-US"/>
        </w:rPr>
        <w:softHyphen/>
        <w:t>thon geschreven statuten van de Wittenbergse universiteit hebben niet alleen de aca</w:t>
      </w:r>
      <w:r w:rsidRPr="006F006E">
        <w:rPr>
          <w:lang w:eastAsia="en-US"/>
        </w:rPr>
        <w:softHyphen/>
        <w:t xml:space="preserve">demie te Genève beïnvloed maar ook later de nieuwe hogescholen zoals te Herborn en Steinfurt en </w:t>
      </w:r>
      <w:r w:rsidRPr="00C62CC9">
        <w:rPr>
          <w:i/>
          <w:lang w:eastAsia="en-US"/>
        </w:rPr>
        <w:t>de universiteiten in Nederland.</w:t>
      </w:r>
    </w:p>
    <w:p w:rsidR="00996C7A" w:rsidRDefault="00996C7A" w:rsidP="00996C7A">
      <w:pPr>
        <w:numPr>
          <w:ilvl w:val="0"/>
          <w:numId w:val="1"/>
        </w:numPr>
        <w:tabs>
          <w:tab w:val="clear" w:pos="720"/>
        </w:tabs>
        <w:ind w:left="426" w:hanging="426"/>
        <w:jc w:val="both"/>
        <w:rPr>
          <w:lang w:eastAsia="en-US"/>
        </w:rPr>
      </w:pPr>
      <w:r w:rsidRPr="006F006E">
        <w:rPr>
          <w:lang w:eastAsia="en-US"/>
        </w:rPr>
        <w:t>Het tweede invloedsgebied betreft het oeuvre van Melanchthon dat niet slechts theolo</w:t>
      </w:r>
      <w:r w:rsidRPr="006F006E">
        <w:rPr>
          <w:lang w:eastAsia="en-US"/>
        </w:rPr>
        <w:softHyphen/>
        <w:t>gische werken maar ook een groot aantal leerboeken op vrijwel alle terreinen van de humane wetenschappen omvat. Deze geschriften werden veelvuldig aan de protestantse universi</w:t>
      </w:r>
      <w:r w:rsidRPr="006F006E">
        <w:rPr>
          <w:lang w:eastAsia="en-US"/>
        </w:rPr>
        <w:softHyphen/>
        <w:t>teiten en hogescholen gebruikt en zelfs daarbuiten. Het aantal edities is nauwelijks te over</w:t>
      </w:r>
      <w:r w:rsidRPr="006F006E">
        <w:rPr>
          <w:lang w:eastAsia="en-US"/>
        </w:rPr>
        <w:softHyphen/>
        <w:t>zien. Reeds in de eerste helft van de zestiende eeuw werden geschriften van Melanchthon in de Nederlanden herdrukt en vertaald. Voor het theologisch onderwijs in de gereformeerde orthodoxie waren vooral de verschillende edities van de Loci communes van groot belang.</w:t>
      </w:r>
    </w:p>
    <w:p w:rsidR="00996C7A" w:rsidRPr="006F006E" w:rsidRDefault="00996C7A" w:rsidP="00996C7A">
      <w:pPr>
        <w:numPr>
          <w:ilvl w:val="0"/>
          <w:numId w:val="1"/>
        </w:numPr>
        <w:tabs>
          <w:tab w:val="clear" w:pos="720"/>
        </w:tabs>
        <w:ind w:left="426" w:hanging="426"/>
        <w:jc w:val="both"/>
        <w:rPr>
          <w:lang w:eastAsia="en-US"/>
        </w:rPr>
      </w:pPr>
      <w:r w:rsidRPr="006F006E">
        <w:rPr>
          <w:lang w:eastAsia="en-US"/>
        </w:rPr>
        <w:t xml:space="preserve">Het derde invloedsgebied betreft Melanchthons functie als hoogleraar. Hij was een geliefde docent en heeft in Wittenberg zijn stempel gedrukt op verschillende generaties studenten uit diverse landen, waaronder ook veel Nederlandse studenten. Een van zijn belangrijkste leerlingen was Ursinus. Hij is de voornaamste auteur van de Heidelberger Catechismus die duidelijk </w:t>
      </w:r>
      <w:r>
        <w:rPr>
          <w:lang w:eastAsia="en-US"/>
        </w:rPr>
        <w:t>M</w:t>
      </w:r>
      <w:r w:rsidRPr="006F006E">
        <w:rPr>
          <w:lang w:eastAsia="en-US"/>
        </w:rPr>
        <w:t>elanthoniaanse trekken vertoont; alleen al via deze catechis</w:t>
      </w:r>
      <w:r w:rsidRPr="006F006E">
        <w:rPr>
          <w:lang w:eastAsia="en-US"/>
        </w:rPr>
        <w:softHyphen/>
        <w:t>mus heeft Melanchthon indirect in belangrijke mate doorgewerkt in de gereformeerde orthodoxie. Bovendien heeft Ursinus de universiteit van Heidelberg in de geest van Me</w:t>
      </w:r>
      <w:r w:rsidRPr="006F006E">
        <w:rPr>
          <w:lang w:eastAsia="en-US"/>
        </w:rPr>
        <w:softHyphen/>
        <w:t>lanchthon beïnvloed.</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In de vroege orthodoxie tot de synode van Dordrecht is Heidelberg dus een belangrijk centrum als het gaat om de doorwerking van Melanchthon. In inhoudelijk opzicht is bij</w:t>
      </w:r>
      <w:r w:rsidRPr="006F006E">
        <w:rPr>
          <w:lang w:eastAsia="en-US"/>
        </w:rPr>
        <w:softHyphen/>
        <w:t xml:space="preserve">voorbeeld te noemen het begrip van het natuurverbond (fiedus naturae of naturale) dat Ursinus ontwikkelde in aansluiting op Melanchthons gedachte van de natuurwet (lex naturae). Ursinus' leerling Gomarus heeft dit begrip overgenomen en zijn inaugurele rede in 1594 aan het onderwerp van </w:t>
      </w:r>
      <w:r w:rsidRPr="000B5ED0">
        <w:rPr>
          <w:i/>
          <w:lang w:eastAsia="en-US"/>
        </w:rPr>
        <w:t>het verbond</w:t>
      </w:r>
      <w:r w:rsidRPr="006F006E">
        <w:rPr>
          <w:lang w:eastAsia="en-US"/>
        </w:rPr>
        <w:t xml:space="preserve"> gewijd. Daarbij onderscheidt hij een natuurlijk verbond van een bovennatuurlijk verbond. Deze onderscheidingen werden, deels ook via andere lijnen, door de meeste orthodox gereformeerden theologen over</w:t>
      </w:r>
      <w:r w:rsidRPr="006F006E">
        <w:rPr>
          <w:lang w:eastAsia="en-US"/>
        </w:rPr>
        <w:softHyphen/>
        <w:t>genomen en vinden zich niet alleen bij uitgesproken foederaal</w:t>
      </w:r>
      <w:r>
        <w:rPr>
          <w:lang w:eastAsia="en-US"/>
        </w:rPr>
        <w:t>-</w:t>
      </w:r>
      <w:r w:rsidRPr="006F006E">
        <w:rPr>
          <w:lang w:eastAsia="en-US"/>
        </w:rPr>
        <w:t>theologen zoals Johannes Coccejus maar ook bij iemand als Voetius.</w:t>
      </w:r>
    </w:p>
    <w:p w:rsidR="00996C7A" w:rsidRDefault="00996C7A" w:rsidP="00996C7A">
      <w:pPr>
        <w:jc w:val="both"/>
        <w:rPr>
          <w:lang w:eastAsia="en-US"/>
        </w:rPr>
      </w:pPr>
      <w:r w:rsidRPr="006F006E">
        <w:rPr>
          <w:lang w:eastAsia="en-US"/>
        </w:rPr>
        <w:t xml:space="preserve">Een andere Heidelbergse theoloog was Georg Sohnius (1551-1589) die onder meer in zijn verkiezingsleer was beïnvloed door Melanchthon. Aan het einde van zijn korte leven publiceerde hij een samenvatting van Melanchthons theologie (Synopsis corporis doctrinae Phi. Melanchthonis, Heidelberg 1588). </w:t>
      </w:r>
    </w:p>
    <w:p w:rsidR="00996C7A" w:rsidRDefault="00996C7A" w:rsidP="00996C7A">
      <w:pPr>
        <w:jc w:val="both"/>
        <w:rPr>
          <w:lang w:eastAsia="en-US"/>
        </w:rPr>
      </w:pPr>
      <w:r w:rsidRPr="006F006E">
        <w:rPr>
          <w:lang w:eastAsia="en-US"/>
        </w:rPr>
        <w:t>Voorts is te noemen Fran</w:t>
      </w:r>
      <w:r w:rsidRPr="006F006E">
        <w:rPr>
          <w:lang w:eastAsia="en-US"/>
        </w:rPr>
        <w:softHyphen/>
        <w:t xml:space="preserve">ciscus Junius (1545-1602). Hij was eerst hoogleraar in Heidelberg en vanaf </w:t>
      </w:r>
      <w:smartTag w:uri="urn:schemas-microsoft-com:office:smarttags" w:element="metricconverter">
        <w:smartTagPr>
          <w:attr w:name="ProductID" w:val="1592 in"/>
        </w:smartTagPr>
        <w:r w:rsidRPr="006F006E">
          <w:rPr>
            <w:lang w:eastAsia="en-US"/>
          </w:rPr>
          <w:t>1592 in</w:t>
        </w:r>
      </w:smartTag>
      <w:r w:rsidRPr="006F006E">
        <w:rPr>
          <w:lang w:eastAsia="en-US"/>
        </w:rPr>
        <w:t xml:space="preserve"> Leiden waar hij in de geest van de bruggenbouwer Melanchthon een vredeschrift (Ire</w:t>
      </w:r>
      <w:r w:rsidRPr="006F006E">
        <w:rPr>
          <w:lang w:eastAsia="en-US"/>
        </w:rPr>
        <w:softHyphen/>
        <w:t>nicum) publiceerde. Junius verdedigde dat er geen wezenlijk verschil was tussen de ge</w:t>
      </w:r>
      <w:r w:rsidRPr="006F006E">
        <w:rPr>
          <w:lang w:eastAsia="en-US"/>
        </w:rPr>
        <w:softHyphen/>
        <w:t xml:space="preserve">reformeerden en </w:t>
      </w:r>
      <w:r>
        <w:rPr>
          <w:lang w:eastAsia="en-US"/>
        </w:rPr>
        <w:t>Luther</w:t>
      </w:r>
      <w:r w:rsidRPr="006F006E">
        <w:rPr>
          <w:lang w:eastAsia="en-US"/>
        </w:rPr>
        <w:t xml:space="preserve">sen wat betreft de fundamentele geloofsartikelen. </w:t>
      </w:r>
    </w:p>
    <w:p w:rsidR="00996C7A" w:rsidRPr="006F006E" w:rsidRDefault="00996C7A" w:rsidP="00996C7A">
      <w:pPr>
        <w:jc w:val="both"/>
        <w:rPr>
          <w:lang w:eastAsia="en-US"/>
        </w:rPr>
      </w:pPr>
      <w:r w:rsidRPr="006F006E">
        <w:rPr>
          <w:lang w:eastAsia="en-US"/>
        </w:rPr>
        <w:t>Ruim twee</w:t>
      </w:r>
      <w:r>
        <w:rPr>
          <w:lang w:eastAsia="en-US"/>
        </w:rPr>
        <w:t xml:space="preserve"> </w:t>
      </w:r>
      <w:r w:rsidRPr="006F006E">
        <w:rPr>
          <w:lang w:eastAsia="en-US"/>
        </w:rPr>
        <w:t>decennia later heeft Ursinus' leerling David Paraeus (1548-1622) een soortgelijk schrift met dezelfde titel gepubliceerd. Ook hij was hoogleraar te Heidelberg. Wat b</w:t>
      </w:r>
      <w:r>
        <w:rPr>
          <w:lang w:eastAsia="en-US"/>
        </w:rPr>
        <w:t>e</w:t>
      </w:r>
      <w:r w:rsidRPr="006F006E">
        <w:rPr>
          <w:lang w:eastAsia="en-US"/>
        </w:rPr>
        <w:softHyphen/>
        <w:t xml:space="preserve">treft de leer van de natuurlijke </w:t>
      </w:r>
      <w:r>
        <w:rPr>
          <w:lang w:eastAsia="en-US"/>
        </w:rPr>
        <w:t>G</w:t>
      </w:r>
      <w:r w:rsidRPr="006F006E">
        <w:rPr>
          <w:lang w:eastAsia="en-US"/>
        </w:rPr>
        <w:t>odskennis was er een duidelijke invloed van Melan</w:t>
      </w:r>
      <w:r>
        <w:rPr>
          <w:lang w:eastAsia="en-US"/>
        </w:rPr>
        <w:t>chth</w:t>
      </w:r>
      <w:r w:rsidRPr="006F006E">
        <w:rPr>
          <w:lang w:eastAsia="en-US"/>
        </w:rPr>
        <w:t xml:space="preserve">on op Heinrich Alting (1583-1627) </w:t>
      </w:r>
      <w:r>
        <w:rPr>
          <w:lang w:eastAsia="en-US"/>
        </w:rPr>
        <w:t>die samen met Abraham Scultetus (1566</w:t>
      </w:r>
      <w:r w:rsidRPr="006F006E">
        <w:rPr>
          <w:lang w:eastAsia="en-US"/>
        </w:rPr>
        <w:t xml:space="preserve">-1624) en Paul Tossanus (1572-1632) de Heidelbergse faculteit op de Dordrechter </w:t>
      </w:r>
      <w:r>
        <w:rPr>
          <w:lang w:eastAsia="en-US"/>
        </w:rPr>
        <w:t>Sy</w:t>
      </w:r>
      <w:r w:rsidRPr="006F006E">
        <w:rPr>
          <w:lang w:eastAsia="en-US"/>
        </w:rPr>
        <w:t>node vertegenwoordigde.</w:t>
      </w:r>
    </w:p>
    <w:p w:rsidR="00996C7A" w:rsidRPr="006F006E" w:rsidRDefault="00996C7A" w:rsidP="00996C7A">
      <w:pPr>
        <w:jc w:val="both"/>
        <w:rPr>
          <w:lang w:eastAsia="en-US"/>
        </w:rPr>
      </w:pPr>
      <w:r w:rsidRPr="006F006E">
        <w:rPr>
          <w:lang w:eastAsia="en-US"/>
        </w:rPr>
        <w:t>In de controverse tussen de remonstranten en de contra-remonstranten ontston</w:t>
      </w:r>
      <w:r>
        <w:rPr>
          <w:lang w:eastAsia="en-US"/>
        </w:rPr>
        <w:t>d</w:t>
      </w:r>
      <w:r w:rsidRPr="006F006E">
        <w:rPr>
          <w:lang w:eastAsia="en-US"/>
        </w:rPr>
        <w:t xml:space="preserve"> er discussie over de juiste interpretatie van Melanchthons verkiezingsleer. De rem</w:t>
      </w:r>
      <w:r>
        <w:rPr>
          <w:lang w:eastAsia="en-US"/>
        </w:rPr>
        <w:t>on</w:t>
      </w:r>
      <w:r w:rsidRPr="006F006E">
        <w:rPr>
          <w:lang w:eastAsia="en-US"/>
        </w:rPr>
        <w:t xml:space="preserve">stranten stelden dat de </w:t>
      </w:r>
      <w:r>
        <w:rPr>
          <w:lang w:eastAsia="en-US"/>
        </w:rPr>
        <w:t>Calvin</w:t>
      </w:r>
      <w:r w:rsidRPr="006F006E">
        <w:rPr>
          <w:lang w:eastAsia="en-US"/>
        </w:rPr>
        <w:t>istische visie pas later in Nederland werd geïntroduceerd afweek van de oorspronkelijke visie die in lijn met Melanchthon en Heinrich Bullin</w:t>
      </w:r>
      <w:r>
        <w:rPr>
          <w:lang w:eastAsia="en-US"/>
        </w:rPr>
        <w:t xml:space="preserve">er </w:t>
      </w:r>
      <w:r w:rsidRPr="006F006E">
        <w:rPr>
          <w:lang w:eastAsia="en-US"/>
        </w:rPr>
        <w:softHyphen/>
        <w:t>was. Van contra-remonstrantse zijde verklaarde men dat Melanchthon een gereformee</w:t>
      </w:r>
      <w:r>
        <w:rPr>
          <w:lang w:eastAsia="en-US"/>
        </w:rPr>
        <w:t>r</w:t>
      </w:r>
      <w:r w:rsidRPr="006F006E">
        <w:rPr>
          <w:lang w:eastAsia="en-US"/>
        </w:rPr>
        <w:t>de theoloog was en de remonstranten zich ten onrechte op hem beriepen. Beide partijen claimden dus Melanchthon voor hun eigen visie. Wellicht had het werk van Melanc</w:t>
      </w:r>
      <w:r>
        <w:rPr>
          <w:lang w:eastAsia="en-US"/>
        </w:rPr>
        <w:t>h</w:t>
      </w:r>
      <w:r w:rsidRPr="006F006E">
        <w:rPr>
          <w:lang w:eastAsia="en-US"/>
        </w:rPr>
        <w:softHyphen/>
        <w:t xml:space="preserve">thon het potentieel om ook in deze kwestie een brug te bouwen, maar uiteindelijk is </w:t>
      </w:r>
      <w:r>
        <w:rPr>
          <w:lang w:eastAsia="en-US"/>
        </w:rPr>
        <w:t>h</w:t>
      </w:r>
      <w:r w:rsidRPr="006F006E">
        <w:rPr>
          <w:lang w:eastAsia="en-US"/>
        </w:rPr>
        <w:t>et tot een breuk gekomen. Na de Dordtse Leerregels weerspiegelden zich beide visies in d</w:t>
      </w:r>
      <w:r>
        <w:rPr>
          <w:lang w:eastAsia="en-US"/>
        </w:rPr>
        <w:t>e</w:t>
      </w:r>
      <w:r w:rsidRPr="006F006E">
        <w:rPr>
          <w:lang w:eastAsia="en-US"/>
        </w:rPr>
        <w:t xml:space="preserve"> geschiedschrijving van de remonstrant Gerardt Brandt enerzijds en de contra-remon</w:t>
      </w:r>
      <w:r w:rsidRPr="006F006E">
        <w:rPr>
          <w:lang w:eastAsia="en-US"/>
        </w:rPr>
        <w:softHyphen/>
        <w:t>strant Jacob Trigland anderzijds.</w:t>
      </w:r>
    </w:p>
    <w:p w:rsidR="00996C7A" w:rsidRDefault="00996C7A" w:rsidP="00996C7A">
      <w:pPr>
        <w:jc w:val="both"/>
        <w:rPr>
          <w:lang w:eastAsia="en-US"/>
        </w:rPr>
      </w:pPr>
      <w:r w:rsidRPr="006F006E">
        <w:rPr>
          <w:lang w:eastAsia="en-US"/>
        </w:rPr>
        <w:t>Naar de doorwerking van Melanchthon in de hoge orthodoxie is nog weinig onder</w:t>
      </w:r>
      <w:r w:rsidRPr="006F006E">
        <w:rPr>
          <w:lang w:eastAsia="en-US"/>
        </w:rPr>
        <w:softHyphen/>
        <w:t>zoek gedaan, maar het is wel al duidelijk dat Gisbertus Voetius belangrijk is in dit opzicht</w:t>
      </w:r>
      <w:r>
        <w:rPr>
          <w:lang w:eastAsia="en-US"/>
        </w:rPr>
        <w:t>.</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 xml:space="preserve">In de rest van deze bijdrage zullen wij nader in gaan op de receptie van Melanchthon </w:t>
      </w:r>
      <w:r>
        <w:rPr>
          <w:lang w:eastAsia="en-US"/>
        </w:rPr>
        <w:t xml:space="preserve">over </w:t>
      </w:r>
      <w:r w:rsidRPr="006F006E">
        <w:rPr>
          <w:lang w:eastAsia="en-US"/>
        </w:rPr>
        <w:t xml:space="preserve">Voetius, met name in zijn </w:t>
      </w:r>
      <w:r>
        <w:rPr>
          <w:lang w:eastAsia="en-US"/>
        </w:rPr>
        <w:t>Godsleer</w:t>
      </w:r>
      <w:r w:rsidRPr="006F006E">
        <w:rPr>
          <w:lang w:eastAsia="en-US"/>
        </w:rPr>
        <w:t>. Eerst zullen wij stilstaan bij het leven en werk van Voetius met het oog op ons onderwerp (§ 2). Vervolgens gaan wij in op de doorwerkin</w:t>
      </w:r>
      <w:r>
        <w:rPr>
          <w:lang w:eastAsia="en-US"/>
        </w:rPr>
        <w:t>g</w:t>
      </w:r>
      <w:r w:rsidRPr="006F006E">
        <w:rPr>
          <w:lang w:eastAsia="en-US"/>
        </w:rPr>
        <w:t xml:space="preserve"> van Melanchthon op Voetius wat betreft de wetenschapsopvatting (§ 3), de natuurlijke </w:t>
      </w:r>
      <w:r>
        <w:rPr>
          <w:lang w:eastAsia="en-US"/>
        </w:rPr>
        <w:t>G</w:t>
      </w:r>
      <w:r w:rsidRPr="006F006E">
        <w:rPr>
          <w:lang w:eastAsia="en-US"/>
        </w:rPr>
        <w:t xml:space="preserve">odskennis (§ 4), de </w:t>
      </w:r>
      <w:r>
        <w:rPr>
          <w:lang w:eastAsia="en-US"/>
        </w:rPr>
        <w:t>T</w:t>
      </w:r>
      <w:r w:rsidRPr="006F006E">
        <w:rPr>
          <w:lang w:eastAsia="en-US"/>
        </w:rPr>
        <w:t>riniteitsleer (§ 5) en ten slotte de decretenleer in verhouding tot de</w:t>
      </w:r>
      <w:r>
        <w:rPr>
          <w:lang w:eastAsia="en-US"/>
        </w:rPr>
        <w:t xml:space="preserve"> menselijke wilsvrijheid (§ 6).</w:t>
      </w:r>
    </w:p>
    <w:p w:rsidR="00996C7A" w:rsidRDefault="00996C7A" w:rsidP="00996C7A">
      <w:pPr>
        <w:jc w:val="both"/>
        <w:rPr>
          <w:lang w:eastAsia="en-US"/>
        </w:rPr>
      </w:pPr>
    </w:p>
    <w:p w:rsidR="00996C7A" w:rsidRPr="000B5ED0" w:rsidRDefault="00996C7A" w:rsidP="00996C7A">
      <w:pPr>
        <w:jc w:val="both"/>
        <w:rPr>
          <w:b/>
          <w:lang w:eastAsia="en-US"/>
        </w:rPr>
      </w:pPr>
      <w:r w:rsidRPr="000B5ED0">
        <w:rPr>
          <w:b/>
          <w:lang w:eastAsia="en-US"/>
        </w:rPr>
        <w:t>Het leven en werk van Voetius</w:t>
      </w:r>
    </w:p>
    <w:p w:rsidR="00996C7A" w:rsidRPr="006F006E" w:rsidRDefault="00996C7A" w:rsidP="00996C7A">
      <w:pPr>
        <w:jc w:val="both"/>
        <w:rPr>
          <w:lang w:eastAsia="en-US"/>
        </w:rPr>
      </w:pPr>
      <w:r w:rsidRPr="006F006E">
        <w:rPr>
          <w:lang w:eastAsia="en-US"/>
        </w:rPr>
        <w:t xml:space="preserve">De grote betekenis van Voetius in de zeventiende eeuw is algemeen erkend, evenals de grote betekenis van Melanchthon in de zestiende eeuw. Bekende theologen zoals Albrecht Ritschl, Wilhelm Gass en Johannes Heinrich August Ebrard waardeerden de theologie van Voetius als het hoogtepunt van de gereformeerde scholastiek in Nederland. Wij moeten ook bedenken dat de Nederlandse Republiek in de zeventiende eeuw het culturele en wetenschappelijke centrum van Europa vormde, waarbinnen Utrecht in religieus en wetenschappelijk opzicht en belangrijke rol speelde. Zonder twijfel was Voetius de toonaangevende figuur in Utrecht. Zijn invloed was bijzonder groot, wat voor sommige tegenstanders aanleiding gaf om hem de </w:t>
      </w:r>
      <w:r w:rsidRPr="000B5ED0">
        <w:rPr>
          <w:i/>
          <w:lang w:eastAsia="en-US"/>
        </w:rPr>
        <w:t>Papa Ultrajectinus.</w:t>
      </w:r>
      <w:r w:rsidRPr="006F006E">
        <w:rPr>
          <w:lang w:eastAsia="en-US"/>
        </w:rPr>
        <w:t xml:space="preserve"> de Utrechtse paus, te noemen. Ondanks vele tegenslagen kon Voetius het programma van de nadere reformatie in Utrecht laten doorwerken en hele generaties van predi</w:t>
      </w:r>
      <w:r w:rsidRPr="006F006E">
        <w:rPr>
          <w:lang w:eastAsia="en-US"/>
        </w:rPr>
        <w:softHyphen/>
        <w:t>kanten in deze geest vormen. Daarbij was Voetius in velerlei opzicht zijn tijd vooruit: zo was hij het die, samen met Johannes Hoornbeek, de eerste protestantse zendings</w:t>
      </w:r>
      <w:r w:rsidRPr="006F006E">
        <w:rPr>
          <w:lang w:eastAsia="en-US"/>
        </w:rPr>
        <w:softHyphen/>
        <w:t>theologie heeft ontwikkeld.</w:t>
      </w:r>
    </w:p>
    <w:p w:rsidR="00996C7A" w:rsidRPr="006F006E" w:rsidRDefault="00996C7A" w:rsidP="00996C7A">
      <w:pPr>
        <w:jc w:val="both"/>
        <w:rPr>
          <w:lang w:eastAsia="en-US"/>
        </w:rPr>
      </w:pPr>
      <w:r>
        <w:rPr>
          <w:lang w:eastAsia="en-US"/>
        </w:rPr>
        <w:t>…</w:t>
      </w:r>
    </w:p>
    <w:p w:rsidR="00996C7A" w:rsidRPr="006F006E" w:rsidRDefault="00996C7A" w:rsidP="00996C7A">
      <w:pPr>
        <w:jc w:val="both"/>
        <w:rPr>
          <w:lang w:eastAsia="en-US"/>
        </w:rPr>
      </w:pPr>
      <w:r w:rsidRPr="006F006E">
        <w:rPr>
          <w:lang w:eastAsia="en-US"/>
        </w:rPr>
        <w:t>Na voltooiing van zijn filosofische en theologische studies in Leiden werd Voetius</w:t>
      </w:r>
      <w:r>
        <w:rPr>
          <w:lang w:eastAsia="en-US"/>
        </w:rPr>
        <w:t xml:space="preserve"> in </w:t>
      </w:r>
      <w:r w:rsidRPr="006F006E">
        <w:rPr>
          <w:lang w:eastAsia="en-US"/>
        </w:rPr>
        <w:t xml:space="preserve">1911 predikant te Vlijmen en Engelen, en vanaf </w:t>
      </w:r>
      <w:smartTag w:uri="urn:schemas-microsoft-com:office:smarttags" w:element="metricconverter">
        <w:smartTagPr>
          <w:attr w:name="ProductID" w:val="1617 in"/>
        </w:smartTagPr>
        <w:r w:rsidRPr="006F006E">
          <w:rPr>
            <w:lang w:eastAsia="en-US"/>
          </w:rPr>
          <w:t>1617 in</w:t>
        </w:r>
      </w:smartTag>
      <w:r w:rsidRPr="006F006E">
        <w:rPr>
          <w:lang w:eastAsia="en-US"/>
        </w:rPr>
        <w:t xml:space="preserve"> zijn thuisstad Heusden. Van</w:t>
      </w:r>
      <w:r>
        <w:rPr>
          <w:lang w:eastAsia="en-US"/>
        </w:rPr>
        <w:t>uit</w:t>
      </w:r>
      <w:r w:rsidRPr="006F006E">
        <w:rPr>
          <w:lang w:eastAsia="en-US"/>
        </w:rPr>
        <w:t xml:space="preserve"> Heusden was hij op beslissende wijze betrokken bij de reformatie van de Braban</w:t>
      </w:r>
      <w:r>
        <w:rPr>
          <w:lang w:eastAsia="en-US"/>
        </w:rPr>
        <w:t>t</w:t>
      </w:r>
      <w:r w:rsidRPr="006F006E">
        <w:rPr>
          <w:lang w:eastAsia="en-US"/>
        </w:rPr>
        <w:t>s</w:t>
      </w:r>
      <w:r>
        <w:rPr>
          <w:lang w:eastAsia="en-US"/>
        </w:rPr>
        <w:t>e</w:t>
      </w:r>
      <w:r w:rsidRPr="006F006E">
        <w:rPr>
          <w:lang w:eastAsia="en-US"/>
        </w:rPr>
        <w:t xml:space="preserve"> hoofdstad 's-Hertogenbosch, toen ook wel </w:t>
      </w:r>
      <w:r w:rsidRPr="000B5ED0">
        <w:rPr>
          <w:i/>
          <w:lang w:eastAsia="en-US"/>
        </w:rPr>
        <w:t xml:space="preserve">het Rome van het Noorden </w:t>
      </w:r>
      <w:r w:rsidRPr="006F006E">
        <w:rPr>
          <w:lang w:eastAsia="en-US"/>
        </w:rPr>
        <w:t>genoemd. In d</w:t>
      </w:r>
      <w:r>
        <w:rPr>
          <w:lang w:eastAsia="en-US"/>
        </w:rPr>
        <w:t>it</w:t>
      </w:r>
      <w:r w:rsidRPr="006F006E">
        <w:rPr>
          <w:lang w:eastAsia="en-US"/>
        </w:rPr>
        <w:t xml:space="preserve"> verband raakte hij overigens verzeild in een jarenlange pamflettenstrijd met de Le</w:t>
      </w:r>
      <w:r>
        <w:rPr>
          <w:lang w:eastAsia="en-US"/>
        </w:rPr>
        <w:t>uv</w:t>
      </w:r>
      <w:r w:rsidRPr="006F006E">
        <w:rPr>
          <w:lang w:eastAsia="en-US"/>
        </w:rPr>
        <w:t>ense katholieke theoloog Cornelius Jansenius. In de pastorie studeerde Voetius v</w:t>
      </w:r>
      <w:r>
        <w:rPr>
          <w:lang w:eastAsia="en-US"/>
        </w:rPr>
        <w:t>erder. O</w:t>
      </w:r>
      <w:r w:rsidRPr="006F006E">
        <w:rPr>
          <w:lang w:eastAsia="en-US"/>
        </w:rPr>
        <w:t xml:space="preserve">nder meer las hij Melanchthons </w:t>
      </w:r>
      <w:r w:rsidRPr="000B5ED0">
        <w:rPr>
          <w:i/>
          <w:lang w:eastAsia="en-US"/>
        </w:rPr>
        <w:t>Chronicon Carionis,</w:t>
      </w:r>
      <w:r w:rsidRPr="006F006E">
        <w:rPr>
          <w:lang w:eastAsia="en-US"/>
        </w:rPr>
        <w:t xml:space="preserve"> de op dat moment belangrijks</w:t>
      </w:r>
      <w:r>
        <w:rPr>
          <w:lang w:eastAsia="en-US"/>
        </w:rPr>
        <w:t>t</w:t>
      </w:r>
      <w:r w:rsidRPr="006F006E">
        <w:rPr>
          <w:lang w:eastAsia="en-US"/>
        </w:rPr>
        <w:t>e weergave van de wereldgeschiedenis. Voetius had de editie van 1617 uit Genève in zi</w:t>
      </w:r>
      <w:r>
        <w:rPr>
          <w:lang w:eastAsia="en-US"/>
        </w:rPr>
        <w:t>jn</w:t>
      </w:r>
      <w:r w:rsidRPr="006F006E">
        <w:rPr>
          <w:lang w:eastAsia="en-US"/>
        </w:rPr>
        <w:t xml:space="preserve"> bezit. Het was ook in deze jaren dat Voetius door zijn werk op diverse particuliere s</w:t>
      </w:r>
      <w:r w:rsidRPr="006F006E">
        <w:rPr>
          <w:lang w:eastAsia="en-US"/>
        </w:rPr>
        <w:softHyphen/>
      </w:r>
      <w:r>
        <w:rPr>
          <w:lang w:eastAsia="en-US"/>
        </w:rPr>
        <w:t>y</w:t>
      </w:r>
      <w:r w:rsidRPr="006F006E">
        <w:rPr>
          <w:lang w:eastAsia="en-US"/>
        </w:rPr>
        <w:t>noden kerk-bestuurlijke ervaring opdeed en groot vertrouwen binnen de Hervorm</w:t>
      </w:r>
      <w:r>
        <w:rPr>
          <w:lang w:eastAsia="en-US"/>
        </w:rPr>
        <w:t>de</w:t>
      </w:r>
      <w:r w:rsidRPr="006F006E">
        <w:rPr>
          <w:lang w:eastAsia="en-US"/>
        </w:rPr>
        <w:t xml:space="preserve"> kerken verwierf. Dit leidde er onder meer toe dat hij in 1618 en 1619 als een van jongste afgevaardigden deelnam aan de Dordtse Synode.</w:t>
      </w:r>
      <w:r>
        <w:rPr>
          <w:lang w:eastAsia="en-US"/>
        </w:rPr>
        <w:t xml:space="preserve"> …</w:t>
      </w:r>
    </w:p>
    <w:p w:rsidR="00996C7A" w:rsidRPr="006F006E" w:rsidRDefault="00996C7A" w:rsidP="00996C7A">
      <w:pPr>
        <w:jc w:val="both"/>
        <w:rPr>
          <w:lang w:eastAsia="en-US"/>
        </w:rPr>
      </w:pPr>
      <w:r w:rsidRPr="006F006E">
        <w:rPr>
          <w:lang w:eastAsia="en-US"/>
        </w:rPr>
        <w:t xml:space="preserve">Zijn grote kennis is haast duizelingwekkend: alleen al in de disputaties over de </w:t>
      </w:r>
      <w:r>
        <w:rPr>
          <w:lang w:eastAsia="en-US"/>
        </w:rPr>
        <w:t>Godsleer</w:t>
      </w:r>
      <w:r w:rsidRPr="006F006E">
        <w:rPr>
          <w:lang w:eastAsia="en-US"/>
        </w:rPr>
        <w:t xml:space="preserve"> (ca. 500 bladzij</w:t>
      </w:r>
      <w:r w:rsidRPr="006F006E">
        <w:rPr>
          <w:lang w:eastAsia="en-US"/>
        </w:rPr>
        <w:softHyphen/>
        <w:t>den) worden niet minder dan zevenhonderd verschillende namen aangehaald uit de hele geschiedenis van theologie en filosofie.</w:t>
      </w:r>
    </w:p>
    <w:p w:rsidR="00996C7A" w:rsidRPr="006F006E" w:rsidRDefault="00996C7A" w:rsidP="00996C7A">
      <w:pPr>
        <w:jc w:val="both"/>
        <w:rPr>
          <w:lang w:eastAsia="en-US"/>
        </w:rPr>
      </w:pPr>
      <w:r w:rsidRPr="006F006E">
        <w:rPr>
          <w:lang w:eastAsia="en-US"/>
        </w:rPr>
        <w:t xml:space="preserve">Uiteraard verwees Voetius ook regelmatig naar reformatoren als </w:t>
      </w:r>
      <w:r>
        <w:rPr>
          <w:lang w:eastAsia="en-US"/>
        </w:rPr>
        <w:t>Luther</w:t>
      </w:r>
      <w:r w:rsidRPr="006F006E">
        <w:rPr>
          <w:lang w:eastAsia="en-US"/>
        </w:rPr>
        <w:t>, Melanch</w:t>
      </w:r>
      <w:r w:rsidRPr="006F006E">
        <w:rPr>
          <w:lang w:eastAsia="en-US"/>
        </w:rPr>
        <w:softHyphen/>
        <w:t xml:space="preserve">thon, Bucer en Calvijn. Daarbij wordt duidelijk dat Voetius grote waardering had voor Melanchthon: hij was voor hem een </w:t>
      </w:r>
      <w:r w:rsidRPr="000B5ED0">
        <w:rPr>
          <w:i/>
          <w:lang w:eastAsia="en-US"/>
        </w:rPr>
        <w:t xml:space="preserve">'licht onder theologen'. </w:t>
      </w:r>
      <w:r w:rsidRPr="006F006E">
        <w:rPr>
          <w:lang w:eastAsia="en-US"/>
        </w:rPr>
        <w:t xml:space="preserve">Bovendien zag hij in Melanchthon niet slechts de </w:t>
      </w:r>
      <w:r>
        <w:rPr>
          <w:lang w:eastAsia="en-US"/>
        </w:rPr>
        <w:t>'praeceptor Germaniae', de le</w:t>
      </w:r>
      <w:r w:rsidRPr="006F006E">
        <w:rPr>
          <w:lang w:eastAsia="en-US"/>
        </w:rPr>
        <w:t>raar van Duitsland, maar ook de leraar van de hele gereformeerde gemeenschap. Men doet er goed aan om te luisteren naar Melanchthons evenwichtig oordeel. In het verlengde hiervan apprecieerde Voetius Me</w:t>
      </w:r>
      <w:r w:rsidRPr="006F006E">
        <w:rPr>
          <w:lang w:eastAsia="en-US"/>
        </w:rPr>
        <w:softHyphen/>
        <w:t>lanchthon ook in zijn functie als bruggenbouwer: Melanchthon is een 'zeer milde man en de vrede zeer toegedaan' (vir mitis</w:t>
      </w:r>
      <w:r>
        <w:rPr>
          <w:lang w:eastAsia="en-US"/>
        </w:rPr>
        <w:t>simus et pacis studiosissimus).</w:t>
      </w:r>
    </w:p>
    <w:p w:rsidR="00996C7A" w:rsidRPr="006F006E" w:rsidRDefault="00996C7A" w:rsidP="00996C7A">
      <w:pPr>
        <w:jc w:val="both"/>
        <w:rPr>
          <w:lang w:eastAsia="en-US"/>
        </w:rPr>
      </w:pPr>
      <w:r w:rsidRPr="006F006E">
        <w:rPr>
          <w:lang w:eastAsia="en-US"/>
        </w:rPr>
        <w:t>Overigens heeft Voetius getracht om hierin het voorbeeld van Melanchthon te vol</w:t>
      </w:r>
      <w:r w:rsidRPr="006F006E">
        <w:rPr>
          <w:lang w:eastAsia="en-US"/>
        </w:rPr>
        <w:softHyphen/>
        <w:t>gen, ondanks de vele controverses waarin hij verzeild is geraakt. Zo heeft hij in 1661 samen met zijn leerlingen en collega's Andreas Essenius en Matthias Nethenius een ver</w:t>
      </w:r>
      <w:r w:rsidRPr="006F006E">
        <w:rPr>
          <w:lang w:eastAsia="en-US"/>
        </w:rPr>
        <w:softHyphen/>
        <w:t xml:space="preserve">klaring getekend ten gunste van de vereniging van de </w:t>
      </w:r>
      <w:r>
        <w:rPr>
          <w:lang w:eastAsia="en-US"/>
        </w:rPr>
        <w:t>Luther</w:t>
      </w:r>
      <w:r w:rsidRPr="006F006E">
        <w:rPr>
          <w:lang w:eastAsia="en-US"/>
        </w:rPr>
        <w:t xml:space="preserve">se en </w:t>
      </w:r>
      <w:r>
        <w:rPr>
          <w:lang w:eastAsia="en-US"/>
        </w:rPr>
        <w:t>G</w:t>
      </w:r>
      <w:r w:rsidRPr="006F006E">
        <w:rPr>
          <w:lang w:eastAsia="en-US"/>
        </w:rPr>
        <w:t xml:space="preserve">ereformeerde kerken in het Duitse Kassel. In de hierop volgende jaren heeft hij zich als predikant en lid van de gereformeerde kerkenraad in Utrecht ingezet voor regelmatig overleg met de plaatselijke </w:t>
      </w:r>
      <w:r>
        <w:rPr>
          <w:lang w:eastAsia="en-US"/>
        </w:rPr>
        <w:t>Luther</w:t>
      </w:r>
      <w:r w:rsidRPr="006F006E">
        <w:rPr>
          <w:lang w:eastAsia="en-US"/>
        </w:rPr>
        <w:t xml:space="preserve">se kerkenraad. Hoewel men in 1665 een consensus kon vinden en de weg naar een mogelijke vereniging open leek, heeft de </w:t>
      </w:r>
      <w:r>
        <w:rPr>
          <w:lang w:eastAsia="en-US"/>
        </w:rPr>
        <w:t>Luther</w:t>
      </w:r>
      <w:r w:rsidRPr="006F006E">
        <w:rPr>
          <w:lang w:eastAsia="en-US"/>
        </w:rPr>
        <w:t>se synode dit uiteindelijk tegengehou</w:t>
      </w:r>
      <w:r w:rsidRPr="006F006E">
        <w:rPr>
          <w:lang w:eastAsia="en-US"/>
        </w:rPr>
        <w:softHyphen/>
        <w:t>den. Voetius overlegde als kerkenraadslid ook met de doopsgezinden in Utrecht en was te spreken over hun waarheidsliefde. Dat de doopsgezinden in Zwitserland werden ver</w:t>
      </w:r>
      <w:r w:rsidRPr="006F006E">
        <w:rPr>
          <w:lang w:eastAsia="en-US"/>
        </w:rPr>
        <w:softHyphen/>
        <w:t>volgd was hem een doorn in het oog. Zo schreef hij een brief aan Johann Heinrich Heide</w:t>
      </w:r>
      <w:r w:rsidRPr="006F006E">
        <w:rPr>
          <w:lang w:eastAsia="en-US"/>
        </w:rPr>
        <w:softHyphen/>
        <w:t>gger waarin hij zich zeer bezorgd toonde over de situatie van de doopsgezinden in Zürich en hem verzocht te willen optreden zodat zij</w:t>
      </w:r>
      <w:r>
        <w:rPr>
          <w:lang w:eastAsia="en-US"/>
        </w:rPr>
        <w:t xml:space="preserve"> beter zouden worden behandeld.</w:t>
      </w:r>
    </w:p>
    <w:p w:rsidR="00996C7A" w:rsidRPr="006F006E" w:rsidRDefault="00996C7A" w:rsidP="00996C7A">
      <w:pPr>
        <w:jc w:val="both"/>
        <w:rPr>
          <w:lang w:eastAsia="en-US"/>
        </w:rPr>
      </w:pPr>
      <w:r w:rsidRPr="006F006E">
        <w:rPr>
          <w:lang w:eastAsia="en-US"/>
        </w:rPr>
        <w:t>Het vredestichtend werk van Melanchthon als bruggenbouwer had duidelijk Voetius' sympathie. Omgekeerd had hij weinig begrip voor de tegenwerking die Melanchthon tij</w:t>
      </w:r>
      <w:r w:rsidRPr="006F006E">
        <w:rPr>
          <w:lang w:eastAsia="en-US"/>
        </w:rPr>
        <w:softHyphen/>
        <w:t xml:space="preserve">dens zijn leven door veel vooral </w:t>
      </w:r>
      <w:r>
        <w:rPr>
          <w:lang w:eastAsia="en-US"/>
        </w:rPr>
        <w:t>Luther</w:t>
      </w:r>
      <w:r w:rsidRPr="006F006E">
        <w:rPr>
          <w:lang w:eastAsia="en-US"/>
        </w:rPr>
        <w:t xml:space="preserve">se theologen heeft ondervonden. Minstens twee keer wees Voetius met instemming op de gedachte waaruit Melanchthon op zijn sterfbed troost en vreugde putte: </w:t>
      </w:r>
      <w:r>
        <w:rPr>
          <w:lang w:eastAsia="en-US"/>
        </w:rPr>
        <w:t>'</w:t>
      </w:r>
      <w:r w:rsidRPr="006F006E">
        <w:rPr>
          <w:lang w:eastAsia="en-US"/>
        </w:rPr>
        <w:t xml:space="preserve">Liberaberis rabie theologorum </w:t>
      </w:r>
      <w:r>
        <w:rPr>
          <w:lang w:eastAsia="en-US"/>
        </w:rPr>
        <w:t>-</w:t>
      </w:r>
      <w:r w:rsidRPr="006F006E">
        <w:rPr>
          <w:lang w:eastAsia="en-US"/>
        </w:rPr>
        <w:t xml:space="preserve"> ge zult worden bevrijd van de razernij van de theologen'. In het werk </w:t>
      </w:r>
      <w:r>
        <w:rPr>
          <w:i/>
          <w:lang w:eastAsia="en-US"/>
        </w:rPr>
        <w:t>De praktijk der G</w:t>
      </w:r>
      <w:r w:rsidRPr="00997435">
        <w:rPr>
          <w:i/>
          <w:lang w:eastAsia="en-US"/>
        </w:rPr>
        <w:t>odzaligheid</w:t>
      </w:r>
      <w:r w:rsidRPr="006F006E">
        <w:rPr>
          <w:lang w:eastAsia="en-US"/>
        </w:rPr>
        <w:t xml:space="preserve"> dat Voetius op de hoge leeftijd van vijfenzeventig jaar heeft voltooid, legt hij uit dat Melanchthon hierbij dacht aan de 'veelal ondankbare leerlingen van hem, of mensen die gunsten van hem genoten hadden'. In hetzelfde werk verwijst Voetius ook instemmend op Melanchthons </w:t>
      </w:r>
      <w:r w:rsidRPr="00997435">
        <w:rPr>
          <w:i/>
          <w:lang w:eastAsia="en-US"/>
        </w:rPr>
        <w:t>Examen theologicum.</w:t>
      </w:r>
      <w:r w:rsidRPr="006F006E">
        <w:rPr>
          <w:lang w:eastAsia="en-US"/>
        </w:rPr>
        <w:t xml:space="preserve"> Daarnaast leek het hem voorbeeldig dat Melanchthon 'op vele plaatsen in zijn Algemene leerstukken, Kroniek, Brieven, Adviezen en andere werken (...) godzalige vertroostingen en vermaningen [heeft] opgenomen, alsmede gebeden, geloften en god</w:t>
      </w:r>
      <w:r w:rsidRPr="006F006E">
        <w:rPr>
          <w:lang w:eastAsia="en-US"/>
        </w:rPr>
        <w:softHyphen/>
        <w:t>zalige verzuchtigen'. Voetius vervolgd: 'Het ware wel zeer wenselijk dat alle predikanten theolog</w:t>
      </w:r>
      <w:r>
        <w:rPr>
          <w:lang w:eastAsia="en-US"/>
        </w:rPr>
        <w:t>en hem hierin zouden navolgen'.</w:t>
      </w:r>
    </w:p>
    <w:p w:rsidR="00996C7A" w:rsidRDefault="00996C7A" w:rsidP="00996C7A">
      <w:pPr>
        <w:jc w:val="both"/>
        <w:rPr>
          <w:lang w:eastAsia="en-US"/>
        </w:rPr>
      </w:pPr>
      <w:r w:rsidRPr="006F006E">
        <w:rPr>
          <w:lang w:eastAsia="en-US"/>
        </w:rPr>
        <w:t>Negen jaar na het verschijnen van De praktijk der godzaligheid is Voetius op 1 novem</w:t>
      </w:r>
      <w:r w:rsidRPr="006F006E">
        <w:rPr>
          <w:lang w:eastAsia="en-US"/>
        </w:rPr>
        <w:softHyphen/>
        <w:t>ber 1676 overleden, slechts enkele maanden nadat hij op de leeftijd van zeven</w:t>
      </w:r>
      <w:r>
        <w:rPr>
          <w:lang w:eastAsia="en-US"/>
        </w:rPr>
        <w:t>en</w:t>
      </w:r>
      <w:r w:rsidRPr="006F006E">
        <w:rPr>
          <w:lang w:eastAsia="en-US"/>
        </w:rPr>
        <w:t>tachtig jaar</w:t>
      </w:r>
      <w:r>
        <w:rPr>
          <w:lang w:eastAsia="en-US"/>
        </w:rPr>
        <w:t xml:space="preserve"> </w:t>
      </w:r>
      <w:r w:rsidRPr="006F006E">
        <w:rPr>
          <w:lang w:eastAsia="en-US"/>
        </w:rPr>
        <w:t>als rector van de universiteit was afgetreden en zijn laatste disputaties had voorgezeten Wij hebben het geluk dat twee auctiecatalogi van zijn bibliotheek bewaard zijn geblev</w:t>
      </w:r>
      <w:r>
        <w:rPr>
          <w:lang w:eastAsia="en-US"/>
        </w:rPr>
        <w:t xml:space="preserve">en. </w:t>
      </w:r>
      <w:r w:rsidRPr="006F006E">
        <w:rPr>
          <w:lang w:eastAsia="en-US"/>
        </w:rPr>
        <w:t>Hieruit blijkt dat hij een indrukwekkende verzameling van werken van Melanchthon</w:t>
      </w:r>
      <w:r>
        <w:rPr>
          <w:lang w:eastAsia="en-US"/>
        </w:rPr>
        <w:t xml:space="preserve"> in </w:t>
      </w:r>
      <w:r w:rsidRPr="006F006E">
        <w:rPr>
          <w:lang w:eastAsia="en-US"/>
        </w:rPr>
        <w:t>zijn bezit had. Aan theologische werken bezat hij de diverse edities van Melanchth</w:t>
      </w:r>
      <w:r>
        <w:rPr>
          <w:lang w:eastAsia="en-US"/>
        </w:rPr>
        <w:t xml:space="preserve">ons </w:t>
      </w:r>
      <w:r w:rsidRPr="006F006E">
        <w:rPr>
          <w:lang w:eastAsia="en-US"/>
        </w:rPr>
        <w:t>Loci communes en zijn commentaren op de Bijbelboeken Daniël, Matthëus, Johannes de Romeinenbrief en de brieven aan de Korintiërs. Voetius beschikte ook over de d</w:t>
      </w:r>
      <w:r>
        <w:rPr>
          <w:lang w:eastAsia="en-US"/>
        </w:rPr>
        <w:t>oor</w:t>
      </w:r>
      <w:r w:rsidRPr="006F006E">
        <w:rPr>
          <w:lang w:eastAsia="en-US"/>
        </w:rPr>
        <w:t xml:space="preserve"> Melanchthons leerling Christoph Pezel (1539-1604) verzamelde theologische uitspr</w:t>
      </w:r>
      <w:r>
        <w:rPr>
          <w:lang w:eastAsia="en-US"/>
        </w:rPr>
        <w:t>a</w:t>
      </w:r>
      <w:r w:rsidRPr="006F006E">
        <w:rPr>
          <w:lang w:eastAsia="en-US"/>
        </w:rPr>
        <w:t xml:space="preserve">ken van Melanchthon (Examen theologicum Phil. </w:t>
      </w:r>
      <w:r w:rsidRPr="006F006E">
        <w:rPr>
          <w:lang w:val="en-US" w:eastAsia="en-US"/>
        </w:rPr>
        <w:t>Melanchthonis cum explicationibus C</w:t>
      </w:r>
      <w:r>
        <w:rPr>
          <w:lang w:val="en-US" w:eastAsia="en-US"/>
        </w:rPr>
        <w:t>hristof</w:t>
      </w:r>
      <w:r w:rsidRPr="006F006E">
        <w:rPr>
          <w:lang w:val="en-US" w:eastAsia="en-US"/>
        </w:rPr>
        <w:t xml:space="preserve"> Pezel, 2 delen; Consilia sine judicia theologica; Argumenta et objectiones de praecipuis </w:t>
      </w:r>
      <w:r>
        <w:rPr>
          <w:lang w:val="en-US" w:eastAsia="en-US"/>
        </w:rPr>
        <w:t>ar</w:t>
      </w:r>
      <w:r w:rsidRPr="006F006E">
        <w:rPr>
          <w:lang w:val="en-US" w:eastAsia="en-US"/>
        </w:rPr>
        <w:t xml:space="preserve">ticulis doctrinae Christianae, cum Responsionibus, quae passim extant in scriptis </w:t>
      </w:r>
      <w:r>
        <w:rPr>
          <w:lang w:val="en-US" w:eastAsia="en-US"/>
        </w:rPr>
        <w:t>|Phi</w:t>
      </w:r>
      <w:r w:rsidRPr="006F006E">
        <w:rPr>
          <w:lang w:val="en-US" w:eastAsia="en-US"/>
        </w:rPr>
        <w:t xml:space="preserve">lippi Melanchthonis). </w:t>
      </w:r>
      <w:r w:rsidRPr="006F006E">
        <w:rPr>
          <w:lang w:eastAsia="en-US"/>
        </w:rPr>
        <w:t>Daarnaast bevatte Voetius' bibliotheek exemplaren van Melanc</w:t>
      </w:r>
      <w:r>
        <w:rPr>
          <w:lang w:eastAsia="en-US"/>
        </w:rPr>
        <w:t>hth</w:t>
      </w:r>
      <w:r w:rsidRPr="006F006E">
        <w:rPr>
          <w:lang w:eastAsia="en-US"/>
        </w:rPr>
        <w:t xml:space="preserve">ons ethiek, zijn werk over de wereldgeschiedenis, het Chronicon Carionis, twee edities van brieven, Melanchthons </w:t>
      </w:r>
      <w:r w:rsidRPr="00997435">
        <w:rPr>
          <w:i/>
          <w:lang w:eastAsia="en-US"/>
        </w:rPr>
        <w:t>De anima</w:t>
      </w:r>
      <w:r w:rsidRPr="006F006E">
        <w:rPr>
          <w:lang w:eastAsia="en-US"/>
        </w:rPr>
        <w:t xml:space="preserve"> en een band met Opuscula. </w:t>
      </w:r>
    </w:p>
    <w:p w:rsidR="00996C7A" w:rsidRPr="006F006E" w:rsidRDefault="00996C7A" w:rsidP="00996C7A">
      <w:pPr>
        <w:jc w:val="both"/>
        <w:rPr>
          <w:lang w:eastAsia="en-US"/>
        </w:rPr>
      </w:pPr>
      <w:r w:rsidRPr="006F006E">
        <w:rPr>
          <w:lang w:eastAsia="en-US"/>
        </w:rPr>
        <w:t>Al deze werken hee:H Voetius zijn studenten ter lectuur aanbevolen, met daarnaast retorische, pedagogische taalkundige en wijsgeri</w:t>
      </w:r>
      <w:r>
        <w:rPr>
          <w:lang w:eastAsia="en-US"/>
        </w:rPr>
        <w:t>ge geschriften van Melanchthon.</w:t>
      </w:r>
    </w:p>
    <w:p w:rsidR="00996C7A" w:rsidRDefault="00996C7A" w:rsidP="00996C7A">
      <w:pPr>
        <w:jc w:val="both"/>
        <w:rPr>
          <w:lang w:eastAsia="en-US"/>
        </w:rPr>
      </w:pPr>
    </w:p>
    <w:p w:rsidR="00996C7A" w:rsidRPr="00997435" w:rsidRDefault="00996C7A" w:rsidP="00996C7A">
      <w:pPr>
        <w:jc w:val="both"/>
        <w:rPr>
          <w:b/>
          <w:lang w:eastAsia="en-US"/>
        </w:rPr>
      </w:pPr>
      <w:r w:rsidRPr="00997435">
        <w:rPr>
          <w:b/>
          <w:lang w:eastAsia="en-US"/>
        </w:rPr>
        <w:t>Wetenschapsopvatting</w:t>
      </w:r>
    </w:p>
    <w:p w:rsidR="00996C7A" w:rsidRPr="006F006E" w:rsidRDefault="00996C7A" w:rsidP="00996C7A">
      <w:pPr>
        <w:jc w:val="both"/>
        <w:rPr>
          <w:lang w:eastAsia="en-US"/>
        </w:rPr>
      </w:pPr>
      <w:r w:rsidRPr="006F006E">
        <w:rPr>
          <w:lang w:eastAsia="en-US"/>
        </w:rPr>
        <w:t xml:space="preserve">Voetius had bijzonder veel waardering voor Melanchthons werk op het terrein van </w:t>
      </w:r>
      <w:r>
        <w:rPr>
          <w:lang w:eastAsia="en-US"/>
        </w:rPr>
        <w:t>d</w:t>
      </w:r>
      <w:r w:rsidRPr="006F006E">
        <w:rPr>
          <w:lang w:eastAsia="en-US"/>
        </w:rPr>
        <w:t>e wetenschapsorganisatie en pedagogiek. Dit had ook te maken met de grote organisator</w:t>
      </w:r>
      <w:r>
        <w:rPr>
          <w:lang w:eastAsia="en-US"/>
        </w:rPr>
        <w:t>i</w:t>
      </w:r>
      <w:r w:rsidRPr="006F006E">
        <w:rPr>
          <w:lang w:eastAsia="en-US"/>
        </w:rPr>
        <w:t>sche taken die Voetius had als belangrijkste theologische hoogleraar en rector magnific</w:t>
      </w:r>
      <w:r>
        <w:rPr>
          <w:lang w:eastAsia="en-US"/>
        </w:rPr>
        <w:t>u</w:t>
      </w:r>
      <w:r w:rsidRPr="006F006E">
        <w:rPr>
          <w:lang w:eastAsia="en-US"/>
        </w:rPr>
        <w:t>s aan de jonge Utrechtse universiteit. August Tholuck heeft er al op gewezen dat de art het eind van de zestiende en het begin van de zeventiende eeuw gestichte Nederlands, universiteiten in belangrijk opzicht waren beïnvloed door Melanchthons onderwijsver</w:t>
      </w:r>
      <w:r w:rsidRPr="006F006E">
        <w:rPr>
          <w:lang w:eastAsia="en-US"/>
        </w:rPr>
        <w:softHyphen/>
        <w:t>nieuwing aan de Wittenbergse universiteit, zij het meestal via de omweg van de Legs Acaderniae van Genève. In het geval van de Utrechtse academia die in 1634 eerst a</w:t>
      </w:r>
      <w:r>
        <w:rPr>
          <w:lang w:eastAsia="en-US"/>
        </w:rPr>
        <w:t>ls</w:t>
      </w:r>
      <w:r w:rsidRPr="006F006E">
        <w:rPr>
          <w:lang w:eastAsia="en-US"/>
        </w:rPr>
        <w:t xml:space="preserve"> Gymnasium </w:t>
      </w:r>
      <w:r>
        <w:rPr>
          <w:lang w:eastAsia="en-US"/>
        </w:rPr>
        <w:t>I</w:t>
      </w:r>
      <w:r w:rsidRPr="006F006E">
        <w:rPr>
          <w:lang w:eastAsia="en-US"/>
        </w:rPr>
        <w:t>llustre werd opgericht en vanaf 1636 een volwaardige universiteit werd</w:t>
      </w:r>
      <w:r>
        <w:rPr>
          <w:lang w:eastAsia="en-US"/>
        </w:rPr>
        <w:t>, is</w:t>
      </w:r>
      <w:r w:rsidRPr="006F006E">
        <w:rPr>
          <w:lang w:eastAsia="en-US"/>
        </w:rPr>
        <w:t xml:space="preserve"> de lijn naar Wittenberg zelfs vrij rechtstreeks. In deze richting wijst ook dat Voetius</w:t>
      </w:r>
      <w:r>
        <w:rPr>
          <w:lang w:eastAsia="en-US"/>
        </w:rPr>
        <w:t xml:space="preserve"> </w:t>
      </w:r>
      <w:r w:rsidRPr="006F006E">
        <w:rPr>
          <w:lang w:eastAsia="en-US"/>
        </w:rPr>
        <w:t>telkens weer heeft beroepen op de statuten van de academia Wittenbergensis die do</w:t>
      </w:r>
      <w:r>
        <w:rPr>
          <w:lang w:eastAsia="en-US"/>
        </w:rPr>
        <w:t>or</w:t>
      </w:r>
      <w:r w:rsidRPr="006F006E">
        <w:rPr>
          <w:lang w:eastAsia="en-US"/>
        </w:rPr>
        <w:t xml:space="preserve"> Melanchthon waren geschreven. De hiervoor benodigde documentatie bezat Voetius zijn privébibliotheek. Hieruit blijkt dat Melanchthon met zijn pedagogische vormings</w:t>
      </w:r>
      <w:r>
        <w:rPr>
          <w:lang w:eastAsia="en-US"/>
        </w:rPr>
        <w:t>i</w:t>
      </w:r>
      <w:r w:rsidRPr="006F006E">
        <w:rPr>
          <w:lang w:eastAsia="en-US"/>
        </w:rPr>
        <w:t>dealen als het ware een brug bouwde vanuit Wittenberg via Genève tot aan de Neder</w:t>
      </w:r>
      <w:r w:rsidRPr="006F006E">
        <w:rPr>
          <w:lang w:eastAsia="en-US"/>
        </w:rPr>
        <w:softHyphen/>
        <w:t>landse universiteiten in de zeventiende eeuw.</w:t>
      </w:r>
    </w:p>
    <w:p w:rsidR="00996C7A" w:rsidRPr="006F006E" w:rsidRDefault="00996C7A" w:rsidP="00996C7A">
      <w:pPr>
        <w:jc w:val="both"/>
        <w:rPr>
          <w:lang w:eastAsia="en-US"/>
        </w:rPr>
      </w:pPr>
      <w:r w:rsidRPr="006F006E">
        <w:rPr>
          <w:lang w:eastAsia="en-US"/>
        </w:rPr>
        <w:t>Voetius was voor vier decennia de meest vooraanstaande hoogleraar theologie (prim</w:t>
      </w:r>
      <w:r>
        <w:rPr>
          <w:lang w:eastAsia="en-US"/>
        </w:rPr>
        <w:t>e</w:t>
      </w:r>
      <w:r w:rsidRPr="006F006E">
        <w:rPr>
          <w:lang w:eastAsia="en-US"/>
        </w:rPr>
        <w:t>rius theologiae professor) van Utrecht, zowel doordat hij in chronologisch opzicht de eers:e was als ook wat betreft zijn belang en invloed. Het was vooral onder zijn vier ambtstermij</w:t>
      </w:r>
      <w:r>
        <w:rPr>
          <w:lang w:eastAsia="en-US"/>
        </w:rPr>
        <w:t>n</w:t>
      </w:r>
      <w:r w:rsidRPr="006F006E">
        <w:rPr>
          <w:lang w:eastAsia="en-US"/>
        </w:rPr>
        <w:t>en als rector magnificus dat de universiteit van Utrecht groeide tot een internationaal be</w:t>
      </w:r>
      <w:r w:rsidRPr="006F006E">
        <w:rPr>
          <w:lang w:eastAsia="en-US"/>
        </w:rPr>
        <w:softHyphen/>
        <w:t>faamd centrum van wetenschapsbeoefening en daarbij een serieuze concurrent werd van de universiteit van Leiden. De idealen van Voetius werden al duidelijk in zijn programma</w:t>
      </w:r>
      <w:r w:rsidRPr="006F006E">
        <w:rPr>
          <w:lang w:eastAsia="en-US"/>
        </w:rPr>
        <w:softHyphen/>
        <w:t>tische inaugurele rede die hij op 21 augustus 1634 heeft gehouden. De titel is spreekwoor</w:t>
      </w:r>
      <w:r w:rsidRPr="006F006E">
        <w:rPr>
          <w:lang w:eastAsia="en-US"/>
        </w:rPr>
        <w:softHyphen/>
        <w:t xml:space="preserve">delijk: </w:t>
      </w:r>
      <w:r w:rsidRPr="00997435">
        <w:rPr>
          <w:i/>
          <w:lang w:eastAsia="en-US"/>
        </w:rPr>
        <w:t>De pietate cum scientia coniungenda,</w:t>
      </w:r>
      <w:r w:rsidRPr="006F006E">
        <w:rPr>
          <w:lang w:eastAsia="en-US"/>
        </w:rPr>
        <w:t xml:space="preserve"> Godzaligheid te verbinden met de wetenschap. In de stijl van de humanistische geleerde worden de wetenschappen geprezen. Voetius</w:t>
      </w:r>
      <w:r>
        <w:rPr>
          <w:lang w:eastAsia="en-US"/>
        </w:rPr>
        <w:t xml:space="preserve"> </w:t>
      </w:r>
      <w:r w:rsidRPr="006F006E">
        <w:rPr>
          <w:lang w:eastAsia="en-US"/>
        </w:rPr>
        <w:t>motiveerde zijn auditorium om de wetenschappen ijverig en op vooruitstrevende wijze te bedrijven. Dit diende echter gepaard te gaan en verbonden te worden met de praktijk van de godzaligheid. De wetenschap is immers geen doel op zichzelf maar verwijst uiteindelijk naar God als de oorsprong van alle dingen. Zoals Voetius elders uitlegt heeft de menselijke kennis op min of meer directe wijze deel aan de kennis van God. De relatief gezien meest directe participatieverhouding is er bij de theologische wetenschap omdat deze een beroep kan doen op de bijzondere openbaring en zo met de kennis van God verbonden is, al blijft ook hier een duidelijke en grote afstand. Aldus geniet de theologie het primaat binnen de canon van wetenschappen. In die zin zijn de overige wetenschappen gerelateerd aan de theologie, al houden zij elk hun eigen waarde.</w:t>
      </w:r>
    </w:p>
    <w:p w:rsidR="00996C7A" w:rsidRPr="006F006E" w:rsidRDefault="00996C7A" w:rsidP="00996C7A">
      <w:pPr>
        <w:jc w:val="both"/>
        <w:rPr>
          <w:lang w:eastAsia="en-US"/>
        </w:rPr>
      </w:pPr>
      <w:r w:rsidRPr="006F006E">
        <w:rPr>
          <w:lang w:eastAsia="en-US"/>
        </w:rPr>
        <w:t>Evenals Melanchthon staat ook Voetius het middeleeuwse model van een propedeu</w:t>
      </w:r>
      <w:r w:rsidRPr="006F006E">
        <w:rPr>
          <w:lang w:eastAsia="en-US"/>
        </w:rPr>
        <w:softHyphen/>
        <w:t>tische artesfaculteit voor. Voor de theologie is de wijsbegeerte onmisbaar, vooral wat het begrippenapparaat betreft en de logica die voor Voetius net zoals voor Melanchthon op taalfilosofische leest is geschoeid. Tegen de verwijten van sommige remonstranten die de theologie gevrijwaard wilden zien van elk wijsgerig begrip, beriep Voetius zich herhaal</w:t>
      </w:r>
      <w:r w:rsidRPr="006F006E">
        <w:rPr>
          <w:lang w:eastAsia="en-US"/>
        </w:rPr>
        <w:softHyphen/>
        <w:t>delijk op het beroemde commentaar van Melanchthon op Kolossensen 2. Voetius was er vooral op beducht dat remonstranten, socinianen en cartesianen, elk op hun manier, een fundamentele kloof tussen filosofie en theologie zouden introduceren. Een dergelijke dis</w:t>
      </w:r>
      <w:r w:rsidRPr="006F006E">
        <w:rPr>
          <w:lang w:eastAsia="en-US"/>
        </w:rPr>
        <w:softHyphen/>
        <w:t>sociatie van filosofie en theologie wees Voetius, evenals Melanchthon, stellig van de hand.</w:t>
      </w:r>
    </w:p>
    <w:p w:rsidR="00996C7A" w:rsidRPr="006F006E" w:rsidRDefault="00996C7A" w:rsidP="00996C7A">
      <w:pPr>
        <w:jc w:val="both"/>
        <w:rPr>
          <w:lang w:eastAsia="en-US"/>
        </w:rPr>
      </w:pPr>
      <w:r w:rsidRPr="006F006E">
        <w:rPr>
          <w:lang w:eastAsia="en-US"/>
        </w:rPr>
        <w:t>Het is opvallend dat in Voetius' ogen het systeem van René Descartes in inhoude</w:t>
      </w:r>
      <w:r w:rsidRPr="006F006E">
        <w:rPr>
          <w:lang w:eastAsia="en-US"/>
        </w:rPr>
        <w:softHyphen/>
        <w:t>lijk opzicht een dergelijke dissociatie van filosofie en theologie veronderstelde en diens methodische twijfel de studie van de traditionele canon van wetenschappen kon belem</w:t>
      </w:r>
      <w:r w:rsidRPr="006F006E">
        <w:rPr>
          <w:lang w:eastAsia="en-US"/>
        </w:rPr>
        <w:softHyphen/>
        <w:t>meren. Vandaar dat hij al om pedagogische redenen, met het oog op wetenschappelijk onderwijs, voldoende aanleiding zag om paal en perk aan het oprukkend cartesianisme te stellen. Het ging Voetius daarbij om het ideaal van een homogene wetenschap die in het kader van een groots internationaal pro</w:t>
      </w:r>
      <w:r w:rsidRPr="006F006E">
        <w:rPr>
          <w:lang w:eastAsia="en-US"/>
        </w:rPr>
        <w:softHyphen/>
        <w:t>gramma van een gemeenschap van gerefor</w:t>
      </w:r>
      <w:r w:rsidRPr="006F006E">
        <w:rPr>
          <w:lang w:eastAsia="en-US"/>
        </w:rPr>
        <w:softHyphen/>
        <w:t>meerde wetenschappers zou worden opge</w:t>
      </w:r>
      <w:r w:rsidRPr="006F006E">
        <w:rPr>
          <w:lang w:eastAsia="en-US"/>
        </w:rPr>
        <w:softHyphen/>
        <w:t>bouwd en voortgezet. Met name in Voetius' pamfiettenstrijd met Abraham Heidanus komt dit motief nadrukkelijk naar voren; ook hier beriep Voetius zich op de univer</w:t>
      </w:r>
      <w:r w:rsidRPr="006F006E">
        <w:rPr>
          <w:lang w:eastAsia="en-US"/>
        </w:rPr>
        <w:softHyphen/>
        <w:t>siteitsstatuten van Wittenberg. Wittenberg en Genève hebben Aristoteles niet verwor</w:t>
      </w:r>
      <w:r w:rsidRPr="006F006E">
        <w:rPr>
          <w:lang w:eastAsia="en-US"/>
        </w:rPr>
        <w:softHyphen/>
        <w:t>pen, maar zij hebben hem gezuiverd en gere</w:t>
      </w:r>
      <w:r w:rsidRPr="006F006E">
        <w:rPr>
          <w:lang w:eastAsia="en-US"/>
        </w:rPr>
        <w:softHyphen/>
        <w:t>formeerd, aldus Voetius.</w:t>
      </w:r>
    </w:p>
    <w:p w:rsidR="00996C7A" w:rsidRPr="006F006E" w:rsidRDefault="00996C7A" w:rsidP="00996C7A">
      <w:pPr>
        <w:jc w:val="both"/>
        <w:rPr>
          <w:lang w:eastAsia="en-US"/>
        </w:rPr>
      </w:pPr>
      <w:r w:rsidRPr="006F006E">
        <w:rPr>
          <w:lang w:eastAsia="en-US"/>
        </w:rPr>
        <w:t>Evenals Melanchthon sluit ook Voetius zich in inhoudelijk opzicht aan bij de canon van de Parijse veroordelingen van 1270 en 1277 en de Oxfordse veroordelingen van 1277 en 1284. Deze veroordelingen betreffen</w:t>
      </w:r>
      <w:r>
        <w:rPr>
          <w:lang w:eastAsia="en-US"/>
        </w:rPr>
        <w:t xml:space="preserve"> </w:t>
      </w:r>
      <w:r w:rsidRPr="006F006E">
        <w:rPr>
          <w:lang w:eastAsia="en-US"/>
        </w:rPr>
        <w:t>aristoteliaanse dwalingen zoals de leer dat er geen individuele zielen zouden zijn (monopsy</w:t>
      </w:r>
      <w:r w:rsidRPr="006F006E">
        <w:rPr>
          <w:lang w:eastAsia="en-US"/>
        </w:rPr>
        <w:softHyphen/>
        <w:t xml:space="preserve">chisme), dat de wereld eeuwig zou zijn en dat alles op noodzakelijke wijze gedetermineerd zou zijn. Van dergelijke dwalingen is het aristotelisch-scholastieke instrumentarium, zoals Voetius het wil gebruiken, uitgezuiverd zodat het een nuttig hulpmiddel kan vormen voor de wetenschapsbeoefening. Met een aristoteliaanse wereldbeschouwing in historische zin heeft dit niets te maken; in de woorden van de filosofiehistoricus Theo Verbeek betekent het </w:t>
      </w:r>
      <w:r>
        <w:rPr>
          <w:lang w:eastAsia="en-US"/>
        </w:rPr>
        <w:t>'</w:t>
      </w:r>
      <w:r w:rsidRPr="006F006E">
        <w:rPr>
          <w:lang w:eastAsia="en-US"/>
        </w:rPr>
        <w:t>aristotelianisme' van figuren zoals Voetius in feite weinig meer als een conservatief gebruik van het gezond verstand.'</w:t>
      </w:r>
    </w:p>
    <w:p w:rsidR="00996C7A" w:rsidRPr="006F006E" w:rsidRDefault="00996C7A" w:rsidP="00996C7A">
      <w:pPr>
        <w:jc w:val="both"/>
        <w:rPr>
          <w:lang w:eastAsia="en-US"/>
        </w:rPr>
      </w:pPr>
      <w:r w:rsidRPr="006F006E">
        <w:rPr>
          <w:lang w:eastAsia="en-US"/>
        </w:rPr>
        <w:t>Dat voor Voetius geloof en wetenschap, theologie en filosofie en zelfs kerk en univer</w:t>
      </w:r>
      <w:r w:rsidRPr="006F006E">
        <w:rPr>
          <w:lang w:eastAsia="en-US"/>
        </w:rPr>
        <w:softHyphen/>
        <w:t>siteit nauw op elkaar betrokken waren, waarbij elk terrein zijn eigen aard bewaarde, bleek ook in 1636 toen het Gymnasium illustre werd gepromoveerd tot volwaardige universi</w:t>
      </w:r>
      <w:r w:rsidRPr="006F006E">
        <w:rPr>
          <w:lang w:eastAsia="en-US"/>
        </w:rPr>
        <w:softHyphen/>
        <w:t>teit. Toen hield Voetius, honderd jaar na de academische lofrede van Melanchthon over het scholastieke leven (</w:t>
      </w:r>
      <w:r>
        <w:rPr>
          <w:lang w:eastAsia="en-US"/>
        </w:rPr>
        <w:t>'</w:t>
      </w:r>
      <w:r w:rsidRPr="006F006E">
        <w:rPr>
          <w:lang w:eastAsia="en-US"/>
        </w:rPr>
        <w:t>De laude vitae scholasticae oratie'), in de dom van Utrecht zijn Ser</w:t>
      </w:r>
      <w:r w:rsidRPr="006F006E">
        <w:rPr>
          <w:lang w:eastAsia="en-US"/>
        </w:rPr>
        <w:softHyphen/>
        <w:t>moen over de nuttigheid der academiën. Had hij twee jaar eerder met zijn inaugurele rede het academisch auditorium geadresseerd, nu richtte hij zicht tot de kerkelijke gemeente. Daarbij valt op dat het accent deze keer niet zo zeer ligt op de pietas, welke samen dient te gaan met het wetenschapsbedrijf, maar omgekeerd op het grote nut van de universitaire studie en de diverse wetenschappen die Voetius één voor één de revue laat passeren.</w:t>
      </w:r>
    </w:p>
    <w:p w:rsidR="00996C7A" w:rsidRDefault="00996C7A" w:rsidP="00996C7A">
      <w:pPr>
        <w:jc w:val="both"/>
        <w:rPr>
          <w:lang w:eastAsia="en-US"/>
        </w:rPr>
      </w:pPr>
    </w:p>
    <w:p w:rsidR="00996C7A" w:rsidRDefault="00996C7A" w:rsidP="00996C7A">
      <w:pPr>
        <w:jc w:val="both"/>
        <w:rPr>
          <w:lang w:eastAsia="en-US"/>
        </w:rPr>
      </w:pPr>
      <w:r w:rsidRPr="006F006E">
        <w:rPr>
          <w:lang w:eastAsia="en-US"/>
        </w:rPr>
        <w:t xml:space="preserve">Nu wij hebben gezien dat Voetius wat betreft zijn wetenschapsconcept een geestverwant van Melanchthon kan worden genoemd, kunnen wij ons richten op Voetius' receptie van Melanchthon in zijn </w:t>
      </w:r>
      <w:r>
        <w:rPr>
          <w:lang w:eastAsia="en-US"/>
        </w:rPr>
        <w:t>Godsleer</w:t>
      </w:r>
      <w:r w:rsidRPr="006F006E">
        <w:rPr>
          <w:lang w:eastAsia="en-US"/>
        </w:rPr>
        <w:t xml:space="preserve">. In dit verband komen drie thematieken aan bod: </w:t>
      </w:r>
    </w:p>
    <w:p w:rsidR="00996C7A" w:rsidRPr="006F006E" w:rsidRDefault="00996C7A" w:rsidP="00996C7A">
      <w:pPr>
        <w:jc w:val="both"/>
        <w:rPr>
          <w:lang w:eastAsia="en-US"/>
        </w:rPr>
      </w:pPr>
      <w:r w:rsidRPr="006F006E">
        <w:rPr>
          <w:lang w:eastAsia="en-US"/>
        </w:rPr>
        <w:t xml:space="preserve">ten eerste de natuurlijke theologie respectievelijk de natuurlijke </w:t>
      </w:r>
      <w:r>
        <w:rPr>
          <w:lang w:eastAsia="en-US"/>
        </w:rPr>
        <w:t>G</w:t>
      </w:r>
      <w:r w:rsidRPr="006F006E">
        <w:rPr>
          <w:lang w:eastAsia="en-US"/>
        </w:rPr>
        <w:t xml:space="preserve">odskennis, vervolgens de </w:t>
      </w:r>
      <w:r>
        <w:rPr>
          <w:lang w:eastAsia="en-US"/>
        </w:rPr>
        <w:t>T</w:t>
      </w:r>
      <w:r w:rsidRPr="006F006E">
        <w:rPr>
          <w:lang w:eastAsia="en-US"/>
        </w:rPr>
        <w:t xml:space="preserve">riniteitsleer, en ten slotte de leer van de </w:t>
      </w:r>
      <w:r>
        <w:rPr>
          <w:lang w:eastAsia="en-US"/>
        </w:rPr>
        <w:t>G</w:t>
      </w:r>
      <w:r w:rsidRPr="006F006E">
        <w:rPr>
          <w:lang w:eastAsia="en-US"/>
        </w:rPr>
        <w:t>oddelijke decreten in verband met het vrije wilsoordeel van de mens.</w:t>
      </w:r>
      <w:r>
        <w:rPr>
          <w:lang w:eastAsia="en-US"/>
        </w:rPr>
        <w:t xml:space="preserve"> …</w:t>
      </w:r>
    </w:p>
    <w:p w:rsidR="00996C7A" w:rsidRDefault="00996C7A" w:rsidP="00996C7A">
      <w:pPr>
        <w:jc w:val="both"/>
        <w:rPr>
          <w:lang w:eastAsia="en-US"/>
        </w:rPr>
      </w:pPr>
    </w:p>
    <w:p w:rsidR="00996C7A" w:rsidRPr="006F006E" w:rsidRDefault="00996C7A" w:rsidP="00996C7A">
      <w:pPr>
        <w:jc w:val="both"/>
        <w:rPr>
          <w:lang w:eastAsia="en-US"/>
        </w:rPr>
      </w:pPr>
      <w:r>
        <w:rPr>
          <w:lang w:eastAsia="en-US"/>
        </w:rPr>
        <w:t>C</w:t>
      </w:r>
      <w:r w:rsidRPr="006F006E">
        <w:rPr>
          <w:lang w:eastAsia="en-US"/>
        </w:rPr>
        <w:t xml:space="preserve">. </w:t>
      </w:r>
      <w:r w:rsidRPr="003917A4">
        <w:rPr>
          <w:b/>
          <w:lang w:eastAsia="en-US"/>
        </w:rPr>
        <w:t>Gods besluit en het wilsoordeel van de mens</w:t>
      </w:r>
    </w:p>
    <w:p w:rsidR="00996C7A" w:rsidRPr="006F006E" w:rsidRDefault="00996C7A" w:rsidP="00996C7A">
      <w:pPr>
        <w:jc w:val="both"/>
        <w:rPr>
          <w:lang w:eastAsia="en-US"/>
        </w:rPr>
      </w:pPr>
      <w:r w:rsidRPr="006F006E">
        <w:rPr>
          <w:lang w:eastAsia="en-US"/>
        </w:rPr>
        <w:t>Wij komen nu bij het laatste punt van vergelijking, de leer van de decreten en de effecten ervan op de menselijke wil. Om methodologische redenen begin ik bij de antropologie. namelijk Voetius' definitie van het vrije wilsoordeel (liberum arbitrium).</w:t>
      </w:r>
    </w:p>
    <w:p w:rsidR="00996C7A" w:rsidRPr="006F006E" w:rsidRDefault="00996C7A" w:rsidP="00996C7A">
      <w:pPr>
        <w:jc w:val="both"/>
        <w:rPr>
          <w:lang w:eastAsia="en-US"/>
        </w:rPr>
      </w:pPr>
      <w:r w:rsidRPr="006F006E">
        <w:rPr>
          <w:lang w:eastAsia="en-US"/>
        </w:rPr>
        <w:t>In zijn verhandeling Het einde van het leven (De termino vitae) bood Voetius een de</w:t>
      </w:r>
      <w:r w:rsidRPr="006F006E">
        <w:rPr>
          <w:lang w:eastAsia="en-US"/>
        </w:rPr>
        <w:softHyphen/>
        <w:t>finitie van wilsvrijheid die opmerkelijke overeenkomsten heeft met de definitie van Ar</w:t>
      </w:r>
      <w:r w:rsidRPr="006F006E">
        <w:rPr>
          <w:lang w:eastAsia="en-US"/>
        </w:rPr>
        <w:softHyphen/>
        <w:t>minius, die op haar beurt terugging naar de definitie van de jezuïtische theoloog Luis de Molina (1513-1600):</w:t>
      </w:r>
    </w:p>
    <w:p w:rsidR="00996C7A" w:rsidRDefault="00996C7A" w:rsidP="00996C7A">
      <w:pPr>
        <w:jc w:val="both"/>
        <w:rPr>
          <w:lang w:eastAsia="en-US"/>
        </w:rPr>
      </w:pPr>
      <w:r>
        <w:rPr>
          <w:lang w:eastAsia="en-US"/>
        </w:rPr>
        <w:t xml:space="preserve">Het vrije wilsoordeel is </w:t>
      </w:r>
      <w:r w:rsidRPr="00821C86">
        <w:rPr>
          <w:i/>
          <w:lang w:eastAsia="en-US"/>
        </w:rPr>
        <w:t>‘het actieve vermogen in de mens hetgeen uit zichzelf en zijn in</w:t>
      </w:r>
      <w:r w:rsidRPr="00821C86">
        <w:rPr>
          <w:i/>
          <w:lang w:eastAsia="en-US"/>
        </w:rPr>
        <w:softHyphen/>
        <w:t>nerlijke en bijzondere natuur niet slechts naar één [alternatief] is bepaald, maar- indien alle voorwaarden aanwezig zijn om te handelen - uit zichzelf indifferent is om dit of dat te bewerken, en om te bewerken of niet te bewerken.’</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Op vergelijkbare wijze definieerde ook Melanchthon de v</w:t>
      </w:r>
      <w:r>
        <w:rPr>
          <w:lang w:eastAsia="en-US"/>
        </w:rPr>
        <w:t>rijheid van de wil in de latere</w:t>
      </w:r>
      <w:r w:rsidRPr="006F006E">
        <w:rPr>
          <w:lang w:eastAsia="en-US"/>
        </w:rPr>
        <w:t xml:space="preserve"> edities van zijn </w:t>
      </w:r>
      <w:r w:rsidRPr="00821C86">
        <w:rPr>
          <w:i/>
          <w:lang w:eastAsia="en-US"/>
        </w:rPr>
        <w:t>Loci communes,</w:t>
      </w:r>
      <w:r w:rsidRPr="006F006E">
        <w:rPr>
          <w:lang w:eastAsia="en-US"/>
        </w:rPr>
        <w:t xml:space="preserve"> wat overigens weinig bekend is omdat sinds de negen</w:t>
      </w:r>
      <w:r w:rsidRPr="006F006E">
        <w:rPr>
          <w:lang w:eastAsia="en-US"/>
        </w:rPr>
        <w:softHyphen/>
        <w:t>tiende eeuw meestal de eerste editie wordt gebruikt.</w:t>
      </w:r>
    </w:p>
    <w:p w:rsidR="00996C7A" w:rsidRPr="006F006E" w:rsidRDefault="00996C7A" w:rsidP="00996C7A">
      <w:pPr>
        <w:jc w:val="both"/>
        <w:rPr>
          <w:lang w:eastAsia="en-US"/>
        </w:rPr>
      </w:pPr>
      <w:r w:rsidRPr="006F006E">
        <w:rPr>
          <w:lang w:eastAsia="en-US"/>
        </w:rPr>
        <w:t>De net aangehaalde definitie van Voetius is behoorlijk complex en omvat ten minste zeven elementen. Ten eerste is noemenswaardig dat het vrije wilsoordeel een actief ver</w:t>
      </w:r>
      <w:r w:rsidRPr="006F006E">
        <w:rPr>
          <w:lang w:eastAsia="en-US"/>
        </w:rPr>
        <w:softHyphen/>
        <w:t>mogen is, en dus niet passief. Ten tweede houdt deze activiteit een zelfbepaling in, hoewel Voetius dit niet in autonome of neutrale zin bedoelde. Ten derde is deze zelfbepaling gere</w:t>
      </w:r>
      <w:r w:rsidRPr="006F006E">
        <w:rPr>
          <w:lang w:eastAsia="en-US"/>
        </w:rPr>
        <w:softHyphen/>
        <w:t>lateerd aan alternativiteit; het contingente en dus niet-noodzakelijke oordeel van de mens is niet van meet af aan op één bepaald alternatief betrokken (zoals het vuur dat slechts be</w:t>
      </w:r>
      <w:r w:rsidRPr="006F006E">
        <w:rPr>
          <w:lang w:eastAsia="en-US"/>
        </w:rPr>
        <w:softHyphen/>
        <w:t>trokken is op de activiteit van verbranden). De menselijke wil is dus als vermogen nie</w:t>
      </w:r>
      <w:r>
        <w:rPr>
          <w:lang w:eastAsia="en-US"/>
        </w:rPr>
        <w:t>t</w:t>
      </w:r>
      <w:r w:rsidRPr="006F006E">
        <w:rPr>
          <w:lang w:eastAsia="en-US"/>
        </w:rPr>
        <w:t xml:space="preserve"> </w:t>
      </w:r>
      <w:r>
        <w:rPr>
          <w:lang w:eastAsia="en-US"/>
        </w:rPr>
        <w:t>'</w:t>
      </w:r>
      <w:r w:rsidRPr="006F006E">
        <w:rPr>
          <w:lang w:eastAsia="en-US"/>
        </w:rPr>
        <w:t xml:space="preserve">one way' maar </w:t>
      </w:r>
      <w:r>
        <w:rPr>
          <w:lang w:eastAsia="en-US"/>
        </w:rPr>
        <w:t>'</w:t>
      </w:r>
      <w:r w:rsidRPr="006F006E">
        <w:rPr>
          <w:lang w:eastAsia="en-US"/>
        </w:rPr>
        <w:t>two way'. Ten vierde is het wilsoordeel als zodanig indifferent. Deze in</w:t>
      </w:r>
      <w:r w:rsidRPr="006F006E">
        <w:rPr>
          <w:lang w:eastAsia="en-US"/>
        </w:rPr>
        <w:softHyphen/>
        <w:t xml:space="preserve">differente alternativiteit is er op tweevoudige wijze. Zo kan de mens, en dit is het vijfde element, dit of dat willen </w:t>
      </w:r>
      <w:r>
        <w:rPr>
          <w:lang w:eastAsia="en-US"/>
        </w:rPr>
        <w:t>-</w:t>
      </w:r>
      <w:r w:rsidRPr="006F006E">
        <w:rPr>
          <w:lang w:eastAsia="en-US"/>
        </w:rPr>
        <w:t xml:space="preserve"> bijvoorbeeld schrijven of lezen </w:t>
      </w:r>
      <w:r>
        <w:rPr>
          <w:lang w:eastAsia="en-US"/>
        </w:rPr>
        <w:t>-</w:t>
      </w:r>
      <w:r w:rsidRPr="006F006E">
        <w:rPr>
          <w:lang w:eastAsia="en-US"/>
        </w:rPr>
        <w:t>, of hij kan ten zesde een wils</w:t>
      </w:r>
      <w:r w:rsidRPr="006F006E">
        <w:rPr>
          <w:lang w:eastAsia="en-US"/>
        </w:rPr>
        <w:softHyphen/>
        <w:t>object willen of niet willen. Zo kan bijvoorbeeld de lezer deze definitie willen begrijpen of ook niet. Het zevende element houdt in dat voor de zelfbepaling van de wil alle nodige voorwaarden aanwezig moeten zijn.</w:t>
      </w:r>
    </w:p>
    <w:p w:rsidR="00996C7A" w:rsidRPr="006F006E" w:rsidRDefault="00996C7A" w:rsidP="00996C7A">
      <w:pPr>
        <w:jc w:val="both"/>
        <w:rPr>
          <w:lang w:eastAsia="en-US"/>
        </w:rPr>
      </w:pPr>
      <w:r w:rsidRPr="006F006E">
        <w:rPr>
          <w:lang w:eastAsia="en-US"/>
        </w:rPr>
        <w:t>De cruciale vraag is nu om welke voorwaarden het precies gaat. Juist op dit punt is er namelijk een principieel verschil tussen de zin in welke Voetius de definitie aanvaard</w:t>
      </w:r>
      <w:r w:rsidRPr="006F006E">
        <w:rPr>
          <w:lang w:eastAsia="en-US"/>
        </w:rPr>
        <w:softHyphen/>
        <w:t>de en de opvatting van deze definitie bij Molina en Arminius. Eenvoudig gezegd is he</w:t>
      </w:r>
      <w:r>
        <w:rPr>
          <w:lang w:eastAsia="en-US"/>
        </w:rPr>
        <w:t>t</w:t>
      </w:r>
      <w:r w:rsidRPr="006F006E">
        <w:rPr>
          <w:lang w:eastAsia="en-US"/>
        </w:rPr>
        <w:t xml:space="preserve"> verschil vooral hierin te zien dat voor Voetius het </w:t>
      </w:r>
      <w:r>
        <w:rPr>
          <w:lang w:eastAsia="en-US"/>
        </w:rPr>
        <w:t>G</w:t>
      </w:r>
      <w:r w:rsidRPr="006F006E">
        <w:rPr>
          <w:lang w:eastAsia="en-US"/>
        </w:rPr>
        <w:t>oddelijk besluit deel uitmaakte van de voorwaarden, terwijl voor Molina evenals voor Arminius en voor de meeste remon</w:t>
      </w:r>
      <w:r w:rsidRPr="006F006E">
        <w:rPr>
          <w:lang w:eastAsia="en-US"/>
        </w:rPr>
        <w:softHyphen/>
        <w:t xml:space="preserve">stranten het </w:t>
      </w:r>
      <w:r>
        <w:rPr>
          <w:lang w:eastAsia="en-US"/>
        </w:rPr>
        <w:t>G</w:t>
      </w:r>
      <w:r w:rsidRPr="006F006E">
        <w:rPr>
          <w:lang w:eastAsia="en-US"/>
        </w:rPr>
        <w:t>oddelijk besluit buiten de voorwaarden viel</w:t>
      </w:r>
      <w:r>
        <w:rPr>
          <w:lang w:eastAsia="en-US"/>
        </w:rPr>
        <w:t>. Dit lijkt wellicht een detail,</w:t>
      </w:r>
      <w:r w:rsidRPr="006F006E">
        <w:rPr>
          <w:lang w:eastAsia="en-US"/>
        </w:rPr>
        <w:t xml:space="preserve"> maar juist op dit punt scheiden zich de wegen die uiteindelijk uitlopen op verschillende theorievormingen.</w:t>
      </w:r>
    </w:p>
    <w:p w:rsidR="00996C7A" w:rsidRPr="006F006E" w:rsidRDefault="00996C7A" w:rsidP="00996C7A">
      <w:pPr>
        <w:jc w:val="both"/>
        <w:rPr>
          <w:lang w:eastAsia="en-US"/>
        </w:rPr>
      </w:pPr>
      <w:r w:rsidRPr="006F006E">
        <w:rPr>
          <w:lang w:eastAsia="en-US"/>
        </w:rPr>
        <w:t>Het verschilpunt is dus niet dat de mens een vrij wilsoordeel heeft. Voetius en Arm</w:t>
      </w:r>
      <w:r>
        <w:rPr>
          <w:lang w:eastAsia="en-US"/>
        </w:rPr>
        <w:t>i</w:t>
      </w:r>
      <w:r w:rsidRPr="006F006E">
        <w:rPr>
          <w:lang w:eastAsia="en-US"/>
        </w:rPr>
        <w:t xml:space="preserve">nius </w:t>
      </w:r>
      <w:r>
        <w:rPr>
          <w:lang w:eastAsia="en-US"/>
        </w:rPr>
        <w:t>-</w:t>
      </w:r>
      <w:r w:rsidRPr="006F006E">
        <w:rPr>
          <w:lang w:eastAsia="en-US"/>
        </w:rPr>
        <w:t xml:space="preserve"> en overigens ook Gomarus </w:t>
      </w:r>
      <w:r>
        <w:rPr>
          <w:lang w:eastAsia="en-US"/>
        </w:rPr>
        <w:t>-</w:t>
      </w:r>
      <w:r w:rsidRPr="006F006E">
        <w:rPr>
          <w:lang w:eastAsia="en-US"/>
        </w:rPr>
        <w:t xml:space="preserve"> waren het met elkaar eens dat het vrije wilsoordeel onvervreemdbaar is. Het gaat hierbij om een essentiële eigenschap van de mens die hi</w:t>
      </w:r>
      <w:r>
        <w:rPr>
          <w:lang w:eastAsia="en-US"/>
        </w:rPr>
        <w:t>j</w:t>
      </w:r>
      <w:r w:rsidRPr="006F006E">
        <w:rPr>
          <w:lang w:eastAsia="en-US"/>
        </w:rPr>
        <w:t xml:space="preserve"> </w:t>
      </w:r>
      <w:r w:rsidRPr="00821C86">
        <w:rPr>
          <w:i/>
          <w:lang w:eastAsia="en-US"/>
        </w:rPr>
        <w:t>niet</w:t>
      </w:r>
      <w:r w:rsidRPr="006F006E">
        <w:rPr>
          <w:lang w:eastAsia="en-US"/>
        </w:rPr>
        <w:t xml:space="preserve"> niet kan hebben en dus ook niet door de zonde verloren kan gaan, zoals Voetius</w:t>
      </w:r>
      <w:r>
        <w:rPr>
          <w:lang w:eastAsia="en-US"/>
        </w:rPr>
        <w:t xml:space="preserve"> </w:t>
      </w:r>
      <w:r w:rsidRPr="006F006E">
        <w:rPr>
          <w:lang w:eastAsia="en-US"/>
        </w:rPr>
        <w:t>reactie op Melanchthons tegenstander Flacius benadrukte. God kan zelfs met zijn abso</w:t>
      </w:r>
      <w:r w:rsidRPr="006F006E">
        <w:rPr>
          <w:lang w:eastAsia="en-US"/>
        </w:rPr>
        <w:softHyphen/>
        <w:t xml:space="preserve">luut vermogen (potentia absoluta) het vrije wilsoordeel de mens niet ontnemen zonder de mens daardoor te laten ophouden om een mens te zijn. Zo was er voor Voetius een dimensie van </w:t>
      </w:r>
      <w:r w:rsidRPr="00821C86">
        <w:rPr>
          <w:i/>
          <w:lang w:eastAsia="en-US"/>
        </w:rPr>
        <w:t>de imago Dei</w:t>
      </w:r>
      <w:r w:rsidRPr="006F006E">
        <w:rPr>
          <w:lang w:eastAsia="en-US"/>
        </w:rPr>
        <w:t xml:space="preserve"> die niet door de zonde is vernietigd, maar wel op grond van de zonde in een verkeerd kader kan vallen en in deze zin geperverteerd kan zijn. Dit komt opnieuw overeen met de positie die Melanchthon heeft ingenomen in de latere edities van zijn </w:t>
      </w:r>
      <w:r w:rsidRPr="00821C86">
        <w:rPr>
          <w:i/>
          <w:lang w:eastAsia="en-US"/>
        </w:rPr>
        <w:t>Loci communes.</w:t>
      </w:r>
    </w:p>
    <w:p w:rsidR="00996C7A" w:rsidRPr="006F006E" w:rsidRDefault="00996C7A" w:rsidP="00996C7A">
      <w:pPr>
        <w:jc w:val="both"/>
        <w:rPr>
          <w:lang w:eastAsia="en-US"/>
        </w:rPr>
      </w:pPr>
      <w:r w:rsidRPr="006F006E">
        <w:rPr>
          <w:lang w:eastAsia="en-US"/>
        </w:rPr>
        <w:t>In de ogen van Voetius is met betrekking tot het vrije wilsoordeel het beslissende ver</w:t>
      </w:r>
      <w:r w:rsidRPr="006F006E">
        <w:rPr>
          <w:lang w:eastAsia="en-US"/>
        </w:rPr>
        <w:softHyphen/>
        <w:t>schil ten opzichte van de remonstranten hierin gelegen</w:t>
      </w:r>
      <w:r>
        <w:rPr>
          <w:lang w:eastAsia="en-US"/>
        </w:rPr>
        <w:t>,</w:t>
      </w:r>
      <w:r w:rsidRPr="006F006E">
        <w:rPr>
          <w:lang w:eastAsia="en-US"/>
        </w:rPr>
        <w:t xml:space="preserve"> dat voor Voetius het goddelijke decreet voorondersteld is en dus de menselijke wil met al zijn vrijheid en contingentie </w:t>
      </w:r>
      <w:r>
        <w:rPr>
          <w:lang w:eastAsia="en-US"/>
        </w:rPr>
        <w:t xml:space="preserve">(mogelijkheid, toevalligheid) </w:t>
      </w:r>
      <w:r w:rsidRPr="006F006E">
        <w:rPr>
          <w:lang w:eastAsia="en-US"/>
        </w:rPr>
        <w:t>slechts op voorwaarde hiervan zus of zo handelt.</w:t>
      </w:r>
    </w:p>
    <w:p w:rsidR="00996C7A" w:rsidRPr="006F006E" w:rsidRDefault="00996C7A" w:rsidP="00996C7A">
      <w:pPr>
        <w:jc w:val="both"/>
        <w:rPr>
          <w:lang w:eastAsia="en-US"/>
        </w:rPr>
      </w:pPr>
      <w:r w:rsidRPr="006F006E">
        <w:rPr>
          <w:lang w:eastAsia="en-US"/>
        </w:rPr>
        <w:t>Indien het nu echter zo is dat het decreet van God de voorwaarde is van de menselijke wilsdaad, in hoeverre is er dan nog sprake van vrijheid? Als immers, om een voorbeeld te gebruiken, het concrete decreet van God, dat ik deze alinea wil schrijven, de noodza</w:t>
      </w:r>
      <w:r w:rsidRPr="006F006E">
        <w:rPr>
          <w:lang w:eastAsia="en-US"/>
        </w:rPr>
        <w:softHyphen/>
        <w:t>kelijke voorwaarde is dat ik deze alinea kan en wil schrijven, of Gods besluit om Petrus te verkiezen de voorwaarde voor het zaligmakende geloof van Petrus is, wordt dan niet de vrijheid van de wil vernietigd door het goddelijk decreet zodat het uiteindelijk slechts om een schijnvrijheid kan gaan? Volgens Voetius beantwoorden de remonstranten deze vraag bevestigend en zien in de orthodox gereformeerde leer een ontkenning van de menselijke vrijheid wat God tot auteur van de zonde maakt. Zij wijzen dan ook elk nood</w:t>
      </w:r>
      <w:r w:rsidRPr="006F006E">
        <w:rPr>
          <w:lang w:eastAsia="en-US"/>
        </w:rPr>
        <w:softHyphen/>
        <w:t>zakelijk verband tussen het goddelijk decreet en de wil van de mens van de hand. Voor Voetius snijden dergelijke argumenten geen hout. Hij zag de mens niet als een autonoom wezen ten opzichte van God en vreesde geen concurrentie tussen het goddelijke decreet en de menselijke wil. Het decreet van God vernietigt niet de contingentie en vrijheid van het menselijk willen maar vormt juist de voorwaarde voor de mogelijkheid ervan. Vol</w:t>
      </w:r>
      <w:r w:rsidRPr="006F006E">
        <w:rPr>
          <w:lang w:eastAsia="en-US"/>
        </w:rPr>
        <w:softHyphen/>
        <w:t>gens Voetius was het decreet de noodzakelijk voorwaarde voor elke vrije wilsact.</w:t>
      </w:r>
    </w:p>
    <w:p w:rsidR="00996C7A" w:rsidRDefault="00996C7A" w:rsidP="00996C7A">
      <w:pPr>
        <w:jc w:val="both"/>
        <w:rPr>
          <w:lang w:eastAsia="en-US"/>
        </w:rPr>
      </w:pPr>
      <w:r w:rsidRPr="006F006E">
        <w:rPr>
          <w:lang w:eastAsia="en-US"/>
        </w:rPr>
        <w:t>Voetius licht dit punt toe met behulp van een belangrijke modaal-logische onder</w:t>
      </w:r>
      <w:r w:rsidRPr="006F006E">
        <w:rPr>
          <w:lang w:eastAsia="en-US"/>
        </w:rPr>
        <w:softHyphen/>
        <w:t xml:space="preserve">scheiding die al in de artesfaculteiten van de dertiende eeuw, en dus ook bij de theologen, gemeengoed was. </w:t>
      </w:r>
    </w:p>
    <w:p w:rsidR="00996C7A" w:rsidRPr="006F006E" w:rsidRDefault="00996C7A" w:rsidP="00996C7A">
      <w:pPr>
        <w:jc w:val="both"/>
        <w:rPr>
          <w:lang w:eastAsia="en-US"/>
        </w:rPr>
      </w:pPr>
      <w:r w:rsidRPr="006F006E">
        <w:rPr>
          <w:lang w:eastAsia="en-US"/>
        </w:rPr>
        <w:t xml:space="preserve">In dit verband deed Voetius ook een beroep op Melanchthons Initia doctrinae physicae (1549) waarin deze in een soortgelijk verband gebruik maakt van deze onderscheiding. Het gaat hierbij om de onderscheiding van de noodzakelijkheid van een gevolgrelatie (necessitas consequentiae) enerzijds en de noodzakelijkheid van wat volgt (necessitas consequentis) anderzijds. Het beslissende punt is hierbij dat een noodzakelijke of strikt implicatieve relatie tussen het voorafgaande (de antecedent) en van wat volgt (de consequent) niet ook de noodzakelijkheid van de consequent met zich meebrengt </w:t>
      </w:r>
      <w:r>
        <w:rPr>
          <w:lang w:eastAsia="en-US"/>
        </w:rPr>
        <w:t>-</w:t>
      </w:r>
      <w:r w:rsidRPr="006F006E">
        <w:rPr>
          <w:lang w:eastAsia="en-US"/>
        </w:rPr>
        <w:t xml:space="preserve"> dit inzicht maakt overigens ook deel uit van het standaard</w:t>
      </w:r>
      <w:r>
        <w:rPr>
          <w:lang w:eastAsia="en-US"/>
        </w:rPr>
        <w:t>-</w:t>
      </w:r>
      <w:r w:rsidRPr="006F006E">
        <w:rPr>
          <w:lang w:eastAsia="en-US"/>
        </w:rPr>
        <w:t>instrumentarium van de heden</w:t>
      </w:r>
      <w:r w:rsidRPr="006F006E">
        <w:rPr>
          <w:lang w:eastAsia="en-US"/>
        </w:rPr>
        <w:softHyphen/>
        <w:t>daagse modale logica.</w:t>
      </w:r>
    </w:p>
    <w:p w:rsidR="00996C7A" w:rsidRPr="006F006E" w:rsidRDefault="00996C7A" w:rsidP="00996C7A">
      <w:pPr>
        <w:jc w:val="both"/>
        <w:rPr>
          <w:lang w:eastAsia="en-US"/>
        </w:rPr>
      </w:pPr>
      <w:r w:rsidRPr="006F006E">
        <w:rPr>
          <w:lang w:eastAsia="en-US"/>
        </w:rPr>
        <w:t>Toegepast op ons probleem betekent dit dat de strikt implicatieve relatie tussen Gods decreet en de gedecreteerde stand van zaken verenigbaar is met de contingentie en dus niet-noodzakelijkheid van deze gedecreteerde stand van zaken. Als mij vrije wilsact om deze alinea te schrijven strikt is geïmpliceerd door het desbetreffende decreet van God, kan daarmee nog steeds de contingentie van deze wilsact gepaard gaan. De menselijke</w:t>
      </w:r>
      <w:r>
        <w:rPr>
          <w:lang w:eastAsia="en-US"/>
        </w:rPr>
        <w:t xml:space="preserve"> </w:t>
      </w:r>
      <w:r w:rsidRPr="006F006E">
        <w:rPr>
          <w:lang w:eastAsia="en-US"/>
        </w:rPr>
        <w:t xml:space="preserve">wilsact wordt dus niet noodzakelijk gemaakt door het hieraan voorafgaande goddelijke besluit, waardoor ook de voorwaarde voor echte vrijheid blijft bestaan. Alleen als het zo was dat het goddelijke decreet als zodanig noodzakelijk was en op noodzakelijke wijze zou handelen, zou de noodzakelijke relatie tussen decreet en het gedecreteerd ook het gedecreteerde zelf noodzakelijk maken. Maar juist hier ligt een belangrijk speerpunt van de gehele </w:t>
      </w:r>
      <w:r>
        <w:rPr>
          <w:lang w:eastAsia="en-US"/>
        </w:rPr>
        <w:t>Godsleer</w:t>
      </w:r>
      <w:r w:rsidRPr="006F006E">
        <w:rPr>
          <w:lang w:eastAsia="en-US"/>
        </w:rPr>
        <w:t xml:space="preserve"> bij Voetius: onvermoeibaar laat hij telkens weer zien dat het goddelijk decreet vrij en contingent is terwijl het wezen van God noodzakelijk is. Vanuit dit ver</w:t>
      </w:r>
      <w:r w:rsidRPr="006F006E">
        <w:rPr>
          <w:lang w:eastAsia="en-US"/>
        </w:rPr>
        <w:softHyphen/>
        <w:t xml:space="preserve">band zijn ook verschillende, op het eerste gezicht spitsvondige onderscheidingen in de </w:t>
      </w:r>
      <w:r>
        <w:rPr>
          <w:lang w:eastAsia="en-US"/>
        </w:rPr>
        <w:t>Godsleer</w:t>
      </w:r>
      <w:r w:rsidRPr="006F006E">
        <w:rPr>
          <w:lang w:eastAsia="en-US"/>
        </w:rPr>
        <w:t xml:space="preserve"> te verstaan, zoals de onderscheiding tussen Gods noodzakelijke en contingente kennis (scientia simplicis intellectiae resp. scientia naturalis enerzijds en scientia uisionis resp. scientia libero anderzijds). Ook hier is Gods vrije en contingente wil en decreet de beslissende schakel, waardoor er ruimte komt voor contingente kennis en contingente kenobjecten.</w:t>
      </w:r>
    </w:p>
    <w:p w:rsidR="00996C7A" w:rsidRPr="006F006E" w:rsidRDefault="00996C7A" w:rsidP="00996C7A">
      <w:pPr>
        <w:jc w:val="both"/>
        <w:rPr>
          <w:lang w:eastAsia="en-US"/>
        </w:rPr>
      </w:pPr>
      <w:r w:rsidRPr="006F006E">
        <w:rPr>
          <w:lang w:eastAsia="en-US"/>
        </w:rPr>
        <w:t xml:space="preserve">Hoewel Melanchthon de distincties tussen verschillende soorten noodzakelijkheid inderdaad het meest uitvoerig heeft uitgewerkt in zijn </w:t>
      </w:r>
      <w:r w:rsidRPr="00821C86">
        <w:rPr>
          <w:i/>
          <w:lang w:eastAsia="en-US"/>
        </w:rPr>
        <w:t>Initia doctrinae physicae,</w:t>
      </w:r>
      <w:r w:rsidRPr="006F006E">
        <w:rPr>
          <w:lang w:eastAsia="en-US"/>
        </w:rPr>
        <w:t xml:space="preserve"> waarnaar Voetius verwees, paste hij de distinctie tussen de </w:t>
      </w:r>
      <w:r w:rsidRPr="00821C86">
        <w:rPr>
          <w:i/>
          <w:lang w:eastAsia="en-US"/>
        </w:rPr>
        <w:t>necessitas consequentiae</w:t>
      </w:r>
      <w:r w:rsidRPr="006F006E">
        <w:rPr>
          <w:lang w:eastAsia="en-US"/>
        </w:rPr>
        <w:t xml:space="preserve"> en de neces</w:t>
      </w:r>
      <w:r w:rsidRPr="006F006E">
        <w:rPr>
          <w:lang w:eastAsia="en-US"/>
        </w:rPr>
        <w:softHyphen/>
        <w:t xml:space="preserve">sitas consequentis ook in zijn latere edities van de Loci communes op de verhouding van. Gods decreet met de menselijke wilsvrijheid toe. In dit verband stelde hij uitdrukkelijk dat wat valt onder de noodzakelijkheid van het gevolg (necessitas consequentiae) </w:t>
      </w:r>
      <w:r>
        <w:rPr>
          <w:lang w:eastAsia="en-US"/>
        </w:rPr>
        <w:t>'</w:t>
      </w:r>
      <w:r w:rsidRPr="006F006E">
        <w:rPr>
          <w:lang w:eastAsia="en-US"/>
        </w:rPr>
        <w:t>nie</w:t>
      </w:r>
      <w:r>
        <w:rPr>
          <w:lang w:eastAsia="en-US"/>
        </w:rPr>
        <w:t>t</w:t>
      </w:r>
      <w:r w:rsidRPr="006F006E">
        <w:rPr>
          <w:lang w:eastAsia="en-US"/>
        </w:rPr>
        <w:t xml:space="preserve"> noodzakelijk maar contingent is, en dit gevolg neemt niet de vrijheid van de wil weg'. Di</w:t>
      </w:r>
      <w:r>
        <w:rPr>
          <w:lang w:eastAsia="en-US"/>
        </w:rPr>
        <w:t>t</w:t>
      </w:r>
      <w:r w:rsidRPr="006F006E">
        <w:rPr>
          <w:lang w:eastAsia="en-US"/>
        </w:rPr>
        <w:t xml:space="preserve"> is precies het punt wat </w:t>
      </w:r>
      <w:r>
        <w:rPr>
          <w:lang w:eastAsia="en-US"/>
        </w:rPr>
        <w:t>later ook Voetius wilde maken.</w:t>
      </w:r>
    </w:p>
    <w:p w:rsidR="00996C7A" w:rsidRDefault="00996C7A" w:rsidP="00996C7A">
      <w:pPr>
        <w:jc w:val="both"/>
        <w:rPr>
          <w:lang w:eastAsia="en-US"/>
        </w:rPr>
      </w:pPr>
    </w:p>
    <w:p w:rsidR="00996C7A" w:rsidRPr="006F006E" w:rsidRDefault="00996C7A" w:rsidP="00996C7A">
      <w:pPr>
        <w:jc w:val="both"/>
        <w:rPr>
          <w:lang w:eastAsia="en-US"/>
        </w:rPr>
      </w:pPr>
      <w:r w:rsidRPr="006F006E">
        <w:rPr>
          <w:lang w:eastAsia="en-US"/>
        </w:rPr>
        <w:t>Uit dit alles blijkt dat Voetius in Melanchthon een belangrijke bondgenoot zag wa</w:t>
      </w:r>
      <w:r>
        <w:rPr>
          <w:lang w:eastAsia="en-US"/>
        </w:rPr>
        <w:t>t</w:t>
      </w:r>
      <w:r w:rsidRPr="006F006E">
        <w:rPr>
          <w:lang w:eastAsia="en-US"/>
        </w:rPr>
        <w:t xml:space="preserve"> betreft de controverse met remonstranten en socinianen in zijn dagen. Omgekeerd beroepen zich volgens Voetius de remonstranten ten onrechte op Melanchthon voor hun positie; ook in de latere edities van de Loci communes (Loci tertiae aetatis) is er geen spra</w:t>
      </w:r>
      <w:r w:rsidRPr="006F006E">
        <w:rPr>
          <w:lang w:eastAsia="en-US"/>
        </w:rPr>
        <w:softHyphen/>
        <w:t>ke van een synergistische positie. Overigens heeft het recente onderzoek aangetoond da</w:t>
      </w:r>
      <w:r>
        <w:rPr>
          <w:lang w:eastAsia="en-US"/>
        </w:rPr>
        <w:t>t</w:t>
      </w:r>
      <w:r w:rsidRPr="006F006E">
        <w:rPr>
          <w:lang w:eastAsia="en-US"/>
        </w:rPr>
        <w:t xml:space="preserve"> op dit punt de verschillen tussen Melanchthon en Calvijn veel kleiner zijn dan eerder gedacht.</w:t>
      </w:r>
    </w:p>
    <w:p w:rsidR="00996C7A" w:rsidRPr="006F006E" w:rsidRDefault="00996C7A" w:rsidP="00996C7A">
      <w:pPr>
        <w:jc w:val="both"/>
        <w:rPr>
          <w:lang w:eastAsia="en-US"/>
        </w:rPr>
      </w:pPr>
      <w:r w:rsidRPr="006F006E">
        <w:rPr>
          <w:lang w:eastAsia="en-US"/>
        </w:rPr>
        <w:t xml:space="preserve">Evenals Melanchthon wilde Voetius de wisselwerking tussen het eeuwig besluit van God en de vrije en contingente wilsact van de mens bewaren. Het menselijk handelen is ten opzichte van God noch ontisch autonoom noch ethisch neutraal </w:t>
      </w:r>
      <w:r>
        <w:rPr>
          <w:lang w:eastAsia="en-US"/>
        </w:rPr>
        <w:t>-</w:t>
      </w:r>
      <w:r w:rsidRPr="006F006E">
        <w:rPr>
          <w:lang w:eastAsia="en-US"/>
        </w:rPr>
        <w:t xml:space="preserve"> in deze zin zon men kunnen zeggen dat er geen materiële vrijheid is </w:t>
      </w:r>
      <w:r>
        <w:rPr>
          <w:lang w:eastAsia="en-US"/>
        </w:rPr>
        <w:t>-</w:t>
      </w:r>
      <w:r w:rsidRPr="006F006E">
        <w:rPr>
          <w:lang w:eastAsia="en-US"/>
        </w:rPr>
        <w:t>, maar het wordt ook niet geabsor</w:t>
      </w:r>
      <w:r w:rsidRPr="006F006E">
        <w:rPr>
          <w:lang w:eastAsia="en-US"/>
        </w:rPr>
        <w:softHyphen/>
        <w:t>beerd door een goddelijke alcausaliteit en is dus in formele zin vrij. Zonder overdrijving kunnen wij hier spreken van duidelijke verwantschap met Melanchthon in de lijn van de augustijns-reformatorische traditie.</w:t>
      </w:r>
    </w:p>
    <w:p w:rsidR="00996C7A" w:rsidRDefault="00996C7A" w:rsidP="00996C7A">
      <w:pPr>
        <w:jc w:val="both"/>
        <w:rPr>
          <w:b/>
          <w:lang w:eastAsia="en-US"/>
        </w:rPr>
      </w:pPr>
    </w:p>
    <w:p w:rsidR="00996C7A" w:rsidRPr="00821C86" w:rsidRDefault="00996C7A" w:rsidP="00996C7A">
      <w:pPr>
        <w:jc w:val="both"/>
        <w:rPr>
          <w:b/>
          <w:lang w:eastAsia="en-US"/>
        </w:rPr>
      </w:pPr>
      <w:r w:rsidRPr="00821C86">
        <w:rPr>
          <w:b/>
          <w:lang w:eastAsia="en-US"/>
        </w:rPr>
        <w:t>Slot</w:t>
      </w:r>
    </w:p>
    <w:p w:rsidR="00996C7A" w:rsidRPr="006F006E" w:rsidRDefault="00996C7A" w:rsidP="00996C7A">
      <w:pPr>
        <w:jc w:val="both"/>
        <w:rPr>
          <w:lang w:eastAsia="en-US"/>
        </w:rPr>
      </w:pPr>
      <w:r w:rsidRPr="006F006E">
        <w:rPr>
          <w:lang w:eastAsia="en-US"/>
        </w:rPr>
        <w:t>Het onderzoek naar de doorwerking van Melanchthon in de gereformeerde ortho</w:t>
      </w:r>
      <w:r w:rsidRPr="006F006E">
        <w:rPr>
          <w:lang w:eastAsia="en-US"/>
        </w:rPr>
        <w:softHyphen/>
        <w:t>doxie is maar net op gang gekomen. Wel is nu al duidelijk dat Melanchthon grote in</w:t>
      </w:r>
      <w:r w:rsidRPr="006F006E">
        <w:rPr>
          <w:lang w:eastAsia="en-US"/>
        </w:rPr>
        <w:softHyphen/>
        <w:t>vloed moet hebben gehad. Wat de vroege orthodoxie betreft is onder meer aan de Heidelbergse theologen te denken van waaruit ook lijnen naar de Nederlanden lopen</w:t>
      </w:r>
      <w:r>
        <w:rPr>
          <w:lang w:eastAsia="en-US"/>
        </w:rPr>
        <w:t>.</w:t>
      </w:r>
    </w:p>
    <w:p w:rsidR="00996C7A" w:rsidRPr="006F006E" w:rsidRDefault="00996C7A" w:rsidP="00996C7A">
      <w:pPr>
        <w:jc w:val="both"/>
        <w:rPr>
          <w:lang w:eastAsia="en-US"/>
        </w:rPr>
      </w:pPr>
      <w:r w:rsidRPr="006F006E">
        <w:rPr>
          <w:lang w:eastAsia="en-US"/>
        </w:rPr>
        <w:t>In de hoge orthodoxie neemt Voetius een belangrijke plaats in wat betreft de door</w:t>
      </w:r>
      <w:r w:rsidRPr="006F006E">
        <w:rPr>
          <w:lang w:eastAsia="en-US"/>
        </w:rPr>
        <w:softHyphen/>
        <w:t>werking van Melanchthon. Dit blijkt maar ten dele als wij alleen naar aantallen van directe positieve verwijzingen kijken. In dit opzicht zou wellicht iemand als de jezuï</w:t>
      </w:r>
      <w:r w:rsidRPr="006F006E">
        <w:rPr>
          <w:lang w:eastAsia="en-US"/>
        </w:rPr>
        <w:softHyphen/>
        <w:t>tische theoloog Francisco de Suárez beter scoren, maar dit is misleidend omdat Voe</w:t>
      </w:r>
      <w:r w:rsidRPr="006F006E">
        <w:rPr>
          <w:lang w:eastAsia="en-US"/>
        </w:rPr>
        <w:softHyphen/>
        <w:t>tius in verband met de actuele vraagstukken van zijn dagen bijzonder vaak verwees naar theologen zoals Suárez. Indien wij echter voldoende oog hebben voor inhoude</w:t>
      </w:r>
      <w:r w:rsidRPr="006F006E">
        <w:rPr>
          <w:lang w:eastAsia="en-US"/>
        </w:rPr>
        <w:softHyphen/>
        <w:t>lijke convergenties in combinatie met historische indicaties zoals de samenstelling van de studiebibliotheek en de traditielijnen via de eigen leraars en ook diens leraars op hun beurt, dan is er veel te zeggen voor een indrukwekkende receptie van Melanch</w:t>
      </w:r>
      <w:r w:rsidRPr="006F006E">
        <w:rPr>
          <w:lang w:eastAsia="en-US"/>
        </w:rPr>
        <w:softHyphen/>
        <w:t xml:space="preserve">thon bij Voetius. Hierbij valt te denken aan zijn opvatting van wetenschap, de relatie van theologie en filosofie en, in de </w:t>
      </w:r>
      <w:r>
        <w:rPr>
          <w:lang w:eastAsia="en-US"/>
        </w:rPr>
        <w:t>Godsleer</w:t>
      </w:r>
      <w:r w:rsidRPr="006F006E">
        <w:rPr>
          <w:lang w:eastAsia="en-US"/>
        </w:rPr>
        <w:t xml:space="preserve">, vooral aan de natuurlijke noties als basis voor de natuurlijke </w:t>
      </w:r>
      <w:r>
        <w:rPr>
          <w:lang w:eastAsia="en-US"/>
        </w:rPr>
        <w:t>G</w:t>
      </w:r>
      <w:r w:rsidRPr="006F006E">
        <w:rPr>
          <w:lang w:eastAsia="en-US"/>
        </w:rPr>
        <w:t>odskennis en daarnaast aan de relatie van het goddelijke decreet met het con</w:t>
      </w:r>
      <w:r w:rsidRPr="006F006E">
        <w:rPr>
          <w:lang w:eastAsia="en-US"/>
        </w:rPr>
        <w:softHyphen/>
        <w:t>tingente en vrije wilsoordeel van de mens. Daarnaast is er sprake van herkenning omdat Melanchthon en Voetius beiden strategische functies innamen bij de verdere ontwikke</w:t>
      </w:r>
      <w:r w:rsidRPr="006F006E">
        <w:rPr>
          <w:lang w:eastAsia="en-US"/>
        </w:rPr>
        <w:softHyphen/>
        <w:t>ling van de universiteit. Opmerkelijk is ook dat Voetius grote waardering had voor de irenische houding van Melanchthon waarmee deze confessionele verschillen kon over</w:t>
      </w:r>
      <w:r w:rsidRPr="006F006E">
        <w:rPr>
          <w:lang w:eastAsia="en-US"/>
        </w:rPr>
        <w:softHyphen/>
        <w:t xml:space="preserve">bruggen. In zijn contacten met de </w:t>
      </w:r>
      <w:r>
        <w:rPr>
          <w:lang w:eastAsia="en-US"/>
        </w:rPr>
        <w:t>Luther</w:t>
      </w:r>
      <w:r w:rsidRPr="006F006E">
        <w:rPr>
          <w:lang w:eastAsia="en-US"/>
        </w:rPr>
        <w:t>se kerk en de doopsgezinden probeerde hij Me</w:t>
      </w:r>
      <w:r w:rsidRPr="006F006E">
        <w:rPr>
          <w:lang w:eastAsia="en-US"/>
        </w:rPr>
        <w:softHyphen/>
        <w:t>lanchthons voorbeeld te volgen.</w:t>
      </w:r>
    </w:p>
    <w:p w:rsidR="00996C7A" w:rsidRDefault="00996C7A" w:rsidP="00996C7A">
      <w:pPr>
        <w:jc w:val="both"/>
        <w:rPr>
          <w:lang w:eastAsia="en-US"/>
        </w:rPr>
      </w:pPr>
    </w:p>
    <w:p w:rsidR="00996C7A" w:rsidRPr="003917A4" w:rsidRDefault="00996C7A" w:rsidP="00996C7A">
      <w:pPr>
        <w:jc w:val="both"/>
        <w:rPr>
          <w:b/>
          <w:lang w:eastAsia="en-US"/>
        </w:rPr>
      </w:pPr>
      <w:r w:rsidRPr="003917A4">
        <w:rPr>
          <w:b/>
          <w:lang w:eastAsia="en-US"/>
        </w:rPr>
        <w:t>Literatuur</w:t>
      </w:r>
    </w:p>
    <w:p w:rsidR="00996C7A" w:rsidRPr="006F006E" w:rsidRDefault="00996C7A" w:rsidP="00996C7A">
      <w:pPr>
        <w:jc w:val="both"/>
        <w:rPr>
          <w:lang w:val="de-DE" w:eastAsia="en-US"/>
        </w:rPr>
      </w:pPr>
      <w:r w:rsidRPr="006F006E">
        <w:rPr>
          <w:lang w:eastAsia="en-US"/>
        </w:rPr>
        <w:t xml:space="preserve">Beck, Andreas J. Gisbertus Voetius (1589-1676). </w:t>
      </w:r>
      <w:r w:rsidRPr="006F006E">
        <w:rPr>
          <w:lang w:val="de-DE" w:eastAsia="en-US"/>
        </w:rPr>
        <w:t>Sein Theologieuerstandnis und seine Gotteslehre. Forschungen zur Kirchen- und Dogmengeschichte, 92. (G</w:t>
      </w:r>
      <w:r>
        <w:rPr>
          <w:lang w:val="de-DE" w:eastAsia="en-US"/>
        </w:rPr>
        <w:t>ö</w:t>
      </w:r>
      <w:r w:rsidRPr="006F006E">
        <w:rPr>
          <w:lang w:val="de-DE" w:eastAsia="en-US"/>
        </w:rPr>
        <w:t>ttingen, 2007).</w:t>
      </w:r>
    </w:p>
    <w:p w:rsidR="00996C7A" w:rsidRPr="003917A4" w:rsidRDefault="00996C7A" w:rsidP="00996C7A">
      <w:pPr>
        <w:jc w:val="both"/>
        <w:rPr>
          <w:lang w:val="de-DE" w:eastAsia="en-US"/>
        </w:rPr>
      </w:pPr>
      <w:r w:rsidRPr="006F006E">
        <w:rPr>
          <w:lang w:val="de-DE" w:eastAsia="en-US"/>
        </w:rPr>
        <w:t xml:space="preserve">Beck, Andreas J. (Hg.). Melanchthon und die Reformierte Tradition. </w:t>
      </w:r>
      <w:r w:rsidRPr="003917A4">
        <w:rPr>
          <w:lang w:val="de-DE" w:eastAsia="en-US"/>
        </w:rPr>
        <w:t>Reformed Historical Theology, (Göttingen, 2011) (in voorbereiding).</w:t>
      </w:r>
    </w:p>
    <w:p w:rsidR="00996C7A" w:rsidRPr="00996C7A" w:rsidRDefault="00996C7A" w:rsidP="00996C7A">
      <w:pPr>
        <w:jc w:val="both"/>
        <w:rPr>
          <w:lang w:eastAsia="en-US"/>
        </w:rPr>
      </w:pPr>
      <w:r w:rsidRPr="003917A4">
        <w:rPr>
          <w:lang w:val="de-DE" w:eastAsia="en-US"/>
        </w:rPr>
        <w:t xml:space="preserve">Frank, Günter, en H. J. Selderhuis (Hg.). </w:t>
      </w:r>
      <w:r w:rsidRPr="006F006E">
        <w:rPr>
          <w:lang w:val="de-DE" w:eastAsia="en-US"/>
        </w:rPr>
        <w:t xml:space="preserve">Melanchthon und der </w:t>
      </w:r>
      <w:r>
        <w:rPr>
          <w:lang w:val="de-DE" w:eastAsia="en-US"/>
        </w:rPr>
        <w:t>Calvin</w:t>
      </w:r>
      <w:r w:rsidRPr="006F006E">
        <w:rPr>
          <w:lang w:val="de-DE" w:eastAsia="en-US"/>
        </w:rPr>
        <w:t xml:space="preserve">ismus. </w:t>
      </w:r>
      <w:r w:rsidRPr="00996C7A">
        <w:rPr>
          <w:lang w:eastAsia="en-US"/>
        </w:rPr>
        <w:t>Melanchthon-Schriften der Stadt Bretten, 9, (Stuttgart-Bad Cannstatt, 2005).</w:t>
      </w:r>
    </w:p>
    <w:p w:rsidR="00996C7A" w:rsidRPr="006F006E" w:rsidRDefault="00996C7A" w:rsidP="00996C7A">
      <w:pPr>
        <w:jc w:val="both"/>
        <w:rPr>
          <w:lang w:eastAsia="en-US"/>
        </w:rPr>
      </w:pPr>
      <w:r w:rsidRPr="006F006E">
        <w:rPr>
          <w:lang w:eastAsia="en-US"/>
        </w:rPr>
        <w:t>Selderhuis, Herman J., Melanchthon: Zijn betekenis voor het protestantisme; Melanchthon en de Nederlanden in de 16e en 17e eeuw, Apeldoornse studies, 41, (Apeldoorn: Theologische Universiteit, 2001).</w:t>
      </w: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Default="00996C7A" w:rsidP="00996C7A">
      <w:pPr>
        <w:jc w:val="both"/>
      </w:pPr>
    </w:p>
    <w:p w:rsidR="00996C7A" w:rsidRPr="00996C7A" w:rsidRDefault="00996C7A" w:rsidP="00996C7A">
      <w:pPr>
        <w:jc w:val="both"/>
        <w:rPr>
          <w:lang w:eastAsia="en-US"/>
        </w:rPr>
      </w:pPr>
      <w:r>
        <w:br w:type="page"/>
      </w:r>
    </w:p>
    <w:p w:rsidR="00996C7A" w:rsidRDefault="00996C7A" w:rsidP="00996C7A">
      <w:pPr>
        <w:jc w:val="both"/>
      </w:pPr>
    </w:p>
    <w:p w:rsidR="00996C7A" w:rsidRPr="00A623F0" w:rsidRDefault="00996C7A" w:rsidP="00996C7A">
      <w:pPr>
        <w:jc w:val="center"/>
        <w:rPr>
          <w:b/>
          <w:lang w:eastAsia="en-US"/>
        </w:rPr>
      </w:pPr>
      <w:r>
        <w:rPr>
          <w:b/>
          <w:lang w:eastAsia="en-US"/>
        </w:rPr>
        <w:t xml:space="preserve">4. </w:t>
      </w:r>
      <w:r w:rsidRPr="00A623F0">
        <w:rPr>
          <w:b/>
          <w:lang w:eastAsia="en-US"/>
        </w:rPr>
        <w:t xml:space="preserve">MELANCHTHON OVER WIL EN VRIJHEID. </w:t>
      </w:r>
      <w:r>
        <w:rPr>
          <w:b/>
          <w:lang w:eastAsia="en-US"/>
        </w:rPr>
        <w:t xml:space="preserve">Dr. </w:t>
      </w:r>
      <w:r w:rsidRPr="00A623F0">
        <w:rPr>
          <w:b/>
          <w:lang w:eastAsia="en-US"/>
        </w:rPr>
        <w:t>Antonie Vos</w:t>
      </w:r>
    </w:p>
    <w:p w:rsidR="00996C7A" w:rsidRDefault="00996C7A" w:rsidP="00996C7A">
      <w:pPr>
        <w:jc w:val="both"/>
      </w:pPr>
    </w:p>
    <w:p w:rsidR="00996C7A" w:rsidRPr="00B54F70" w:rsidRDefault="00996C7A" w:rsidP="00996C7A">
      <w:pPr>
        <w:jc w:val="both"/>
        <w:rPr>
          <w:lang w:eastAsia="en-US"/>
        </w:rPr>
      </w:pPr>
      <w:r w:rsidRPr="00B54F70">
        <w:rPr>
          <w:lang w:eastAsia="en-US"/>
        </w:rPr>
        <w:t xml:space="preserve">Philipp Schwarzerdt werd op 16 februari </w:t>
      </w:r>
      <w:smartTag w:uri="urn:schemas-microsoft-com:office:smarttags" w:element="metricconverter">
        <w:smartTagPr>
          <w:attr w:name="ProductID" w:val="1497 in"/>
        </w:smartTagPr>
        <w:r w:rsidRPr="00B54F70">
          <w:rPr>
            <w:lang w:eastAsia="en-US"/>
          </w:rPr>
          <w:t>1497 in</w:t>
        </w:r>
      </w:smartTag>
      <w:r w:rsidRPr="00B54F70">
        <w:rPr>
          <w:lang w:eastAsia="en-US"/>
        </w:rPr>
        <w:t xml:space="preserve"> Bretten geboren. Hij was de zoon van Georg Schwarzerdt, wapensmid, en Barbara Reuter, een nicht van de humanistische ge</w:t>
      </w:r>
      <w:r w:rsidRPr="00B54F70">
        <w:rPr>
          <w:lang w:eastAsia="en-US"/>
        </w:rPr>
        <w:softHyphen/>
        <w:t xml:space="preserve">leerde Johannes Reuchlin. Zijn vader is jong gestorven en Reuchlin interesseerde zich voor de opvoeding van zijn achterneefje, dat al op 12-jarige leeftijd aan de Universiteit van Heidelberg ging studeren. De jonge Philipp kreeg van Reuchlin de vergriekste naam Melanchthon (zwarte aarde) mee. Hij werd baccalaureus artium in 1511, terwijl hij de graad van magister artium in </w:t>
      </w:r>
      <w:smartTag w:uri="urn:schemas-microsoft-com:office:smarttags" w:element="metricconverter">
        <w:smartTagPr>
          <w:attr w:name="ProductID" w:val="1514 in"/>
        </w:smartTagPr>
        <w:r w:rsidRPr="00B54F70">
          <w:rPr>
            <w:lang w:eastAsia="en-US"/>
          </w:rPr>
          <w:t>1514 in</w:t>
        </w:r>
      </w:smartTag>
      <w:r w:rsidRPr="00B54F70">
        <w:rPr>
          <w:lang w:eastAsia="en-US"/>
        </w:rPr>
        <w:t xml:space="preserve"> T</w:t>
      </w:r>
      <w:r>
        <w:rPr>
          <w:lang w:eastAsia="en-US"/>
        </w:rPr>
        <w:t>ü</w:t>
      </w:r>
      <w:r w:rsidRPr="00B54F70">
        <w:rPr>
          <w:lang w:eastAsia="en-US"/>
        </w:rPr>
        <w:t xml:space="preserve">bingen behaalde. Hier ging </w:t>
      </w:r>
      <w:r>
        <w:rPr>
          <w:lang w:eastAsia="en-US"/>
        </w:rPr>
        <w:t>hij al op 19-jarige leeftijd ge</w:t>
      </w:r>
      <w:r w:rsidRPr="00B54F70">
        <w:rPr>
          <w:lang w:eastAsia="en-US"/>
        </w:rPr>
        <w:t>schiedenis en welsprekendheid doceren. In 1518 publiceerde hij een Griekse grammatica en nog in hetzelfde jaar werd hij tot hoogleraar in het Grieks aan de Universiteit van Wittenberg benoemd. Melanchthon heeft dus geen theologie gestudeerd, was ook geen geestelijke en stond op dat moment nog niet aan de kant van Luther. In Wittenberg zou dat snel veranderen en over en weer ontstond er een warme vriendschap. Na deze snelle carrière zou Melanchthon zich daar meer dan 4</w:t>
      </w:r>
      <w:r>
        <w:rPr>
          <w:lang w:eastAsia="en-US"/>
        </w:rPr>
        <w:t>0</w:t>
      </w:r>
      <w:r w:rsidRPr="00B54F70">
        <w:rPr>
          <w:lang w:eastAsia="en-US"/>
        </w:rPr>
        <w:t xml:space="preserve"> jaar aan de arbeid van de reformatie wijden. In 1560 is hij in Wittenberg overleden.</w:t>
      </w:r>
    </w:p>
    <w:p w:rsidR="00996C7A" w:rsidRDefault="00996C7A" w:rsidP="00996C7A">
      <w:pPr>
        <w:jc w:val="both"/>
        <w:rPr>
          <w:lang w:eastAsia="en-US"/>
        </w:rPr>
      </w:pPr>
      <w:r>
        <w:rPr>
          <w:lang w:eastAsia="en-US"/>
        </w:rPr>
        <w:t>…</w:t>
      </w:r>
    </w:p>
    <w:p w:rsidR="00996C7A" w:rsidRPr="00B54F70" w:rsidRDefault="00996C7A" w:rsidP="00996C7A">
      <w:pPr>
        <w:jc w:val="both"/>
        <w:rPr>
          <w:lang w:eastAsia="en-US"/>
        </w:rPr>
      </w:pPr>
      <w:r w:rsidRPr="00B54F70">
        <w:rPr>
          <w:lang w:eastAsia="en-US"/>
        </w:rPr>
        <w:t>De grote vraag is dus, welke positie Melanchthon in 1521 heeft ingenomen. Is hij la</w:t>
      </w:r>
      <w:r w:rsidRPr="00B54F70">
        <w:rPr>
          <w:lang w:eastAsia="en-US"/>
        </w:rPr>
        <w:softHyphen/>
        <w:t xml:space="preserve">ter echt van standpunt veranderd </w:t>
      </w:r>
      <w:r>
        <w:rPr>
          <w:lang w:eastAsia="en-US"/>
        </w:rPr>
        <w:t>-</w:t>
      </w:r>
      <w:r w:rsidRPr="00B54F70">
        <w:rPr>
          <w:lang w:eastAsia="en-US"/>
        </w:rPr>
        <w:t xml:space="preserve"> Calvijn zal verschillende keren beweren, dat zij toch wel eens geestes zijn </w:t>
      </w:r>
      <w:r>
        <w:rPr>
          <w:lang w:eastAsia="en-US"/>
        </w:rPr>
        <w:t>-</w:t>
      </w:r>
      <w:r w:rsidRPr="00B54F70">
        <w:rPr>
          <w:lang w:eastAsia="en-US"/>
        </w:rPr>
        <w:t xml:space="preserve"> en zo ja, waarin heeft die verschuiving dan precies bestaan? Eerst behandel ik in § 2 Melanchthons positie ter zake van vrijheid en wil in de eerste druk van 1521 (Prima aetas locorum theologicorum: CR XXI 59/60-229/30) en vervolgens die in de druk van 1535 (§3). In §4 worden de posities uit 1521 en 1535 met elkaar vergeleken. Na aandacht te hebben gegeven aan een belangrijke ontdekking van Andreas Beck (§5) volgt, ten slotte, de evaluatie (§ 6).</w:t>
      </w:r>
    </w:p>
    <w:p w:rsidR="00996C7A" w:rsidRDefault="00996C7A" w:rsidP="00996C7A">
      <w:pPr>
        <w:jc w:val="both"/>
        <w:rPr>
          <w:b/>
          <w:lang w:eastAsia="en-US"/>
        </w:rPr>
      </w:pPr>
    </w:p>
    <w:p w:rsidR="00996C7A" w:rsidRPr="00B43317" w:rsidRDefault="00996C7A" w:rsidP="00996C7A">
      <w:pPr>
        <w:jc w:val="both"/>
        <w:rPr>
          <w:b/>
          <w:lang w:eastAsia="en-US"/>
        </w:rPr>
      </w:pPr>
      <w:r w:rsidRPr="00B43317">
        <w:rPr>
          <w:b/>
          <w:lang w:eastAsia="en-US"/>
        </w:rPr>
        <w:t>Loci communes theologici (1521)</w:t>
      </w:r>
    </w:p>
    <w:p w:rsidR="00996C7A" w:rsidRPr="00B54F70" w:rsidRDefault="00996C7A" w:rsidP="00996C7A">
      <w:pPr>
        <w:jc w:val="both"/>
        <w:rPr>
          <w:lang w:eastAsia="en-US"/>
        </w:rPr>
      </w:pPr>
      <w:r w:rsidRPr="00B54F70">
        <w:rPr>
          <w:lang w:eastAsia="en-US"/>
        </w:rPr>
        <w:t>Melanchthon gaf in 1519 Luthers commentaren op De Psalmen en op Galaten uit en in het cursusjaar 1519-20 heeft hij zelf colleges over de Brief aan de Romeinen gegeven. In 1520 verscheen een kort begrip van reformatorisch geloof, dat studenten aan de hand van collegestof hadden samengesteld. Melanchthon was niet blij met de publicatie van deze lucubratiuncula: voortbrengseltjes van nachtelijk arbeid en besloot dit ongeluk zelf te repareren.' Na zijn De studio doctrinae paulinae (1520) ging hij de Loci communes theologici voorbereiden. Het drukken begon al in april 1521, maar het is te begrijpen, dat Melanch</w:t>
      </w:r>
      <w:r w:rsidRPr="00B54F70">
        <w:rPr>
          <w:lang w:eastAsia="en-US"/>
        </w:rPr>
        <w:softHyphen/>
        <w:t xml:space="preserve">thon meer tijd nodig had om dit werk te voltooien. Dat gebeurde in september 1521. De eerste druk en de eerste nieuwe oplage verschenen in datzelfde jaar in Wittenberg. De druk van 1522 is enigszins gewijzigd. In 1525 waren er al 18 oplagen verschenen. Een echte tweede druk </w:t>
      </w:r>
      <w:r>
        <w:rPr>
          <w:lang w:eastAsia="en-US"/>
        </w:rPr>
        <w:t>-</w:t>
      </w:r>
      <w:r w:rsidRPr="00B54F70">
        <w:rPr>
          <w:lang w:eastAsia="en-US"/>
        </w:rPr>
        <w:t xml:space="preserve"> zeer uitgebreid en grondig herzien </w:t>
      </w:r>
      <w:r>
        <w:rPr>
          <w:lang w:eastAsia="en-US"/>
        </w:rPr>
        <w:t>-</w:t>
      </w:r>
      <w:r w:rsidRPr="00B54F70">
        <w:rPr>
          <w:lang w:eastAsia="en-US"/>
        </w:rPr>
        <w:t xml:space="preserve"> verscheen in Wittenberg in 1535. De laatste nieuwe druk publiceerde Melanchthon in 1543/44 in Wittenberg. De laatste af</w:t>
      </w:r>
      <w:r w:rsidRPr="00B54F70">
        <w:rPr>
          <w:lang w:eastAsia="en-US"/>
        </w:rPr>
        <w:softHyphen/>
        <w:t>zonder</w:t>
      </w:r>
      <w:r>
        <w:rPr>
          <w:lang w:eastAsia="en-US"/>
        </w:rPr>
        <w:t>lijke oplage verscheen in 1595.</w:t>
      </w:r>
    </w:p>
    <w:p w:rsidR="00996C7A" w:rsidRDefault="00996C7A" w:rsidP="00996C7A">
      <w:pPr>
        <w:jc w:val="both"/>
        <w:rPr>
          <w:lang w:eastAsia="en-US"/>
        </w:rPr>
      </w:pPr>
    </w:p>
    <w:p w:rsidR="00996C7A" w:rsidRPr="00B54F70" w:rsidRDefault="00996C7A" w:rsidP="00996C7A">
      <w:pPr>
        <w:jc w:val="both"/>
        <w:rPr>
          <w:lang w:eastAsia="en-US"/>
        </w:rPr>
      </w:pPr>
      <w:r w:rsidRPr="00B54F70">
        <w:rPr>
          <w:lang w:eastAsia="en-US"/>
        </w:rPr>
        <w:t>In de zeventiende en achttiende eeuw heeft men voor de oorspronkelijke tekst van Melanchthons Loci theologici van 1521 niet veel belangstelling opgebracht. Het derde eeuwfeest (1821) bood de gelegenheid het stof van dit klassieke werk weg te blazen: Phi</w:t>
      </w:r>
      <w:r>
        <w:rPr>
          <w:lang w:eastAsia="en-US"/>
        </w:rPr>
        <w:t>l</w:t>
      </w:r>
      <w:r w:rsidRPr="00B54F70">
        <w:rPr>
          <w:lang w:eastAsia="en-US"/>
        </w:rPr>
        <w:t>ippi Melanchthonis Loci Theologici adfidem primae editionis MDXXI, onder redactie van Johannes Christ. Guil. Augustus (Leipzig 1821). Het titelblad heeft: Philippi</w:t>
      </w:r>
      <w:r>
        <w:rPr>
          <w:lang w:eastAsia="en-US"/>
        </w:rPr>
        <w:t xml:space="preserve"> </w:t>
      </w:r>
      <w:r w:rsidRPr="00B54F70">
        <w:rPr>
          <w:lang w:eastAsia="en-US"/>
        </w:rPr>
        <w:t>Melanchtho</w:t>
      </w:r>
      <w:r>
        <w:rPr>
          <w:lang w:eastAsia="en-US"/>
        </w:rPr>
        <w:t>n</w:t>
      </w:r>
      <w:r w:rsidRPr="00B54F70">
        <w:rPr>
          <w:lang w:eastAsia="en-US"/>
        </w:rPr>
        <w:t>is Lo</w:t>
      </w:r>
      <w:r>
        <w:rPr>
          <w:lang w:eastAsia="en-US"/>
        </w:rPr>
        <w:t>c</w:t>
      </w:r>
      <w:r w:rsidRPr="00B54F70">
        <w:rPr>
          <w:lang w:eastAsia="en-US"/>
        </w:rPr>
        <w:t>i communes, ter</w:t>
      </w:r>
      <w:r>
        <w:rPr>
          <w:lang w:eastAsia="en-US"/>
        </w:rPr>
        <w:t>wijl de catalogus locorum (7 -1</w:t>
      </w:r>
      <w:r w:rsidRPr="00B54F70">
        <w:rPr>
          <w:lang w:eastAsia="en-US"/>
        </w:rPr>
        <w:t>0) de titel Loci communes seu hypo</w:t>
      </w:r>
      <w:r w:rsidRPr="00B54F70">
        <w:rPr>
          <w:lang w:eastAsia="en-US"/>
        </w:rPr>
        <w:softHyphen/>
        <w:t>yposes theologici draagt. Uiteraard vindt men de tekst ook in het Corpus Reformatorum 1854) en in 1864 heeft G. L. Plitt nog een uitstekende heruitgave verzorgd.</w:t>
      </w:r>
    </w:p>
    <w:p w:rsidR="00996C7A" w:rsidRPr="00B54F70" w:rsidRDefault="00996C7A" w:rsidP="00996C7A">
      <w:pPr>
        <w:jc w:val="both"/>
        <w:rPr>
          <w:lang w:eastAsia="en-US"/>
        </w:rPr>
      </w:pPr>
      <w:r w:rsidRPr="00B54F70">
        <w:rPr>
          <w:lang w:eastAsia="en-US"/>
        </w:rPr>
        <w:t xml:space="preserve">De hoofdthema's van Melanchthons Loci communes zijn: </w:t>
      </w:r>
      <w:r w:rsidRPr="00A623F0">
        <w:rPr>
          <w:i/>
          <w:lang w:eastAsia="en-US"/>
        </w:rPr>
        <w:t xml:space="preserve">zonde en genade, en wet en evangelie. </w:t>
      </w:r>
      <w:r w:rsidRPr="00B54F70">
        <w:rPr>
          <w:lang w:eastAsia="en-US"/>
        </w:rPr>
        <w:t xml:space="preserve">Centraal staat de overtuiging, </w:t>
      </w:r>
      <w:r w:rsidRPr="00B43317">
        <w:rPr>
          <w:i/>
          <w:lang w:eastAsia="en-US"/>
        </w:rPr>
        <w:t>dat alleen Gods vergeving de bron van de vernieuwing van de mens is. Deze vergeving wordt in het evangelie beloofd en Jezus Christus schenkt ons de verzekering, die de Heilige Geest in onze harten verzegelt.</w:t>
      </w:r>
      <w:r w:rsidRPr="00B54F70">
        <w:rPr>
          <w:lang w:eastAsia="en-US"/>
        </w:rPr>
        <w:t xml:space="preserve"> Na de op</w:t>
      </w:r>
      <w:r>
        <w:rPr>
          <w:lang w:eastAsia="en-US"/>
        </w:rPr>
        <w:t>d</w:t>
      </w:r>
      <w:r w:rsidRPr="00B54F70">
        <w:rPr>
          <w:lang w:eastAsia="en-US"/>
        </w:rPr>
        <w:t xml:space="preserve">racht aan Dr. Tileman Plettener (CR XXI 81/2-83/4) en de inleiding (83/4-85) steekt </w:t>
      </w:r>
      <w:r>
        <w:rPr>
          <w:lang w:eastAsia="en-US"/>
        </w:rPr>
        <w:t>M</w:t>
      </w:r>
      <w:r w:rsidRPr="00B54F70">
        <w:rPr>
          <w:lang w:eastAsia="en-US"/>
        </w:rPr>
        <w:t>elanchthon direct met het thema van de vrije wil (liberum arbitrium) v</w:t>
      </w:r>
      <w:r>
        <w:rPr>
          <w:lang w:eastAsia="en-US"/>
        </w:rPr>
        <w:t>an wal: De homi</w:t>
      </w:r>
      <w:r>
        <w:rPr>
          <w:lang w:eastAsia="en-US"/>
        </w:rPr>
        <w:softHyphen/>
        <w:t>n</w:t>
      </w:r>
      <w:r w:rsidRPr="00B54F70">
        <w:rPr>
          <w:lang w:eastAsia="en-US"/>
        </w:rPr>
        <w:t xml:space="preserve">is viribus adeogue de libero arbitrio (De krachten van de mens en in zover de vrije wil). Van </w:t>
      </w:r>
      <w:r>
        <w:rPr>
          <w:lang w:eastAsia="en-US"/>
        </w:rPr>
        <w:t>m</w:t>
      </w:r>
      <w:r w:rsidRPr="00B54F70">
        <w:rPr>
          <w:lang w:eastAsia="en-US"/>
        </w:rPr>
        <w:t>eet af aan is duidelijk wat voor front hier speelt, en hoe Melanchthon daar positie kiest.</w:t>
      </w:r>
    </w:p>
    <w:p w:rsidR="00996C7A" w:rsidRPr="00B54F70" w:rsidRDefault="00996C7A" w:rsidP="00996C7A">
      <w:pPr>
        <w:jc w:val="both"/>
        <w:rPr>
          <w:lang w:eastAsia="en-US"/>
        </w:rPr>
      </w:pPr>
      <w:r>
        <w:rPr>
          <w:lang w:eastAsia="en-US"/>
        </w:rPr>
        <w:t>H</w:t>
      </w:r>
      <w:r w:rsidRPr="00B54F70">
        <w:rPr>
          <w:lang w:eastAsia="en-US"/>
        </w:rPr>
        <w:t xml:space="preserve">et front bestaat hierin, dat er volgens Melanchthon theologen en filosofen zijn, die de </w:t>
      </w:r>
      <w:r>
        <w:rPr>
          <w:lang w:eastAsia="en-US"/>
        </w:rPr>
        <w:t>m</w:t>
      </w:r>
      <w:r w:rsidRPr="00B54F70">
        <w:rPr>
          <w:lang w:eastAsia="en-US"/>
        </w:rPr>
        <w:t>ens te veel en te sterke menselijke vermogens toekennen:</w:t>
      </w:r>
      <w:r>
        <w:rPr>
          <w:lang w:eastAsia="en-US"/>
        </w:rPr>
        <w:t xml:space="preserve"> </w:t>
      </w:r>
      <w:r w:rsidRPr="00B54F70">
        <w:rPr>
          <w:lang w:eastAsia="en-US"/>
        </w:rPr>
        <w:t>De wil kan zichzelf van het kwaad afwenden en zich naar de deugd toewenden (CR XXI 86).</w:t>
      </w:r>
    </w:p>
    <w:p w:rsidR="00996C7A" w:rsidRPr="00B54F70" w:rsidRDefault="00996C7A" w:rsidP="00996C7A">
      <w:pPr>
        <w:jc w:val="both"/>
        <w:rPr>
          <w:lang w:eastAsia="en-US"/>
        </w:rPr>
      </w:pPr>
      <w:r w:rsidRPr="00B54F70">
        <w:rPr>
          <w:lang w:eastAsia="en-US"/>
        </w:rPr>
        <w:t>Deze nieuwe antropologie van een gematigde autonomie vormt ook in Erasmus' tractaat:</w:t>
      </w:r>
      <w:r>
        <w:rPr>
          <w:lang w:eastAsia="en-US"/>
        </w:rPr>
        <w:t xml:space="preserve"> Over de vrije wil - </w:t>
      </w:r>
      <w:r w:rsidRPr="00B54F70">
        <w:rPr>
          <w:lang w:eastAsia="en-US"/>
        </w:rPr>
        <w:t xml:space="preserve">De libero arbitrio (1524) </w:t>
      </w:r>
      <w:r>
        <w:rPr>
          <w:lang w:eastAsia="en-US"/>
        </w:rPr>
        <w:t>-</w:t>
      </w:r>
      <w:r w:rsidRPr="00B54F70">
        <w:rPr>
          <w:lang w:eastAsia="en-US"/>
        </w:rPr>
        <w:t xml:space="preserve"> het uitgangspunt. De jonge Melanchthon (*</w:t>
      </w:r>
      <w:r>
        <w:rPr>
          <w:lang w:eastAsia="en-US"/>
        </w:rPr>
        <w:t>1</w:t>
      </w:r>
      <w:r w:rsidRPr="00B54F70">
        <w:rPr>
          <w:lang w:eastAsia="en-US"/>
        </w:rPr>
        <w:t>497) wil niets van deze nieuwe, renaissancistische visie we</w:t>
      </w:r>
      <w:r>
        <w:rPr>
          <w:lang w:eastAsia="en-US"/>
        </w:rPr>
        <w:t>ten. Hij stelt daar zijn eigen a</w:t>
      </w:r>
      <w:r w:rsidRPr="00B54F70">
        <w:rPr>
          <w:lang w:eastAsia="en-US"/>
        </w:rPr>
        <w:t>ntropologie tegenover. De mens kan kennen en zijn cognitieve vermogen brengt hem in</w:t>
      </w:r>
      <w:r>
        <w:rPr>
          <w:lang w:eastAsia="en-US"/>
        </w:rPr>
        <w:t xml:space="preserve"> </w:t>
      </w:r>
      <w:r w:rsidRPr="00B54F70">
        <w:rPr>
          <w:lang w:eastAsia="en-US"/>
        </w:rPr>
        <w:t>metafysica onderscheidt, om intellectueel en rationeel te kunnen overleven. Hier gaat het dan om de ontologische structuur, dat als ik iets doe, het voor datzelfde tijdstip mo</w:t>
      </w:r>
      <w:r w:rsidRPr="00B54F70">
        <w:rPr>
          <w:lang w:eastAsia="en-US"/>
        </w:rPr>
        <w:softHyphen/>
        <w:t>gelijk is, dat ik het niet doe. Ik ben vrij in mijn schrijven aan een artikel over Melanch</w:t>
      </w:r>
      <w:r w:rsidRPr="00B54F70">
        <w:rPr>
          <w:lang w:eastAsia="en-US"/>
        </w:rPr>
        <w:softHyphen/>
        <w:t xml:space="preserve">thon en die vrijheid rust op het feit, dat het op het ogenblik, dat ik wel schrijf, mogelijk is, dat ik niet schrijf. Deze soort vrijheid heet </w:t>
      </w:r>
      <w:r w:rsidRPr="00B43317">
        <w:rPr>
          <w:i/>
          <w:lang w:eastAsia="en-US"/>
        </w:rPr>
        <w:t>libertas contradictionis.</w:t>
      </w:r>
      <w:r w:rsidRPr="00B54F70">
        <w:rPr>
          <w:lang w:eastAsia="en-US"/>
        </w:rPr>
        <w:t xml:space="preserve"> Ik heb haar in onderscheid van andere vrijheidsbegrippen synchrone vrijheid genoemd en deze soort vrijheid neemt dus bij een daad de mogelijkheid van de tegengestelde handeling aan.</w:t>
      </w:r>
    </w:p>
    <w:p w:rsidR="00996C7A" w:rsidRPr="00B54F70" w:rsidRDefault="00996C7A" w:rsidP="00996C7A">
      <w:pPr>
        <w:jc w:val="both"/>
        <w:rPr>
          <w:lang w:eastAsia="en-US"/>
        </w:rPr>
      </w:pPr>
      <w:r w:rsidRPr="00B54F70">
        <w:rPr>
          <w:lang w:eastAsia="en-US"/>
        </w:rPr>
        <w:t>Melanchthon noemt nog een andere soort vrijheid, want hij schrijft in dit hoofd</w:t>
      </w:r>
      <w:r w:rsidRPr="00B54F70">
        <w:rPr>
          <w:lang w:eastAsia="en-US"/>
        </w:rPr>
        <w:softHyphen/>
        <w:t>stuk ook:</w:t>
      </w:r>
      <w:r>
        <w:rPr>
          <w:lang w:eastAsia="en-US"/>
        </w:rPr>
        <w:t xml:space="preserve"> </w:t>
      </w:r>
      <w:r w:rsidRPr="00B54F70">
        <w:rPr>
          <w:lang w:eastAsia="en-US"/>
        </w:rPr>
        <w:t>[...] dat men op deze manier of op een andere manier kan handelen.</w:t>
      </w:r>
    </w:p>
    <w:p w:rsidR="00996C7A" w:rsidRPr="00B54F70" w:rsidRDefault="00996C7A" w:rsidP="00996C7A">
      <w:pPr>
        <w:jc w:val="both"/>
        <w:rPr>
          <w:lang w:eastAsia="en-US"/>
        </w:rPr>
      </w:pPr>
      <w:r w:rsidRPr="00B54F70">
        <w:rPr>
          <w:lang w:eastAsia="en-US"/>
        </w:rPr>
        <w:t>Als ik schrijf, is het mogelijk dat ik niet schrijf, maar het zou ook kunnen, dat iemand zegt: je schrijft nu niet, want je telefoneert, of je doet de deur voor je dochter open. Dan contrasteren we een handeling met een andere handeling, die de eerste handeling uit</w:t>
      </w:r>
      <w:r w:rsidRPr="00B54F70">
        <w:rPr>
          <w:lang w:eastAsia="en-US"/>
        </w:rPr>
        <w:softHyphen/>
        <w:t>sluit. Dan zijn we weer terug bij de eerste situatie: Ik doe iets en het is mogelijk dat ik het niet doe. Bij deze tweede soort vrijheid gaat het er dus om, dat het mogelijk is, dat ik iets anders doe dan wat ik doe, als ik iets doe. Dan gaat het niet om contradictoire tegengestel</w:t>
      </w:r>
      <w:r w:rsidRPr="00B54F70">
        <w:rPr>
          <w:lang w:eastAsia="en-US"/>
        </w:rPr>
        <w:softHyphen/>
        <w:t xml:space="preserve">den, maar om contraire tegengestelden: Ik schrijf en het is mogelijk, dat ik iets anders doe. Deze vrijheid wordt </w:t>
      </w:r>
      <w:r w:rsidRPr="00B43317">
        <w:rPr>
          <w:i/>
          <w:lang w:eastAsia="en-US"/>
        </w:rPr>
        <w:t>libertas contrarietatis</w:t>
      </w:r>
      <w:r w:rsidRPr="00B54F70">
        <w:rPr>
          <w:lang w:eastAsia="en-US"/>
        </w:rPr>
        <w:t xml:space="preserve"> genoemd. Deze tweede soort vrijheid rust op de eerste soort vrijheid. Dat is de fundamentele vrijheid: synchrone vrijheid in strikte zin. In het begin van de zestiende eeuw was de synchrone vrijheid het klassieke begrip van vrijheid.</w:t>
      </w:r>
    </w:p>
    <w:p w:rsidR="00996C7A" w:rsidRPr="00B54F70" w:rsidRDefault="00996C7A" w:rsidP="00996C7A">
      <w:pPr>
        <w:jc w:val="both"/>
        <w:rPr>
          <w:lang w:eastAsia="en-US"/>
        </w:rPr>
      </w:pPr>
      <w:r w:rsidRPr="00B54F70">
        <w:rPr>
          <w:lang w:eastAsia="en-US"/>
        </w:rPr>
        <w:t>De grote vraag is dus, of de wil vrij is en wat er bij Melanchthon met de synchrone vrijheid gebeurt. Nu staat voor Melanchthon in 1521 vast, dat alles wat gebeurt, op noodzakelijke wijze (necessario) gebeurt:</w:t>
      </w:r>
      <w:r>
        <w:rPr>
          <w:lang w:eastAsia="en-US"/>
        </w:rPr>
        <w:t xml:space="preserve"> </w:t>
      </w:r>
      <w:r w:rsidRPr="00B54F70">
        <w:rPr>
          <w:lang w:eastAsia="en-US"/>
        </w:rPr>
        <w:t>Alles wat er gebeurt, gebeurt [...] op noodzakelijke wijze (CR XXI 87-8).</w:t>
      </w:r>
    </w:p>
    <w:p w:rsidR="00996C7A" w:rsidRPr="00B54F70" w:rsidRDefault="00996C7A" w:rsidP="00996C7A">
      <w:pPr>
        <w:jc w:val="both"/>
        <w:rPr>
          <w:lang w:eastAsia="en-US"/>
        </w:rPr>
      </w:pPr>
      <w:r w:rsidRPr="00B54F70">
        <w:rPr>
          <w:lang w:eastAsia="en-US"/>
        </w:rPr>
        <w:t>Melanchthon geeft ook precies aan, waarom alles wat er gebeurt, op noodzakelijke wijze gebeurt, want wat plaats vindt, vindt volgens de goddelijke predestinatie plaats:</w:t>
      </w:r>
      <w:r>
        <w:rPr>
          <w:lang w:eastAsia="en-US"/>
        </w:rPr>
        <w:t xml:space="preserve"> </w:t>
      </w:r>
      <w:r w:rsidRPr="00B54F70">
        <w:rPr>
          <w:lang w:eastAsia="en-US"/>
        </w:rPr>
        <w:t xml:space="preserve"> Alles wat er gebeurt, gebeurt volgens de goddelijke predestinatie op noodzakelijke wijze (CR</w:t>
      </w:r>
      <w:r>
        <w:rPr>
          <w:lang w:eastAsia="en-US"/>
        </w:rPr>
        <w:t xml:space="preserve"> </w:t>
      </w:r>
      <w:r w:rsidRPr="00B54F70">
        <w:rPr>
          <w:lang w:eastAsia="en-US"/>
        </w:rPr>
        <w:t>XXI 87-8).</w:t>
      </w:r>
    </w:p>
    <w:p w:rsidR="00996C7A" w:rsidRPr="00B54F70" w:rsidRDefault="00996C7A" w:rsidP="00996C7A">
      <w:pPr>
        <w:jc w:val="both"/>
        <w:rPr>
          <w:lang w:eastAsia="en-US"/>
        </w:rPr>
      </w:pPr>
      <w:r w:rsidRPr="00B54F70">
        <w:rPr>
          <w:lang w:eastAsia="en-US"/>
        </w:rPr>
        <w:t>Als er pre-destinatie (voor-bestemming) is, is er ook d</w:t>
      </w:r>
      <w:r>
        <w:rPr>
          <w:lang w:eastAsia="en-US"/>
        </w:rPr>
        <w:t>estinatie (bestemming) en deze G</w:t>
      </w:r>
      <w:r w:rsidRPr="00B54F70">
        <w:rPr>
          <w:lang w:eastAsia="en-US"/>
        </w:rPr>
        <w:t>oddelijke 'destinatie' is op alles betrokken: In Romeinen 9:1 1 betrekt Paulus alles wat er gebeurt, op de goddelijke bestemming (CR XXI 88).</w:t>
      </w:r>
    </w:p>
    <w:p w:rsidR="00996C7A" w:rsidRPr="00B54F70" w:rsidRDefault="00996C7A" w:rsidP="00996C7A">
      <w:pPr>
        <w:jc w:val="both"/>
        <w:rPr>
          <w:lang w:eastAsia="en-US"/>
        </w:rPr>
      </w:pPr>
      <w:r w:rsidRPr="00B54F70">
        <w:rPr>
          <w:lang w:eastAsia="en-US"/>
        </w:rPr>
        <w:t>Deze goddelijke 'destinatie' is zelf noodzakelijk:</w:t>
      </w:r>
      <w:r>
        <w:rPr>
          <w:lang w:eastAsia="en-US"/>
        </w:rPr>
        <w:t xml:space="preserve"> </w:t>
      </w:r>
      <w:r w:rsidRPr="00B54F70">
        <w:rPr>
          <w:lang w:eastAsia="en-US"/>
        </w:rPr>
        <w:t>Omdat de wil als het allereerste onderwerp behandeld moest worden, hoe kon ik [...] ver</w:t>
      </w:r>
      <w:r w:rsidRPr="00B54F70">
        <w:rPr>
          <w:lang w:eastAsia="en-US"/>
        </w:rPr>
        <w:softHyphen/>
        <w:t>heimelijken, wanneer de Schrift onze wil de vrijheid door de noodzakelijkheid van de predes</w:t>
      </w:r>
      <w:r w:rsidRPr="00B54F70">
        <w:rPr>
          <w:lang w:eastAsia="en-US"/>
        </w:rPr>
        <w:softHyphen/>
        <w:t>tinatie ontneemt (CRXXI 89)?</w:t>
      </w:r>
    </w:p>
    <w:p w:rsidR="00996C7A" w:rsidRPr="00B54F70" w:rsidRDefault="00996C7A" w:rsidP="00996C7A">
      <w:pPr>
        <w:jc w:val="both"/>
        <w:rPr>
          <w:lang w:eastAsia="en-US"/>
        </w:rPr>
      </w:pPr>
      <w:r w:rsidRPr="00B54F70">
        <w:rPr>
          <w:lang w:eastAsia="en-US"/>
        </w:rPr>
        <w:t>Als alles wat er gebeurt, betrokken is op de goddelijke 'destinatie', en als dit alles volgens de noodzakelijke predestinatie van God gebeurt, gebeurt ook alles noodzakelijkerwijs. De noodzakelijkheid van de predestinatie moet juist vanuit de Schrift geleerd worden:</w:t>
      </w:r>
    </w:p>
    <w:p w:rsidR="00996C7A" w:rsidRPr="00B54F70" w:rsidRDefault="00996C7A" w:rsidP="00996C7A">
      <w:pPr>
        <w:jc w:val="both"/>
        <w:rPr>
          <w:lang w:eastAsia="en-US"/>
        </w:rPr>
      </w:pPr>
      <w:r w:rsidRPr="00B54F70">
        <w:rPr>
          <w:lang w:eastAsia="en-US"/>
        </w:rPr>
        <w:t>Hoe kon ik de opvatting van de Schrift over de predestinatie verheimelijken, wanneer de Schrift onze wil de vrijheid door de noodzakelijkheid van de predestinatie ontneemt (CR XXI 89)?</w:t>
      </w:r>
    </w:p>
    <w:p w:rsidR="00996C7A" w:rsidRPr="00B54F70" w:rsidRDefault="00996C7A" w:rsidP="00996C7A">
      <w:pPr>
        <w:jc w:val="both"/>
        <w:rPr>
          <w:lang w:eastAsia="en-US"/>
        </w:rPr>
      </w:pPr>
      <w:r w:rsidRPr="00B54F70">
        <w:rPr>
          <w:lang w:eastAsia="en-US"/>
        </w:rPr>
        <w:t>We hebben te leren wat de heilige Schrift ons leert, en</w:t>
      </w:r>
      <w:r>
        <w:rPr>
          <w:lang w:eastAsia="en-US"/>
        </w:rPr>
        <w:t xml:space="preserve"> </w:t>
      </w:r>
      <w:r w:rsidRPr="00B54F70">
        <w:rPr>
          <w:lang w:eastAsia="en-US"/>
        </w:rPr>
        <w:t>de Schriften leren, dat alles noodzakelijkerwijs gebeurt (CR XXI 89).</w:t>
      </w:r>
    </w:p>
    <w:p w:rsidR="00996C7A" w:rsidRPr="00B54F70" w:rsidRDefault="00996C7A" w:rsidP="00996C7A">
      <w:pPr>
        <w:jc w:val="both"/>
        <w:rPr>
          <w:lang w:eastAsia="en-US"/>
        </w:rPr>
      </w:pPr>
      <w:r w:rsidRPr="00B54F70">
        <w:rPr>
          <w:lang w:eastAsia="en-US"/>
        </w:rPr>
        <w:t>Nu realiseert Melanchthon zich ook, dat dit wel vragen moet oproepen en hij voert zijn gesprekspartner als het ware sprekend op:</w:t>
      </w:r>
      <w:r>
        <w:rPr>
          <w:lang w:eastAsia="en-US"/>
        </w:rPr>
        <w:t xml:space="preserve"> ‘</w:t>
      </w:r>
      <w:r w:rsidRPr="00B54F70">
        <w:rPr>
          <w:lang w:eastAsia="en-US"/>
        </w:rPr>
        <w:t xml:space="preserve">Wat dan?,' zult u zeggen: 'Is er geen contingentie </w:t>
      </w:r>
      <w:r>
        <w:rPr>
          <w:lang w:eastAsia="en-US"/>
        </w:rPr>
        <w:t xml:space="preserve">- </w:t>
      </w:r>
      <w:r w:rsidRPr="00B54F70">
        <w:rPr>
          <w:lang w:eastAsia="en-US"/>
        </w:rPr>
        <w:t xml:space="preserve">om een woord van die gasten te gebruiken </w:t>
      </w:r>
      <w:r>
        <w:rPr>
          <w:lang w:eastAsia="en-US"/>
        </w:rPr>
        <w:t>-</w:t>
      </w:r>
      <w:r w:rsidRPr="00B54F70">
        <w:rPr>
          <w:lang w:eastAsia="en-US"/>
        </w:rPr>
        <w:t xml:space="preserve"> in de werkelijkheid, geen enkel toeval, geen enkel lot?' (CRXXI 89).</w:t>
      </w:r>
    </w:p>
    <w:p w:rsidR="00996C7A" w:rsidRPr="00B54F70" w:rsidRDefault="00996C7A" w:rsidP="00996C7A">
      <w:pPr>
        <w:jc w:val="both"/>
        <w:rPr>
          <w:lang w:eastAsia="en-US"/>
        </w:rPr>
      </w:pPr>
      <w:r w:rsidRPr="00B54F70">
        <w:rPr>
          <w:lang w:eastAsia="en-US"/>
        </w:rPr>
        <w:t>Deze vraag is voor Melanchthon een retorische vraag. Contingentie is onmogelijk. Hij gebruikt ook de niet-aristotelische term 'contingentie': 'de term van die gasten'. Dit moet juist van jongs af aan onderwezen worden om te voorkomen, dat de jeugd van meet af aan verkeerd geïndoctrineerd wordt.</w:t>
      </w:r>
    </w:p>
    <w:p w:rsidR="00996C7A" w:rsidRPr="00B54F70" w:rsidRDefault="00996C7A" w:rsidP="00996C7A">
      <w:pPr>
        <w:jc w:val="both"/>
        <w:rPr>
          <w:lang w:eastAsia="en-US"/>
        </w:rPr>
      </w:pPr>
      <w:r w:rsidRPr="00B54F70">
        <w:rPr>
          <w:lang w:eastAsia="en-US"/>
        </w:rPr>
        <w:t>Het feit dat deze opvatting over de predestinatie in het algemeen wat hard lijkt, danken we aan die goddeloze theologie van de Sofisten, die ons zo de contingentie van de werkelijk</w:t>
      </w:r>
      <w:r w:rsidRPr="00B54F70">
        <w:rPr>
          <w:lang w:eastAsia="en-US"/>
        </w:rPr>
        <w:softHyphen/>
        <w:t>heid en de vrijheid van onze wil heeft ingestampt, dat onze tedere oortjes de waarheid van de Schrift verafschuwen (CR XXI 89).</w:t>
      </w:r>
    </w:p>
    <w:p w:rsidR="00996C7A" w:rsidRPr="00B54F70" w:rsidRDefault="00996C7A" w:rsidP="00996C7A">
      <w:pPr>
        <w:jc w:val="both"/>
        <w:rPr>
          <w:lang w:eastAsia="en-US"/>
        </w:rPr>
      </w:pPr>
      <w:r w:rsidRPr="00B54F70">
        <w:rPr>
          <w:lang w:eastAsia="en-US"/>
        </w:rPr>
        <w:t>Bij Melanchthons ontkenning van contingentie en zijn eigen uitwerking van het begrip vrijheid, waarin het te verwerpen vrijheidsbegrip exact wordt aangegeven, laat zijn ant</w:t>
      </w:r>
      <w:r w:rsidRPr="00B54F70">
        <w:rPr>
          <w:lang w:eastAsia="en-US"/>
        </w:rPr>
        <w:softHyphen/>
        <w:t>woord dus geen enkele ruimte voor twijfel over. Alles wordt door de goddelijke bestem</w:t>
      </w:r>
      <w:r w:rsidRPr="00B54F70">
        <w:rPr>
          <w:lang w:eastAsia="en-US"/>
        </w:rPr>
        <w:softHyphen/>
        <w:t>ming (destinatio) op noodzakelijke wijze bepaald. Goddeloze theologie leert, dat de wil vrij is, maar de heilige Schrift wil daar niets van weten. De enige conclusie die dan getrok</w:t>
      </w:r>
      <w:r w:rsidRPr="00B54F70">
        <w:rPr>
          <w:lang w:eastAsia="en-US"/>
        </w:rPr>
        <w:softHyphen/>
        <w:t>ken kan worden, is:</w:t>
      </w:r>
    </w:p>
    <w:p w:rsidR="00996C7A" w:rsidRPr="00B54F70" w:rsidRDefault="00996C7A" w:rsidP="00996C7A">
      <w:pPr>
        <w:jc w:val="both"/>
        <w:rPr>
          <w:lang w:eastAsia="en-US"/>
        </w:rPr>
      </w:pPr>
      <w:r w:rsidRPr="00B54F70">
        <w:rPr>
          <w:lang w:eastAsia="en-US"/>
        </w:rPr>
        <w:t>Er is geen vrijheid van onze wil (CRXXI 88).</w:t>
      </w:r>
      <w:r>
        <w:rPr>
          <w:lang w:eastAsia="en-US"/>
        </w:rPr>
        <w:t xml:space="preserve"> </w:t>
      </w:r>
      <w:r w:rsidRPr="00B54F70">
        <w:rPr>
          <w:lang w:eastAsia="en-US"/>
        </w:rPr>
        <w:t>Onvermijdelijk is dan ook deze conclusie:</w:t>
      </w:r>
      <w:r>
        <w:rPr>
          <w:lang w:eastAsia="en-US"/>
        </w:rPr>
        <w:t xml:space="preserve"> </w:t>
      </w:r>
      <w:r w:rsidRPr="00B54F70">
        <w:rPr>
          <w:lang w:eastAsia="en-US"/>
        </w:rPr>
        <w:t>De mens zondigt noodzakelijkerwijs (CR XXI 86).</w:t>
      </w:r>
    </w:p>
    <w:p w:rsidR="00996C7A" w:rsidRPr="00B54F70" w:rsidRDefault="00996C7A" w:rsidP="00996C7A">
      <w:pPr>
        <w:jc w:val="both"/>
        <w:rPr>
          <w:lang w:eastAsia="en-US"/>
        </w:rPr>
      </w:pPr>
      <w:r w:rsidRPr="00B54F70">
        <w:rPr>
          <w:lang w:eastAsia="en-US"/>
        </w:rPr>
        <w:t>Melanchthon presenteert zijn eigen samenvatting:</w:t>
      </w:r>
      <w:r>
        <w:rPr>
          <w:lang w:eastAsia="en-US"/>
        </w:rPr>
        <w:t xml:space="preserve"> </w:t>
      </w:r>
      <w:r w:rsidRPr="00B54F70">
        <w:rPr>
          <w:lang w:eastAsia="en-US"/>
        </w:rPr>
        <w:t>Als u de menselijke wil op de predestinatie betrekt, is er noch in uiterlijke daden, noch in innerlijke daden enige vrijheid, maar vindt alles volgens de goddelijke bestemming plaats (CR XXI 93).</w:t>
      </w:r>
    </w:p>
    <w:p w:rsidR="00996C7A" w:rsidRPr="00B54F70" w:rsidRDefault="00996C7A" w:rsidP="00996C7A">
      <w:pPr>
        <w:jc w:val="both"/>
        <w:rPr>
          <w:lang w:eastAsia="en-US"/>
        </w:rPr>
      </w:pPr>
      <w:r w:rsidRPr="00B54F70">
        <w:rPr>
          <w:lang w:eastAsia="en-US"/>
        </w:rPr>
        <w:t xml:space="preserve">Het zal duidelijk zijn, dat voor de jonge Melanchthon de leer van het </w:t>
      </w:r>
      <w:r w:rsidRPr="00B43317">
        <w:rPr>
          <w:i/>
          <w:lang w:eastAsia="en-US"/>
        </w:rPr>
        <w:t>arbitrium</w:t>
      </w:r>
      <w:r w:rsidRPr="00B54F70">
        <w:rPr>
          <w:lang w:eastAsia="en-US"/>
        </w:rPr>
        <w:t xml:space="preserve"> zelf al goddeloos is. `Arbitrium' is ook geen Bijbelse term. Deze positie spoort geheel met die van Luther in zijn De servo arbitrio (1525, al zal Luther nog an</w:t>
      </w:r>
      <w:r w:rsidRPr="00B54F70">
        <w:rPr>
          <w:lang w:eastAsia="en-US"/>
        </w:rPr>
        <w:softHyphen/>
        <w:t>dere gedachtegangen ontwikkelen om aan te tonen, dat de door God gekende en gewilde werkelijkheid noodzakelijk is en dat de uniciteit en onmisbaarheid van Gods genade in zijn noodzakelijke al</w:t>
      </w:r>
      <w:r>
        <w:rPr>
          <w:lang w:eastAsia="en-US"/>
        </w:rPr>
        <w:t>-</w:t>
      </w:r>
      <w:r w:rsidRPr="00B54F70">
        <w:rPr>
          <w:lang w:eastAsia="en-US"/>
        </w:rPr>
        <w:t>werkzaamheid (Von Rad: Gods 'All</w:t>
      </w:r>
      <w:r w:rsidRPr="00B54F70">
        <w:rPr>
          <w:lang w:eastAsia="en-US"/>
        </w:rPr>
        <w:softHyphen/>
        <w:t xml:space="preserve">kausalitk') verankerd zijn. Hier is geen brug naar Luther nodig. Zij zitten </w:t>
      </w:r>
      <w:r>
        <w:rPr>
          <w:lang w:eastAsia="en-US"/>
        </w:rPr>
        <w:t>-</w:t>
      </w:r>
      <w:r w:rsidRPr="00B54F70">
        <w:rPr>
          <w:lang w:eastAsia="en-US"/>
        </w:rPr>
        <w:t xml:space="preserve"> met Calvijn </w:t>
      </w:r>
      <w:r>
        <w:rPr>
          <w:lang w:eastAsia="en-US"/>
        </w:rPr>
        <w:t>-</w:t>
      </w:r>
      <w:r w:rsidRPr="00B54F70">
        <w:rPr>
          <w:lang w:eastAsia="en-US"/>
        </w:rPr>
        <w:t xml:space="preserve"> in hetzelfde schip.</w:t>
      </w:r>
    </w:p>
    <w:p w:rsidR="00996C7A" w:rsidRDefault="00996C7A" w:rsidP="00996C7A">
      <w:pPr>
        <w:jc w:val="both"/>
        <w:rPr>
          <w:lang w:eastAsia="en-US"/>
        </w:rPr>
      </w:pPr>
      <w:r w:rsidRPr="00B54F70">
        <w:rPr>
          <w:lang w:eastAsia="en-US"/>
        </w:rPr>
        <w:t>In traditiehistorisch opzicht is hier, enerzijds, soteriologisch continuïteit in het spel, want ook in de middeleeuwse theologie staan genade,</w:t>
      </w:r>
      <w:r>
        <w:rPr>
          <w:lang w:eastAsia="en-US"/>
        </w:rPr>
        <w:t xml:space="preserve"> verlossing en geloof centraal -</w:t>
      </w:r>
      <w:r w:rsidRPr="00B54F70">
        <w:rPr>
          <w:lang w:eastAsia="en-US"/>
        </w:rPr>
        <w:t xml:space="preserve"> zonder synergisme. Anderzijds moeten we ontologisch ech</w:t>
      </w:r>
      <w:r w:rsidRPr="00B54F70">
        <w:rPr>
          <w:lang w:eastAsia="en-US"/>
        </w:rPr>
        <w:softHyphen/>
        <w:t xml:space="preserve">ter een scherpe cesuur opmerken, want de klassieke traditie van Augustinus en Anselmus wil van geen noodzakelijkheidsdenken weten. </w:t>
      </w:r>
    </w:p>
    <w:p w:rsidR="00996C7A" w:rsidRPr="00B54F70" w:rsidRDefault="00996C7A" w:rsidP="00996C7A">
      <w:pPr>
        <w:jc w:val="both"/>
        <w:rPr>
          <w:lang w:eastAsia="en-US"/>
        </w:rPr>
      </w:pPr>
      <w:r w:rsidRPr="00B54F70">
        <w:rPr>
          <w:lang w:eastAsia="en-US"/>
        </w:rPr>
        <w:t>Zij heeft in een eeu</w:t>
      </w:r>
      <w:r w:rsidRPr="00B54F70">
        <w:rPr>
          <w:lang w:eastAsia="en-US"/>
        </w:rPr>
        <w:softHyphen/>
        <w:t>wenlang proces het christelijk geloof fundamenteel van antieke denkpatronen laten emanciperen. Melanchthon lijkt hier bijna alle bruggen achter zich te ver</w:t>
      </w:r>
      <w:r w:rsidRPr="00B54F70">
        <w:rPr>
          <w:lang w:eastAsia="en-US"/>
        </w:rPr>
        <w:softHyphen/>
        <w:t>branden.</w:t>
      </w:r>
    </w:p>
    <w:p w:rsidR="00996C7A" w:rsidRDefault="00996C7A" w:rsidP="00996C7A">
      <w:pPr>
        <w:jc w:val="both"/>
        <w:rPr>
          <w:lang w:eastAsia="en-US"/>
        </w:rPr>
      </w:pPr>
    </w:p>
    <w:p w:rsidR="00996C7A" w:rsidRPr="004A2E0F" w:rsidRDefault="00996C7A" w:rsidP="00996C7A">
      <w:pPr>
        <w:jc w:val="both"/>
        <w:rPr>
          <w:b/>
          <w:lang w:eastAsia="en-US"/>
        </w:rPr>
      </w:pPr>
      <w:r w:rsidRPr="004A2E0F">
        <w:rPr>
          <w:b/>
          <w:lang w:eastAsia="en-US"/>
        </w:rPr>
        <w:t>Loci communes theologici (1535)</w:t>
      </w:r>
    </w:p>
    <w:p w:rsidR="00996C7A" w:rsidRDefault="00996C7A" w:rsidP="00996C7A">
      <w:pPr>
        <w:jc w:val="both"/>
        <w:rPr>
          <w:lang w:eastAsia="en-US"/>
        </w:rPr>
      </w:pPr>
      <w:r w:rsidRPr="00B54F70">
        <w:rPr>
          <w:lang w:eastAsia="en-US"/>
        </w:rPr>
        <w:t>L</w:t>
      </w:r>
      <w:r>
        <w:rPr>
          <w:lang w:eastAsia="en-US"/>
        </w:rPr>
        <w:t>oci communes theologici recens -</w:t>
      </w:r>
      <w:r w:rsidRPr="00B54F70">
        <w:rPr>
          <w:lang w:eastAsia="en-US"/>
        </w:rPr>
        <w:t xml:space="preserve"> opgedragen aan Hendrik VIII In de nieuwe uitgave van de Loci heeft Melanchthon zijn tekst grondig omge</w:t>
      </w:r>
      <w:r w:rsidRPr="00B54F70">
        <w:rPr>
          <w:lang w:eastAsia="en-US"/>
        </w:rPr>
        <w:softHyphen/>
        <w:t xml:space="preserve">werkt en uitgebreid. Nu begint hij zijn 'dogmatiek' met de </w:t>
      </w:r>
      <w:r>
        <w:rPr>
          <w:lang w:eastAsia="en-US"/>
        </w:rPr>
        <w:t>Godsleer</w:t>
      </w:r>
      <w:r w:rsidRPr="00B54F70">
        <w:rPr>
          <w:lang w:eastAsia="en-US"/>
        </w:rPr>
        <w:t>, inclusief de theologie van de Triniteit (CR XXI 255-69), vervolgens komen de scheppings</w:t>
      </w:r>
      <w:r w:rsidRPr="00B54F70">
        <w:rPr>
          <w:lang w:eastAsia="en-US"/>
        </w:rPr>
        <w:softHyphen/>
        <w:t xml:space="preserve">leer (269-83) en de zondeleer (284-94) aan de </w:t>
      </w:r>
      <w:r>
        <w:rPr>
          <w:lang w:eastAsia="en-US"/>
        </w:rPr>
        <w:t>orde. De auteur sluit het hoofd</w:t>
      </w:r>
      <w:r w:rsidRPr="00B54F70">
        <w:rPr>
          <w:lang w:eastAsia="en-US"/>
        </w:rPr>
        <w:t xml:space="preserve">stuk over de schepping af met het excurs De causa peccati et de contingentia (De oorzaak van de zonde en de contingentie). Dit alles wordt gevolgd door het hoofdstuk 'De humanis viribus seu de libero arbitrio' (De krachten van de mens of de vrije wil). </w:t>
      </w:r>
    </w:p>
    <w:p w:rsidR="00996C7A" w:rsidRPr="00B54F70" w:rsidRDefault="00996C7A" w:rsidP="00996C7A">
      <w:pPr>
        <w:jc w:val="both"/>
        <w:rPr>
          <w:lang w:eastAsia="en-US"/>
        </w:rPr>
      </w:pPr>
      <w:r w:rsidRPr="00B54F70">
        <w:rPr>
          <w:lang w:eastAsia="en-US"/>
        </w:rPr>
        <w:t xml:space="preserve">De tekst van de tweede generatie Loci in het Corpus Reformatorum is een onhelder amalgaam aan de hand waarvan amper aan te geven is, wat voor positie Melanchthon in 1535 innam. Het is een tekstvorm, die op beslissende plaatsen niet spoort met de tekstvorm van de </w:t>
      </w:r>
      <w:r w:rsidRPr="00B43317">
        <w:rPr>
          <w:i/>
          <w:lang w:eastAsia="en-US"/>
        </w:rPr>
        <w:t>tertia aetas.</w:t>
      </w:r>
      <w:r w:rsidRPr="00B54F70">
        <w:rPr>
          <w:lang w:eastAsia="en-US"/>
        </w:rPr>
        <w:t xml:space="preserve"> De oorspronkelijke uitgave van de Loci van 1535 (Wittenberg) biedt in de paragraaf (De oorzaak</w:t>
      </w:r>
      <w:r>
        <w:rPr>
          <w:lang w:eastAsia="en-US"/>
        </w:rPr>
        <w:t xml:space="preserve"> v</w:t>
      </w:r>
      <w:r w:rsidRPr="00B54F70">
        <w:rPr>
          <w:lang w:eastAsia="en-US"/>
        </w:rPr>
        <w:t>an de zonde en de contingentie) een geheel andere tekst. De oorspronkelijke uitgave heeft geen hoofdstukindeling en is ook niet gepagineerd. Om de citaten</w:t>
      </w:r>
      <w:r>
        <w:rPr>
          <w:lang w:eastAsia="en-US"/>
        </w:rPr>
        <w:t xml:space="preserve"> </w:t>
      </w:r>
      <w:r w:rsidRPr="00B54F70">
        <w:rPr>
          <w:lang w:eastAsia="en-US"/>
        </w:rPr>
        <w:t>toch te kunnen vinden heb ik vanaf de inleiding (1-4) een virtuele paginering gevolgd. De getallen tussen haakjes verwijzen dus naar deze virtuele paginering.</w:t>
      </w:r>
    </w:p>
    <w:p w:rsidR="00996C7A" w:rsidRPr="00B54F70" w:rsidRDefault="00996C7A" w:rsidP="00996C7A">
      <w:pPr>
        <w:jc w:val="both"/>
        <w:rPr>
          <w:lang w:eastAsia="en-US"/>
        </w:rPr>
      </w:pPr>
      <w:r w:rsidRPr="00B54F70">
        <w:rPr>
          <w:lang w:eastAsia="en-US"/>
        </w:rPr>
        <w:t xml:space="preserve">In de uitgave van de Loci van 1535 begint Melanchthons dogmatiek </w:t>
      </w:r>
      <w:r>
        <w:rPr>
          <w:lang w:eastAsia="en-US"/>
        </w:rPr>
        <w:t>-</w:t>
      </w:r>
      <w:r w:rsidRPr="00B54F70">
        <w:rPr>
          <w:lang w:eastAsia="en-US"/>
        </w:rPr>
        <w:t xml:space="preserve"> na de inleiding (1-4) en de catalogus locorum (4-6) </w:t>
      </w:r>
      <w:r>
        <w:rPr>
          <w:lang w:eastAsia="en-US"/>
        </w:rPr>
        <w:t>-</w:t>
      </w:r>
      <w:r w:rsidRPr="00B54F70">
        <w:rPr>
          <w:lang w:eastAsia="en-US"/>
        </w:rPr>
        <w:t xml:space="preserve"> met de </w:t>
      </w:r>
      <w:r>
        <w:rPr>
          <w:lang w:eastAsia="en-US"/>
        </w:rPr>
        <w:t>Godsleer</w:t>
      </w:r>
      <w:r w:rsidRPr="00B54F70">
        <w:rPr>
          <w:lang w:eastAsia="en-US"/>
        </w:rPr>
        <w:t xml:space="preserve"> (6-38), inclusief de theologie van de Triniteit (13-31) en de pneumatologie (31-38), en vervolgens de leer van de schep</w:t>
      </w:r>
      <w:r w:rsidRPr="00B54F70">
        <w:rPr>
          <w:lang w:eastAsia="en-US"/>
        </w:rPr>
        <w:softHyphen/>
        <w:t xml:space="preserve">ping (38-60). De scheppingsleer bevat weer een gedeelte 'De humanis viribus seu de libero arbitrio' (50-60: de krachten van de mens of de vrije wil). Daaraan gaat nu een excurs De causa peccati et de contingentia (De oorzaak van de zonde en contingentie </w:t>
      </w:r>
      <w:r>
        <w:rPr>
          <w:lang w:eastAsia="en-US"/>
        </w:rPr>
        <w:t>-</w:t>
      </w:r>
      <w:r w:rsidRPr="00B54F70">
        <w:rPr>
          <w:lang w:eastAsia="en-US"/>
        </w:rPr>
        <w:t xml:space="preserve"> de bladzijden 45-50) vooraf. Het geheel eindigt met de zondeleer (60-67).</w:t>
      </w:r>
    </w:p>
    <w:p w:rsidR="00996C7A" w:rsidRPr="00B54F70" w:rsidRDefault="00996C7A" w:rsidP="00996C7A">
      <w:pPr>
        <w:jc w:val="both"/>
        <w:rPr>
          <w:lang w:eastAsia="en-US"/>
        </w:rPr>
      </w:pPr>
      <w:r w:rsidRPr="00B54F70">
        <w:rPr>
          <w:lang w:eastAsia="en-US"/>
        </w:rPr>
        <w:t>Eerst maakt Philippus Melanchthon zijn uitgangspunt duidelijk door aan zijn antro</w:t>
      </w:r>
      <w:r w:rsidRPr="00B54F70">
        <w:rPr>
          <w:lang w:eastAsia="en-US"/>
        </w:rPr>
        <w:softHyphen/>
        <w:t xml:space="preserve">pologie een fundament mee te geven, dat aan de </w:t>
      </w:r>
      <w:r>
        <w:rPr>
          <w:lang w:eastAsia="en-US"/>
        </w:rPr>
        <w:t>Godsleer</w:t>
      </w:r>
      <w:r w:rsidRPr="00B54F70">
        <w:rPr>
          <w:lang w:eastAsia="en-US"/>
        </w:rPr>
        <w:t xml:space="preserve"> ontleend is. Wat de achilleshiel van de uitgave van 1521 was, wordt nu van meet af aan uitgesloten. Het kan niet zo zijn, dat God de zonde wil en daarom kan Hij ook niet de grond of de oorzaak van de zonde zijn.</w:t>
      </w:r>
    </w:p>
    <w:p w:rsidR="00996C7A" w:rsidRPr="00B54F70" w:rsidRDefault="00996C7A" w:rsidP="00996C7A">
      <w:pPr>
        <w:jc w:val="both"/>
        <w:rPr>
          <w:lang w:eastAsia="en-US"/>
        </w:rPr>
      </w:pPr>
      <w:r w:rsidRPr="00B54F70">
        <w:rPr>
          <w:lang w:eastAsia="en-US"/>
        </w:rPr>
        <w:t>Het is nu deze vrome en ware opvatting, die met beide handen en, wat nog meer waar is, van ganser harte vastgehouden moet worden: God is niet de oorzaak van de zonde en Hij wil de zonde niet, maar de oorzaken van de zonde zijn de wil van de duivel en de wil van de mens (Loci (1535) 46).</w:t>
      </w:r>
    </w:p>
    <w:p w:rsidR="00996C7A" w:rsidRPr="00B54F70" w:rsidRDefault="00996C7A" w:rsidP="00996C7A">
      <w:pPr>
        <w:jc w:val="both"/>
        <w:rPr>
          <w:lang w:eastAsia="en-US"/>
        </w:rPr>
      </w:pPr>
      <w:r w:rsidRPr="00B54F70">
        <w:rPr>
          <w:lang w:eastAsia="en-US"/>
        </w:rPr>
        <w:t>Genesis maakt ons immers duidelijk:</w:t>
      </w:r>
      <w:r>
        <w:rPr>
          <w:lang w:eastAsia="en-US"/>
        </w:rPr>
        <w:t xml:space="preserve"> “</w:t>
      </w:r>
      <w:r w:rsidRPr="00B54F70">
        <w:rPr>
          <w:lang w:eastAsia="en-US"/>
        </w:rPr>
        <w:t>God heeft alles wat Hij geschapen had, gezien en het was zeer goed</w:t>
      </w:r>
      <w:r>
        <w:rPr>
          <w:lang w:eastAsia="en-US"/>
        </w:rPr>
        <w:t>”</w:t>
      </w:r>
      <w:r w:rsidRPr="00B54F70">
        <w:rPr>
          <w:lang w:eastAsia="en-US"/>
        </w:rPr>
        <w:t xml:space="preserve"> (Loci (1535) 46).</w:t>
      </w:r>
    </w:p>
    <w:p w:rsidR="00996C7A" w:rsidRPr="00B54F70" w:rsidRDefault="00996C7A" w:rsidP="00996C7A">
      <w:pPr>
        <w:jc w:val="both"/>
        <w:rPr>
          <w:lang w:eastAsia="en-US"/>
        </w:rPr>
      </w:pPr>
      <w:r w:rsidRPr="00B54F70">
        <w:rPr>
          <w:lang w:eastAsia="en-US"/>
        </w:rPr>
        <w:t>Deze fundamentele theologische positie brengt weer met zich mee, dat we moeten aan</w:t>
      </w:r>
      <w:r w:rsidRPr="00B54F70">
        <w:rPr>
          <w:lang w:eastAsia="en-US"/>
        </w:rPr>
        <w:softHyphen/>
        <w:t>vaarden, dat de werkelijkheid contingent is:</w:t>
      </w:r>
      <w:r>
        <w:rPr>
          <w:lang w:eastAsia="en-US"/>
        </w:rPr>
        <w:t xml:space="preserve"> </w:t>
      </w:r>
      <w:r w:rsidRPr="00B54F70">
        <w:rPr>
          <w:lang w:eastAsia="en-US"/>
        </w:rPr>
        <w:t>Wanneer deze opvatting, dat God niet de oorzaak van de zonde is, eenmaal is vastgesteld, volgt duidelijk, dat de contingentie aanvaard (concedi, granted) moet worden. Het is im</w:t>
      </w:r>
      <w:r w:rsidRPr="00B54F70">
        <w:rPr>
          <w:lang w:eastAsia="en-US"/>
        </w:rPr>
        <w:softHyphen/>
        <w:t>mers een feit dat de zonde uit de geschapen wil voortkomt, zonder dat God haar goedkeurt en zonder dat Hij onze wil dwingt. Daarom heeft zij geenszins op noodzakelijke wijze plaats gevonden zonder absolute noodzakelijkheid (Loci (1535) 47-8).</w:t>
      </w:r>
    </w:p>
    <w:p w:rsidR="00996C7A" w:rsidRPr="00B54F70" w:rsidRDefault="00996C7A" w:rsidP="00996C7A">
      <w:pPr>
        <w:jc w:val="both"/>
        <w:rPr>
          <w:lang w:eastAsia="en-US"/>
        </w:rPr>
      </w:pPr>
      <w:r w:rsidRPr="00B54F70">
        <w:rPr>
          <w:lang w:eastAsia="en-US"/>
        </w:rPr>
        <w:t>Onze daden zijn immers contingent, maar waarop stoelt dan de contingentie van onze daden? Zij kan alleen in de vrijheid van onze wil rusten. Daarom moet de contingentie verdedigd worden:</w:t>
      </w:r>
    </w:p>
    <w:p w:rsidR="00996C7A" w:rsidRPr="00B54F70" w:rsidRDefault="00996C7A" w:rsidP="00996C7A">
      <w:pPr>
        <w:jc w:val="both"/>
        <w:rPr>
          <w:lang w:eastAsia="en-US"/>
        </w:rPr>
      </w:pPr>
      <w:r w:rsidRPr="00B54F70">
        <w:rPr>
          <w:lang w:eastAsia="en-US"/>
        </w:rPr>
        <w:t>De vrijheid van de wil is immers de grond van de contingentie van onze daden. Wij spreken immers over de contingentie van onze daden. De reden die aan de oorzaak van de zonde ontleend is, is duidelijk genoeg en zij moet tegenover andere argumenten, die de contin</w:t>
      </w:r>
      <w:r w:rsidRPr="00B54F70">
        <w:rPr>
          <w:lang w:eastAsia="en-US"/>
        </w:rPr>
        <w:softHyphen/>
        <w:t>gentie geheel en al opheffen, gesteld worden. De vrijheid is immers, zoals we al gezegd hebben, de bron van de contingentie in de menselijke dade</w:t>
      </w:r>
      <w:r>
        <w:rPr>
          <w:lang w:eastAsia="en-US"/>
        </w:rPr>
        <w:t>n (48). [...] Derhalve, wat con</w:t>
      </w:r>
      <w:r w:rsidRPr="00B54F70">
        <w:rPr>
          <w:lang w:eastAsia="en-US"/>
        </w:rPr>
        <w:t>tingent is, ziet God vooruit en bepaalt Hij z</w:t>
      </w:r>
      <w:r>
        <w:rPr>
          <w:lang w:eastAsia="en-US"/>
        </w:rPr>
        <w:t>ó</w:t>
      </w:r>
      <w:r w:rsidRPr="00B54F70">
        <w:rPr>
          <w:lang w:eastAsia="en-US"/>
        </w:rPr>
        <w:t xml:space="preserve"> dat het de eigen aard van het handelen die de natuur meegegeven is, niet opheft, maar Hij bepaalt de daden zoals ze plaats vinden. Hij laat het zo toe, dat de wil van Saulus zo handelt en Hij drijft hem niet aan om zo te handelen en besluit waar Hij Saulus zal aanpakken (Loci (1535) 48).</w:t>
      </w:r>
    </w:p>
    <w:p w:rsidR="00996C7A" w:rsidRPr="00B54F70" w:rsidRDefault="00996C7A" w:rsidP="00996C7A">
      <w:pPr>
        <w:jc w:val="both"/>
        <w:rPr>
          <w:lang w:eastAsia="en-US"/>
        </w:rPr>
      </w:pPr>
      <w:r w:rsidRPr="00B54F70">
        <w:rPr>
          <w:lang w:eastAsia="en-US"/>
        </w:rPr>
        <w:t>Dan komt Melanchthon uit bij het beslissende punt, waarmee hij zijn betoog is begonnen en waarom hij zijn koerswijziging heeft ingezet: Het is niet te verdragen, dat God tot auteur van de zonde gemaakt zou worden.</w:t>
      </w:r>
    </w:p>
    <w:p w:rsidR="00996C7A" w:rsidRPr="00B54F70" w:rsidRDefault="00996C7A" w:rsidP="00996C7A">
      <w:pPr>
        <w:jc w:val="both"/>
        <w:rPr>
          <w:lang w:eastAsia="en-US"/>
        </w:rPr>
      </w:pPr>
      <w:r w:rsidRPr="00B54F70">
        <w:rPr>
          <w:lang w:eastAsia="en-US"/>
        </w:rPr>
        <w:t>De contingentie moet verdedigd worden om reden, dat wij God niet tot de auteur of de oorzaak van de zonde maken. En de vrijheid is een geschenk van God of een ordening in de wil van God (Loci (1 535) 49).</w:t>
      </w:r>
    </w:p>
    <w:p w:rsidR="00996C7A" w:rsidRPr="00B54F70" w:rsidRDefault="00996C7A" w:rsidP="00996C7A">
      <w:pPr>
        <w:jc w:val="both"/>
        <w:rPr>
          <w:lang w:eastAsia="en-US"/>
        </w:rPr>
      </w:pPr>
      <w:r w:rsidRPr="00B54F70">
        <w:rPr>
          <w:lang w:eastAsia="en-US"/>
        </w:rPr>
        <w:t>Deze stellingname kan alleen waar gemaakt worden, als we de beroemde middeleeuwse onderscheiding tussen de noodzakelijkheid van de consequent (necessitas consequentis) en de implicatieve noodzakelijkheid (necessitas consequentiae) in het veld brengen. Melanch</w:t>
      </w:r>
      <w:r w:rsidRPr="00B54F70">
        <w:rPr>
          <w:lang w:eastAsia="en-US"/>
        </w:rPr>
        <w:softHyphen/>
        <w:t>thon slaat hier terminologisch een brug naar de middeleeuwse wijsbegeerte:</w:t>
      </w:r>
    </w:p>
    <w:p w:rsidR="00996C7A" w:rsidRPr="00B54F70" w:rsidRDefault="00996C7A" w:rsidP="00996C7A">
      <w:pPr>
        <w:jc w:val="both"/>
        <w:rPr>
          <w:lang w:eastAsia="en-US"/>
        </w:rPr>
      </w:pPr>
      <w:r w:rsidRPr="00B54F70">
        <w:rPr>
          <w:lang w:eastAsia="en-US"/>
        </w:rPr>
        <w:t xml:space="preserve">Vervolgens is deze onderscheiding noodzakelijk. De ene soort noodzakelijkheid is de noodzakelijkheid van de consequent (necessitas consequentis), of de absolute noodzakelijkheid (necessitas absoluta) </w:t>
      </w:r>
      <w:r>
        <w:rPr>
          <w:lang w:eastAsia="en-US"/>
        </w:rPr>
        <w:t>-</w:t>
      </w:r>
      <w:r w:rsidRPr="00B54F70">
        <w:rPr>
          <w:lang w:eastAsia="en-US"/>
        </w:rPr>
        <w:t xml:space="preserve"> in deze zin is deze propositie noodzakelijk: Het is noodzakelijk dat God bestaat, dat God goed is, dat God rechtvaardig is, enzovoort. De andere soort noodzake</w:t>
      </w:r>
      <w:r w:rsidRPr="00B54F70">
        <w:rPr>
          <w:lang w:eastAsia="en-US"/>
        </w:rPr>
        <w:softHyphen/>
        <w:t>lijkheid is de implicatieve noodzakelijkheid, bij voorbeeld: Jeruzalem moet verwoest worden. Deze gebeurtenissen zijn niet vanuit hun eigen aard noodzakelijk, maar ze zijn onverander</w:t>
      </w:r>
      <w:r w:rsidRPr="00B54F70">
        <w:rPr>
          <w:lang w:eastAsia="en-US"/>
        </w:rPr>
        <w:softHyphen/>
        <w:t>lijk, nadat ze</w:t>
      </w:r>
      <w:r>
        <w:rPr>
          <w:lang w:eastAsia="en-US"/>
        </w:rPr>
        <w:t xml:space="preserve"> besloten zijn, bij voorbeeld: </w:t>
      </w:r>
      <w:r w:rsidRPr="00B43317">
        <w:rPr>
          <w:i/>
          <w:lang w:eastAsia="en-US"/>
        </w:rPr>
        <w:t>De doden zullen herleven;</w:t>
      </w:r>
      <w:r w:rsidRPr="00B54F70">
        <w:rPr>
          <w:lang w:eastAsia="en-US"/>
        </w:rPr>
        <w:t xml:space="preserve"> of omdat het volgt van</w:t>
      </w:r>
      <w:r w:rsidRPr="00B54F70">
        <w:rPr>
          <w:lang w:eastAsia="en-US"/>
        </w:rPr>
        <w:softHyphen/>
        <w:t xml:space="preserve">wege voorafgaande oorzaken, bij voorbeeld: </w:t>
      </w:r>
      <w:r w:rsidRPr="00B43317">
        <w:rPr>
          <w:i/>
          <w:lang w:eastAsia="en-US"/>
        </w:rPr>
        <w:t xml:space="preserve">er moeten ketterijen zijn. </w:t>
      </w:r>
      <w:r w:rsidRPr="00B54F70">
        <w:rPr>
          <w:lang w:eastAsia="en-US"/>
        </w:rPr>
        <w:t>[...] Dit is structureel contingent en deze implicatie heft ook de vrijheid van de wil niet op (Loci (1 535) 50).</w:t>
      </w:r>
    </w:p>
    <w:p w:rsidR="00996C7A" w:rsidRPr="00B54F70" w:rsidRDefault="00996C7A" w:rsidP="00996C7A">
      <w:pPr>
        <w:jc w:val="both"/>
        <w:rPr>
          <w:lang w:eastAsia="en-US"/>
        </w:rPr>
      </w:pPr>
      <w:r w:rsidRPr="00B54F70">
        <w:rPr>
          <w:lang w:eastAsia="en-US"/>
        </w:rPr>
        <w:t>Eerst heeft Melanchthon erop gewezen, dat het werken van Gods wil niet in termen van absolute noodzakelijkheid opgevat mag worden (Loci (1535) 47-8). De contingentie van onze daden is immers in de vrijheid van de wil verankerd. Nu werkt hij de onderschei</w:t>
      </w:r>
      <w:r w:rsidRPr="00B54F70">
        <w:rPr>
          <w:lang w:eastAsia="en-US"/>
        </w:rPr>
        <w:softHyphen/>
        <w:t xml:space="preserve">ding tussen de noodzakelijkheid van de consequent (necessitas consequentis) </w:t>
      </w:r>
      <w:r>
        <w:rPr>
          <w:lang w:eastAsia="en-US"/>
        </w:rPr>
        <w:t>-</w:t>
      </w:r>
      <w:r w:rsidRPr="00B54F70">
        <w:rPr>
          <w:lang w:eastAsia="en-US"/>
        </w:rPr>
        <w:t xml:space="preserve"> absolute noodzakelijkheid </w:t>
      </w:r>
      <w:r>
        <w:rPr>
          <w:lang w:eastAsia="en-US"/>
        </w:rPr>
        <w:t>-</w:t>
      </w:r>
      <w:r w:rsidRPr="00B54F70">
        <w:rPr>
          <w:lang w:eastAsia="en-US"/>
        </w:rPr>
        <w:t xml:space="preserve"> en de noodzakelijkheid van de implicatie (necessitas consequentiae) uit, zodat we precies kunnen begrijpen, dat de werkelijkheid contingent is, en niet nood</w:t>
      </w:r>
      <w:r w:rsidRPr="00B54F70">
        <w:rPr>
          <w:lang w:eastAsia="en-US"/>
        </w:rPr>
        <w:softHyphen/>
        <w:t>zakelijk. Feiten zijn van nature contingent. De implicatie van Gods willen en wat Hij wil, heft de vrijheid van de wil niet op.</w:t>
      </w:r>
    </w:p>
    <w:p w:rsidR="00996C7A" w:rsidRDefault="00996C7A" w:rsidP="00996C7A">
      <w:pPr>
        <w:jc w:val="both"/>
        <w:rPr>
          <w:lang w:eastAsia="en-US"/>
        </w:rPr>
      </w:pPr>
      <w:r w:rsidRPr="00B54F70">
        <w:rPr>
          <w:lang w:eastAsia="en-US"/>
        </w:rPr>
        <w:t>Laat ik het onderscheid tussen de verschillende soorten noodzakelijkheid nader uitleg</w:t>
      </w:r>
      <w:r w:rsidRPr="00B54F70">
        <w:rPr>
          <w:lang w:eastAsia="en-US"/>
        </w:rPr>
        <w:softHyphen/>
        <w:t>gen. Melanchthon spreekt over een consequens en een con</w:t>
      </w:r>
      <w:r>
        <w:rPr>
          <w:lang w:eastAsia="en-US"/>
        </w:rPr>
        <w:t>sequentia, maar wat is een con</w:t>
      </w:r>
      <w:r w:rsidRPr="00B54F70">
        <w:rPr>
          <w:lang w:eastAsia="en-US"/>
        </w:rPr>
        <w:t xml:space="preserve">sequens en een consequentia? Een consequentia is wat de moderne logica een implicatie noemt. Een implicatie of conditionele propositie is een samengestelde propositie van de vorm: als ..., dan ... . </w:t>
      </w:r>
    </w:p>
    <w:p w:rsidR="00996C7A" w:rsidRDefault="00996C7A" w:rsidP="00996C7A">
      <w:pPr>
        <w:jc w:val="both"/>
        <w:rPr>
          <w:lang w:eastAsia="en-US"/>
        </w:rPr>
      </w:pPr>
      <w:r>
        <w:rPr>
          <w:lang w:eastAsia="en-US"/>
        </w:rPr>
        <w:t>…</w:t>
      </w:r>
    </w:p>
    <w:p w:rsidR="00996C7A" w:rsidRPr="00B54F70" w:rsidRDefault="00996C7A" w:rsidP="00996C7A">
      <w:pPr>
        <w:jc w:val="both"/>
        <w:rPr>
          <w:lang w:eastAsia="en-US"/>
        </w:rPr>
      </w:pPr>
      <w:r w:rsidRPr="00B54F70">
        <w:rPr>
          <w:lang w:eastAsia="en-US"/>
        </w:rPr>
        <w:t>In 1521 had Melanchthon zich positief over Valla uitgelaten, die toen tot de kleine minderheid van christelijke denkers behoorde, die zich aan de kant van het noodzakelijk</w:t>
      </w:r>
      <w:r w:rsidRPr="00B54F70">
        <w:rPr>
          <w:lang w:eastAsia="en-US"/>
        </w:rPr>
        <w:softHyphen/>
        <w:t>lzeidsdenken van Zeno en de door hem gestichte Stoa schaarde. Nu rondt Melanchthon zijn argumentatie met een geharnaste aanval op Zeno en de Stoa af:</w:t>
      </w:r>
    </w:p>
    <w:p w:rsidR="00996C7A" w:rsidRPr="00B54F70" w:rsidRDefault="00996C7A" w:rsidP="00996C7A">
      <w:pPr>
        <w:jc w:val="both"/>
        <w:rPr>
          <w:lang w:eastAsia="en-US"/>
        </w:rPr>
      </w:pPr>
      <w:r w:rsidRPr="00B54F70">
        <w:rPr>
          <w:lang w:eastAsia="en-US"/>
        </w:rPr>
        <w:t>De vromen moeten met hart en ziel deze meningen verafschuwen en er niet van wil</w:t>
      </w:r>
      <w:r>
        <w:rPr>
          <w:lang w:eastAsia="en-US"/>
        </w:rPr>
        <w:t>l</w:t>
      </w:r>
      <w:r w:rsidRPr="00B54F70">
        <w:rPr>
          <w:lang w:eastAsia="en-US"/>
        </w:rPr>
        <w:t>en horen (Loci (1535) 50). Het hoofdstuk 'De krachten van de mens en de vrije wil' verwerpt ook al onmiddellijk de noodzakelijkheidsfilosofie van Valla zelf:</w:t>
      </w:r>
      <w:r>
        <w:rPr>
          <w:lang w:eastAsia="en-US"/>
        </w:rPr>
        <w:t xml:space="preserve"> </w:t>
      </w:r>
      <w:r w:rsidRPr="00B54F70">
        <w:rPr>
          <w:lang w:eastAsia="en-US"/>
        </w:rPr>
        <w:t xml:space="preserve">Valla en zeer vele anderen halen ten onrechte de vrijheid van de wil omlaag, omdat </w:t>
      </w:r>
      <w:r>
        <w:rPr>
          <w:lang w:eastAsia="en-US"/>
        </w:rPr>
        <w:t>h</w:t>
      </w:r>
      <w:r w:rsidRPr="00B54F70">
        <w:rPr>
          <w:lang w:eastAsia="en-US"/>
        </w:rPr>
        <w:t xml:space="preserve">et gebeurt, wanneer God het besluit, en wel zo dat het in het algemeen de contingentie </w:t>
      </w:r>
      <w:r>
        <w:rPr>
          <w:lang w:eastAsia="en-US"/>
        </w:rPr>
        <w:t>op</w:t>
      </w:r>
      <w:r w:rsidRPr="00B54F70">
        <w:rPr>
          <w:lang w:eastAsia="en-US"/>
        </w:rPr>
        <w:t>heft (Loci (1535) 50).</w:t>
      </w:r>
    </w:p>
    <w:p w:rsidR="00996C7A" w:rsidRDefault="00996C7A" w:rsidP="00996C7A">
      <w:pPr>
        <w:jc w:val="both"/>
        <w:rPr>
          <w:lang w:eastAsia="en-US"/>
        </w:rPr>
      </w:pPr>
    </w:p>
    <w:p w:rsidR="00996C7A" w:rsidRDefault="00996C7A" w:rsidP="00996C7A">
      <w:pPr>
        <w:jc w:val="both"/>
        <w:rPr>
          <w:lang w:eastAsia="en-US"/>
        </w:rPr>
      </w:pPr>
      <w:r>
        <w:rPr>
          <w:lang w:eastAsia="en-US"/>
        </w:rPr>
        <w:t>…</w:t>
      </w:r>
    </w:p>
    <w:p w:rsidR="00996C7A" w:rsidRPr="00B54F70" w:rsidRDefault="00996C7A" w:rsidP="00996C7A">
      <w:pPr>
        <w:jc w:val="both"/>
        <w:rPr>
          <w:lang w:eastAsia="en-US"/>
        </w:rPr>
      </w:pPr>
      <w:r w:rsidRPr="00B54F70">
        <w:rPr>
          <w:lang w:eastAsia="en-US"/>
        </w:rPr>
        <w:t>Nu krijgen we in 1535 een geheel ander beeld geschetst:</w:t>
      </w:r>
      <w:r>
        <w:rPr>
          <w:lang w:eastAsia="en-US"/>
        </w:rPr>
        <w:t xml:space="preserve"> </w:t>
      </w:r>
      <w:r w:rsidRPr="00B54F70">
        <w:rPr>
          <w:lang w:eastAsia="en-US"/>
        </w:rPr>
        <w:t>De vrijheid van de wil is immers de grond van de contingentie van onze daden. Wij spreken immers over de contingentie van onze daden. De reden die aan de oorzaak van de zonde ontleend is, [...] moet tegenover andere argumenten, die de contingentie geheel en al opheffen, gesteld worden. De vrijheid is immers, zoals we al gezegd hebben, de bron van de contingentie in onze daden.</w:t>
      </w:r>
    </w:p>
    <w:p w:rsidR="00996C7A" w:rsidRPr="00B54F70" w:rsidRDefault="00996C7A" w:rsidP="00996C7A">
      <w:pPr>
        <w:jc w:val="both"/>
        <w:rPr>
          <w:lang w:eastAsia="en-US"/>
        </w:rPr>
      </w:pPr>
      <w:r w:rsidRPr="00B54F70">
        <w:rPr>
          <w:lang w:eastAsia="en-US"/>
        </w:rPr>
        <w:t>De contingentie kan helemaal niet opgeheven worden, maar als de contingentie van onze daden niet redelijkerwijs ontkend (tollere) kan worden, moet er een grond voor die con</w:t>
      </w:r>
      <w:r w:rsidRPr="00B54F70">
        <w:rPr>
          <w:lang w:eastAsia="en-US"/>
        </w:rPr>
        <w:softHyphen/>
      </w:r>
      <w:r>
        <w:rPr>
          <w:lang w:eastAsia="en-US"/>
        </w:rPr>
        <w:t>t</w:t>
      </w:r>
      <w:r w:rsidRPr="00B54F70">
        <w:rPr>
          <w:lang w:eastAsia="en-US"/>
        </w:rPr>
        <w:t xml:space="preserve">ingentie aangegeven worden. Die grond of bron van de contingentie van de daad vindt Melanchthon nu </w:t>
      </w:r>
      <w:r>
        <w:rPr>
          <w:lang w:eastAsia="en-US"/>
        </w:rPr>
        <w:t>-</w:t>
      </w:r>
      <w:r w:rsidRPr="00B54F70">
        <w:rPr>
          <w:lang w:eastAsia="en-US"/>
        </w:rPr>
        <w:t xml:space="preserve"> op scotistische wijze </w:t>
      </w:r>
      <w:r>
        <w:rPr>
          <w:lang w:eastAsia="en-US"/>
        </w:rPr>
        <w:t>-</w:t>
      </w:r>
      <w:r w:rsidRPr="00B54F70">
        <w:rPr>
          <w:lang w:eastAsia="en-US"/>
        </w:rPr>
        <w:t xml:space="preserve"> in de wil, en dat is alleen weer mogelijk, als de </w:t>
      </w:r>
      <w:r>
        <w:rPr>
          <w:lang w:eastAsia="en-US"/>
        </w:rPr>
        <w:t>w</w:t>
      </w:r>
      <w:r w:rsidRPr="00B54F70">
        <w:rPr>
          <w:lang w:eastAsia="en-US"/>
        </w:rPr>
        <w:t>il vrij is:</w:t>
      </w:r>
    </w:p>
    <w:p w:rsidR="00996C7A" w:rsidRPr="00B54F70" w:rsidRDefault="00996C7A" w:rsidP="00996C7A">
      <w:pPr>
        <w:jc w:val="both"/>
        <w:rPr>
          <w:lang w:eastAsia="en-US"/>
        </w:rPr>
      </w:pPr>
      <w:r w:rsidRPr="00B54F70">
        <w:rPr>
          <w:lang w:eastAsia="en-US"/>
        </w:rPr>
        <w:t>De vrijheid van de wil is immers de grond van de contingentie van onze daden.</w:t>
      </w:r>
    </w:p>
    <w:p w:rsidR="00996C7A" w:rsidRPr="00B54F70" w:rsidRDefault="00996C7A" w:rsidP="00996C7A">
      <w:pPr>
        <w:jc w:val="both"/>
        <w:rPr>
          <w:lang w:eastAsia="en-US"/>
        </w:rPr>
      </w:pPr>
      <w:r w:rsidRPr="00B54F70">
        <w:rPr>
          <w:lang w:eastAsia="en-US"/>
        </w:rPr>
        <w:t>De twee uitgaven van 1521 en 1535 leiden dan ook tot deze contradictie:</w:t>
      </w:r>
      <w:r>
        <w:rPr>
          <w:lang w:eastAsia="en-US"/>
        </w:rPr>
        <w:t xml:space="preserve"> </w:t>
      </w:r>
      <w:r w:rsidRPr="00B54F70">
        <w:rPr>
          <w:lang w:eastAsia="en-US"/>
        </w:rPr>
        <w:t xml:space="preserve">Er </w:t>
      </w:r>
      <w:r w:rsidRPr="00B43317">
        <w:rPr>
          <w:i/>
          <w:lang w:eastAsia="en-US"/>
        </w:rPr>
        <w:t>is geen vrijheid van de wil</w:t>
      </w:r>
      <w:r w:rsidRPr="00B54F70">
        <w:rPr>
          <w:lang w:eastAsia="en-US"/>
        </w:rPr>
        <w:t xml:space="preserve"> (1521) en </w:t>
      </w:r>
      <w:r w:rsidRPr="00B43317">
        <w:rPr>
          <w:i/>
          <w:lang w:eastAsia="en-US"/>
        </w:rPr>
        <w:t xml:space="preserve">vrijheid van de wil is cruciaal </w:t>
      </w:r>
      <w:r w:rsidRPr="00B54F70">
        <w:rPr>
          <w:lang w:eastAsia="en-US"/>
        </w:rPr>
        <w:t>(1535).</w:t>
      </w:r>
    </w:p>
    <w:p w:rsidR="00996C7A" w:rsidRPr="00B54F70" w:rsidRDefault="00996C7A" w:rsidP="00996C7A">
      <w:pPr>
        <w:jc w:val="both"/>
        <w:rPr>
          <w:lang w:eastAsia="en-US"/>
        </w:rPr>
      </w:pPr>
      <w:r w:rsidRPr="00B54F70">
        <w:rPr>
          <w:lang w:eastAsia="en-US"/>
        </w:rPr>
        <w:t>Dit is een zeer belangrijk resultaat, omdat Melanchthon hiermee voor zijn eigen onder</w:t>
      </w:r>
      <w:r w:rsidRPr="00B54F70">
        <w:rPr>
          <w:lang w:eastAsia="en-US"/>
        </w:rPr>
        <w:softHyphen/>
      </w:r>
      <w:r>
        <w:rPr>
          <w:lang w:eastAsia="en-US"/>
        </w:rPr>
        <w:t>w</w:t>
      </w:r>
      <w:r w:rsidRPr="00B54F70">
        <w:rPr>
          <w:lang w:eastAsia="en-US"/>
        </w:rPr>
        <w:t>ijs en onderzoek de brug naar de franciscaans-augustijnse traditie van het middeleeuw</w:t>
      </w:r>
      <w:r w:rsidRPr="00B54F70">
        <w:rPr>
          <w:lang w:eastAsia="en-US"/>
        </w:rPr>
        <w:softHyphen/>
        <w:t>se denken herstelt.</w:t>
      </w:r>
      <w:r>
        <w:rPr>
          <w:lang w:eastAsia="en-US"/>
        </w:rPr>
        <w:t xml:space="preserve"> </w:t>
      </w:r>
      <w:r w:rsidRPr="00B54F70">
        <w:rPr>
          <w:lang w:eastAsia="en-US"/>
        </w:rPr>
        <w:t>'</w:t>
      </w:r>
      <w:r>
        <w:rPr>
          <w:lang w:eastAsia="en-US"/>
        </w:rPr>
        <w:t>E</w:t>
      </w:r>
      <w:r w:rsidRPr="00B54F70">
        <w:rPr>
          <w:lang w:eastAsia="en-US"/>
        </w:rPr>
        <w:t>en absolute noodzakelijkheid en ook implicatieue noodzakelijkheid</w:t>
      </w:r>
      <w:r>
        <w:rPr>
          <w:lang w:eastAsia="en-US"/>
        </w:rPr>
        <w:t>. I</w:t>
      </w:r>
      <w:r w:rsidRPr="00B54F70">
        <w:rPr>
          <w:lang w:eastAsia="en-US"/>
        </w:rPr>
        <w:t>n 1521 verdedigde Melanchthon de noodzakelijkheid van Gods willen en handelen op</w:t>
      </w:r>
      <w:r>
        <w:rPr>
          <w:lang w:eastAsia="en-US"/>
        </w:rPr>
        <w:t xml:space="preserve"> de meest strenge wijze.</w:t>
      </w:r>
    </w:p>
    <w:p w:rsidR="00996C7A" w:rsidRDefault="00996C7A" w:rsidP="00996C7A">
      <w:pPr>
        <w:jc w:val="both"/>
        <w:rPr>
          <w:lang w:eastAsia="en-US"/>
        </w:rPr>
      </w:pPr>
    </w:p>
    <w:p w:rsidR="00996C7A" w:rsidRPr="00B43317" w:rsidRDefault="00996C7A" w:rsidP="00996C7A">
      <w:pPr>
        <w:jc w:val="both"/>
        <w:rPr>
          <w:b/>
          <w:lang w:eastAsia="en-US"/>
        </w:rPr>
      </w:pPr>
      <w:r w:rsidRPr="00B43317">
        <w:rPr>
          <w:b/>
          <w:lang w:eastAsia="en-US"/>
        </w:rPr>
        <w:t>…</w:t>
      </w:r>
    </w:p>
    <w:p w:rsidR="00996C7A" w:rsidRPr="00B43317" w:rsidRDefault="00996C7A" w:rsidP="00996C7A">
      <w:pPr>
        <w:jc w:val="both"/>
        <w:rPr>
          <w:b/>
          <w:lang w:eastAsia="en-US"/>
        </w:rPr>
      </w:pPr>
      <w:r w:rsidRPr="00B43317">
        <w:rPr>
          <w:b/>
          <w:lang w:eastAsia="en-US"/>
        </w:rPr>
        <w:t>Evaluatie</w:t>
      </w:r>
    </w:p>
    <w:p w:rsidR="00996C7A" w:rsidRPr="00B54F70" w:rsidRDefault="00996C7A" w:rsidP="00996C7A">
      <w:pPr>
        <w:jc w:val="both"/>
        <w:rPr>
          <w:lang w:eastAsia="en-US"/>
        </w:rPr>
      </w:pPr>
      <w:r>
        <w:rPr>
          <w:lang w:eastAsia="en-US"/>
        </w:rPr>
        <w:t xml:space="preserve">Zoals de term </w:t>
      </w:r>
      <w:r w:rsidRPr="00B54F70">
        <w:rPr>
          <w:lang w:eastAsia="en-US"/>
        </w:rPr>
        <w:t>'</w:t>
      </w:r>
      <w:r>
        <w:rPr>
          <w:lang w:eastAsia="en-US"/>
        </w:rPr>
        <w:t>noodzakelijkheidsdenken' (</w:t>
      </w:r>
      <w:r w:rsidRPr="00B54F70">
        <w:rPr>
          <w:lang w:eastAsia="en-US"/>
        </w:rPr>
        <w:t>'necessitarianism') al zegt, stelt deze ontolo</w:t>
      </w:r>
      <w:r w:rsidRPr="00B54F70">
        <w:rPr>
          <w:lang w:eastAsia="en-US"/>
        </w:rPr>
        <w:softHyphen/>
        <w:t>gische optie, dat de werkelijkheid noodzakelijk is, en niet contingent. Hieruit volgt, dat de zonde noodzakelijk is en dat God de zonde niet alleen kent, maar ook wil. Dit brengt weer met zich mee, dat menselijke en goddelijke vrijheid uitgesloten zijn en dat de on</w:t>
      </w:r>
      <w:r w:rsidRPr="00B54F70">
        <w:rPr>
          <w:lang w:eastAsia="en-US"/>
        </w:rPr>
        <w:softHyphen/>
        <w:t>derscheiding tussen de necessitas consequentis en de necessitas consequentiae geen enkele inhoudelijke rol kan spelen. Het contingentiedenken is in alles precies het tegendeel van dit denken, dat in de theologie en de filosofie van de negentiende en twintigste eeuw weer een grote rol heeft gespeeld, maar in feite archaïsch, antiek en pre-christelijk is. Me</w:t>
      </w:r>
      <w:r w:rsidRPr="00B54F70">
        <w:rPr>
          <w:lang w:eastAsia="en-US"/>
        </w:rPr>
        <w:softHyphen/>
        <w:t xml:space="preserve">lanchthons Loci communes van 1521 vertegenwoordigt </w:t>
      </w:r>
      <w:r w:rsidRPr="00B43317">
        <w:rPr>
          <w:i/>
          <w:lang w:eastAsia="en-US"/>
        </w:rPr>
        <w:t>het eerste type denken</w:t>
      </w:r>
      <w:r w:rsidRPr="00B54F70">
        <w:rPr>
          <w:lang w:eastAsia="en-US"/>
        </w:rPr>
        <w:t xml:space="preserve">, de Loci </w:t>
      </w:r>
      <w:r>
        <w:rPr>
          <w:lang w:eastAsia="en-US"/>
        </w:rPr>
        <w:t>v</w:t>
      </w:r>
      <w:r w:rsidRPr="00B54F70">
        <w:rPr>
          <w:lang w:eastAsia="en-US"/>
        </w:rPr>
        <w:t xml:space="preserve">an 1535 </w:t>
      </w:r>
      <w:r w:rsidRPr="00B43317">
        <w:rPr>
          <w:i/>
          <w:lang w:eastAsia="en-US"/>
        </w:rPr>
        <w:t>het tweede.</w:t>
      </w:r>
    </w:p>
    <w:p w:rsidR="00996C7A" w:rsidRPr="00B54F70" w:rsidRDefault="00996C7A" w:rsidP="00996C7A">
      <w:pPr>
        <w:jc w:val="both"/>
        <w:rPr>
          <w:lang w:eastAsia="en-US"/>
        </w:rPr>
      </w:pPr>
      <w:r w:rsidRPr="00B54F70">
        <w:rPr>
          <w:lang w:eastAsia="en-US"/>
        </w:rPr>
        <w:t xml:space="preserve">Dit feit is onverenigbaar met de hypothese, dat in dezen de verschillen tussen de </w:t>
      </w:r>
      <w:r>
        <w:rPr>
          <w:lang w:eastAsia="en-US"/>
        </w:rPr>
        <w:t>eerst</w:t>
      </w:r>
      <w:r w:rsidRPr="00B54F70">
        <w:rPr>
          <w:lang w:eastAsia="en-US"/>
        </w:rPr>
        <w:t xml:space="preserve">e en de latere Melanchthon marginaal of een kwestie van accenten zouden zijn </w:t>
      </w:r>
      <w:r>
        <w:rPr>
          <w:lang w:eastAsia="en-US"/>
        </w:rPr>
        <w:t>g</w:t>
      </w:r>
      <w:r w:rsidRPr="00B54F70">
        <w:rPr>
          <w:lang w:eastAsia="en-US"/>
        </w:rPr>
        <w:t xml:space="preserve">eweest. Theodor Mahlmann heeft zich er sterk voor gemaakt, dat hier de doctrinaire </w:t>
      </w:r>
      <w:r>
        <w:rPr>
          <w:lang w:eastAsia="en-US"/>
        </w:rPr>
        <w:t>in</w:t>
      </w:r>
      <w:r w:rsidRPr="00B54F70">
        <w:rPr>
          <w:lang w:eastAsia="en-US"/>
        </w:rPr>
        <w:t>houd bij Melanchthon hetzelfde gebleven is, dat Melanchthon en Calvijn steeds eens</w:t>
      </w:r>
      <w:r>
        <w:rPr>
          <w:lang w:eastAsia="en-US"/>
        </w:rPr>
        <w:t>g</w:t>
      </w:r>
      <w:r w:rsidRPr="00B54F70">
        <w:rPr>
          <w:lang w:eastAsia="en-US"/>
        </w:rPr>
        <w:t xml:space="preserve">eestes gebleven zijn en dat historisch hierin de 'calvinistische' identiteit bestaat. Deze </w:t>
      </w:r>
      <w:r>
        <w:rPr>
          <w:lang w:eastAsia="en-US"/>
        </w:rPr>
        <w:t>v</w:t>
      </w:r>
      <w:r w:rsidRPr="00B54F70">
        <w:rPr>
          <w:lang w:eastAsia="en-US"/>
        </w:rPr>
        <w:t xml:space="preserve">isie blijkt nu onhoudbaar te zijn, evenals de these dat de desbetreffende verschillen </w:t>
      </w:r>
      <w:r>
        <w:rPr>
          <w:lang w:eastAsia="en-US"/>
        </w:rPr>
        <w:t>tussen</w:t>
      </w:r>
      <w:r w:rsidRPr="00B54F70">
        <w:rPr>
          <w:lang w:eastAsia="en-US"/>
        </w:rPr>
        <w:t xml:space="preserve"> Luther en Melanchthon een kwestie van verschil in accent geweest zijn (de lijn </w:t>
      </w:r>
      <w:r>
        <w:rPr>
          <w:lang w:eastAsia="en-US"/>
        </w:rPr>
        <w:t xml:space="preserve">van </w:t>
      </w:r>
      <w:r w:rsidRPr="00B54F70">
        <w:rPr>
          <w:lang w:eastAsia="en-US"/>
        </w:rPr>
        <w:t>Willem Jan Kooiman).</w:t>
      </w:r>
    </w:p>
    <w:p w:rsidR="00996C7A" w:rsidRPr="00B54F70" w:rsidRDefault="00996C7A" w:rsidP="00996C7A">
      <w:pPr>
        <w:jc w:val="both"/>
        <w:rPr>
          <w:lang w:eastAsia="en-US"/>
        </w:rPr>
      </w:pPr>
      <w:r w:rsidRPr="00B54F70">
        <w:rPr>
          <w:lang w:eastAsia="en-US"/>
        </w:rPr>
        <w:t xml:space="preserve">Deze bepalingen doen wel aan elkaar denken, maar zijn toch niet hetzelfde. Melanchthon spreekt van </w:t>
      </w:r>
      <w:r w:rsidRPr="00B43317">
        <w:rPr>
          <w:i/>
          <w:lang w:eastAsia="en-US"/>
        </w:rPr>
        <w:t>een vermogen.</w:t>
      </w:r>
      <w:r w:rsidRPr="00B54F70">
        <w:rPr>
          <w:lang w:eastAsia="en-US"/>
        </w:rPr>
        <w:t xml:space="preserve"> Stel dat er zo'n vermogen niet zou zijn, </w:t>
      </w:r>
      <w:r>
        <w:rPr>
          <w:lang w:eastAsia="en-US"/>
        </w:rPr>
        <w:t>d</w:t>
      </w:r>
      <w:r w:rsidRPr="00B54F70">
        <w:rPr>
          <w:lang w:eastAsia="en-US"/>
        </w:rPr>
        <w:t>an zou het hele</w:t>
      </w:r>
      <w:r w:rsidRPr="00B54F70">
        <w:rPr>
          <w:lang w:eastAsia="en-US"/>
        </w:rPr>
        <w:softHyphen/>
        <w:t xml:space="preserve">maal niet mogelijk zijn om begenadigd te worden. Erasmus ziet vrijheid als </w:t>
      </w:r>
      <w:r w:rsidRPr="00B43317">
        <w:rPr>
          <w:i/>
          <w:lang w:eastAsia="en-US"/>
        </w:rPr>
        <w:t>een kracht</w:t>
      </w:r>
      <w:r w:rsidRPr="00B54F70">
        <w:rPr>
          <w:lang w:eastAsia="en-US"/>
        </w:rPr>
        <w:t xml:space="preserve"> om zich op de weg van het heil te begeven. Daarin zien we de renaissancistische omslag. Bij Melanchthon is vrijheid een noodzakelijke voorwaarde. De middeleeuwse wilslijn ziet de wil als een vermogen en vrijheid als een essentiële karakteristiek. Vrijheid is zelf geen kracht, en </w:t>
      </w:r>
      <w:r>
        <w:rPr>
          <w:lang w:eastAsia="en-US"/>
        </w:rPr>
        <w:t>-</w:t>
      </w:r>
      <w:r w:rsidRPr="00B54F70">
        <w:rPr>
          <w:lang w:eastAsia="en-US"/>
        </w:rPr>
        <w:t xml:space="preserve"> strikt genomen </w:t>
      </w:r>
      <w:r>
        <w:rPr>
          <w:lang w:eastAsia="en-US"/>
        </w:rPr>
        <w:t>-</w:t>
      </w:r>
      <w:r w:rsidRPr="00B54F70">
        <w:rPr>
          <w:lang w:eastAsia="en-US"/>
        </w:rPr>
        <w:t xml:space="preserve"> ook geen vermogen. Melanchthons terugkeer naar de hoofdtraditie van het </w:t>
      </w:r>
      <w:r>
        <w:rPr>
          <w:lang w:eastAsia="en-US"/>
        </w:rPr>
        <w:t>A</w:t>
      </w:r>
      <w:r w:rsidRPr="00B54F70">
        <w:rPr>
          <w:lang w:eastAsia="en-US"/>
        </w:rPr>
        <w:t>ugustijnse denken was negatief gemotiveerd: duidelijk maken dat God niet de auteur van de zonde kan zijn, maar het was ook een beweging met zeer posi</w:t>
      </w:r>
      <w:r w:rsidRPr="00B54F70">
        <w:rPr>
          <w:lang w:eastAsia="en-US"/>
        </w:rPr>
        <w:softHyphen/>
        <w:t>tieve con</w:t>
      </w:r>
      <w:r>
        <w:rPr>
          <w:lang w:eastAsia="en-US"/>
        </w:rPr>
        <w:t>sequenties. Ze voorkwam dat de L</w:t>
      </w:r>
      <w:r w:rsidRPr="00B54F70">
        <w:rPr>
          <w:lang w:eastAsia="en-US"/>
        </w:rPr>
        <w:t>utherse theologie in de greep van het determi</w:t>
      </w:r>
      <w:r w:rsidRPr="00B54F70">
        <w:rPr>
          <w:lang w:eastAsia="en-US"/>
        </w:rPr>
        <w:softHyphen/>
        <w:t>nisme terecht kwam en opende vele wegen naar de heroriëntatie van het gereformeerde denken. Het zijn blijvende oecumenische perspectieven.</w:t>
      </w:r>
    </w:p>
    <w:p w:rsidR="00996C7A" w:rsidRPr="00B54F70" w:rsidRDefault="00996C7A" w:rsidP="00996C7A">
      <w:pPr>
        <w:jc w:val="both"/>
        <w:rPr>
          <w:lang w:eastAsia="en-US"/>
        </w:rPr>
      </w:pPr>
      <w:r w:rsidRPr="00B54F70">
        <w:rPr>
          <w:lang w:eastAsia="en-US"/>
        </w:rPr>
        <w:t xml:space="preserve">De nieuwe stellingname van Melanchthon spoort, in principe, met de </w:t>
      </w:r>
      <w:r>
        <w:rPr>
          <w:lang w:eastAsia="en-US"/>
        </w:rPr>
        <w:t>Godsleer</w:t>
      </w:r>
      <w:r w:rsidRPr="00B54F70">
        <w:rPr>
          <w:lang w:eastAsia="en-US"/>
        </w:rPr>
        <w:t xml:space="preserve"> en de ontologie van de</w:t>
      </w:r>
      <w:r>
        <w:rPr>
          <w:lang w:eastAsia="en-US"/>
        </w:rPr>
        <w:t xml:space="preserve"> protestantse scholastiek. Het </w:t>
      </w:r>
      <w:r w:rsidRPr="00B54F70">
        <w:rPr>
          <w:lang w:eastAsia="en-US"/>
        </w:rPr>
        <w:t>'necessitarianism' is van het tweede kwart van de zestiende eeuw tot aan het einde van de achttiende eeuw door de reformatorische traditie in overgrote meerderheid afgewezen. Tegenstanders hebben de gereformeerde traditie vanaf de contra-reformatie en Arminius eeuwenlang determinisme aangewre</w:t>
      </w:r>
      <w:r w:rsidRPr="00B54F70">
        <w:rPr>
          <w:lang w:eastAsia="en-US"/>
        </w:rPr>
        <w:softHyphen/>
        <w:t>ven. Het is ook tot het zelfbeeld van de gereformeerde orthodoxie in de negentiende en twintigste eeuw gaan behoren. Vriend en vijand zitten er geheel naast. Dat snoert de mond van de vijand en nodigt de vriend uit om aan de hand van de eigen klassieke tra</w:t>
      </w:r>
      <w:r w:rsidRPr="00B54F70">
        <w:rPr>
          <w:lang w:eastAsia="en-US"/>
        </w:rPr>
        <w:softHyphen/>
        <w:t>ditie tot een vernieuwing van denken te komen. De theologische kaart van de klassieke reformatorische theologie en wijsbegeerte moet dus opnieuw getekend worden. Dit betekent ook, dat de beschrijving en evaluatie die het protestantse denken in de negen</w:t>
      </w:r>
      <w:r w:rsidRPr="00B54F70">
        <w:rPr>
          <w:lang w:eastAsia="en-US"/>
        </w:rPr>
        <w:softHyphen/>
        <w:t xml:space="preserve">tiende en twintigste eeuw van de eigen traditie gegeven heeft, bijgesteld dient te worden. Klassiek gereformeerd is een prachtige traditie. Op vele niveaus valt er veel te genieten </w:t>
      </w:r>
      <w:r>
        <w:rPr>
          <w:lang w:eastAsia="en-US"/>
        </w:rPr>
        <w:t>-</w:t>
      </w:r>
      <w:r w:rsidRPr="00B54F70">
        <w:rPr>
          <w:lang w:eastAsia="en-US"/>
        </w:rPr>
        <w:t xml:space="preserve"> vooral in Nederland en vooral in de vroegmoderne eeuwen: een traditie van contingentie en vrijheid, genade en wil </w:t>
      </w:r>
      <w:r>
        <w:rPr>
          <w:lang w:eastAsia="en-US"/>
        </w:rPr>
        <w:t>-</w:t>
      </w:r>
      <w:r w:rsidRPr="00B54F70">
        <w:rPr>
          <w:lang w:eastAsia="en-US"/>
        </w:rPr>
        <w:t xml:space="preserve"> een geschiedenis van vernieuwing van de Kerk op haar best en op haar mooist </w:t>
      </w:r>
      <w:r>
        <w:rPr>
          <w:lang w:eastAsia="en-US"/>
        </w:rPr>
        <w:t>-</w:t>
      </w:r>
      <w:r w:rsidRPr="00B54F70">
        <w:rPr>
          <w:lang w:eastAsia="en-US"/>
        </w:rPr>
        <w:t xml:space="preserve"> , en op zijn eigen wijze staat systematisch ook de bruggenbouwer Melanchthon in deze traditie van genade en vrijheid.</w:t>
      </w:r>
    </w:p>
    <w:p w:rsidR="00996C7A" w:rsidRPr="00CE6D08" w:rsidRDefault="00996C7A" w:rsidP="00996C7A">
      <w:pPr>
        <w:jc w:val="both"/>
        <w:rPr>
          <w:b/>
          <w:lang w:eastAsia="en-US"/>
        </w:rPr>
      </w:pPr>
    </w:p>
    <w:p w:rsidR="00996C7A" w:rsidRPr="00BB07AB" w:rsidRDefault="00996C7A" w:rsidP="00996C7A">
      <w:pPr>
        <w:jc w:val="both"/>
        <w:rPr>
          <w:b/>
          <w:lang w:val="de-DE" w:eastAsia="en-US"/>
        </w:rPr>
      </w:pPr>
      <w:r w:rsidRPr="00BB07AB">
        <w:rPr>
          <w:b/>
          <w:lang w:val="de-DE" w:eastAsia="en-US"/>
        </w:rPr>
        <w:t>Literatu</w:t>
      </w:r>
      <w:r>
        <w:rPr>
          <w:b/>
          <w:lang w:val="de-DE" w:eastAsia="en-US"/>
        </w:rPr>
        <w:t>u</w:t>
      </w:r>
      <w:r w:rsidRPr="00BB07AB">
        <w:rPr>
          <w:b/>
          <w:lang w:val="de-DE" w:eastAsia="en-US"/>
        </w:rPr>
        <w:t>r</w:t>
      </w:r>
    </w:p>
    <w:p w:rsidR="00996C7A" w:rsidRPr="00B54F70" w:rsidRDefault="00996C7A" w:rsidP="00996C7A">
      <w:pPr>
        <w:jc w:val="both"/>
        <w:rPr>
          <w:lang w:val="de-DE" w:eastAsia="en-US"/>
        </w:rPr>
      </w:pPr>
      <w:r>
        <w:rPr>
          <w:lang w:val="de-DE" w:eastAsia="en-US"/>
        </w:rPr>
        <w:t>Bi</w:t>
      </w:r>
      <w:r w:rsidRPr="00B54F70">
        <w:rPr>
          <w:lang w:val="de-DE" w:eastAsia="en-US"/>
        </w:rPr>
        <w:t>zer, E., Theologie der Verheissung. Studien zur Theologie des jungen Melanchthons, (Neukirchen, 1964). Jooiman, W. J., Philippus Melanchthon, (Amsterdam, 1963).</w:t>
      </w:r>
    </w:p>
    <w:p w:rsidR="00996C7A" w:rsidRPr="00B54F70" w:rsidRDefault="00996C7A" w:rsidP="00996C7A">
      <w:pPr>
        <w:jc w:val="both"/>
        <w:rPr>
          <w:lang w:val="de-DE" w:eastAsia="en-US"/>
        </w:rPr>
      </w:pPr>
      <w:r>
        <w:rPr>
          <w:lang w:val="de-DE" w:eastAsia="en-US"/>
        </w:rPr>
        <w:t>M</w:t>
      </w:r>
      <w:r w:rsidRPr="00B54F70">
        <w:rPr>
          <w:lang w:val="de-DE" w:eastAsia="en-US"/>
        </w:rPr>
        <w:t>elanchthon, Ph., Loci communes theologici, (Wittenberg, 1535).</w:t>
      </w:r>
    </w:p>
    <w:p w:rsidR="00996C7A" w:rsidRPr="00B54F70" w:rsidRDefault="00996C7A" w:rsidP="00996C7A">
      <w:pPr>
        <w:jc w:val="both"/>
        <w:rPr>
          <w:lang w:val="de-DE" w:eastAsia="en-US"/>
        </w:rPr>
      </w:pPr>
      <w:r>
        <w:rPr>
          <w:lang w:val="de-DE" w:eastAsia="en-US"/>
        </w:rPr>
        <w:t>N</w:t>
      </w:r>
      <w:r w:rsidRPr="00B54F70">
        <w:rPr>
          <w:lang w:val="de-DE" w:eastAsia="en-US"/>
        </w:rPr>
        <w:t>euser, W. H., Der Ansatz der Theologie Philipp Melanchthons, (Neukirchen, 1957).</w:t>
      </w:r>
    </w:p>
    <w:p w:rsidR="00996C7A" w:rsidRPr="00B54F70" w:rsidRDefault="00996C7A" w:rsidP="00996C7A">
      <w:pPr>
        <w:jc w:val="both"/>
        <w:rPr>
          <w:lang w:eastAsia="en-US"/>
        </w:rPr>
      </w:pPr>
      <w:r>
        <w:rPr>
          <w:lang w:val="en-US" w:eastAsia="en-US"/>
        </w:rPr>
        <w:t>Pauck, W., Melanchthon and Bucer, The Library of Christian Classics, (</w:t>
      </w:r>
      <w:smartTag w:uri="urn:schemas-microsoft-com:office:smarttags" w:element="place">
        <w:smartTag w:uri="urn:schemas-microsoft-com:office:smarttags" w:element="City">
          <w:r>
            <w:rPr>
              <w:lang w:val="en-US" w:eastAsia="en-US"/>
            </w:rPr>
            <w:t>Philadelphia</w:t>
          </w:r>
        </w:smartTag>
      </w:smartTag>
      <w:r>
        <w:rPr>
          <w:lang w:val="en-US" w:eastAsia="en-US"/>
        </w:rPr>
        <w:t xml:space="preserve">, 1969). </w:t>
      </w:r>
      <w:r w:rsidRPr="00B54F70">
        <w:rPr>
          <w:lang w:eastAsia="en-US"/>
        </w:rPr>
        <w:t>Deze zeer waarde</w:t>
      </w:r>
      <w:r w:rsidRPr="00B54F70">
        <w:rPr>
          <w:lang w:eastAsia="en-US"/>
        </w:rPr>
        <w:softHyphen/>
        <w:t xml:space="preserve">volle uitgave bevat de Engelse vertaling van de Loci communes van Melanchthon (eerste druk, 1521) en die van Bucers </w:t>
      </w:r>
      <w:r w:rsidRPr="00B43317">
        <w:rPr>
          <w:i/>
          <w:lang w:eastAsia="en-US"/>
        </w:rPr>
        <w:t>De regno Christi.</w:t>
      </w: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tabs>
          <w:tab w:val="left" w:pos="1710"/>
        </w:tabs>
        <w:jc w:val="both"/>
        <w:rPr>
          <w:lang w:eastAsia="en-US"/>
        </w:rPr>
      </w:pPr>
      <w:r>
        <w:rPr>
          <w:lang w:eastAsia="en-US"/>
        </w:rPr>
        <w:t xml:space="preserve">Dit gedeelte van het hoofdstuk over Melanchthon en de vrije wil biedt geen compleet overzicht van de studie van Dr. A. Vos. Daartoe is lezen en studeren in het boek </w:t>
      </w:r>
      <w:r w:rsidRPr="00BB07AB">
        <w:rPr>
          <w:i/>
          <w:lang w:eastAsia="en-US"/>
        </w:rPr>
        <w:t>Melanchthon Bruggenbouwer</w:t>
      </w:r>
      <w:r>
        <w:rPr>
          <w:lang w:eastAsia="en-US"/>
        </w:rPr>
        <w:t xml:space="preserve"> nodig. Weliswaar zijn de citaten van dr. Vos over de vrije wil in </w:t>
      </w:r>
      <w:r w:rsidRPr="00BB07AB">
        <w:rPr>
          <w:i/>
          <w:lang w:eastAsia="en-US"/>
        </w:rPr>
        <w:t>Melanchthon Bruggenbouwer</w:t>
      </w:r>
      <w:r>
        <w:rPr>
          <w:lang w:eastAsia="en-US"/>
        </w:rPr>
        <w:t xml:space="preserve"> zodanig ingekort dat het verband waarin ze geplaatst werden door Melanchthon in de Loci niet helder aan het licht komt. </w:t>
      </w: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rPr>
          <w:lang w:eastAsia="en-US"/>
        </w:rPr>
      </w:pPr>
    </w:p>
    <w:p w:rsidR="00996C7A" w:rsidRDefault="00996C7A" w:rsidP="00996C7A">
      <w:pPr>
        <w:jc w:val="both"/>
      </w:pPr>
    </w:p>
    <w:p w:rsidR="00996C7A" w:rsidRPr="0063016A" w:rsidRDefault="00996C7A" w:rsidP="0063016A">
      <w:pPr>
        <w:jc w:val="both"/>
        <w:rPr>
          <w:lang w:eastAsia="en-US"/>
        </w:rPr>
      </w:pPr>
    </w:p>
    <w:sectPr w:rsidR="00996C7A" w:rsidRPr="0063016A" w:rsidSect="0063016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859" w:rsidRDefault="006A5859">
      <w:r>
        <w:separator/>
      </w:r>
    </w:p>
  </w:endnote>
  <w:endnote w:type="continuationSeparator" w:id="0">
    <w:p w:rsidR="006A5859" w:rsidRDefault="006A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859" w:rsidRDefault="006A5859">
      <w:r>
        <w:separator/>
      </w:r>
    </w:p>
  </w:footnote>
  <w:footnote w:type="continuationSeparator" w:id="0">
    <w:p w:rsidR="006A5859" w:rsidRDefault="006A5859">
      <w:r>
        <w:continuationSeparator/>
      </w:r>
    </w:p>
  </w:footnote>
  <w:footnote w:id="1">
    <w:p w:rsidR="00000000" w:rsidRDefault="00996C7A">
      <w:pPr>
        <w:pStyle w:val="FootnoteText"/>
      </w:pPr>
      <w:r>
        <w:rPr>
          <w:rStyle w:val="FootnoteReference"/>
        </w:rPr>
        <w:footnoteRef/>
      </w:r>
      <w:r>
        <w:t xml:space="preserve"> Zie </w:t>
      </w:r>
      <w:r w:rsidRPr="00AF11A8">
        <w:t>"Doctor Maarten Luther", derde druk bl. 59-61</w:t>
      </w:r>
      <w:r>
        <w:t>.</w:t>
      </w:r>
    </w:p>
  </w:footnote>
  <w:footnote w:id="2">
    <w:p w:rsidR="00000000" w:rsidRDefault="00996C7A">
      <w:pPr>
        <w:pStyle w:val="FootnoteText"/>
      </w:pPr>
      <w:r>
        <w:rPr>
          <w:rStyle w:val="FootnoteReference"/>
        </w:rPr>
        <w:footnoteRef/>
      </w:r>
      <w:r>
        <w:t xml:space="preserve"> </w:t>
      </w:r>
      <w:r w:rsidRPr="00983E87">
        <w:t>Zie "Doctor Maarten Luther", derde druk, bl. 96 enz.</w:t>
      </w:r>
    </w:p>
  </w:footnote>
  <w:footnote w:id="3">
    <w:p w:rsidR="00000000" w:rsidRDefault="00996C7A">
      <w:pPr>
        <w:pStyle w:val="FootnoteText"/>
      </w:pPr>
      <w:r>
        <w:rPr>
          <w:rStyle w:val="FootnoteReference"/>
        </w:rPr>
        <w:footnoteRef/>
      </w:r>
      <w:r>
        <w:t xml:space="preserve"> </w:t>
      </w:r>
      <w:r w:rsidRPr="00356E6B">
        <w:t>Zie "Dr. M. Luther", 3</w:t>
      </w:r>
      <w:r w:rsidRPr="00356E6B">
        <w:rPr>
          <w:vertAlign w:val="superscript"/>
        </w:rPr>
        <w:t>e</w:t>
      </w:r>
      <w:r>
        <w:t xml:space="preserve"> </w:t>
      </w:r>
      <w:r w:rsidRPr="00356E6B">
        <w:t>druk.</w:t>
      </w:r>
    </w:p>
  </w:footnote>
  <w:footnote w:id="4">
    <w:p w:rsidR="00000000" w:rsidRDefault="00996C7A">
      <w:pPr>
        <w:pStyle w:val="FootnoteText"/>
      </w:pPr>
      <w:r>
        <w:rPr>
          <w:rStyle w:val="FootnoteReference"/>
        </w:rPr>
        <w:footnoteRef/>
      </w:r>
      <w:r>
        <w:t xml:space="preserve"> </w:t>
      </w:r>
      <w:r w:rsidRPr="002438D4">
        <w:t>Zie "Dr. Maarten Luther", 3</w:t>
      </w:r>
      <w:r w:rsidRPr="002438D4">
        <w:rPr>
          <w:vertAlign w:val="superscript"/>
        </w:rPr>
        <w:t>e</w:t>
      </w:r>
      <w:r>
        <w:t xml:space="preserve"> </w:t>
      </w:r>
      <w:r w:rsidRPr="002438D4">
        <w:t>druk.</w:t>
      </w:r>
    </w:p>
  </w:footnote>
  <w:footnote w:id="5">
    <w:p w:rsidR="00000000" w:rsidRDefault="00996C7A">
      <w:pPr>
        <w:pStyle w:val="FootnoteText"/>
      </w:pPr>
      <w:r>
        <w:rPr>
          <w:rStyle w:val="FootnoteReference"/>
        </w:rPr>
        <w:footnoteRef/>
      </w:r>
      <w:r>
        <w:t xml:space="preserve"> </w:t>
      </w:r>
      <w:r w:rsidRPr="00916E42">
        <w:t>Zie Dr. M. Luther. 3</w:t>
      </w:r>
      <w:r w:rsidRPr="00916E42">
        <w:rPr>
          <w:vertAlign w:val="superscript"/>
        </w:rPr>
        <w:t>e</w:t>
      </w:r>
      <w:r>
        <w:t xml:space="preserve"> </w:t>
      </w:r>
      <w:r w:rsidRPr="00916E42">
        <w:t>druk, b</w:t>
      </w:r>
      <w:r>
        <w:t>l</w:t>
      </w:r>
      <w:r w:rsidRPr="00916E42">
        <w:t>. 184-187.</w:t>
      </w:r>
    </w:p>
  </w:footnote>
  <w:footnote w:id="6">
    <w:p w:rsidR="00000000" w:rsidRDefault="00996C7A">
      <w:pPr>
        <w:pStyle w:val="FootnoteText"/>
      </w:pPr>
      <w:r>
        <w:rPr>
          <w:rStyle w:val="FootnoteReference"/>
        </w:rPr>
        <w:footnoteRef/>
      </w:r>
      <w:r>
        <w:t xml:space="preserve"> </w:t>
      </w:r>
      <w:r w:rsidRPr="008F0A7B">
        <w:t>Zie "Melan</w:t>
      </w:r>
      <w:r>
        <w:t>c</w:t>
      </w:r>
      <w:r w:rsidRPr="008F0A7B">
        <w:t>hthons Harp" in het Panp</w:t>
      </w:r>
      <w:r>
        <w:t>oö</w:t>
      </w:r>
      <w:r w:rsidRPr="008F0A7B">
        <w:t>tikon, nieuwe bundel; door J.J.L. Ten Kate.</w:t>
      </w:r>
    </w:p>
  </w:footnote>
  <w:footnote w:id="7">
    <w:p w:rsidR="00000000" w:rsidRDefault="00996C7A">
      <w:pPr>
        <w:pStyle w:val="FootnoteText"/>
      </w:pPr>
      <w:r>
        <w:rPr>
          <w:rStyle w:val="FootnoteReference"/>
        </w:rPr>
        <w:footnoteRef/>
      </w:r>
      <w:r>
        <w:t xml:space="preserve"> </w:t>
      </w:r>
      <w:r w:rsidRPr="00720E20">
        <w:t>Zie "Doctor Maarten Luther", derde druk.</w:t>
      </w:r>
    </w:p>
  </w:footnote>
  <w:footnote w:id="8">
    <w:p w:rsidR="00000000" w:rsidRDefault="00996C7A">
      <w:pPr>
        <w:pStyle w:val="FootnoteText"/>
      </w:pPr>
      <w:r>
        <w:rPr>
          <w:rStyle w:val="FootnoteReference"/>
        </w:rPr>
        <w:footnoteRef/>
      </w:r>
      <w:r>
        <w:t xml:space="preserve"> </w:t>
      </w:r>
      <w:r w:rsidRPr="00262E47">
        <w:t>Zie "Christelijke Dogmatiek" van J. J. van Oosterzee; bl. 848 en 849, 2</w:t>
      </w:r>
      <w:r w:rsidRPr="00262E47">
        <w:rPr>
          <w:vertAlign w:val="superscript"/>
        </w:rPr>
        <w:t>e</w:t>
      </w:r>
      <w:r>
        <w:t xml:space="preserve"> </w:t>
      </w:r>
      <w:r w:rsidRPr="00262E47">
        <w:t>Deel.</w:t>
      </w:r>
    </w:p>
  </w:footnote>
  <w:footnote w:id="9">
    <w:p w:rsidR="00000000" w:rsidRDefault="00996C7A">
      <w:pPr>
        <w:pStyle w:val="FootnoteText"/>
      </w:pPr>
      <w:r>
        <w:rPr>
          <w:rStyle w:val="FootnoteReference"/>
        </w:rPr>
        <w:footnoteRef/>
      </w:r>
      <w:r>
        <w:t xml:space="preserve"> Ds. J.P. Hasebroek.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C7A" w:rsidRDefault="00996C7A" w:rsidP="00630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C7A" w:rsidRDefault="00996C7A" w:rsidP="006301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C7A" w:rsidRDefault="00996C7A" w:rsidP="006301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47D">
      <w:rPr>
        <w:rStyle w:val="PageNumber"/>
        <w:noProof/>
      </w:rPr>
      <w:t>1</w:t>
    </w:r>
    <w:r>
      <w:rPr>
        <w:rStyle w:val="PageNumber"/>
      </w:rPr>
      <w:fldChar w:fldCharType="end"/>
    </w:r>
  </w:p>
  <w:p w:rsidR="00996C7A" w:rsidRDefault="00996C7A" w:rsidP="006301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767AC"/>
    <w:multiLevelType w:val="hybridMultilevel"/>
    <w:tmpl w:val="016CCEDC"/>
    <w:lvl w:ilvl="0" w:tplc="04130001">
      <w:start w:val="1"/>
      <w:numFmt w:val="bullet"/>
      <w:lvlText w:val=""/>
      <w:lvlJc w:val="left"/>
      <w:pPr>
        <w:tabs>
          <w:tab w:val="num" w:pos="720"/>
        </w:tabs>
        <w:ind w:left="720" w:hanging="360"/>
      </w:pPr>
      <w:rPr>
        <w:rFonts w:ascii="Symbol" w:eastAsia="Times New Roman" w:hAnsi="Symbol" w:hint="default"/>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6E51"/>
    <w:rsid w:val="00006ED6"/>
    <w:rsid w:val="00076A32"/>
    <w:rsid w:val="000B5ED0"/>
    <w:rsid w:val="000C0784"/>
    <w:rsid w:val="000D195D"/>
    <w:rsid w:val="000E0E11"/>
    <w:rsid w:val="000F6B11"/>
    <w:rsid w:val="00145B10"/>
    <w:rsid w:val="00146E51"/>
    <w:rsid w:val="00163E88"/>
    <w:rsid w:val="0018786F"/>
    <w:rsid w:val="001B3FFC"/>
    <w:rsid w:val="001E39BC"/>
    <w:rsid w:val="001E689F"/>
    <w:rsid w:val="00202C89"/>
    <w:rsid w:val="002170CC"/>
    <w:rsid w:val="002438D4"/>
    <w:rsid w:val="00262E47"/>
    <w:rsid w:val="00283CDC"/>
    <w:rsid w:val="002C66B2"/>
    <w:rsid w:val="002D1B62"/>
    <w:rsid w:val="00321A56"/>
    <w:rsid w:val="00353BE9"/>
    <w:rsid w:val="00356E6B"/>
    <w:rsid w:val="00361430"/>
    <w:rsid w:val="00381060"/>
    <w:rsid w:val="003917A4"/>
    <w:rsid w:val="003A551C"/>
    <w:rsid w:val="003D43B1"/>
    <w:rsid w:val="00430BA6"/>
    <w:rsid w:val="00450D5B"/>
    <w:rsid w:val="00451A91"/>
    <w:rsid w:val="00482CC3"/>
    <w:rsid w:val="0048420A"/>
    <w:rsid w:val="004A2E0F"/>
    <w:rsid w:val="004F43E9"/>
    <w:rsid w:val="004F6413"/>
    <w:rsid w:val="005032A3"/>
    <w:rsid w:val="0051049F"/>
    <w:rsid w:val="00585860"/>
    <w:rsid w:val="005D335D"/>
    <w:rsid w:val="00601C0C"/>
    <w:rsid w:val="0063016A"/>
    <w:rsid w:val="00651DAB"/>
    <w:rsid w:val="006825DE"/>
    <w:rsid w:val="006915A9"/>
    <w:rsid w:val="006A0846"/>
    <w:rsid w:val="006A5859"/>
    <w:rsid w:val="006D5A46"/>
    <w:rsid w:val="006E6629"/>
    <w:rsid w:val="006F006E"/>
    <w:rsid w:val="006F53D8"/>
    <w:rsid w:val="00705D93"/>
    <w:rsid w:val="00707AFD"/>
    <w:rsid w:val="00720E20"/>
    <w:rsid w:val="007247A2"/>
    <w:rsid w:val="007515B0"/>
    <w:rsid w:val="007562A5"/>
    <w:rsid w:val="007565F1"/>
    <w:rsid w:val="007609F9"/>
    <w:rsid w:val="007C426F"/>
    <w:rsid w:val="00805713"/>
    <w:rsid w:val="00806312"/>
    <w:rsid w:val="00821C86"/>
    <w:rsid w:val="008A1F50"/>
    <w:rsid w:val="008B70C5"/>
    <w:rsid w:val="008F0A7B"/>
    <w:rsid w:val="00916E42"/>
    <w:rsid w:val="0092487E"/>
    <w:rsid w:val="00934875"/>
    <w:rsid w:val="0095288D"/>
    <w:rsid w:val="009714EF"/>
    <w:rsid w:val="00983438"/>
    <w:rsid w:val="00983E87"/>
    <w:rsid w:val="0099110A"/>
    <w:rsid w:val="00996C7A"/>
    <w:rsid w:val="00997435"/>
    <w:rsid w:val="0099745D"/>
    <w:rsid w:val="009A5FBD"/>
    <w:rsid w:val="009B42B9"/>
    <w:rsid w:val="009D3BFF"/>
    <w:rsid w:val="009D3C1A"/>
    <w:rsid w:val="00A03E44"/>
    <w:rsid w:val="00A103EF"/>
    <w:rsid w:val="00A25230"/>
    <w:rsid w:val="00A623C5"/>
    <w:rsid w:val="00A623F0"/>
    <w:rsid w:val="00A76328"/>
    <w:rsid w:val="00AA53BF"/>
    <w:rsid w:val="00AC4B66"/>
    <w:rsid w:val="00AF0653"/>
    <w:rsid w:val="00AF11A8"/>
    <w:rsid w:val="00B30277"/>
    <w:rsid w:val="00B43317"/>
    <w:rsid w:val="00B515E0"/>
    <w:rsid w:val="00B54F70"/>
    <w:rsid w:val="00B562E4"/>
    <w:rsid w:val="00B943FE"/>
    <w:rsid w:val="00BA3C3C"/>
    <w:rsid w:val="00BA4546"/>
    <w:rsid w:val="00BB07AB"/>
    <w:rsid w:val="00BB7F5E"/>
    <w:rsid w:val="00BE3C8C"/>
    <w:rsid w:val="00BE7CF2"/>
    <w:rsid w:val="00C025E1"/>
    <w:rsid w:val="00C62CC9"/>
    <w:rsid w:val="00C85EF3"/>
    <w:rsid w:val="00C9247D"/>
    <w:rsid w:val="00C9674C"/>
    <w:rsid w:val="00CA1C3F"/>
    <w:rsid w:val="00CB1D8D"/>
    <w:rsid w:val="00CD1251"/>
    <w:rsid w:val="00CD6F05"/>
    <w:rsid w:val="00CE6D08"/>
    <w:rsid w:val="00D079D9"/>
    <w:rsid w:val="00D26433"/>
    <w:rsid w:val="00D3292C"/>
    <w:rsid w:val="00D55926"/>
    <w:rsid w:val="00D74F5C"/>
    <w:rsid w:val="00D84C37"/>
    <w:rsid w:val="00D850E8"/>
    <w:rsid w:val="00D91160"/>
    <w:rsid w:val="00DB5448"/>
    <w:rsid w:val="00DC5170"/>
    <w:rsid w:val="00DD6AFA"/>
    <w:rsid w:val="00DE1E34"/>
    <w:rsid w:val="00E04817"/>
    <w:rsid w:val="00E11831"/>
    <w:rsid w:val="00E20720"/>
    <w:rsid w:val="00E227ED"/>
    <w:rsid w:val="00E515F2"/>
    <w:rsid w:val="00E94E0A"/>
    <w:rsid w:val="00EE0716"/>
    <w:rsid w:val="00EF336B"/>
    <w:rsid w:val="00F03BD1"/>
    <w:rsid w:val="00F10B81"/>
    <w:rsid w:val="00F1120C"/>
    <w:rsid w:val="00F327F2"/>
    <w:rsid w:val="00F620F7"/>
    <w:rsid w:val="00FB763E"/>
    <w:rsid w:val="00FE49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A8"/>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016A"/>
    <w:pPr>
      <w:tabs>
        <w:tab w:val="center" w:pos="4536"/>
        <w:tab w:val="right" w:pos="9072"/>
      </w:tabs>
    </w:pPr>
  </w:style>
  <w:style w:type="character" w:styleId="PageNumber">
    <w:name w:val="page number"/>
    <w:basedOn w:val="DefaultParagraphFont"/>
    <w:uiPriority w:val="99"/>
    <w:rsid w:val="0063016A"/>
  </w:style>
  <w:style w:type="character" w:customStyle="1" w:styleId="HeaderChar">
    <w:name w:val="Header Char"/>
    <w:link w:val="Header"/>
    <w:uiPriority w:val="99"/>
    <w:semiHidden/>
    <w:locked/>
    <w:rPr>
      <w:sz w:val="24"/>
    </w:rPr>
  </w:style>
  <w:style w:type="paragraph" w:styleId="FootnoteText">
    <w:name w:val="footnote text"/>
    <w:basedOn w:val="Normal"/>
    <w:link w:val="FootnoteTextChar"/>
    <w:uiPriority w:val="99"/>
    <w:semiHidden/>
    <w:rsid w:val="00AF11A8"/>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AF1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76512</Words>
  <Characters>436123</Characters>
  <Application>Microsoft Office Word</Application>
  <DocSecurity>0</DocSecurity>
  <Lines>3634</Lines>
  <Paragraphs>1023</Paragraphs>
  <ScaleCrop>false</ScaleCrop>
  <Company>Hewlett-Packard Company</Company>
  <LinksUpToDate>false</LinksUpToDate>
  <CharactersWithSpaces>511612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MAGISTER PHILIPUS MELANCHTHON</dc:title>
  <dc:subject/>
  <dc:creator>rien</dc:creator>
  <cp:keywords/>
  <dc:description/>
  <cp:lastModifiedBy>Matthijs Bolier</cp:lastModifiedBy>
  <cp:revision>2</cp:revision>
  <cp:lastPrinted>2013-03-25T09:53:00Z</cp:lastPrinted>
  <dcterms:created xsi:type="dcterms:W3CDTF">2022-01-25T17:20:00Z</dcterms:created>
  <dcterms:modified xsi:type="dcterms:W3CDTF">2022-01-25T17:20:00Z</dcterms:modified>
</cp:coreProperties>
</file>