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B8F" w:rsidRPr="00D51790" w:rsidRDefault="007D6B8F">
      <w:pPr>
        <w:jc w:val="center"/>
        <w:rPr>
          <w:b/>
          <w:bCs/>
          <w:color w:val="FF0000"/>
        </w:rPr>
      </w:pPr>
    </w:p>
    <w:p w:rsidR="007D6B8F" w:rsidRPr="00D51790" w:rsidRDefault="007D6B8F">
      <w:pPr>
        <w:jc w:val="center"/>
        <w:rPr>
          <w:b/>
          <w:bCs/>
          <w:color w:val="FF0000"/>
        </w:rPr>
      </w:pPr>
    </w:p>
    <w:p w:rsidR="007D6B8F" w:rsidRPr="00D51790" w:rsidRDefault="007D6B8F">
      <w:pPr>
        <w:jc w:val="center"/>
        <w:rPr>
          <w:b/>
          <w:bCs/>
          <w:color w:val="FF0000"/>
        </w:rPr>
      </w:pPr>
    </w:p>
    <w:p w:rsidR="007D6B8F" w:rsidRPr="00D51790" w:rsidRDefault="007D6B8F">
      <w:pPr>
        <w:jc w:val="center"/>
        <w:rPr>
          <w:b/>
          <w:bCs/>
          <w:color w:val="FF0000"/>
        </w:rPr>
      </w:pPr>
    </w:p>
    <w:p w:rsidR="007D6B8F" w:rsidRPr="00D51790" w:rsidRDefault="007D6B8F">
      <w:pPr>
        <w:jc w:val="center"/>
        <w:rPr>
          <w:b/>
          <w:bCs/>
          <w:color w:val="FF0000"/>
        </w:rPr>
      </w:pPr>
      <w:r w:rsidRPr="00D51790">
        <w:rPr>
          <w:b/>
          <w:bCs/>
          <w:color w:val="FF0000"/>
        </w:rPr>
        <w:t>LEVEN EN WERK VAN DR</w:t>
      </w:r>
      <w:r w:rsidR="00BB6211">
        <w:rPr>
          <w:b/>
          <w:bCs/>
          <w:color w:val="FF0000"/>
        </w:rPr>
        <w:t xml:space="preserve">. </w:t>
      </w:r>
      <w:r w:rsidRPr="00D51790">
        <w:rPr>
          <w:b/>
          <w:bCs/>
          <w:color w:val="FF0000"/>
        </w:rPr>
        <w:t>JOHN OWEN</w:t>
      </w:r>
    </w:p>
    <w:p w:rsidR="007D6B8F" w:rsidRPr="00D51790" w:rsidRDefault="007D6B8F">
      <w:pPr>
        <w:jc w:val="center"/>
      </w:pPr>
    </w:p>
    <w:p w:rsidR="007D6B8F" w:rsidRPr="00D51790" w:rsidRDefault="007D6B8F">
      <w:pPr>
        <w:jc w:val="center"/>
        <w:rPr>
          <w:color w:val="0000FF"/>
        </w:rPr>
      </w:pPr>
    </w:p>
    <w:p w:rsidR="007D6B8F" w:rsidRPr="00D51790" w:rsidRDefault="007D6B8F">
      <w:pPr>
        <w:jc w:val="center"/>
        <w:rPr>
          <w:color w:val="0000FF"/>
        </w:rPr>
      </w:pPr>
    </w:p>
    <w:p w:rsidR="007D6B8F" w:rsidRPr="00D51790" w:rsidRDefault="007D6B8F">
      <w:pPr>
        <w:jc w:val="center"/>
        <w:rPr>
          <w:b/>
          <w:bCs/>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r w:rsidRPr="00D51790">
        <w:rPr>
          <w:color w:val="0000FF"/>
          <w:lang w:eastAsia="en-US"/>
        </w:rPr>
        <w:t>In 1857 verschenen onder de titel “De Gedenkschriften over het leven, de geschriften en het kerkelijk standpunt van Dr</w:t>
      </w:r>
      <w:r w:rsidR="00BB6211">
        <w:rPr>
          <w:color w:val="0000FF"/>
          <w:lang w:eastAsia="en-US"/>
        </w:rPr>
        <w:t xml:space="preserve">. </w:t>
      </w:r>
      <w:r w:rsidRPr="00D51790">
        <w:rPr>
          <w:color w:val="0000FF"/>
          <w:lang w:eastAsia="en-US"/>
        </w:rPr>
        <w:t>John Owen” door WILLIAM ORME</w:t>
      </w: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r w:rsidRPr="00D51790">
        <w:rPr>
          <w:color w:val="0000FF"/>
          <w:lang w:eastAsia="en-US"/>
        </w:rPr>
        <w:t>Uit het Engels vertaald door J</w:t>
      </w:r>
      <w:r w:rsidR="00BB6211">
        <w:rPr>
          <w:color w:val="0000FF"/>
          <w:lang w:eastAsia="en-US"/>
        </w:rPr>
        <w:t xml:space="preserve">. </w:t>
      </w:r>
      <w:r w:rsidRPr="00D51790">
        <w:rPr>
          <w:color w:val="0000FF"/>
          <w:lang w:eastAsia="en-US"/>
        </w:rPr>
        <w:t>W</w:t>
      </w:r>
      <w:r w:rsidR="00BB6211">
        <w:rPr>
          <w:color w:val="0000FF"/>
          <w:lang w:eastAsia="en-US"/>
        </w:rPr>
        <w:t xml:space="preserve">. </w:t>
      </w:r>
      <w:r w:rsidRPr="00D51790">
        <w:rPr>
          <w:color w:val="0000FF"/>
          <w:lang w:eastAsia="en-US"/>
        </w:rPr>
        <w:t>FELIX in leven predikant te Heeg</w:t>
      </w:r>
      <w:r w:rsidR="00BB6211">
        <w:rPr>
          <w:color w:val="0000FF"/>
          <w:lang w:eastAsia="en-US"/>
        </w:rPr>
        <w:t xml:space="preserve">. </w:t>
      </w:r>
    </w:p>
    <w:p w:rsidR="007D6B8F" w:rsidRPr="00D51790" w:rsidRDefault="007D6B8F">
      <w:pPr>
        <w:jc w:val="center"/>
        <w:rPr>
          <w:color w:val="0000FF"/>
          <w:lang w:eastAsia="en-US"/>
        </w:rPr>
      </w:pPr>
    </w:p>
    <w:p w:rsidR="007D6B8F" w:rsidRPr="00D51790" w:rsidRDefault="007D6B8F">
      <w:pPr>
        <w:jc w:val="center"/>
        <w:rPr>
          <w:color w:val="0000FF"/>
          <w:lang w:eastAsia="en-US"/>
        </w:rPr>
      </w:pPr>
      <w:r w:rsidRPr="00D51790">
        <w:rPr>
          <w:color w:val="0000FF"/>
          <w:lang w:eastAsia="en-US"/>
        </w:rPr>
        <w:t>Nu getrouwelijk overgezet in de hedendaagse spelling</w:t>
      </w:r>
      <w:r w:rsidR="00BB6211">
        <w:rPr>
          <w:color w:val="0000FF"/>
          <w:lang w:eastAsia="en-US"/>
        </w:rPr>
        <w:t xml:space="preserve">. </w:t>
      </w: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rPr>
      </w:pPr>
    </w:p>
    <w:p w:rsidR="007D6B8F" w:rsidRPr="00D51790" w:rsidRDefault="007D6B8F">
      <w:pPr>
        <w:jc w:val="center"/>
        <w:rPr>
          <w:color w:val="0000FF"/>
        </w:rPr>
      </w:pPr>
    </w:p>
    <w:p w:rsidR="007D6B8F" w:rsidRPr="00D51790" w:rsidRDefault="007D6B8F">
      <w:pPr>
        <w:jc w:val="center"/>
        <w:rPr>
          <w:color w:val="0000FF"/>
        </w:rPr>
      </w:pPr>
    </w:p>
    <w:p w:rsidR="007D6B8F" w:rsidRPr="00D51790" w:rsidRDefault="007D6B8F">
      <w:pPr>
        <w:jc w:val="center"/>
        <w:rPr>
          <w:color w:val="0000FF"/>
        </w:rPr>
      </w:pPr>
    </w:p>
    <w:p w:rsidR="007D6B8F" w:rsidRPr="00D51790" w:rsidRDefault="007D6B8F">
      <w:pPr>
        <w:jc w:val="center"/>
        <w:rPr>
          <w:color w:val="0000FF"/>
        </w:rPr>
      </w:pPr>
      <w:r w:rsidRPr="00D51790">
        <w:rPr>
          <w:color w:val="0000FF"/>
        </w:rPr>
        <w:t>STICHTING DE GIHONBRON</w:t>
      </w:r>
    </w:p>
    <w:p w:rsidR="007D6B8F" w:rsidRPr="00D51790" w:rsidRDefault="007D6B8F">
      <w:pPr>
        <w:jc w:val="center"/>
        <w:rPr>
          <w:color w:val="0000FF"/>
        </w:rPr>
      </w:pPr>
      <w:r w:rsidRPr="00D51790">
        <w:rPr>
          <w:color w:val="0000FF"/>
        </w:rPr>
        <w:t>MIDDELBURG</w:t>
      </w:r>
    </w:p>
    <w:p w:rsidR="007D6B8F" w:rsidRPr="00D51790" w:rsidRDefault="007D6B8F">
      <w:pPr>
        <w:jc w:val="center"/>
        <w:rPr>
          <w:color w:val="0000FF"/>
        </w:rPr>
      </w:pPr>
      <w:r w:rsidRPr="00D51790">
        <w:rPr>
          <w:color w:val="0000FF"/>
        </w:rPr>
        <w:t>2009</w:t>
      </w:r>
    </w:p>
    <w:p w:rsidR="007D6B8F" w:rsidRPr="00D51790" w:rsidRDefault="007D6B8F">
      <w:pPr>
        <w:jc w:val="center"/>
        <w:rPr>
          <w:b/>
          <w:bCs/>
          <w:lang w:eastAsia="en-US"/>
        </w:rPr>
      </w:pPr>
      <w:r w:rsidRPr="00D51790">
        <w:rPr>
          <w:b/>
          <w:bCs/>
          <w:lang w:eastAsia="en-US"/>
        </w:rPr>
        <w:br w:type="page"/>
      </w:r>
      <w:r w:rsidRPr="00D51790">
        <w:rPr>
          <w:b/>
          <w:bCs/>
          <w:lang w:eastAsia="en-US"/>
        </w:rPr>
        <w:lastRenderedPageBreak/>
        <w:t>INHOUD</w:t>
      </w:r>
    </w:p>
    <w:p w:rsidR="007D6B8F" w:rsidRPr="00D51790" w:rsidRDefault="007D6B8F">
      <w:pPr>
        <w:jc w:val="both"/>
        <w:rPr>
          <w:b/>
          <w:bCs/>
          <w:lang w:eastAsia="en-US"/>
        </w:rPr>
      </w:pPr>
    </w:p>
    <w:p w:rsidR="007D6B8F" w:rsidRPr="00D51790" w:rsidRDefault="007D6B8F">
      <w:pPr>
        <w:jc w:val="both"/>
        <w:rPr>
          <w:b/>
          <w:bCs/>
          <w:lang w:eastAsia="en-US"/>
        </w:rPr>
      </w:pPr>
      <w:r w:rsidRPr="00D51790">
        <w:rPr>
          <w:b/>
          <w:bCs/>
          <w:lang w:eastAsia="en-US"/>
        </w:rPr>
        <w:t xml:space="preserve">VOORWOORD </w:t>
      </w:r>
      <w:r w:rsidRPr="00D51790">
        <w:rPr>
          <w:b/>
          <w:bCs/>
          <w:lang w:eastAsia="en-US"/>
        </w:rPr>
        <w:tab/>
        <w:t xml:space="preserve"> Ds J</w:t>
      </w:r>
      <w:r w:rsidR="00BB6211">
        <w:rPr>
          <w:b/>
          <w:bCs/>
          <w:lang w:eastAsia="en-US"/>
        </w:rPr>
        <w:t xml:space="preserve">. </w:t>
      </w:r>
      <w:r w:rsidRPr="00D51790">
        <w:rPr>
          <w:b/>
          <w:bCs/>
          <w:lang w:eastAsia="en-US"/>
        </w:rPr>
        <w:t>v</w:t>
      </w:r>
      <w:r w:rsidR="00BB6211">
        <w:rPr>
          <w:b/>
          <w:bCs/>
          <w:lang w:eastAsia="en-US"/>
        </w:rPr>
        <w:t xml:space="preserve">. </w:t>
      </w:r>
      <w:r w:rsidRPr="00D51790">
        <w:rPr>
          <w:b/>
          <w:bCs/>
          <w:lang w:eastAsia="en-US"/>
        </w:rPr>
        <w:t>d</w:t>
      </w:r>
      <w:r w:rsidR="00BB6211">
        <w:rPr>
          <w:b/>
          <w:bCs/>
          <w:lang w:eastAsia="en-US"/>
        </w:rPr>
        <w:t xml:space="preserve">. </w:t>
      </w:r>
      <w:r w:rsidRPr="00D51790">
        <w:rPr>
          <w:b/>
          <w:bCs/>
          <w:lang w:eastAsia="en-US"/>
        </w:rPr>
        <w:t xml:space="preserve">Poel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HOOFDSTUK I</w:t>
      </w:r>
    </w:p>
    <w:p w:rsidR="007D6B8F" w:rsidRPr="00D51790" w:rsidRDefault="007D6B8F">
      <w:pPr>
        <w:jc w:val="both"/>
        <w:rPr>
          <w:lang w:eastAsia="en-US"/>
        </w:rPr>
      </w:pPr>
      <w:r w:rsidRPr="00D51790">
        <w:rPr>
          <w:lang w:eastAsia="en-US"/>
        </w:rPr>
        <w:t>Inleiding</w:t>
      </w:r>
      <w:r w:rsidRPr="00D51790">
        <w:rPr>
          <w:lang w:eastAsia="en-US"/>
        </w:rPr>
        <w:tab/>
      </w:r>
    </w:p>
    <w:p w:rsidR="007D6B8F" w:rsidRPr="00D51790" w:rsidRDefault="007D6B8F">
      <w:pPr>
        <w:jc w:val="both"/>
        <w:rPr>
          <w:lang w:eastAsia="en-US"/>
        </w:rPr>
      </w:pPr>
      <w:r w:rsidRPr="00D51790">
        <w:rPr>
          <w:lang w:eastAsia="en-US"/>
        </w:rPr>
        <w:t xml:space="preserve">Owen's afkomst </w:t>
      </w:r>
      <w:r w:rsidRPr="00D51790">
        <w:rPr>
          <w:lang w:eastAsia="en-US"/>
        </w:rPr>
        <w:tab/>
      </w:r>
    </w:p>
    <w:p w:rsidR="007D6B8F" w:rsidRPr="00D51790" w:rsidRDefault="007D6B8F">
      <w:pPr>
        <w:jc w:val="both"/>
        <w:rPr>
          <w:lang w:eastAsia="en-US"/>
        </w:rPr>
      </w:pPr>
      <w:r w:rsidRPr="00D51790">
        <w:rPr>
          <w:lang w:eastAsia="en-US"/>
        </w:rPr>
        <w:t>De toestand der Puriteinen</w:t>
      </w:r>
    </w:p>
    <w:p w:rsidR="007D6B8F" w:rsidRPr="00D51790" w:rsidRDefault="007D6B8F">
      <w:pPr>
        <w:jc w:val="both"/>
        <w:rPr>
          <w:lang w:eastAsia="en-US"/>
        </w:rPr>
      </w:pPr>
      <w:r w:rsidRPr="00D51790">
        <w:rPr>
          <w:lang w:eastAsia="en-US"/>
        </w:rPr>
        <w:t>De opvoeding van John Owen</w:t>
      </w:r>
    </w:p>
    <w:p w:rsidR="007D6B8F" w:rsidRPr="00D51790" w:rsidRDefault="007D6B8F">
      <w:pPr>
        <w:jc w:val="both"/>
        <w:rPr>
          <w:lang w:eastAsia="en-US"/>
        </w:rPr>
      </w:pPr>
      <w:r w:rsidRPr="00D51790">
        <w:rPr>
          <w:lang w:eastAsia="en-US"/>
        </w:rPr>
        <w:t>De toestand van Oxford</w:t>
      </w:r>
    </w:p>
    <w:p w:rsidR="007D6B8F" w:rsidRPr="00D51790" w:rsidRDefault="007D6B8F">
      <w:pPr>
        <w:jc w:val="both"/>
        <w:rPr>
          <w:lang w:eastAsia="en-US"/>
        </w:rPr>
      </w:pPr>
      <w:r w:rsidRPr="00D51790">
        <w:rPr>
          <w:lang w:eastAsia="en-US"/>
        </w:rPr>
        <w:t xml:space="preserve">De </w:t>
      </w:r>
      <w:r w:rsidR="00864EEC">
        <w:rPr>
          <w:lang w:eastAsia="en-US"/>
        </w:rPr>
        <w:t>God</w:t>
      </w:r>
      <w:r w:rsidRPr="00D51790">
        <w:rPr>
          <w:lang w:eastAsia="en-US"/>
        </w:rPr>
        <w:t>sdienstige overtuigingen van Owen</w:t>
      </w:r>
    </w:p>
    <w:p w:rsidR="007D6B8F" w:rsidRPr="00D51790" w:rsidRDefault="007D6B8F">
      <w:pPr>
        <w:jc w:val="both"/>
        <w:rPr>
          <w:lang w:eastAsia="en-US"/>
        </w:rPr>
      </w:pPr>
      <w:r w:rsidRPr="00D51790">
        <w:rPr>
          <w:lang w:eastAsia="en-US"/>
        </w:rPr>
        <w:t>Owen verlaat de hogeschool</w:t>
      </w:r>
    </w:p>
    <w:p w:rsidR="007D6B8F" w:rsidRPr="00D51790" w:rsidRDefault="007D6B8F">
      <w:pPr>
        <w:jc w:val="both"/>
        <w:rPr>
          <w:lang w:eastAsia="en-US"/>
        </w:rPr>
      </w:pPr>
      <w:r w:rsidRPr="00D51790">
        <w:rPr>
          <w:lang w:eastAsia="en-US"/>
        </w:rPr>
        <w:t>Owen kiest de zijde van het parlement</w:t>
      </w:r>
    </w:p>
    <w:p w:rsidR="007D6B8F" w:rsidRPr="00D51790" w:rsidRDefault="007D6B8F">
      <w:pPr>
        <w:jc w:val="both"/>
        <w:rPr>
          <w:lang w:eastAsia="en-US"/>
        </w:rPr>
      </w:pPr>
      <w:r w:rsidRPr="00D51790">
        <w:rPr>
          <w:lang w:eastAsia="en-US"/>
        </w:rPr>
        <w:t>De burgeroorlog</w:t>
      </w:r>
    </w:p>
    <w:p w:rsidR="007D6B8F" w:rsidRPr="00D51790" w:rsidRDefault="007D6B8F">
      <w:pPr>
        <w:jc w:val="both"/>
        <w:rPr>
          <w:lang w:eastAsia="en-US"/>
        </w:rPr>
      </w:pPr>
      <w:r w:rsidRPr="00D51790">
        <w:rPr>
          <w:lang w:eastAsia="en-US"/>
        </w:rPr>
        <w:t>Owen's bekering</w:t>
      </w:r>
    </w:p>
    <w:p w:rsidR="007D6B8F" w:rsidRPr="00D51790" w:rsidRDefault="007D6B8F">
      <w:pPr>
        <w:jc w:val="both"/>
        <w:rPr>
          <w:lang w:eastAsia="en-US"/>
        </w:rPr>
      </w:pPr>
      <w:r w:rsidRPr="00D51790">
        <w:rPr>
          <w:lang w:eastAsia="en-US"/>
        </w:rPr>
        <w:t>Zijn beroep tot de kerkelijke be</w:t>
      </w:r>
      <w:r w:rsidRPr="00D51790">
        <w:rPr>
          <w:lang w:eastAsia="en-US"/>
        </w:rPr>
        <w:softHyphen/>
        <w:t>diening</w:t>
      </w:r>
    </w:p>
    <w:p w:rsidR="007D6B8F" w:rsidRPr="00D51790" w:rsidRDefault="007D6B8F">
      <w:pPr>
        <w:jc w:val="both"/>
        <w:rPr>
          <w:lang w:eastAsia="en-US"/>
        </w:rPr>
      </w:pPr>
      <w:r w:rsidRPr="00D51790">
        <w:rPr>
          <w:lang w:eastAsia="en-US"/>
        </w:rPr>
        <w:t>De voortgang der Arminianen</w:t>
      </w:r>
    </w:p>
    <w:p w:rsidR="007D6B8F" w:rsidRPr="00D51790" w:rsidRDefault="007D6B8F">
      <w:pPr>
        <w:jc w:val="both"/>
        <w:rPr>
          <w:lang w:eastAsia="en-US"/>
        </w:rPr>
      </w:pPr>
      <w:r w:rsidRPr="00D51790">
        <w:rPr>
          <w:lang w:eastAsia="en-US"/>
        </w:rPr>
        <w:t>Zijn beroep naar Fordham</w:t>
      </w:r>
    </w:p>
    <w:p w:rsidR="007D6B8F" w:rsidRPr="00D51790" w:rsidRDefault="007D6B8F">
      <w:pPr>
        <w:jc w:val="both"/>
        <w:rPr>
          <w:lang w:eastAsia="en-US"/>
        </w:rPr>
      </w:pPr>
      <w:r w:rsidRPr="00D51790">
        <w:rPr>
          <w:lang w:eastAsia="en-US"/>
        </w:rPr>
        <w:t>Het huwelijk met zijn eerste vrouw</w:t>
      </w:r>
    </w:p>
    <w:p w:rsidR="007D6B8F" w:rsidRPr="00D51790" w:rsidRDefault="007D6B8F">
      <w:pPr>
        <w:jc w:val="both"/>
        <w:rPr>
          <w:lang w:eastAsia="en-US"/>
        </w:rPr>
      </w:pPr>
    </w:p>
    <w:p w:rsidR="007D6B8F" w:rsidRPr="00D51790" w:rsidRDefault="007D6B8F">
      <w:pPr>
        <w:pStyle w:val="Heading1"/>
      </w:pPr>
      <w:r w:rsidRPr="00D51790">
        <w:t>HOOFDSTUK II</w:t>
      </w:r>
    </w:p>
    <w:p w:rsidR="007D6B8F" w:rsidRPr="00D51790" w:rsidRDefault="007D6B8F">
      <w:pPr>
        <w:jc w:val="both"/>
        <w:rPr>
          <w:lang w:eastAsia="en-US"/>
        </w:rPr>
      </w:pPr>
      <w:r w:rsidRPr="00D51790">
        <w:rPr>
          <w:lang w:eastAsia="en-US"/>
        </w:rPr>
        <w:t xml:space="preserve">Owen's verbintenis met de </w:t>
      </w:r>
      <w:r w:rsidR="0073463C">
        <w:rPr>
          <w:lang w:eastAsia="en-US"/>
        </w:rPr>
        <w:t>Presbyterian</w:t>
      </w:r>
      <w:r w:rsidRPr="00D51790">
        <w:rPr>
          <w:lang w:eastAsia="en-US"/>
        </w:rPr>
        <w:t>en</w:t>
      </w:r>
    </w:p>
    <w:p w:rsidR="007D6B8F" w:rsidRPr="00D51790" w:rsidRDefault="007D6B8F">
      <w:pPr>
        <w:jc w:val="both"/>
        <w:rPr>
          <w:lang w:eastAsia="en-US"/>
        </w:rPr>
      </w:pPr>
      <w:r w:rsidRPr="00D51790">
        <w:rPr>
          <w:lang w:eastAsia="en-US"/>
        </w:rPr>
        <w:t xml:space="preserve">De toestand bij de </w:t>
      </w:r>
      <w:r w:rsidR="0073463C">
        <w:rPr>
          <w:lang w:eastAsia="en-US"/>
        </w:rPr>
        <w:t>Presbyterian</w:t>
      </w:r>
      <w:r w:rsidRPr="00D51790">
        <w:rPr>
          <w:lang w:eastAsia="en-US"/>
        </w:rPr>
        <w:t>en</w:t>
      </w:r>
    </w:p>
    <w:p w:rsidR="007D6B8F" w:rsidRPr="00D51790" w:rsidRDefault="007D6B8F">
      <w:pPr>
        <w:jc w:val="both"/>
        <w:rPr>
          <w:lang w:eastAsia="en-US"/>
        </w:rPr>
      </w:pPr>
      <w:r w:rsidRPr="00D51790">
        <w:rPr>
          <w:lang w:eastAsia="en-US"/>
        </w:rPr>
        <w:t xml:space="preserve">Een verslag van Baxter </w:t>
      </w:r>
    </w:p>
    <w:p w:rsidR="007D6B8F" w:rsidRPr="00D51790" w:rsidRDefault="007D6B8F">
      <w:pPr>
        <w:jc w:val="both"/>
        <w:rPr>
          <w:lang w:eastAsia="en-US"/>
        </w:rPr>
      </w:pPr>
      <w:r w:rsidRPr="00D51790">
        <w:rPr>
          <w:lang w:eastAsia="en-US"/>
        </w:rPr>
        <w:t xml:space="preserve">De onverdraagzaamheid van de </w:t>
      </w:r>
      <w:r w:rsidR="0073463C">
        <w:rPr>
          <w:lang w:eastAsia="en-US"/>
        </w:rPr>
        <w:t>Presbyterian</w:t>
      </w:r>
      <w:r w:rsidRPr="00D51790">
        <w:rPr>
          <w:lang w:eastAsia="en-US"/>
        </w:rPr>
        <w:t>en</w:t>
      </w:r>
    </w:p>
    <w:p w:rsidR="007D6B8F" w:rsidRPr="00D51790" w:rsidRDefault="007D6B8F">
      <w:pPr>
        <w:jc w:val="both"/>
        <w:rPr>
          <w:lang w:eastAsia="en-US"/>
        </w:rPr>
      </w:pPr>
      <w:r w:rsidRPr="00D51790">
        <w:rPr>
          <w:lang w:eastAsia="en-US"/>
        </w:rPr>
        <w:t>Een uitgave van Owen</w:t>
      </w:r>
    </w:p>
    <w:p w:rsidR="007D6B8F" w:rsidRPr="00D51790" w:rsidRDefault="007D6B8F">
      <w:pPr>
        <w:jc w:val="both"/>
        <w:rPr>
          <w:lang w:eastAsia="en-US"/>
        </w:rPr>
      </w:pPr>
      <w:r w:rsidRPr="00D51790">
        <w:rPr>
          <w:lang w:eastAsia="en-US"/>
        </w:rPr>
        <w:t>De toestand in Fordham</w:t>
      </w:r>
    </w:p>
    <w:p w:rsidR="007D6B8F" w:rsidRPr="00D51790" w:rsidRDefault="007D6B8F">
      <w:pPr>
        <w:jc w:val="both"/>
        <w:rPr>
          <w:lang w:eastAsia="en-US"/>
        </w:rPr>
      </w:pPr>
      <w:r w:rsidRPr="00D51790">
        <w:rPr>
          <w:lang w:eastAsia="en-US"/>
        </w:rPr>
        <w:t>Twee catechismussen</w:t>
      </w:r>
    </w:p>
    <w:p w:rsidR="007D6B8F" w:rsidRPr="00D51790" w:rsidRDefault="007D6B8F">
      <w:pPr>
        <w:jc w:val="both"/>
        <w:rPr>
          <w:lang w:eastAsia="en-US"/>
        </w:rPr>
      </w:pPr>
      <w:r w:rsidRPr="00D51790">
        <w:rPr>
          <w:lang w:eastAsia="en-US"/>
        </w:rPr>
        <w:t>Owen predikt voor het parlement</w:t>
      </w:r>
    </w:p>
    <w:p w:rsidR="007D6B8F" w:rsidRPr="00D51790" w:rsidRDefault="007D6B8F">
      <w:pPr>
        <w:jc w:val="both"/>
        <w:rPr>
          <w:lang w:eastAsia="en-US"/>
        </w:rPr>
      </w:pPr>
      <w:r w:rsidRPr="00D51790">
        <w:rPr>
          <w:lang w:eastAsia="en-US"/>
        </w:rPr>
        <w:t>Uitgave van de verhandeling</w:t>
      </w:r>
    </w:p>
    <w:p w:rsidR="007D6B8F" w:rsidRPr="00D51790" w:rsidRDefault="007D6B8F">
      <w:pPr>
        <w:jc w:val="both"/>
        <w:rPr>
          <w:lang w:eastAsia="en-US"/>
        </w:rPr>
      </w:pPr>
      <w:r w:rsidRPr="00D51790">
        <w:rPr>
          <w:lang w:eastAsia="en-US"/>
        </w:rPr>
        <w:t>Over het kerkelijk bewind</w:t>
      </w:r>
    </w:p>
    <w:p w:rsidR="007D6B8F" w:rsidRPr="00D51790" w:rsidRDefault="007D6B8F">
      <w:pPr>
        <w:jc w:val="both"/>
        <w:rPr>
          <w:lang w:eastAsia="en-US"/>
        </w:rPr>
      </w:pPr>
      <w:r w:rsidRPr="00D51790">
        <w:rPr>
          <w:lang w:eastAsia="en-US"/>
        </w:rPr>
        <w:t>Owen's beschouwing over gelijkheid en verdraagzaamheid</w:t>
      </w:r>
    </w:p>
    <w:p w:rsidR="007D6B8F" w:rsidRPr="00D51790" w:rsidRDefault="007D6B8F">
      <w:pPr>
        <w:jc w:val="both"/>
        <w:rPr>
          <w:lang w:eastAsia="en-US"/>
        </w:rPr>
      </w:pPr>
      <w:r w:rsidRPr="00D51790">
        <w:rPr>
          <w:lang w:eastAsia="en-US"/>
        </w:rPr>
        <w:t>Owen verlaat Fordham</w:t>
      </w:r>
    </w:p>
    <w:p w:rsidR="007D6B8F" w:rsidRPr="00D51790" w:rsidRDefault="007D6B8F">
      <w:pPr>
        <w:jc w:val="both"/>
        <w:rPr>
          <w:lang w:eastAsia="en-US"/>
        </w:rPr>
      </w:pPr>
    </w:p>
    <w:p w:rsidR="007D6B8F" w:rsidRPr="00D51790" w:rsidRDefault="007D6B8F">
      <w:pPr>
        <w:pStyle w:val="Heading1"/>
      </w:pPr>
      <w:r w:rsidRPr="00D51790">
        <w:t>HOOFDSTUK III</w:t>
      </w:r>
    </w:p>
    <w:p w:rsidR="007D6B8F" w:rsidRPr="00D51790" w:rsidRDefault="007D6B8F">
      <w:pPr>
        <w:jc w:val="both"/>
        <w:rPr>
          <w:lang w:eastAsia="en-US"/>
        </w:rPr>
      </w:pPr>
      <w:r w:rsidRPr="00D51790">
        <w:rPr>
          <w:lang w:eastAsia="en-US"/>
        </w:rPr>
        <w:t>Owen vestigt zich te Coggeshall</w:t>
      </w:r>
    </w:p>
    <w:p w:rsidR="007D6B8F" w:rsidRPr="00D51790" w:rsidRDefault="007D6B8F">
      <w:pPr>
        <w:jc w:val="both"/>
        <w:rPr>
          <w:lang w:eastAsia="en-US"/>
        </w:rPr>
      </w:pPr>
      <w:r w:rsidRPr="00D51790">
        <w:rPr>
          <w:lang w:eastAsia="en-US"/>
        </w:rPr>
        <w:t xml:space="preserve">Het gevoelen van de </w:t>
      </w:r>
      <w:r w:rsidR="00864EEC">
        <w:rPr>
          <w:lang w:eastAsia="en-US"/>
        </w:rPr>
        <w:t>Independent</w:t>
      </w:r>
      <w:r w:rsidRPr="00D51790">
        <w:rPr>
          <w:lang w:eastAsia="en-US"/>
        </w:rPr>
        <w:t>en</w:t>
      </w:r>
    </w:p>
    <w:p w:rsidR="007D6B8F" w:rsidRPr="00D51790" w:rsidRDefault="007D6B8F">
      <w:pPr>
        <w:jc w:val="both"/>
        <w:rPr>
          <w:lang w:eastAsia="en-US"/>
        </w:rPr>
      </w:pPr>
      <w:r w:rsidRPr="00D51790">
        <w:rPr>
          <w:lang w:eastAsia="en-US"/>
        </w:rPr>
        <w:t>De Brownisten</w:t>
      </w:r>
    </w:p>
    <w:p w:rsidR="007D6B8F" w:rsidRPr="00D51790" w:rsidRDefault="007D6B8F">
      <w:pPr>
        <w:jc w:val="both"/>
        <w:rPr>
          <w:lang w:eastAsia="en-US"/>
        </w:rPr>
      </w:pPr>
      <w:r w:rsidRPr="00D51790">
        <w:rPr>
          <w:lang w:eastAsia="en-US"/>
        </w:rPr>
        <w:t>De Pelgrimvaders</w:t>
      </w:r>
    </w:p>
    <w:p w:rsidR="007D6B8F" w:rsidRPr="00D51790" w:rsidRDefault="007D6B8F">
      <w:pPr>
        <w:jc w:val="both"/>
        <w:rPr>
          <w:lang w:eastAsia="en-US"/>
        </w:rPr>
      </w:pPr>
      <w:r w:rsidRPr="00D51790">
        <w:rPr>
          <w:lang w:eastAsia="en-US"/>
        </w:rPr>
        <w:t xml:space="preserve">Ontwikkeling van het </w:t>
      </w:r>
      <w:r w:rsidR="00864EEC">
        <w:rPr>
          <w:lang w:eastAsia="en-US"/>
        </w:rPr>
        <w:t>Independent</w:t>
      </w:r>
      <w:r w:rsidRPr="00D51790">
        <w:rPr>
          <w:lang w:eastAsia="en-US"/>
        </w:rPr>
        <w:t>isme</w:t>
      </w:r>
    </w:p>
    <w:p w:rsidR="007D6B8F" w:rsidRPr="00D51790" w:rsidRDefault="007D6B8F">
      <w:pPr>
        <w:jc w:val="both"/>
        <w:rPr>
          <w:lang w:eastAsia="en-US"/>
        </w:rPr>
      </w:pPr>
      <w:r w:rsidRPr="00D51790">
        <w:rPr>
          <w:lang w:eastAsia="en-US"/>
        </w:rPr>
        <w:t xml:space="preserve">Owen wordt </w:t>
      </w:r>
      <w:r w:rsidR="00864EEC">
        <w:rPr>
          <w:lang w:eastAsia="en-US"/>
        </w:rPr>
        <w:t>Independent</w:t>
      </w:r>
    </w:p>
    <w:p w:rsidR="007D6B8F" w:rsidRPr="00D51790" w:rsidRDefault="007D6B8F">
      <w:pPr>
        <w:jc w:val="both"/>
        <w:rPr>
          <w:lang w:eastAsia="en-US"/>
        </w:rPr>
      </w:pPr>
      <w:r w:rsidRPr="00D51790">
        <w:rPr>
          <w:lang w:eastAsia="en-US"/>
        </w:rPr>
        <w:t>Uitgave van “Eshool”</w:t>
      </w:r>
    </w:p>
    <w:p w:rsidR="007D6B8F" w:rsidRPr="00D51790" w:rsidRDefault="007D6B8F">
      <w:pPr>
        <w:jc w:val="both"/>
        <w:rPr>
          <w:lang w:eastAsia="en-US"/>
        </w:rPr>
      </w:pPr>
      <w:r w:rsidRPr="00D51790">
        <w:rPr>
          <w:lang w:eastAsia="en-US"/>
        </w:rPr>
        <w:t>Een verhandeling over de verlossing</w:t>
      </w:r>
    </w:p>
    <w:p w:rsidR="007D6B8F" w:rsidRPr="00D51790" w:rsidRDefault="007D6B8F">
      <w:pPr>
        <w:jc w:val="both"/>
        <w:rPr>
          <w:lang w:eastAsia="en-US"/>
        </w:rPr>
      </w:pPr>
      <w:r w:rsidRPr="00D51790">
        <w:rPr>
          <w:lang w:eastAsia="en-US"/>
        </w:rPr>
        <w:t>Owen's opvatting over dit onderwerp</w:t>
      </w:r>
    </w:p>
    <w:p w:rsidR="007D6B8F" w:rsidRPr="00D51790" w:rsidRDefault="007D6B8F">
      <w:pPr>
        <w:jc w:val="both"/>
        <w:rPr>
          <w:lang w:eastAsia="en-US"/>
        </w:rPr>
      </w:pPr>
      <w:r w:rsidRPr="00D51790">
        <w:rPr>
          <w:lang w:eastAsia="en-US"/>
        </w:rPr>
        <w:t>Penne</w:t>
      </w:r>
      <w:r w:rsidR="0073463C">
        <w:rPr>
          <w:lang w:eastAsia="en-US"/>
        </w:rPr>
        <w:t>n</w:t>
      </w:r>
      <w:r w:rsidRPr="00D51790">
        <w:rPr>
          <w:lang w:eastAsia="en-US"/>
        </w:rPr>
        <w:t>strijd over de verhandeling</w:t>
      </w:r>
    </w:p>
    <w:p w:rsidR="007D6B8F" w:rsidRPr="00D51790" w:rsidRDefault="007D6B8F">
      <w:pPr>
        <w:jc w:val="both"/>
        <w:rPr>
          <w:lang w:eastAsia="en-US"/>
        </w:rPr>
      </w:pPr>
      <w:r w:rsidRPr="00D51790">
        <w:rPr>
          <w:lang w:eastAsia="en-US"/>
        </w:rPr>
        <w:t>Twee verhandelingen hij de bevrijding van Essex</w:t>
      </w:r>
    </w:p>
    <w:p w:rsidR="007D6B8F" w:rsidRPr="00D51790" w:rsidRDefault="007D6B8F">
      <w:pPr>
        <w:jc w:val="both"/>
        <w:rPr>
          <w:lang w:eastAsia="en-US"/>
        </w:rPr>
      </w:pPr>
      <w:r w:rsidRPr="00D51790">
        <w:rPr>
          <w:lang w:eastAsia="en-US"/>
        </w:rPr>
        <w:t>Aanmerkingen op Owen's gevoelens</w:t>
      </w:r>
    </w:p>
    <w:p w:rsidR="007D6B8F" w:rsidRPr="00D51790" w:rsidRDefault="007D6B8F">
      <w:pPr>
        <w:jc w:val="both"/>
        <w:rPr>
          <w:lang w:eastAsia="en-US"/>
        </w:rPr>
      </w:pPr>
    </w:p>
    <w:p w:rsidR="007D6B8F" w:rsidRPr="00D51790" w:rsidRDefault="007D6B8F">
      <w:pPr>
        <w:pStyle w:val="Heading1"/>
      </w:pPr>
      <w:r w:rsidRPr="00D51790">
        <w:t>HOOFDSTUK lV</w:t>
      </w:r>
    </w:p>
    <w:p w:rsidR="007D6B8F" w:rsidRPr="00D51790" w:rsidRDefault="007D6B8F">
      <w:pPr>
        <w:jc w:val="both"/>
        <w:rPr>
          <w:lang w:eastAsia="en-US"/>
        </w:rPr>
      </w:pPr>
      <w:r w:rsidRPr="00D51790">
        <w:rPr>
          <w:lang w:eastAsia="en-US"/>
        </w:rPr>
        <w:t>Owen preekt voor het parlement na de dood van Karel I</w:t>
      </w:r>
    </w:p>
    <w:p w:rsidR="007D6B8F" w:rsidRPr="00D51790" w:rsidRDefault="007D6B8F">
      <w:pPr>
        <w:jc w:val="both"/>
        <w:rPr>
          <w:lang w:eastAsia="en-US"/>
        </w:rPr>
      </w:pPr>
      <w:r w:rsidRPr="00D51790">
        <w:rPr>
          <w:lang w:eastAsia="en-US"/>
        </w:rPr>
        <w:lastRenderedPageBreak/>
        <w:t xml:space="preserve">De onschuld van de </w:t>
      </w:r>
      <w:r w:rsidR="0073463C">
        <w:rPr>
          <w:lang w:eastAsia="en-US"/>
        </w:rPr>
        <w:t>I</w:t>
      </w:r>
      <w:r w:rsidRPr="00D51790">
        <w:rPr>
          <w:lang w:eastAsia="en-US"/>
        </w:rPr>
        <w:t>ndependenten</w:t>
      </w:r>
    </w:p>
    <w:p w:rsidR="007D6B8F" w:rsidRPr="00D51790" w:rsidRDefault="007D6B8F">
      <w:pPr>
        <w:jc w:val="both"/>
        <w:rPr>
          <w:lang w:eastAsia="en-US"/>
        </w:rPr>
      </w:pPr>
      <w:r w:rsidRPr="00D51790">
        <w:rPr>
          <w:lang w:eastAsia="en-US"/>
        </w:rPr>
        <w:t>Getuigen over deze zaak</w:t>
      </w:r>
    </w:p>
    <w:p w:rsidR="007D6B8F" w:rsidRPr="00D51790" w:rsidRDefault="007D6B8F">
      <w:pPr>
        <w:jc w:val="both"/>
        <w:rPr>
          <w:lang w:eastAsia="en-US"/>
        </w:rPr>
      </w:pPr>
      <w:r w:rsidRPr="00D51790">
        <w:rPr>
          <w:lang w:eastAsia="en-US"/>
        </w:rPr>
        <w:t>Aanmerkingen op zijn rede</w:t>
      </w:r>
    </w:p>
    <w:p w:rsidR="007D6B8F" w:rsidRPr="00D51790" w:rsidRDefault="007D6B8F">
      <w:pPr>
        <w:jc w:val="both"/>
        <w:rPr>
          <w:lang w:eastAsia="en-US"/>
        </w:rPr>
      </w:pPr>
      <w:r w:rsidRPr="00D51790">
        <w:rPr>
          <w:lang w:eastAsia="en-US"/>
        </w:rPr>
        <w:t>Beschuldigingen op zijn rede</w:t>
      </w:r>
    </w:p>
    <w:p w:rsidR="007D6B8F" w:rsidRPr="00D51790" w:rsidRDefault="007D6B8F">
      <w:pPr>
        <w:jc w:val="both"/>
        <w:rPr>
          <w:lang w:eastAsia="en-US"/>
        </w:rPr>
      </w:pPr>
      <w:r w:rsidRPr="00D51790">
        <w:rPr>
          <w:lang w:eastAsia="en-US"/>
        </w:rPr>
        <w:t>Over de verdraagzaamheid</w:t>
      </w:r>
    </w:p>
    <w:p w:rsidR="007D6B8F" w:rsidRPr="00D51790" w:rsidRDefault="00864EEC">
      <w:pPr>
        <w:jc w:val="both"/>
        <w:rPr>
          <w:lang w:eastAsia="en-US"/>
        </w:rPr>
      </w:pPr>
      <w:r>
        <w:rPr>
          <w:lang w:eastAsia="en-US"/>
        </w:rPr>
        <w:t>God</w:t>
      </w:r>
      <w:r w:rsidR="007D6B8F" w:rsidRPr="00D51790">
        <w:rPr>
          <w:lang w:eastAsia="en-US"/>
        </w:rPr>
        <w:t xml:space="preserve">sdienstvrijheid ontstaan bij de </w:t>
      </w:r>
      <w:r>
        <w:rPr>
          <w:lang w:eastAsia="en-US"/>
        </w:rPr>
        <w:t>Independent</w:t>
      </w:r>
      <w:r w:rsidR="007D6B8F" w:rsidRPr="00D51790">
        <w:rPr>
          <w:lang w:eastAsia="en-US"/>
        </w:rPr>
        <w:t>en</w:t>
      </w:r>
    </w:p>
    <w:p w:rsidR="007D6B8F" w:rsidRPr="00D51790" w:rsidRDefault="007D6B8F">
      <w:pPr>
        <w:jc w:val="both"/>
        <w:rPr>
          <w:lang w:eastAsia="en-US"/>
        </w:rPr>
      </w:pPr>
      <w:r w:rsidRPr="00D51790">
        <w:rPr>
          <w:lang w:eastAsia="en-US"/>
        </w:rPr>
        <w:t xml:space="preserve">Brownisten en </w:t>
      </w:r>
      <w:r w:rsidR="00283EE6">
        <w:rPr>
          <w:lang w:eastAsia="en-US"/>
        </w:rPr>
        <w:t>Baptist</w:t>
      </w:r>
      <w:r w:rsidRPr="00D51790">
        <w:rPr>
          <w:lang w:eastAsia="en-US"/>
        </w:rPr>
        <w:t xml:space="preserve">en over de </w:t>
      </w:r>
      <w:r w:rsidR="00864EEC">
        <w:rPr>
          <w:lang w:eastAsia="en-US"/>
        </w:rPr>
        <w:t>God</w:t>
      </w:r>
      <w:r w:rsidRPr="00D51790">
        <w:rPr>
          <w:lang w:eastAsia="en-US"/>
        </w:rPr>
        <w:t>sdienstvrijheid</w:t>
      </w:r>
    </w:p>
    <w:p w:rsidR="007D6B8F" w:rsidRPr="00864EEC" w:rsidRDefault="007D6B8F">
      <w:pPr>
        <w:jc w:val="both"/>
        <w:rPr>
          <w:lang w:val="en-GB" w:eastAsia="en-US"/>
        </w:rPr>
      </w:pPr>
      <w:r w:rsidRPr="00864EEC">
        <w:rPr>
          <w:lang w:val="en-GB" w:eastAsia="en-US"/>
        </w:rPr>
        <w:t>Jeremy Tailor over idem</w:t>
      </w:r>
    </w:p>
    <w:p w:rsidR="007D6B8F" w:rsidRPr="00864EEC" w:rsidRDefault="007D6B8F">
      <w:pPr>
        <w:jc w:val="both"/>
        <w:rPr>
          <w:lang w:val="en-GB" w:eastAsia="en-US"/>
        </w:rPr>
      </w:pPr>
      <w:r w:rsidRPr="00864EEC">
        <w:rPr>
          <w:lang w:val="en-GB" w:eastAsia="en-US"/>
        </w:rPr>
        <w:t>John Owen over idem</w:t>
      </w:r>
    </w:p>
    <w:p w:rsidR="007D6B8F" w:rsidRPr="00D51790" w:rsidRDefault="007D6B8F">
      <w:pPr>
        <w:jc w:val="both"/>
        <w:rPr>
          <w:lang w:eastAsia="en-US"/>
        </w:rPr>
      </w:pPr>
      <w:r w:rsidRPr="00D51790">
        <w:rPr>
          <w:lang w:eastAsia="en-US"/>
        </w:rPr>
        <w:t>Hendrik Vane over idem</w:t>
      </w:r>
    </w:p>
    <w:p w:rsidR="007D6B8F" w:rsidRPr="00D51790" w:rsidRDefault="007D6B8F">
      <w:pPr>
        <w:jc w:val="both"/>
        <w:rPr>
          <w:lang w:eastAsia="en-US"/>
        </w:rPr>
      </w:pPr>
      <w:r w:rsidRPr="00D51790">
        <w:rPr>
          <w:lang w:eastAsia="en-US"/>
        </w:rPr>
        <w:t>John Milton over idem</w:t>
      </w:r>
    </w:p>
    <w:p w:rsidR="007D6B8F" w:rsidRPr="00D51790" w:rsidRDefault="007D6B8F">
      <w:pPr>
        <w:jc w:val="both"/>
        <w:rPr>
          <w:lang w:eastAsia="en-US"/>
        </w:rPr>
      </w:pPr>
      <w:r w:rsidRPr="00D51790">
        <w:rPr>
          <w:lang w:eastAsia="en-US"/>
        </w:rPr>
        <w:t>John Locke over idem</w:t>
      </w:r>
    </w:p>
    <w:p w:rsidR="007D6B8F" w:rsidRPr="00D51790" w:rsidRDefault="007D6B8F">
      <w:pPr>
        <w:jc w:val="both"/>
        <w:rPr>
          <w:lang w:eastAsia="en-US"/>
        </w:rPr>
      </w:pPr>
      <w:r w:rsidRPr="00D51790">
        <w:rPr>
          <w:lang w:eastAsia="en-US"/>
        </w:rPr>
        <w:t>Het verslag van Cook</w:t>
      </w:r>
    </w:p>
    <w:p w:rsidR="007D6B8F" w:rsidRPr="00D51790" w:rsidRDefault="007D6B8F">
      <w:pPr>
        <w:jc w:val="both"/>
        <w:rPr>
          <w:lang w:eastAsia="en-US"/>
        </w:rPr>
      </w:pPr>
      <w:r w:rsidRPr="00D51790">
        <w:rPr>
          <w:lang w:eastAsia="en-US"/>
        </w:rPr>
        <w:t>Het tegenovergesteld gevoelen</w:t>
      </w:r>
    </w:p>
    <w:p w:rsidR="007D6B8F" w:rsidRPr="00D51790" w:rsidRDefault="007D6B8F">
      <w:pPr>
        <w:jc w:val="both"/>
        <w:rPr>
          <w:lang w:eastAsia="en-US"/>
        </w:rPr>
      </w:pPr>
      <w:r w:rsidRPr="00D51790">
        <w:rPr>
          <w:lang w:eastAsia="en-US"/>
        </w:rPr>
        <w:t xml:space="preserve">Smith en Hume over de </w:t>
      </w:r>
      <w:r w:rsidR="00864EEC">
        <w:rPr>
          <w:lang w:eastAsia="en-US"/>
        </w:rPr>
        <w:t>Independent</w:t>
      </w:r>
      <w:r w:rsidRPr="00D51790">
        <w:rPr>
          <w:lang w:eastAsia="en-US"/>
        </w:rPr>
        <w:t>en</w:t>
      </w:r>
    </w:p>
    <w:p w:rsidR="007D6B8F" w:rsidRPr="00D51790" w:rsidRDefault="007D6B8F">
      <w:pPr>
        <w:jc w:val="both"/>
        <w:rPr>
          <w:lang w:eastAsia="en-US"/>
        </w:rPr>
      </w:pPr>
      <w:r w:rsidRPr="00D51790">
        <w:rPr>
          <w:lang w:eastAsia="en-US"/>
        </w:rPr>
        <w:t>Een opmerking van Neal</w:t>
      </w:r>
    </w:p>
    <w:p w:rsidR="007D6B8F" w:rsidRPr="00D51790" w:rsidRDefault="007D6B8F">
      <w:pPr>
        <w:jc w:val="both"/>
        <w:rPr>
          <w:lang w:eastAsia="en-US"/>
        </w:rPr>
      </w:pPr>
      <w:r w:rsidRPr="00D51790">
        <w:rPr>
          <w:lang w:eastAsia="en-US"/>
        </w:rPr>
        <w:t>Owen preekt nogmaals voor het par</w:t>
      </w:r>
      <w:r w:rsidRPr="00D51790">
        <w:rPr>
          <w:lang w:eastAsia="en-US"/>
        </w:rPr>
        <w:softHyphen/>
        <w:t>lement</w:t>
      </w:r>
    </w:p>
    <w:p w:rsidR="007D6B8F" w:rsidRPr="00D51790" w:rsidRDefault="007D6B8F">
      <w:pPr>
        <w:jc w:val="both"/>
        <w:rPr>
          <w:lang w:eastAsia="en-US"/>
        </w:rPr>
      </w:pPr>
      <w:r w:rsidRPr="00D51790">
        <w:rPr>
          <w:lang w:eastAsia="en-US"/>
        </w:rPr>
        <w:t>Eerste kennismaking met Cromwell</w:t>
      </w:r>
    </w:p>
    <w:p w:rsidR="007D6B8F" w:rsidRPr="00D51790" w:rsidRDefault="007D6B8F">
      <w:pPr>
        <w:jc w:val="both"/>
        <w:rPr>
          <w:lang w:eastAsia="en-US"/>
        </w:rPr>
      </w:pPr>
    </w:p>
    <w:p w:rsidR="007D6B8F" w:rsidRPr="00D51790" w:rsidRDefault="007D6B8F">
      <w:pPr>
        <w:pStyle w:val="Heading1"/>
      </w:pPr>
      <w:r w:rsidRPr="00D51790">
        <w:t>HOOFDSTUK V</w:t>
      </w:r>
    </w:p>
    <w:p w:rsidR="007D6B8F" w:rsidRPr="00D51790" w:rsidRDefault="007D6B8F">
      <w:pPr>
        <w:jc w:val="both"/>
        <w:rPr>
          <w:lang w:eastAsia="en-US"/>
        </w:rPr>
      </w:pPr>
      <w:r w:rsidRPr="00D51790">
        <w:rPr>
          <w:lang w:eastAsia="en-US"/>
        </w:rPr>
        <w:t xml:space="preserve">Owen preekt andermaal voor het parlement </w:t>
      </w:r>
      <w:r w:rsidRPr="00D51790">
        <w:rPr>
          <w:lang w:eastAsia="en-US"/>
        </w:rPr>
        <w:tab/>
      </w:r>
    </w:p>
    <w:p w:rsidR="007D6B8F" w:rsidRPr="00D51790" w:rsidRDefault="007D6B8F">
      <w:pPr>
        <w:jc w:val="both"/>
        <w:rPr>
          <w:lang w:eastAsia="en-US"/>
        </w:rPr>
      </w:pPr>
      <w:r w:rsidRPr="00D51790">
        <w:rPr>
          <w:lang w:eastAsia="en-US"/>
        </w:rPr>
        <w:t xml:space="preserve">Owen voegt zich bij het leger </w:t>
      </w:r>
      <w:r w:rsidR="00BB6211">
        <w:rPr>
          <w:lang w:eastAsia="en-US"/>
        </w:rPr>
        <w:t xml:space="preserve">. </w:t>
      </w:r>
      <w:r w:rsidRPr="00D51790">
        <w:rPr>
          <w:lang w:eastAsia="en-US"/>
        </w:rPr>
        <w:tab/>
      </w:r>
      <w:r w:rsidR="00BB6211">
        <w:rPr>
          <w:lang w:eastAsia="en-US"/>
        </w:rPr>
        <w:t xml:space="preserve">. </w:t>
      </w:r>
    </w:p>
    <w:p w:rsidR="007D6B8F" w:rsidRPr="00D51790" w:rsidRDefault="007D6B8F">
      <w:pPr>
        <w:jc w:val="both"/>
        <w:rPr>
          <w:lang w:eastAsia="en-US"/>
        </w:rPr>
      </w:pPr>
      <w:r w:rsidRPr="00D51790">
        <w:rPr>
          <w:lang w:eastAsia="en-US"/>
        </w:rPr>
        <w:t xml:space="preserve">De toestand in het leger </w:t>
      </w:r>
      <w:r w:rsidRPr="00D51790">
        <w:rPr>
          <w:lang w:eastAsia="en-US"/>
        </w:rPr>
        <w:tab/>
      </w:r>
    </w:p>
    <w:p w:rsidR="007D6B8F" w:rsidRPr="00D51790" w:rsidRDefault="007D6B8F">
      <w:pPr>
        <w:jc w:val="both"/>
        <w:rPr>
          <w:lang w:eastAsia="en-US"/>
        </w:rPr>
      </w:pPr>
      <w:r w:rsidRPr="00D51790">
        <w:rPr>
          <w:lang w:eastAsia="en-US"/>
        </w:rPr>
        <w:t>Aankomst in Ierland</w:t>
      </w:r>
    </w:p>
    <w:p w:rsidR="007D6B8F" w:rsidRPr="00D51790" w:rsidRDefault="007D6B8F">
      <w:pPr>
        <w:jc w:val="both"/>
        <w:rPr>
          <w:lang w:eastAsia="en-US"/>
        </w:rPr>
      </w:pPr>
      <w:r w:rsidRPr="00D51790">
        <w:rPr>
          <w:lang w:eastAsia="en-US"/>
        </w:rPr>
        <w:t>Owen's werkzaamheden te Dublin</w:t>
      </w:r>
    </w:p>
    <w:p w:rsidR="007D6B8F" w:rsidRPr="00D51790" w:rsidRDefault="007D6B8F">
      <w:pPr>
        <w:jc w:val="both"/>
        <w:rPr>
          <w:lang w:eastAsia="en-US"/>
        </w:rPr>
      </w:pPr>
      <w:r w:rsidRPr="00D51790">
        <w:rPr>
          <w:lang w:eastAsia="en-US"/>
        </w:rPr>
        <w:t>Zijn verschil met Baxter</w:t>
      </w:r>
      <w:r w:rsidR="00283EE6">
        <w:rPr>
          <w:lang w:eastAsia="en-US"/>
        </w:rPr>
        <w:t xml:space="preserve"> </w:t>
      </w:r>
    </w:p>
    <w:p w:rsidR="007D6B8F" w:rsidRPr="00D51790" w:rsidRDefault="007D6B8F">
      <w:pPr>
        <w:jc w:val="both"/>
        <w:rPr>
          <w:lang w:eastAsia="en-US"/>
        </w:rPr>
      </w:pPr>
      <w:r w:rsidRPr="00D51790">
        <w:rPr>
          <w:lang w:eastAsia="en-US"/>
        </w:rPr>
        <w:t>Het karakter van Richard Baxter</w:t>
      </w:r>
    </w:p>
    <w:p w:rsidR="007D6B8F" w:rsidRPr="00D51790" w:rsidRDefault="007D6B8F">
      <w:pPr>
        <w:jc w:val="both"/>
        <w:rPr>
          <w:lang w:eastAsia="en-US"/>
        </w:rPr>
      </w:pPr>
      <w:r w:rsidRPr="00D51790">
        <w:rPr>
          <w:lang w:eastAsia="en-US"/>
        </w:rPr>
        <w:t>Owen preekt weer voor het parle</w:t>
      </w:r>
      <w:r w:rsidRPr="00D51790">
        <w:rPr>
          <w:lang w:eastAsia="en-US"/>
        </w:rPr>
        <w:softHyphen/>
        <w:t>ment</w:t>
      </w:r>
    </w:p>
    <w:p w:rsidR="007D6B8F" w:rsidRPr="00D51790" w:rsidRDefault="007D6B8F">
      <w:pPr>
        <w:jc w:val="both"/>
        <w:rPr>
          <w:lang w:eastAsia="en-US"/>
        </w:rPr>
      </w:pPr>
      <w:r w:rsidRPr="00D51790">
        <w:rPr>
          <w:lang w:eastAsia="en-US"/>
        </w:rPr>
        <w:t>Maatregelen voor hulp aan Ierland</w:t>
      </w:r>
    </w:p>
    <w:p w:rsidR="007D6B8F" w:rsidRPr="00D51790" w:rsidRDefault="007D6B8F">
      <w:pPr>
        <w:jc w:val="both"/>
        <w:rPr>
          <w:lang w:eastAsia="en-US"/>
        </w:rPr>
      </w:pPr>
      <w:r w:rsidRPr="00D51790">
        <w:rPr>
          <w:lang w:eastAsia="en-US"/>
        </w:rPr>
        <w:t>Naar Schotland</w:t>
      </w:r>
    </w:p>
    <w:p w:rsidR="007D6B8F" w:rsidRPr="00D51790" w:rsidRDefault="007D6B8F">
      <w:pPr>
        <w:jc w:val="both"/>
        <w:rPr>
          <w:lang w:eastAsia="en-US"/>
        </w:rPr>
      </w:pPr>
      <w:r w:rsidRPr="00D51790">
        <w:rPr>
          <w:lang w:eastAsia="en-US"/>
        </w:rPr>
        <w:t>Owen preekt te Berwick en Edinburg</w:t>
      </w:r>
    </w:p>
    <w:p w:rsidR="007D6B8F" w:rsidRPr="00D51790" w:rsidRDefault="00864EEC">
      <w:pPr>
        <w:jc w:val="both"/>
        <w:rPr>
          <w:lang w:eastAsia="en-US"/>
        </w:rPr>
      </w:pPr>
      <w:r>
        <w:rPr>
          <w:lang w:eastAsia="en-US"/>
        </w:rPr>
        <w:t>God</w:t>
      </w:r>
      <w:r w:rsidR="007D6B8F" w:rsidRPr="00D51790">
        <w:rPr>
          <w:lang w:eastAsia="en-US"/>
        </w:rPr>
        <w:t>sdienstige toestand in Schotland</w:t>
      </w:r>
    </w:p>
    <w:p w:rsidR="007D6B8F" w:rsidRPr="00D51790" w:rsidRDefault="007D6B8F">
      <w:pPr>
        <w:jc w:val="both"/>
        <w:rPr>
          <w:lang w:eastAsia="en-US"/>
        </w:rPr>
      </w:pPr>
      <w:r w:rsidRPr="00D51790">
        <w:rPr>
          <w:lang w:eastAsia="en-US"/>
        </w:rPr>
        <w:t>Getuigenissen over de Schotse kerk</w:t>
      </w:r>
    </w:p>
    <w:p w:rsidR="007D6B8F" w:rsidRPr="00D51790" w:rsidRDefault="007D6B8F">
      <w:pPr>
        <w:jc w:val="both"/>
        <w:rPr>
          <w:lang w:eastAsia="en-US"/>
        </w:rPr>
      </w:pPr>
      <w:r w:rsidRPr="00D51790">
        <w:rPr>
          <w:lang w:eastAsia="en-US"/>
        </w:rPr>
        <w:t>Hugo Binning</w:t>
      </w:r>
    </w:p>
    <w:p w:rsidR="007D6B8F" w:rsidRPr="00D51790" w:rsidRDefault="007D6B8F">
      <w:pPr>
        <w:jc w:val="both"/>
        <w:rPr>
          <w:lang w:eastAsia="en-US"/>
        </w:rPr>
      </w:pPr>
      <w:r w:rsidRPr="00D51790">
        <w:rPr>
          <w:lang w:eastAsia="en-US"/>
        </w:rPr>
        <w:t xml:space="preserve">Samuël Rutherford </w:t>
      </w:r>
      <w:r w:rsidRPr="00D51790">
        <w:rPr>
          <w:lang w:eastAsia="en-US"/>
        </w:rPr>
        <w:tab/>
      </w:r>
    </w:p>
    <w:p w:rsidR="007D6B8F" w:rsidRPr="00D51790" w:rsidRDefault="007D6B8F">
      <w:pPr>
        <w:jc w:val="both"/>
        <w:rPr>
          <w:lang w:eastAsia="en-US"/>
        </w:rPr>
      </w:pPr>
      <w:r w:rsidRPr="00D51790">
        <w:rPr>
          <w:lang w:eastAsia="en-US"/>
        </w:rPr>
        <w:t>Burnet's getuigenissen over het leger</w:t>
      </w:r>
    </w:p>
    <w:p w:rsidR="007D6B8F" w:rsidRPr="00D51790" w:rsidRDefault="007D6B8F">
      <w:pPr>
        <w:jc w:val="both"/>
        <w:rPr>
          <w:lang w:eastAsia="en-US"/>
        </w:rPr>
      </w:pPr>
      <w:r w:rsidRPr="00D51790">
        <w:rPr>
          <w:lang w:eastAsia="en-US"/>
        </w:rPr>
        <w:t>Neal over de kerkelijke toestand in Schotland</w:t>
      </w:r>
    </w:p>
    <w:p w:rsidR="007D6B8F" w:rsidRPr="00D51790" w:rsidRDefault="007D6B8F">
      <w:pPr>
        <w:jc w:val="both"/>
        <w:rPr>
          <w:lang w:eastAsia="en-US"/>
        </w:rPr>
      </w:pPr>
      <w:r w:rsidRPr="00D51790">
        <w:rPr>
          <w:lang w:eastAsia="en-US"/>
        </w:rPr>
        <w:t>James Kirkton over de toestand in Schotland</w:t>
      </w:r>
    </w:p>
    <w:p w:rsidR="007D6B8F" w:rsidRPr="00D51790" w:rsidRDefault="007D6B8F">
      <w:pPr>
        <w:jc w:val="both"/>
        <w:rPr>
          <w:lang w:eastAsia="en-US"/>
        </w:rPr>
      </w:pPr>
      <w:r w:rsidRPr="00D51790">
        <w:rPr>
          <w:lang w:eastAsia="en-US"/>
        </w:rPr>
        <w:t>Owen terug in Coggeshall</w:t>
      </w:r>
    </w:p>
    <w:p w:rsidR="007D6B8F" w:rsidRPr="00D51790" w:rsidRDefault="007D6B8F">
      <w:pPr>
        <w:jc w:val="both"/>
        <w:rPr>
          <w:lang w:eastAsia="en-US"/>
        </w:rPr>
      </w:pPr>
      <w:r w:rsidRPr="00D51790">
        <w:rPr>
          <w:lang w:eastAsia="en-US"/>
        </w:rPr>
        <w:t>Owen ontvangt het dekenschap van de kerk</w:t>
      </w:r>
      <w:r w:rsidR="00283EE6">
        <w:rPr>
          <w:lang w:eastAsia="en-US"/>
        </w:rPr>
        <w:t xml:space="preserve"> </w:t>
      </w:r>
    </w:p>
    <w:p w:rsidR="007D6B8F" w:rsidRPr="00D51790" w:rsidRDefault="007D6B8F">
      <w:pPr>
        <w:jc w:val="both"/>
        <w:rPr>
          <w:lang w:eastAsia="en-US"/>
        </w:rPr>
      </w:pPr>
      <w:r w:rsidRPr="00D51790">
        <w:rPr>
          <w:lang w:eastAsia="en-US"/>
        </w:rPr>
        <w:t>Een afkeurende opmerking van Milton</w:t>
      </w:r>
    </w:p>
    <w:p w:rsidR="007D6B8F" w:rsidRPr="00D51790" w:rsidRDefault="007D6B8F">
      <w:pPr>
        <w:jc w:val="both"/>
        <w:rPr>
          <w:lang w:eastAsia="en-US"/>
        </w:rPr>
      </w:pPr>
      <w:r w:rsidRPr="00D51790">
        <w:rPr>
          <w:lang w:eastAsia="en-US"/>
        </w:rPr>
        <w:t>Owen preekt voor het parlement</w:t>
      </w:r>
    </w:p>
    <w:p w:rsidR="007D6B8F" w:rsidRPr="00D51790" w:rsidRDefault="007D6B8F">
      <w:pPr>
        <w:jc w:val="both"/>
        <w:rPr>
          <w:lang w:eastAsia="en-US"/>
        </w:rPr>
      </w:pPr>
      <w:r w:rsidRPr="00D51790">
        <w:rPr>
          <w:lang w:eastAsia="en-US"/>
        </w:rPr>
        <w:t>De dood van Ireton</w:t>
      </w:r>
    </w:p>
    <w:p w:rsidR="007D6B8F" w:rsidRPr="00D51790" w:rsidRDefault="007D6B8F">
      <w:pPr>
        <w:jc w:val="both"/>
        <w:rPr>
          <w:lang w:eastAsia="en-US"/>
        </w:rPr>
      </w:pPr>
      <w:r w:rsidRPr="00D51790">
        <w:rPr>
          <w:lang w:eastAsia="en-US"/>
        </w:rPr>
        <w:t>Lijkrede van Owen</w:t>
      </w:r>
    </w:p>
    <w:p w:rsidR="007D6B8F" w:rsidRPr="00D51790" w:rsidRDefault="007D6B8F">
      <w:pPr>
        <w:jc w:val="both"/>
        <w:rPr>
          <w:lang w:eastAsia="en-US"/>
        </w:rPr>
      </w:pPr>
      <w:r w:rsidRPr="00D51790">
        <w:rPr>
          <w:lang w:eastAsia="en-US"/>
        </w:rPr>
        <w:t>Het karakter van Ireton</w:t>
      </w:r>
    </w:p>
    <w:p w:rsidR="007D6B8F" w:rsidRPr="00D51790" w:rsidRDefault="007D6B8F">
      <w:pPr>
        <w:jc w:val="both"/>
        <w:rPr>
          <w:lang w:eastAsia="en-US"/>
        </w:rPr>
      </w:pPr>
      <w:r w:rsidRPr="00D51790">
        <w:rPr>
          <w:lang w:eastAsia="en-US"/>
        </w:rPr>
        <w:t>Owen preekt weer voor het parle</w:t>
      </w:r>
      <w:r w:rsidRPr="00D51790">
        <w:rPr>
          <w:lang w:eastAsia="en-US"/>
        </w:rPr>
        <w:softHyphen/>
        <w:t>ment</w:t>
      </w:r>
    </w:p>
    <w:p w:rsidR="007D6B8F" w:rsidRPr="00D51790" w:rsidRDefault="007D6B8F">
      <w:pPr>
        <w:jc w:val="both"/>
        <w:rPr>
          <w:lang w:eastAsia="en-US"/>
        </w:rPr>
      </w:pPr>
    </w:p>
    <w:p w:rsidR="007D6B8F" w:rsidRPr="00D51790" w:rsidRDefault="007D6B8F">
      <w:pPr>
        <w:pStyle w:val="Heading1"/>
      </w:pPr>
      <w:r w:rsidRPr="00D51790">
        <w:t>HOOFDSTUK VI</w:t>
      </w:r>
    </w:p>
    <w:p w:rsidR="007D6B8F" w:rsidRPr="00D51790" w:rsidRDefault="007D6B8F">
      <w:pPr>
        <w:jc w:val="both"/>
        <w:rPr>
          <w:lang w:eastAsia="en-US"/>
        </w:rPr>
      </w:pPr>
      <w:r w:rsidRPr="00D51790">
        <w:rPr>
          <w:lang w:eastAsia="en-US"/>
        </w:rPr>
        <w:t>Verdeling der gedenkschriften</w:t>
      </w:r>
    </w:p>
    <w:p w:rsidR="007D6B8F" w:rsidRPr="00D51790" w:rsidRDefault="007D6B8F">
      <w:pPr>
        <w:jc w:val="both"/>
        <w:rPr>
          <w:lang w:eastAsia="en-US"/>
        </w:rPr>
      </w:pPr>
      <w:r w:rsidRPr="00D51790">
        <w:rPr>
          <w:lang w:eastAsia="en-US"/>
        </w:rPr>
        <w:t xml:space="preserve">Owen wordt </w:t>
      </w:r>
      <w:r w:rsidR="004E66E4">
        <w:rPr>
          <w:lang w:eastAsia="en-US"/>
        </w:rPr>
        <w:t>vicekanselier</w:t>
      </w:r>
    </w:p>
    <w:p w:rsidR="007D6B8F" w:rsidRPr="00D51790" w:rsidRDefault="007D6B8F">
      <w:pPr>
        <w:jc w:val="both"/>
        <w:rPr>
          <w:lang w:eastAsia="en-US"/>
        </w:rPr>
      </w:pPr>
      <w:r w:rsidRPr="00D51790">
        <w:rPr>
          <w:lang w:eastAsia="en-US"/>
        </w:rPr>
        <w:t>Een dankstond</w:t>
      </w:r>
    </w:p>
    <w:p w:rsidR="007D6B8F" w:rsidRPr="00D51790" w:rsidRDefault="007D6B8F">
      <w:pPr>
        <w:jc w:val="both"/>
        <w:rPr>
          <w:lang w:eastAsia="en-US"/>
        </w:rPr>
      </w:pPr>
      <w:r w:rsidRPr="00D51790">
        <w:rPr>
          <w:lang w:eastAsia="en-US"/>
        </w:rPr>
        <w:t>Vergadering tot hereniging</w:t>
      </w:r>
    </w:p>
    <w:p w:rsidR="007D6B8F" w:rsidRPr="00D51790" w:rsidRDefault="007D6B8F">
      <w:pPr>
        <w:jc w:val="both"/>
        <w:rPr>
          <w:lang w:eastAsia="en-US"/>
        </w:rPr>
      </w:pPr>
      <w:r w:rsidRPr="00D51790">
        <w:rPr>
          <w:lang w:eastAsia="en-US"/>
        </w:rPr>
        <w:t xml:space="preserve">Owen ontvangt de graad doctor in de </w:t>
      </w:r>
      <w:r w:rsidR="00864EEC">
        <w:rPr>
          <w:lang w:eastAsia="en-US"/>
        </w:rPr>
        <w:t>God</w:t>
      </w:r>
      <w:r w:rsidRPr="00D51790">
        <w:rPr>
          <w:lang w:eastAsia="en-US"/>
        </w:rPr>
        <w:t>geleerdheid</w:t>
      </w:r>
    </w:p>
    <w:p w:rsidR="007D6B8F" w:rsidRPr="00D51790" w:rsidRDefault="007D6B8F">
      <w:pPr>
        <w:jc w:val="both"/>
        <w:rPr>
          <w:lang w:eastAsia="en-US"/>
        </w:rPr>
      </w:pPr>
      <w:r w:rsidRPr="00D51790">
        <w:rPr>
          <w:lang w:eastAsia="en-US"/>
        </w:rPr>
        <w:t>Verkiezing tot parlementslid</w:t>
      </w:r>
    </w:p>
    <w:p w:rsidR="007D6B8F" w:rsidRPr="00D51790" w:rsidRDefault="007D6B8F">
      <w:pPr>
        <w:jc w:val="both"/>
        <w:rPr>
          <w:lang w:eastAsia="en-US"/>
        </w:rPr>
      </w:pPr>
      <w:r w:rsidRPr="00D51790">
        <w:rPr>
          <w:lang w:eastAsia="en-US"/>
        </w:rPr>
        <w:t>Cromwell over de kerkelijke vrijheid</w:t>
      </w:r>
    </w:p>
    <w:p w:rsidR="007D6B8F" w:rsidRPr="00D51790" w:rsidRDefault="007D6B8F">
      <w:pPr>
        <w:jc w:val="both"/>
        <w:rPr>
          <w:lang w:eastAsia="en-US"/>
        </w:rPr>
      </w:pPr>
      <w:r w:rsidRPr="00D51790">
        <w:rPr>
          <w:lang w:eastAsia="en-US"/>
        </w:rPr>
        <w:t>Onenigheid over een artikel</w:t>
      </w:r>
    </w:p>
    <w:p w:rsidR="007D6B8F" w:rsidRPr="00D51790" w:rsidRDefault="007D6B8F">
      <w:pPr>
        <w:jc w:val="both"/>
        <w:rPr>
          <w:lang w:eastAsia="en-US"/>
        </w:rPr>
      </w:pPr>
      <w:r w:rsidRPr="00D51790">
        <w:rPr>
          <w:lang w:eastAsia="en-US"/>
        </w:rPr>
        <w:t>Een aanmerking op het verslag van Neal</w:t>
      </w:r>
    </w:p>
    <w:p w:rsidR="007D6B8F" w:rsidRPr="00D51790" w:rsidRDefault="007D6B8F">
      <w:pPr>
        <w:jc w:val="both"/>
        <w:rPr>
          <w:lang w:eastAsia="en-US"/>
        </w:rPr>
      </w:pPr>
      <w:r w:rsidRPr="00D51790">
        <w:rPr>
          <w:lang w:eastAsia="en-US"/>
        </w:rPr>
        <w:t>Vergadering van een aantal dienaren des Woords</w:t>
      </w:r>
    </w:p>
    <w:p w:rsidR="007D6B8F" w:rsidRPr="00D51790" w:rsidRDefault="007D6B8F">
      <w:pPr>
        <w:jc w:val="both"/>
        <w:rPr>
          <w:lang w:eastAsia="en-US"/>
        </w:rPr>
      </w:pPr>
      <w:r w:rsidRPr="00D51790">
        <w:rPr>
          <w:lang w:eastAsia="en-US"/>
        </w:rPr>
        <w:t>Aanstelling en werk van de Tryers</w:t>
      </w:r>
    </w:p>
    <w:p w:rsidR="007D6B8F" w:rsidRPr="00D51790" w:rsidRDefault="007D6B8F">
      <w:pPr>
        <w:jc w:val="both"/>
        <w:rPr>
          <w:lang w:eastAsia="en-US"/>
        </w:rPr>
      </w:pPr>
      <w:r w:rsidRPr="00D51790">
        <w:rPr>
          <w:lang w:eastAsia="en-US"/>
        </w:rPr>
        <w:t>Owen neemt het op voor Dr</w:t>
      </w:r>
      <w:r w:rsidR="00BB6211">
        <w:rPr>
          <w:lang w:eastAsia="en-US"/>
        </w:rPr>
        <w:t xml:space="preserve">. </w:t>
      </w:r>
      <w:r w:rsidRPr="00D51790">
        <w:rPr>
          <w:lang w:eastAsia="en-US"/>
        </w:rPr>
        <w:t>Pococke</w:t>
      </w:r>
    </w:p>
    <w:p w:rsidR="007D6B8F" w:rsidRPr="00D51790" w:rsidRDefault="007D6B8F">
      <w:pPr>
        <w:jc w:val="both"/>
        <w:rPr>
          <w:lang w:eastAsia="en-US"/>
        </w:rPr>
      </w:pPr>
      <w:r w:rsidRPr="00D51790">
        <w:rPr>
          <w:lang w:eastAsia="en-US"/>
        </w:rPr>
        <w:t>Het verslag van Baxter over de Tryers</w:t>
      </w:r>
    </w:p>
    <w:p w:rsidR="007D6B8F" w:rsidRPr="00D51790" w:rsidRDefault="007D6B8F">
      <w:pPr>
        <w:jc w:val="both"/>
        <w:rPr>
          <w:lang w:eastAsia="en-US"/>
        </w:rPr>
      </w:pPr>
      <w:r w:rsidRPr="00D51790">
        <w:rPr>
          <w:lang w:eastAsia="en-US"/>
        </w:rPr>
        <w:t>Owen op de bres voor Oxford</w:t>
      </w:r>
    </w:p>
    <w:p w:rsidR="007D6B8F" w:rsidRPr="00D51790" w:rsidRDefault="007D6B8F">
      <w:pPr>
        <w:jc w:val="both"/>
        <w:rPr>
          <w:lang w:eastAsia="en-US"/>
        </w:rPr>
      </w:pPr>
      <w:r w:rsidRPr="00D51790">
        <w:rPr>
          <w:lang w:eastAsia="en-US"/>
        </w:rPr>
        <w:t>Briefwisseling met Thurloe</w:t>
      </w:r>
    </w:p>
    <w:p w:rsidR="007D6B8F" w:rsidRPr="00D51790" w:rsidRDefault="007D6B8F">
      <w:pPr>
        <w:jc w:val="both"/>
        <w:rPr>
          <w:lang w:eastAsia="en-US"/>
        </w:rPr>
      </w:pPr>
      <w:r w:rsidRPr="00D51790">
        <w:rPr>
          <w:lang w:eastAsia="en-US"/>
        </w:rPr>
        <w:t>Vergadering van Whitehall over de Joden</w:t>
      </w:r>
    </w:p>
    <w:p w:rsidR="007D6B8F" w:rsidRPr="00D51790" w:rsidRDefault="007D6B8F">
      <w:pPr>
        <w:jc w:val="both"/>
        <w:rPr>
          <w:lang w:eastAsia="en-US"/>
        </w:rPr>
      </w:pPr>
      <w:r w:rsidRPr="00D51790">
        <w:rPr>
          <w:lang w:eastAsia="en-US"/>
        </w:rPr>
        <w:t>Owen preekt bij de opening van een nieuw parlement</w:t>
      </w:r>
    </w:p>
    <w:p w:rsidR="007D6B8F" w:rsidRPr="00D51790" w:rsidRDefault="007D6B8F">
      <w:pPr>
        <w:jc w:val="both"/>
        <w:rPr>
          <w:lang w:eastAsia="en-US"/>
        </w:rPr>
      </w:pPr>
      <w:r w:rsidRPr="00D51790">
        <w:rPr>
          <w:lang w:eastAsia="en-US"/>
        </w:rPr>
        <w:t xml:space="preserve">Owen preekt op een vastendag </w:t>
      </w:r>
    </w:p>
    <w:p w:rsidR="007D6B8F" w:rsidRPr="00D51790" w:rsidRDefault="007D6B8F">
      <w:pPr>
        <w:jc w:val="both"/>
        <w:rPr>
          <w:lang w:eastAsia="en-US"/>
        </w:rPr>
      </w:pPr>
      <w:r w:rsidRPr="00D51790">
        <w:rPr>
          <w:lang w:eastAsia="en-US"/>
        </w:rPr>
        <w:t>Cromwell's zucht naar het koning</w:t>
      </w:r>
      <w:r w:rsidRPr="00D51790">
        <w:rPr>
          <w:lang w:eastAsia="en-US"/>
        </w:rPr>
        <w:softHyphen/>
        <w:t>schap</w:t>
      </w:r>
    </w:p>
    <w:p w:rsidR="007D6B8F" w:rsidRPr="00D51790" w:rsidRDefault="007D6B8F">
      <w:pPr>
        <w:jc w:val="both"/>
        <w:rPr>
          <w:lang w:eastAsia="en-US"/>
        </w:rPr>
      </w:pPr>
      <w:r w:rsidRPr="00D51790">
        <w:rPr>
          <w:lang w:eastAsia="en-US"/>
        </w:rPr>
        <w:t xml:space="preserve">Owen afgezet als </w:t>
      </w:r>
      <w:r w:rsidR="004E66E4">
        <w:rPr>
          <w:lang w:eastAsia="en-US"/>
        </w:rPr>
        <w:t>vicekanselier</w:t>
      </w:r>
    </w:p>
    <w:p w:rsidR="007D6B8F" w:rsidRPr="00D51790" w:rsidRDefault="007D6B8F">
      <w:pPr>
        <w:jc w:val="both"/>
        <w:rPr>
          <w:lang w:eastAsia="en-US"/>
        </w:rPr>
      </w:pPr>
    </w:p>
    <w:p w:rsidR="007D6B8F" w:rsidRPr="00D51790" w:rsidRDefault="007D6B8F">
      <w:pPr>
        <w:pStyle w:val="Heading1"/>
      </w:pPr>
      <w:r w:rsidRPr="00D51790">
        <w:t>HOOFDSTUK VII</w:t>
      </w:r>
    </w:p>
    <w:p w:rsidR="007D6B8F" w:rsidRPr="00D51790" w:rsidRDefault="007D6B8F">
      <w:pPr>
        <w:jc w:val="both"/>
        <w:rPr>
          <w:lang w:eastAsia="en-US"/>
        </w:rPr>
      </w:pPr>
      <w:r w:rsidRPr="00D51790">
        <w:rPr>
          <w:lang w:eastAsia="en-US"/>
        </w:rPr>
        <w:t>Toestand van de hogeschool</w:t>
      </w:r>
    </w:p>
    <w:p w:rsidR="007D6B8F" w:rsidRPr="00D51790" w:rsidRDefault="007D6B8F">
      <w:pPr>
        <w:jc w:val="both"/>
        <w:rPr>
          <w:lang w:eastAsia="en-US"/>
        </w:rPr>
      </w:pPr>
      <w:r w:rsidRPr="00D51790">
        <w:rPr>
          <w:lang w:eastAsia="en-US"/>
        </w:rPr>
        <w:t>Eerste toespraak tot de hogeschool</w:t>
      </w:r>
    </w:p>
    <w:p w:rsidR="007D6B8F" w:rsidRPr="00D51790" w:rsidRDefault="007D6B8F">
      <w:pPr>
        <w:jc w:val="both"/>
        <w:rPr>
          <w:lang w:eastAsia="en-US"/>
        </w:rPr>
      </w:pPr>
      <w:r w:rsidRPr="00D51790">
        <w:rPr>
          <w:lang w:eastAsia="en-US"/>
        </w:rPr>
        <w:t>Gebrek aan ondergeschiktheid</w:t>
      </w:r>
    </w:p>
    <w:p w:rsidR="007D6B8F" w:rsidRPr="00D51790" w:rsidRDefault="007D6B8F">
      <w:pPr>
        <w:jc w:val="both"/>
        <w:rPr>
          <w:lang w:eastAsia="en-US"/>
        </w:rPr>
      </w:pPr>
      <w:r w:rsidRPr="00D51790">
        <w:rPr>
          <w:lang w:eastAsia="en-US"/>
        </w:rPr>
        <w:t>Owen in zijn vijfde toespraak</w:t>
      </w:r>
    </w:p>
    <w:p w:rsidR="007D6B8F" w:rsidRPr="00D51790" w:rsidRDefault="007D6B8F">
      <w:pPr>
        <w:jc w:val="both"/>
        <w:rPr>
          <w:lang w:eastAsia="en-US"/>
        </w:rPr>
      </w:pPr>
      <w:r w:rsidRPr="00D51790">
        <w:rPr>
          <w:lang w:eastAsia="en-US"/>
        </w:rPr>
        <w:t>Optreden van Owen bij de studenten</w:t>
      </w:r>
    </w:p>
    <w:p w:rsidR="007D6B8F" w:rsidRPr="00D51790" w:rsidRDefault="007D6B8F">
      <w:pPr>
        <w:jc w:val="both"/>
        <w:rPr>
          <w:lang w:eastAsia="en-US"/>
        </w:rPr>
      </w:pPr>
      <w:r w:rsidRPr="00D51790">
        <w:rPr>
          <w:lang w:eastAsia="en-US"/>
        </w:rPr>
        <w:t xml:space="preserve">Geleerden aan de hogeschool tijdens Owen's </w:t>
      </w:r>
      <w:r w:rsidR="004E66E4">
        <w:rPr>
          <w:lang w:eastAsia="en-US"/>
        </w:rPr>
        <w:t>vicekanselier</w:t>
      </w:r>
      <w:r w:rsidRPr="00D51790">
        <w:rPr>
          <w:lang w:eastAsia="en-US"/>
        </w:rPr>
        <w:t>schap</w:t>
      </w:r>
    </w:p>
    <w:p w:rsidR="007D6B8F" w:rsidRPr="00D51790" w:rsidRDefault="007D6B8F">
      <w:pPr>
        <w:jc w:val="both"/>
        <w:rPr>
          <w:lang w:eastAsia="en-US"/>
        </w:rPr>
      </w:pPr>
      <w:r w:rsidRPr="00D51790">
        <w:rPr>
          <w:lang w:eastAsia="en-US"/>
        </w:rPr>
        <w:t>Aanzienlijken, die aan de hogeschool werden opgeleid</w:t>
      </w:r>
    </w:p>
    <w:p w:rsidR="007D6B8F" w:rsidRPr="00D51790" w:rsidRDefault="007D6B8F">
      <w:pPr>
        <w:jc w:val="both"/>
        <w:rPr>
          <w:lang w:eastAsia="en-US"/>
        </w:rPr>
      </w:pPr>
      <w:r w:rsidRPr="00D51790">
        <w:rPr>
          <w:lang w:eastAsia="en-US"/>
        </w:rPr>
        <w:t>Wijsgeren en staatslieden, opgeleid aan de hogeschool</w:t>
      </w:r>
    </w:p>
    <w:p w:rsidR="007D6B8F" w:rsidRPr="00D51790" w:rsidRDefault="007D6B8F">
      <w:pPr>
        <w:jc w:val="both"/>
        <w:rPr>
          <w:lang w:eastAsia="en-US"/>
        </w:rPr>
      </w:pPr>
      <w:r w:rsidRPr="00D51790">
        <w:rPr>
          <w:lang w:eastAsia="en-US"/>
        </w:rPr>
        <w:t>Geestelijken, die tot de kerk behoorden</w:t>
      </w:r>
    </w:p>
    <w:p w:rsidR="007D6B8F" w:rsidRPr="00D51790" w:rsidRDefault="007D6B8F">
      <w:pPr>
        <w:jc w:val="both"/>
        <w:rPr>
          <w:lang w:eastAsia="en-US"/>
        </w:rPr>
      </w:pPr>
      <w:r w:rsidRPr="00D51790">
        <w:rPr>
          <w:lang w:eastAsia="en-US"/>
        </w:rPr>
        <w:t>Dissenters</w:t>
      </w:r>
    </w:p>
    <w:p w:rsidR="007D6B8F" w:rsidRPr="00D51790" w:rsidRDefault="007D6B8F">
      <w:pPr>
        <w:jc w:val="both"/>
        <w:rPr>
          <w:lang w:eastAsia="en-US"/>
        </w:rPr>
      </w:pPr>
      <w:r w:rsidRPr="00D51790">
        <w:rPr>
          <w:lang w:eastAsia="en-US"/>
        </w:rPr>
        <w:t>Stichting van de Koninklijke Maatschappij</w:t>
      </w:r>
    </w:p>
    <w:p w:rsidR="007D6B8F" w:rsidRPr="00D51790" w:rsidRDefault="007D6B8F">
      <w:pPr>
        <w:jc w:val="both"/>
        <w:rPr>
          <w:lang w:eastAsia="en-US"/>
        </w:rPr>
      </w:pPr>
      <w:r w:rsidRPr="00D51790">
        <w:rPr>
          <w:lang w:eastAsia="en-US"/>
        </w:rPr>
        <w:t>Getuigenis van Clarendon</w:t>
      </w:r>
    </w:p>
    <w:p w:rsidR="007D6B8F" w:rsidRPr="00D51790" w:rsidRDefault="007D6B8F">
      <w:pPr>
        <w:jc w:val="both"/>
        <w:rPr>
          <w:lang w:eastAsia="en-US"/>
        </w:rPr>
      </w:pPr>
      <w:r w:rsidRPr="00D51790">
        <w:rPr>
          <w:lang w:eastAsia="en-US"/>
        </w:rPr>
        <w:t xml:space="preserve">Owen's houding tegenover de verschillende partijen </w:t>
      </w:r>
    </w:p>
    <w:p w:rsidR="007D6B8F" w:rsidRPr="00D51790" w:rsidRDefault="007D6B8F">
      <w:pPr>
        <w:jc w:val="both"/>
        <w:rPr>
          <w:lang w:eastAsia="en-US"/>
        </w:rPr>
      </w:pPr>
      <w:r w:rsidRPr="00D51790">
        <w:rPr>
          <w:lang w:eastAsia="en-US"/>
        </w:rPr>
        <w:t>Leiding aan de studenten</w:t>
      </w:r>
    </w:p>
    <w:p w:rsidR="007D6B8F" w:rsidRPr="00D51790" w:rsidRDefault="007D6B8F">
      <w:pPr>
        <w:jc w:val="both"/>
        <w:rPr>
          <w:lang w:eastAsia="en-US"/>
        </w:rPr>
      </w:pPr>
      <w:r w:rsidRPr="00D51790">
        <w:rPr>
          <w:lang w:eastAsia="en-US"/>
        </w:rPr>
        <w:t>Predikbeurten op de zondagen</w:t>
      </w:r>
    </w:p>
    <w:p w:rsidR="007D6B8F" w:rsidRPr="00D51790" w:rsidRDefault="007D6B8F">
      <w:pPr>
        <w:jc w:val="both"/>
        <w:rPr>
          <w:lang w:eastAsia="en-US"/>
        </w:rPr>
      </w:pPr>
      <w:r w:rsidRPr="00D51790">
        <w:rPr>
          <w:lang w:eastAsia="en-US"/>
        </w:rPr>
        <w:t>Huldiging van Cromwell</w:t>
      </w:r>
    </w:p>
    <w:p w:rsidR="007D6B8F" w:rsidRPr="00D51790" w:rsidRDefault="007D6B8F">
      <w:pPr>
        <w:jc w:val="both"/>
        <w:rPr>
          <w:lang w:eastAsia="en-US"/>
        </w:rPr>
      </w:pPr>
      <w:r w:rsidRPr="00D51790">
        <w:rPr>
          <w:lang w:eastAsia="en-US"/>
        </w:rPr>
        <w:t>Het geval Kinaston</w:t>
      </w:r>
    </w:p>
    <w:p w:rsidR="007D6B8F" w:rsidRPr="00D51790" w:rsidRDefault="007D6B8F">
      <w:pPr>
        <w:jc w:val="both"/>
        <w:rPr>
          <w:lang w:eastAsia="en-US"/>
        </w:rPr>
      </w:pPr>
      <w:r w:rsidRPr="00D51790">
        <w:rPr>
          <w:lang w:eastAsia="en-US"/>
        </w:rPr>
        <w:t>Owen's houding tegenover twee Kwakers</w:t>
      </w:r>
    </w:p>
    <w:p w:rsidR="007D6B8F" w:rsidRPr="00D51790" w:rsidRDefault="007D6B8F">
      <w:pPr>
        <w:jc w:val="both"/>
        <w:rPr>
          <w:lang w:eastAsia="en-US"/>
        </w:rPr>
      </w:pPr>
      <w:r w:rsidRPr="00D51790">
        <w:rPr>
          <w:lang w:eastAsia="en-US"/>
        </w:rPr>
        <w:t>Owen wordt vals beschuldigd</w:t>
      </w:r>
    </w:p>
    <w:p w:rsidR="007D6B8F" w:rsidRPr="00D51790" w:rsidRDefault="007D6B8F">
      <w:pPr>
        <w:jc w:val="both"/>
        <w:rPr>
          <w:lang w:eastAsia="en-US"/>
        </w:rPr>
      </w:pPr>
      <w:r w:rsidRPr="00D51790">
        <w:rPr>
          <w:lang w:eastAsia="en-US"/>
        </w:rPr>
        <w:t>Owen's houding bij het zweren van de eed</w:t>
      </w:r>
    </w:p>
    <w:p w:rsidR="007D6B8F" w:rsidRPr="00D51790" w:rsidRDefault="007D6B8F">
      <w:pPr>
        <w:jc w:val="both"/>
        <w:rPr>
          <w:lang w:eastAsia="en-US"/>
        </w:rPr>
      </w:pPr>
      <w:r w:rsidRPr="00D51790">
        <w:rPr>
          <w:lang w:eastAsia="en-US"/>
        </w:rPr>
        <w:t>Wood's verslag over Owen ’s kleding en manieren</w:t>
      </w:r>
    </w:p>
    <w:p w:rsidR="007D6B8F" w:rsidRPr="00D51790" w:rsidRDefault="007D6B8F">
      <w:pPr>
        <w:jc w:val="both"/>
        <w:rPr>
          <w:lang w:eastAsia="en-US"/>
        </w:rPr>
      </w:pPr>
      <w:r w:rsidRPr="00D51790">
        <w:rPr>
          <w:lang w:eastAsia="en-US"/>
        </w:rPr>
        <w:t>Uit het dagboek van Evelyn</w:t>
      </w:r>
    </w:p>
    <w:p w:rsidR="007D6B8F" w:rsidRPr="00D51790" w:rsidRDefault="007D6B8F">
      <w:pPr>
        <w:jc w:val="both"/>
        <w:rPr>
          <w:lang w:eastAsia="en-US"/>
        </w:rPr>
      </w:pPr>
      <w:r w:rsidRPr="00D51790">
        <w:rPr>
          <w:lang w:eastAsia="en-US"/>
        </w:rPr>
        <w:t>Een nieuwe kanselier</w:t>
      </w:r>
    </w:p>
    <w:p w:rsidR="007D6B8F" w:rsidRPr="00D51790" w:rsidRDefault="007D6B8F">
      <w:pPr>
        <w:jc w:val="both"/>
        <w:rPr>
          <w:lang w:eastAsia="en-US"/>
        </w:rPr>
      </w:pPr>
      <w:r w:rsidRPr="00D51790">
        <w:rPr>
          <w:lang w:eastAsia="en-US"/>
        </w:rPr>
        <w:t>Owen neemt afscheid van de hoge</w:t>
      </w:r>
      <w:r w:rsidRPr="00D51790">
        <w:rPr>
          <w:lang w:eastAsia="en-US"/>
        </w:rPr>
        <w:softHyphen/>
        <w:t>school</w:t>
      </w:r>
    </w:p>
    <w:p w:rsidR="007D6B8F" w:rsidRPr="00D51790" w:rsidRDefault="007D6B8F">
      <w:pPr>
        <w:jc w:val="both"/>
        <w:rPr>
          <w:b/>
          <w:bCs/>
          <w:lang w:eastAsia="en-US"/>
        </w:rPr>
      </w:pPr>
      <w:r w:rsidRPr="00D51790">
        <w:rPr>
          <w:lang w:eastAsia="en-US"/>
        </w:rPr>
        <w:br/>
      </w:r>
      <w:r w:rsidRPr="00D51790">
        <w:rPr>
          <w:b/>
          <w:bCs/>
          <w:lang w:eastAsia="en-US"/>
        </w:rPr>
        <w:t>HOOFDSTUK VIII</w:t>
      </w:r>
    </w:p>
    <w:p w:rsidR="007D6B8F" w:rsidRPr="00D51790" w:rsidRDefault="007D6B8F">
      <w:pPr>
        <w:jc w:val="both"/>
        <w:rPr>
          <w:lang w:eastAsia="en-US"/>
        </w:rPr>
      </w:pPr>
      <w:r w:rsidRPr="00D51790">
        <w:rPr>
          <w:lang w:eastAsia="en-US"/>
        </w:rPr>
        <w:t>Owen als schrijver</w:t>
      </w:r>
    </w:p>
    <w:p w:rsidR="007D6B8F" w:rsidRPr="00D51790" w:rsidRDefault="007D6B8F">
      <w:pPr>
        <w:jc w:val="both"/>
        <w:rPr>
          <w:lang w:eastAsia="en-US"/>
        </w:rPr>
      </w:pPr>
      <w:r w:rsidRPr="00D51790">
        <w:rPr>
          <w:lang w:eastAsia="en-US"/>
        </w:rPr>
        <w:t>De “Divina justitia”</w:t>
      </w:r>
    </w:p>
    <w:p w:rsidR="007D6B8F" w:rsidRPr="00D51790" w:rsidRDefault="007D6B8F">
      <w:pPr>
        <w:jc w:val="both"/>
        <w:rPr>
          <w:lang w:eastAsia="en-US"/>
        </w:rPr>
      </w:pPr>
      <w:r w:rsidRPr="00D51790">
        <w:rPr>
          <w:lang w:eastAsia="en-US"/>
        </w:rPr>
        <w:t>Verhandeling over de volharding der heiligen</w:t>
      </w:r>
    </w:p>
    <w:p w:rsidR="007D6B8F" w:rsidRPr="00D51790" w:rsidRDefault="007D6B8F">
      <w:pPr>
        <w:jc w:val="both"/>
        <w:rPr>
          <w:lang w:eastAsia="en-US"/>
        </w:rPr>
      </w:pPr>
      <w:r w:rsidRPr="00D51790">
        <w:rPr>
          <w:lang w:eastAsia="en-US"/>
        </w:rPr>
        <w:t>John Goodwin</w:t>
      </w:r>
    </w:p>
    <w:p w:rsidR="007D6B8F" w:rsidRPr="00D51790" w:rsidRDefault="007D6B8F">
      <w:pPr>
        <w:jc w:val="both"/>
        <w:rPr>
          <w:lang w:eastAsia="en-US"/>
        </w:rPr>
      </w:pPr>
      <w:r w:rsidRPr="00D51790">
        <w:rPr>
          <w:lang w:eastAsia="en-US"/>
        </w:rPr>
        <w:t xml:space="preserve">Over de volharding der heiligen </w:t>
      </w:r>
    </w:p>
    <w:p w:rsidR="007D6B8F" w:rsidRPr="00D51790" w:rsidRDefault="007D6B8F">
      <w:pPr>
        <w:jc w:val="both"/>
        <w:rPr>
          <w:lang w:eastAsia="en-US"/>
        </w:rPr>
      </w:pPr>
      <w:r w:rsidRPr="00D51790">
        <w:rPr>
          <w:lang w:eastAsia="en-US"/>
        </w:rPr>
        <w:t>Kendall tegenover John Goodwin</w:t>
      </w:r>
    </w:p>
    <w:p w:rsidR="007D6B8F" w:rsidRPr="00D51790" w:rsidRDefault="007D6B8F">
      <w:pPr>
        <w:jc w:val="both"/>
        <w:rPr>
          <w:lang w:eastAsia="en-US"/>
        </w:rPr>
      </w:pPr>
      <w:r w:rsidRPr="00D51790">
        <w:rPr>
          <w:lang w:eastAsia="en-US"/>
        </w:rPr>
        <w:t>Baxter over dit onderwerp</w:t>
      </w:r>
    </w:p>
    <w:p w:rsidR="007D6B8F" w:rsidRPr="00D51790" w:rsidRDefault="007D6B8F">
      <w:pPr>
        <w:jc w:val="both"/>
        <w:rPr>
          <w:lang w:eastAsia="en-US"/>
        </w:rPr>
      </w:pPr>
      <w:r w:rsidRPr="00D51790">
        <w:rPr>
          <w:lang w:eastAsia="en-US"/>
        </w:rPr>
        <w:t xml:space="preserve">John Biddle over het leerstuk der </w:t>
      </w:r>
      <w:r w:rsidR="004E66E4">
        <w:rPr>
          <w:lang w:eastAsia="en-US"/>
        </w:rPr>
        <w:t>Drie-een</w:t>
      </w:r>
      <w:r w:rsidRPr="00D51790">
        <w:rPr>
          <w:lang w:eastAsia="en-US"/>
        </w:rPr>
        <w:t>heid</w:t>
      </w:r>
    </w:p>
    <w:p w:rsidR="007D6B8F" w:rsidRPr="00D51790" w:rsidRDefault="007D6B8F">
      <w:pPr>
        <w:jc w:val="both"/>
        <w:rPr>
          <w:lang w:eastAsia="en-US"/>
        </w:rPr>
      </w:pPr>
      <w:r w:rsidRPr="00D51790">
        <w:rPr>
          <w:lang w:eastAsia="en-US"/>
        </w:rPr>
        <w:t>Een opdracht van de staatsraad</w:t>
      </w:r>
    </w:p>
    <w:p w:rsidR="007D6B8F" w:rsidRPr="00D51790" w:rsidRDefault="007D6B8F">
      <w:pPr>
        <w:jc w:val="both"/>
        <w:rPr>
          <w:lang w:eastAsia="en-US"/>
        </w:rPr>
      </w:pPr>
      <w:r w:rsidRPr="00D51790">
        <w:rPr>
          <w:lang w:eastAsia="en-US"/>
        </w:rPr>
        <w:t>De “Vindiciae Evangelicae”</w:t>
      </w:r>
    </w:p>
    <w:p w:rsidR="007D6B8F" w:rsidRPr="00D51790" w:rsidRDefault="007D6B8F">
      <w:pPr>
        <w:jc w:val="both"/>
        <w:rPr>
          <w:lang w:eastAsia="en-US"/>
        </w:rPr>
      </w:pPr>
      <w:r w:rsidRPr="00D51790">
        <w:rPr>
          <w:lang w:eastAsia="en-US"/>
        </w:rPr>
        <w:t>Over de doding der zonden in de gelovigen</w:t>
      </w:r>
    </w:p>
    <w:p w:rsidR="007D6B8F" w:rsidRPr="00D51790" w:rsidRDefault="007D6B8F">
      <w:pPr>
        <w:jc w:val="both"/>
        <w:rPr>
          <w:lang w:eastAsia="en-US"/>
        </w:rPr>
      </w:pPr>
      <w:r w:rsidRPr="00D51790">
        <w:rPr>
          <w:lang w:eastAsia="en-US"/>
        </w:rPr>
        <w:t>Penne</w:t>
      </w:r>
      <w:r w:rsidR="0073463C">
        <w:rPr>
          <w:lang w:eastAsia="en-US"/>
        </w:rPr>
        <w:t>n</w:t>
      </w:r>
      <w:r w:rsidRPr="00D51790">
        <w:rPr>
          <w:lang w:eastAsia="en-US"/>
        </w:rPr>
        <w:t>strijd met Dr</w:t>
      </w:r>
      <w:r w:rsidR="00BB6211">
        <w:rPr>
          <w:lang w:eastAsia="en-US"/>
        </w:rPr>
        <w:t xml:space="preserve">. </w:t>
      </w:r>
      <w:r w:rsidRPr="00D51790">
        <w:rPr>
          <w:lang w:eastAsia="en-US"/>
        </w:rPr>
        <w:t>Hammond over Grotius</w:t>
      </w:r>
    </w:p>
    <w:p w:rsidR="007D6B8F" w:rsidRPr="00D51790" w:rsidRDefault="007D6B8F">
      <w:pPr>
        <w:jc w:val="both"/>
        <w:rPr>
          <w:lang w:eastAsia="en-US"/>
        </w:rPr>
      </w:pPr>
      <w:r w:rsidRPr="00D51790">
        <w:rPr>
          <w:lang w:eastAsia="en-US"/>
        </w:rPr>
        <w:t>Enige vrienden ontvallen Owen door de dood</w:t>
      </w:r>
    </w:p>
    <w:p w:rsidR="007D6B8F" w:rsidRPr="00D51790" w:rsidRDefault="007D6B8F">
      <w:pPr>
        <w:jc w:val="both"/>
        <w:rPr>
          <w:lang w:eastAsia="en-US"/>
        </w:rPr>
      </w:pPr>
    </w:p>
    <w:p w:rsidR="007D6B8F" w:rsidRPr="00D51790" w:rsidRDefault="007D6B8F">
      <w:pPr>
        <w:pStyle w:val="Heading1"/>
      </w:pPr>
      <w:r w:rsidRPr="00D51790">
        <w:t>HOOFDSTUK IX</w:t>
      </w:r>
    </w:p>
    <w:p w:rsidR="007D6B8F" w:rsidRPr="00D51790" w:rsidRDefault="007D6B8F">
      <w:pPr>
        <w:jc w:val="both"/>
        <w:rPr>
          <w:lang w:eastAsia="en-US"/>
        </w:rPr>
      </w:pPr>
      <w:r w:rsidRPr="00D51790">
        <w:rPr>
          <w:lang w:eastAsia="en-US"/>
        </w:rPr>
        <w:t>De uitgave van een geloofsbelijdenis</w:t>
      </w:r>
    </w:p>
    <w:p w:rsidR="007D6B8F" w:rsidRPr="00D51790" w:rsidRDefault="007D6B8F">
      <w:pPr>
        <w:jc w:val="both"/>
        <w:rPr>
          <w:lang w:eastAsia="en-US"/>
        </w:rPr>
      </w:pPr>
      <w:r w:rsidRPr="00D51790">
        <w:rPr>
          <w:lang w:eastAsia="en-US"/>
        </w:rPr>
        <w:t xml:space="preserve">De opvatting hierover bij de </w:t>
      </w:r>
      <w:r w:rsidR="00864EEC">
        <w:rPr>
          <w:lang w:eastAsia="en-US"/>
        </w:rPr>
        <w:t>Independent</w:t>
      </w:r>
      <w:r w:rsidRPr="00D51790">
        <w:rPr>
          <w:lang w:eastAsia="en-US"/>
        </w:rPr>
        <w:t>en</w:t>
      </w:r>
    </w:p>
    <w:p w:rsidR="007D6B8F" w:rsidRPr="00D51790" w:rsidRDefault="007D6B8F">
      <w:pPr>
        <w:jc w:val="both"/>
        <w:rPr>
          <w:lang w:eastAsia="en-US"/>
        </w:rPr>
      </w:pPr>
      <w:r w:rsidRPr="00D51790">
        <w:rPr>
          <w:lang w:eastAsia="en-US"/>
        </w:rPr>
        <w:t>Vroegere belijdenissen van de lndependenten</w:t>
      </w:r>
    </w:p>
    <w:p w:rsidR="007D6B8F" w:rsidRPr="00D51790" w:rsidRDefault="007D6B8F">
      <w:pPr>
        <w:jc w:val="both"/>
        <w:rPr>
          <w:lang w:eastAsia="en-US"/>
        </w:rPr>
      </w:pPr>
      <w:r w:rsidRPr="00D51790">
        <w:rPr>
          <w:lang w:eastAsia="en-US"/>
        </w:rPr>
        <w:t>Cromwell geeft toestemming tot de vergadering</w:t>
      </w:r>
    </w:p>
    <w:p w:rsidR="007D6B8F" w:rsidRPr="00D51790" w:rsidRDefault="007D6B8F">
      <w:pPr>
        <w:jc w:val="both"/>
        <w:rPr>
          <w:lang w:eastAsia="en-US"/>
        </w:rPr>
      </w:pPr>
      <w:r w:rsidRPr="00D51790">
        <w:rPr>
          <w:lang w:eastAsia="en-US"/>
        </w:rPr>
        <w:t>Vergadering te Savoy</w:t>
      </w:r>
    </w:p>
    <w:p w:rsidR="007D6B8F" w:rsidRPr="00D51790" w:rsidRDefault="007D6B8F">
      <w:pPr>
        <w:jc w:val="both"/>
        <w:rPr>
          <w:lang w:eastAsia="en-US"/>
        </w:rPr>
      </w:pPr>
      <w:r w:rsidRPr="00D51790">
        <w:rPr>
          <w:lang w:eastAsia="en-US"/>
        </w:rPr>
        <w:t>Vaststelling van de geloofsbelijdenis</w:t>
      </w:r>
    </w:p>
    <w:p w:rsidR="007D6B8F" w:rsidRPr="00D51790" w:rsidRDefault="007D6B8F">
      <w:pPr>
        <w:jc w:val="both"/>
        <w:rPr>
          <w:lang w:eastAsia="en-US"/>
        </w:rPr>
      </w:pPr>
      <w:r w:rsidRPr="00D51790">
        <w:rPr>
          <w:lang w:eastAsia="en-US"/>
        </w:rPr>
        <w:t xml:space="preserve">Verschillende denkbeelden van de </w:t>
      </w:r>
      <w:r w:rsidR="00864EEC">
        <w:rPr>
          <w:lang w:eastAsia="en-US"/>
        </w:rPr>
        <w:t>Independent</w:t>
      </w:r>
      <w:r w:rsidRPr="00D51790">
        <w:rPr>
          <w:lang w:eastAsia="en-US"/>
        </w:rPr>
        <w:t>en</w:t>
      </w:r>
    </w:p>
    <w:p w:rsidR="007D6B8F" w:rsidRPr="00D51790" w:rsidRDefault="007D6B8F">
      <w:pPr>
        <w:jc w:val="both"/>
        <w:rPr>
          <w:lang w:eastAsia="en-US"/>
        </w:rPr>
      </w:pPr>
      <w:r w:rsidRPr="00D51790">
        <w:rPr>
          <w:lang w:eastAsia="en-US"/>
        </w:rPr>
        <w:t>Uittreksel uit de voorrede van Owen</w:t>
      </w:r>
    </w:p>
    <w:p w:rsidR="007D6B8F" w:rsidRPr="00D51790" w:rsidRDefault="007D6B8F">
      <w:pPr>
        <w:jc w:val="both"/>
        <w:rPr>
          <w:lang w:eastAsia="en-US"/>
        </w:rPr>
      </w:pPr>
      <w:r w:rsidRPr="00D51790">
        <w:rPr>
          <w:lang w:eastAsia="en-US"/>
        </w:rPr>
        <w:t>De vergadering wekt de haat van Baxter</w:t>
      </w:r>
    </w:p>
    <w:p w:rsidR="007D6B8F" w:rsidRPr="00D51790" w:rsidRDefault="007D6B8F">
      <w:pPr>
        <w:jc w:val="both"/>
        <w:rPr>
          <w:lang w:eastAsia="en-US"/>
        </w:rPr>
      </w:pPr>
      <w:r w:rsidRPr="00D51790">
        <w:rPr>
          <w:lang w:eastAsia="en-US"/>
        </w:rPr>
        <w:t>Het verslag van Forbes</w:t>
      </w:r>
    </w:p>
    <w:p w:rsidR="007D6B8F" w:rsidRPr="00D51790" w:rsidRDefault="007D6B8F">
      <w:pPr>
        <w:jc w:val="both"/>
        <w:rPr>
          <w:lang w:eastAsia="en-US"/>
        </w:rPr>
      </w:pPr>
      <w:r w:rsidRPr="00D51790">
        <w:rPr>
          <w:lang w:eastAsia="en-US"/>
        </w:rPr>
        <w:t>Aanmerking op de belijdenis</w:t>
      </w:r>
    </w:p>
    <w:p w:rsidR="007D6B8F" w:rsidRPr="00D51790" w:rsidRDefault="007D6B8F">
      <w:pPr>
        <w:jc w:val="both"/>
        <w:rPr>
          <w:lang w:eastAsia="en-US"/>
        </w:rPr>
      </w:pPr>
      <w:r w:rsidRPr="00D51790">
        <w:rPr>
          <w:lang w:eastAsia="en-US"/>
        </w:rPr>
        <w:t>De belijdenis wordt Cromwell aangeboden</w:t>
      </w:r>
    </w:p>
    <w:p w:rsidR="007D6B8F" w:rsidRPr="00D51790" w:rsidRDefault="007D6B8F">
      <w:pPr>
        <w:jc w:val="both"/>
        <w:rPr>
          <w:lang w:eastAsia="en-US"/>
        </w:rPr>
      </w:pPr>
      <w:r w:rsidRPr="00D51790">
        <w:rPr>
          <w:lang w:eastAsia="en-US"/>
        </w:rPr>
        <w:t>Aanmerkingen op de toespraak</w:t>
      </w:r>
    </w:p>
    <w:p w:rsidR="007D6B8F" w:rsidRPr="00D51790" w:rsidRDefault="007D6B8F">
      <w:pPr>
        <w:jc w:val="both"/>
        <w:rPr>
          <w:lang w:eastAsia="en-US"/>
        </w:rPr>
      </w:pPr>
      <w:r w:rsidRPr="00D51790">
        <w:rPr>
          <w:lang w:eastAsia="en-US"/>
        </w:rPr>
        <w:t>De dood van Olivier Cromwell</w:t>
      </w:r>
    </w:p>
    <w:p w:rsidR="007D6B8F" w:rsidRPr="00D51790" w:rsidRDefault="007D6B8F">
      <w:pPr>
        <w:jc w:val="both"/>
        <w:rPr>
          <w:lang w:eastAsia="en-US"/>
        </w:rPr>
      </w:pPr>
      <w:r w:rsidRPr="00D51790">
        <w:rPr>
          <w:lang w:eastAsia="en-US"/>
        </w:rPr>
        <w:t xml:space="preserve">De </w:t>
      </w:r>
      <w:r w:rsidR="00864EEC">
        <w:rPr>
          <w:lang w:eastAsia="en-US"/>
        </w:rPr>
        <w:t>God</w:t>
      </w:r>
      <w:r w:rsidRPr="00D51790">
        <w:rPr>
          <w:lang w:eastAsia="en-US"/>
        </w:rPr>
        <w:t>sdienstige toestand tijdens Cromwell</w:t>
      </w:r>
    </w:p>
    <w:p w:rsidR="007D6B8F" w:rsidRPr="00D51790" w:rsidRDefault="0073463C">
      <w:pPr>
        <w:jc w:val="both"/>
        <w:rPr>
          <w:lang w:eastAsia="en-US"/>
        </w:rPr>
      </w:pPr>
      <w:r>
        <w:rPr>
          <w:lang w:eastAsia="en-US"/>
        </w:rPr>
        <w:t>I</w:t>
      </w:r>
      <w:r w:rsidR="007D6B8F" w:rsidRPr="00D51790">
        <w:rPr>
          <w:lang w:eastAsia="en-US"/>
        </w:rPr>
        <w:t>nvloed van Cromwell</w:t>
      </w:r>
    </w:p>
    <w:p w:rsidR="007D6B8F" w:rsidRPr="00D51790" w:rsidRDefault="007D6B8F">
      <w:pPr>
        <w:jc w:val="both"/>
        <w:rPr>
          <w:lang w:eastAsia="en-US"/>
        </w:rPr>
      </w:pPr>
      <w:r w:rsidRPr="00D51790">
        <w:rPr>
          <w:lang w:eastAsia="en-US"/>
        </w:rPr>
        <w:t>Het verslag van Tillotson</w:t>
      </w:r>
    </w:p>
    <w:p w:rsidR="007D6B8F" w:rsidRPr="00D51790" w:rsidRDefault="007D6B8F">
      <w:pPr>
        <w:jc w:val="both"/>
        <w:rPr>
          <w:lang w:eastAsia="en-US"/>
        </w:rPr>
      </w:pPr>
      <w:r w:rsidRPr="00D51790">
        <w:rPr>
          <w:lang w:eastAsia="en-US"/>
        </w:rPr>
        <w:t xml:space="preserve">Owen schrijft over de gemeenschap met </w:t>
      </w:r>
      <w:r w:rsidR="00864EEC">
        <w:rPr>
          <w:lang w:eastAsia="en-US"/>
        </w:rPr>
        <w:t>God</w:t>
      </w:r>
    </w:p>
    <w:p w:rsidR="007D6B8F" w:rsidRPr="00D51790" w:rsidRDefault="007D6B8F">
      <w:pPr>
        <w:jc w:val="both"/>
        <w:rPr>
          <w:lang w:eastAsia="en-US"/>
        </w:rPr>
      </w:pPr>
      <w:r w:rsidRPr="00D51790">
        <w:rPr>
          <w:lang w:eastAsia="en-US"/>
        </w:rPr>
        <w:t>Owen over de scheuring in de kerk</w:t>
      </w:r>
    </w:p>
    <w:p w:rsidR="007D6B8F" w:rsidRPr="00D51790" w:rsidRDefault="007D6B8F">
      <w:pPr>
        <w:jc w:val="both"/>
        <w:rPr>
          <w:lang w:eastAsia="en-US"/>
        </w:rPr>
      </w:pPr>
      <w:r w:rsidRPr="00D51790">
        <w:rPr>
          <w:lang w:eastAsia="en-US"/>
        </w:rPr>
        <w:t>Owen's werk door Dr</w:t>
      </w:r>
      <w:r w:rsidR="00BB6211">
        <w:rPr>
          <w:lang w:eastAsia="en-US"/>
        </w:rPr>
        <w:t xml:space="preserve">. </w:t>
      </w:r>
      <w:r w:rsidRPr="00D51790">
        <w:rPr>
          <w:lang w:eastAsia="en-US"/>
        </w:rPr>
        <w:t>Hammond beantwoord</w:t>
      </w:r>
    </w:p>
    <w:p w:rsidR="007D6B8F" w:rsidRPr="00D51790" w:rsidRDefault="007D6B8F">
      <w:pPr>
        <w:jc w:val="both"/>
        <w:rPr>
          <w:lang w:eastAsia="en-US"/>
        </w:rPr>
      </w:pPr>
      <w:r w:rsidRPr="00D51790">
        <w:rPr>
          <w:lang w:eastAsia="en-US"/>
        </w:rPr>
        <w:t>Reactie van Firmin</w:t>
      </w:r>
    </w:p>
    <w:p w:rsidR="007D6B8F" w:rsidRPr="00D51790" w:rsidRDefault="007D6B8F">
      <w:pPr>
        <w:jc w:val="both"/>
        <w:rPr>
          <w:lang w:eastAsia="en-US"/>
        </w:rPr>
      </w:pPr>
      <w:r w:rsidRPr="00D51790">
        <w:rPr>
          <w:lang w:eastAsia="en-US"/>
        </w:rPr>
        <w:t>De beschuldigingen van Cawdry</w:t>
      </w:r>
    </w:p>
    <w:p w:rsidR="007D6B8F" w:rsidRPr="00D51790" w:rsidRDefault="007D6B8F">
      <w:pPr>
        <w:jc w:val="both"/>
        <w:rPr>
          <w:lang w:eastAsia="en-US"/>
        </w:rPr>
      </w:pPr>
      <w:r w:rsidRPr="00D51790">
        <w:rPr>
          <w:lang w:eastAsia="en-US"/>
        </w:rPr>
        <w:t>Het antwoord van Owen aan Cawdry</w:t>
      </w:r>
    </w:p>
    <w:p w:rsidR="007D6B8F" w:rsidRPr="00D51790" w:rsidRDefault="007D6B8F">
      <w:pPr>
        <w:jc w:val="both"/>
        <w:rPr>
          <w:lang w:eastAsia="en-US"/>
        </w:rPr>
      </w:pPr>
      <w:r w:rsidRPr="00D51790">
        <w:rPr>
          <w:lang w:eastAsia="en-US"/>
        </w:rPr>
        <w:t>Weer een antwoord van Cawdry</w:t>
      </w:r>
    </w:p>
    <w:p w:rsidR="007D6B8F" w:rsidRPr="00D51790" w:rsidRDefault="007D6B8F">
      <w:pPr>
        <w:jc w:val="both"/>
        <w:rPr>
          <w:lang w:eastAsia="en-US"/>
        </w:rPr>
      </w:pPr>
      <w:r w:rsidRPr="00D51790">
        <w:rPr>
          <w:lang w:eastAsia="en-US"/>
        </w:rPr>
        <w:t>Owen verdedigt Cotton en zichzelf</w:t>
      </w:r>
    </w:p>
    <w:p w:rsidR="007D6B8F" w:rsidRPr="00D51790" w:rsidRDefault="007D6B8F">
      <w:pPr>
        <w:jc w:val="both"/>
        <w:rPr>
          <w:lang w:eastAsia="en-US"/>
        </w:rPr>
      </w:pPr>
      <w:r w:rsidRPr="00D51790">
        <w:rPr>
          <w:lang w:eastAsia="en-US"/>
        </w:rPr>
        <w:t>Een geschrift over de verzoeking</w:t>
      </w:r>
    </w:p>
    <w:p w:rsidR="007D6B8F" w:rsidRPr="00D51790" w:rsidRDefault="007D6B8F">
      <w:pPr>
        <w:jc w:val="both"/>
        <w:rPr>
          <w:lang w:eastAsia="en-US"/>
        </w:rPr>
      </w:pPr>
      <w:r w:rsidRPr="00D51790">
        <w:rPr>
          <w:lang w:eastAsia="en-US"/>
        </w:rPr>
        <w:t xml:space="preserve">Een boek over de </w:t>
      </w:r>
      <w:r w:rsidR="00864EEC">
        <w:rPr>
          <w:lang w:eastAsia="en-US"/>
        </w:rPr>
        <w:t>God</w:t>
      </w:r>
      <w:r w:rsidRPr="00D51790">
        <w:rPr>
          <w:lang w:eastAsia="en-US"/>
        </w:rPr>
        <w:t>delijkheid der Schriftuur</w:t>
      </w:r>
    </w:p>
    <w:p w:rsidR="007D6B8F" w:rsidRPr="00D51790" w:rsidRDefault="007D6B8F">
      <w:pPr>
        <w:jc w:val="both"/>
        <w:rPr>
          <w:lang w:eastAsia="en-US"/>
        </w:rPr>
      </w:pPr>
      <w:r w:rsidRPr="00D51790">
        <w:rPr>
          <w:lang w:eastAsia="en-US"/>
        </w:rPr>
        <w:t>Owen's gedachten over de “Polyglot”</w:t>
      </w:r>
    </w:p>
    <w:p w:rsidR="007D6B8F" w:rsidRPr="00D51790" w:rsidRDefault="007D6B8F">
      <w:pPr>
        <w:jc w:val="both"/>
        <w:rPr>
          <w:lang w:eastAsia="en-US"/>
        </w:rPr>
      </w:pPr>
      <w:r w:rsidRPr="00D51790">
        <w:rPr>
          <w:lang w:eastAsia="en-US"/>
        </w:rPr>
        <w:t>Het antwoord van Walton</w:t>
      </w:r>
    </w:p>
    <w:p w:rsidR="007D6B8F" w:rsidRPr="00D51790" w:rsidRDefault="007D6B8F">
      <w:pPr>
        <w:jc w:val="both"/>
        <w:rPr>
          <w:lang w:eastAsia="en-US"/>
        </w:rPr>
      </w:pPr>
      <w:r w:rsidRPr="00D51790">
        <w:rPr>
          <w:lang w:eastAsia="en-US"/>
        </w:rPr>
        <w:t>Pennestrijd met de Kwakers</w:t>
      </w:r>
    </w:p>
    <w:p w:rsidR="007D6B8F" w:rsidRPr="00D51790" w:rsidRDefault="007D6B8F">
      <w:pPr>
        <w:jc w:val="both"/>
        <w:rPr>
          <w:lang w:eastAsia="en-US"/>
        </w:rPr>
      </w:pPr>
      <w:r w:rsidRPr="00D51790">
        <w:rPr>
          <w:lang w:eastAsia="en-US"/>
        </w:rPr>
        <w:t>Owen preekt voor Richard Crom</w:t>
      </w:r>
      <w:r w:rsidRPr="00D51790">
        <w:rPr>
          <w:lang w:eastAsia="en-US"/>
        </w:rPr>
        <w:softHyphen/>
        <w:t>well's eerste parlement</w:t>
      </w:r>
    </w:p>
    <w:p w:rsidR="007D6B8F" w:rsidRPr="00D51790" w:rsidRDefault="007D6B8F">
      <w:pPr>
        <w:jc w:val="both"/>
        <w:rPr>
          <w:lang w:eastAsia="en-US"/>
        </w:rPr>
      </w:pPr>
      <w:r w:rsidRPr="00D51790">
        <w:rPr>
          <w:lang w:eastAsia="en-US"/>
        </w:rPr>
        <w:t xml:space="preserve">De </w:t>
      </w:r>
      <w:r w:rsidR="00864EEC">
        <w:rPr>
          <w:lang w:eastAsia="en-US"/>
        </w:rPr>
        <w:t>Independent</w:t>
      </w:r>
      <w:r w:rsidRPr="00D51790">
        <w:rPr>
          <w:lang w:eastAsia="en-US"/>
        </w:rPr>
        <w:t>en bevreesd voor hun vrijheid</w:t>
      </w:r>
    </w:p>
    <w:p w:rsidR="007D6B8F" w:rsidRPr="00D51790" w:rsidRDefault="007D6B8F">
      <w:pPr>
        <w:jc w:val="both"/>
        <w:rPr>
          <w:lang w:eastAsia="en-US"/>
        </w:rPr>
      </w:pPr>
      <w:r w:rsidRPr="00D51790">
        <w:rPr>
          <w:lang w:eastAsia="en-US"/>
        </w:rPr>
        <w:t xml:space="preserve">Een deputatie van de </w:t>
      </w:r>
      <w:r w:rsidR="00864EEC">
        <w:rPr>
          <w:lang w:eastAsia="en-US"/>
        </w:rPr>
        <w:t>Independent</w:t>
      </w:r>
      <w:r w:rsidRPr="00D51790">
        <w:rPr>
          <w:lang w:eastAsia="en-US"/>
        </w:rPr>
        <w:t>en naar Schotland</w:t>
      </w:r>
    </w:p>
    <w:p w:rsidR="007D6B8F" w:rsidRPr="00D51790" w:rsidRDefault="007D6B8F">
      <w:pPr>
        <w:jc w:val="both"/>
        <w:rPr>
          <w:lang w:eastAsia="en-US"/>
        </w:rPr>
      </w:pPr>
      <w:r w:rsidRPr="00D51790">
        <w:rPr>
          <w:lang w:eastAsia="en-US"/>
        </w:rPr>
        <w:t>Het karakter en het gedrag van Monk</w:t>
      </w:r>
    </w:p>
    <w:p w:rsidR="007D6B8F" w:rsidRPr="00D51790" w:rsidRDefault="007D6B8F">
      <w:pPr>
        <w:jc w:val="both"/>
        <w:rPr>
          <w:lang w:eastAsia="en-US"/>
        </w:rPr>
      </w:pPr>
      <w:r w:rsidRPr="00D51790">
        <w:rPr>
          <w:lang w:eastAsia="en-US"/>
        </w:rPr>
        <w:t>Owen van zijn dekenschap ontslagen</w:t>
      </w:r>
    </w:p>
    <w:p w:rsidR="007D6B8F" w:rsidRPr="00D51790" w:rsidRDefault="007D6B8F">
      <w:pPr>
        <w:jc w:val="both"/>
        <w:rPr>
          <w:lang w:eastAsia="en-US"/>
        </w:rPr>
      </w:pPr>
      <w:r w:rsidRPr="00D51790">
        <w:rPr>
          <w:lang w:eastAsia="en-US"/>
        </w:rPr>
        <w:t>Het staatkundige gedrag van Owen</w:t>
      </w:r>
    </w:p>
    <w:p w:rsidR="007D6B8F" w:rsidRPr="00D51790" w:rsidRDefault="007D6B8F">
      <w:pPr>
        <w:jc w:val="both"/>
        <w:rPr>
          <w:lang w:eastAsia="en-US"/>
        </w:rPr>
      </w:pPr>
    </w:p>
    <w:p w:rsidR="007D6B8F" w:rsidRPr="00D51790" w:rsidRDefault="007D6B8F">
      <w:pPr>
        <w:pStyle w:val="Heading1"/>
      </w:pPr>
      <w:r w:rsidRPr="00D51790">
        <w:t>HOOFDSTUK X</w:t>
      </w:r>
    </w:p>
    <w:p w:rsidR="007D6B8F" w:rsidRPr="00D51790" w:rsidRDefault="007D6B8F">
      <w:pPr>
        <w:jc w:val="both"/>
        <w:rPr>
          <w:lang w:eastAsia="en-US"/>
        </w:rPr>
      </w:pPr>
      <w:r w:rsidRPr="00D51790">
        <w:rPr>
          <w:lang w:eastAsia="en-US"/>
        </w:rPr>
        <w:t>Owen vertrekt weer naar Stadham</w:t>
      </w:r>
    </w:p>
    <w:p w:rsidR="007D6B8F" w:rsidRPr="00D51790" w:rsidRDefault="007D6B8F">
      <w:pPr>
        <w:jc w:val="both"/>
        <w:rPr>
          <w:lang w:eastAsia="en-US"/>
        </w:rPr>
      </w:pPr>
      <w:r w:rsidRPr="00D51790">
        <w:rPr>
          <w:lang w:eastAsia="en-US"/>
        </w:rPr>
        <w:t>Verschil tussen Owen en Clarendon</w:t>
      </w:r>
    </w:p>
    <w:p w:rsidR="007D6B8F" w:rsidRPr="00D51790" w:rsidRDefault="007D6B8F">
      <w:pPr>
        <w:jc w:val="both"/>
        <w:rPr>
          <w:lang w:eastAsia="en-US"/>
        </w:rPr>
      </w:pPr>
      <w:r w:rsidRPr="00D51790">
        <w:rPr>
          <w:lang w:eastAsia="en-US"/>
        </w:rPr>
        <w:t>De gelijkvormigheid</w:t>
      </w:r>
    </w:p>
    <w:p w:rsidR="007D6B8F" w:rsidRPr="00D51790" w:rsidRDefault="007D6B8F">
      <w:pPr>
        <w:jc w:val="both"/>
        <w:rPr>
          <w:lang w:eastAsia="en-US"/>
        </w:rPr>
      </w:pPr>
      <w:r w:rsidRPr="00D51790">
        <w:rPr>
          <w:lang w:eastAsia="en-US"/>
        </w:rPr>
        <w:t>Owen schrijft over de macht der overheid</w:t>
      </w:r>
    </w:p>
    <w:p w:rsidR="007D6B8F" w:rsidRPr="00D51790" w:rsidRDefault="007D6B8F">
      <w:pPr>
        <w:jc w:val="both"/>
        <w:rPr>
          <w:lang w:eastAsia="en-US"/>
        </w:rPr>
      </w:pPr>
      <w:r w:rsidRPr="00D51790">
        <w:rPr>
          <w:lang w:eastAsia="en-US"/>
        </w:rPr>
        <w:t>Een gebedenboek voor kinderen</w:t>
      </w:r>
    </w:p>
    <w:p w:rsidR="007D6B8F" w:rsidRPr="00D51790" w:rsidRDefault="007D6B8F">
      <w:pPr>
        <w:jc w:val="both"/>
        <w:rPr>
          <w:lang w:eastAsia="en-US"/>
        </w:rPr>
      </w:pPr>
      <w:r w:rsidRPr="00D51790">
        <w:rPr>
          <w:lang w:eastAsia="en-US"/>
        </w:rPr>
        <w:t>De</w:t>
      </w:r>
      <w:r w:rsidR="00283EE6">
        <w:rPr>
          <w:lang w:eastAsia="en-US"/>
        </w:rPr>
        <w:t xml:space="preserve"> </w:t>
      </w:r>
      <w:r w:rsidRPr="00D51790">
        <w:rPr>
          <w:lang w:eastAsia="en-US"/>
        </w:rPr>
        <w:t>“Theologoumena pantodapa”</w:t>
      </w:r>
    </w:p>
    <w:p w:rsidR="007D6B8F" w:rsidRPr="00D51790" w:rsidRDefault="007D6B8F">
      <w:pPr>
        <w:jc w:val="both"/>
        <w:rPr>
          <w:lang w:eastAsia="en-US"/>
        </w:rPr>
      </w:pPr>
      <w:r w:rsidRPr="00D51790">
        <w:rPr>
          <w:lang w:eastAsia="en-US"/>
        </w:rPr>
        <w:t>Aanmerkingen op de “Fiat lux”</w:t>
      </w:r>
    </w:p>
    <w:p w:rsidR="007D6B8F" w:rsidRPr="00D51790" w:rsidRDefault="007D6B8F">
      <w:pPr>
        <w:jc w:val="both"/>
        <w:rPr>
          <w:lang w:eastAsia="en-US"/>
        </w:rPr>
      </w:pPr>
      <w:r w:rsidRPr="00D51790">
        <w:rPr>
          <w:lang w:eastAsia="en-US"/>
        </w:rPr>
        <w:t>Owen's antwoord aan Cane</w:t>
      </w:r>
    </w:p>
    <w:p w:rsidR="007D6B8F" w:rsidRPr="00D51790" w:rsidRDefault="007D6B8F">
      <w:pPr>
        <w:jc w:val="both"/>
        <w:rPr>
          <w:lang w:eastAsia="en-US"/>
        </w:rPr>
      </w:pPr>
      <w:r w:rsidRPr="00D51790">
        <w:rPr>
          <w:lang w:eastAsia="en-US"/>
        </w:rPr>
        <w:t>Het antwoord van Cane</w:t>
      </w:r>
    </w:p>
    <w:p w:rsidR="007D6B8F" w:rsidRPr="00D51790" w:rsidRDefault="007D6B8F">
      <w:pPr>
        <w:jc w:val="both"/>
        <w:rPr>
          <w:lang w:eastAsia="en-US"/>
        </w:rPr>
      </w:pPr>
      <w:r w:rsidRPr="00D51790">
        <w:rPr>
          <w:lang w:eastAsia="en-US"/>
        </w:rPr>
        <w:t>Ontmoeting tussen Oweri en Clarendon</w:t>
      </w:r>
    </w:p>
    <w:p w:rsidR="007D6B8F" w:rsidRPr="00D51790" w:rsidRDefault="007D6B8F">
      <w:pPr>
        <w:jc w:val="both"/>
        <w:rPr>
          <w:lang w:eastAsia="en-US"/>
        </w:rPr>
      </w:pPr>
      <w:r w:rsidRPr="00D51790">
        <w:rPr>
          <w:lang w:eastAsia="en-US"/>
        </w:rPr>
        <w:t>Over het gezag van de liturgie</w:t>
      </w:r>
    </w:p>
    <w:p w:rsidR="007D6B8F" w:rsidRPr="00D51790" w:rsidRDefault="007D6B8F">
      <w:pPr>
        <w:jc w:val="both"/>
        <w:rPr>
          <w:lang w:eastAsia="en-US"/>
        </w:rPr>
      </w:pPr>
      <w:r w:rsidRPr="00D51790">
        <w:rPr>
          <w:lang w:eastAsia="en-US"/>
        </w:rPr>
        <w:t>Een beroep naar Nieuw-Engeland</w:t>
      </w:r>
    </w:p>
    <w:p w:rsidR="007D6B8F" w:rsidRPr="00D51790" w:rsidRDefault="007D6B8F">
      <w:pPr>
        <w:jc w:val="both"/>
        <w:rPr>
          <w:lang w:eastAsia="en-US"/>
        </w:rPr>
      </w:pPr>
      <w:r w:rsidRPr="00D51790">
        <w:rPr>
          <w:lang w:eastAsia="en-US"/>
        </w:rPr>
        <w:t>De toestand bij de Dissenters</w:t>
      </w:r>
    </w:p>
    <w:p w:rsidR="007D6B8F" w:rsidRPr="00D51790" w:rsidRDefault="007D6B8F">
      <w:pPr>
        <w:jc w:val="both"/>
        <w:rPr>
          <w:lang w:eastAsia="en-US"/>
        </w:rPr>
      </w:pPr>
      <w:r w:rsidRPr="00D51790">
        <w:rPr>
          <w:lang w:eastAsia="en-US"/>
        </w:rPr>
        <w:t>Owen schrijft enkele verhandelingen</w:t>
      </w:r>
    </w:p>
    <w:p w:rsidR="007D6B8F" w:rsidRPr="00D51790" w:rsidRDefault="007D6B8F">
      <w:pPr>
        <w:jc w:val="both"/>
        <w:rPr>
          <w:lang w:eastAsia="en-US"/>
        </w:rPr>
      </w:pPr>
      <w:r w:rsidRPr="00D51790">
        <w:rPr>
          <w:lang w:eastAsia="en-US"/>
        </w:rPr>
        <w:t>Owen preekt regelmatig te Londen</w:t>
      </w:r>
    </w:p>
    <w:p w:rsidR="007D6B8F" w:rsidRPr="00D51790" w:rsidRDefault="007D6B8F">
      <w:pPr>
        <w:jc w:val="both"/>
        <w:rPr>
          <w:lang w:eastAsia="en-US"/>
        </w:rPr>
      </w:pPr>
      <w:r w:rsidRPr="00D51790">
        <w:rPr>
          <w:lang w:eastAsia="en-US"/>
        </w:rPr>
        <w:t>De uitgave van een catechismus</w:t>
      </w:r>
    </w:p>
    <w:p w:rsidR="007D6B8F" w:rsidRPr="00D51790" w:rsidRDefault="007D6B8F">
      <w:pPr>
        <w:jc w:val="both"/>
        <w:rPr>
          <w:lang w:eastAsia="en-US"/>
        </w:rPr>
      </w:pPr>
      <w:r w:rsidRPr="00D51790">
        <w:rPr>
          <w:lang w:eastAsia="en-US"/>
        </w:rPr>
        <w:t>Correspondentie over vereniging</w:t>
      </w:r>
    </w:p>
    <w:p w:rsidR="007D6B8F" w:rsidRPr="00D51790" w:rsidRDefault="007D6B8F">
      <w:pPr>
        <w:jc w:val="both"/>
        <w:rPr>
          <w:lang w:eastAsia="en-US"/>
        </w:rPr>
      </w:pPr>
      <w:r w:rsidRPr="00D51790">
        <w:rPr>
          <w:lang w:eastAsia="en-US"/>
        </w:rPr>
        <w:t>Owen ontvangt een erfenis</w:t>
      </w:r>
    </w:p>
    <w:p w:rsidR="007D6B8F" w:rsidRPr="00D51790" w:rsidRDefault="007D6B8F">
      <w:pPr>
        <w:jc w:val="both"/>
        <w:rPr>
          <w:lang w:eastAsia="en-US"/>
        </w:rPr>
      </w:pPr>
      <w:r w:rsidRPr="00D51790">
        <w:rPr>
          <w:lang w:eastAsia="en-US"/>
        </w:rPr>
        <w:t>Verhandeling, over de inwonende zonden</w:t>
      </w:r>
    </w:p>
    <w:p w:rsidR="007D6B8F" w:rsidRPr="00D51790" w:rsidRDefault="007D6B8F">
      <w:pPr>
        <w:jc w:val="both"/>
        <w:rPr>
          <w:lang w:eastAsia="en-US"/>
        </w:rPr>
      </w:pPr>
      <w:r w:rsidRPr="00D51790">
        <w:rPr>
          <w:lang w:eastAsia="en-US"/>
        </w:rPr>
        <w:t>Psalm 130</w:t>
      </w:r>
    </w:p>
    <w:p w:rsidR="007D6B8F" w:rsidRPr="00D51790" w:rsidRDefault="007D6B8F">
      <w:pPr>
        <w:jc w:val="both"/>
        <w:rPr>
          <w:lang w:eastAsia="en-US"/>
        </w:rPr>
      </w:pPr>
      <w:r w:rsidRPr="00D51790">
        <w:rPr>
          <w:lang w:eastAsia="en-US"/>
        </w:rPr>
        <w:t xml:space="preserve">Verhandeling over de brief aan de </w:t>
      </w:r>
      <w:r w:rsidR="00283EE6">
        <w:rPr>
          <w:lang w:eastAsia="en-US"/>
        </w:rPr>
        <w:t>Hebreeën</w:t>
      </w:r>
    </w:p>
    <w:p w:rsidR="007D6B8F" w:rsidRPr="00D51790" w:rsidRDefault="007D6B8F">
      <w:pPr>
        <w:jc w:val="both"/>
        <w:rPr>
          <w:lang w:eastAsia="en-US"/>
        </w:rPr>
      </w:pPr>
      <w:r w:rsidRPr="00D51790">
        <w:rPr>
          <w:lang w:eastAsia="en-US"/>
        </w:rPr>
        <w:t>Beoordeling van het werk</w:t>
      </w:r>
    </w:p>
    <w:p w:rsidR="007D6B8F" w:rsidRPr="00D51790" w:rsidRDefault="007D6B8F">
      <w:pPr>
        <w:jc w:val="both"/>
        <w:rPr>
          <w:lang w:eastAsia="en-US"/>
        </w:rPr>
      </w:pPr>
    </w:p>
    <w:p w:rsidR="007D6B8F" w:rsidRPr="00D51790" w:rsidRDefault="007D6B8F">
      <w:pPr>
        <w:pStyle w:val="Heading1"/>
      </w:pPr>
      <w:r w:rsidRPr="00D51790">
        <w:t>HOOFDSTUK XI</w:t>
      </w:r>
    </w:p>
    <w:p w:rsidR="007D6B8F" w:rsidRPr="00D51790" w:rsidRDefault="007D6B8F">
      <w:pPr>
        <w:jc w:val="both"/>
        <w:rPr>
          <w:lang w:eastAsia="en-US"/>
        </w:rPr>
      </w:pPr>
      <w:r w:rsidRPr="00D51790">
        <w:rPr>
          <w:lang w:eastAsia="en-US"/>
        </w:rPr>
        <w:t>De houding van de Congregationalisten in Nieuw-Engeland</w:t>
      </w:r>
    </w:p>
    <w:p w:rsidR="007D6B8F" w:rsidRPr="00D51790" w:rsidRDefault="007D6B8F">
      <w:pPr>
        <w:jc w:val="both"/>
        <w:rPr>
          <w:lang w:eastAsia="en-US"/>
        </w:rPr>
      </w:pPr>
      <w:r w:rsidRPr="00D51790">
        <w:rPr>
          <w:lang w:eastAsia="en-US"/>
        </w:rPr>
        <w:t>Een ernstige vermaning</w:t>
      </w:r>
    </w:p>
    <w:p w:rsidR="007D6B8F" w:rsidRPr="00D51790" w:rsidRDefault="007D6B8F">
      <w:pPr>
        <w:jc w:val="both"/>
        <w:rPr>
          <w:lang w:eastAsia="en-US"/>
        </w:rPr>
      </w:pPr>
      <w:r w:rsidRPr="00D51790">
        <w:rPr>
          <w:lang w:eastAsia="en-US"/>
        </w:rPr>
        <w:t>Owen schrijft weer een korte verklaring</w:t>
      </w:r>
    </w:p>
    <w:p w:rsidR="007D6B8F" w:rsidRPr="00D51790" w:rsidRDefault="007D6B8F">
      <w:pPr>
        <w:jc w:val="both"/>
        <w:rPr>
          <w:lang w:eastAsia="en-US"/>
        </w:rPr>
      </w:pPr>
      <w:r w:rsidRPr="00D51790">
        <w:rPr>
          <w:lang w:eastAsia="en-US"/>
        </w:rPr>
        <w:t>Een aanval van Parker</w:t>
      </w:r>
    </w:p>
    <w:p w:rsidR="007D6B8F" w:rsidRPr="00D51790" w:rsidRDefault="007D6B8F">
      <w:pPr>
        <w:jc w:val="both"/>
        <w:rPr>
          <w:lang w:eastAsia="en-US"/>
        </w:rPr>
      </w:pPr>
      <w:r w:rsidRPr="00D51790">
        <w:rPr>
          <w:lang w:eastAsia="en-US"/>
        </w:rPr>
        <w:t>De verdediging van Owen</w:t>
      </w:r>
    </w:p>
    <w:p w:rsidR="007D6B8F" w:rsidRPr="00D51790" w:rsidRDefault="007D6B8F">
      <w:pPr>
        <w:jc w:val="both"/>
        <w:rPr>
          <w:lang w:eastAsia="en-US"/>
        </w:rPr>
      </w:pPr>
      <w:r w:rsidRPr="00D51790">
        <w:rPr>
          <w:lang w:eastAsia="en-US"/>
        </w:rPr>
        <w:t>Marvel contra Parker</w:t>
      </w:r>
    </w:p>
    <w:p w:rsidR="007D6B8F" w:rsidRPr="00D51790" w:rsidRDefault="007D6B8F">
      <w:pPr>
        <w:jc w:val="both"/>
        <w:rPr>
          <w:lang w:eastAsia="en-US"/>
        </w:rPr>
      </w:pPr>
      <w:r w:rsidRPr="00D51790">
        <w:rPr>
          <w:lang w:eastAsia="en-US"/>
        </w:rPr>
        <w:t>Vervolging van de Dissenters</w:t>
      </w:r>
    </w:p>
    <w:p w:rsidR="007D6B8F" w:rsidRPr="00D51790" w:rsidRDefault="007D6B8F">
      <w:pPr>
        <w:jc w:val="both"/>
        <w:rPr>
          <w:lang w:eastAsia="en-US"/>
        </w:rPr>
      </w:pPr>
      <w:r w:rsidRPr="00D51790">
        <w:rPr>
          <w:lang w:eastAsia="en-US"/>
        </w:rPr>
        <w:t>Vernon lastert Owen</w:t>
      </w:r>
    </w:p>
    <w:p w:rsidR="007D6B8F" w:rsidRPr="00D51790" w:rsidRDefault="007D6B8F">
      <w:pPr>
        <w:jc w:val="both"/>
        <w:rPr>
          <w:lang w:eastAsia="en-US"/>
        </w:rPr>
      </w:pPr>
      <w:r w:rsidRPr="00D51790">
        <w:rPr>
          <w:lang w:eastAsia="en-US"/>
        </w:rPr>
        <w:t>Owen verdedigt zich</w:t>
      </w:r>
    </w:p>
    <w:p w:rsidR="007D6B8F" w:rsidRPr="00D51790" w:rsidRDefault="007D6B8F">
      <w:pPr>
        <w:jc w:val="both"/>
        <w:rPr>
          <w:lang w:eastAsia="en-US"/>
        </w:rPr>
      </w:pPr>
      <w:r w:rsidRPr="00D51790">
        <w:rPr>
          <w:lang w:eastAsia="en-US"/>
        </w:rPr>
        <w:t>Owen gevraagd als president voor het Harvard college</w:t>
      </w:r>
    </w:p>
    <w:p w:rsidR="007D6B8F" w:rsidRPr="00D51790" w:rsidRDefault="007D6B8F">
      <w:pPr>
        <w:jc w:val="both"/>
        <w:rPr>
          <w:lang w:eastAsia="en-US"/>
        </w:rPr>
      </w:pPr>
      <w:r w:rsidRPr="00D51790">
        <w:rPr>
          <w:lang w:eastAsia="en-US"/>
        </w:rPr>
        <w:t>Owen schrijft over de sabbat</w:t>
      </w:r>
    </w:p>
    <w:p w:rsidR="007D6B8F" w:rsidRPr="00D51790" w:rsidRDefault="007D6B8F">
      <w:pPr>
        <w:jc w:val="both"/>
        <w:rPr>
          <w:lang w:eastAsia="en-US"/>
        </w:rPr>
      </w:pPr>
      <w:r w:rsidRPr="00D51790">
        <w:rPr>
          <w:lang w:eastAsia="en-US"/>
        </w:rPr>
        <w:t>Koning Karel verklaart zich toege</w:t>
      </w:r>
      <w:r w:rsidRPr="00D51790">
        <w:rPr>
          <w:lang w:eastAsia="en-US"/>
        </w:rPr>
        <w:softHyphen/>
        <w:t>felijker</w:t>
      </w:r>
    </w:p>
    <w:p w:rsidR="007D6B8F" w:rsidRPr="00D51790" w:rsidRDefault="007D6B8F">
      <w:pPr>
        <w:jc w:val="both"/>
        <w:rPr>
          <w:lang w:eastAsia="en-US"/>
        </w:rPr>
      </w:pPr>
      <w:r w:rsidRPr="00D51790">
        <w:rPr>
          <w:lang w:eastAsia="en-US"/>
        </w:rPr>
        <w:t>Een adres van adhesie aan de koning</w:t>
      </w:r>
    </w:p>
    <w:p w:rsidR="007D6B8F" w:rsidRPr="00D51790" w:rsidRDefault="007D6B8F">
      <w:pPr>
        <w:jc w:val="both"/>
        <w:rPr>
          <w:lang w:eastAsia="en-US"/>
        </w:rPr>
      </w:pPr>
      <w:r w:rsidRPr="00D51790">
        <w:rPr>
          <w:lang w:eastAsia="en-US"/>
        </w:rPr>
        <w:t>Owen's bekendheid met de maatre</w:t>
      </w:r>
      <w:r w:rsidRPr="00D51790">
        <w:rPr>
          <w:lang w:eastAsia="en-US"/>
        </w:rPr>
        <w:softHyphen/>
        <w:t xml:space="preserve">gelen van het hof </w:t>
      </w:r>
    </w:p>
    <w:p w:rsidR="007D6B8F" w:rsidRPr="00D51790" w:rsidRDefault="007D6B8F">
      <w:pPr>
        <w:jc w:val="both"/>
        <w:rPr>
          <w:lang w:eastAsia="en-US"/>
        </w:rPr>
      </w:pPr>
      <w:r w:rsidRPr="00D51790">
        <w:rPr>
          <w:lang w:eastAsia="en-US"/>
        </w:rPr>
        <w:t xml:space="preserve">Redevoeringen voor </w:t>
      </w:r>
      <w:r w:rsidR="00864EEC">
        <w:rPr>
          <w:lang w:eastAsia="en-US"/>
        </w:rPr>
        <w:t>Independent</w:t>
      </w:r>
      <w:r w:rsidRPr="00D51790">
        <w:rPr>
          <w:lang w:eastAsia="en-US"/>
        </w:rPr>
        <w:t xml:space="preserve">en en </w:t>
      </w:r>
      <w:r w:rsidR="0073463C">
        <w:rPr>
          <w:lang w:eastAsia="en-US"/>
        </w:rPr>
        <w:t>Presbyterian</w:t>
      </w:r>
      <w:r w:rsidRPr="00D51790">
        <w:rPr>
          <w:lang w:eastAsia="en-US"/>
        </w:rPr>
        <w:t>en</w:t>
      </w:r>
    </w:p>
    <w:p w:rsidR="007D6B8F" w:rsidRPr="00D51790" w:rsidRDefault="007D6B8F">
      <w:pPr>
        <w:jc w:val="both"/>
        <w:rPr>
          <w:lang w:eastAsia="en-US"/>
        </w:rPr>
      </w:pPr>
      <w:r w:rsidRPr="00D51790">
        <w:rPr>
          <w:lang w:eastAsia="en-US"/>
        </w:rPr>
        <w:t>Een verhandeling over de christelijke liefde</w:t>
      </w:r>
    </w:p>
    <w:p w:rsidR="007D6B8F" w:rsidRPr="00D51790" w:rsidRDefault="007D6B8F">
      <w:pPr>
        <w:jc w:val="both"/>
        <w:rPr>
          <w:lang w:eastAsia="en-US"/>
        </w:rPr>
      </w:pPr>
      <w:r w:rsidRPr="00D51790">
        <w:rPr>
          <w:lang w:eastAsia="en-US"/>
        </w:rPr>
        <w:t>Het sterven van Caryl</w:t>
      </w:r>
    </w:p>
    <w:p w:rsidR="007D6B8F" w:rsidRPr="00D51790" w:rsidRDefault="007D6B8F">
      <w:pPr>
        <w:jc w:val="both"/>
        <w:rPr>
          <w:lang w:eastAsia="en-US"/>
        </w:rPr>
      </w:pPr>
      <w:r w:rsidRPr="00D51790">
        <w:rPr>
          <w:lang w:eastAsia="en-US"/>
        </w:rPr>
        <w:t>Caryl's gemeente met die van Owen verenigd</w:t>
      </w:r>
    </w:p>
    <w:p w:rsidR="007D6B8F" w:rsidRPr="00D51790" w:rsidRDefault="007D6B8F">
      <w:pPr>
        <w:jc w:val="both"/>
        <w:rPr>
          <w:lang w:eastAsia="en-US"/>
        </w:rPr>
      </w:pPr>
      <w:r w:rsidRPr="00D51790">
        <w:rPr>
          <w:lang w:eastAsia="en-US"/>
        </w:rPr>
        <w:t>Verslechtering van de toestand</w:t>
      </w:r>
    </w:p>
    <w:p w:rsidR="007D6B8F" w:rsidRPr="00D51790" w:rsidRDefault="007D6B8F">
      <w:pPr>
        <w:jc w:val="both"/>
        <w:rPr>
          <w:lang w:eastAsia="en-US"/>
        </w:rPr>
      </w:pPr>
      <w:r w:rsidRPr="00D51790">
        <w:rPr>
          <w:lang w:eastAsia="en-US"/>
        </w:rPr>
        <w:t>Owen's hooggeplaatste vrienden</w:t>
      </w:r>
    </w:p>
    <w:p w:rsidR="007D6B8F" w:rsidRPr="00D51790" w:rsidRDefault="007D6B8F">
      <w:pPr>
        <w:jc w:val="both"/>
        <w:rPr>
          <w:lang w:eastAsia="en-US"/>
        </w:rPr>
      </w:pPr>
      <w:r w:rsidRPr="00D51790">
        <w:rPr>
          <w:lang w:eastAsia="en-US"/>
        </w:rPr>
        <w:t>Een verhandeling tegen Owen’s werk over de gemeenschap</w:t>
      </w:r>
    </w:p>
    <w:p w:rsidR="007D6B8F" w:rsidRPr="00D51790" w:rsidRDefault="007D6B8F">
      <w:pPr>
        <w:jc w:val="both"/>
        <w:rPr>
          <w:lang w:eastAsia="en-US"/>
        </w:rPr>
      </w:pPr>
      <w:r w:rsidRPr="00D51790">
        <w:rPr>
          <w:lang w:eastAsia="en-US"/>
        </w:rPr>
        <w:t>Owen verdedigt zijn werk</w:t>
      </w:r>
    </w:p>
    <w:p w:rsidR="007D6B8F" w:rsidRPr="00D51790" w:rsidRDefault="007D6B8F">
      <w:pPr>
        <w:jc w:val="both"/>
        <w:rPr>
          <w:lang w:eastAsia="en-US"/>
        </w:rPr>
      </w:pPr>
      <w:r w:rsidRPr="00D51790">
        <w:rPr>
          <w:lang w:eastAsia="en-US"/>
        </w:rPr>
        <w:t>Een verhandeling aangaande de Heilige Geest</w:t>
      </w:r>
    </w:p>
    <w:p w:rsidR="007D6B8F" w:rsidRPr="00D51790" w:rsidRDefault="007D6B8F">
      <w:pPr>
        <w:jc w:val="both"/>
        <w:rPr>
          <w:lang w:eastAsia="en-US"/>
        </w:rPr>
      </w:pPr>
      <w:r w:rsidRPr="00D51790">
        <w:rPr>
          <w:lang w:eastAsia="en-US"/>
        </w:rPr>
        <w:t>Bestrijding van dit werk</w:t>
      </w:r>
    </w:p>
    <w:p w:rsidR="007D6B8F" w:rsidRPr="00D51790" w:rsidRDefault="007D6B8F">
      <w:pPr>
        <w:jc w:val="both"/>
        <w:rPr>
          <w:lang w:eastAsia="en-US"/>
        </w:rPr>
      </w:pPr>
      <w:r w:rsidRPr="00D51790">
        <w:rPr>
          <w:lang w:eastAsia="en-US"/>
        </w:rPr>
        <w:t>Owen schrijft over de afval</w:t>
      </w:r>
    </w:p>
    <w:p w:rsidR="007D6B8F" w:rsidRPr="00D51790" w:rsidRDefault="007D6B8F">
      <w:pPr>
        <w:jc w:val="both"/>
        <w:rPr>
          <w:lang w:eastAsia="en-US"/>
        </w:rPr>
      </w:pPr>
      <w:r w:rsidRPr="00D51790">
        <w:rPr>
          <w:lang w:eastAsia="en-US"/>
        </w:rPr>
        <w:t>Een gevoelige slag</w:t>
      </w:r>
    </w:p>
    <w:p w:rsidR="007D6B8F" w:rsidRPr="00D51790" w:rsidRDefault="007D6B8F">
      <w:pPr>
        <w:jc w:val="both"/>
        <w:rPr>
          <w:lang w:eastAsia="en-US"/>
        </w:rPr>
      </w:pPr>
    </w:p>
    <w:p w:rsidR="007D6B8F" w:rsidRPr="00D51790" w:rsidRDefault="007D6B8F">
      <w:pPr>
        <w:pStyle w:val="Heading1"/>
      </w:pPr>
      <w:r w:rsidRPr="00D51790">
        <w:t>HOOFDSTUK XII</w:t>
      </w:r>
    </w:p>
    <w:p w:rsidR="007D6B8F" w:rsidRPr="00D51790" w:rsidRDefault="007D6B8F">
      <w:pPr>
        <w:jc w:val="both"/>
        <w:rPr>
          <w:lang w:eastAsia="en-US"/>
        </w:rPr>
      </w:pPr>
      <w:r w:rsidRPr="00D51790">
        <w:rPr>
          <w:lang w:eastAsia="en-US"/>
        </w:rPr>
        <w:t>Owen's medewerkers</w:t>
      </w:r>
    </w:p>
    <w:p w:rsidR="007D6B8F" w:rsidRPr="00864EEC" w:rsidRDefault="007D6B8F">
      <w:pPr>
        <w:jc w:val="both"/>
        <w:rPr>
          <w:lang w:val="en-GB" w:eastAsia="en-US"/>
        </w:rPr>
      </w:pPr>
      <w:r w:rsidRPr="00864EEC">
        <w:rPr>
          <w:lang w:val="en-GB" w:eastAsia="en-US"/>
        </w:rPr>
        <w:t>Robert Ferguson -- Alexander Shields -- Isaac Loeffs</w:t>
      </w:r>
    </w:p>
    <w:p w:rsidR="007D6B8F" w:rsidRPr="00D51790" w:rsidRDefault="007D6B8F">
      <w:pPr>
        <w:jc w:val="both"/>
        <w:rPr>
          <w:lang w:eastAsia="en-US"/>
        </w:rPr>
      </w:pPr>
      <w:r w:rsidRPr="00D51790">
        <w:rPr>
          <w:lang w:eastAsia="en-US"/>
        </w:rPr>
        <w:t>Samuël Angier - David Clarkson</w:t>
      </w:r>
    </w:p>
    <w:p w:rsidR="007D6B8F" w:rsidRPr="00D51790" w:rsidRDefault="007D6B8F">
      <w:pPr>
        <w:jc w:val="both"/>
        <w:rPr>
          <w:lang w:eastAsia="en-US"/>
        </w:rPr>
      </w:pPr>
      <w:r w:rsidRPr="00D51790">
        <w:rPr>
          <w:lang w:eastAsia="en-US"/>
        </w:rPr>
        <w:t>Onderhandelingen over John Bunyan</w:t>
      </w:r>
    </w:p>
    <w:p w:rsidR="007D6B8F" w:rsidRPr="00D51790" w:rsidRDefault="007D6B8F">
      <w:pPr>
        <w:jc w:val="both"/>
        <w:rPr>
          <w:lang w:eastAsia="en-US"/>
        </w:rPr>
      </w:pPr>
      <w:r w:rsidRPr="00D51790">
        <w:rPr>
          <w:lang w:eastAsia="en-US"/>
        </w:rPr>
        <w:t>“De rechtvaardiging uit het geloof”</w:t>
      </w:r>
    </w:p>
    <w:p w:rsidR="007D6B8F" w:rsidRPr="00D51790" w:rsidRDefault="007D6B8F">
      <w:pPr>
        <w:jc w:val="both"/>
        <w:rPr>
          <w:lang w:eastAsia="en-US"/>
        </w:rPr>
      </w:pPr>
      <w:r w:rsidRPr="00D51790">
        <w:rPr>
          <w:lang w:eastAsia="en-US"/>
        </w:rPr>
        <w:t>Over de persoon van de Middelaar</w:t>
      </w:r>
    </w:p>
    <w:p w:rsidR="007D6B8F" w:rsidRPr="00D51790" w:rsidRDefault="007D6B8F">
      <w:pPr>
        <w:jc w:val="both"/>
        <w:rPr>
          <w:lang w:eastAsia="en-US"/>
        </w:rPr>
      </w:pPr>
      <w:r w:rsidRPr="00D51790">
        <w:rPr>
          <w:lang w:eastAsia="en-US"/>
        </w:rPr>
        <w:t>Over de roomse kerk</w:t>
      </w:r>
    </w:p>
    <w:p w:rsidR="007D6B8F" w:rsidRPr="00D51790" w:rsidRDefault="007D6B8F">
      <w:pPr>
        <w:jc w:val="both"/>
        <w:rPr>
          <w:lang w:eastAsia="en-US"/>
        </w:rPr>
      </w:pPr>
      <w:r w:rsidRPr="00D51790">
        <w:rPr>
          <w:lang w:eastAsia="en-US"/>
        </w:rPr>
        <w:t>Een vriend ontvalt Owen</w:t>
      </w:r>
    </w:p>
    <w:p w:rsidR="007D6B8F" w:rsidRPr="00D51790" w:rsidRDefault="007D6B8F">
      <w:pPr>
        <w:jc w:val="both"/>
        <w:rPr>
          <w:lang w:eastAsia="en-US"/>
        </w:rPr>
      </w:pPr>
      <w:r w:rsidRPr="00D51790">
        <w:rPr>
          <w:lang w:eastAsia="en-US"/>
        </w:rPr>
        <w:t>Oproep aan de protestanten</w:t>
      </w:r>
    </w:p>
    <w:p w:rsidR="007D6B8F" w:rsidRPr="00D51790" w:rsidRDefault="007D6B8F">
      <w:pPr>
        <w:jc w:val="both"/>
        <w:rPr>
          <w:lang w:eastAsia="en-US"/>
        </w:rPr>
      </w:pPr>
      <w:r w:rsidRPr="00D51790">
        <w:rPr>
          <w:lang w:eastAsia="en-US"/>
        </w:rPr>
        <w:t>Een penne</w:t>
      </w:r>
      <w:r w:rsidR="0073463C">
        <w:rPr>
          <w:lang w:eastAsia="en-US"/>
        </w:rPr>
        <w:t>n</w:t>
      </w:r>
      <w:r w:rsidRPr="00D51790">
        <w:rPr>
          <w:lang w:eastAsia="en-US"/>
        </w:rPr>
        <w:t>strijd met Stillingfleet</w:t>
      </w:r>
    </w:p>
    <w:p w:rsidR="007D6B8F" w:rsidRPr="00D51790" w:rsidRDefault="007D6B8F">
      <w:pPr>
        <w:jc w:val="both"/>
        <w:rPr>
          <w:lang w:eastAsia="en-US"/>
        </w:rPr>
      </w:pPr>
      <w:r w:rsidRPr="00D51790">
        <w:rPr>
          <w:lang w:eastAsia="en-US"/>
        </w:rPr>
        <w:t>Medestanders in deze zaak</w:t>
      </w:r>
    </w:p>
    <w:p w:rsidR="007D6B8F" w:rsidRPr="00D51790" w:rsidRDefault="007D6B8F">
      <w:pPr>
        <w:jc w:val="both"/>
        <w:rPr>
          <w:lang w:eastAsia="en-US"/>
        </w:rPr>
      </w:pPr>
      <w:r w:rsidRPr="00D51790">
        <w:rPr>
          <w:lang w:eastAsia="en-US"/>
        </w:rPr>
        <w:t>De evangelische kerk</w:t>
      </w:r>
    </w:p>
    <w:p w:rsidR="007D6B8F" w:rsidRPr="00D51790" w:rsidRDefault="007D6B8F">
      <w:pPr>
        <w:jc w:val="both"/>
        <w:rPr>
          <w:lang w:eastAsia="en-US"/>
        </w:rPr>
      </w:pPr>
      <w:r w:rsidRPr="00D51790">
        <w:rPr>
          <w:lang w:eastAsia="en-US"/>
        </w:rPr>
        <w:t>Christus alleen Koning der kerk</w:t>
      </w:r>
    </w:p>
    <w:p w:rsidR="007D6B8F" w:rsidRPr="00D51790" w:rsidRDefault="007D6B8F">
      <w:pPr>
        <w:jc w:val="both"/>
        <w:rPr>
          <w:lang w:eastAsia="en-US"/>
        </w:rPr>
      </w:pPr>
      <w:r w:rsidRPr="00D51790">
        <w:rPr>
          <w:lang w:eastAsia="en-US"/>
        </w:rPr>
        <w:t>De natuur van een evangelische kerk</w:t>
      </w:r>
    </w:p>
    <w:p w:rsidR="007D6B8F" w:rsidRPr="00D51790" w:rsidRDefault="007D6B8F">
      <w:pPr>
        <w:jc w:val="both"/>
        <w:rPr>
          <w:lang w:eastAsia="en-US"/>
        </w:rPr>
      </w:pPr>
      <w:r w:rsidRPr="00D51790">
        <w:rPr>
          <w:lang w:eastAsia="en-US"/>
        </w:rPr>
        <w:t>Een verhandeling over Luk</w:t>
      </w:r>
      <w:r w:rsidR="00BB6211">
        <w:rPr>
          <w:lang w:eastAsia="en-US"/>
        </w:rPr>
        <w:t xml:space="preserve">. </w:t>
      </w:r>
      <w:r w:rsidRPr="00D51790">
        <w:rPr>
          <w:lang w:eastAsia="en-US"/>
        </w:rPr>
        <w:t>13: l-5</w:t>
      </w:r>
    </w:p>
    <w:p w:rsidR="007D6B8F" w:rsidRPr="00D51790" w:rsidRDefault="007D6B8F">
      <w:pPr>
        <w:jc w:val="both"/>
        <w:rPr>
          <w:lang w:eastAsia="en-US"/>
        </w:rPr>
      </w:pPr>
      <w:r w:rsidRPr="00D51790">
        <w:rPr>
          <w:lang w:eastAsia="en-US"/>
        </w:rPr>
        <w:t>Owen's werk over “De geestelijke gezindheid”</w:t>
      </w:r>
    </w:p>
    <w:p w:rsidR="007D6B8F" w:rsidRPr="00D51790" w:rsidRDefault="007D6B8F">
      <w:pPr>
        <w:jc w:val="both"/>
        <w:rPr>
          <w:lang w:eastAsia="en-US"/>
        </w:rPr>
      </w:pPr>
      <w:r w:rsidRPr="00D51790">
        <w:rPr>
          <w:lang w:eastAsia="en-US"/>
        </w:rPr>
        <w:t xml:space="preserve">Verslag van de protestantse </w:t>
      </w:r>
      <w:r w:rsidR="00864EEC">
        <w:rPr>
          <w:lang w:eastAsia="en-US"/>
        </w:rPr>
        <w:t>God</w:t>
      </w:r>
      <w:r w:rsidRPr="00D51790">
        <w:rPr>
          <w:lang w:eastAsia="en-US"/>
        </w:rPr>
        <w:t>sdienst</w:t>
      </w:r>
    </w:p>
    <w:p w:rsidR="007D6B8F" w:rsidRPr="00D51790" w:rsidRDefault="007D6B8F">
      <w:pPr>
        <w:jc w:val="both"/>
        <w:rPr>
          <w:lang w:eastAsia="en-US"/>
        </w:rPr>
      </w:pPr>
      <w:r w:rsidRPr="00D51790">
        <w:rPr>
          <w:lang w:eastAsia="en-US"/>
        </w:rPr>
        <w:t>Meditatie over de heerlijkheid van Christus</w:t>
      </w:r>
    </w:p>
    <w:p w:rsidR="007D6B8F" w:rsidRPr="00D51790" w:rsidRDefault="007D6B8F">
      <w:pPr>
        <w:jc w:val="both"/>
        <w:rPr>
          <w:lang w:eastAsia="en-US"/>
        </w:rPr>
      </w:pPr>
      <w:r w:rsidRPr="00D51790">
        <w:rPr>
          <w:lang w:eastAsia="en-US"/>
        </w:rPr>
        <w:t>Owen's ziekte</w:t>
      </w:r>
    </w:p>
    <w:p w:rsidR="007D6B8F" w:rsidRPr="00D51790" w:rsidRDefault="007D6B8F">
      <w:pPr>
        <w:jc w:val="both"/>
        <w:rPr>
          <w:lang w:eastAsia="en-US"/>
        </w:rPr>
      </w:pPr>
      <w:r w:rsidRPr="00D51790">
        <w:rPr>
          <w:lang w:eastAsia="en-US"/>
        </w:rPr>
        <w:t>Brief aan Fleedwood</w:t>
      </w:r>
    </w:p>
    <w:p w:rsidR="007D6B8F" w:rsidRPr="00D51790" w:rsidRDefault="007D6B8F">
      <w:pPr>
        <w:jc w:val="both"/>
        <w:rPr>
          <w:lang w:eastAsia="en-US"/>
        </w:rPr>
      </w:pPr>
      <w:r w:rsidRPr="00D51790">
        <w:rPr>
          <w:lang w:eastAsia="en-US"/>
        </w:rPr>
        <w:t>Het sterven van Owen</w:t>
      </w:r>
    </w:p>
    <w:p w:rsidR="007D6B8F" w:rsidRPr="00D51790" w:rsidRDefault="007D6B8F">
      <w:pPr>
        <w:jc w:val="both"/>
        <w:rPr>
          <w:lang w:eastAsia="en-US"/>
        </w:rPr>
      </w:pPr>
      <w:r w:rsidRPr="00D51790">
        <w:rPr>
          <w:lang w:eastAsia="en-US"/>
        </w:rPr>
        <w:t>De begrafenis</w:t>
      </w:r>
    </w:p>
    <w:p w:rsidR="007D6B8F" w:rsidRPr="00D51790" w:rsidRDefault="007D6B8F">
      <w:pPr>
        <w:jc w:val="both"/>
        <w:rPr>
          <w:lang w:eastAsia="en-US"/>
        </w:rPr>
      </w:pPr>
      <w:r w:rsidRPr="00D51790">
        <w:rPr>
          <w:lang w:eastAsia="en-US"/>
        </w:rPr>
        <w:t>Een lijkrede</w:t>
      </w:r>
    </w:p>
    <w:p w:rsidR="007D6B8F" w:rsidRPr="00D51790" w:rsidRDefault="007D6B8F">
      <w:pPr>
        <w:jc w:val="both"/>
        <w:rPr>
          <w:lang w:eastAsia="en-US"/>
        </w:rPr>
      </w:pPr>
      <w:r w:rsidRPr="00D51790">
        <w:rPr>
          <w:lang w:eastAsia="en-US"/>
        </w:rPr>
        <w:t>Zijn testament</w:t>
      </w:r>
    </w:p>
    <w:p w:rsidR="007D6B8F" w:rsidRPr="00D51790" w:rsidRDefault="007D6B8F">
      <w:pPr>
        <w:jc w:val="both"/>
        <w:rPr>
          <w:lang w:eastAsia="en-US"/>
        </w:rPr>
      </w:pPr>
      <w:r w:rsidRPr="00D51790">
        <w:rPr>
          <w:lang w:eastAsia="en-US"/>
        </w:rPr>
        <w:t>Zijn bibliotheek</w:t>
      </w:r>
    </w:p>
    <w:p w:rsidR="007D6B8F" w:rsidRPr="00D51790" w:rsidRDefault="007D6B8F">
      <w:pPr>
        <w:jc w:val="both"/>
        <w:rPr>
          <w:lang w:eastAsia="en-US"/>
        </w:rPr>
      </w:pPr>
      <w:r w:rsidRPr="00D51790">
        <w:rPr>
          <w:lang w:eastAsia="en-US"/>
        </w:rPr>
        <w:t>Gedenktekens</w:t>
      </w:r>
    </w:p>
    <w:p w:rsidR="007D6B8F" w:rsidRPr="00D51790" w:rsidRDefault="007D6B8F">
      <w:pPr>
        <w:jc w:val="both"/>
        <w:rPr>
          <w:lang w:eastAsia="en-US"/>
        </w:rPr>
      </w:pPr>
      <w:r w:rsidRPr="00D51790">
        <w:rPr>
          <w:lang w:eastAsia="en-US"/>
        </w:rPr>
        <w:t>Owen als christen</w:t>
      </w:r>
    </w:p>
    <w:p w:rsidR="007D6B8F" w:rsidRPr="00D51790" w:rsidRDefault="007D6B8F">
      <w:pPr>
        <w:jc w:val="both"/>
        <w:rPr>
          <w:lang w:eastAsia="en-US"/>
        </w:rPr>
      </w:pPr>
      <w:r w:rsidRPr="00D51790">
        <w:rPr>
          <w:lang w:eastAsia="en-US"/>
        </w:rPr>
        <w:t>Owen als leraar</w:t>
      </w:r>
    </w:p>
    <w:p w:rsidR="007D6B8F" w:rsidRPr="00D51790" w:rsidRDefault="007D6B8F">
      <w:pPr>
        <w:jc w:val="both"/>
        <w:rPr>
          <w:lang w:eastAsia="en-US"/>
        </w:rPr>
      </w:pPr>
      <w:r w:rsidRPr="00D51790">
        <w:rPr>
          <w:lang w:eastAsia="en-US"/>
        </w:rPr>
        <w:t>Owen als schrijver</w:t>
      </w:r>
    </w:p>
    <w:p w:rsidR="007D6B8F" w:rsidRPr="00D51790" w:rsidRDefault="007D6B8F">
      <w:pPr>
        <w:jc w:val="both"/>
        <w:rPr>
          <w:lang w:eastAsia="en-US"/>
        </w:rPr>
      </w:pPr>
      <w:r w:rsidRPr="00D51790">
        <w:rPr>
          <w:lang w:eastAsia="en-US"/>
        </w:rPr>
        <w:t>Besluit</w:t>
      </w:r>
    </w:p>
    <w:p w:rsidR="007D6B8F" w:rsidRPr="00D51790" w:rsidRDefault="007D6B8F">
      <w:pPr>
        <w:jc w:val="both"/>
        <w:rPr>
          <w:lang w:eastAsia="en-US"/>
        </w:rPr>
      </w:pPr>
    </w:p>
    <w:p w:rsidR="007D6B8F" w:rsidRPr="00D51790" w:rsidRDefault="007D6B8F">
      <w:pPr>
        <w:pStyle w:val="Heading1"/>
      </w:pPr>
      <w:r w:rsidRPr="00D51790">
        <w:t>AANHANGSEL</w:t>
      </w:r>
    </w:p>
    <w:p w:rsidR="007D6B8F" w:rsidRPr="00D51790" w:rsidRDefault="007D6B8F">
      <w:pPr>
        <w:jc w:val="both"/>
        <w:rPr>
          <w:lang w:eastAsia="en-US"/>
        </w:rPr>
      </w:pPr>
      <w:r w:rsidRPr="00D51790">
        <w:rPr>
          <w:lang w:eastAsia="en-US"/>
        </w:rPr>
        <w:t>Nagelaten geschriften</w:t>
      </w:r>
    </w:p>
    <w:p w:rsidR="007D6B8F" w:rsidRPr="00D51790" w:rsidRDefault="007D6B8F">
      <w:pPr>
        <w:jc w:val="both"/>
        <w:rPr>
          <w:lang w:eastAsia="en-US"/>
        </w:rPr>
      </w:pPr>
      <w:r w:rsidRPr="00D51790">
        <w:rPr>
          <w:lang w:eastAsia="en-US"/>
        </w:rPr>
        <w:t>Voorreden en aanbevelende brieven</w:t>
      </w:r>
    </w:p>
    <w:p w:rsidR="007D6B8F" w:rsidRPr="00D51790" w:rsidRDefault="007D6B8F">
      <w:pPr>
        <w:jc w:val="both"/>
        <w:rPr>
          <w:lang w:eastAsia="en-US"/>
        </w:rPr>
      </w:pPr>
      <w:r w:rsidRPr="00D51790">
        <w:rPr>
          <w:lang w:eastAsia="en-US"/>
        </w:rPr>
        <w:t>Familie van Owen</w:t>
      </w:r>
    </w:p>
    <w:p w:rsidR="007D6B8F" w:rsidRPr="00D51790" w:rsidRDefault="007D6B8F">
      <w:pPr>
        <w:jc w:val="both"/>
        <w:rPr>
          <w:lang w:eastAsia="en-US"/>
        </w:rPr>
      </w:pPr>
      <w:r w:rsidRPr="00D51790">
        <w:rPr>
          <w:lang w:eastAsia="en-US"/>
        </w:rPr>
        <w:t>Synode van Dordrecht</w:t>
      </w:r>
    </w:p>
    <w:p w:rsidR="007D6B8F" w:rsidRPr="00D51790" w:rsidRDefault="007D6B8F">
      <w:pPr>
        <w:jc w:val="both"/>
        <w:rPr>
          <w:lang w:eastAsia="en-US"/>
        </w:rPr>
      </w:pPr>
      <w:r w:rsidRPr="00D51790">
        <w:rPr>
          <w:lang w:eastAsia="en-US"/>
        </w:rPr>
        <w:t>Vergadering te Westminster</w:t>
      </w:r>
    </w:p>
    <w:p w:rsidR="007D6B8F" w:rsidRPr="00D51790" w:rsidRDefault="007D6B8F">
      <w:pPr>
        <w:jc w:val="both"/>
        <w:rPr>
          <w:lang w:eastAsia="en-US"/>
        </w:rPr>
      </w:pPr>
      <w:r w:rsidRPr="00D51790">
        <w:rPr>
          <w:lang w:eastAsia="en-US"/>
        </w:rPr>
        <w:t xml:space="preserve">Vroegere </w:t>
      </w:r>
      <w:r w:rsidR="0073463C">
        <w:rPr>
          <w:lang w:eastAsia="en-US"/>
        </w:rPr>
        <w:t>I</w:t>
      </w:r>
      <w:r w:rsidRPr="00D51790">
        <w:rPr>
          <w:lang w:eastAsia="en-US"/>
        </w:rPr>
        <w:t>ndependenten in Ierland</w:t>
      </w:r>
    </w:p>
    <w:p w:rsidR="007D6B8F" w:rsidRPr="00D51790" w:rsidRDefault="007D6B8F">
      <w:pPr>
        <w:jc w:val="both"/>
        <w:rPr>
          <w:lang w:eastAsia="en-US"/>
        </w:rPr>
      </w:pPr>
      <w:r w:rsidRPr="00D51790">
        <w:rPr>
          <w:lang w:eastAsia="en-US"/>
        </w:rPr>
        <w:t xml:space="preserve">Vroegere </w:t>
      </w:r>
      <w:r w:rsidR="0073463C">
        <w:rPr>
          <w:lang w:eastAsia="en-US"/>
        </w:rPr>
        <w:t>I</w:t>
      </w:r>
      <w:r w:rsidRPr="00D51790">
        <w:rPr>
          <w:lang w:eastAsia="en-US"/>
        </w:rPr>
        <w:t>ndependenten in Schotland</w:t>
      </w:r>
    </w:p>
    <w:p w:rsidR="007D6B8F" w:rsidRPr="00D51790" w:rsidRDefault="007D6B8F">
      <w:pPr>
        <w:jc w:val="both"/>
        <w:rPr>
          <w:lang w:eastAsia="en-US"/>
        </w:rPr>
      </w:pPr>
      <w:r w:rsidRPr="00D51790">
        <w:rPr>
          <w:lang w:eastAsia="en-US"/>
        </w:rPr>
        <w:t>Owen's opvolgers te Coggeshall en in Bury-street</w:t>
      </w:r>
    </w:p>
    <w:p w:rsidR="007D6B8F" w:rsidRPr="00D51790" w:rsidRDefault="007D6B8F">
      <w:pPr>
        <w:jc w:val="both"/>
        <w:rPr>
          <w:lang w:eastAsia="en-US"/>
        </w:rPr>
      </w:pPr>
    </w:p>
    <w:p w:rsidR="007D6B8F" w:rsidRPr="00D51790" w:rsidRDefault="007D6B8F">
      <w:pPr>
        <w:pStyle w:val="Heading1"/>
      </w:pPr>
      <w:r w:rsidRPr="00D51790">
        <w:t>ENIGE BRlEVEN</w:t>
      </w:r>
    </w:p>
    <w:p w:rsidR="007D6B8F" w:rsidRPr="00D51790" w:rsidRDefault="007D6B8F">
      <w:pPr>
        <w:jc w:val="both"/>
        <w:rPr>
          <w:lang w:eastAsia="en-US"/>
        </w:rPr>
      </w:pPr>
      <w:r w:rsidRPr="00D51790">
        <w:rPr>
          <w:lang w:eastAsia="en-US"/>
        </w:rPr>
        <w:t>Eerste brief aan de heer Du Moulin</w:t>
      </w:r>
    </w:p>
    <w:p w:rsidR="007D6B8F" w:rsidRPr="00D51790" w:rsidRDefault="007D6B8F">
      <w:pPr>
        <w:jc w:val="both"/>
        <w:rPr>
          <w:lang w:eastAsia="en-US"/>
        </w:rPr>
      </w:pPr>
      <w:r w:rsidRPr="00D51790">
        <w:rPr>
          <w:lang w:eastAsia="en-US"/>
        </w:rPr>
        <w:t>Tweede brief aan mejuffrouw Hartopp</w:t>
      </w:r>
    </w:p>
    <w:p w:rsidR="007D6B8F" w:rsidRPr="00D51790" w:rsidRDefault="007D6B8F">
      <w:pPr>
        <w:jc w:val="both"/>
        <w:rPr>
          <w:lang w:eastAsia="en-US"/>
        </w:rPr>
      </w:pPr>
      <w:r w:rsidRPr="00D51790">
        <w:rPr>
          <w:lang w:eastAsia="en-US"/>
        </w:rPr>
        <w:t>Derde brief aan mevrouw Polhill</w:t>
      </w:r>
    </w:p>
    <w:p w:rsidR="007D6B8F" w:rsidRPr="00D51790" w:rsidRDefault="007D6B8F">
      <w:pPr>
        <w:jc w:val="both"/>
        <w:rPr>
          <w:lang w:eastAsia="en-US"/>
        </w:rPr>
      </w:pPr>
      <w:r w:rsidRPr="00D51790">
        <w:rPr>
          <w:lang w:eastAsia="en-US"/>
        </w:rPr>
        <w:t>Vierde brief aan zijn gemeente</w:t>
      </w:r>
    </w:p>
    <w:p w:rsidR="007D6B8F" w:rsidRPr="00D51790" w:rsidRDefault="007D6B8F">
      <w:pPr>
        <w:jc w:val="both"/>
        <w:rPr>
          <w:lang w:eastAsia="en-US"/>
        </w:rPr>
      </w:pPr>
      <w:r w:rsidRPr="00D51790">
        <w:rPr>
          <w:lang w:eastAsia="en-US"/>
        </w:rPr>
        <w:t>Vijfde brief aan de Weledelgeboren heer Karel Fleedwood</w:t>
      </w:r>
    </w:p>
    <w:p w:rsidR="007D6B8F" w:rsidRPr="00D51790" w:rsidRDefault="007D6B8F">
      <w:pPr>
        <w:jc w:val="both"/>
        <w:rPr>
          <w:lang w:eastAsia="en-US"/>
        </w:rPr>
      </w:pPr>
      <w:r w:rsidRPr="00D51790">
        <w:rPr>
          <w:lang w:eastAsia="en-US"/>
        </w:rPr>
        <w:t>Zesde brief aan idem</w:t>
      </w:r>
    </w:p>
    <w:p w:rsidR="007D6B8F" w:rsidRPr="00D51790" w:rsidRDefault="007D6B8F">
      <w:pPr>
        <w:jc w:val="both"/>
        <w:rPr>
          <w:lang w:eastAsia="en-US"/>
        </w:rPr>
      </w:pPr>
      <w:r w:rsidRPr="00D51790">
        <w:rPr>
          <w:lang w:eastAsia="en-US"/>
        </w:rPr>
        <w:t>Zevende brief aan de eerwaarde heer Mr</w:t>
      </w:r>
      <w:r w:rsidR="00BB6211">
        <w:rPr>
          <w:lang w:eastAsia="en-US"/>
        </w:rPr>
        <w:t xml:space="preserve">. </w:t>
      </w:r>
      <w:r w:rsidRPr="00D51790">
        <w:rPr>
          <w:lang w:eastAsia="en-US"/>
        </w:rPr>
        <w:t>Robert Asty van Norwich</w:t>
      </w:r>
    </w:p>
    <w:p w:rsidR="007D6B8F" w:rsidRPr="00D51790" w:rsidRDefault="007D6B8F">
      <w:pPr>
        <w:jc w:val="both"/>
        <w:rPr>
          <w:lang w:eastAsia="en-US"/>
        </w:rPr>
      </w:pPr>
      <w:r w:rsidRPr="00D51790">
        <w:rPr>
          <w:lang w:eastAsia="en-US"/>
        </w:rPr>
        <w:t xml:space="preserve">Achtste brief aan de weledelgeboren heer Karel Fleedwood </w:t>
      </w:r>
    </w:p>
    <w:p w:rsidR="007D6B8F" w:rsidRPr="00D51790" w:rsidRDefault="007D6B8F">
      <w:pPr>
        <w:jc w:val="both"/>
        <w:rPr>
          <w:lang w:eastAsia="en-US"/>
        </w:rPr>
      </w:pPr>
      <w:r w:rsidRPr="00D51790">
        <w:rPr>
          <w:lang w:eastAsia="en-US"/>
        </w:rPr>
        <w:t>Negende brief aan de edele en deugdzame lady Paleston</w:t>
      </w:r>
    </w:p>
    <w:p w:rsidR="007D6B8F" w:rsidRPr="00D51790" w:rsidRDefault="007D6B8F">
      <w:pPr>
        <w:jc w:val="both"/>
        <w:rPr>
          <w:lang w:eastAsia="en-US"/>
        </w:rPr>
      </w:pPr>
      <w:r w:rsidRPr="00D51790">
        <w:rPr>
          <w:lang w:eastAsia="en-US"/>
        </w:rPr>
        <w:t>Brief van lady Paleston aan Dr</w:t>
      </w:r>
      <w:r w:rsidR="00BB6211">
        <w:rPr>
          <w:lang w:eastAsia="en-US"/>
        </w:rPr>
        <w:t xml:space="preserve">. </w:t>
      </w:r>
      <w:r w:rsidRPr="00D51790">
        <w:rPr>
          <w:lang w:eastAsia="en-US"/>
        </w:rPr>
        <w:t>Owen</w:t>
      </w:r>
    </w:p>
    <w:p w:rsidR="007D6B8F" w:rsidRPr="00D51790" w:rsidRDefault="007D6B8F">
      <w:pPr>
        <w:jc w:val="both"/>
        <w:rPr>
          <w:lang w:eastAsia="en-US"/>
        </w:rPr>
      </w:pPr>
      <w:r w:rsidRPr="00D51790">
        <w:rPr>
          <w:lang w:eastAsia="en-US"/>
        </w:rPr>
        <w:t>Tiende brief aan sir John Hartopp</w:t>
      </w:r>
    </w:p>
    <w:p w:rsidR="007D6B8F" w:rsidRPr="00D51790" w:rsidRDefault="007D6B8F">
      <w:pPr>
        <w:jc w:val="both"/>
        <w:rPr>
          <w:lang w:eastAsia="en-US"/>
        </w:rPr>
      </w:pPr>
      <w:r w:rsidRPr="00D51790">
        <w:rPr>
          <w:lang w:eastAsia="en-US"/>
        </w:rPr>
        <w:t>Elfde brief aan een vriend</w:t>
      </w:r>
    </w:p>
    <w:p w:rsidR="007D6B8F" w:rsidRPr="00D51790" w:rsidRDefault="007D6B8F">
      <w:pPr>
        <w:jc w:val="both"/>
        <w:rPr>
          <w:lang w:eastAsia="en-US"/>
        </w:rPr>
      </w:pPr>
      <w:r w:rsidRPr="00D51790">
        <w:rPr>
          <w:lang w:eastAsia="en-US"/>
        </w:rPr>
        <w:t>Twaalfde brief aan Mr</w:t>
      </w:r>
      <w:r w:rsidR="00BB6211">
        <w:rPr>
          <w:lang w:eastAsia="en-US"/>
        </w:rPr>
        <w:t xml:space="preserve">. </w:t>
      </w:r>
      <w:r w:rsidRPr="00D51790">
        <w:rPr>
          <w:lang w:eastAsia="en-US"/>
        </w:rPr>
        <w:t>Baxter</w:t>
      </w:r>
    </w:p>
    <w:p w:rsidR="007D6B8F" w:rsidRPr="00D51790" w:rsidRDefault="007D6B8F">
      <w:pPr>
        <w:jc w:val="both"/>
        <w:rPr>
          <w:lang w:eastAsia="en-US"/>
        </w:rPr>
      </w:pPr>
      <w:r w:rsidRPr="00D51790">
        <w:rPr>
          <w:lang w:eastAsia="en-US"/>
        </w:rPr>
        <w:t>Dertiende brief aan Mr</w:t>
      </w:r>
      <w:r w:rsidR="00BB6211">
        <w:rPr>
          <w:lang w:eastAsia="en-US"/>
        </w:rPr>
        <w:t xml:space="preserve">. </w:t>
      </w:r>
      <w:r w:rsidRPr="00D51790">
        <w:rPr>
          <w:lang w:eastAsia="en-US"/>
        </w:rPr>
        <w:t>Thomas Whitaker te Leeds</w:t>
      </w:r>
    </w:p>
    <w:p w:rsidR="007D6B8F" w:rsidRPr="00D51790" w:rsidRDefault="007D6B8F">
      <w:pPr>
        <w:jc w:val="both"/>
        <w:rPr>
          <w:lang w:eastAsia="en-US"/>
        </w:rPr>
      </w:pPr>
      <w:r w:rsidRPr="00D51790">
        <w:rPr>
          <w:lang w:eastAsia="en-US"/>
        </w:rPr>
        <w:t>Veertiende brief aan zijne excellentie lord Henry Cromwell</w:t>
      </w:r>
    </w:p>
    <w:p w:rsidR="007D6B8F" w:rsidRDefault="007D6B8F">
      <w:pPr>
        <w:jc w:val="both"/>
        <w:rPr>
          <w:lang w:eastAsia="en-US"/>
        </w:rPr>
      </w:pPr>
    </w:p>
    <w:p w:rsidR="0073463C" w:rsidRPr="00D51790" w:rsidRDefault="0073463C">
      <w:pPr>
        <w:jc w:val="both"/>
        <w:rPr>
          <w:lang w:eastAsia="en-US"/>
        </w:rPr>
      </w:pPr>
    </w:p>
    <w:p w:rsidR="007D6B8F" w:rsidRPr="00D51790" w:rsidRDefault="007D6B8F">
      <w:pPr>
        <w:pStyle w:val="Heading1"/>
      </w:pPr>
      <w:r w:rsidRPr="00D51790">
        <w:t>LIJKREDE</w:t>
      </w:r>
    </w:p>
    <w:p w:rsidR="007D6B8F" w:rsidRPr="00D51790" w:rsidRDefault="007D6B8F">
      <w:pPr>
        <w:jc w:val="both"/>
        <w:rPr>
          <w:lang w:eastAsia="en-US"/>
        </w:rPr>
      </w:pPr>
      <w:r w:rsidRPr="00D51790">
        <w:rPr>
          <w:lang w:eastAsia="en-US"/>
        </w:rPr>
        <w:t xml:space="preserve">Over </w:t>
      </w:r>
      <w:r w:rsidR="0073463C" w:rsidRPr="00D51790">
        <w:rPr>
          <w:lang w:eastAsia="en-US"/>
        </w:rPr>
        <w:t>Fil</w:t>
      </w:r>
      <w:r w:rsidR="0073463C">
        <w:rPr>
          <w:lang w:eastAsia="en-US"/>
        </w:rPr>
        <w:t>ippenzen</w:t>
      </w:r>
      <w:r w:rsidR="00BB6211">
        <w:rPr>
          <w:lang w:eastAsia="en-US"/>
        </w:rPr>
        <w:t xml:space="preserve"> </w:t>
      </w:r>
      <w:r w:rsidRPr="00D51790">
        <w:rPr>
          <w:lang w:eastAsia="en-US"/>
        </w:rPr>
        <w:t>3: 21a</w:t>
      </w:r>
    </w:p>
    <w:p w:rsidR="007D6B8F" w:rsidRPr="00D51790" w:rsidRDefault="007D6B8F">
      <w:pPr>
        <w:jc w:val="both"/>
        <w:rPr>
          <w:b/>
          <w:bCs/>
          <w:lang w:eastAsia="en-US"/>
        </w:rPr>
      </w:pPr>
      <w:r w:rsidRPr="00D51790">
        <w:rPr>
          <w:lang w:eastAsia="en-US"/>
        </w:rPr>
        <w:br w:type="page"/>
      </w:r>
      <w:r w:rsidRPr="00D51790">
        <w:rPr>
          <w:b/>
          <w:bCs/>
          <w:lang w:eastAsia="en-US"/>
        </w:rPr>
        <w:t>VOORWOORD</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Een voorwoord, en dat in zulk een degelijk werk van de beroemde Dr</w:t>
      </w:r>
      <w:r w:rsidR="00BB6211">
        <w:rPr>
          <w:lang w:eastAsia="en-US"/>
        </w:rPr>
        <w:t xml:space="preserve">. </w:t>
      </w:r>
      <w:r w:rsidRPr="00D51790">
        <w:rPr>
          <w:lang w:eastAsia="en-US"/>
        </w:rPr>
        <w:t xml:space="preserve">John Owen, doctor in de theologie of </w:t>
      </w:r>
      <w:r w:rsidR="00864EEC">
        <w:rPr>
          <w:lang w:eastAsia="en-US"/>
        </w:rPr>
        <w:t>God</w:t>
      </w:r>
      <w:r w:rsidRPr="00D51790">
        <w:rPr>
          <w:lang w:eastAsia="en-US"/>
        </w:rPr>
        <w:t>geleerdheid</w:t>
      </w:r>
      <w:r w:rsidR="00BB6211">
        <w:rPr>
          <w:lang w:eastAsia="en-US"/>
        </w:rPr>
        <w:t xml:space="preserve">. </w:t>
      </w:r>
    </w:p>
    <w:p w:rsidR="007D6B8F" w:rsidRPr="00D51790" w:rsidRDefault="007D6B8F">
      <w:pPr>
        <w:jc w:val="both"/>
        <w:rPr>
          <w:lang w:eastAsia="en-US"/>
        </w:rPr>
      </w:pPr>
      <w:r w:rsidRPr="00D51790">
        <w:rPr>
          <w:lang w:eastAsia="en-US"/>
        </w:rPr>
        <w:t xml:space="preserve">Doctor was hij naar het natuurlijk verstand, maar daarbij mocht hij uit vrije genade </w:t>
      </w:r>
      <w:r w:rsidR="00864EEC">
        <w:rPr>
          <w:lang w:eastAsia="en-US"/>
        </w:rPr>
        <w:t>God</w:t>
      </w:r>
      <w:r w:rsidRPr="00D51790">
        <w:rPr>
          <w:lang w:eastAsia="en-US"/>
        </w:rPr>
        <w:t xml:space="preserve">s in Christus een </w:t>
      </w:r>
      <w:r w:rsidR="00864EEC">
        <w:rPr>
          <w:lang w:eastAsia="en-US"/>
        </w:rPr>
        <w:t>God</w:t>
      </w:r>
      <w:r w:rsidRPr="00D51790">
        <w:rPr>
          <w:lang w:eastAsia="en-US"/>
        </w:rPr>
        <w:t xml:space="preserve">geleerde zijn, die in de diepste zin van het woord ook persoonlijk van </w:t>
      </w:r>
      <w:r w:rsidR="00864EEC">
        <w:rPr>
          <w:lang w:eastAsia="en-US"/>
        </w:rPr>
        <w:t>God</w:t>
      </w:r>
      <w:r w:rsidRPr="00D51790">
        <w:rPr>
          <w:lang w:eastAsia="en-US"/>
        </w:rPr>
        <w:t xml:space="preserve"> geleerd en door de Heilige Geest onder</w:t>
      </w:r>
      <w:r w:rsidRPr="00D51790">
        <w:rPr>
          <w:lang w:eastAsia="en-US"/>
        </w:rPr>
        <w:softHyphen/>
        <w:t>wezen was, ingeleid in de heilgeheimen en verborgenheden van het Konin</w:t>
      </w:r>
      <w:r w:rsidRPr="00D51790">
        <w:rPr>
          <w:lang w:eastAsia="en-US"/>
        </w:rPr>
        <w:softHyphen/>
        <w:t>krijk der hemelen</w:t>
      </w:r>
      <w:r w:rsidR="00BB6211">
        <w:rPr>
          <w:lang w:eastAsia="en-US"/>
        </w:rPr>
        <w:t xml:space="preserve">. </w:t>
      </w:r>
      <w:r w:rsidRPr="00D51790">
        <w:rPr>
          <w:lang w:eastAsia="en-US"/>
        </w:rPr>
        <w:t>Maar tevens had hij die grote genade ontvangen dat hij verwaardigd werd om bij alle geleerdheid die ten nutte was van anderen, persoonlijk een leerling te blijven op de leerschool der genade, om als een blinde en dwaze en een weetniet in zichzelf steeds weer onderwijs nodig te hebben in 's hemels gangen en 's hemels wegen</w:t>
      </w:r>
      <w:r w:rsidR="00BB6211">
        <w:rPr>
          <w:lang w:eastAsia="en-US"/>
        </w:rPr>
        <w:t xml:space="preserve">. </w:t>
      </w:r>
    </w:p>
    <w:p w:rsidR="007D6B8F" w:rsidRPr="00D51790" w:rsidRDefault="007D6B8F">
      <w:pPr>
        <w:jc w:val="both"/>
        <w:rPr>
          <w:lang w:eastAsia="en-US"/>
        </w:rPr>
      </w:pPr>
      <w:r w:rsidRPr="00D51790">
        <w:rPr>
          <w:lang w:eastAsia="en-US"/>
        </w:rPr>
        <w:t xml:space="preserve">Naar </w:t>
      </w:r>
      <w:r w:rsidR="00864EEC">
        <w:rPr>
          <w:lang w:eastAsia="en-US"/>
        </w:rPr>
        <w:t>God</w:t>
      </w:r>
      <w:r w:rsidRPr="00D51790">
        <w:rPr>
          <w:lang w:eastAsia="en-US"/>
        </w:rPr>
        <w:t>s raadsbesluit van eeuwigheid moest John Owen geboren wor</w:t>
      </w:r>
      <w:r w:rsidRPr="00D51790">
        <w:rPr>
          <w:lang w:eastAsia="en-US"/>
        </w:rPr>
        <w:softHyphen/>
        <w:t xml:space="preserve">den om wedergeboren te worden, opdat hij niet alleen door uitwendige </w:t>
      </w:r>
      <w:r w:rsidR="00864EEC">
        <w:rPr>
          <w:lang w:eastAsia="en-US"/>
        </w:rPr>
        <w:t>God</w:t>
      </w:r>
      <w:r w:rsidRPr="00D51790">
        <w:rPr>
          <w:lang w:eastAsia="en-US"/>
        </w:rPr>
        <w:t>geleerdheid doctor zou worden, maar opdat hij ook de ware Wijsheid zou deelachtig worden</w:t>
      </w:r>
      <w:r w:rsidR="00BB6211">
        <w:rPr>
          <w:lang w:eastAsia="en-US"/>
        </w:rPr>
        <w:t xml:space="preserve">. </w:t>
      </w:r>
    </w:p>
    <w:p w:rsidR="007D6B8F" w:rsidRPr="00D51790" w:rsidRDefault="007D6B8F">
      <w:pPr>
        <w:jc w:val="both"/>
        <w:rPr>
          <w:lang w:eastAsia="en-US"/>
        </w:rPr>
      </w:pPr>
      <w:r w:rsidRPr="00D51790">
        <w:rPr>
          <w:lang w:eastAsia="en-US"/>
        </w:rPr>
        <w:t>Toen hij nog in Adam verloren en zonder geloof was, was hij reeds uit vrije ontferming verkoren in Christus van voor de grondlegging der wereld, in de stilte der nooit-begonnen eeuwigheid</w:t>
      </w:r>
      <w:r w:rsidR="00BB6211">
        <w:rPr>
          <w:lang w:eastAsia="en-US"/>
        </w:rPr>
        <w:t xml:space="preserve">. </w:t>
      </w:r>
    </w:p>
    <w:p w:rsidR="007D6B8F" w:rsidRPr="00D51790" w:rsidRDefault="007D6B8F">
      <w:pPr>
        <w:jc w:val="both"/>
        <w:rPr>
          <w:lang w:eastAsia="en-US"/>
        </w:rPr>
      </w:pPr>
      <w:r w:rsidRPr="00D51790">
        <w:rPr>
          <w:lang w:eastAsia="en-US"/>
        </w:rPr>
        <w:t>De wedergeboorte is de naast bijliggende vrucht der verkiezing</w:t>
      </w:r>
      <w:r w:rsidR="00BB6211">
        <w:rPr>
          <w:lang w:eastAsia="en-US"/>
        </w:rPr>
        <w:t xml:space="preserve">. </w:t>
      </w:r>
      <w:r w:rsidRPr="00D51790">
        <w:rPr>
          <w:lang w:eastAsia="en-US"/>
        </w:rPr>
        <w:t>Als Owen alleen doctor geweest was en geen leerling op de hemelse leerschool, dan moest men hem in de hel zoeken en niet in de hemel</w:t>
      </w:r>
      <w:r w:rsidR="00BB6211">
        <w:rPr>
          <w:lang w:eastAsia="en-US"/>
        </w:rPr>
        <w:t xml:space="preserve">. </w:t>
      </w:r>
      <w:r w:rsidRPr="00D51790">
        <w:rPr>
          <w:lang w:eastAsia="en-US"/>
        </w:rPr>
        <w:t>De genade vloeide niet uit zijn gaven, maar zijn gaven vloeiden uit de genade, zodat ze hem niet opgeblazen maakten</w:t>
      </w:r>
      <w:r w:rsidR="00BB6211">
        <w:rPr>
          <w:lang w:eastAsia="en-US"/>
        </w:rPr>
        <w:t xml:space="preserve">. </w:t>
      </w:r>
    </w:p>
    <w:p w:rsidR="007D6B8F" w:rsidRPr="00D51790" w:rsidRDefault="007D6B8F">
      <w:pPr>
        <w:jc w:val="both"/>
        <w:rPr>
          <w:lang w:eastAsia="en-US"/>
        </w:rPr>
      </w:pPr>
      <w:r w:rsidRPr="00D51790">
        <w:rPr>
          <w:lang w:eastAsia="en-US"/>
        </w:rPr>
        <w:t>Hij was arm, omdat hij zoveel genade ontvangen had</w:t>
      </w:r>
      <w:r w:rsidR="00BB6211">
        <w:rPr>
          <w:lang w:eastAsia="en-US"/>
        </w:rPr>
        <w:t xml:space="preserve">. </w:t>
      </w:r>
      <w:r w:rsidRPr="00D51790">
        <w:rPr>
          <w:lang w:eastAsia="en-US"/>
        </w:rPr>
        <w:t xml:space="preserve">Hij zou zo rijk niet geweest zijn, als hij niet voortdurend arm gemaakt was, Ruim was hij bedeeld met de kennis van een </w:t>
      </w:r>
      <w:r w:rsidR="0073463C" w:rsidRPr="00D51790">
        <w:rPr>
          <w:lang w:eastAsia="en-US"/>
        </w:rPr>
        <w:t>Drieënige</w:t>
      </w:r>
      <w:r w:rsidRPr="00D51790">
        <w:rPr>
          <w:lang w:eastAsia="en-US"/>
        </w:rPr>
        <w:t xml:space="preserve"> </w:t>
      </w:r>
      <w:r w:rsidR="00864EEC">
        <w:rPr>
          <w:lang w:eastAsia="en-US"/>
        </w:rPr>
        <w:t>God</w:t>
      </w:r>
      <w:r w:rsidRPr="00D51790">
        <w:rPr>
          <w:lang w:eastAsia="en-US"/>
        </w:rPr>
        <w:t xml:space="preserve"> voor zichzelf, maar ook be</w:t>
      </w:r>
      <w:r w:rsidRPr="00D51790">
        <w:rPr>
          <w:lang w:eastAsia="en-US"/>
        </w:rPr>
        <w:softHyphen/>
        <w:t>kwaam gemaakt, om die mee te delen, door die kostelijke, zoete en alles verversende olie des Heiligen Geestes, Die ook Zijn volk als kinderen leidt</w:t>
      </w:r>
      <w:r w:rsidR="00BB6211">
        <w:rPr>
          <w:lang w:eastAsia="en-US"/>
        </w:rPr>
        <w:t xml:space="preserve">. </w:t>
      </w:r>
    </w:p>
    <w:p w:rsidR="007D6B8F" w:rsidRPr="00D51790" w:rsidRDefault="007D6B8F">
      <w:pPr>
        <w:jc w:val="both"/>
        <w:rPr>
          <w:lang w:eastAsia="en-US"/>
        </w:rPr>
      </w:pPr>
      <w:r w:rsidRPr="00D51790">
        <w:rPr>
          <w:lang w:eastAsia="en-US"/>
        </w:rPr>
        <w:t xml:space="preserve">Verschillende grote en kleine werken heeft hij geschreven, die handelen over de huishoudelijke bediening van de drie Personen uit het </w:t>
      </w:r>
      <w:r w:rsidR="00864EEC">
        <w:rPr>
          <w:lang w:eastAsia="en-US"/>
        </w:rPr>
        <w:t>God</w:t>
      </w:r>
      <w:r w:rsidRPr="00D51790">
        <w:rPr>
          <w:lang w:eastAsia="en-US"/>
        </w:rPr>
        <w:t>delijke Wezen in het werk der zaligheid: dit alles in de weg der bevinding tot lering van dwazen, die begerig zijn om wijs gemaakt te worden tot zaligheid</w:t>
      </w:r>
      <w:r w:rsidR="00BB6211">
        <w:rPr>
          <w:lang w:eastAsia="en-US"/>
        </w:rPr>
        <w:t xml:space="preserve">. </w:t>
      </w:r>
      <w:r w:rsidRPr="00D51790">
        <w:rPr>
          <w:lang w:eastAsia="en-US"/>
        </w:rPr>
        <w:t>Doch dit werk bevat ook zeer veel van Owen's persoonlijke bevindingen, terwijl een ieder die belangstelling heeft voor de kerkgeschiedenis van Engeland, dit werk niet onge</w:t>
      </w:r>
      <w:r w:rsidR="0073463C">
        <w:rPr>
          <w:lang w:eastAsia="en-US"/>
        </w:rPr>
        <w:t>l</w:t>
      </w:r>
      <w:r w:rsidRPr="00D51790">
        <w:rPr>
          <w:lang w:eastAsia="en-US"/>
        </w:rPr>
        <w:t>ezen mag laten</w:t>
      </w:r>
      <w:r w:rsidR="00BB6211">
        <w:rPr>
          <w:lang w:eastAsia="en-US"/>
        </w:rPr>
        <w:t xml:space="preserve">. </w:t>
      </w:r>
    </w:p>
    <w:p w:rsidR="007D6B8F" w:rsidRPr="00D51790" w:rsidRDefault="007D6B8F">
      <w:pPr>
        <w:jc w:val="both"/>
        <w:rPr>
          <w:lang w:eastAsia="en-US"/>
        </w:rPr>
      </w:pPr>
      <w:r w:rsidRPr="00D51790">
        <w:rPr>
          <w:lang w:eastAsia="en-US"/>
        </w:rPr>
        <w:t>Er komt in mijn gedachten de geschiedenis op, die beschreven is in 2 Koningen 2</w:t>
      </w:r>
      <w:r w:rsidR="00BB6211">
        <w:rPr>
          <w:lang w:eastAsia="en-US"/>
        </w:rPr>
        <w:t xml:space="preserve">. </w:t>
      </w:r>
      <w:r w:rsidRPr="00D51790">
        <w:rPr>
          <w:lang w:eastAsia="en-US"/>
        </w:rPr>
        <w:t xml:space="preserve">Als Elia naar de vrije bedeling </w:t>
      </w:r>
      <w:r w:rsidR="00864EEC">
        <w:rPr>
          <w:lang w:eastAsia="en-US"/>
        </w:rPr>
        <w:t>God</w:t>
      </w:r>
      <w:r w:rsidRPr="00D51790">
        <w:rPr>
          <w:lang w:eastAsia="en-US"/>
        </w:rPr>
        <w:t>s, zonder dood, zonder sterven; door een vurige wagen met vurige paarden, — evenwel er niet door verteerd wordende — thuis gebracht wordt om voor eeuwig thuis te blijven en nooit meer van huis te zijn, hoor ik Elia niet meer, als hij ingestapt is, want dan is de aanbidding begonnen om nooit meer te eindigen in bidden</w:t>
      </w:r>
      <w:r w:rsidR="00BB6211">
        <w:rPr>
          <w:lang w:eastAsia="en-US"/>
        </w:rPr>
        <w:t xml:space="preserve">. </w:t>
      </w:r>
    </w:p>
    <w:p w:rsidR="007D6B8F" w:rsidRPr="00D51790" w:rsidRDefault="007D6B8F">
      <w:pPr>
        <w:jc w:val="both"/>
      </w:pPr>
    </w:p>
    <w:p w:rsidR="007D6B8F" w:rsidRPr="00D51790" w:rsidRDefault="007D6B8F">
      <w:pPr>
        <w:jc w:val="both"/>
        <w:rPr>
          <w:lang w:eastAsia="en-US"/>
        </w:rPr>
      </w:pPr>
      <w:r w:rsidRPr="00D51790">
        <w:rPr>
          <w:lang w:eastAsia="en-US"/>
        </w:rPr>
        <w:t>Bidden ontstaat uit behoefte, maar hier is het een aanbidden in een eeuwige verwondering</w:t>
      </w:r>
      <w:r w:rsidR="00BB6211">
        <w:rPr>
          <w:lang w:eastAsia="en-US"/>
        </w:rPr>
        <w:t xml:space="preserve">. </w:t>
      </w:r>
    </w:p>
    <w:p w:rsidR="007D6B8F" w:rsidRPr="00D51790" w:rsidRDefault="007D6B8F">
      <w:pPr>
        <w:jc w:val="both"/>
        <w:rPr>
          <w:i/>
          <w:iCs/>
          <w:lang w:eastAsia="en-US"/>
        </w:rPr>
      </w:pPr>
      <w:r w:rsidRPr="00D51790">
        <w:rPr>
          <w:lang w:eastAsia="en-US"/>
        </w:rPr>
        <w:t>Het afvallen van de mantel van Elia was tot bevestiging van het profetisch ambt voor Elisa</w:t>
      </w:r>
      <w:r w:rsidR="00BB6211">
        <w:rPr>
          <w:lang w:eastAsia="en-US"/>
        </w:rPr>
        <w:t xml:space="preserve">. </w:t>
      </w:r>
      <w:r w:rsidRPr="00D51790">
        <w:rPr>
          <w:lang w:eastAsia="en-US"/>
        </w:rPr>
        <w:t>Hij had terug over de Jordaan ook wel over kunnen varen</w:t>
      </w:r>
      <w:r w:rsidR="00BB6211">
        <w:rPr>
          <w:lang w:eastAsia="en-US"/>
        </w:rPr>
        <w:t xml:space="preserve">. </w:t>
      </w:r>
      <w:r w:rsidRPr="00D51790">
        <w:rPr>
          <w:lang w:eastAsia="en-US"/>
        </w:rPr>
        <w:t xml:space="preserve">De mantel op zich kon geen doortocht banen, maar </w:t>
      </w:r>
      <w:r w:rsidR="00864EEC">
        <w:rPr>
          <w:lang w:eastAsia="en-US"/>
        </w:rPr>
        <w:t>God</w:t>
      </w:r>
      <w:r w:rsidRPr="00D51790">
        <w:rPr>
          <w:lang w:eastAsia="en-US"/>
        </w:rPr>
        <w:t xml:space="preserve"> heeft door een wonder Zijn heerlijkheid getoond</w:t>
      </w:r>
      <w:r w:rsidR="00BB6211">
        <w:rPr>
          <w:lang w:eastAsia="en-US"/>
        </w:rPr>
        <w:t xml:space="preserve">. </w:t>
      </w:r>
      <w:r w:rsidRPr="00D51790">
        <w:rPr>
          <w:lang w:eastAsia="en-US"/>
        </w:rPr>
        <w:t xml:space="preserve">En dan roept Elisa uit door de Geest der genade en der gebeden: “Waar is de HEERE, de </w:t>
      </w:r>
      <w:r w:rsidR="00864EEC">
        <w:rPr>
          <w:lang w:eastAsia="en-US"/>
        </w:rPr>
        <w:t>God</w:t>
      </w:r>
      <w:r w:rsidRPr="00D51790">
        <w:rPr>
          <w:lang w:eastAsia="en-US"/>
        </w:rPr>
        <w:t xml:space="preserve"> van Elia, ja Dezelfde?” En waar was de </w:t>
      </w:r>
      <w:r w:rsidR="00864EEC">
        <w:rPr>
          <w:lang w:eastAsia="en-US"/>
        </w:rPr>
        <w:t>God</w:t>
      </w:r>
      <w:r w:rsidRPr="00D51790">
        <w:rPr>
          <w:lang w:eastAsia="en-US"/>
        </w:rPr>
        <w:t xml:space="preserve"> van Elia, ja Dezelve? In de Jordaan, ja Dezelfde, Die vrije genade verheerlijkt tot roem van Zijn eeuwig welbeha-gen</w:t>
      </w:r>
      <w:r w:rsidR="00BB6211">
        <w:rPr>
          <w:lang w:eastAsia="en-US"/>
        </w:rPr>
        <w:t xml:space="preserve">. </w:t>
      </w:r>
      <w:r w:rsidRPr="00D51790">
        <w:rPr>
          <w:lang w:eastAsia="en-US"/>
        </w:rPr>
        <w:t xml:space="preserve">Waar is de </w:t>
      </w:r>
      <w:r w:rsidR="00864EEC">
        <w:rPr>
          <w:lang w:eastAsia="en-US"/>
        </w:rPr>
        <w:t>God</w:t>
      </w:r>
      <w:r w:rsidRPr="00D51790">
        <w:rPr>
          <w:lang w:eastAsia="en-US"/>
        </w:rPr>
        <w:t xml:space="preserve"> van Elia, ja Dezelve? In de beestenstal te Bethlehem</w:t>
      </w:r>
      <w:r w:rsidR="00BB6211">
        <w:rPr>
          <w:lang w:eastAsia="en-US"/>
        </w:rPr>
        <w:t xml:space="preserve">. </w:t>
      </w:r>
      <w:r w:rsidRPr="00D51790">
        <w:rPr>
          <w:lang w:eastAsia="en-US"/>
        </w:rPr>
        <w:t xml:space="preserve">Ja, waar was de </w:t>
      </w:r>
      <w:r w:rsidR="00864EEC">
        <w:rPr>
          <w:lang w:eastAsia="en-US"/>
        </w:rPr>
        <w:t>God</w:t>
      </w:r>
      <w:r w:rsidRPr="00D51790">
        <w:rPr>
          <w:lang w:eastAsia="en-US"/>
        </w:rPr>
        <w:t xml:space="preserve"> van Daniël? In de leeuwenkuil</w:t>
      </w:r>
      <w:r w:rsidR="00BB6211">
        <w:rPr>
          <w:lang w:eastAsia="en-US"/>
        </w:rPr>
        <w:t xml:space="preserve">. </w:t>
      </w:r>
      <w:r w:rsidRPr="00D51790">
        <w:rPr>
          <w:lang w:eastAsia="en-US"/>
        </w:rPr>
        <w:t xml:space="preserve">Ja, waar was de </w:t>
      </w:r>
      <w:r w:rsidR="00864EEC">
        <w:rPr>
          <w:lang w:eastAsia="en-US"/>
        </w:rPr>
        <w:t>God</w:t>
      </w:r>
      <w:r w:rsidRPr="00D51790">
        <w:rPr>
          <w:lang w:eastAsia="en-US"/>
        </w:rPr>
        <w:t xml:space="preserve"> van</w:t>
      </w:r>
      <w:r w:rsidR="00BB6211">
        <w:rPr>
          <w:lang w:eastAsia="en-US"/>
        </w:rPr>
        <w:t xml:space="preserve">. </w:t>
      </w:r>
      <w:r w:rsidRPr="00D51790">
        <w:rPr>
          <w:lang w:eastAsia="en-US"/>
        </w:rPr>
        <w:t>Elia? In de oven des brandenden vuurs, bij de drie jongelingen</w:t>
      </w:r>
      <w:r w:rsidR="00BB6211">
        <w:rPr>
          <w:lang w:eastAsia="en-US"/>
        </w:rPr>
        <w:t xml:space="preserve">. </w:t>
      </w:r>
      <w:r w:rsidRPr="00D51790">
        <w:rPr>
          <w:lang w:eastAsia="en-US"/>
        </w:rPr>
        <w:t xml:space="preserve">Waar was de </w:t>
      </w:r>
      <w:r w:rsidR="00864EEC">
        <w:rPr>
          <w:lang w:eastAsia="en-US"/>
        </w:rPr>
        <w:t>God</w:t>
      </w:r>
      <w:r w:rsidRPr="00D51790">
        <w:rPr>
          <w:lang w:eastAsia="en-US"/>
        </w:rPr>
        <w:t xml:space="preserve"> van Elia? Daar in Gethsémané; in zware strijd zijnde, zweette Zijn zwak lichaam grote droppelen bloeds</w:t>
      </w:r>
      <w:r w:rsidR="00BB6211">
        <w:rPr>
          <w:lang w:eastAsia="en-US"/>
        </w:rPr>
        <w:t xml:space="preserve">. </w:t>
      </w:r>
      <w:r w:rsidRPr="00D51790">
        <w:rPr>
          <w:lang w:eastAsia="en-US"/>
        </w:rPr>
        <w:t xml:space="preserve">Waar is de </w:t>
      </w:r>
      <w:r w:rsidR="00864EEC">
        <w:rPr>
          <w:lang w:eastAsia="en-US"/>
        </w:rPr>
        <w:t>God</w:t>
      </w:r>
      <w:r w:rsidRPr="00D51790">
        <w:rPr>
          <w:lang w:eastAsia="en-US"/>
        </w:rPr>
        <w:t xml:space="preserve"> van Elia? Aan de dwarsbalk, roepende</w:t>
      </w:r>
      <w:r w:rsidRPr="00D51790">
        <w:rPr>
          <w:i/>
          <w:iCs/>
          <w:lang w:eastAsia="en-US"/>
        </w:rPr>
        <w:t xml:space="preserve">: „Mijn </w:t>
      </w:r>
      <w:r w:rsidR="00864EEC">
        <w:rPr>
          <w:i/>
          <w:iCs/>
          <w:lang w:eastAsia="en-US"/>
        </w:rPr>
        <w:t>God</w:t>
      </w:r>
      <w:r w:rsidRPr="00D51790">
        <w:rPr>
          <w:i/>
          <w:iCs/>
          <w:lang w:eastAsia="en-US"/>
        </w:rPr>
        <w:t xml:space="preserve">, Mijn </w:t>
      </w:r>
      <w:r w:rsidR="00864EEC">
        <w:rPr>
          <w:i/>
          <w:iCs/>
          <w:lang w:eastAsia="en-US"/>
        </w:rPr>
        <w:t>God</w:t>
      </w:r>
      <w:r w:rsidRPr="00D51790">
        <w:rPr>
          <w:i/>
          <w:iCs/>
          <w:lang w:eastAsia="en-US"/>
        </w:rPr>
        <w:t>, waarop hebt Gij Mij ver</w:t>
      </w:r>
      <w:r w:rsidRPr="00D51790">
        <w:rPr>
          <w:i/>
          <w:iCs/>
          <w:lang w:eastAsia="en-US"/>
        </w:rPr>
        <w:softHyphen/>
        <w:t>laten!"</w:t>
      </w:r>
    </w:p>
    <w:p w:rsidR="007D6B8F" w:rsidRPr="00D51790" w:rsidRDefault="007D6B8F">
      <w:pPr>
        <w:jc w:val="both"/>
        <w:rPr>
          <w:lang w:eastAsia="en-US"/>
        </w:rPr>
      </w:pPr>
      <w:r w:rsidRPr="00D51790">
        <w:rPr>
          <w:lang w:eastAsia="en-US"/>
        </w:rPr>
        <w:t xml:space="preserve">Nog éénmaal, waar is de </w:t>
      </w:r>
      <w:r w:rsidR="00864EEC">
        <w:rPr>
          <w:lang w:eastAsia="en-US"/>
        </w:rPr>
        <w:t>God</w:t>
      </w:r>
      <w:r w:rsidRPr="00D51790">
        <w:rPr>
          <w:lang w:eastAsia="en-US"/>
        </w:rPr>
        <w:t xml:space="preserve"> van Elia? Hij heeft de dood voor eeuwig gedood; het graf geworpen in het graf; de hel in de hel en is de satan tot een satan geweest</w:t>
      </w:r>
      <w:r w:rsidR="00BB6211">
        <w:rPr>
          <w:lang w:eastAsia="en-US"/>
        </w:rPr>
        <w:t xml:space="preserve">. </w:t>
      </w:r>
      <w:r w:rsidRPr="00D51790">
        <w:rPr>
          <w:lang w:eastAsia="en-US"/>
        </w:rPr>
        <w:t xml:space="preserve">Zo mogen ook wij wel zeggen: Waar is de </w:t>
      </w:r>
      <w:r w:rsidR="00864EEC">
        <w:rPr>
          <w:lang w:eastAsia="en-US"/>
        </w:rPr>
        <w:t>God</w:t>
      </w:r>
      <w:r w:rsidRPr="00D51790">
        <w:rPr>
          <w:lang w:eastAsia="en-US"/>
        </w:rPr>
        <w:t xml:space="preserve"> van John Owen, van Samuël Rutherford, van Willem Teellinck en van zoveel andere </w:t>
      </w:r>
      <w:r w:rsidR="00864EEC">
        <w:rPr>
          <w:lang w:eastAsia="en-US"/>
        </w:rPr>
        <w:t>God</w:t>
      </w:r>
      <w:r w:rsidRPr="00D51790">
        <w:rPr>
          <w:lang w:eastAsia="en-US"/>
        </w:rPr>
        <w:t>zalige oudvaders, zowel in ons land als in andere landen, met name in Schotland en Engeland</w:t>
      </w:r>
      <w:r w:rsidRPr="00D51790">
        <w:rPr>
          <w:rStyle w:val="FootnoteReference"/>
          <w:lang w:eastAsia="en-US"/>
        </w:rPr>
        <w:footnoteReference w:id="1"/>
      </w:r>
      <w:r w:rsidR="00BB6211">
        <w:rPr>
          <w:lang w:eastAsia="en-US"/>
        </w:rPr>
        <w:t xml:space="preserve">. </w:t>
      </w:r>
    </w:p>
    <w:p w:rsidR="007D6B8F" w:rsidRPr="00D51790" w:rsidRDefault="007D6B8F">
      <w:pPr>
        <w:jc w:val="both"/>
        <w:rPr>
          <w:lang w:eastAsia="en-US"/>
        </w:rPr>
      </w:pPr>
      <w:r w:rsidRPr="00D51790">
        <w:rPr>
          <w:lang w:eastAsia="en-US"/>
        </w:rPr>
        <w:t xml:space="preserve">Bij mij is het licht niet wat deze </w:t>
      </w:r>
      <w:r w:rsidR="00864EEC">
        <w:rPr>
          <w:lang w:eastAsia="en-US"/>
        </w:rPr>
        <w:t>God</w:t>
      </w:r>
      <w:r w:rsidRPr="00D51790">
        <w:rPr>
          <w:lang w:eastAsia="en-US"/>
        </w:rPr>
        <w:t>zalige schrijvers gehad hebben</w:t>
      </w:r>
      <w:r w:rsidR="00BB6211">
        <w:rPr>
          <w:lang w:eastAsia="en-US"/>
        </w:rPr>
        <w:t xml:space="preserve">. </w:t>
      </w:r>
      <w:r w:rsidRPr="00D51790">
        <w:rPr>
          <w:lang w:eastAsia="en-US"/>
        </w:rPr>
        <w:t>Hun werken zijn niet tegen mijn licht, maar wel boven mijn licht</w:t>
      </w:r>
      <w:r w:rsidR="00BB6211">
        <w:rPr>
          <w:lang w:eastAsia="en-US"/>
        </w:rPr>
        <w:t xml:space="preserve">. </w:t>
      </w:r>
    </w:p>
    <w:p w:rsidR="007D6B8F" w:rsidRPr="00D51790" w:rsidRDefault="007D6B8F">
      <w:pPr>
        <w:jc w:val="both"/>
        <w:rPr>
          <w:lang w:eastAsia="en-US"/>
        </w:rPr>
      </w:pPr>
      <w:r w:rsidRPr="00D51790">
        <w:rPr>
          <w:lang w:eastAsia="en-US"/>
        </w:rPr>
        <w:t xml:space="preserve">De </w:t>
      </w:r>
      <w:r w:rsidR="00864EEC">
        <w:rPr>
          <w:lang w:eastAsia="en-US"/>
        </w:rPr>
        <w:t>God</w:t>
      </w:r>
      <w:r w:rsidRPr="00D51790">
        <w:rPr>
          <w:lang w:eastAsia="en-US"/>
        </w:rPr>
        <w:t xml:space="preserve"> van Dr</w:t>
      </w:r>
      <w:r w:rsidR="00BB6211">
        <w:rPr>
          <w:lang w:eastAsia="en-US"/>
        </w:rPr>
        <w:t xml:space="preserve">. </w:t>
      </w:r>
      <w:r w:rsidRPr="00D51790">
        <w:rPr>
          <w:lang w:eastAsia="en-US"/>
        </w:rPr>
        <w:t>Owen mocht zijn werken, ook dit werk, nog tot vrucht</w:t>
      </w:r>
      <w:r w:rsidRPr="00D51790">
        <w:rPr>
          <w:lang w:eastAsia="en-US"/>
        </w:rPr>
        <w:softHyphen/>
        <w:t>baarheid doen strekken; tot lering van ongeleerden, tot bekering van onbe</w:t>
      </w:r>
      <w:r w:rsidRPr="00D51790">
        <w:rPr>
          <w:lang w:eastAsia="en-US"/>
        </w:rPr>
        <w:softHyphen/>
        <w:t xml:space="preserve">keerden, en tot toebrenging van dat deel, dat als overblijfsel der verkiezing nog gezaligd zal worden, alles </w:t>
      </w:r>
      <w:r w:rsidR="00864EEC">
        <w:rPr>
          <w:lang w:eastAsia="en-US"/>
        </w:rPr>
        <w:t>God</w:t>
      </w:r>
      <w:r w:rsidRPr="00D51790">
        <w:rPr>
          <w:lang w:eastAsia="en-US"/>
        </w:rPr>
        <w:t>e eeuwig tot lof en heerlijkheid</w:t>
      </w:r>
      <w:r w:rsidR="00BB6211">
        <w:rPr>
          <w:lang w:eastAsia="en-US"/>
        </w:rPr>
        <w:t xml:space="preserve">. </w:t>
      </w:r>
    </w:p>
    <w:p w:rsidR="007D6B8F" w:rsidRPr="00D51790" w:rsidRDefault="007D6B8F">
      <w:pPr>
        <w:jc w:val="both"/>
        <w:rPr>
          <w:lang w:eastAsia="en-US"/>
        </w:rPr>
      </w:pPr>
      <w:r w:rsidRPr="00D51790">
        <w:rPr>
          <w:lang w:eastAsia="en-US"/>
        </w:rPr>
        <w:t>Dit voorwoord is geschreven in de tijd van het laaghangend oordeel, waarin de oogst van deze herfst door het vele hemelwater in sommige streken van ons land — voornamelijk in Zeelands—niet binnengehaald kan worden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Mijn ziel groet allen, die Sion niet gram zijn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Ede, 11 december 1974</w:t>
      </w:r>
      <w:r w:rsidR="00BB6211">
        <w:rPr>
          <w:lang w:eastAsia="en-US"/>
        </w:rPr>
        <w:t xml:space="preserve">. </w:t>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00BB6211">
        <w:rPr>
          <w:lang w:eastAsia="en-US"/>
        </w:rPr>
        <w:t xml:space="preserve"> </w:t>
      </w:r>
      <w:r w:rsidRPr="00D51790">
        <w:rPr>
          <w:lang w:eastAsia="en-US"/>
        </w:rPr>
        <w:t>Ds</w:t>
      </w:r>
      <w:r w:rsidR="0073463C">
        <w:rPr>
          <w:lang w:eastAsia="en-US"/>
        </w:rPr>
        <w:t>.</w:t>
      </w:r>
      <w:r w:rsidRPr="00D51790">
        <w:rPr>
          <w:lang w:eastAsia="en-US"/>
        </w:rPr>
        <w:t xml:space="preserve"> J</w:t>
      </w:r>
      <w:r w:rsidR="00BB6211">
        <w:rPr>
          <w:lang w:eastAsia="en-US"/>
        </w:rPr>
        <w:t xml:space="preserve">. </w:t>
      </w:r>
      <w:r w:rsidRPr="00D51790">
        <w:rPr>
          <w:lang w:eastAsia="en-US"/>
        </w:rPr>
        <w:t>v</w:t>
      </w:r>
      <w:r w:rsidR="0073463C">
        <w:rPr>
          <w:lang w:eastAsia="en-US"/>
        </w:rPr>
        <w:t>an de</w:t>
      </w:r>
      <w:r w:rsidR="00BB6211">
        <w:rPr>
          <w:lang w:eastAsia="en-US"/>
        </w:rPr>
        <w:t xml:space="preserve"> </w:t>
      </w:r>
      <w:r w:rsidRPr="00D51790">
        <w:rPr>
          <w:lang w:eastAsia="en-US"/>
        </w:rPr>
        <w:t>Poel</w:t>
      </w:r>
    </w:p>
    <w:p w:rsidR="007D6B8F" w:rsidRPr="00D51790" w:rsidRDefault="007D6B8F">
      <w:pPr>
        <w:jc w:val="center"/>
        <w:rPr>
          <w:b/>
          <w:bCs/>
          <w:lang w:eastAsia="en-US"/>
        </w:rPr>
      </w:pPr>
      <w:r w:rsidRPr="00D51790">
        <w:rPr>
          <w:b/>
          <w:bCs/>
          <w:lang w:eastAsia="en-US"/>
        </w:rPr>
        <w:br w:type="page"/>
        <w:t>HOOFDSTUK I</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Inleiding</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zeventiende eeuw was voor Engeland en Schotland rijk aan beroemde mannen en belangrijke gebeurtenissen</w:t>
      </w:r>
      <w:r w:rsidR="00BB6211">
        <w:rPr>
          <w:lang w:eastAsia="en-US"/>
        </w:rPr>
        <w:t xml:space="preserve">. </w:t>
      </w:r>
      <w:r w:rsidRPr="00D51790">
        <w:rPr>
          <w:lang w:eastAsia="en-US"/>
        </w:rPr>
        <w:t xml:space="preserve">Wat er op </w:t>
      </w:r>
      <w:r w:rsidR="00864EEC">
        <w:rPr>
          <w:lang w:eastAsia="en-US"/>
        </w:rPr>
        <w:t>God</w:t>
      </w:r>
      <w:r w:rsidRPr="00D51790">
        <w:rPr>
          <w:lang w:eastAsia="en-US"/>
        </w:rPr>
        <w:t>s</w:t>
      </w:r>
      <w:r w:rsidRPr="00D51790">
        <w:rPr>
          <w:lang w:eastAsia="en-US"/>
        </w:rPr>
        <w:softHyphen/>
        <w:t>dienstig en burgerlijk gebied plaats vond, verdient de aandacht van elke christen in dat land</w:t>
      </w:r>
      <w:r w:rsidR="00BB6211">
        <w:rPr>
          <w:lang w:eastAsia="en-US"/>
        </w:rPr>
        <w:t xml:space="preserve">. </w:t>
      </w:r>
      <w:r w:rsidRPr="00D51790">
        <w:rPr>
          <w:lang w:eastAsia="en-US"/>
        </w:rPr>
        <w:t>Tevens zal hij daarbij gedrongen worden de wonderlijke daden des Heeren op te merken en te aan</w:t>
      </w:r>
      <w:r w:rsidRPr="00D51790">
        <w:rPr>
          <w:lang w:eastAsia="en-US"/>
        </w:rPr>
        <w:softHyphen/>
        <w:t xml:space="preserve">bidden, omdat — te midden van wervelwind en orkaan — </w:t>
      </w:r>
      <w:r w:rsidR="00864EEC">
        <w:rPr>
          <w:lang w:eastAsia="en-US"/>
        </w:rPr>
        <w:t>God</w:t>
      </w:r>
      <w:r w:rsidRPr="00D51790">
        <w:rPr>
          <w:lang w:eastAsia="en-US"/>
        </w:rPr>
        <w:t>s</w:t>
      </w:r>
      <w:r w:rsidRPr="00D51790">
        <w:rPr>
          <w:lang w:eastAsia="en-US"/>
        </w:rPr>
        <w:softHyphen/>
        <w:t>dienst en vrijheid gevestigd, en veiligheid en rust verzekerd werden</w:t>
      </w:r>
      <w:r w:rsidR="00BB6211">
        <w:rPr>
          <w:lang w:eastAsia="en-US"/>
        </w:rPr>
        <w:t xml:space="preserve">. </w:t>
      </w:r>
      <w:r w:rsidRPr="00D51790">
        <w:rPr>
          <w:lang w:eastAsia="en-US"/>
        </w:rPr>
        <w:t>Op elk gebied waren er velen, die zich onderscheidden</w:t>
      </w:r>
      <w:r w:rsidR="00BB6211">
        <w:rPr>
          <w:lang w:eastAsia="en-US"/>
        </w:rPr>
        <w:t xml:space="preserve">. </w:t>
      </w:r>
      <w:r w:rsidRPr="00D51790">
        <w:rPr>
          <w:lang w:eastAsia="en-US"/>
        </w:rPr>
        <w:t>Onafhan</w:t>
      </w:r>
      <w:r w:rsidRPr="00D51790">
        <w:rPr>
          <w:lang w:eastAsia="en-US"/>
        </w:rPr>
        <w:softHyphen/>
        <w:t>kelijk en onderzoekend, deed men belangrijke ontdekkingen</w:t>
      </w:r>
      <w:r w:rsidR="00BB6211">
        <w:rPr>
          <w:lang w:eastAsia="en-US"/>
        </w:rPr>
        <w:t xml:space="preserve">. </w:t>
      </w:r>
      <w:r w:rsidRPr="00D51790">
        <w:rPr>
          <w:lang w:eastAsia="en-US"/>
        </w:rPr>
        <w:t>De namen: van Pym Hampden, Sidney en Russel zullen vermaard blijven, zolang het Britse rijk er zal zijn</w:t>
      </w:r>
      <w:r w:rsidR="00BB6211">
        <w:rPr>
          <w:lang w:eastAsia="en-US"/>
        </w:rPr>
        <w:t xml:space="preserve">. </w:t>
      </w:r>
      <w:r w:rsidRPr="00D51790">
        <w:rPr>
          <w:lang w:eastAsia="en-US"/>
        </w:rPr>
        <w:t>Namen als die van Locke en Boyle, van Wallis en Newton zullen door de annalen der wetenschap beroemd blijven</w:t>
      </w:r>
      <w:r w:rsidR="00BB6211">
        <w:rPr>
          <w:lang w:eastAsia="en-US"/>
        </w:rPr>
        <w:t xml:space="preserve">. </w:t>
      </w:r>
    </w:p>
    <w:p w:rsidR="007D6B8F" w:rsidRPr="00D51790" w:rsidRDefault="007D6B8F">
      <w:pPr>
        <w:jc w:val="both"/>
        <w:rPr>
          <w:lang w:eastAsia="en-US"/>
        </w:rPr>
      </w:pPr>
      <w:r w:rsidRPr="00D51790">
        <w:rPr>
          <w:lang w:eastAsia="en-US"/>
        </w:rPr>
        <w:t>Op geestelijk gebied, wordt met eerbied gedacht aan mannen als Hooker, Taylor, Chillingworth en Barron, terwijl onder de ver</w:t>
      </w:r>
      <w:r w:rsidRPr="00D51790">
        <w:rPr>
          <w:lang w:eastAsia="en-US"/>
        </w:rPr>
        <w:softHyphen/>
        <w:t>dedigers der Waarheid namen als Baxter, Bates, Hove en Owen genoemd moeten worden</w:t>
      </w:r>
      <w:r w:rsidR="00BB6211">
        <w:rPr>
          <w:lang w:eastAsia="en-US"/>
        </w:rPr>
        <w:t xml:space="preserve">. </w:t>
      </w:r>
    </w:p>
    <w:p w:rsidR="007D6B8F" w:rsidRPr="00D51790" w:rsidRDefault="007D6B8F">
      <w:pPr>
        <w:jc w:val="both"/>
        <w:rPr>
          <w:lang w:eastAsia="en-US"/>
        </w:rPr>
      </w:pPr>
      <w:r w:rsidRPr="00D51790">
        <w:rPr>
          <w:lang w:eastAsia="en-US"/>
        </w:rPr>
        <w:t xml:space="preserve">Een staatsman gewaagt van hen, die zich in het kabinet of op het slagveld onderscheiden hebben, maar een geestelijke zal de geleerdheid en </w:t>
      </w:r>
      <w:r w:rsidR="00864EEC">
        <w:rPr>
          <w:lang w:eastAsia="en-US"/>
        </w:rPr>
        <w:t>God</w:t>
      </w:r>
      <w:r w:rsidRPr="00D51790">
        <w:rPr>
          <w:lang w:eastAsia="en-US"/>
        </w:rPr>
        <w:t>svrucht van zijn broeders vermelden, opdat zo de gedachtenis des rechtvaardigen in zegening blijft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afkomst</w:t>
      </w:r>
    </w:p>
    <w:p w:rsidR="007D6B8F" w:rsidRPr="00D51790" w:rsidRDefault="007D6B8F">
      <w:pPr>
        <w:pStyle w:val="BodyText"/>
      </w:pPr>
      <w:r w:rsidRPr="00D51790">
        <w:t>Men heeft er zich over verwonderd, dat het leven van Owen niet beschreven is geworden, hoewel de opzet daartoe wel bestaan heeft</w:t>
      </w:r>
      <w:r w:rsidR="00BB6211">
        <w:t xml:space="preserve">. </w:t>
      </w:r>
      <w:r w:rsidRPr="00D51790">
        <w:t>De lijkredenaar van Owen, Mr</w:t>
      </w:r>
      <w:r w:rsidR="00BB6211">
        <w:t xml:space="preserve">. </w:t>
      </w:r>
      <w:r w:rsidRPr="00D51790">
        <w:t>Clarkson, zei reeds, dat het verslag over Owen's leven spoedig zou volgen</w:t>
      </w:r>
      <w:r w:rsidR="00BB6211">
        <w:t xml:space="preserve">. </w:t>
      </w:r>
    </w:p>
    <w:p w:rsidR="007D6B8F" w:rsidRPr="00D51790" w:rsidRDefault="007D6B8F">
      <w:pPr>
        <w:jc w:val="both"/>
        <w:rPr>
          <w:lang w:eastAsia="en-US"/>
        </w:rPr>
      </w:pPr>
      <w:r w:rsidRPr="00D51790">
        <w:rPr>
          <w:lang w:eastAsia="en-US"/>
        </w:rPr>
        <w:t xml:space="preserve">Twintig jaar later is hei Catton Mather, die in zijn boek “Magnalia Americana Christi” </w:t>
      </w:r>
      <w:r w:rsidR="00864EEC">
        <w:rPr>
          <w:lang w:eastAsia="en-US"/>
        </w:rPr>
        <w:t>God</w:t>
      </w:r>
      <w:r w:rsidRPr="00D51790">
        <w:rPr>
          <w:lang w:eastAsia="en-US"/>
        </w:rPr>
        <w:t>s kerk onbillijk behandeld achtte, om</w:t>
      </w:r>
      <w:r w:rsidRPr="00D51790">
        <w:rPr>
          <w:lang w:eastAsia="en-US"/>
        </w:rPr>
        <w:softHyphen/>
        <w:t>dat het leven van Owen niet beschreven was</w:t>
      </w:r>
      <w:r w:rsidR="00BB6211">
        <w:rPr>
          <w:lang w:eastAsia="en-US"/>
        </w:rPr>
        <w:t xml:space="preserve">. </w:t>
      </w:r>
      <w:r w:rsidRPr="00D51790">
        <w:rPr>
          <w:lang w:eastAsia="en-US"/>
        </w:rPr>
        <w:t>Wel is waar ver</w:t>
      </w:r>
      <w:r w:rsidRPr="00D51790">
        <w:rPr>
          <w:lang w:eastAsia="en-US"/>
        </w:rPr>
        <w:softHyphen/>
        <w:t>schenen twintig jaar later de “Gedenkschriften van J</w:t>
      </w:r>
      <w:r w:rsidR="00BB6211">
        <w:rPr>
          <w:lang w:eastAsia="en-US"/>
        </w:rPr>
        <w:t xml:space="preserve">. </w:t>
      </w:r>
      <w:r w:rsidRPr="00D51790">
        <w:rPr>
          <w:lang w:eastAsia="en-US"/>
        </w:rPr>
        <w:t>Owen” met zijn leerredenen en traktaten, maar deze zijn onnauwkeurig en onvolledig, hoewel ze toch door Mr</w:t>
      </w:r>
      <w:r w:rsidR="00BB6211">
        <w:rPr>
          <w:lang w:eastAsia="en-US"/>
        </w:rPr>
        <w:t xml:space="preserve">. </w:t>
      </w:r>
      <w:r w:rsidRPr="00D51790">
        <w:rPr>
          <w:lang w:eastAsia="en-US"/>
        </w:rPr>
        <w:t xml:space="preserve">Asty — een aanzienlijk </w:t>
      </w:r>
      <w:r w:rsidR="00864EEC">
        <w:rPr>
          <w:lang w:eastAsia="en-US"/>
        </w:rPr>
        <w:t>God</w:t>
      </w:r>
      <w:r w:rsidRPr="00D51790">
        <w:rPr>
          <w:lang w:eastAsia="en-US"/>
        </w:rPr>
        <w:softHyphen/>
        <w:t xml:space="preserve">geleerde der </w:t>
      </w:r>
      <w:r w:rsidR="00864EEC">
        <w:rPr>
          <w:lang w:eastAsia="en-US"/>
        </w:rPr>
        <w:t>Independent</w:t>
      </w:r>
      <w:r w:rsidRPr="00D51790">
        <w:rPr>
          <w:lang w:eastAsia="en-US"/>
        </w:rPr>
        <w:t>en te Londen — en Sir J</w:t>
      </w:r>
      <w:r w:rsidR="00BB6211">
        <w:rPr>
          <w:lang w:eastAsia="en-US"/>
        </w:rPr>
        <w:t xml:space="preserve">. </w:t>
      </w:r>
      <w:r w:rsidRPr="00D51790">
        <w:rPr>
          <w:lang w:eastAsia="en-US"/>
        </w:rPr>
        <w:t>Hartopp — een bijzondere vriend van Owen en lid van zijn gemeente — verzameld zijn</w:t>
      </w:r>
      <w:r w:rsidR="00BB6211">
        <w:rPr>
          <w:lang w:eastAsia="en-US"/>
        </w:rPr>
        <w:t xml:space="preserve">. </w:t>
      </w:r>
      <w:r w:rsidRPr="00D51790">
        <w:rPr>
          <w:lang w:eastAsia="en-US"/>
        </w:rPr>
        <w:t>Owen wordt dus bijna alleen uit zijn geschriften gekend door welker verbreiding hij beroemd is geworden</w:t>
      </w:r>
      <w:r w:rsidR="00BB6211">
        <w:rPr>
          <w:lang w:eastAsia="en-US"/>
        </w:rPr>
        <w:t xml:space="preserve">. </w:t>
      </w:r>
      <w:r w:rsidRPr="00D51790">
        <w:rPr>
          <w:lang w:eastAsia="en-US"/>
        </w:rPr>
        <w:t xml:space="preserve">Elk kerklid en geschiedkundige, en iedere beminnaar van ware </w:t>
      </w:r>
      <w:r w:rsidR="00864EEC">
        <w:rPr>
          <w:lang w:eastAsia="en-US"/>
        </w:rPr>
        <w:t>God</w:t>
      </w:r>
      <w:r w:rsidRPr="00D51790">
        <w:rPr>
          <w:lang w:eastAsia="en-US"/>
        </w:rPr>
        <w:t>svrucht heeft van Owen's verstand en karakter gehoord</w:t>
      </w:r>
      <w:r w:rsidR="00BB6211">
        <w:rPr>
          <w:lang w:eastAsia="en-US"/>
        </w:rPr>
        <w:t xml:space="preserve">. </w:t>
      </w:r>
      <w:r w:rsidRPr="00D51790">
        <w:rPr>
          <w:lang w:eastAsia="en-US"/>
        </w:rPr>
        <w:t>Werd hij tijdens zijn leven al bewonderd, na zijn dood vereerde men hem boven</w:t>
      </w:r>
      <w:r w:rsidRPr="00D51790">
        <w:rPr>
          <w:lang w:eastAsia="en-US"/>
        </w:rPr>
        <w:softHyphen/>
        <w:t>mate</w:t>
      </w:r>
      <w:r w:rsidR="00BB6211">
        <w:rPr>
          <w:lang w:eastAsia="en-US"/>
        </w:rPr>
        <w:t xml:space="preserve">. </w:t>
      </w:r>
      <w:r w:rsidRPr="00D51790">
        <w:rPr>
          <w:lang w:eastAsia="en-US"/>
        </w:rPr>
        <w:t>En zijn werken zullen de kerk blijven onderrichten en ver</w:t>
      </w:r>
      <w:r w:rsidRPr="00D51790">
        <w:rPr>
          <w:lang w:eastAsia="en-US"/>
        </w:rPr>
        <w:softHyphen/>
        <w:t>troosten</w:t>
      </w:r>
      <w:r w:rsidR="00BB6211">
        <w:rPr>
          <w:lang w:eastAsia="en-US"/>
        </w:rPr>
        <w:t xml:space="preserve">. </w:t>
      </w:r>
    </w:p>
    <w:p w:rsidR="007D6B8F" w:rsidRPr="00D51790" w:rsidRDefault="007D6B8F">
      <w:pPr>
        <w:jc w:val="both"/>
        <w:rPr>
          <w:lang w:eastAsia="en-US"/>
        </w:rPr>
      </w:pPr>
      <w:r w:rsidRPr="00D51790">
        <w:rPr>
          <w:lang w:eastAsia="en-US"/>
        </w:rPr>
        <w:t>De vader van Owen stamde af van Laewylin, de tweede zoon van Georgan ap Ithel, heer of vorst van Glamorgan, een wijs en rechtvaardig rechter, die in 1030 overleed</w:t>
      </w:r>
      <w:r w:rsidR="00BB6211">
        <w:rPr>
          <w:lang w:eastAsia="en-US"/>
        </w:rPr>
        <w:t xml:space="preserve">. </w:t>
      </w:r>
      <w:r w:rsidRPr="00D51790">
        <w:rPr>
          <w:lang w:eastAsia="en-US"/>
        </w:rPr>
        <w:t>Het wapen van de hier genoemde Georgan uit Wales heeft ook Owen gedragen</w:t>
      </w:r>
      <w:r w:rsidR="00BB6211">
        <w:rPr>
          <w:lang w:eastAsia="en-US"/>
        </w:rPr>
        <w:t xml:space="preserve">. </w:t>
      </w:r>
    </w:p>
    <w:p w:rsidR="007D6B8F" w:rsidRPr="00D51790" w:rsidRDefault="007D6B8F">
      <w:pPr>
        <w:jc w:val="both"/>
        <w:rPr>
          <w:lang w:eastAsia="en-US"/>
        </w:rPr>
      </w:pPr>
      <w:r w:rsidRPr="00D51790">
        <w:rPr>
          <w:lang w:eastAsia="en-US"/>
        </w:rPr>
        <w:t>Hendrik Owen (de vader van John) was de jongste van vijftien broers en werd opgevoed voor de kerk</w:t>
      </w:r>
      <w:r w:rsidR="00BB6211">
        <w:rPr>
          <w:lang w:eastAsia="en-US"/>
        </w:rPr>
        <w:t xml:space="preserve">. </w:t>
      </w:r>
      <w:r w:rsidRPr="00D51790">
        <w:rPr>
          <w:lang w:eastAsia="en-US"/>
        </w:rPr>
        <w:t>Nadat hij in Oxford zijn studie had beëindigd, gaf hij enige tijd onderwijs te Stoken Church</w:t>
      </w:r>
      <w:r w:rsidR="00BB6211">
        <w:rPr>
          <w:lang w:eastAsia="en-US"/>
        </w:rPr>
        <w:t xml:space="preserve">. </w:t>
      </w:r>
      <w:r w:rsidRPr="00D51790">
        <w:rPr>
          <w:lang w:eastAsia="en-US"/>
        </w:rPr>
        <w:t>Al gauw werd hij tot leraar te Stadham (bij Oxford) ge</w:t>
      </w:r>
      <w:r w:rsidRPr="00D51790">
        <w:rPr>
          <w:lang w:eastAsia="en-US"/>
        </w:rPr>
        <w:softHyphen/>
        <w:t>kozen, waar hij vele jaren ijverig zijn werk verrichtte</w:t>
      </w:r>
      <w:r w:rsidR="00BB6211">
        <w:rPr>
          <w:lang w:eastAsia="en-US"/>
        </w:rPr>
        <w:t xml:space="preserve">. </w:t>
      </w:r>
      <w:r w:rsidRPr="00D51790">
        <w:rPr>
          <w:lang w:eastAsia="en-US"/>
        </w:rPr>
        <w:t xml:space="preserve">Vervolgens bekleedde hij het ambt van rector te Harpsden, waar hij op 18 september </w:t>
      </w:r>
      <w:smartTag w:uri="urn:schemas-microsoft-com:office:smarttags" w:element="metricconverter">
        <w:smartTagPr>
          <w:attr w:name="ProductID" w:val="1649, in"/>
        </w:smartTagPr>
        <w:r w:rsidRPr="00D51790">
          <w:rPr>
            <w:lang w:eastAsia="en-US"/>
          </w:rPr>
          <w:t>1649, in</w:t>
        </w:r>
      </w:smartTag>
      <w:r w:rsidRPr="00D51790">
        <w:rPr>
          <w:lang w:eastAsia="en-US"/>
        </w:rPr>
        <w:t xml:space="preserve"> de ouderdom van tweeënzestig jaar overleed</w:t>
      </w:r>
      <w:r w:rsidR="00BB6211">
        <w:rPr>
          <w:lang w:eastAsia="en-US"/>
        </w:rPr>
        <w:t xml:space="preserve">. </w:t>
      </w:r>
      <w:r w:rsidRPr="00D51790">
        <w:rPr>
          <w:lang w:eastAsia="en-US"/>
        </w:rPr>
        <w:t>Naar het oordeel van zijn zoons behoorde hij niet tot de heer</w:t>
      </w:r>
      <w:r w:rsidRPr="00D51790">
        <w:rPr>
          <w:lang w:eastAsia="en-US"/>
        </w:rPr>
        <w:softHyphen/>
        <w:t>sende kerk en was hij al zijn dagen een werkzaam arbeider in wijngaard des Heeren</w:t>
      </w:r>
      <w:r w:rsidR="00BB6211">
        <w:rPr>
          <w:lang w:eastAsia="en-US"/>
        </w:rPr>
        <w:t xml:space="preserve">. </w:t>
      </w:r>
      <w:r w:rsidRPr="00D51790">
        <w:rPr>
          <w:lang w:eastAsia="en-US"/>
        </w:rPr>
        <w:t>Algemeen werd hij als een nauwkeurig Puritein geacht en het verlies van deze buitengewone ijverige man werd door velen betreurd</w:t>
      </w:r>
      <w:r w:rsidR="00BB6211">
        <w:rPr>
          <w:lang w:eastAsia="en-US"/>
        </w:rPr>
        <w:t xml:space="preserve">. </w:t>
      </w:r>
    </w:p>
    <w:p w:rsidR="007D6B8F" w:rsidRPr="00D51790" w:rsidRDefault="007D6B8F">
      <w:pPr>
        <w:jc w:val="both"/>
        <w:rPr>
          <w:lang w:eastAsia="en-US"/>
        </w:rPr>
      </w:pPr>
    </w:p>
    <w:p w:rsidR="00D51790" w:rsidRPr="00D51790" w:rsidRDefault="00D51790">
      <w:pPr>
        <w:jc w:val="both"/>
        <w:rPr>
          <w:b/>
          <w:bCs/>
          <w:lang w:eastAsia="en-US"/>
        </w:rPr>
      </w:pPr>
    </w:p>
    <w:p w:rsidR="007D6B8F" w:rsidRPr="00D51790" w:rsidRDefault="007D6B8F">
      <w:pPr>
        <w:jc w:val="both"/>
        <w:rPr>
          <w:b/>
          <w:bCs/>
          <w:lang w:eastAsia="en-US"/>
        </w:rPr>
      </w:pPr>
      <w:r w:rsidRPr="00D51790">
        <w:rPr>
          <w:b/>
          <w:bCs/>
          <w:lang w:eastAsia="en-US"/>
        </w:rPr>
        <w:t>De toestand der Puriteinen</w:t>
      </w:r>
    </w:p>
    <w:p w:rsidR="007D6B8F" w:rsidRPr="00D51790" w:rsidRDefault="007D6B8F">
      <w:pPr>
        <w:jc w:val="both"/>
        <w:rPr>
          <w:lang w:eastAsia="en-US"/>
        </w:rPr>
      </w:pPr>
      <w:r w:rsidRPr="00D51790">
        <w:rPr>
          <w:lang w:eastAsia="en-US"/>
        </w:rPr>
        <w:t>Was de toestand der Puriteinen sinds jaren al verslechterd, onder de regering van de hooghartige Elisabeth werd het er niet beter op</w:t>
      </w:r>
      <w:r w:rsidR="00BB6211">
        <w:rPr>
          <w:lang w:eastAsia="en-US"/>
        </w:rPr>
        <w:t xml:space="preserve">. </w:t>
      </w:r>
      <w:r w:rsidRPr="00D51790">
        <w:rPr>
          <w:lang w:eastAsia="en-US"/>
        </w:rPr>
        <w:t>Vooral de ijdelheid en verwaandheid van haar opvolger Ja</w:t>
      </w:r>
      <w:r w:rsidRPr="00D51790">
        <w:rPr>
          <w:lang w:eastAsia="en-US"/>
        </w:rPr>
        <w:softHyphen/>
        <w:t>cobus I maakten de toestand ondragelijk</w:t>
      </w:r>
      <w:r w:rsidR="00BB6211">
        <w:rPr>
          <w:lang w:eastAsia="en-US"/>
        </w:rPr>
        <w:t xml:space="preserve">. </w:t>
      </w:r>
    </w:p>
    <w:p w:rsidR="007D6B8F" w:rsidRPr="00D51790" w:rsidRDefault="007D6B8F">
      <w:pPr>
        <w:jc w:val="both"/>
        <w:rPr>
          <w:lang w:eastAsia="en-US"/>
        </w:rPr>
      </w:pPr>
      <w:r w:rsidRPr="00D51790">
        <w:rPr>
          <w:lang w:eastAsia="en-US"/>
        </w:rPr>
        <w:t>Er was geen verschil over de wettigheid van burgerlijke instellin</w:t>
      </w:r>
      <w:r w:rsidRPr="00D51790">
        <w:rPr>
          <w:lang w:eastAsia="en-US"/>
        </w:rPr>
        <w:softHyphen/>
        <w:t>gen in het Christendom</w:t>
      </w:r>
      <w:r w:rsidR="00BB6211">
        <w:rPr>
          <w:lang w:eastAsia="en-US"/>
        </w:rPr>
        <w:t xml:space="preserve">. </w:t>
      </w:r>
      <w:r w:rsidRPr="00D51790">
        <w:rPr>
          <w:lang w:eastAsia="en-US"/>
        </w:rPr>
        <w:t>Ook twijfelde men niet aan het gebruik van het zwaard tot verdediging van eigendommen</w:t>
      </w:r>
      <w:r w:rsidR="00BB6211">
        <w:rPr>
          <w:lang w:eastAsia="en-US"/>
        </w:rPr>
        <w:t xml:space="preserve">. </w:t>
      </w:r>
      <w:r w:rsidRPr="00D51790">
        <w:rPr>
          <w:lang w:eastAsia="en-US"/>
        </w:rPr>
        <w:t>Men veroor</w:t>
      </w:r>
      <w:r w:rsidRPr="00D51790">
        <w:rPr>
          <w:lang w:eastAsia="en-US"/>
        </w:rPr>
        <w:softHyphen/>
        <w:t>deelde de regeling van kerkelijke zaken niet, maar wel de wijze waarop die plaats vond</w:t>
      </w:r>
      <w:r w:rsidR="00BB6211">
        <w:rPr>
          <w:lang w:eastAsia="en-US"/>
        </w:rPr>
        <w:t xml:space="preserve">. </w:t>
      </w:r>
      <w:r w:rsidRPr="00D51790">
        <w:rPr>
          <w:lang w:eastAsia="en-US"/>
        </w:rPr>
        <w:t>Eén wijze van aanbidding, één kerkrege</w:t>
      </w:r>
      <w:r w:rsidRPr="00D51790">
        <w:rPr>
          <w:lang w:eastAsia="en-US"/>
        </w:rPr>
        <w:softHyphen/>
        <w:t>ring, één vorm van onderwijs voor de hele natie, waaraan ieder</w:t>
      </w:r>
      <w:r w:rsidRPr="00D51790">
        <w:rPr>
          <w:lang w:eastAsia="en-US"/>
        </w:rPr>
        <w:softHyphen/>
        <w:t>een uit wendig zijn toestemming moest geven, verlangde men</w:t>
      </w:r>
      <w:r w:rsidR="00BB6211">
        <w:rPr>
          <w:lang w:eastAsia="en-US"/>
        </w:rPr>
        <w:t xml:space="preserve">. </w:t>
      </w:r>
      <w:r w:rsidRPr="00D51790">
        <w:rPr>
          <w:lang w:eastAsia="en-US"/>
        </w:rPr>
        <w:t>Men wilde geen voorrang van bisschoppen, maar gelijkheid, die zou word bekrachtigd door het gezag der koningen en de wet</w:t>
      </w:r>
      <w:r w:rsidRPr="00D51790">
        <w:rPr>
          <w:lang w:eastAsia="en-US"/>
        </w:rPr>
        <w:softHyphen/>
        <w:t>ten van het land</w:t>
      </w:r>
      <w:r w:rsidR="00BB6211">
        <w:rPr>
          <w:lang w:eastAsia="en-US"/>
        </w:rPr>
        <w:t xml:space="preserve">. </w:t>
      </w:r>
    </w:p>
    <w:p w:rsidR="007D6B8F" w:rsidRPr="00D51790" w:rsidRDefault="007D6B8F">
      <w:pPr>
        <w:jc w:val="both"/>
        <w:rPr>
          <w:lang w:eastAsia="en-US"/>
        </w:rPr>
      </w:pPr>
      <w:r w:rsidRPr="00D51790">
        <w:rPr>
          <w:lang w:eastAsia="en-US"/>
        </w:rPr>
        <w:t>Wel stemden de Puriteinen in met de besluiten van provinciale en nationale synoden, die door de burgerlijke macht toegestaan en bekrachtigd waren; maar vrijheid van denken en belijden voor zo ver de rust en de vrede van de staat niet verstoord werd, was iets, dat nog te ver in het verschiet lag</w:t>
      </w:r>
      <w:r w:rsidR="00BB6211">
        <w:rPr>
          <w:lang w:eastAsia="en-US"/>
        </w:rPr>
        <w:t xml:space="preserve">. </w:t>
      </w:r>
    </w:p>
    <w:p w:rsidR="007D6B8F" w:rsidRPr="00D51790" w:rsidRDefault="007D6B8F">
      <w:pPr>
        <w:jc w:val="both"/>
        <w:rPr>
          <w:lang w:eastAsia="en-US"/>
        </w:rPr>
      </w:pPr>
      <w:r w:rsidRPr="00D51790">
        <w:rPr>
          <w:lang w:eastAsia="en-US"/>
        </w:rPr>
        <w:t>Het bezwaar van de Puriteinen tegen de kerk van Engeland lag voornamelijk in de hoogste macht van de koning en in het on</w:t>
      </w:r>
      <w:r w:rsidRPr="00D51790">
        <w:rPr>
          <w:lang w:eastAsia="en-US"/>
        </w:rPr>
        <w:softHyphen/>
      </w:r>
      <w:r w:rsidR="0073463C">
        <w:rPr>
          <w:lang w:eastAsia="en-US"/>
        </w:rPr>
        <w:t>s</w:t>
      </w:r>
      <w:r w:rsidR="004E66E4">
        <w:rPr>
          <w:lang w:eastAsia="en-US"/>
        </w:rPr>
        <w:t>chriftuurlijk</w:t>
      </w:r>
      <w:r w:rsidRPr="00D51790">
        <w:rPr>
          <w:lang w:eastAsia="en-US"/>
        </w:rPr>
        <w:t>e van enkele diensten en delen in haar liturgie</w:t>
      </w:r>
      <w:r w:rsidR="00BB6211">
        <w:rPr>
          <w:lang w:eastAsia="en-US"/>
        </w:rPr>
        <w:t xml:space="preserve">. </w:t>
      </w:r>
      <w:r w:rsidRPr="00D51790">
        <w:rPr>
          <w:lang w:eastAsia="en-US"/>
        </w:rPr>
        <w:t>Had de kroon haar gezag aan de regering van de kerk onderwor</w:t>
      </w:r>
      <w:r w:rsidRPr="00D51790">
        <w:rPr>
          <w:lang w:eastAsia="en-US"/>
        </w:rPr>
        <w:softHyphen/>
        <w:t>pen; was de functie van aartsbisschop en enkele anderen ver</w:t>
      </w:r>
      <w:r w:rsidRPr="00D51790">
        <w:rPr>
          <w:lang w:eastAsia="en-US"/>
        </w:rPr>
        <w:softHyphen/>
        <w:t>nietigd, de liturgie hervormd, het kruis in de doop, het knielen bij het avondmaal en het buigen voor de naam JEZUS afge</w:t>
      </w:r>
      <w:r w:rsidRPr="00D51790">
        <w:rPr>
          <w:lang w:eastAsia="en-US"/>
        </w:rPr>
        <w:softHyphen/>
        <w:t>schaft; was er vrijheid gegeven om een ronde kap en een zwart kleed te dragen, dan zou het grote aantal vroegere en latere pu</w:t>
      </w:r>
      <w:r w:rsidRPr="00D51790">
        <w:rPr>
          <w:lang w:eastAsia="en-US"/>
        </w:rPr>
        <w:softHyphen/>
        <w:t>riteinen misschien wel tot de meest nauwgezette leden van de kerk behoord hebben</w:t>
      </w:r>
      <w:r w:rsidR="00BB6211">
        <w:rPr>
          <w:lang w:eastAsia="en-US"/>
        </w:rPr>
        <w:t xml:space="preserve">. </w:t>
      </w:r>
      <w:r w:rsidRPr="00D51790">
        <w:rPr>
          <w:lang w:eastAsia="en-US"/>
        </w:rPr>
        <w:t>Het verschil ging immers meer over de vorm dan over het wezen van de kerk</w:t>
      </w:r>
      <w:r w:rsidR="00BB6211">
        <w:rPr>
          <w:lang w:eastAsia="en-US"/>
        </w:rPr>
        <w:t xml:space="preserve">. </w:t>
      </w:r>
      <w:r w:rsidRPr="00D51790">
        <w:rPr>
          <w:lang w:eastAsia="en-US"/>
        </w:rPr>
        <w:t xml:space="preserve">Dat wil niet zeggen, dat deze dingen niet belangrijk waren, want elk deel van de </w:t>
      </w:r>
      <w:r w:rsidR="00864EEC">
        <w:rPr>
          <w:lang w:eastAsia="en-US"/>
        </w:rPr>
        <w:t>God</w:t>
      </w:r>
      <w:r w:rsidRPr="00D51790">
        <w:rPr>
          <w:lang w:eastAsia="en-US"/>
        </w:rPr>
        <w:t>s</w:t>
      </w:r>
      <w:r w:rsidRPr="00D51790">
        <w:rPr>
          <w:lang w:eastAsia="en-US"/>
        </w:rPr>
        <w:softHyphen/>
        <w:t>dienst waar het geweten bij betrokken is, is belangrijk; maar zij doen ons de waarde kennen van de verdeeldheden, die toen plaats hadden</w:t>
      </w:r>
      <w:r w:rsidR="00BB6211">
        <w:rPr>
          <w:lang w:eastAsia="en-US"/>
        </w:rPr>
        <w:t xml:space="preserve">. </w:t>
      </w:r>
    </w:p>
    <w:p w:rsidR="007D6B8F" w:rsidRPr="00D51790" w:rsidRDefault="007D6B8F">
      <w:pPr>
        <w:jc w:val="both"/>
        <w:rPr>
          <w:lang w:eastAsia="en-US"/>
        </w:rPr>
      </w:pPr>
      <w:r w:rsidRPr="00D51790">
        <w:rPr>
          <w:lang w:eastAsia="en-US"/>
        </w:rPr>
        <w:t xml:space="preserve">Men moet er zich niet over verwonderen, dat de begrippen van de Puriteinen in vele opzichten misschien minder juist waren; maar wel moet men er bewondering voor hebben, dat zij, zo moedig streden voor hetgeen zij geloofden de zaak van </w:t>
      </w:r>
      <w:r w:rsidR="00864EEC">
        <w:rPr>
          <w:lang w:eastAsia="en-US"/>
        </w:rPr>
        <w:t>God</w:t>
      </w:r>
      <w:r w:rsidRPr="00D51790">
        <w:rPr>
          <w:lang w:eastAsia="en-US"/>
        </w:rPr>
        <w:t xml:space="preserve"> te zijn</w:t>
      </w:r>
      <w:r w:rsidR="00BB6211">
        <w:rPr>
          <w:lang w:eastAsia="en-US"/>
        </w:rPr>
        <w:t xml:space="preserve">. </w:t>
      </w:r>
      <w:r w:rsidRPr="00D51790">
        <w:rPr>
          <w:lang w:eastAsia="en-US"/>
        </w:rPr>
        <w:t>Als hun tegenwerpingen gegronder waren geweest, dan zou de kerk van Engeland waarschijnlijk verbeterd zijn geworden en meer recht gehad hebben op de onderscheiding: de heerlijkheid en het bolwerk der Hervorming</w:t>
      </w:r>
      <w:r w:rsidR="00BB6211">
        <w:rPr>
          <w:lang w:eastAsia="en-US"/>
        </w:rPr>
        <w:t xml:space="preserve">. </w:t>
      </w:r>
    </w:p>
    <w:p w:rsidR="007D6B8F" w:rsidRPr="00D51790" w:rsidRDefault="007D6B8F">
      <w:pPr>
        <w:jc w:val="both"/>
        <w:rPr>
          <w:lang w:eastAsia="en-US"/>
        </w:rPr>
      </w:pPr>
      <w:r w:rsidRPr="00D51790">
        <w:rPr>
          <w:lang w:eastAsia="en-US"/>
        </w:rPr>
        <w:t>De Puriteinen hadden hoge verwachtingen van Jacobus I, maar die werden bij zijn troonbestijging niet verwezenlijkt</w:t>
      </w:r>
      <w:r w:rsidR="00BB6211">
        <w:rPr>
          <w:lang w:eastAsia="en-US"/>
        </w:rPr>
        <w:t xml:space="preserve">. </w:t>
      </w:r>
      <w:r w:rsidRPr="00D51790">
        <w:rPr>
          <w:lang w:eastAsia="en-US"/>
        </w:rPr>
        <w:t>Hoewel hij opgevoed was als een presbyter en bekend stond als een calvi</w:t>
      </w:r>
      <w:r w:rsidRPr="00D51790">
        <w:rPr>
          <w:lang w:eastAsia="en-US"/>
        </w:rPr>
        <w:softHyphen/>
        <w:t>nist, getuigde zijn regering al spoedig van begunstiging der Epis</w:t>
      </w:r>
      <w:r w:rsidRPr="00D51790">
        <w:rPr>
          <w:lang w:eastAsia="en-US"/>
        </w:rPr>
        <w:softHyphen/>
        <w:t>copaten, Arminianen en Roomsen</w:t>
      </w:r>
      <w:r w:rsidR="00BB6211">
        <w:rPr>
          <w:lang w:eastAsia="en-US"/>
        </w:rPr>
        <w:t xml:space="preserve">. </w:t>
      </w:r>
      <w:r w:rsidRPr="00D51790">
        <w:rPr>
          <w:lang w:eastAsia="en-US"/>
        </w:rPr>
        <w:t>Zijn geheime vriendschap met de paus met daarbij zijn slechte grondbeginsels en oordeelkun</w:t>
      </w:r>
      <w:r w:rsidRPr="00D51790">
        <w:rPr>
          <w:lang w:eastAsia="en-US"/>
        </w:rPr>
        <w:softHyphen/>
        <w:t>dige verbintenissen baarden Engeland grote ellende</w:t>
      </w:r>
      <w:r w:rsidR="00BB6211">
        <w:rPr>
          <w:lang w:eastAsia="en-US"/>
        </w:rPr>
        <w:t xml:space="preserve">. </w:t>
      </w:r>
      <w:r w:rsidRPr="00D51790">
        <w:rPr>
          <w:lang w:eastAsia="en-US"/>
        </w:rPr>
        <w:t>Onder zijn opvolger bereikte deze toestand haar hoogtepunt en liep uit op de verdrijving van zijn geslacht van de troon</w:t>
      </w:r>
      <w:r w:rsidR="00BB6211">
        <w:rPr>
          <w:lang w:eastAsia="en-US"/>
        </w:rPr>
        <w:t xml:space="preserve">. </w:t>
      </w:r>
      <w:r w:rsidRPr="00D51790">
        <w:rPr>
          <w:lang w:eastAsia="en-US"/>
        </w:rPr>
        <w:t>Op de in 1603 gehouden vergadering kwam de hoogmoed en heerszucht van Jacobus aan het licht</w:t>
      </w:r>
      <w:r w:rsidR="00BB6211">
        <w:rPr>
          <w:lang w:eastAsia="en-US"/>
        </w:rPr>
        <w:t xml:space="preserve">. </w:t>
      </w:r>
      <w:r w:rsidRPr="00D51790">
        <w:rPr>
          <w:lang w:eastAsia="en-US"/>
        </w:rPr>
        <w:t>“Geen bisschop, geen ko</w:t>
      </w:r>
      <w:r w:rsidRPr="00D51790">
        <w:rPr>
          <w:lang w:eastAsia="en-US"/>
        </w:rPr>
        <w:softHyphen/>
        <w:t>ning”, was zijn stelregel</w:t>
      </w:r>
      <w:r w:rsidR="00BB6211">
        <w:rPr>
          <w:lang w:eastAsia="en-US"/>
        </w:rPr>
        <w:t xml:space="preserve">. </w:t>
      </w:r>
      <w:r w:rsidRPr="00D51790">
        <w:rPr>
          <w:lang w:eastAsia="en-US"/>
        </w:rPr>
        <w:t xml:space="preserve">Zijne Majesteit verlangde één leerstelsel, één kerkelijke tucht, één </w:t>
      </w:r>
      <w:r w:rsidR="00864EEC">
        <w:rPr>
          <w:lang w:eastAsia="en-US"/>
        </w:rPr>
        <w:t>God</w:t>
      </w:r>
      <w:r w:rsidRPr="00D51790">
        <w:rPr>
          <w:lang w:eastAsia="en-US"/>
        </w:rPr>
        <w:t>sdienst in wezen en in vorm</w:t>
      </w:r>
      <w:r w:rsidR="00BB6211">
        <w:rPr>
          <w:lang w:eastAsia="en-US"/>
        </w:rPr>
        <w:t xml:space="preserve">. </w:t>
      </w:r>
      <w:r w:rsidRPr="00D51790">
        <w:rPr>
          <w:lang w:eastAsia="en-US"/>
        </w:rPr>
        <w:t>En wie het hier niet mee eens was, zou hij uit het land laten verdrijven of nog erger behandelen</w:t>
      </w:r>
      <w:r w:rsidR="00BB6211">
        <w:rPr>
          <w:lang w:eastAsia="en-US"/>
        </w:rPr>
        <w:t xml:space="preserve">. </w:t>
      </w:r>
    </w:p>
    <w:p w:rsidR="007D6B8F" w:rsidRPr="00D51790" w:rsidRDefault="007D6B8F">
      <w:pPr>
        <w:jc w:val="both"/>
        <w:rPr>
          <w:lang w:eastAsia="en-US"/>
        </w:rPr>
      </w:pPr>
      <w:r w:rsidRPr="00D51790">
        <w:rPr>
          <w:lang w:eastAsia="en-US"/>
        </w:rPr>
        <w:t>Dit moest de Puriteinen natuurlijk wel ontmoedigen en beledigen</w:t>
      </w:r>
      <w:r w:rsidR="00BB6211">
        <w:rPr>
          <w:lang w:eastAsia="en-US"/>
        </w:rPr>
        <w:t xml:space="preserve">. </w:t>
      </w:r>
      <w:r w:rsidRPr="00D51790">
        <w:rPr>
          <w:lang w:eastAsia="en-US"/>
        </w:rPr>
        <w:t>Maar, de koning hield woord</w:t>
      </w:r>
      <w:r w:rsidR="00BB6211">
        <w:rPr>
          <w:lang w:eastAsia="en-US"/>
        </w:rPr>
        <w:t xml:space="preserve">. </w:t>
      </w:r>
      <w:r w:rsidRPr="00D51790">
        <w:rPr>
          <w:lang w:eastAsia="en-US"/>
        </w:rPr>
        <w:t>De nauwgezette onderdanen werden dus diep ongelukkig en veelal in grote moeilijkheden gebracht</w:t>
      </w:r>
      <w:r w:rsidR="00BB6211">
        <w:rPr>
          <w:lang w:eastAsia="en-US"/>
        </w:rPr>
        <w:t xml:space="preserve">. </w:t>
      </w:r>
      <w:r w:rsidRPr="00D51790">
        <w:rPr>
          <w:lang w:eastAsia="en-US"/>
        </w:rPr>
        <w:t>De ongelukkige Karel volgde dezelfde maatregelen met niet min</w:t>
      </w:r>
      <w:r w:rsidRPr="00D51790">
        <w:rPr>
          <w:lang w:eastAsia="en-US"/>
        </w:rPr>
        <w:softHyphen/>
        <w:t>der gestrengheid</w:t>
      </w:r>
      <w:r w:rsidR="00BB6211">
        <w:rPr>
          <w:lang w:eastAsia="en-US"/>
        </w:rPr>
        <w:t xml:space="preserve">. </w:t>
      </w:r>
      <w:r w:rsidRPr="00D51790">
        <w:rPr>
          <w:lang w:eastAsia="en-US"/>
        </w:rPr>
        <w:t>Daardoor verlieten velen hun vaderland en von</w:t>
      </w:r>
      <w:r w:rsidRPr="00D51790">
        <w:rPr>
          <w:lang w:eastAsia="en-US"/>
        </w:rPr>
        <w:softHyphen/>
        <w:t>den een schuilplaats of hun graf in de woestijnen</w:t>
      </w:r>
      <w:r w:rsidR="00BB6211">
        <w:rPr>
          <w:lang w:eastAsia="en-US"/>
        </w:rPr>
        <w:t xml:space="preserve">. </w:t>
      </w:r>
      <w:r w:rsidRPr="00D51790">
        <w:rPr>
          <w:lang w:eastAsia="en-US"/>
        </w:rPr>
        <w:t>Anderen zwierven in Engeland rond, onderworpen aan gebrek en ellende</w:t>
      </w:r>
      <w:r w:rsidR="00BB6211">
        <w:rPr>
          <w:lang w:eastAsia="en-US"/>
        </w:rPr>
        <w:t xml:space="preserve">. </w:t>
      </w:r>
      <w:r w:rsidRPr="00D51790">
        <w:rPr>
          <w:lang w:eastAsia="en-US"/>
        </w:rPr>
        <w:t>Ook waren er, die zich om des gewetens wil, aan de bestaande macht onderwierpen en om betere tijden baden</w:t>
      </w:r>
      <w:r w:rsidR="00BB6211">
        <w:rPr>
          <w:lang w:eastAsia="en-US"/>
        </w:rPr>
        <w:t xml:space="preserve">. </w:t>
      </w:r>
    </w:p>
    <w:p w:rsidR="007D6B8F" w:rsidRPr="00D51790" w:rsidRDefault="007D6B8F">
      <w:pPr>
        <w:jc w:val="both"/>
        <w:rPr>
          <w:lang w:eastAsia="en-US"/>
        </w:rPr>
      </w:pPr>
      <w:r w:rsidRPr="00D51790">
        <w:rPr>
          <w:lang w:eastAsia="en-US"/>
        </w:rPr>
        <w:t>Tot dezen behoorde ook Hendrik Owen, de vader van het onder</w:t>
      </w:r>
      <w:r w:rsidRPr="00D51790">
        <w:rPr>
          <w:lang w:eastAsia="en-US"/>
        </w:rPr>
        <w:softHyphen/>
        <w:t>werp onzer behandeling</w:t>
      </w:r>
      <w:r w:rsidR="00BB6211">
        <w:rPr>
          <w:lang w:eastAsia="en-US"/>
        </w:rPr>
        <w:t xml:space="preserve">. </w:t>
      </w:r>
      <w:r w:rsidRPr="00D51790">
        <w:rPr>
          <w:lang w:eastAsia="en-US"/>
        </w:rPr>
        <w:t>Behalve John, schijnt Hendrik nog twee zoons en een dochter gehad te hebben</w:t>
      </w:r>
      <w:r w:rsidR="00BB6211">
        <w:rPr>
          <w:lang w:eastAsia="en-US"/>
        </w:rPr>
        <w:t xml:space="preserve">. </w:t>
      </w:r>
      <w:r w:rsidRPr="00D51790">
        <w:rPr>
          <w:lang w:eastAsia="en-US"/>
        </w:rPr>
        <w:t>William, de oudste, was een geestelijke</w:t>
      </w:r>
      <w:r w:rsidR="00BB6211">
        <w:rPr>
          <w:lang w:eastAsia="en-US"/>
        </w:rPr>
        <w:t xml:space="preserve">. </w:t>
      </w:r>
      <w:r w:rsidRPr="00D51790">
        <w:rPr>
          <w:lang w:eastAsia="en-US"/>
        </w:rPr>
        <w:t>Nadat hij eerst predikant te Remnam in het land van Berks geweest was, vertrok hij van daar naar Ewelme, bij Oxford, waar hij in 1660 op achtenveertig jarige leeftijd over</w:t>
      </w:r>
      <w:r w:rsidRPr="00D51790">
        <w:rPr>
          <w:lang w:eastAsia="en-US"/>
        </w:rPr>
        <w:softHyphen/>
        <w:t>leed</w:t>
      </w:r>
      <w:r w:rsidR="00BB6211">
        <w:rPr>
          <w:lang w:eastAsia="en-US"/>
        </w:rPr>
        <w:t xml:space="preserve">. </w:t>
      </w:r>
    </w:p>
    <w:p w:rsidR="007D6B8F" w:rsidRPr="00D51790" w:rsidRDefault="007D6B8F">
      <w:pPr>
        <w:jc w:val="both"/>
        <w:rPr>
          <w:lang w:eastAsia="en-US"/>
        </w:rPr>
      </w:pPr>
      <w:r w:rsidRPr="00D51790">
        <w:rPr>
          <w:lang w:eastAsia="en-US"/>
        </w:rPr>
        <w:t>Hendrik, de derde zoon, volgde Cromwell als vaandeldrager naar Ierland, waar hij landelijke eigendommen verkreeg</w:t>
      </w:r>
      <w:r w:rsidR="00BB6211">
        <w:rPr>
          <w:lang w:eastAsia="en-US"/>
        </w:rPr>
        <w:t xml:space="preserve">. </w:t>
      </w:r>
      <w:r w:rsidRPr="00D51790">
        <w:rPr>
          <w:lang w:eastAsia="en-US"/>
        </w:rPr>
        <w:t>Hij stierf eer</w:t>
      </w:r>
      <w:r w:rsidRPr="00D51790">
        <w:rPr>
          <w:lang w:eastAsia="en-US"/>
        </w:rPr>
        <w:softHyphen/>
        <w:t>der dan John, maar zijn zoon erfde, volgens Owen's uiterste wil zijn goederen in Engeland</w:t>
      </w:r>
      <w:r w:rsidR="00BB6211">
        <w:rPr>
          <w:lang w:eastAsia="en-US"/>
        </w:rPr>
        <w:t xml:space="preserve">. </w:t>
      </w:r>
    </w:p>
    <w:p w:rsidR="007D6B8F" w:rsidRPr="00D51790" w:rsidRDefault="007D6B8F">
      <w:pPr>
        <w:jc w:val="both"/>
        <w:rPr>
          <w:lang w:eastAsia="en-US"/>
        </w:rPr>
      </w:pPr>
      <w:r w:rsidRPr="00D51790">
        <w:rPr>
          <w:lang w:eastAsia="en-US"/>
        </w:rPr>
        <w:t>De dochter trouwde met Mr</w:t>
      </w:r>
      <w:r w:rsidR="00BB6211">
        <w:rPr>
          <w:lang w:eastAsia="en-US"/>
        </w:rPr>
        <w:t xml:space="preserve">. </w:t>
      </w:r>
      <w:r w:rsidRPr="00D51790">
        <w:rPr>
          <w:lang w:eastAsia="en-US"/>
        </w:rPr>
        <w:t xml:space="preserve">John Hartcliffe, bedienaar van het </w:t>
      </w:r>
      <w:r w:rsidR="00864EEC">
        <w:rPr>
          <w:lang w:eastAsia="en-US"/>
        </w:rPr>
        <w:t>God</w:t>
      </w:r>
      <w:r w:rsidRPr="00D51790">
        <w:rPr>
          <w:lang w:eastAsia="en-US"/>
        </w:rPr>
        <w:t>delijke Woord te Harding in Oxfordshire, en later te Windsor</w:t>
      </w:r>
      <w:r w:rsidR="00BB6211">
        <w:rPr>
          <w:lang w:eastAsia="en-US"/>
        </w:rPr>
        <w:t xml:space="preserve">. </w:t>
      </w:r>
      <w:r w:rsidRPr="00D51790">
        <w:rPr>
          <w:lang w:eastAsia="en-US"/>
        </w:rPr>
        <w:t>Deze Mr</w:t>
      </w:r>
      <w:r w:rsidR="00BB6211">
        <w:rPr>
          <w:lang w:eastAsia="en-US"/>
        </w:rPr>
        <w:t xml:space="preserve">. </w:t>
      </w:r>
      <w:r w:rsidRPr="00D51790">
        <w:rPr>
          <w:lang w:eastAsia="en-US"/>
        </w:rPr>
        <w:t>Hartcliffe is weinig bekend, maar zijn zoon des te meer, die, opgevoed voor de kerk, in 1681 na een hevige twist Mr</w:t>
      </w:r>
      <w:r w:rsidR="00BB6211">
        <w:rPr>
          <w:lang w:eastAsia="en-US"/>
        </w:rPr>
        <w:t xml:space="preserve">. </w:t>
      </w:r>
      <w:r w:rsidRPr="00D51790">
        <w:rPr>
          <w:lang w:eastAsia="en-US"/>
        </w:rPr>
        <w:t>John Goad opvolgde als meester van Merchant Tailors school</w:t>
      </w:r>
      <w:r w:rsidR="00BB6211">
        <w:rPr>
          <w:lang w:eastAsia="en-US"/>
        </w:rPr>
        <w:t xml:space="preserve">. </w:t>
      </w:r>
      <w:r w:rsidRPr="00D51790">
        <w:rPr>
          <w:lang w:eastAsia="en-US"/>
        </w:rPr>
        <w:t>Hij werd, naar men aanneemt, gesteund door zijn oom, wiens in</w:t>
      </w:r>
      <w:r w:rsidRPr="00D51790">
        <w:rPr>
          <w:lang w:eastAsia="en-US"/>
        </w:rPr>
        <w:softHyphen/>
        <w:t>vloed bij de aanzienlijke kooplieden in Londen niet gering was</w:t>
      </w:r>
      <w:r w:rsidR="00BB6211">
        <w:rPr>
          <w:lang w:eastAsia="en-US"/>
        </w:rPr>
        <w:t xml:space="preserve">. </w:t>
      </w:r>
      <w:r w:rsidRPr="00D51790">
        <w:rPr>
          <w:lang w:eastAsia="en-US"/>
        </w:rPr>
        <w:t>Van zijn hand verschenen verschillende verhandelingen, die ge</w:t>
      </w:r>
      <w:r w:rsidRPr="00D51790">
        <w:rPr>
          <w:lang w:eastAsia="en-US"/>
        </w:rPr>
        <w:softHyphen/>
        <w:t>tuigenis van zijn bekwaamheid afleggen</w:t>
      </w:r>
      <w:r w:rsidR="00BB6211">
        <w:rPr>
          <w:lang w:eastAsia="en-US"/>
        </w:rPr>
        <w:t xml:space="preserve">. </w:t>
      </w:r>
      <w:r w:rsidRPr="00D51790">
        <w:rPr>
          <w:lang w:eastAsia="en-US"/>
        </w:rPr>
        <w:t>Als bijzonderheid ver</w:t>
      </w:r>
      <w:r w:rsidRPr="00D51790">
        <w:rPr>
          <w:lang w:eastAsia="en-US"/>
        </w:rPr>
        <w:softHyphen/>
        <w:t>meldt men van Mr</w:t>
      </w:r>
      <w:r w:rsidR="00BB6211">
        <w:rPr>
          <w:lang w:eastAsia="en-US"/>
        </w:rPr>
        <w:t xml:space="preserve">. </w:t>
      </w:r>
      <w:r w:rsidRPr="00D51790">
        <w:rPr>
          <w:lang w:eastAsia="en-US"/>
        </w:rPr>
        <w:t>Hartcliffe, dat hij, toen hij eens voor Karel II zou preken, geen woord uit kon brengen; waarvoor Zijne Majes</w:t>
      </w:r>
      <w:r w:rsidRPr="00D51790">
        <w:rPr>
          <w:lang w:eastAsia="en-US"/>
        </w:rPr>
        <w:softHyphen/>
        <w:t>teit hem met een zwijgende ontmoeting vereerde</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De opvoeding van John Owen</w:t>
      </w:r>
    </w:p>
    <w:p w:rsidR="007D6B8F" w:rsidRPr="00D51790" w:rsidRDefault="007D6B8F">
      <w:pPr>
        <w:jc w:val="both"/>
        <w:rPr>
          <w:lang w:eastAsia="en-US"/>
        </w:rPr>
      </w:pPr>
      <w:r w:rsidRPr="00D51790">
        <w:rPr>
          <w:lang w:eastAsia="en-US"/>
        </w:rPr>
        <w:t>John, de tweede zoon, werd geboren te Stadham in 1616</w:t>
      </w:r>
      <w:r w:rsidR="00BB6211">
        <w:rPr>
          <w:lang w:eastAsia="en-US"/>
        </w:rPr>
        <w:t xml:space="preserve">. </w:t>
      </w:r>
      <w:r w:rsidRPr="00D51790">
        <w:rPr>
          <w:lang w:eastAsia="en-US"/>
        </w:rPr>
        <w:t>Nadat hij de eerste opleiding van zijn vader ontvangen had, bezocht hij de school te Oxford</w:t>
      </w:r>
      <w:r w:rsidR="00BB6211">
        <w:rPr>
          <w:lang w:eastAsia="en-US"/>
        </w:rPr>
        <w:t xml:space="preserve">. </w:t>
      </w:r>
      <w:r w:rsidRPr="00D51790">
        <w:rPr>
          <w:lang w:eastAsia="en-US"/>
        </w:rPr>
        <w:t>Haar achtenswaardige leermeester Eduard Sylvester onderwees hem in de grondbeginselen der klassieke geleerdheid</w:t>
      </w:r>
      <w:r w:rsidR="00BB6211">
        <w:rPr>
          <w:lang w:eastAsia="en-US"/>
        </w:rPr>
        <w:t xml:space="preserve">. </w:t>
      </w:r>
      <w:r w:rsidRPr="00D51790">
        <w:rPr>
          <w:lang w:eastAsia="en-US"/>
        </w:rPr>
        <w:t>Om de studie in het Grieks en Latijn succesvoller te laten verlopen, maakte of verbeterde Sylvester Latijnse gesprek</w:t>
      </w:r>
      <w:r w:rsidRPr="00D51790">
        <w:rPr>
          <w:lang w:eastAsia="en-US"/>
        </w:rPr>
        <w:softHyphen/>
        <w:t>ken en Griekse en Latijnse verzen voor de leden van de hoge</w:t>
      </w:r>
      <w:r w:rsidRPr="00D51790">
        <w:rPr>
          <w:lang w:eastAsia="en-US"/>
        </w:rPr>
        <w:softHyphen/>
        <w:t>school</w:t>
      </w:r>
      <w:r w:rsidR="00BB6211">
        <w:rPr>
          <w:lang w:eastAsia="en-US"/>
        </w:rPr>
        <w:t xml:space="preserve">. </w:t>
      </w:r>
      <w:r w:rsidRPr="00D51790">
        <w:rPr>
          <w:lang w:eastAsia="en-US"/>
        </w:rPr>
        <w:t>De bezielende ijver van de hoogleraar bleef niet zonder uitwerking</w:t>
      </w:r>
      <w:r w:rsidR="00BB6211">
        <w:rPr>
          <w:lang w:eastAsia="en-US"/>
        </w:rPr>
        <w:t xml:space="preserve">. </w:t>
      </w:r>
      <w:r w:rsidRPr="00D51790">
        <w:rPr>
          <w:lang w:eastAsia="en-US"/>
        </w:rPr>
        <w:t>Zijn school onderscheidde zich in het afleveren van jongemannen, die een naam maakten in de wereld</w:t>
      </w:r>
      <w:r w:rsidR="00BB6211">
        <w:rPr>
          <w:lang w:eastAsia="en-US"/>
        </w:rPr>
        <w:t xml:space="preserve">. </w:t>
      </w:r>
      <w:r w:rsidRPr="00D51790">
        <w:rPr>
          <w:lang w:eastAsia="en-US"/>
        </w:rPr>
        <w:t>Onder hen toch waren, behalve onze Owen, beroemdheden als Dr</w:t>
      </w:r>
      <w:r w:rsidR="00BB6211">
        <w:rPr>
          <w:lang w:eastAsia="en-US"/>
        </w:rPr>
        <w:t xml:space="preserve">. </w:t>
      </w:r>
      <w:r w:rsidRPr="00D51790">
        <w:rPr>
          <w:lang w:eastAsia="en-US"/>
        </w:rPr>
        <w:t>John Wilkins, Dr</w:t>
      </w:r>
      <w:r w:rsidR="00BB6211">
        <w:rPr>
          <w:lang w:eastAsia="en-US"/>
        </w:rPr>
        <w:t xml:space="preserve">. </w:t>
      </w:r>
      <w:r w:rsidRPr="00D51790">
        <w:rPr>
          <w:lang w:eastAsia="en-US"/>
        </w:rPr>
        <w:t>Henry Wilkinsan en William Chillingworth</w:t>
      </w:r>
      <w:r w:rsidR="00BB6211">
        <w:rPr>
          <w:lang w:eastAsia="en-US"/>
        </w:rPr>
        <w:t xml:space="preserve">. </w:t>
      </w:r>
    </w:p>
    <w:p w:rsidR="007D6B8F" w:rsidRPr="00D51790" w:rsidRDefault="007D6B8F">
      <w:pPr>
        <w:jc w:val="both"/>
        <w:rPr>
          <w:lang w:eastAsia="en-US"/>
        </w:rPr>
      </w:pPr>
      <w:r w:rsidRPr="00D51790">
        <w:rPr>
          <w:lang w:eastAsia="en-US"/>
        </w:rPr>
        <w:t>Reeds op school gaf Owen blijk van uitstekende geestelijke ver</w:t>
      </w:r>
      <w:r w:rsidRPr="00D51790">
        <w:rPr>
          <w:lang w:eastAsia="en-US"/>
        </w:rPr>
        <w:softHyphen/>
        <w:t>mogens</w:t>
      </w:r>
      <w:r w:rsidR="00BB6211">
        <w:rPr>
          <w:lang w:eastAsia="en-US"/>
        </w:rPr>
        <w:t xml:space="preserve">. </w:t>
      </w:r>
      <w:r w:rsidRPr="00D51790">
        <w:rPr>
          <w:lang w:eastAsia="en-US"/>
        </w:rPr>
        <w:t>Vandaar dat hij op 12-jarige leeftijd als student van Owen's college op de hogeschool te Oxford opgenomen werd</w:t>
      </w:r>
      <w:r w:rsidR="00BB6211">
        <w:rPr>
          <w:lang w:eastAsia="en-US"/>
        </w:rPr>
        <w:t xml:space="preserve">. </w:t>
      </w:r>
      <w:r w:rsidRPr="00D51790">
        <w:rPr>
          <w:lang w:eastAsia="en-US"/>
        </w:rPr>
        <w:t>Zijn vader verschafte hem ongetwijfeld al datgene, wat kon die</w:t>
      </w:r>
      <w:r w:rsidRPr="00D51790">
        <w:rPr>
          <w:lang w:eastAsia="en-US"/>
        </w:rPr>
        <w:softHyphen/>
        <w:t>nen tot zijn ontwikkeling, omdat hij wist, dat geen bezittingen, maar wel verstand en studiezin het toekomstige lot van zijn zoon moesten bepalen</w:t>
      </w:r>
      <w:r w:rsidR="00BB6211">
        <w:rPr>
          <w:lang w:eastAsia="en-US"/>
        </w:rPr>
        <w:t xml:space="preserve">. </w:t>
      </w:r>
      <w:r w:rsidRPr="00D51790">
        <w:rPr>
          <w:lang w:eastAsia="en-US"/>
        </w:rPr>
        <w:t>Niets werkt immers ongunstiger op begaafd</w:t>
      </w:r>
      <w:r w:rsidRPr="00D51790">
        <w:rPr>
          <w:lang w:eastAsia="en-US"/>
        </w:rPr>
        <w:softHyphen/>
        <w:t>heid en ijver, dan rijkdom</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toestand</w:t>
      </w:r>
      <w:r w:rsidR="00BB6211">
        <w:t xml:space="preserve">. </w:t>
      </w:r>
      <w:r w:rsidRPr="00D51790">
        <w:t>van Oxford</w:t>
      </w:r>
    </w:p>
    <w:p w:rsidR="007D6B8F" w:rsidRPr="00D51790" w:rsidRDefault="007D6B8F">
      <w:pPr>
        <w:jc w:val="both"/>
        <w:rPr>
          <w:lang w:eastAsia="en-US"/>
        </w:rPr>
      </w:pPr>
      <w:r w:rsidRPr="00D51790">
        <w:rPr>
          <w:lang w:eastAsia="en-US"/>
        </w:rPr>
        <w:t>Tijdens het verblijf van Owen aan de hogeschool waren er maar weinig van de leidinggevenden, die door geleerdheid of talent uit</w:t>
      </w:r>
      <w:r w:rsidRPr="00D51790">
        <w:rPr>
          <w:lang w:eastAsia="en-US"/>
        </w:rPr>
        <w:softHyphen/>
        <w:t>muntten</w:t>
      </w:r>
      <w:r w:rsidR="00BB6211">
        <w:rPr>
          <w:lang w:eastAsia="en-US"/>
        </w:rPr>
        <w:t xml:space="preserve">. </w:t>
      </w:r>
      <w:r w:rsidRPr="00D51790">
        <w:rPr>
          <w:lang w:eastAsia="en-US"/>
        </w:rPr>
        <w:t>Dr</w:t>
      </w:r>
      <w:r w:rsidR="00BB6211">
        <w:rPr>
          <w:lang w:eastAsia="en-US"/>
        </w:rPr>
        <w:t xml:space="preserve">. </w:t>
      </w:r>
      <w:r w:rsidRPr="00D51790">
        <w:rPr>
          <w:lang w:eastAsia="en-US"/>
        </w:rPr>
        <w:t>Christoffel Potter, de voorzitter, die oorspronke</w:t>
      </w:r>
      <w:r w:rsidRPr="00D51790">
        <w:rPr>
          <w:lang w:eastAsia="en-US"/>
        </w:rPr>
        <w:softHyphen/>
        <w:t>lijk puritein was, bezweek voor de invloed van het Hof</w:t>
      </w:r>
      <w:r w:rsidR="00BB6211">
        <w:rPr>
          <w:lang w:eastAsia="en-US"/>
        </w:rPr>
        <w:t xml:space="preserve">. </w:t>
      </w:r>
      <w:r w:rsidRPr="00D51790">
        <w:rPr>
          <w:lang w:eastAsia="en-US"/>
        </w:rPr>
        <w:t>In hoge mate eerzuchtig, ondersteunde hij de arminiaanse gevoelens van de koning</w:t>
      </w:r>
      <w:r w:rsidR="00BB6211">
        <w:rPr>
          <w:lang w:eastAsia="en-US"/>
        </w:rPr>
        <w:t xml:space="preserve">. </w:t>
      </w:r>
      <w:r w:rsidRPr="00D51790">
        <w:rPr>
          <w:lang w:eastAsia="en-US"/>
        </w:rPr>
        <w:t xml:space="preserve">Wood ontzegt hem geleerdheid noch </w:t>
      </w:r>
      <w:r w:rsidR="00864EEC">
        <w:rPr>
          <w:lang w:eastAsia="en-US"/>
        </w:rPr>
        <w:t>God</w:t>
      </w:r>
      <w:r w:rsidRPr="00D51790">
        <w:rPr>
          <w:lang w:eastAsia="en-US"/>
        </w:rPr>
        <w:t>sdienstig</w:t>
      </w:r>
      <w:r w:rsidRPr="00D51790">
        <w:rPr>
          <w:lang w:eastAsia="en-US"/>
        </w:rPr>
        <w:softHyphen/>
        <w:t>heid, maar van geen van beide gaf hij blijk</w:t>
      </w:r>
      <w:r w:rsidR="00BB6211">
        <w:rPr>
          <w:lang w:eastAsia="en-US"/>
        </w:rPr>
        <w:t xml:space="preserve">. </w:t>
      </w:r>
    </w:p>
    <w:p w:rsidR="007D6B8F" w:rsidRPr="00D51790" w:rsidRDefault="007D6B8F">
      <w:pPr>
        <w:jc w:val="both"/>
        <w:rPr>
          <w:lang w:eastAsia="en-US"/>
        </w:rPr>
      </w:pPr>
      <w:r w:rsidRPr="00D51790">
        <w:rPr>
          <w:lang w:eastAsia="en-US"/>
        </w:rPr>
        <w:t>Verder waren er Frewen, die later aartsbisschop van York werd; William Smith, rector van het Wadham college, Brian Duppa, die bisschop van Winchester was en van wie Wood een loffelijk ge</w:t>
      </w:r>
      <w:r w:rsidRPr="00D51790">
        <w:rPr>
          <w:lang w:eastAsia="en-US"/>
        </w:rPr>
        <w:softHyphen/>
        <w:t>tuigenis geeft</w:t>
      </w:r>
      <w:r w:rsidR="00BB6211">
        <w:rPr>
          <w:lang w:eastAsia="en-US"/>
        </w:rPr>
        <w:t xml:space="preserve">. </w:t>
      </w:r>
      <w:r w:rsidRPr="00D51790">
        <w:rPr>
          <w:lang w:eastAsia="en-US"/>
        </w:rPr>
        <w:t>Want behalve zijn kundigheden, bezat Duppa een persoonlijke bevalligheid, die hem voor de dienst aan het Hof en voor het omgaan met vorsten bijzonder geschikt maakte</w:t>
      </w:r>
      <w:r w:rsidR="00BB6211">
        <w:rPr>
          <w:lang w:eastAsia="en-US"/>
        </w:rPr>
        <w:t xml:space="preserve">. </w:t>
      </w:r>
    </w:p>
    <w:p w:rsidR="007D6B8F" w:rsidRPr="00D51790" w:rsidRDefault="007D6B8F">
      <w:pPr>
        <w:jc w:val="both"/>
        <w:rPr>
          <w:lang w:eastAsia="en-US"/>
        </w:rPr>
      </w:pPr>
      <w:r w:rsidRPr="00D51790">
        <w:rPr>
          <w:lang w:eastAsia="en-US"/>
        </w:rPr>
        <w:t>Ook moeten we hier noemen Robert Pink, rector van het Nieuw college, die een ijverige verdediger van de rechten der hogeschool was</w:t>
      </w:r>
      <w:r w:rsidR="00BB6211">
        <w:rPr>
          <w:lang w:eastAsia="en-US"/>
        </w:rPr>
        <w:t xml:space="preserve">. </w:t>
      </w:r>
      <w:r w:rsidRPr="00D51790">
        <w:rPr>
          <w:lang w:eastAsia="en-US"/>
        </w:rPr>
        <w:t>Hij werd door Jacobus I vooral om zijn redenaarstalent ge</w:t>
      </w:r>
      <w:r w:rsidRPr="00D51790">
        <w:rPr>
          <w:lang w:eastAsia="en-US"/>
        </w:rPr>
        <w:softHyphen/>
        <w:t>acht</w:t>
      </w:r>
      <w:r w:rsidR="00BB6211">
        <w:rPr>
          <w:lang w:eastAsia="en-US"/>
        </w:rPr>
        <w:t xml:space="preserve">. </w:t>
      </w:r>
      <w:r w:rsidRPr="00D51790">
        <w:rPr>
          <w:lang w:eastAsia="en-US"/>
        </w:rPr>
        <w:t>Dan waren daar nog Dr</w:t>
      </w:r>
      <w:r w:rsidR="00BB6211">
        <w:rPr>
          <w:lang w:eastAsia="en-US"/>
        </w:rPr>
        <w:t xml:space="preserve">. </w:t>
      </w:r>
      <w:r w:rsidRPr="00D51790">
        <w:rPr>
          <w:lang w:eastAsia="en-US"/>
        </w:rPr>
        <w:t>Richard Baylie; president van het St</w:t>
      </w:r>
      <w:r w:rsidR="00BB6211">
        <w:rPr>
          <w:lang w:eastAsia="en-US"/>
        </w:rPr>
        <w:t xml:space="preserve">. </w:t>
      </w:r>
      <w:r w:rsidRPr="00D51790">
        <w:rPr>
          <w:lang w:eastAsia="en-US"/>
        </w:rPr>
        <w:t>Johns college; Dr</w:t>
      </w:r>
      <w:r w:rsidR="00BB6211">
        <w:rPr>
          <w:lang w:eastAsia="en-US"/>
        </w:rPr>
        <w:t xml:space="preserve">. </w:t>
      </w:r>
      <w:r w:rsidRPr="00D51790">
        <w:rPr>
          <w:lang w:eastAsia="en-US"/>
        </w:rPr>
        <w:t xml:space="preserve">Samuel Fell, professor in de </w:t>
      </w:r>
      <w:r w:rsidR="00864EEC">
        <w:rPr>
          <w:lang w:eastAsia="en-US"/>
        </w:rPr>
        <w:t>God</w:t>
      </w:r>
      <w:r w:rsidRPr="00D51790">
        <w:rPr>
          <w:lang w:eastAsia="en-US"/>
        </w:rPr>
        <w:t>geleerd</w:t>
      </w:r>
      <w:r w:rsidRPr="00D51790">
        <w:rPr>
          <w:lang w:eastAsia="en-US"/>
        </w:rPr>
        <w:softHyphen/>
        <w:t>heid aan Magaret college; John Morris, die Hebreeuws doceerde en van wie tevens bekend is, dat hij geleerd was in de Oosterse talen; Henry Stringer, professor in het Grieks en dan nog (maar zeker niet in de laatste plaats) Barlow wiens geleerdheid die van alle anderen overtrof</w:t>
      </w:r>
      <w:r w:rsidR="00BB6211">
        <w:rPr>
          <w:lang w:eastAsia="en-US"/>
        </w:rPr>
        <w:t xml:space="preserve">. </w:t>
      </w:r>
    </w:p>
    <w:p w:rsidR="007D6B8F" w:rsidRPr="00D51790" w:rsidRDefault="007D6B8F">
      <w:pPr>
        <w:jc w:val="both"/>
        <w:rPr>
          <w:lang w:eastAsia="en-US"/>
        </w:rPr>
      </w:pPr>
      <w:r w:rsidRPr="00D51790">
        <w:rPr>
          <w:lang w:eastAsia="en-US"/>
        </w:rPr>
        <w:t>Hoe zeer de toestand van de hogeschool toen verschilde met de tijd, dat Owen er zijn ambten vervulde, zal later blijken</w:t>
      </w:r>
      <w:r w:rsidR="00BB6211">
        <w:rPr>
          <w:lang w:eastAsia="en-US"/>
        </w:rPr>
        <w:t xml:space="preserve">. </w:t>
      </w:r>
      <w:r w:rsidRPr="00D51790">
        <w:rPr>
          <w:lang w:eastAsia="en-US"/>
        </w:rPr>
        <w:t>Onder de bezielende leiding van Thomas Barlow studeerde Owen wis</w:t>
      </w:r>
      <w:r w:rsidRPr="00D51790">
        <w:rPr>
          <w:lang w:eastAsia="en-US"/>
        </w:rPr>
        <w:softHyphen/>
        <w:t>kunde en wijsbegeerte</w:t>
      </w:r>
      <w:r w:rsidR="00BB6211">
        <w:rPr>
          <w:lang w:eastAsia="en-US"/>
        </w:rPr>
        <w:t xml:space="preserve">. </w:t>
      </w:r>
      <w:r w:rsidRPr="00D51790">
        <w:rPr>
          <w:lang w:eastAsia="en-US"/>
        </w:rPr>
        <w:t>Barlow werd in 1676 bisschop en over</w:t>
      </w:r>
      <w:r w:rsidRPr="00D51790">
        <w:rPr>
          <w:lang w:eastAsia="en-US"/>
        </w:rPr>
        <w:softHyphen/>
        <w:t>leefde de revolutie</w:t>
      </w:r>
      <w:r w:rsidR="00BB6211">
        <w:rPr>
          <w:lang w:eastAsia="en-US"/>
        </w:rPr>
        <w:t xml:space="preserve">. </w:t>
      </w:r>
      <w:r w:rsidRPr="00D51790">
        <w:rPr>
          <w:lang w:eastAsia="en-US"/>
        </w:rPr>
        <w:t xml:space="preserve">In de </w:t>
      </w:r>
      <w:r w:rsidR="00864EEC">
        <w:rPr>
          <w:lang w:eastAsia="en-US"/>
        </w:rPr>
        <w:t>God</w:t>
      </w:r>
      <w:r w:rsidRPr="00D51790">
        <w:rPr>
          <w:lang w:eastAsia="en-US"/>
        </w:rPr>
        <w:t>geleerdheid voelde hij zich verbon</w:t>
      </w:r>
      <w:r w:rsidRPr="00D51790">
        <w:rPr>
          <w:lang w:eastAsia="en-US"/>
        </w:rPr>
        <w:softHyphen/>
        <w:t>den met de gevoelens van Augustinus, in de wijsbegeerte volgde hij Aristoteles</w:t>
      </w:r>
      <w:r w:rsidR="00BB6211">
        <w:rPr>
          <w:lang w:eastAsia="en-US"/>
        </w:rPr>
        <w:t xml:space="preserve">. </w:t>
      </w:r>
      <w:r w:rsidRPr="00D51790">
        <w:rPr>
          <w:lang w:eastAsia="en-US"/>
        </w:rPr>
        <w:t>Hij was in het kerkelijke Episcopaal; daarbij een man van buitengewone talenten, vooral op het gebied van de taalkunde en bekend met de werken van beroemde schrijvers</w:t>
      </w:r>
      <w:r w:rsidR="00BB6211">
        <w:rPr>
          <w:lang w:eastAsia="en-US"/>
        </w:rPr>
        <w:t xml:space="preserve">. </w:t>
      </w:r>
      <w:r w:rsidRPr="00D51790">
        <w:rPr>
          <w:lang w:eastAsia="en-US"/>
        </w:rPr>
        <w:t>Ter ontspanning beoefende Owen de muziek onder leiding van Dr</w:t>
      </w:r>
      <w:r w:rsidR="00BB6211">
        <w:rPr>
          <w:lang w:eastAsia="en-US"/>
        </w:rPr>
        <w:t xml:space="preserve">. </w:t>
      </w:r>
      <w:r w:rsidRPr="00D51790">
        <w:rPr>
          <w:lang w:eastAsia="en-US"/>
        </w:rPr>
        <w:t>Thomas Wilson, een beroemd fluitist aan het Hof van Karel I</w:t>
      </w:r>
      <w:r w:rsidR="00BB6211">
        <w:rPr>
          <w:lang w:eastAsia="en-US"/>
        </w:rPr>
        <w:t xml:space="preserve">. </w:t>
      </w:r>
      <w:r w:rsidRPr="00D51790">
        <w:rPr>
          <w:lang w:eastAsia="en-US"/>
        </w:rPr>
        <w:t>Toen Owen later kanselier van de hogeschool was stelde hij Wilson aan tot professor in de muziek te Oxford</w:t>
      </w:r>
      <w:r w:rsidR="00BB6211">
        <w:rPr>
          <w:lang w:eastAsia="en-US"/>
        </w:rPr>
        <w:t xml:space="preserve">. </w:t>
      </w:r>
      <w:r w:rsidRPr="00D51790">
        <w:rPr>
          <w:lang w:eastAsia="en-US"/>
        </w:rPr>
        <w:t>Wel een bewijs, dat de geleerden van die tijd een goede smaak hadden en hele</w:t>
      </w:r>
      <w:r w:rsidRPr="00D51790">
        <w:rPr>
          <w:lang w:eastAsia="en-US"/>
        </w:rPr>
        <w:softHyphen/>
        <w:t>maal geen vijanden van gezelligheid waren, zoals zo dikwijls wordt beweerd</w:t>
      </w:r>
      <w:r w:rsidR="00BB6211">
        <w:rPr>
          <w:lang w:eastAsia="en-US"/>
        </w:rPr>
        <w:t xml:space="preserve">. </w:t>
      </w:r>
    </w:p>
    <w:p w:rsidR="007D6B8F" w:rsidRPr="00D51790" w:rsidRDefault="007D6B8F">
      <w:pPr>
        <w:jc w:val="both"/>
        <w:rPr>
          <w:lang w:eastAsia="en-US"/>
        </w:rPr>
      </w:pPr>
      <w:r w:rsidRPr="00D51790">
        <w:rPr>
          <w:lang w:eastAsia="en-US"/>
        </w:rPr>
        <w:t>Men bewonderde de ijver van Owen in het studeren</w:t>
      </w:r>
      <w:r w:rsidR="00BB6211">
        <w:rPr>
          <w:lang w:eastAsia="en-US"/>
        </w:rPr>
        <w:t xml:space="preserve">. </w:t>
      </w:r>
      <w:r w:rsidRPr="00D51790">
        <w:rPr>
          <w:lang w:eastAsia="en-US"/>
        </w:rPr>
        <w:t>Terwijl hij 's nachts slechts vier uren sliep, liet hij overdag geen ogenblik verloren gaan met nutteloze dingen of nietsdoen</w:t>
      </w:r>
      <w:r w:rsidR="00BB6211">
        <w:rPr>
          <w:lang w:eastAsia="en-US"/>
        </w:rPr>
        <w:t xml:space="preserve">. </w:t>
      </w:r>
      <w:r w:rsidRPr="00D51790">
        <w:rPr>
          <w:lang w:eastAsia="en-US"/>
        </w:rPr>
        <w:t>Steeds bezig zijnde maakte hij grote vorderingen, maar de wijze waarop hij zijn kennis verwierf zou toch zijn tol opeisen</w:t>
      </w:r>
      <w:r w:rsidR="00BB6211">
        <w:rPr>
          <w:lang w:eastAsia="en-US"/>
        </w:rPr>
        <w:t xml:space="preserve">. </w:t>
      </w:r>
      <w:r w:rsidRPr="00D51790">
        <w:rPr>
          <w:lang w:eastAsia="en-US"/>
        </w:rPr>
        <w:t>Sterke inspannin</w:t>
      </w:r>
      <w:r w:rsidRPr="00D51790">
        <w:rPr>
          <w:lang w:eastAsia="en-US"/>
        </w:rPr>
        <w:softHyphen/>
        <w:t>gen van de geest gaan dikwijls gepaard met verlies van gezond</w:t>
      </w:r>
      <w:r w:rsidRPr="00D51790">
        <w:rPr>
          <w:lang w:eastAsia="en-US"/>
        </w:rPr>
        <w:softHyphen/>
        <w:t>heid van het lichaam</w:t>
      </w:r>
      <w:r w:rsidR="00BB6211">
        <w:rPr>
          <w:lang w:eastAsia="en-US"/>
        </w:rPr>
        <w:t xml:space="preserve">. </w:t>
      </w:r>
      <w:r w:rsidRPr="00D51790">
        <w:rPr>
          <w:lang w:eastAsia="en-US"/>
        </w:rPr>
        <w:t>Wie kan een dergelijke wijze van werken onbeperkt volhouden? Ook Owen verklaarde later, dat hij graag al zijn geleerdheid, die hij door nachtstudie verworven had, zou willen geven voor de gezondheid, die ze hem gekost had</w:t>
      </w:r>
      <w:r w:rsidR="00BB6211">
        <w:rPr>
          <w:lang w:eastAsia="en-US"/>
        </w:rPr>
        <w:t xml:space="preserve">. </w:t>
      </w:r>
      <w:r w:rsidRPr="00D51790">
        <w:rPr>
          <w:lang w:eastAsia="en-US"/>
        </w:rPr>
        <w:t>Ge</w:t>
      </w:r>
      <w:r w:rsidRPr="00D51790">
        <w:rPr>
          <w:lang w:eastAsia="en-US"/>
        </w:rPr>
        <w:softHyphen/>
        <w:t>lukkig bezat Owen een gezond en sterk lichaam, zodat hij zon</w:t>
      </w:r>
      <w:r w:rsidRPr="00D51790">
        <w:rPr>
          <w:lang w:eastAsia="en-US"/>
        </w:rPr>
        <w:softHyphen/>
        <w:t>der veel bezwaar meer kon studeren dan in het tegenovergesteld geval</w:t>
      </w:r>
      <w:r w:rsidR="00BB6211">
        <w:rPr>
          <w:lang w:eastAsia="en-US"/>
        </w:rPr>
        <w:t xml:space="preserve">. </w:t>
      </w:r>
      <w:r w:rsidRPr="00D51790">
        <w:rPr>
          <w:lang w:eastAsia="en-US"/>
        </w:rPr>
        <w:t>Ook zorgde hij voor ontspanning en oefening van zijn lichaamskrachten</w:t>
      </w:r>
      <w:r w:rsidR="00BB6211">
        <w:rPr>
          <w:lang w:eastAsia="en-US"/>
        </w:rPr>
        <w:t xml:space="preserve">. </w:t>
      </w:r>
      <w:r w:rsidRPr="00D51790">
        <w:rPr>
          <w:lang w:eastAsia="en-US"/>
        </w:rPr>
        <w:t>Vandaar zijn voorkeur voor springen, werpen, trekken, enz</w:t>
      </w:r>
      <w:r w:rsidR="00BB6211">
        <w:rPr>
          <w:lang w:eastAsia="en-US"/>
        </w:rPr>
        <w:t xml:space="preserve">. </w:t>
      </w:r>
      <w:r w:rsidRPr="00D51790">
        <w:rPr>
          <w:lang w:eastAsia="en-US"/>
        </w:rPr>
        <w:t>, allemaal oefeningen, die hij deed om de gevaar</w:t>
      </w:r>
      <w:r w:rsidRPr="00D51790">
        <w:rPr>
          <w:lang w:eastAsia="en-US"/>
        </w:rPr>
        <w:softHyphen/>
        <w:t>lijke gevolgen van een zittend leven tegen te gaan, hoewel er mensen waren, die uit onkunde deze dingen als belachelijk en ongepast afkeurden</w:t>
      </w:r>
      <w:r w:rsidR="00BB6211">
        <w:rPr>
          <w:lang w:eastAsia="en-US"/>
        </w:rPr>
        <w:t xml:space="preserve">. </w:t>
      </w:r>
      <w:r w:rsidRPr="00D51790">
        <w:rPr>
          <w:lang w:eastAsia="en-US"/>
        </w:rPr>
        <w:t>Toch zijn deze bewegingen en oefeningen, die de geest alleen maar kunnen versterken, niet alleen toege</w:t>
      </w:r>
      <w:r w:rsidRPr="00D51790">
        <w:rPr>
          <w:lang w:eastAsia="en-US"/>
        </w:rPr>
        <w:softHyphen/>
        <w:t>staan maar wij zijn zelfs verplicht die aan te wenden</w:t>
      </w:r>
      <w:r w:rsidR="00BB6211">
        <w:rPr>
          <w:lang w:eastAsia="en-US"/>
        </w:rPr>
        <w:t xml:space="preserve">. </w:t>
      </w:r>
    </w:p>
    <w:p w:rsidR="007D6B8F" w:rsidRPr="00D51790" w:rsidRDefault="007D6B8F">
      <w:pPr>
        <w:jc w:val="both"/>
        <w:rPr>
          <w:lang w:eastAsia="en-US"/>
        </w:rPr>
      </w:pPr>
      <w:r w:rsidRPr="00D51790">
        <w:rPr>
          <w:lang w:eastAsia="en-US"/>
        </w:rPr>
        <w:t>Op 11 juni 1632 ontving Owen de graad van baccalaureüs (kandi</w:t>
      </w:r>
      <w:r w:rsidRPr="00D51790">
        <w:rPr>
          <w:lang w:eastAsia="en-US"/>
        </w:rPr>
        <w:softHyphen/>
        <w:t>daat) en drie jaar later werd hij meester in de vrije kunsten, een resultaat, dat hem op zijn negentien-jarige leeftijd wel sierde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De </w:t>
      </w:r>
      <w:r w:rsidR="00864EEC">
        <w:t>God</w:t>
      </w:r>
      <w:r w:rsidRPr="00D51790">
        <w:t>sdienstige overtuigingen van Owen</w:t>
      </w:r>
    </w:p>
    <w:p w:rsidR="007D6B8F" w:rsidRPr="00D51790" w:rsidRDefault="007D6B8F">
      <w:pPr>
        <w:jc w:val="both"/>
        <w:rPr>
          <w:lang w:eastAsia="en-US"/>
        </w:rPr>
      </w:pPr>
      <w:r w:rsidRPr="00D51790">
        <w:rPr>
          <w:lang w:eastAsia="en-US"/>
        </w:rPr>
        <w:t xml:space="preserve">Tijdens zijn studiejaren maakte de </w:t>
      </w:r>
      <w:r w:rsidR="00864EEC">
        <w:rPr>
          <w:lang w:eastAsia="en-US"/>
        </w:rPr>
        <w:t>God</w:t>
      </w:r>
      <w:r w:rsidRPr="00D51790">
        <w:rPr>
          <w:lang w:eastAsia="en-US"/>
        </w:rPr>
        <w:t>sdienst geen wezenlijke indruk op het gemoed van Owen</w:t>
      </w:r>
      <w:r w:rsidR="00BB6211">
        <w:rPr>
          <w:lang w:eastAsia="en-US"/>
        </w:rPr>
        <w:t xml:space="preserve">. </w:t>
      </w:r>
      <w:r w:rsidRPr="00D51790">
        <w:rPr>
          <w:lang w:eastAsia="en-US"/>
        </w:rPr>
        <w:t>Het was enkel en alleen zijn streven om zich door geleerdheid een naam te maken in kerk of staat</w:t>
      </w:r>
      <w:r w:rsidR="00BB6211">
        <w:rPr>
          <w:lang w:eastAsia="en-US"/>
        </w:rPr>
        <w:t xml:space="preserve">. </w:t>
      </w:r>
      <w:r w:rsidRPr="00D51790">
        <w:rPr>
          <w:lang w:eastAsia="en-US"/>
        </w:rPr>
        <w:t>Vandaar zijn ingetogenheid en bijzondere ijver</w:t>
      </w:r>
      <w:r w:rsidR="00BB6211">
        <w:rPr>
          <w:lang w:eastAsia="en-US"/>
        </w:rPr>
        <w:t xml:space="preserve">. </w:t>
      </w:r>
      <w:r w:rsidRPr="00D51790">
        <w:rPr>
          <w:lang w:eastAsia="en-US"/>
        </w:rPr>
        <w:t>Langs deze weg zocht zijn streven naar eer en grootheid haar doel te berei</w:t>
      </w:r>
      <w:r w:rsidRPr="00D51790">
        <w:rPr>
          <w:lang w:eastAsia="en-US"/>
        </w:rPr>
        <w:softHyphen/>
        <w:t>ken</w:t>
      </w:r>
      <w:r w:rsidR="00BB6211">
        <w:rPr>
          <w:lang w:eastAsia="en-US"/>
        </w:rPr>
        <w:t xml:space="preserve">. </w:t>
      </w:r>
      <w:r w:rsidRPr="00D51790">
        <w:rPr>
          <w:lang w:eastAsia="en-US"/>
        </w:rPr>
        <w:t xml:space="preserve">De verheerlijking van </w:t>
      </w:r>
      <w:r w:rsidR="00864EEC">
        <w:rPr>
          <w:lang w:eastAsia="en-US"/>
        </w:rPr>
        <w:t>God</w:t>
      </w:r>
      <w:r w:rsidRPr="00D51790">
        <w:rPr>
          <w:lang w:eastAsia="en-US"/>
        </w:rPr>
        <w:t xml:space="preserve"> en de welvaart van zijn land wa</w:t>
      </w:r>
      <w:r w:rsidRPr="00D51790">
        <w:rPr>
          <w:lang w:eastAsia="en-US"/>
        </w:rPr>
        <w:softHyphen/>
        <w:t>ren zijn beginselen niet, maar alleen middelen, die moesten die</w:t>
      </w:r>
      <w:r w:rsidRPr="00D51790">
        <w:rPr>
          <w:lang w:eastAsia="en-US"/>
        </w:rPr>
        <w:softHyphen/>
        <w:t>nen om zijn eigen roem en aanzien groot te maken</w:t>
      </w:r>
      <w:r w:rsidR="00BB6211">
        <w:rPr>
          <w:lang w:eastAsia="en-US"/>
        </w:rPr>
        <w:t xml:space="preserve">. </w:t>
      </w:r>
      <w:r w:rsidRPr="00D51790">
        <w:rPr>
          <w:lang w:eastAsia="en-US"/>
        </w:rPr>
        <w:t>Owen heeft dit later zelf erkend</w:t>
      </w:r>
      <w:r w:rsidR="00BB6211">
        <w:rPr>
          <w:lang w:eastAsia="en-US"/>
        </w:rPr>
        <w:t xml:space="preserve">. </w:t>
      </w:r>
      <w:r w:rsidRPr="00D51790">
        <w:rPr>
          <w:lang w:eastAsia="en-US"/>
        </w:rPr>
        <w:t>Had de Heere zijn bedoelingen begunstigd, dan zou de wereld zonder twijfel zijn naam nog met eerbied ver</w:t>
      </w:r>
      <w:r w:rsidRPr="00D51790">
        <w:rPr>
          <w:lang w:eastAsia="en-US"/>
        </w:rPr>
        <w:softHyphen/>
        <w:t>melden, maar Zijn raad was anders</w:t>
      </w:r>
      <w:r w:rsidR="00BB6211">
        <w:rPr>
          <w:lang w:eastAsia="en-US"/>
        </w:rPr>
        <w:t xml:space="preserve">. </w:t>
      </w:r>
      <w:r w:rsidRPr="00D51790">
        <w:rPr>
          <w:lang w:eastAsia="en-US"/>
        </w:rPr>
        <w:t>Daarom vindt men de naam van John Owen niet in het register van staats-onderdrukkers of wereldgezinde aanhangers van de Engelse kerk</w:t>
      </w:r>
      <w:r w:rsidR="00BB6211">
        <w:rPr>
          <w:lang w:eastAsia="en-US"/>
        </w:rPr>
        <w:t xml:space="preserve">. </w:t>
      </w:r>
      <w:r w:rsidRPr="00D51790">
        <w:rPr>
          <w:lang w:eastAsia="en-US"/>
        </w:rPr>
        <w:t>Heel wat jonge</w:t>
      </w:r>
      <w:r w:rsidRPr="00D51790">
        <w:rPr>
          <w:lang w:eastAsia="en-US"/>
        </w:rPr>
        <w:softHyphen/>
        <w:t>mannen, die door hun ouders aan de kerk waren toegewijd, en hun talenten aanwendden met het oog op aardse groot</w:t>
      </w:r>
      <w:r w:rsidRPr="00D51790">
        <w:rPr>
          <w:lang w:eastAsia="en-US"/>
        </w:rPr>
        <w:softHyphen/>
        <w:t xml:space="preserve">heid, zijn door </w:t>
      </w:r>
      <w:r w:rsidR="00864EEC">
        <w:rPr>
          <w:lang w:eastAsia="en-US"/>
        </w:rPr>
        <w:t>God</w:t>
      </w:r>
      <w:r w:rsidRPr="00D51790">
        <w:rPr>
          <w:lang w:eastAsia="en-US"/>
        </w:rPr>
        <w:t xml:space="preserve"> toch tot een zegen in Zijn wijngaard gesteld, Was het verstand van de mens niet verblind, dan zou men in de kerk van Christus geen jacht naar wereldse eerzucht tegen komen</w:t>
      </w:r>
      <w:r w:rsidR="00BB6211">
        <w:rPr>
          <w:lang w:eastAsia="en-US"/>
        </w:rPr>
        <w:t xml:space="preserve">. </w:t>
      </w:r>
      <w:r w:rsidRPr="00D51790">
        <w:rPr>
          <w:lang w:eastAsia="en-US"/>
        </w:rPr>
        <w:t>Het is juist het laagste werk van het verborgen Babylon, om handel te drijven met de zielen der mensen</w:t>
      </w:r>
      <w:r w:rsidR="00BB6211">
        <w:rPr>
          <w:lang w:eastAsia="en-US"/>
        </w:rPr>
        <w:t xml:space="preserve">. </w:t>
      </w:r>
    </w:p>
    <w:p w:rsidR="007D6B8F" w:rsidRPr="00D51790" w:rsidRDefault="007D6B8F">
      <w:pPr>
        <w:jc w:val="both"/>
        <w:rPr>
          <w:lang w:eastAsia="en-US"/>
        </w:rPr>
      </w:pPr>
      <w:r w:rsidRPr="00D51790">
        <w:rPr>
          <w:lang w:eastAsia="en-US"/>
        </w:rPr>
        <w:t>Hoewel Owen nog een vreemdeling voor eigen hart was, bezat hij thans toch de bekwaamheid om de vijanden van het Evangelie met kracht te bestrijden</w:t>
      </w:r>
      <w:r w:rsidR="00BB6211">
        <w:rPr>
          <w:lang w:eastAsia="en-US"/>
        </w:rPr>
        <w:t xml:space="preserve">. </w:t>
      </w:r>
      <w:r w:rsidRPr="00D51790">
        <w:rPr>
          <w:lang w:eastAsia="en-US"/>
        </w:rPr>
        <w:t>Intussen regelde een hoger bestel de loop van zijn leven, ofschoon hij dat zelf niet opmerkte</w:t>
      </w:r>
      <w:r w:rsidR="00BB6211">
        <w:rPr>
          <w:lang w:eastAsia="en-US"/>
        </w:rPr>
        <w:t xml:space="preserve">. </w:t>
      </w:r>
      <w:r w:rsidRPr="00D51790">
        <w:rPr>
          <w:lang w:eastAsia="en-US"/>
        </w:rPr>
        <w:t>De mens overdenkt zijn weg, maar de Heere bestuurt zijn gang</w:t>
      </w:r>
      <w:r w:rsidR="00BB6211">
        <w:rPr>
          <w:lang w:eastAsia="en-US"/>
        </w:rPr>
        <w:t xml:space="preserve">. </w:t>
      </w:r>
      <w:r w:rsidRPr="00D51790">
        <w:rPr>
          <w:lang w:eastAsia="en-US"/>
        </w:rPr>
        <w:t>Mis</w:t>
      </w:r>
      <w:r w:rsidRPr="00D51790">
        <w:rPr>
          <w:lang w:eastAsia="en-US"/>
        </w:rPr>
        <w:softHyphen/>
        <w:t xml:space="preserve">schien verheugde het vooruitzicht op rijkdom en eer dikwijls de ziel van Owen, omdat </w:t>
      </w:r>
      <w:r w:rsidR="00864EEC">
        <w:rPr>
          <w:lang w:eastAsia="en-US"/>
        </w:rPr>
        <w:t>God</w:t>
      </w:r>
      <w:r w:rsidRPr="00D51790">
        <w:rPr>
          <w:lang w:eastAsia="en-US"/>
        </w:rPr>
        <w:t xml:space="preserve"> hem, in staat stelde veel om Zijns Naams Wil te lijden en gewichtige zaken tot stand te brengen</w:t>
      </w:r>
      <w:r w:rsidR="00BB6211">
        <w:rPr>
          <w:lang w:eastAsia="en-US"/>
        </w:rPr>
        <w:t xml:space="preserve">. </w:t>
      </w:r>
      <w:r w:rsidRPr="00D51790">
        <w:rPr>
          <w:lang w:eastAsia="en-US"/>
        </w:rPr>
        <w:t>De weinige middelen van zijn vader droegen niet bij tot behoor</w:t>
      </w:r>
      <w:r w:rsidRPr="00D51790">
        <w:rPr>
          <w:lang w:eastAsia="en-US"/>
        </w:rPr>
        <w:softHyphen/>
        <w:t>lijke inkomsten, maar dit werd vergoed door zijn oom, die wel een aanzienlijk vermogen, maar geen kinderen had</w:t>
      </w:r>
      <w:r w:rsidR="00BB6211">
        <w:rPr>
          <w:lang w:eastAsia="en-US"/>
        </w:rPr>
        <w:t xml:space="preserve">. </w:t>
      </w:r>
      <w:r w:rsidRPr="00D51790">
        <w:rPr>
          <w:lang w:eastAsia="en-US"/>
        </w:rPr>
        <w:t>Al was John dan niet tot zijn erfgenaam verklaard, zoals aanvankelijk de be-doeling,was, toch was hij dankbaar voor vroeger ontvangen geldelijke steun</w:t>
      </w:r>
      <w:r w:rsidR="00BB6211">
        <w:rPr>
          <w:lang w:eastAsia="en-US"/>
        </w:rPr>
        <w:t xml:space="preserve">. </w:t>
      </w:r>
    </w:p>
    <w:p w:rsidR="007D6B8F" w:rsidRPr="00D51790" w:rsidRDefault="007D6B8F">
      <w:pPr>
        <w:jc w:val="both"/>
        <w:rPr>
          <w:lang w:eastAsia="en-US"/>
        </w:rPr>
      </w:pPr>
      <w:r w:rsidRPr="00D51790">
        <w:rPr>
          <w:lang w:eastAsia="en-US"/>
        </w:rPr>
        <w:t>Voor hij op eenentwintig-jarige leeftijd van de hogeschool ver</w:t>
      </w:r>
      <w:r w:rsidRPr="00D51790">
        <w:rPr>
          <w:lang w:eastAsia="en-US"/>
        </w:rPr>
        <w:softHyphen/>
        <w:t xml:space="preserve">trok, scheen hij </w:t>
      </w:r>
      <w:r w:rsidR="00864EEC">
        <w:rPr>
          <w:lang w:eastAsia="en-US"/>
        </w:rPr>
        <w:t>God</w:t>
      </w:r>
      <w:r w:rsidRPr="00D51790">
        <w:rPr>
          <w:lang w:eastAsia="en-US"/>
        </w:rPr>
        <w:t>sdienstige overtuigingen te hebben: Hoe die precies werkten weten wij niet; wel weten we, dat de indrukken sterk waren, zijn gemoed troffen en zelfs zijn gezondheid schokten</w:t>
      </w:r>
      <w:r w:rsidR="00BB6211">
        <w:rPr>
          <w:lang w:eastAsia="en-US"/>
        </w:rPr>
        <w:t xml:space="preserve">. </w:t>
      </w:r>
    </w:p>
    <w:p w:rsidR="007D6B8F" w:rsidRPr="00D51790" w:rsidRDefault="007D6B8F">
      <w:pPr>
        <w:jc w:val="both"/>
        <w:rPr>
          <w:lang w:eastAsia="en-US"/>
        </w:rPr>
      </w:pPr>
      <w:r w:rsidRPr="00D51790">
        <w:rPr>
          <w:lang w:eastAsia="en-US"/>
        </w:rPr>
        <w:t>De reeks van geestelijke worstelingen oefende hem waarschijn</w:t>
      </w:r>
      <w:r w:rsidRPr="00D51790">
        <w:rPr>
          <w:lang w:eastAsia="en-US"/>
        </w:rPr>
        <w:softHyphen/>
        <w:t>lijk in datgene, wat hij later met grote bekwaamheid zou ver</w:t>
      </w:r>
      <w:r w:rsidRPr="00D51790">
        <w:rPr>
          <w:lang w:eastAsia="en-US"/>
        </w:rPr>
        <w:softHyphen/>
        <w:t>richten</w:t>
      </w:r>
      <w:r w:rsidR="00BB6211">
        <w:rPr>
          <w:lang w:eastAsia="en-US"/>
        </w:rPr>
        <w:t xml:space="preserve">. </w:t>
      </w:r>
      <w:r w:rsidRPr="00D51790">
        <w:rPr>
          <w:lang w:eastAsia="en-US"/>
        </w:rPr>
        <w:t>Vandaar die toon en die stichting, die kenmerkend zijn voor Owen's geschriften</w:t>
      </w:r>
      <w:r w:rsidR="00BB6211">
        <w:rPr>
          <w:lang w:eastAsia="en-US"/>
        </w:rPr>
        <w:t xml:space="preserve">. </w:t>
      </w:r>
      <w:r w:rsidRPr="00D51790">
        <w:rPr>
          <w:lang w:eastAsia="en-US"/>
        </w:rPr>
        <w:t>Wij zien hieruit, dat de oefening zowel van de verstandelijke als van de lichamelijke krachten onder de besturing des Heeren staan</w:t>
      </w:r>
      <w:r w:rsidR="00BB6211">
        <w:rPr>
          <w:lang w:eastAsia="en-US"/>
        </w:rPr>
        <w:t xml:space="preserve">. </w:t>
      </w:r>
    </w:p>
    <w:p w:rsidR="007D6B8F" w:rsidRPr="00D51790" w:rsidRDefault="007D6B8F">
      <w:pPr>
        <w:jc w:val="both"/>
        <w:rPr>
          <w:lang w:eastAsia="en-US"/>
        </w:rPr>
      </w:pPr>
      <w:r w:rsidRPr="00D51790">
        <w:rPr>
          <w:lang w:eastAsia="en-US"/>
        </w:rPr>
        <w:t xml:space="preserve">De apostel Paulus zegt immers: </w:t>
      </w:r>
      <w:r w:rsidRPr="00D51790">
        <w:rPr>
          <w:i/>
          <w:iCs/>
          <w:lang w:eastAsia="en-US"/>
        </w:rPr>
        <w:t>Wij zijn in alles verzocht en ver</w:t>
      </w:r>
      <w:r w:rsidRPr="00D51790">
        <w:rPr>
          <w:i/>
          <w:iCs/>
          <w:lang w:eastAsia="en-US"/>
        </w:rPr>
        <w:softHyphen/>
        <w:t>troost, opdat wij zouden kunnen vertroosten, die verzocht wor</w:t>
      </w:r>
      <w:r w:rsidRPr="00D51790">
        <w:rPr>
          <w:i/>
          <w:iCs/>
          <w:lang w:eastAsia="en-US"/>
        </w:rPr>
        <w:softHyphen/>
        <w:t>den?</w:t>
      </w:r>
      <w:r w:rsidRPr="00D51790">
        <w:rPr>
          <w:lang w:eastAsia="en-US"/>
        </w:rPr>
        <w:t xml:space="preserve"> Werkelijk, het is niet de beschouwing, maar de ondervin</w:t>
      </w:r>
      <w:r w:rsidRPr="00D51790">
        <w:rPr>
          <w:lang w:eastAsia="en-US"/>
        </w:rPr>
        <w:softHyphen/>
        <w:t>ding, die maakt, dat men de ellendige op de goede manier kan helpen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verlaat de hogeschool</w:t>
      </w:r>
    </w:p>
    <w:p w:rsidR="007D6B8F" w:rsidRPr="00D51790" w:rsidRDefault="007D6B8F">
      <w:pPr>
        <w:jc w:val="both"/>
        <w:rPr>
          <w:lang w:eastAsia="en-US"/>
        </w:rPr>
      </w:pPr>
      <w:r w:rsidRPr="00D51790">
        <w:rPr>
          <w:lang w:eastAsia="en-US"/>
        </w:rPr>
        <w:t xml:space="preserve">Het verlaten van de hogeschool werd gedeeltelijk veroorzaakt door Owen's </w:t>
      </w:r>
      <w:r w:rsidR="00864EEC">
        <w:rPr>
          <w:lang w:eastAsia="en-US"/>
        </w:rPr>
        <w:t>God</w:t>
      </w:r>
      <w:r w:rsidRPr="00D51790">
        <w:rPr>
          <w:lang w:eastAsia="en-US"/>
        </w:rPr>
        <w:t>sdienstige overtuiging</w:t>
      </w:r>
      <w:r w:rsidR="00BB6211">
        <w:rPr>
          <w:lang w:eastAsia="en-US"/>
        </w:rPr>
        <w:t xml:space="preserve">. </w:t>
      </w:r>
      <w:r w:rsidRPr="00D51790">
        <w:rPr>
          <w:lang w:eastAsia="en-US"/>
        </w:rPr>
        <w:t>De zaak droeg zich als volgt toe</w:t>
      </w:r>
      <w:r w:rsidR="00BB6211">
        <w:rPr>
          <w:lang w:eastAsia="en-US"/>
        </w:rPr>
        <w:t xml:space="preserve">. </w:t>
      </w:r>
    </w:p>
    <w:p w:rsidR="007D6B8F" w:rsidRPr="00D51790" w:rsidRDefault="007D6B8F">
      <w:pPr>
        <w:jc w:val="both"/>
        <w:rPr>
          <w:lang w:eastAsia="en-US"/>
        </w:rPr>
      </w:pPr>
      <w:r w:rsidRPr="00D51790">
        <w:rPr>
          <w:lang w:eastAsia="en-US"/>
        </w:rPr>
        <w:t>De crisis tussen het Hof en het land was al sinds jaren voorbe</w:t>
      </w:r>
      <w:r w:rsidRPr="00D51790">
        <w:rPr>
          <w:lang w:eastAsia="en-US"/>
        </w:rPr>
        <w:softHyphen/>
        <w:t>reid</w:t>
      </w:r>
      <w:r w:rsidR="00BB6211">
        <w:rPr>
          <w:lang w:eastAsia="en-US"/>
        </w:rPr>
        <w:t xml:space="preserve">. </w:t>
      </w:r>
      <w:r w:rsidRPr="00D51790">
        <w:rPr>
          <w:lang w:eastAsia="en-US"/>
        </w:rPr>
        <w:t>De gewelddadigheden van het Hof en de talrijke en verre</w:t>
      </w:r>
      <w:r w:rsidRPr="00D51790">
        <w:rPr>
          <w:lang w:eastAsia="en-US"/>
        </w:rPr>
        <w:softHyphen/>
        <w:t xml:space="preserve">gaande inbreuken op de burgerlijke en </w:t>
      </w:r>
      <w:r w:rsidR="00864EEC">
        <w:rPr>
          <w:lang w:eastAsia="en-US"/>
        </w:rPr>
        <w:t>God</w:t>
      </w:r>
      <w:r w:rsidRPr="00D51790">
        <w:rPr>
          <w:lang w:eastAsia="en-US"/>
        </w:rPr>
        <w:t>sdienstige vrijheid had</w:t>
      </w:r>
      <w:r w:rsidRPr="00D51790">
        <w:rPr>
          <w:lang w:eastAsia="en-US"/>
        </w:rPr>
        <w:softHyphen/>
        <w:t>den een geest van algemene ontevredenheid opgeroepen</w:t>
      </w:r>
      <w:r w:rsidR="00BB6211">
        <w:rPr>
          <w:lang w:eastAsia="en-US"/>
        </w:rPr>
        <w:t xml:space="preserve">. </w:t>
      </w:r>
      <w:r w:rsidRPr="00D51790">
        <w:rPr>
          <w:lang w:eastAsia="en-US"/>
        </w:rPr>
        <w:t>Ter kwader uur verhief de koning William Laud ook, nog tot het opper-kerkvoogdijschap</w:t>
      </w:r>
      <w:r w:rsidR="00BB6211">
        <w:rPr>
          <w:lang w:eastAsia="en-US"/>
        </w:rPr>
        <w:t xml:space="preserve">. </w:t>
      </w:r>
      <w:r w:rsidRPr="00D51790">
        <w:rPr>
          <w:lang w:eastAsia="en-US"/>
        </w:rPr>
        <w:t>Deze William Laud, hoewel hij begaafd en geleerd was, verenigde strenge monarchale grondbeginsels en zucht tot pracht en ceremonie met elkaar</w:t>
      </w:r>
      <w:r w:rsidR="00BB6211">
        <w:rPr>
          <w:lang w:eastAsia="en-US"/>
        </w:rPr>
        <w:t xml:space="preserve">. </w:t>
      </w:r>
    </w:p>
    <w:p w:rsidR="007D6B8F" w:rsidRPr="00D51790" w:rsidRDefault="007D6B8F">
      <w:pPr>
        <w:jc w:val="both"/>
        <w:rPr>
          <w:lang w:eastAsia="en-US"/>
        </w:rPr>
      </w:pPr>
      <w:r w:rsidRPr="00D51790">
        <w:rPr>
          <w:lang w:eastAsia="en-US"/>
        </w:rPr>
        <w:t>Hij was geen vriend van het pausdom in Rome, maar dong zelf naar het pausschap van Engeland</w:t>
      </w:r>
      <w:r w:rsidR="00BB6211">
        <w:rPr>
          <w:lang w:eastAsia="en-US"/>
        </w:rPr>
        <w:t xml:space="preserve">. </w:t>
      </w:r>
      <w:r w:rsidRPr="00D51790">
        <w:rPr>
          <w:lang w:eastAsia="en-US"/>
        </w:rPr>
        <w:t>Zijn willekeurige gedrag aan het Hof, zijn heerszucht in de kerk en zijn ijver voor de verbrei</w:t>
      </w:r>
      <w:r w:rsidRPr="00D51790">
        <w:rPr>
          <w:lang w:eastAsia="en-US"/>
        </w:rPr>
        <w:softHyphen/>
        <w:t>ding van het arminianisme, verhaastten zijn val en het onheil van zijn meester</w:t>
      </w:r>
      <w:r w:rsidR="00BB6211">
        <w:rPr>
          <w:lang w:eastAsia="en-US"/>
        </w:rPr>
        <w:t xml:space="preserve">. </w:t>
      </w:r>
      <w:r w:rsidRPr="00D51790">
        <w:rPr>
          <w:lang w:eastAsia="en-US"/>
        </w:rPr>
        <w:t>De goedgezinde geestelijken zwegen of verlieten het land, terwijl de aanzienlijken elke betrekking op burgerlijk of kerkelijk gebied opgaven, tot groot verdriet van velen</w:t>
      </w:r>
      <w:r w:rsidR="00BB6211">
        <w:rPr>
          <w:lang w:eastAsia="en-US"/>
        </w:rPr>
        <w:t xml:space="preserve">. </w:t>
      </w:r>
    </w:p>
    <w:p w:rsidR="007D6B8F" w:rsidRPr="00D51790" w:rsidRDefault="007D6B8F">
      <w:pPr>
        <w:jc w:val="both"/>
        <w:rPr>
          <w:lang w:eastAsia="en-US"/>
        </w:rPr>
      </w:pPr>
      <w:r w:rsidRPr="00D51790">
        <w:rPr>
          <w:lang w:eastAsia="en-US"/>
        </w:rPr>
        <w:t>Toen in 1637 Hampdens zich tegen de onwettige belasting ver</w:t>
      </w:r>
      <w:r w:rsidRPr="00D51790">
        <w:rPr>
          <w:lang w:eastAsia="en-US"/>
        </w:rPr>
        <w:softHyphen/>
        <w:t>zette, ging Owen, ten gevolge van de door Laud ingevoerde ker</w:t>
      </w:r>
      <w:r w:rsidRPr="00D51790">
        <w:rPr>
          <w:lang w:eastAsia="en-US"/>
        </w:rPr>
        <w:softHyphen/>
        <w:t>kelijke tyrannie, uit Oxford</w:t>
      </w:r>
      <w:r w:rsidR="00BB6211">
        <w:rPr>
          <w:lang w:eastAsia="en-US"/>
        </w:rPr>
        <w:t xml:space="preserve">. </w:t>
      </w:r>
      <w:r w:rsidRPr="00D51790">
        <w:rPr>
          <w:lang w:eastAsia="en-US"/>
        </w:rPr>
        <w:t>Want behalve andere betrekkingen, die de eerzuchtige Laud daar bekleedde, was hij ook kanselier</w:t>
      </w:r>
      <w:r w:rsidR="00BB6211">
        <w:rPr>
          <w:lang w:eastAsia="en-US"/>
        </w:rPr>
        <w:t xml:space="preserve">. </w:t>
      </w:r>
      <w:r w:rsidRPr="00D51790">
        <w:rPr>
          <w:lang w:eastAsia="en-US"/>
        </w:rPr>
        <w:t>Krachtens dit laatste ambt voerde hij een groot aantal nieuwe instellingen op de hogeschool in</w:t>
      </w:r>
      <w:r w:rsidR="00BB6211">
        <w:rPr>
          <w:lang w:eastAsia="en-US"/>
        </w:rPr>
        <w:t xml:space="preserve">. </w:t>
      </w:r>
      <w:r w:rsidRPr="00D51790">
        <w:rPr>
          <w:lang w:eastAsia="en-US"/>
        </w:rPr>
        <w:t>Bij de voorrede op die instel</w:t>
      </w:r>
      <w:r w:rsidRPr="00D51790">
        <w:rPr>
          <w:lang w:eastAsia="en-US"/>
        </w:rPr>
        <w:softHyphen/>
        <w:t>lingen gaf hij duidelijk te kennen, dat hij de dagen van koningin Maria boven die van koning Eduard verkoos</w:t>
      </w:r>
      <w:r w:rsidR="00BB6211">
        <w:rPr>
          <w:lang w:eastAsia="en-US"/>
        </w:rPr>
        <w:t xml:space="preserve">. </w:t>
      </w:r>
      <w:r w:rsidRPr="00D51790">
        <w:rPr>
          <w:lang w:eastAsia="en-US"/>
        </w:rPr>
        <w:t xml:space="preserve">Betoonden de leden van de hogeschool geen gehoorzaamheid aan de </w:t>
      </w:r>
      <w:r w:rsidR="00864EEC">
        <w:rPr>
          <w:lang w:eastAsia="en-US"/>
        </w:rPr>
        <w:t>afgod</w:t>
      </w:r>
      <w:r w:rsidRPr="00D51790">
        <w:rPr>
          <w:lang w:eastAsia="en-US"/>
        </w:rPr>
        <w:t>ische gebruiken, dan zouden zij verjaagd worden</w:t>
      </w:r>
      <w:r w:rsidR="00BB6211">
        <w:rPr>
          <w:lang w:eastAsia="en-US"/>
        </w:rPr>
        <w:t xml:space="preserve">. </w:t>
      </w:r>
    </w:p>
    <w:p w:rsidR="007D6B8F" w:rsidRPr="00D51790" w:rsidRDefault="007D6B8F">
      <w:pPr>
        <w:jc w:val="both"/>
        <w:rPr>
          <w:lang w:eastAsia="en-US"/>
        </w:rPr>
      </w:pPr>
      <w:r w:rsidRPr="00D51790">
        <w:rPr>
          <w:lang w:eastAsia="en-US"/>
        </w:rPr>
        <w:t>Hoewel Owen in zijn gemoed niet ten volle verlicht was, drong zijn geweten hem toch om zich niet aan menselijke eisen te onderwerpen</w:t>
      </w:r>
      <w:r w:rsidR="00BB6211">
        <w:rPr>
          <w:lang w:eastAsia="en-US"/>
        </w:rPr>
        <w:t xml:space="preserve">. </w:t>
      </w:r>
      <w:r w:rsidRPr="00D51790">
        <w:rPr>
          <w:lang w:eastAsia="en-US"/>
        </w:rPr>
        <w:t>Dit veroorzaakte hem wel strijd</w:t>
      </w:r>
      <w:r w:rsidR="00BB6211">
        <w:rPr>
          <w:lang w:eastAsia="en-US"/>
        </w:rPr>
        <w:t xml:space="preserve">. </w:t>
      </w:r>
      <w:r w:rsidRPr="00D51790">
        <w:rPr>
          <w:lang w:eastAsia="en-US"/>
        </w:rPr>
        <w:t>Aan de ene kant stonden zijn wereldse idealen, aan de andere kant de rust en vrede van zijn geweten</w:t>
      </w:r>
      <w:r w:rsidR="00BB6211">
        <w:rPr>
          <w:lang w:eastAsia="en-US"/>
        </w:rPr>
        <w:t xml:space="preserve">. </w:t>
      </w:r>
      <w:r w:rsidRPr="00D51790">
        <w:rPr>
          <w:lang w:eastAsia="en-US"/>
        </w:rPr>
        <w:t xml:space="preserve">Gelukkig had hij geloof en moed om Mozes' keus te doen en dus verzaakte hij om de eer van zijn </w:t>
      </w:r>
      <w:r w:rsidR="00864EEC">
        <w:rPr>
          <w:lang w:eastAsia="en-US"/>
        </w:rPr>
        <w:t>God</w:t>
      </w:r>
      <w:r w:rsidRPr="00D51790">
        <w:rPr>
          <w:lang w:eastAsia="en-US"/>
        </w:rPr>
        <w:t xml:space="preserve"> de grootheid der wereld</w:t>
      </w:r>
      <w:r w:rsidR="00BB6211">
        <w:rPr>
          <w:lang w:eastAsia="en-US"/>
        </w:rPr>
        <w:t xml:space="preserve">. </w:t>
      </w:r>
      <w:r w:rsidRPr="00D51790">
        <w:rPr>
          <w:lang w:eastAsia="en-US"/>
        </w:rPr>
        <w:t>De instelling van Owen kwam al gauw aan het licht</w:t>
      </w:r>
      <w:r w:rsidR="00BB6211">
        <w:rPr>
          <w:lang w:eastAsia="en-US"/>
        </w:rPr>
        <w:t xml:space="preserve">. </w:t>
      </w:r>
      <w:r w:rsidRPr="00D51790">
        <w:rPr>
          <w:lang w:eastAsia="en-US"/>
        </w:rPr>
        <w:t>Zijn vrienden, die het niet met hem eens waren, verlieten de man, die noch de koning, noch het hoofd van de kerk wilde vleien</w:t>
      </w:r>
      <w:r w:rsidR="00BB6211">
        <w:rPr>
          <w:lang w:eastAsia="en-US"/>
        </w:rPr>
        <w:t xml:space="preserve">. </w:t>
      </w:r>
      <w:r w:rsidRPr="00D51790">
        <w:rPr>
          <w:lang w:eastAsia="en-US"/>
        </w:rPr>
        <w:t>Zo verliet Owen dus de hogeschool, om niet meer terug te keren, terwijl hij niet kon weten, dat Hij, die alles bestuurt, hem nog eens aan het hoofd van de hogeschool zou stellen</w:t>
      </w:r>
      <w:r w:rsidR="00BB6211">
        <w:rPr>
          <w:lang w:eastAsia="en-US"/>
        </w:rPr>
        <w:t xml:space="preserve">. </w:t>
      </w:r>
    </w:p>
    <w:p w:rsidR="007D6B8F" w:rsidRPr="00D51790" w:rsidRDefault="007D6B8F">
      <w:pPr>
        <w:jc w:val="both"/>
        <w:rPr>
          <w:lang w:eastAsia="en-US"/>
        </w:rPr>
      </w:pPr>
      <w:r w:rsidRPr="00D51790">
        <w:rPr>
          <w:lang w:eastAsia="en-US"/>
        </w:rPr>
        <w:t>Er braken donkere dagen voor Owen aan</w:t>
      </w:r>
      <w:r w:rsidR="00BB6211">
        <w:rPr>
          <w:lang w:eastAsia="en-US"/>
        </w:rPr>
        <w:t xml:space="preserve">. </w:t>
      </w:r>
      <w:r w:rsidRPr="00D51790">
        <w:rPr>
          <w:lang w:eastAsia="en-US"/>
        </w:rPr>
        <w:t>Zijn zielestrijd, ge</w:t>
      </w:r>
      <w:r w:rsidRPr="00D51790">
        <w:rPr>
          <w:lang w:eastAsia="en-US"/>
        </w:rPr>
        <w:softHyphen/>
        <w:t>voegd bij de uitwendige omstandigheden en donkere uitzichten op de toekomst, brachten hem in een diepe droefgeestigheid</w:t>
      </w:r>
      <w:r w:rsidR="00BB6211">
        <w:rPr>
          <w:lang w:eastAsia="en-US"/>
        </w:rPr>
        <w:t xml:space="preserve">. </w:t>
      </w:r>
      <w:r w:rsidRPr="00D51790">
        <w:rPr>
          <w:lang w:eastAsia="en-US"/>
        </w:rPr>
        <w:t>Drie maanden lang vermeed hij alle omgang met de mensen</w:t>
      </w:r>
      <w:r w:rsidR="00BB6211">
        <w:rPr>
          <w:lang w:eastAsia="en-US"/>
        </w:rPr>
        <w:t xml:space="preserve">. </w:t>
      </w:r>
      <w:r w:rsidRPr="00D51790">
        <w:rPr>
          <w:lang w:eastAsia="en-US"/>
        </w:rPr>
        <w:t>Men kon hem nauwelijks aan het spreken krijgen en als hij sprak, dan wekte de ongeregelde manier waarop hij dat deed maar ver</w:t>
      </w:r>
      <w:r w:rsidRPr="00D51790">
        <w:rPr>
          <w:lang w:eastAsia="en-US"/>
        </w:rPr>
        <w:softHyphen/>
        <w:t>wondering</w:t>
      </w:r>
      <w:r w:rsidR="00BB6211">
        <w:rPr>
          <w:lang w:eastAsia="en-US"/>
        </w:rPr>
        <w:t xml:space="preserve">. </w:t>
      </w:r>
      <w:r w:rsidRPr="00D51790">
        <w:rPr>
          <w:lang w:eastAsia="en-US"/>
        </w:rPr>
        <w:t>Alleen zij, die de bitterheid van een verslagen geest hebben ondervonden, weten wat dit betekent</w:t>
      </w:r>
      <w:r w:rsidR="00BB6211">
        <w:rPr>
          <w:lang w:eastAsia="en-US"/>
        </w:rPr>
        <w:t xml:space="preserve">. </w:t>
      </w:r>
      <w:r w:rsidRPr="00D51790">
        <w:rPr>
          <w:lang w:eastAsia="en-US"/>
        </w:rPr>
        <w:t>Hierbij vergeleken zijn lichaamspijnen slechts kleinigheden</w:t>
      </w:r>
      <w:r w:rsidR="00BB6211">
        <w:rPr>
          <w:lang w:eastAsia="en-US"/>
        </w:rPr>
        <w:t xml:space="preserve">. </w:t>
      </w:r>
      <w:r w:rsidRPr="00D51790">
        <w:rPr>
          <w:lang w:eastAsia="en-US"/>
        </w:rPr>
        <w:t xml:space="preserve">Een druppel </w:t>
      </w:r>
      <w:r w:rsidR="00864EEC">
        <w:rPr>
          <w:lang w:eastAsia="en-US"/>
        </w:rPr>
        <w:t>God</w:t>
      </w:r>
      <w:r w:rsidRPr="00D51790">
        <w:rPr>
          <w:lang w:eastAsia="en-US"/>
        </w:rPr>
        <w:t xml:space="preserve">delijke toorn - die eenmaal de beker van alle </w:t>
      </w:r>
      <w:r w:rsidR="00864EEC">
        <w:rPr>
          <w:lang w:eastAsia="en-US"/>
        </w:rPr>
        <w:t>God</w:t>
      </w:r>
      <w:r w:rsidRPr="00D51790">
        <w:rPr>
          <w:lang w:eastAsia="en-US"/>
        </w:rPr>
        <w:t>delozen zal vullen - vergiftigt elke vertroosting en veroorzaakt niets dan angst</w:t>
      </w:r>
      <w:r w:rsidR="00BB6211">
        <w:rPr>
          <w:lang w:eastAsia="en-US"/>
        </w:rPr>
        <w:t xml:space="preserve">. </w:t>
      </w:r>
      <w:r w:rsidRPr="00D51790">
        <w:rPr>
          <w:lang w:eastAsia="en-US"/>
        </w:rPr>
        <w:t>Voor</w:t>
      </w:r>
      <w:r w:rsidRPr="00D51790">
        <w:rPr>
          <w:lang w:eastAsia="en-US"/>
        </w:rPr>
        <w:softHyphen/>
        <w:t>vallen als deze verwonderen ons niet, maar als we de gesteldheid van een mens in aanmerking nemen moet het ons juist verwon</w:t>
      </w:r>
      <w:r w:rsidRPr="00D51790">
        <w:rPr>
          <w:lang w:eastAsia="en-US"/>
        </w:rPr>
        <w:softHyphen/>
        <w:t>deren, dat dergelijke dingen niet meer gebeuren</w:t>
      </w:r>
      <w:r w:rsidR="00BB6211">
        <w:rPr>
          <w:lang w:eastAsia="en-US"/>
        </w:rPr>
        <w:t xml:space="preserve">. </w:t>
      </w:r>
      <w:r w:rsidRPr="00D51790">
        <w:rPr>
          <w:lang w:eastAsia="en-US"/>
        </w:rPr>
        <w:t>Als de mens zijn tegenwoordige toestand eens ernstig overdacht en hij zijn ver</w:t>
      </w:r>
      <w:r w:rsidRPr="00D51790">
        <w:rPr>
          <w:lang w:eastAsia="en-US"/>
        </w:rPr>
        <w:softHyphen/>
        <w:t>wachting voor de eeuwigheid eens toetste, dan zou niets dan het Evangelie, hem voor de wanhoop bewaren</w:t>
      </w:r>
      <w:r w:rsidR="00BB6211">
        <w:rPr>
          <w:lang w:eastAsia="en-US"/>
        </w:rPr>
        <w:t xml:space="preserve">. </w:t>
      </w:r>
      <w:r w:rsidRPr="00D51790">
        <w:rPr>
          <w:lang w:eastAsia="en-US"/>
        </w:rPr>
        <w:t>Maar de arglistigheid van het menselijke hart en de bedriegerijen van de verleidende geesten maken de mens sterk op z'n droesem en doen hem den</w:t>
      </w:r>
      <w:r w:rsidRPr="00D51790">
        <w:rPr>
          <w:lang w:eastAsia="en-US"/>
        </w:rPr>
        <w:softHyphen/>
        <w:t>ken, dat zijn staat goed is</w:t>
      </w:r>
      <w:r w:rsidR="00BB6211">
        <w:rPr>
          <w:lang w:eastAsia="en-US"/>
        </w:rPr>
        <w:t xml:space="preserve">. </w:t>
      </w:r>
      <w:r w:rsidRPr="00D51790">
        <w:rPr>
          <w:lang w:eastAsia="en-US"/>
        </w:rPr>
        <w:t>Helaas, noch de ernstige vermaning van de Zaligmaker, noch de vreselijke schrik des Heeren, kunnen hem bewegen zijn weg te doorzoeken</w:t>
      </w:r>
      <w:r w:rsidR="00BB6211">
        <w:rPr>
          <w:lang w:eastAsia="en-US"/>
        </w:rPr>
        <w:t xml:space="preserve">. </w:t>
      </w:r>
    </w:p>
    <w:p w:rsidR="007D6B8F" w:rsidRPr="00D51790" w:rsidRDefault="007D6B8F">
      <w:pPr>
        <w:jc w:val="both"/>
        <w:rPr>
          <w:lang w:eastAsia="en-US"/>
        </w:rPr>
      </w:pPr>
      <w:r w:rsidRPr="00D51790">
        <w:rPr>
          <w:lang w:eastAsia="en-US"/>
        </w:rPr>
        <w:t>Het was niet alleen tot schande voor Oxford, dat Locke en Owen er verjaagd werden, het diende ook tot verzwakking</w:t>
      </w:r>
      <w:r w:rsidR="00BB6211">
        <w:rPr>
          <w:lang w:eastAsia="en-US"/>
        </w:rPr>
        <w:t xml:space="preserve">. </w:t>
      </w:r>
      <w:r w:rsidRPr="00D51790">
        <w:rPr>
          <w:lang w:eastAsia="en-US"/>
        </w:rPr>
        <w:t>En wellicht gaf hetgeen beide geleerden in deze beroemde plaats ondervon</w:t>
      </w:r>
      <w:r w:rsidRPr="00D51790">
        <w:rPr>
          <w:lang w:eastAsia="en-US"/>
        </w:rPr>
        <w:softHyphen/>
        <w:t xml:space="preserve">den hadden hun die diepe afkeer van burgerlijke en kerkelijke overheersing, die in hun geschriften aan de dag treedt Hetgeen de mens echter ten kwade duidt, bestuurt </w:t>
      </w:r>
      <w:r w:rsidR="00864EEC">
        <w:rPr>
          <w:lang w:eastAsia="en-US"/>
        </w:rPr>
        <w:t>God</w:t>
      </w:r>
      <w:r w:rsidRPr="00D51790">
        <w:rPr>
          <w:lang w:eastAsia="en-US"/>
        </w:rPr>
        <w:t xml:space="preserve"> menigmaal ten goede</w:t>
      </w:r>
      <w:r w:rsidR="00BB6211">
        <w:rPr>
          <w:lang w:eastAsia="en-US"/>
        </w:rPr>
        <w:t xml:space="preserve">. </w:t>
      </w:r>
    </w:p>
    <w:p w:rsidR="007D6B8F" w:rsidRPr="00D51790" w:rsidRDefault="007D6B8F">
      <w:pPr>
        <w:jc w:val="both"/>
        <w:rPr>
          <w:lang w:eastAsia="en-US"/>
        </w:rPr>
      </w:pPr>
      <w:r w:rsidRPr="00D51790">
        <w:rPr>
          <w:lang w:eastAsia="en-US"/>
        </w:rPr>
        <w:t>Owen's vroege verwijdering van het instituut dat de rechten en de macht van de kerk misbruikt, bewaarde hem voor haar in</w:t>
      </w:r>
      <w:r w:rsidRPr="00D51790">
        <w:rPr>
          <w:lang w:eastAsia="en-US"/>
        </w:rPr>
        <w:softHyphen/>
        <w:t>vloed en gaf zijn denken een andere richting</w:t>
      </w:r>
      <w:r w:rsidR="00BB6211">
        <w:rPr>
          <w:lang w:eastAsia="en-US"/>
        </w:rPr>
        <w:t xml:space="preserve">. </w:t>
      </w:r>
    </w:p>
    <w:p w:rsidR="007D6B8F" w:rsidRPr="00D51790" w:rsidRDefault="007D6B8F">
      <w:pPr>
        <w:jc w:val="both"/>
        <w:rPr>
          <w:lang w:eastAsia="en-US"/>
        </w:rPr>
      </w:pPr>
      <w:r w:rsidRPr="00D51790">
        <w:rPr>
          <w:lang w:eastAsia="en-US"/>
        </w:rPr>
        <w:t>Naar het geweten te handelen en de wil des Heeren te gehoor</w:t>
      </w:r>
      <w:r w:rsidRPr="00D51790">
        <w:rPr>
          <w:lang w:eastAsia="en-US"/>
        </w:rPr>
        <w:softHyphen/>
        <w:t>zamen geeft aan het gemoed een vastheid, die onbekend is aan elke navolger van de tijdgeest in staat of kerk, en heeft meer waarde dan alle uiterlijke eer en stoffelijke voordelen</w:t>
      </w:r>
      <w:r w:rsidR="00BB6211">
        <w:rPr>
          <w:lang w:eastAsia="en-US"/>
        </w:rPr>
        <w:t xml:space="preserve">. </w:t>
      </w:r>
    </w:p>
    <w:p w:rsidR="007D6B8F" w:rsidRPr="00D51790" w:rsidRDefault="007D6B8F">
      <w:pPr>
        <w:jc w:val="both"/>
        <w:rPr>
          <w:lang w:eastAsia="en-US"/>
        </w:rPr>
      </w:pPr>
      <w:r w:rsidRPr="00D51790">
        <w:rPr>
          <w:lang w:eastAsia="en-US"/>
        </w:rPr>
        <w:t>Toch is men gewoon personen, die evenals Owen zich niet aan het aanmatigende gezag wilden onderwerpen, maar liever de kerk verlieten, van laakbare of althans onnodige nauwgezetheid te beschuldigen</w:t>
      </w:r>
      <w:r w:rsidR="00BB6211">
        <w:rPr>
          <w:lang w:eastAsia="en-US"/>
        </w:rPr>
        <w:t xml:space="preserve">. </w:t>
      </w:r>
      <w:r w:rsidRPr="00D51790">
        <w:rPr>
          <w:lang w:eastAsia="en-US"/>
        </w:rPr>
        <w:t>Men diende echter te bedenken, dat het hier niet om bijzaken, maar om grondbeginselen ging</w:t>
      </w:r>
      <w:r w:rsidR="00BB6211">
        <w:rPr>
          <w:lang w:eastAsia="en-US"/>
        </w:rPr>
        <w:t xml:space="preserve">. </w:t>
      </w:r>
      <w:r w:rsidRPr="00D51790">
        <w:rPr>
          <w:lang w:eastAsia="en-US"/>
        </w:rPr>
        <w:t>De oprecht</w:t>
      </w:r>
      <w:r w:rsidRPr="00D51790">
        <w:rPr>
          <w:lang w:eastAsia="en-US"/>
        </w:rPr>
        <w:softHyphen/>
        <w:t>heid, waarin zij handelden, is juist een gevolg van de betere in</w:t>
      </w:r>
      <w:r w:rsidRPr="00D51790">
        <w:rPr>
          <w:lang w:eastAsia="en-US"/>
        </w:rPr>
        <w:softHyphen/>
        <w:t xml:space="preserve">zichten in </w:t>
      </w:r>
      <w:r w:rsidR="00864EEC">
        <w:rPr>
          <w:lang w:eastAsia="en-US"/>
        </w:rPr>
        <w:t>God</w:t>
      </w:r>
      <w:r w:rsidRPr="00D51790">
        <w:rPr>
          <w:lang w:eastAsia="en-US"/>
        </w:rPr>
        <w:t>sdienst-waarheden, die hun deugdelijkheid bewe</w:t>
      </w:r>
      <w:r w:rsidRPr="00D51790">
        <w:rPr>
          <w:lang w:eastAsia="en-US"/>
        </w:rPr>
        <w:softHyphen/>
        <w:t>zen in het geduldig verdragen van haat, verachting en lijden</w:t>
      </w:r>
      <w:r w:rsidR="00BB6211">
        <w:rPr>
          <w:lang w:eastAsia="en-US"/>
        </w:rPr>
        <w:t xml:space="preserve">. </w:t>
      </w:r>
      <w:r w:rsidRPr="00D51790">
        <w:rPr>
          <w:lang w:eastAsia="en-US"/>
        </w:rPr>
        <w:t>Laten wij Owen hierover zelf eens horen:</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“Ik neem de vrijheid te zeggen, wat op mijn gemoed ligt en het</w:t>
      </w:r>
      <w:r w:rsidRPr="00D51790">
        <w:rPr>
          <w:lang w:eastAsia="en-US"/>
        </w:rPr>
        <w:softHyphen/>
        <w:t>geen de Heere mij beveelt zal ik trachten te doen, ook al is de hele wereld daar tegen</w:t>
      </w:r>
      <w:r w:rsidR="00BB6211">
        <w:rPr>
          <w:lang w:eastAsia="en-US"/>
        </w:rPr>
        <w:t xml:space="preserve">. </w:t>
      </w:r>
      <w:r w:rsidRPr="00D51790">
        <w:rPr>
          <w:lang w:eastAsia="en-US"/>
        </w:rPr>
        <w:t xml:space="preserve">Het beginsel, dat de kerk macht heeft om enige zaak of plechtigheid, die tot de aanbidding van </w:t>
      </w:r>
      <w:r w:rsidR="00864EEC">
        <w:rPr>
          <w:lang w:eastAsia="en-US"/>
        </w:rPr>
        <w:t>God</w:t>
      </w:r>
      <w:r w:rsidRPr="00D51790">
        <w:rPr>
          <w:lang w:eastAsia="en-US"/>
        </w:rPr>
        <w:t xml:space="preserve"> behoort, in te stellen, maar die duidelijk tegen de door Christus bevolen dienst ingaat, legt de grond voor allerlei bijgelovigheid en </w:t>
      </w:r>
      <w:r w:rsidR="00864EEC">
        <w:rPr>
          <w:lang w:eastAsia="en-US"/>
        </w:rPr>
        <w:t>afgod</w:t>
      </w:r>
      <w:r w:rsidRPr="00D51790">
        <w:rPr>
          <w:lang w:eastAsia="en-US"/>
        </w:rPr>
        <w:t>erij</w:t>
      </w:r>
      <w:r w:rsidR="00BB6211">
        <w:rPr>
          <w:lang w:eastAsia="en-US"/>
        </w:rPr>
        <w:t xml:space="preserve">. </w:t>
      </w:r>
      <w:r w:rsidRPr="00D51790">
        <w:rPr>
          <w:lang w:eastAsia="en-US"/>
        </w:rPr>
        <w:t>Vandaar de ontzettende verwarringen, vervolgingen en oorlogen, die sinds lange tijd het gelaat der christenwereld bedekken</w:t>
      </w:r>
      <w:r w:rsidR="00BB6211">
        <w:rPr>
          <w:lang w:eastAsia="en-US"/>
        </w:rPr>
        <w:t xml:space="preserve">. </w:t>
      </w:r>
      <w:r w:rsidRPr="00D51790">
        <w:rPr>
          <w:lang w:eastAsia="en-US"/>
        </w:rPr>
        <w:t>Deze dingen worden ons in de Schrift voorzegt</w:t>
      </w:r>
      <w:r w:rsidR="00BB6211">
        <w:rPr>
          <w:lang w:eastAsia="en-US"/>
        </w:rPr>
        <w:t xml:space="preserve">. </w:t>
      </w:r>
      <w:r w:rsidRPr="00D51790">
        <w:rPr>
          <w:lang w:eastAsia="en-US"/>
        </w:rPr>
        <w:t xml:space="preserve">En ik twijfel er niet aan, of de twistingen, die </w:t>
      </w:r>
      <w:r w:rsidR="00864EEC">
        <w:rPr>
          <w:lang w:eastAsia="en-US"/>
        </w:rPr>
        <w:t>God</w:t>
      </w:r>
      <w:r w:rsidRPr="00D51790">
        <w:rPr>
          <w:lang w:eastAsia="en-US"/>
        </w:rPr>
        <w:t xml:space="preserve"> reeds vele jaren met dit volk heeft, vinden daarin hun ontstaan</w:t>
      </w:r>
      <w:r w:rsidR="00BB6211">
        <w:rPr>
          <w:lang w:eastAsia="en-US"/>
        </w:rPr>
        <w:t xml:space="preserve">. </w:t>
      </w:r>
      <w:r w:rsidRPr="00D51790">
        <w:rPr>
          <w:lang w:eastAsia="en-US"/>
        </w:rPr>
        <w:t>Immers, ondanks het feit, dat het licht des Evangelies ons beschijnt, heersen eigen wil en eigen zin in de kerk: en dat onder de naam van orde, welge</w:t>
      </w:r>
      <w:r w:rsidRPr="00D51790">
        <w:rPr>
          <w:lang w:eastAsia="en-US"/>
        </w:rPr>
        <w:softHyphen/>
        <w:t>voeglijkheid en gezag, zonder dat iemand weet, wat het is, waar</w:t>
      </w:r>
      <w:r w:rsidRPr="00D51790">
        <w:rPr>
          <w:lang w:eastAsia="en-US"/>
        </w:rPr>
        <w:softHyphen/>
        <w:t>aan het te merken is waarin het bestaat, en</w:t>
      </w:r>
      <w:r w:rsidR="0073463C">
        <w:rPr>
          <w:lang w:eastAsia="en-US"/>
        </w:rPr>
        <w:t xml:space="preserve"> </w:t>
      </w:r>
      <w:r w:rsidRPr="00D51790">
        <w:rPr>
          <w:lang w:eastAsia="en-US"/>
        </w:rPr>
        <w:t xml:space="preserve">wie het hebben uit te oefenen en dat alles moet dan behoren bij een dienst van </w:t>
      </w:r>
      <w:r w:rsidR="00864EEC">
        <w:rPr>
          <w:lang w:eastAsia="en-US"/>
        </w:rPr>
        <w:t>God</w:t>
      </w:r>
      <w:r w:rsidRPr="00D51790">
        <w:rPr>
          <w:lang w:eastAsia="en-US"/>
        </w:rPr>
        <w:t xml:space="preserve"> in Geest en waarheid</w:t>
      </w:r>
      <w:r w:rsidR="00BB6211">
        <w:rPr>
          <w:lang w:eastAsia="en-US"/>
        </w:rPr>
        <w:t xml:space="preserve">. </w:t>
      </w:r>
      <w:r w:rsidRPr="00D51790">
        <w:rPr>
          <w:lang w:eastAsia="en-US"/>
        </w:rPr>
        <w:t xml:space="preserve">Daarom wordt </w:t>
      </w:r>
      <w:r w:rsidR="00864EEC">
        <w:rPr>
          <w:lang w:eastAsia="en-US"/>
        </w:rPr>
        <w:t>God</w:t>
      </w:r>
      <w:r w:rsidRPr="00D51790">
        <w:rPr>
          <w:lang w:eastAsia="en-US"/>
        </w:rPr>
        <w:t>s Geest in de gebeden bespot, de prediking van het Evangelie veracht, de sabbat open</w:t>
      </w:r>
      <w:r w:rsidRPr="00D51790">
        <w:rPr>
          <w:lang w:eastAsia="en-US"/>
        </w:rPr>
        <w:softHyphen/>
        <w:t>lijk afgekeurd, en de heiligheid gebrandmerkt en vervolgd</w:t>
      </w:r>
      <w:r w:rsidR="00BB6211">
        <w:rPr>
          <w:lang w:eastAsia="en-US"/>
        </w:rPr>
        <w:t xml:space="preserve">. </w:t>
      </w:r>
      <w:r w:rsidRPr="00D51790">
        <w:rPr>
          <w:lang w:eastAsia="en-US"/>
        </w:rPr>
        <w:t>En waartoe dit alles? Opdat aan Jezus Christus het voorrecht en de macht om aan Zijn kerk wetten te geven ontnomen wordt, de ware opzieners en bestuurders ter zijde gestoten worden en heer</w:t>
      </w:r>
      <w:r w:rsidRPr="00D51790">
        <w:rPr>
          <w:lang w:eastAsia="en-US"/>
        </w:rPr>
        <w:softHyphen/>
        <w:t>sers, die Hij nimmer gaf, over Zijn huis gesteld zouden worden, Efeze 6: 12</w:t>
      </w:r>
      <w:r w:rsidR="00BB6211">
        <w:rPr>
          <w:lang w:eastAsia="en-US"/>
        </w:rPr>
        <w:t xml:space="preserve">. </w:t>
      </w:r>
      <w:r w:rsidRPr="00D51790">
        <w:rPr>
          <w:lang w:eastAsia="en-US"/>
        </w:rPr>
        <w:t xml:space="preserve">Vandaar een aanbidding, die uit heidense, joodse en onchristelijke zinnelijkheid is samengesteld, maar waarvoor geen tittel noch jota in </w:t>
      </w:r>
      <w:r w:rsidR="00864EEC">
        <w:rPr>
          <w:lang w:eastAsia="en-US"/>
        </w:rPr>
        <w:t>God</w:t>
      </w:r>
      <w:r w:rsidRPr="00D51790">
        <w:rPr>
          <w:lang w:eastAsia="en-US"/>
        </w:rPr>
        <w:t>s Woord te vinden is</w:t>
      </w:r>
      <w:r w:rsidR="00BB6211">
        <w:rPr>
          <w:lang w:eastAsia="en-US"/>
        </w:rPr>
        <w:t xml:space="preserve">. </w:t>
      </w:r>
    </w:p>
    <w:p w:rsidR="007D6B8F" w:rsidRPr="00D51790" w:rsidRDefault="007D6B8F">
      <w:pPr>
        <w:jc w:val="both"/>
        <w:rPr>
          <w:lang w:eastAsia="en-US"/>
        </w:rPr>
      </w:pPr>
      <w:r w:rsidRPr="00D51790">
        <w:rPr>
          <w:lang w:eastAsia="en-US"/>
        </w:rPr>
        <w:t xml:space="preserve">Zij echter, die gemeenschap met Christus hebben, zijn zowel in het openbaar als in het verborgene zorgvuldig in niets toe te staan of te beoefenen wat de dienst van </w:t>
      </w:r>
      <w:r w:rsidR="00864EEC">
        <w:rPr>
          <w:lang w:eastAsia="en-US"/>
        </w:rPr>
        <w:t>God</w:t>
      </w:r>
      <w:r w:rsidRPr="00D51790">
        <w:rPr>
          <w:lang w:eastAsia="en-US"/>
        </w:rPr>
        <w:t xml:space="preserve"> betreft, wat tegen Zijn bevelen in zou gaan, al werd het hen door een engel uit de hemel bevolen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 kiest de zijde van het Parlement</w:t>
      </w:r>
    </w:p>
    <w:p w:rsidR="007D6B8F" w:rsidRPr="00D51790" w:rsidRDefault="007D6B8F">
      <w:pPr>
        <w:jc w:val="both"/>
        <w:rPr>
          <w:lang w:eastAsia="en-US"/>
        </w:rPr>
      </w:pPr>
      <w:r w:rsidRPr="00D51790">
        <w:rPr>
          <w:lang w:eastAsia="en-US"/>
        </w:rPr>
        <w:t>Intussen beschuldigde Anthony Wood, die zich bijzonder ver</w:t>
      </w:r>
      <w:r w:rsidRPr="00D51790">
        <w:rPr>
          <w:lang w:eastAsia="en-US"/>
        </w:rPr>
        <w:softHyphen/>
        <w:t>heugde in de vervolging van de puriteinen en andere getrouwe dienaren, Owen van meineed, omdat hij Oxford verlaten had</w:t>
      </w:r>
      <w:r w:rsidR="00BB6211">
        <w:rPr>
          <w:lang w:eastAsia="en-US"/>
        </w:rPr>
        <w:t xml:space="preserve">. </w:t>
      </w:r>
      <w:r w:rsidRPr="00D51790">
        <w:rPr>
          <w:lang w:eastAsia="en-US"/>
        </w:rPr>
        <w:t>Bij zijn komst op de hogeschool deed Owen zeer waarschijnlijk de eden en de vereiste ondertekeningen, maar toen hij overtuigd raakte van hun onwettigheid en ook zag welke gevolgen zij had</w:t>
      </w:r>
      <w:r w:rsidRPr="00D51790">
        <w:rPr>
          <w:lang w:eastAsia="en-US"/>
        </w:rPr>
        <w:softHyphen/>
        <w:t>den, verbrak hij zijn woord</w:t>
      </w:r>
      <w:r w:rsidR="00BB6211">
        <w:rPr>
          <w:lang w:eastAsia="en-US"/>
        </w:rPr>
        <w:t xml:space="preserve">. </w:t>
      </w:r>
      <w:r w:rsidRPr="00D51790">
        <w:rPr>
          <w:lang w:eastAsia="en-US"/>
        </w:rPr>
        <w:t>Zou dit meineed zijn, dan is de vraag, waar de schuld ligt: òf bij hen, die iets verkeerds van onkundigen vorderen, òf bij hem, die zijn dwaling inziet en haar betreurt? Meineed veronderstelt de wettigheid van de eed en als die wettig</w:t>
      </w:r>
      <w:r w:rsidRPr="00D51790">
        <w:rPr>
          <w:lang w:eastAsia="en-US"/>
        </w:rPr>
        <w:softHyphen/>
        <w:t>heid ontbreekt, vereist een onwettige verbintenis wel boete, maar geen vervulling van de afgelegde eed</w:t>
      </w:r>
      <w:r w:rsidR="00BB6211">
        <w:rPr>
          <w:lang w:eastAsia="en-US"/>
        </w:rPr>
        <w:t xml:space="preserve">. </w:t>
      </w:r>
      <w:r w:rsidRPr="00D51790">
        <w:rPr>
          <w:lang w:eastAsia="en-US"/>
        </w:rPr>
        <w:t>Onderschrijving van het</w:t>
      </w:r>
      <w:r w:rsidRPr="00D51790">
        <w:rPr>
          <w:lang w:eastAsia="en-US"/>
        </w:rPr>
        <w:softHyphen/>
        <w:t>geen de ongerechtigheid oplegt verhindert toch de voortgang der waarheid, is een strik voor de ondertekenaar en kweekt schijn</w:t>
      </w:r>
      <w:r w:rsidRPr="00D51790">
        <w:rPr>
          <w:lang w:eastAsia="en-US"/>
        </w:rPr>
        <w:softHyphen/>
        <w:t>heiligheid</w:t>
      </w:r>
      <w:r w:rsidR="00BB6211">
        <w:rPr>
          <w:lang w:eastAsia="en-US"/>
        </w:rPr>
        <w:t xml:space="preserve">. </w:t>
      </w:r>
      <w:r w:rsidRPr="00D51790">
        <w:rPr>
          <w:lang w:eastAsia="en-US"/>
        </w:rPr>
        <w:t>Bij een dergelijke handelwijze worden wel de belan</w:t>
      </w:r>
      <w:r w:rsidRPr="00D51790">
        <w:rPr>
          <w:lang w:eastAsia="en-US"/>
        </w:rPr>
        <w:softHyphen/>
        <w:t>gen van een bevoorrechte groep gewaarborgd, maar men weert daardoor mannen van beginsel en talent</w:t>
      </w:r>
      <w:r w:rsidR="00BB6211">
        <w:rPr>
          <w:lang w:eastAsia="en-US"/>
        </w:rPr>
        <w:t xml:space="preserve">. </w:t>
      </w:r>
    </w:p>
    <w:p w:rsidR="007D6B8F" w:rsidRPr="00D51790" w:rsidRDefault="007D6B8F">
      <w:pPr>
        <w:jc w:val="both"/>
        <w:rPr>
          <w:lang w:eastAsia="en-US"/>
        </w:rPr>
      </w:pPr>
      <w:r w:rsidRPr="00D51790">
        <w:rPr>
          <w:lang w:eastAsia="en-US"/>
        </w:rPr>
        <w:t>Reeds vóór zijn vertrek uit Oxford werd Owen door bisschop John Bancroft (die een neef was van de beroemde aartsbisschop van dezelfde naam en daar het geestelijk gezag had van 1632-1640) gelast het college te verlaten</w:t>
      </w:r>
      <w:r w:rsidR="00BB6211">
        <w:rPr>
          <w:lang w:eastAsia="en-US"/>
        </w:rPr>
        <w:t xml:space="preserve">. </w:t>
      </w:r>
      <w:r w:rsidRPr="00D51790">
        <w:rPr>
          <w:lang w:eastAsia="en-US"/>
        </w:rPr>
        <w:t>Sir Robert Dormer van Ascot in Oxfordshire nam hem aan tot leermeester van zijn zoon en tot geestelijk verzorger</w:t>
      </w:r>
      <w:r w:rsidR="00BB6211">
        <w:rPr>
          <w:lang w:eastAsia="en-US"/>
        </w:rPr>
        <w:t xml:space="preserve">. </w:t>
      </w:r>
      <w:r w:rsidRPr="00D51790">
        <w:rPr>
          <w:lang w:eastAsia="en-US"/>
        </w:rPr>
        <w:t>Dezelfde betrekking vervulde Owen vervol</w:t>
      </w:r>
      <w:r w:rsidRPr="00D51790">
        <w:rPr>
          <w:lang w:eastAsia="en-US"/>
        </w:rPr>
        <w:softHyphen/>
        <w:t>gens bij Lord Lovelace van Hurly in Berkshire</w:t>
      </w:r>
      <w:r w:rsidR="00BB6211">
        <w:rPr>
          <w:lang w:eastAsia="en-US"/>
        </w:rPr>
        <w:t xml:space="preserve">. </w:t>
      </w:r>
      <w:r w:rsidRPr="00D51790">
        <w:rPr>
          <w:lang w:eastAsia="en-US"/>
        </w:rPr>
        <w:t>Toen de burger</w:t>
      </w:r>
      <w:r w:rsidRPr="00D51790">
        <w:rPr>
          <w:lang w:eastAsia="en-US"/>
        </w:rPr>
        <w:softHyphen/>
        <w:t>oorlog uitbrak koos de lord de zijde van de koning, terwijl Owen zich bij het Parlement voegde</w:t>
      </w:r>
      <w:r w:rsidR="00BB6211">
        <w:rPr>
          <w:lang w:eastAsia="en-US"/>
        </w:rPr>
        <w:t xml:space="preserve">. </w:t>
      </w:r>
    </w:p>
    <w:p w:rsidR="007D6B8F" w:rsidRPr="00D51790" w:rsidRDefault="007D6B8F">
      <w:pPr>
        <w:jc w:val="both"/>
        <w:rPr>
          <w:lang w:eastAsia="en-US"/>
        </w:rPr>
      </w:pPr>
      <w:r w:rsidRPr="00D51790">
        <w:rPr>
          <w:lang w:eastAsia="en-US"/>
        </w:rPr>
        <w:t>Owen's oom, die bijzonder koningsgezind was, ontzegde hem om deze stap zijn gunst en benoemde een ander tot erfgenaam</w:t>
      </w:r>
      <w:r w:rsidR="00BB6211">
        <w:rPr>
          <w:lang w:eastAsia="en-US"/>
        </w:rPr>
        <w:t xml:space="preserve">. </w:t>
      </w:r>
    </w:p>
    <w:p w:rsidR="007D6B8F" w:rsidRPr="00D51790" w:rsidRDefault="007D6B8F">
      <w:pPr>
        <w:jc w:val="both"/>
        <w:rPr>
          <w:lang w:eastAsia="en-US"/>
        </w:rPr>
      </w:pPr>
      <w:r w:rsidRPr="00D51790">
        <w:rPr>
          <w:lang w:eastAsia="en-US"/>
        </w:rPr>
        <w:t>Hij stierf zonder zijn neef ook maar iets na te laten</w:t>
      </w:r>
      <w:r w:rsidR="00BB6211">
        <w:rPr>
          <w:lang w:eastAsia="en-US"/>
        </w:rPr>
        <w:t xml:space="preserve">. </w:t>
      </w:r>
      <w:r w:rsidRPr="00D51790">
        <w:rPr>
          <w:lang w:eastAsia="en-US"/>
        </w:rPr>
        <w:t>Hieruit blijkt wel duidelijk de kracht van de instelling die Owen had, want een stap, die zulke gevolgen heeft, is niet onbezonnen ge</w:t>
      </w:r>
      <w:r w:rsidRPr="00D51790">
        <w:rPr>
          <w:lang w:eastAsia="en-US"/>
        </w:rPr>
        <w:softHyphen/>
        <w:t>daan</w:t>
      </w:r>
      <w:r w:rsidR="00BB6211">
        <w:rPr>
          <w:lang w:eastAsia="en-US"/>
        </w:rPr>
        <w:t xml:space="preserve">. </w:t>
      </w:r>
      <w:r w:rsidRPr="00D51790">
        <w:rPr>
          <w:lang w:eastAsia="en-US"/>
        </w:rPr>
        <w:t>Hij verloochende liever de gunst van zijn vrienden en zijn tijdelijke belangen, dan zijn overtuiging in deze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burgeroorlog</w:t>
      </w:r>
    </w:p>
    <w:p w:rsidR="007D6B8F" w:rsidRPr="00D51790" w:rsidRDefault="007D6B8F">
      <w:pPr>
        <w:jc w:val="both"/>
        <w:rPr>
          <w:lang w:eastAsia="en-US"/>
        </w:rPr>
      </w:pPr>
      <w:r w:rsidRPr="00D51790">
        <w:rPr>
          <w:lang w:eastAsia="en-US"/>
        </w:rPr>
        <w:t>Vaak is de burgeroorlog geweten aan de puriteinen en andere personen buiten de kerk (Nonconformisten) en bij velen doet die beschuldiging nog opgeld, ondanks de krachtigste tegenbe</w:t>
      </w:r>
      <w:r w:rsidRPr="00D51790">
        <w:rPr>
          <w:lang w:eastAsia="en-US"/>
        </w:rPr>
        <w:softHyphen/>
        <w:t>wijzen</w:t>
      </w:r>
      <w:r w:rsidR="00BB6211">
        <w:rPr>
          <w:lang w:eastAsia="en-US"/>
        </w:rPr>
        <w:t xml:space="preserve">. </w:t>
      </w:r>
      <w:r w:rsidRPr="00D51790">
        <w:rPr>
          <w:lang w:eastAsia="en-US"/>
        </w:rPr>
        <w:t xml:space="preserve">Vijanden en zelfs onnadenkende vrienden der </w:t>
      </w:r>
      <w:r w:rsidR="00864EEC">
        <w:rPr>
          <w:lang w:eastAsia="en-US"/>
        </w:rPr>
        <w:t>God</w:t>
      </w:r>
      <w:r w:rsidRPr="00D51790">
        <w:rPr>
          <w:lang w:eastAsia="en-US"/>
        </w:rPr>
        <w:t>sdienst hebben om deze opstand mensen verguisd, van wie de namen in gezegende herinnering dienden te zijn</w:t>
      </w:r>
      <w:r w:rsidR="00BB6211">
        <w:rPr>
          <w:lang w:eastAsia="en-US"/>
        </w:rPr>
        <w:t xml:space="preserve">. </w:t>
      </w:r>
      <w:r w:rsidRPr="00D51790">
        <w:rPr>
          <w:lang w:eastAsia="en-US"/>
        </w:rPr>
        <w:t xml:space="preserve">Ontevredenheid in de zaken van de </w:t>
      </w:r>
      <w:r w:rsidR="00864EEC">
        <w:rPr>
          <w:lang w:eastAsia="en-US"/>
        </w:rPr>
        <w:t>God</w:t>
      </w:r>
      <w:r w:rsidRPr="00D51790">
        <w:rPr>
          <w:lang w:eastAsia="en-US"/>
        </w:rPr>
        <w:t>sdienst was slechts één van de oorzaken, die de natie in verschillende klassen verdeelden</w:t>
      </w:r>
      <w:r w:rsidR="00BB6211">
        <w:rPr>
          <w:lang w:eastAsia="en-US"/>
        </w:rPr>
        <w:t xml:space="preserve">. </w:t>
      </w:r>
    </w:p>
    <w:p w:rsidR="007D6B8F" w:rsidRPr="00D51790" w:rsidRDefault="007D6B8F">
      <w:pPr>
        <w:jc w:val="both"/>
        <w:rPr>
          <w:lang w:eastAsia="en-US"/>
        </w:rPr>
      </w:pPr>
      <w:r w:rsidRPr="00D51790">
        <w:rPr>
          <w:lang w:eastAsia="en-US"/>
        </w:rPr>
        <w:t>De schending van de instellingen door koning Karel I, al vanaf het begin zijner regering; de willekeurige behandeling van zijn parlementen; zijn streven naar onafhankelijkheid, gepaard gaande met onwettige middelen ter verkrijging van geld, en de onder</w:t>
      </w:r>
      <w:r w:rsidRPr="00D51790">
        <w:rPr>
          <w:lang w:eastAsia="en-US"/>
        </w:rPr>
        <w:softHyphen/>
        <w:t>drukking dergenen, die hun kerkelijk en burgerlijk recht trach</w:t>
      </w:r>
      <w:r w:rsidRPr="00D51790">
        <w:rPr>
          <w:lang w:eastAsia="en-US"/>
        </w:rPr>
        <w:softHyphen/>
        <w:t>ten te handhaven: ziet daar de eigenlijke oorzaken van de oor</w:t>
      </w:r>
      <w:r w:rsidRPr="00D51790">
        <w:rPr>
          <w:lang w:eastAsia="en-US"/>
        </w:rPr>
        <w:softHyphen/>
        <w:t>log</w:t>
      </w:r>
      <w:r w:rsidR="00BB6211">
        <w:rPr>
          <w:lang w:eastAsia="en-US"/>
        </w:rPr>
        <w:t xml:space="preserve">. </w:t>
      </w:r>
      <w:r w:rsidRPr="00D51790">
        <w:rPr>
          <w:lang w:eastAsia="en-US"/>
        </w:rPr>
        <w:t>Niet, dat de koning hierin alleen stond, want de ultra mo</w:t>
      </w:r>
      <w:r w:rsidRPr="00D51790">
        <w:rPr>
          <w:lang w:eastAsia="en-US"/>
        </w:rPr>
        <w:softHyphen/>
        <w:t>narchale partij de heerszuchtige geestelijken van de hoge kerk, die de roomse gebruiken en praktijken wilden handhaven — zet</w:t>
      </w:r>
      <w:r w:rsidRPr="00D51790">
        <w:rPr>
          <w:lang w:eastAsia="en-US"/>
        </w:rPr>
        <w:softHyphen/>
        <w:t>ten hem daartoe steeds aan</w:t>
      </w:r>
      <w:r w:rsidR="00BB6211">
        <w:rPr>
          <w:lang w:eastAsia="en-US"/>
        </w:rPr>
        <w:t xml:space="preserve">. </w:t>
      </w:r>
      <w:r w:rsidRPr="00D51790">
        <w:rPr>
          <w:lang w:eastAsia="en-US"/>
        </w:rPr>
        <w:t>Clarendon, een staatsman en vijand der puriteinen uit die dagen, erkent, dat de meesten van het lange parlement niet graag hadden, dat de vrede in het rijk verstoord zou worden; of dat er enkele aanzienlijke veranderingen in de regering van kerk of staat zouden worden aangebracht</w:t>
      </w:r>
      <w:r w:rsidR="00BB6211">
        <w:rPr>
          <w:lang w:eastAsia="en-US"/>
        </w:rPr>
        <w:t xml:space="preserve">. </w:t>
      </w:r>
      <w:r w:rsidRPr="00D51790">
        <w:rPr>
          <w:lang w:eastAsia="en-US"/>
        </w:rPr>
        <w:t>Tot be</w:t>
      </w:r>
      <w:r w:rsidRPr="00D51790">
        <w:rPr>
          <w:lang w:eastAsia="en-US"/>
        </w:rPr>
        <w:softHyphen/>
        <w:t>wijs van hun gehechtheid aan de kerk kan het besluit dienen, dat niemand in het parlement zitting zou mogen hebben, die de gemeenschap volgens de Engelse kerk niet aannam</w:t>
      </w:r>
      <w:r w:rsidR="00BB6211">
        <w:rPr>
          <w:lang w:eastAsia="en-US"/>
        </w:rPr>
        <w:t xml:space="preserve">. </w:t>
      </w:r>
    </w:p>
    <w:p w:rsidR="007D6B8F" w:rsidRPr="00D51790" w:rsidRDefault="007D6B8F">
      <w:pPr>
        <w:jc w:val="both"/>
        <w:rPr>
          <w:lang w:eastAsia="en-US"/>
        </w:rPr>
      </w:pPr>
      <w:r w:rsidRPr="00D51790">
        <w:rPr>
          <w:lang w:eastAsia="en-US"/>
        </w:rPr>
        <w:t>De graaf van Essex, die generaal was en tot het parlement be</w:t>
      </w:r>
      <w:r w:rsidRPr="00D51790">
        <w:rPr>
          <w:lang w:eastAsia="en-US"/>
        </w:rPr>
        <w:softHyphen/>
        <w:t>hoorde, was Episcopaal; de admiraal van de vloot deelde het ge</w:t>
      </w:r>
      <w:r w:rsidRPr="00D51790">
        <w:rPr>
          <w:lang w:eastAsia="en-US"/>
        </w:rPr>
        <w:softHyphen/>
        <w:t>voelen van de generaal</w:t>
      </w:r>
      <w:r w:rsidR="00BB6211">
        <w:rPr>
          <w:lang w:eastAsia="en-US"/>
        </w:rPr>
        <w:t xml:space="preserve">. </w:t>
      </w:r>
      <w:r w:rsidRPr="00D51790">
        <w:rPr>
          <w:lang w:eastAsia="en-US"/>
        </w:rPr>
        <w:t>Zo ook sir John Hatham, die de poorten van de stad Hull tegen de koning sloot</w:t>
      </w:r>
      <w:r w:rsidR="00BB6211">
        <w:rPr>
          <w:lang w:eastAsia="en-US"/>
        </w:rPr>
        <w:t xml:space="preserve">. </w:t>
      </w:r>
      <w:r w:rsidRPr="00D51790">
        <w:rPr>
          <w:lang w:eastAsia="en-US"/>
        </w:rPr>
        <w:t>En dan worden onder de aanzienlijken in het parlement en het leger ook nog de namen van sir Hendrik Vane en Sen van Lenthal genoemd, die de hand in de opstand hadden</w:t>
      </w:r>
      <w:r w:rsidR="00BB6211">
        <w:rPr>
          <w:lang w:eastAsia="en-US"/>
        </w:rPr>
        <w:t xml:space="preserve">. </w:t>
      </w:r>
      <w:r w:rsidRPr="00D51790">
        <w:rPr>
          <w:lang w:eastAsia="en-US"/>
        </w:rPr>
        <w:t>Hieruit blijkt dus overtuigend, dat de schuld van de oorlog niet bij de kerkelijken, Maar veelmeer bij de kerk lag, wier leden het meest met de twist te maken hadden</w:t>
      </w:r>
      <w:r w:rsidR="00BB6211">
        <w:rPr>
          <w:lang w:eastAsia="en-US"/>
        </w:rPr>
        <w:t xml:space="preserve">. </w:t>
      </w:r>
      <w:r w:rsidRPr="00D51790">
        <w:rPr>
          <w:lang w:eastAsia="en-US"/>
        </w:rPr>
        <w:t>Lange tijd wensten de ontevredenen geen omkering van verorde</w:t>
      </w:r>
      <w:r w:rsidRPr="00D51790">
        <w:rPr>
          <w:lang w:eastAsia="en-US"/>
        </w:rPr>
        <w:softHyphen/>
        <w:t>ningen in kerk of staat</w:t>
      </w:r>
      <w:r w:rsidR="00BB6211">
        <w:rPr>
          <w:lang w:eastAsia="en-US"/>
        </w:rPr>
        <w:t xml:space="preserve">. </w:t>
      </w:r>
      <w:r w:rsidRPr="00D51790">
        <w:rPr>
          <w:lang w:eastAsia="en-US"/>
        </w:rPr>
        <w:t>Veranderingen van personen en maat</w:t>
      </w:r>
      <w:r w:rsidRPr="00D51790">
        <w:rPr>
          <w:lang w:eastAsia="en-US"/>
        </w:rPr>
        <w:softHyphen/>
        <w:t>regelen: dat was de bedoeling</w:t>
      </w:r>
      <w:r w:rsidR="00BB6211">
        <w:rPr>
          <w:lang w:eastAsia="en-US"/>
        </w:rPr>
        <w:t xml:space="preserve">. </w:t>
      </w:r>
    </w:p>
    <w:p w:rsidR="007D6B8F" w:rsidRPr="00D51790" w:rsidRDefault="007D6B8F">
      <w:pPr>
        <w:jc w:val="both"/>
        <w:rPr>
          <w:lang w:eastAsia="en-US"/>
        </w:rPr>
      </w:pPr>
      <w:r w:rsidRPr="00D51790">
        <w:rPr>
          <w:lang w:eastAsia="en-US"/>
        </w:rPr>
        <w:t>Had Karel zijn pauselijke raadgevers maar verwijderd; had hij maar door geregelde parlementen willen regeren; had hij maar oprechtheid en menselijkheid aan zijn onderdanen betoond en enige minder geschikte bepalingen gewijzigd, dan zou zijn troon bevestigd zijn geweest</w:t>
      </w:r>
      <w:r w:rsidR="00BB6211">
        <w:rPr>
          <w:lang w:eastAsia="en-US"/>
        </w:rPr>
        <w:t xml:space="preserve">. </w:t>
      </w:r>
      <w:r w:rsidRPr="00D51790">
        <w:rPr>
          <w:lang w:eastAsia="en-US"/>
        </w:rPr>
        <w:t xml:space="preserve">Bovendien was het leven van duizenden onderdanen gered en een schat van </w:t>
      </w:r>
      <w:r w:rsidR="0073463C" w:rsidRPr="00D51790">
        <w:rPr>
          <w:lang w:eastAsia="en-US"/>
        </w:rPr>
        <w:t>miljoenen</w:t>
      </w:r>
      <w:r w:rsidRPr="00D51790">
        <w:rPr>
          <w:lang w:eastAsia="en-US"/>
        </w:rPr>
        <w:t xml:space="preserve"> bespaard geweest</w:t>
      </w:r>
      <w:r w:rsidR="00BB6211">
        <w:rPr>
          <w:lang w:eastAsia="en-US"/>
        </w:rPr>
        <w:t xml:space="preserve">. </w:t>
      </w:r>
      <w:r w:rsidRPr="00D51790">
        <w:rPr>
          <w:lang w:eastAsia="en-US"/>
        </w:rPr>
        <w:t xml:space="preserve">Maar hoe ongelukkig waren nu de gevolgen? De oorlog vergrootte intussen het getal der </w:t>
      </w:r>
      <w:r w:rsidR="0073463C">
        <w:rPr>
          <w:lang w:eastAsia="en-US"/>
        </w:rPr>
        <w:t>Presbyterian</w:t>
      </w:r>
      <w:r w:rsidRPr="00D51790">
        <w:rPr>
          <w:lang w:eastAsia="en-US"/>
        </w:rPr>
        <w:t xml:space="preserve">en, waardoor hun invloed (door het inroepen der Schotten) toenam, terwijl </w:t>
      </w:r>
      <w:r w:rsidR="00864EEC">
        <w:rPr>
          <w:lang w:eastAsia="en-US"/>
        </w:rPr>
        <w:t>Independent</w:t>
      </w:r>
      <w:r w:rsidRPr="00D51790">
        <w:rPr>
          <w:lang w:eastAsia="en-US"/>
        </w:rPr>
        <w:t xml:space="preserve">en, </w:t>
      </w:r>
      <w:r w:rsidR="00283EE6">
        <w:rPr>
          <w:lang w:eastAsia="en-US"/>
        </w:rPr>
        <w:t>Baptist</w:t>
      </w:r>
      <w:r w:rsidRPr="00D51790">
        <w:rPr>
          <w:lang w:eastAsia="en-US"/>
        </w:rPr>
        <w:t>en en kleinere sekten gelegenheid hadden hun gevoelens te verbreiden en daarbij hun aantal leerlingen en volgelingen te vermeerderen</w:t>
      </w:r>
      <w:r w:rsidR="00BB6211">
        <w:rPr>
          <w:lang w:eastAsia="en-US"/>
        </w:rPr>
        <w:t xml:space="preserve">. </w:t>
      </w:r>
      <w:r w:rsidRPr="00D51790">
        <w:rPr>
          <w:lang w:eastAsia="en-US"/>
        </w:rPr>
        <w:t>Toch was geen van deze partijen oorzaak of werktuig van de oorlog, noch alleen schuldig aan de ongerechtigheden, zoals wij reeds bewezen hebben</w:t>
      </w:r>
      <w:r w:rsidR="00BB6211">
        <w:rPr>
          <w:lang w:eastAsia="en-US"/>
        </w:rPr>
        <w:t xml:space="preserve">. </w:t>
      </w:r>
      <w:r w:rsidRPr="00D51790">
        <w:rPr>
          <w:lang w:eastAsia="en-US"/>
        </w:rPr>
        <w:t>Gedurende dit tijdperk van be</w:t>
      </w:r>
      <w:r w:rsidRPr="00D51790">
        <w:rPr>
          <w:lang w:eastAsia="en-US"/>
        </w:rPr>
        <w:softHyphen/>
        <w:t>proeving had de ware Kerk het niet ruim</w:t>
      </w:r>
      <w:r w:rsidR="00BB6211">
        <w:rPr>
          <w:lang w:eastAsia="en-US"/>
        </w:rPr>
        <w:t xml:space="preserve">. </w:t>
      </w:r>
      <w:r w:rsidRPr="00D51790">
        <w:rPr>
          <w:lang w:eastAsia="en-US"/>
        </w:rPr>
        <w:t>Onzijdigheid was prak</w:t>
      </w:r>
      <w:r w:rsidRPr="00D51790">
        <w:rPr>
          <w:lang w:eastAsia="en-US"/>
        </w:rPr>
        <w:softHyphen/>
        <w:t>tisch onmogelijk, vooral voor hen, die rangen of diensten bekleed</w:t>
      </w:r>
      <w:r w:rsidRPr="00D51790">
        <w:rPr>
          <w:lang w:eastAsia="en-US"/>
        </w:rPr>
        <w:softHyphen/>
        <w:t>den</w:t>
      </w:r>
      <w:r w:rsidR="00BB6211">
        <w:rPr>
          <w:lang w:eastAsia="en-US"/>
        </w:rPr>
        <w:t xml:space="preserve">. </w:t>
      </w:r>
      <w:r w:rsidRPr="00D51790">
        <w:rPr>
          <w:lang w:eastAsia="en-US"/>
        </w:rPr>
        <w:t>Was iemand koningsgezind, dan hield men hem voor een vijand van Engelands vrijheden; was hij het eens met het parlement, dan schond hij het gezag</w:t>
      </w:r>
      <w:r w:rsidR="00BB6211">
        <w:rPr>
          <w:lang w:eastAsia="en-US"/>
        </w:rPr>
        <w:t xml:space="preserve">. </w:t>
      </w:r>
    </w:p>
    <w:p w:rsidR="007D6B8F" w:rsidRPr="00D51790" w:rsidRDefault="007D6B8F">
      <w:pPr>
        <w:jc w:val="both"/>
        <w:rPr>
          <w:lang w:eastAsia="en-US"/>
        </w:rPr>
      </w:pPr>
      <w:r w:rsidRPr="00D51790">
        <w:rPr>
          <w:lang w:eastAsia="en-US"/>
        </w:rPr>
        <w:t>Wil men een recht oordeel hebben en zijn plicht weten als onder</w:t>
      </w:r>
      <w:r w:rsidRPr="00D51790">
        <w:rPr>
          <w:lang w:eastAsia="en-US"/>
        </w:rPr>
        <w:softHyphen/>
        <w:t>daan, dan moet men de staatskunde bestuderen, hoewel die zel</w:t>
      </w:r>
      <w:r w:rsidRPr="00D51790">
        <w:rPr>
          <w:lang w:eastAsia="en-US"/>
        </w:rPr>
        <w:softHyphen/>
        <w:t xml:space="preserve">den dienstig is voor de </w:t>
      </w:r>
      <w:r w:rsidR="00864EEC">
        <w:rPr>
          <w:lang w:eastAsia="en-US"/>
        </w:rPr>
        <w:t>God</w:t>
      </w:r>
      <w:r w:rsidRPr="00D51790">
        <w:rPr>
          <w:lang w:eastAsia="en-US"/>
        </w:rPr>
        <w:t>sdienst</w:t>
      </w:r>
      <w:r w:rsidR="00BB6211">
        <w:rPr>
          <w:lang w:eastAsia="en-US"/>
        </w:rPr>
        <w:t xml:space="preserve">. </w:t>
      </w:r>
      <w:r w:rsidRPr="00D51790">
        <w:rPr>
          <w:lang w:eastAsia="en-US"/>
        </w:rPr>
        <w:t>Ieder, die niet tot de kerk be</w:t>
      </w:r>
      <w:r w:rsidRPr="00D51790">
        <w:rPr>
          <w:lang w:eastAsia="en-US"/>
        </w:rPr>
        <w:softHyphen/>
        <w:t xml:space="preserve">hoorde, zocht bij het </w:t>
      </w:r>
      <w:r w:rsidR="00864EEC">
        <w:rPr>
          <w:lang w:eastAsia="en-US"/>
        </w:rPr>
        <w:t>Lagerhuis</w:t>
      </w:r>
      <w:r w:rsidRPr="00D51790">
        <w:rPr>
          <w:lang w:eastAsia="en-US"/>
        </w:rPr>
        <w:t xml:space="preserve"> steun tegen zijn ondergang, die door de koning besloten was</w:t>
      </w:r>
      <w:r w:rsidR="00BB6211">
        <w:rPr>
          <w:lang w:eastAsia="en-US"/>
        </w:rPr>
        <w:t xml:space="preserve">. </w:t>
      </w:r>
      <w:r w:rsidRPr="00D51790">
        <w:rPr>
          <w:lang w:eastAsia="en-US"/>
        </w:rPr>
        <w:t xml:space="preserve">Ook zij, die naar ware </w:t>
      </w:r>
      <w:r w:rsidR="00864EEC">
        <w:rPr>
          <w:lang w:eastAsia="en-US"/>
        </w:rPr>
        <w:t>God</w:t>
      </w:r>
      <w:r w:rsidRPr="00D51790">
        <w:rPr>
          <w:lang w:eastAsia="en-US"/>
        </w:rPr>
        <w:t>sdienst uitzagen — hoewel zij nog gehecht waren aan de kerk — deden hetzelfde</w:t>
      </w:r>
      <w:r w:rsidR="00BB6211">
        <w:rPr>
          <w:lang w:eastAsia="en-US"/>
        </w:rPr>
        <w:t xml:space="preserve">. </w:t>
      </w:r>
      <w:r w:rsidRPr="00D51790">
        <w:rPr>
          <w:lang w:eastAsia="en-US"/>
        </w:rPr>
        <w:t xml:space="preserve">Het was toch bewezen dat de leden van het parlement de </w:t>
      </w:r>
      <w:r w:rsidR="00864EEC">
        <w:rPr>
          <w:lang w:eastAsia="en-US"/>
        </w:rPr>
        <w:t>God</w:t>
      </w:r>
      <w:r w:rsidRPr="00D51790">
        <w:rPr>
          <w:lang w:eastAsia="en-US"/>
        </w:rPr>
        <w:t>sdienst meer op het hart droegen dan de koning</w:t>
      </w:r>
      <w:r w:rsidR="00BB6211">
        <w:rPr>
          <w:lang w:eastAsia="en-US"/>
        </w:rPr>
        <w:t xml:space="preserve">. </w:t>
      </w:r>
      <w:r w:rsidRPr="00D51790">
        <w:rPr>
          <w:lang w:eastAsia="en-US"/>
        </w:rPr>
        <w:t>De koning en het parlement bestreden elkaar openlijk en hieruit ont</w:t>
      </w:r>
      <w:r w:rsidRPr="00D51790">
        <w:rPr>
          <w:lang w:eastAsia="en-US"/>
        </w:rPr>
        <w:softHyphen/>
        <w:t>stond een beklagenswaardige verdeeldheid</w:t>
      </w:r>
      <w:r w:rsidR="00BB6211">
        <w:rPr>
          <w:lang w:eastAsia="en-US"/>
        </w:rPr>
        <w:t xml:space="preserve">. </w:t>
      </w:r>
      <w:r w:rsidRPr="00D51790">
        <w:rPr>
          <w:lang w:eastAsia="en-US"/>
        </w:rPr>
        <w:t xml:space="preserve">Het </w:t>
      </w:r>
      <w:r w:rsidR="00864EEC">
        <w:rPr>
          <w:lang w:eastAsia="en-US"/>
        </w:rPr>
        <w:t>Lagerhuis</w:t>
      </w:r>
      <w:r w:rsidRPr="00D51790">
        <w:rPr>
          <w:lang w:eastAsia="en-US"/>
        </w:rPr>
        <w:t xml:space="preserve"> was im</w:t>
      </w:r>
      <w:r w:rsidRPr="00D51790">
        <w:rPr>
          <w:lang w:eastAsia="en-US"/>
        </w:rPr>
        <w:softHyphen/>
        <w:t>mers net zo goed een deel van de Britse constitutie als de monarch</w:t>
      </w:r>
      <w:r w:rsidR="00BB6211">
        <w:rPr>
          <w:lang w:eastAsia="en-US"/>
        </w:rPr>
        <w:t xml:space="preserve">. </w:t>
      </w:r>
      <w:r w:rsidRPr="00D51790">
        <w:rPr>
          <w:lang w:eastAsia="en-US"/>
        </w:rPr>
        <w:t>Vrijheid en herstel was de leus van de ene, macht de leus van de andere partij</w:t>
      </w:r>
      <w:r w:rsidR="00BB6211">
        <w:rPr>
          <w:lang w:eastAsia="en-US"/>
        </w:rPr>
        <w:t xml:space="preserve">. </w:t>
      </w:r>
    </w:p>
    <w:p w:rsidR="007D6B8F" w:rsidRPr="00D51790" w:rsidRDefault="007D6B8F">
      <w:pPr>
        <w:jc w:val="both"/>
        <w:rPr>
          <w:lang w:eastAsia="en-US"/>
        </w:rPr>
      </w:pPr>
      <w:r w:rsidRPr="00D51790">
        <w:rPr>
          <w:lang w:eastAsia="en-US"/>
        </w:rPr>
        <w:t>Zo lang deze verdeeldheid voortduurde, kon men bezwaarlijk iemand van misdaad beschuldigen, die uit overtuiging deze of gene partij volgde</w:t>
      </w:r>
      <w:r w:rsidR="00BB6211">
        <w:rPr>
          <w:lang w:eastAsia="en-US"/>
        </w:rPr>
        <w:t xml:space="preserve">. </w:t>
      </w:r>
      <w:r w:rsidRPr="00D51790">
        <w:rPr>
          <w:lang w:eastAsia="en-US"/>
        </w:rPr>
        <w:t>Owen had echter geen verbintenis met enige staatkundige partij</w:t>
      </w:r>
      <w:r w:rsidR="00BB6211">
        <w:rPr>
          <w:lang w:eastAsia="en-US"/>
        </w:rPr>
        <w:t xml:space="preserve">. </w:t>
      </w:r>
      <w:r w:rsidRPr="00D51790">
        <w:rPr>
          <w:lang w:eastAsia="en-US"/>
        </w:rPr>
        <w:t>Daarom zullen wij niet verder gaan met het bezien van de loop der zaken en ook de maatregels van het parlement niet verdedigen</w:t>
      </w:r>
      <w:r w:rsidR="00BB6211">
        <w:rPr>
          <w:lang w:eastAsia="en-US"/>
        </w:rPr>
        <w:t xml:space="preserve">. </w:t>
      </w:r>
    </w:p>
    <w:p w:rsidR="007D6B8F" w:rsidRPr="00D51790" w:rsidRDefault="007D6B8F">
      <w:pPr>
        <w:jc w:val="both"/>
        <w:rPr>
          <w:lang w:eastAsia="en-US"/>
        </w:rPr>
      </w:pPr>
      <w:r w:rsidRPr="00D51790">
        <w:rPr>
          <w:lang w:eastAsia="en-US"/>
        </w:rPr>
        <w:t>Het is niet aan twijfel onderhevig, of Owen in oprechtheid de zaken aanhing, die zijn verstand en oordeel hem als recht deden kennen</w:t>
      </w:r>
      <w:r w:rsidR="00BB6211">
        <w:rPr>
          <w:lang w:eastAsia="en-US"/>
        </w:rPr>
        <w:t xml:space="preserve">. </w:t>
      </w:r>
      <w:r w:rsidRPr="00D51790">
        <w:rPr>
          <w:lang w:eastAsia="en-US"/>
        </w:rPr>
        <w:t>Dit was hem tot groot nut</w:t>
      </w:r>
      <w:r w:rsidR="00BB6211">
        <w:rPr>
          <w:lang w:eastAsia="en-US"/>
        </w:rPr>
        <w:t xml:space="preserve">. </w:t>
      </w:r>
      <w:r w:rsidRPr="00D51790">
        <w:rPr>
          <w:lang w:eastAsia="en-US"/>
        </w:rPr>
        <w:t xml:space="preserve">Velen, zo zegt de achtbare </w:t>
      </w:r>
      <w:r w:rsidR="00864EEC">
        <w:rPr>
          <w:lang w:eastAsia="en-US"/>
        </w:rPr>
        <w:t>God</w:t>
      </w:r>
      <w:r w:rsidRPr="00D51790">
        <w:rPr>
          <w:lang w:eastAsia="en-US"/>
        </w:rPr>
        <w:t>geleerde Thomas Scott, kregen in de oproerige dagen van Karel I een onbetamelijke invloed onder de Puriteinen</w:t>
      </w:r>
      <w:r w:rsidR="00BB6211">
        <w:rPr>
          <w:lang w:eastAsia="en-US"/>
        </w:rPr>
        <w:t xml:space="preserve">. </w:t>
      </w:r>
      <w:r w:rsidRPr="00D51790">
        <w:rPr>
          <w:lang w:eastAsia="en-US"/>
        </w:rPr>
        <w:t xml:space="preserve">Reeds voor die tijd waren er eerzuchtigen en schijnheiligen, maar de vrijheidsboom, onder wiens schaduw wij burgerlijk en </w:t>
      </w:r>
      <w:r w:rsidR="00864EEC">
        <w:rPr>
          <w:lang w:eastAsia="en-US"/>
        </w:rPr>
        <w:t>God</w:t>
      </w:r>
      <w:r w:rsidRPr="00D51790">
        <w:rPr>
          <w:lang w:eastAsia="en-US"/>
        </w:rPr>
        <w:t>sdiens</w:t>
      </w:r>
      <w:r w:rsidRPr="00D51790">
        <w:rPr>
          <w:lang w:eastAsia="en-US"/>
        </w:rPr>
        <w:softHyphen/>
        <w:t>tig rusten, was voor het grootst</w:t>
      </w:r>
      <w:r w:rsidR="0073463C">
        <w:rPr>
          <w:lang w:eastAsia="en-US"/>
        </w:rPr>
        <w:t>e gedeelte het werk van de Puri</w:t>
      </w:r>
      <w:r w:rsidRPr="00D51790">
        <w:rPr>
          <w:lang w:eastAsia="en-US"/>
        </w:rPr>
        <w:t>teinen, die haar met hun bloed of met hun tranen hebben be</w:t>
      </w:r>
      <w:r w:rsidRPr="00D51790">
        <w:rPr>
          <w:lang w:eastAsia="en-US"/>
        </w:rPr>
        <w:softHyphen/>
        <w:t>vochtigd</w:t>
      </w:r>
      <w:r w:rsidR="00BB6211">
        <w:rPr>
          <w:lang w:eastAsia="en-US"/>
        </w:rPr>
        <w:t xml:space="preserve">. </w:t>
      </w:r>
      <w:r w:rsidRPr="00D51790">
        <w:rPr>
          <w:lang w:eastAsia="en-US"/>
        </w:rPr>
        <w:t>Het gebeurt wel meer, dat men zich over de vruchten verblijdt, terwijl men degenen, die de boom geplant hebben, be</w:t>
      </w:r>
      <w:r w:rsidRPr="00D51790">
        <w:rPr>
          <w:lang w:eastAsia="en-US"/>
        </w:rPr>
        <w:softHyphen/>
        <w:t>schimpt of soms wel vervloekt</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Owen's bekering</w:t>
      </w:r>
    </w:p>
    <w:p w:rsidR="007D6B8F" w:rsidRPr="00D51790" w:rsidRDefault="007D6B8F">
      <w:pPr>
        <w:jc w:val="both"/>
        <w:rPr>
          <w:lang w:eastAsia="en-US"/>
        </w:rPr>
      </w:pPr>
      <w:r w:rsidRPr="00D51790">
        <w:rPr>
          <w:lang w:eastAsia="en-US"/>
        </w:rPr>
        <w:t>Wij hebben reeds gezegd, dat lord Lovelace van Hurly de zijde van de koning koos, waardoor Owen uit Berkshire vertrok</w:t>
      </w:r>
      <w:r w:rsidR="00BB6211">
        <w:rPr>
          <w:lang w:eastAsia="en-US"/>
        </w:rPr>
        <w:t xml:space="preserve">. </w:t>
      </w:r>
      <w:r w:rsidRPr="00D51790">
        <w:rPr>
          <w:lang w:eastAsia="en-US"/>
        </w:rPr>
        <w:t>Hij ging daarop naar Londen, waar hij als vreemdeling woonde</w:t>
      </w:r>
      <w:r w:rsidR="00BB6211">
        <w:rPr>
          <w:lang w:eastAsia="en-US"/>
        </w:rPr>
        <w:t xml:space="preserve">. </w:t>
      </w:r>
      <w:r w:rsidRPr="00D51790">
        <w:rPr>
          <w:lang w:eastAsia="en-US"/>
        </w:rPr>
        <w:t>De hevigheid van zijn overtuigingen had thans plaats gemaakt voor een kalmere gemoedstoestand</w:t>
      </w:r>
      <w:r w:rsidR="00BB6211">
        <w:rPr>
          <w:lang w:eastAsia="en-US"/>
        </w:rPr>
        <w:t xml:space="preserve">. </w:t>
      </w:r>
      <w:r w:rsidRPr="00D51790">
        <w:rPr>
          <w:lang w:eastAsia="en-US"/>
        </w:rPr>
        <w:t>Toch verliepen er nog vijf jaren, voordat hij een bestendige troost verkreeg</w:t>
      </w:r>
      <w:r w:rsidR="00BB6211">
        <w:rPr>
          <w:lang w:eastAsia="en-US"/>
        </w:rPr>
        <w:t xml:space="preserve">. </w:t>
      </w:r>
      <w:r w:rsidRPr="00D51790">
        <w:rPr>
          <w:lang w:eastAsia="en-US"/>
        </w:rPr>
        <w:t>Deze duur van twij</w:t>
      </w:r>
      <w:r w:rsidRPr="00D51790">
        <w:rPr>
          <w:lang w:eastAsia="en-US"/>
        </w:rPr>
        <w:softHyphen/>
        <w:t>feling en vrees werd misschien voor het grootste deel veroorzaakt door zijn grondig onderzoek der zaken</w:t>
      </w:r>
      <w:r w:rsidR="00BB6211">
        <w:rPr>
          <w:lang w:eastAsia="en-US"/>
        </w:rPr>
        <w:t xml:space="preserve">. </w:t>
      </w:r>
      <w:r w:rsidRPr="00D51790">
        <w:rPr>
          <w:lang w:eastAsia="en-US"/>
        </w:rPr>
        <w:t>En zo diende het vaak om zijn ongerustheid te vermeerderen in plaats van die te verwij</w:t>
      </w:r>
      <w:r w:rsidRPr="00D51790">
        <w:rPr>
          <w:lang w:eastAsia="en-US"/>
        </w:rPr>
        <w:softHyphen/>
        <w:t>deren</w:t>
      </w:r>
      <w:r w:rsidR="00BB6211">
        <w:rPr>
          <w:lang w:eastAsia="en-US"/>
        </w:rPr>
        <w:t xml:space="preserve">. </w:t>
      </w:r>
      <w:r w:rsidRPr="00D51790">
        <w:rPr>
          <w:lang w:eastAsia="en-US"/>
        </w:rPr>
        <w:t>Maar, de dageraad was nabij</w:t>
      </w:r>
      <w:r w:rsidR="00BB6211">
        <w:rPr>
          <w:lang w:eastAsia="en-US"/>
        </w:rPr>
        <w:t xml:space="preserve">. </w:t>
      </w:r>
      <w:r w:rsidRPr="00D51790">
        <w:rPr>
          <w:lang w:eastAsia="en-US"/>
        </w:rPr>
        <w:t>Het Evangelie verdreef einde</w:t>
      </w:r>
      <w:r w:rsidRPr="00D51790">
        <w:rPr>
          <w:lang w:eastAsia="en-US"/>
        </w:rPr>
        <w:softHyphen/>
        <w:t>lijk zijn duisternis en verschafte hem een blijdschap, te groter naar mate zijn droefheid geweest was en die hem later nimmer geheel verliet</w:t>
      </w:r>
      <w:r w:rsidR="00BB6211">
        <w:rPr>
          <w:lang w:eastAsia="en-US"/>
        </w:rPr>
        <w:t xml:space="preserve">. </w:t>
      </w:r>
      <w:r w:rsidRPr="00D51790">
        <w:rPr>
          <w:lang w:eastAsia="en-US"/>
        </w:rPr>
        <w:t>Tijdens zijn verblijf in Londen ging hij altijd trouw met zijn neef Mr</w:t>
      </w:r>
      <w:r w:rsidR="00BB6211">
        <w:rPr>
          <w:lang w:eastAsia="en-US"/>
        </w:rPr>
        <w:t xml:space="preserve">. </w:t>
      </w:r>
      <w:r w:rsidRPr="00D51790">
        <w:rPr>
          <w:lang w:eastAsia="en-US"/>
        </w:rPr>
        <w:t xml:space="preserve">Owen naar de Alderman bury-kerk, waar hij Edmund Calamy hoorde; een man, beroemd door zijn welsprekendheid en het vrijmoedig verdedigen der </w:t>
      </w:r>
      <w:r w:rsidR="0073463C">
        <w:rPr>
          <w:lang w:eastAsia="en-US"/>
        </w:rPr>
        <w:t>Presbyterian</w:t>
      </w:r>
      <w:r w:rsidRPr="00D51790">
        <w:rPr>
          <w:lang w:eastAsia="en-US"/>
        </w:rPr>
        <w:t>en</w:t>
      </w:r>
      <w:r w:rsidR="00BB6211">
        <w:rPr>
          <w:lang w:eastAsia="en-US"/>
        </w:rPr>
        <w:t xml:space="preserve">. </w:t>
      </w:r>
    </w:p>
    <w:p w:rsidR="007D6B8F" w:rsidRPr="00D51790" w:rsidRDefault="007D6B8F">
      <w:pPr>
        <w:jc w:val="both"/>
        <w:rPr>
          <w:lang w:eastAsia="en-US"/>
        </w:rPr>
      </w:pPr>
      <w:r w:rsidRPr="00D51790">
        <w:rPr>
          <w:lang w:eastAsia="en-US"/>
        </w:rPr>
        <w:t>Toen Owen op een zekere keer weer naar de kerk ging, was Mr</w:t>
      </w:r>
      <w:r w:rsidR="00BB6211">
        <w:rPr>
          <w:lang w:eastAsia="en-US"/>
        </w:rPr>
        <w:t xml:space="preserve">. </w:t>
      </w:r>
      <w:r w:rsidRPr="00D51790">
        <w:rPr>
          <w:lang w:eastAsia="en-US"/>
        </w:rPr>
        <w:t>Calamy verhinderd zelf op te treden</w:t>
      </w:r>
      <w:r w:rsidR="00BB6211">
        <w:rPr>
          <w:lang w:eastAsia="en-US"/>
        </w:rPr>
        <w:t xml:space="preserve">. </w:t>
      </w:r>
      <w:r w:rsidRPr="00D51790">
        <w:rPr>
          <w:lang w:eastAsia="en-US"/>
        </w:rPr>
        <w:t>Velen van de reeds aan</w:t>
      </w:r>
      <w:r w:rsidRPr="00D51790">
        <w:rPr>
          <w:lang w:eastAsia="en-US"/>
        </w:rPr>
        <w:softHyphen/>
        <w:t>wezigen verlieten dientengevolge de kerk</w:t>
      </w:r>
      <w:r w:rsidR="00BB6211">
        <w:rPr>
          <w:lang w:eastAsia="en-US"/>
        </w:rPr>
        <w:t xml:space="preserve">. </w:t>
      </w:r>
      <w:r w:rsidRPr="00D51790">
        <w:rPr>
          <w:lang w:eastAsia="en-US"/>
        </w:rPr>
        <w:t>Ook Owen's vriend wilde een ander gaan horen, namelijk Mr</w:t>
      </w:r>
      <w:r w:rsidR="00BB6211">
        <w:rPr>
          <w:lang w:eastAsia="en-US"/>
        </w:rPr>
        <w:t xml:space="preserve">. </w:t>
      </w:r>
      <w:r w:rsidRPr="00D51790">
        <w:rPr>
          <w:lang w:eastAsia="en-US"/>
        </w:rPr>
        <w:t>Jackson in de St</w:t>
      </w:r>
      <w:r w:rsidR="00BB6211">
        <w:rPr>
          <w:lang w:eastAsia="en-US"/>
        </w:rPr>
        <w:t xml:space="preserve">. </w:t>
      </w:r>
      <w:r w:rsidRPr="00D51790">
        <w:rPr>
          <w:lang w:eastAsia="en-US"/>
        </w:rPr>
        <w:t>Michaëls Woodstreet, die ook bekend stond als een ernstig en geleerd man</w:t>
      </w:r>
      <w:r w:rsidR="00BB6211">
        <w:rPr>
          <w:lang w:eastAsia="en-US"/>
        </w:rPr>
        <w:t xml:space="preserve">. </w:t>
      </w:r>
    </w:p>
    <w:p w:rsidR="007D6B8F" w:rsidRPr="00D51790" w:rsidRDefault="007D6B8F">
      <w:pPr>
        <w:jc w:val="both"/>
        <w:rPr>
          <w:lang w:eastAsia="en-US"/>
        </w:rPr>
      </w:pPr>
      <w:r w:rsidRPr="00D51790">
        <w:rPr>
          <w:lang w:eastAsia="en-US"/>
        </w:rPr>
        <w:t>Maar onze Owen, die al gezeten was, had weinig zin om de kerk te verlaten, voor hij wist wie er zou optreden</w:t>
      </w:r>
      <w:r w:rsidR="00BB6211">
        <w:rPr>
          <w:lang w:eastAsia="en-US"/>
        </w:rPr>
        <w:t xml:space="preserve">. </w:t>
      </w:r>
      <w:r w:rsidRPr="00D51790">
        <w:rPr>
          <w:lang w:eastAsia="en-US"/>
        </w:rPr>
        <w:t>Dus bleven zij</w:t>
      </w:r>
      <w:r w:rsidR="00BB6211">
        <w:rPr>
          <w:lang w:eastAsia="en-US"/>
        </w:rPr>
        <w:t xml:space="preserve">. </w:t>
      </w:r>
      <w:r w:rsidRPr="00D51790">
        <w:rPr>
          <w:lang w:eastAsia="en-US"/>
        </w:rPr>
        <w:t>Weldra beklom een leraar van het platteland de preekstoel</w:t>
      </w:r>
      <w:r w:rsidR="00BB6211">
        <w:rPr>
          <w:lang w:eastAsia="en-US"/>
        </w:rPr>
        <w:t xml:space="preserve">. </w:t>
      </w:r>
      <w:r w:rsidRPr="00D51790">
        <w:rPr>
          <w:lang w:eastAsia="en-US"/>
        </w:rPr>
        <w:t>Na een zeer vurig gebed werd tot tekst genomen Mattheus 8: 26: “</w:t>
      </w:r>
      <w:r w:rsidRPr="00D51790">
        <w:rPr>
          <w:i/>
          <w:iCs/>
          <w:lang w:eastAsia="en-US"/>
        </w:rPr>
        <w:t>Wat zijt gij vreesachtig, gij kleingelovigen?</w:t>
      </w:r>
      <w:r w:rsidRPr="00D51790">
        <w:rPr>
          <w:lang w:eastAsia="en-US"/>
        </w:rPr>
        <w:t>” Al onder het lezen van deze woorden, die juist geschikt waren voor Owen's zielstoe</w:t>
      </w:r>
      <w:r w:rsidRPr="00D51790">
        <w:rPr>
          <w:lang w:eastAsia="en-US"/>
        </w:rPr>
        <w:softHyphen/>
        <w:t>stand, mocht hij reeds een bijzondere indruk gewaar worden</w:t>
      </w:r>
      <w:r w:rsidR="00BB6211">
        <w:rPr>
          <w:lang w:eastAsia="en-US"/>
        </w:rPr>
        <w:t xml:space="preserve">. </w:t>
      </w:r>
      <w:r w:rsidRPr="00D51790">
        <w:rPr>
          <w:lang w:eastAsia="en-US"/>
        </w:rPr>
        <w:t>Hij bad dus te ernstiger, dat de Heere de prediking aan zijn ziel zou mogen zegenen</w:t>
      </w:r>
      <w:r w:rsidR="00BB6211">
        <w:rPr>
          <w:lang w:eastAsia="en-US"/>
        </w:rPr>
        <w:t xml:space="preserve">. </w:t>
      </w:r>
      <w:r w:rsidRPr="00D51790">
        <w:rPr>
          <w:lang w:eastAsia="en-US"/>
        </w:rPr>
        <w:t>De bede werd verhoord</w:t>
      </w:r>
      <w:r w:rsidR="00BB6211">
        <w:rPr>
          <w:lang w:eastAsia="en-US"/>
        </w:rPr>
        <w:t xml:space="preserve">. </w:t>
      </w:r>
      <w:r w:rsidR="00864EEC">
        <w:rPr>
          <w:lang w:eastAsia="en-US"/>
        </w:rPr>
        <w:t>God</w:t>
      </w:r>
      <w:r w:rsidRPr="00D51790">
        <w:rPr>
          <w:lang w:eastAsia="en-US"/>
        </w:rPr>
        <w:t xml:space="preserve"> bestuurde de le</w:t>
      </w:r>
      <w:r w:rsidRPr="00D51790">
        <w:rPr>
          <w:lang w:eastAsia="en-US"/>
        </w:rPr>
        <w:softHyphen/>
        <w:t>raar zodanig, dat de bedenkingen en tegenwerpingen, die Owen gewoonlijk tegen zichzelf inbracht, opgelost werden, zodat zijn ziel ruimte kreeg</w:t>
      </w:r>
      <w:r w:rsidR="00BB6211">
        <w:rPr>
          <w:lang w:eastAsia="en-US"/>
        </w:rPr>
        <w:t xml:space="preserve">. </w:t>
      </w:r>
      <w:r w:rsidRPr="00D51790">
        <w:rPr>
          <w:lang w:eastAsia="en-US"/>
        </w:rPr>
        <w:t>Zijn vragen waren wel meerdere malen beant</w:t>
      </w:r>
      <w:r w:rsidRPr="00D51790">
        <w:rPr>
          <w:lang w:eastAsia="en-US"/>
        </w:rPr>
        <w:softHyphen/>
        <w:t>woord, maar het ontbrak hem aan geloofskracht ter omhelzing</w:t>
      </w:r>
      <w:r w:rsidR="00BB6211">
        <w:rPr>
          <w:lang w:eastAsia="en-US"/>
        </w:rPr>
        <w:t xml:space="preserve">. </w:t>
      </w:r>
      <w:r w:rsidRPr="00D51790">
        <w:rPr>
          <w:lang w:eastAsia="en-US"/>
        </w:rPr>
        <w:t>Thans was Jehova's tijd daar, en hij mocht de waarheid aanne</w:t>
      </w:r>
      <w:r w:rsidRPr="00D51790">
        <w:rPr>
          <w:lang w:eastAsia="en-US"/>
        </w:rPr>
        <w:softHyphen/>
        <w:t xml:space="preserve">men als het woord van de levende </w:t>
      </w:r>
      <w:r w:rsidR="00864EEC">
        <w:rPr>
          <w:lang w:eastAsia="en-US"/>
        </w:rPr>
        <w:t>God</w:t>
      </w:r>
      <w:r w:rsidR="00BB6211">
        <w:rPr>
          <w:lang w:eastAsia="en-US"/>
        </w:rPr>
        <w:t xml:space="preserve">. </w:t>
      </w:r>
      <w:r w:rsidR="00864EEC">
        <w:rPr>
          <w:lang w:eastAsia="en-US"/>
        </w:rPr>
        <w:t>God</w:t>
      </w:r>
      <w:r w:rsidRPr="00D51790">
        <w:rPr>
          <w:lang w:eastAsia="en-US"/>
        </w:rPr>
        <w:t>s gedachten zijn hoger dan die van de Mensen: Immers: de leerrede was zeer een</w:t>
      </w:r>
      <w:r w:rsidRPr="00D51790">
        <w:rPr>
          <w:lang w:eastAsia="en-US"/>
        </w:rPr>
        <w:softHyphen/>
        <w:t>voudig en de prediker onbekend</w:t>
      </w:r>
      <w:r w:rsidR="00BB6211">
        <w:rPr>
          <w:lang w:eastAsia="en-US"/>
        </w:rPr>
        <w:t xml:space="preserve">. </w:t>
      </w:r>
      <w:r w:rsidRPr="00D51790">
        <w:rPr>
          <w:lang w:eastAsia="en-US"/>
        </w:rPr>
        <w:t>En toch was de uitwerking krachtig voor het gemoed van Owen</w:t>
      </w:r>
      <w:r w:rsidR="00BB6211">
        <w:rPr>
          <w:lang w:eastAsia="en-US"/>
        </w:rPr>
        <w:t xml:space="preserve">. </w:t>
      </w:r>
      <w:r w:rsidRPr="00D51790">
        <w:rPr>
          <w:lang w:eastAsia="en-US"/>
        </w:rPr>
        <w:t>In de hand des Heiligen Geestes is ieder middel genoegzaam, terwijl het anders geen ge</w:t>
      </w:r>
      <w:r w:rsidRPr="00D51790">
        <w:rPr>
          <w:lang w:eastAsia="en-US"/>
        </w:rPr>
        <w:softHyphen/>
        <w:t>volg heeft</w:t>
      </w:r>
      <w:r w:rsidR="00BB6211">
        <w:rPr>
          <w:lang w:eastAsia="en-US"/>
        </w:rPr>
        <w:t xml:space="preserve">. </w:t>
      </w:r>
      <w:r w:rsidRPr="00D51790">
        <w:rPr>
          <w:lang w:eastAsia="en-US"/>
        </w:rPr>
        <w:t>Het is niet door kracht of geweld, nee, maar de schijnbaar zwakke en zelfs verachtelijke middelen moeten vaak de grote daden des Heeren uitwerken</w:t>
      </w:r>
      <w:r w:rsidR="00BB6211">
        <w:rPr>
          <w:lang w:eastAsia="en-US"/>
        </w:rPr>
        <w:t xml:space="preserve">. </w:t>
      </w:r>
      <w:r w:rsidRPr="00D51790">
        <w:rPr>
          <w:lang w:eastAsia="en-US"/>
        </w:rPr>
        <w:t>Calamy, ofschoon veel welsprekender en geleerder dan de onbekende, eenvoudige pre</w:t>
      </w:r>
      <w:r w:rsidRPr="00D51790">
        <w:rPr>
          <w:lang w:eastAsia="en-US"/>
        </w:rPr>
        <w:softHyphen/>
        <w:t>dikant van buiten, kon Owen niet troosten</w:t>
      </w:r>
      <w:r w:rsidR="00BB6211">
        <w:rPr>
          <w:lang w:eastAsia="en-US"/>
        </w:rPr>
        <w:t xml:space="preserve">. </w:t>
      </w:r>
      <w:r w:rsidRPr="00D51790">
        <w:rPr>
          <w:lang w:eastAsia="en-US"/>
        </w:rPr>
        <w:t xml:space="preserve">Had hij op aandrang van zijn neef de kerk verlaten dan zou hij elders teleurgesteld geworden zijn, maar de voorzienigheid </w:t>
      </w:r>
      <w:r w:rsidR="00864EEC">
        <w:rPr>
          <w:lang w:eastAsia="en-US"/>
        </w:rPr>
        <w:t>God</w:t>
      </w:r>
      <w:r w:rsidRPr="00D51790">
        <w:rPr>
          <w:lang w:eastAsia="en-US"/>
        </w:rPr>
        <w:t>s gaat over alles</w:t>
      </w:r>
      <w:r w:rsidR="00BB6211">
        <w:rPr>
          <w:lang w:eastAsia="en-US"/>
        </w:rPr>
        <w:t xml:space="preserve">. </w:t>
      </w:r>
    </w:p>
    <w:p w:rsidR="007D6B8F" w:rsidRPr="00D51790" w:rsidRDefault="007D6B8F">
      <w:pPr>
        <w:jc w:val="both"/>
        <w:rPr>
          <w:lang w:eastAsia="en-US"/>
        </w:rPr>
      </w:pPr>
      <w:r w:rsidRPr="00D51790">
        <w:rPr>
          <w:lang w:eastAsia="en-US"/>
        </w:rPr>
        <w:t>Dit is een moedgevende en leerzame zaak, zowel voor dienaars als voor hoorders</w:t>
      </w:r>
      <w:r w:rsidR="00BB6211">
        <w:rPr>
          <w:lang w:eastAsia="en-US"/>
        </w:rPr>
        <w:t xml:space="preserve">. </w:t>
      </w:r>
      <w:r w:rsidRPr="00D51790">
        <w:rPr>
          <w:lang w:eastAsia="en-US"/>
        </w:rPr>
        <w:t xml:space="preserve">Worden wij verhinderd de man van onze keuze te horen, dan kan </w:t>
      </w:r>
      <w:r w:rsidR="00864EEC">
        <w:rPr>
          <w:lang w:eastAsia="en-US"/>
        </w:rPr>
        <w:t>God</w:t>
      </w:r>
      <w:r w:rsidRPr="00D51790">
        <w:rPr>
          <w:lang w:eastAsia="en-US"/>
        </w:rPr>
        <w:t xml:space="preserve"> door een andere getrouwe, ofschoon min</w:t>
      </w:r>
      <w:r w:rsidRPr="00D51790">
        <w:rPr>
          <w:lang w:eastAsia="en-US"/>
        </w:rPr>
        <w:softHyphen/>
        <w:t xml:space="preserve">der begaafde </w:t>
      </w:r>
      <w:r w:rsidR="0073463C" w:rsidRPr="00D51790">
        <w:rPr>
          <w:lang w:eastAsia="en-US"/>
        </w:rPr>
        <w:t>dienstknecht</w:t>
      </w:r>
      <w:r w:rsidRPr="00D51790">
        <w:rPr>
          <w:lang w:eastAsia="en-US"/>
        </w:rPr>
        <w:t>, een uitnemende</w:t>
      </w:r>
      <w:r w:rsidR="00BB6211">
        <w:rPr>
          <w:lang w:eastAsia="en-US"/>
        </w:rPr>
        <w:t xml:space="preserve"> </w:t>
      </w:r>
      <w:r w:rsidRPr="00D51790">
        <w:rPr>
          <w:lang w:eastAsia="en-US"/>
        </w:rPr>
        <w:t>zegen geven</w:t>
      </w:r>
      <w:r w:rsidR="00BB6211">
        <w:rPr>
          <w:lang w:eastAsia="en-US"/>
        </w:rPr>
        <w:t xml:space="preserve">. </w:t>
      </w:r>
    </w:p>
    <w:p w:rsidR="007D6B8F" w:rsidRPr="00D51790" w:rsidRDefault="007D6B8F">
      <w:pPr>
        <w:jc w:val="both"/>
        <w:rPr>
          <w:lang w:eastAsia="en-US"/>
        </w:rPr>
      </w:pPr>
      <w:r w:rsidRPr="00D51790">
        <w:rPr>
          <w:lang w:eastAsia="en-US"/>
        </w:rPr>
        <w:t xml:space="preserve">Waarschijnlijk bleef de nuttige prediker, die </w:t>
      </w:r>
      <w:r w:rsidR="00864EEC">
        <w:rPr>
          <w:lang w:eastAsia="en-US"/>
        </w:rPr>
        <w:t>God</w:t>
      </w:r>
      <w:r w:rsidRPr="00D51790">
        <w:rPr>
          <w:lang w:eastAsia="en-US"/>
        </w:rPr>
        <w:t xml:space="preserve"> voor Owen ge</w:t>
      </w:r>
      <w:r w:rsidRPr="00D51790">
        <w:rPr>
          <w:lang w:eastAsia="en-US"/>
        </w:rPr>
        <w:softHyphen/>
        <w:t>bruikt heeft, voor Owen aan deze zijde van het graf onbekend</w:t>
      </w:r>
      <w:r w:rsidR="00BB6211">
        <w:rPr>
          <w:lang w:eastAsia="en-US"/>
        </w:rPr>
        <w:t xml:space="preserve">. </w:t>
      </w:r>
      <w:r w:rsidRPr="00D51790">
        <w:rPr>
          <w:lang w:eastAsia="en-US"/>
        </w:rPr>
        <w:t xml:space="preserve">Het is immers </w:t>
      </w:r>
      <w:r w:rsidR="00864EEC">
        <w:rPr>
          <w:lang w:eastAsia="en-US"/>
        </w:rPr>
        <w:t>God</w:t>
      </w:r>
      <w:r w:rsidRPr="00D51790">
        <w:rPr>
          <w:lang w:eastAsia="en-US"/>
        </w:rPr>
        <w:t>s eer een zaak te verbergen; de eeuwigheid zal het openbaren</w:t>
      </w:r>
      <w:r w:rsidR="00BB6211">
        <w:rPr>
          <w:lang w:eastAsia="en-US"/>
        </w:rPr>
        <w:t xml:space="preserve">. </w:t>
      </w:r>
      <w:r w:rsidRPr="00D51790">
        <w:rPr>
          <w:lang w:eastAsia="en-US"/>
        </w:rPr>
        <w:t>Dit is een bemoedigende zaak voor alle getrouwe dienaren</w:t>
      </w:r>
      <w:r w:rsidR="00BB6211">
        <w:rPr>
          <w:lang w:eastAsia="en-US"/>
        </w:rPr>
        <w:t xml:space="preserve">. </w:t>
      </w:r>
      <w:r w:rsidRPr="00D51790">
        <w:rPr>
          <w:lang w:eastAsia="en-US"/>
        </w:rPr>
        <w:t>Het mag vreemd schijnen, dat dezelfde waarheid niet altijd hetzelfde veroorzaakt, maar de grond van deze bevreem</w:t>
      </w:r>
      <w:r w:rsidRPr="00D51790">
        <w:rPr>
          <w:lang w:eastAsia="en-US"/>
        </w:rPr>
        <w:softHyphen/>
        <w:t>ding ligt in onze onkunde</w:t>
      </w:r>
      <w:r w:rsidR="00BB6211">
        <w:rPr>
          <w:lang w:eastAsia="en-US"/>
        </w:rPr>
        <w:t xml:space="preserve">. </w:t>
      </w:r>
      <w:r w:rsidRPr="00D51790">
        <w:rPr>
          <w:lang w:eastAsia="en-US"/>
        </w:rPr>
        <w:t>De ondervinding althans en de loop van het Evangelie bevestigen het</w:t>
      </w:r>
      <w:r w:rsidR="00BB6211">
        <w:rPr>
          <w:lang w:eastAsia="en-US"/>
        </w:rPr>
        <w:t xml:space="preserve">. </w:t>
      </w:r>
      <w:r w:rsidRPr="00D51790">
        <w:rPr>
          <w:lang w:eastAsia="en-US"/>
        </w:rPr>
        <w:t>De wind blaast Waarheen hij wil, wij horen zijn geluid zonder te kunnen zeggen van waar hij komt, en, zo is het ook met het werk des Geestes volgens het getuigenis van Christus</w:t>
      </w:r>
      <w:r w:rsidR="00BB6211">
        <w:rPr>
          <w:lang w:eastAsia="en-US"/>
        </w:rPr>
        <w:t xml:space="preserve">. </w:t>
      </w:r>
    </w:p>
    <w:p w:rsidR="007D6B8F" w:rsidRPr="00D51790" w:rsidRDefault="007D6B8F">
      <w:pPr>
        <w:jc w:val="both"/>
        <w:rPr>
          <w:lang w:eastAsia="en-US"/>
        </w:rPr>
      </w:pPr>
      <w:r w:rsidRPr="00D51790">
        <w:rPr>
          <w:lang w:eastAsia="en-US"/>
        </w:rPr>
        <w:t>Niet alleen was Owen's gemoed heerlijk verlicht, ook zijn gezondheid, die onder de drukking van zijn geest geleden had, her</w:t>
      </w:r>
      <w:r w:rsidRPr="00D51790">
        <w:rPr>
          <w:lang w:eastAsia="en-US"/>
        </w:rPr>
        <w:softHyphen/>
        <w:t>stelde zich weer, terwijl zijn ziel geloofsvrede en blijdschap ge</w:t>
      </w:r>
      <w:r w:rsidRPr="00D51790">
        <w:rPr>
          <w:lang w:eastAsia="en-US"/>
        </w:rPr>
        <w:softHyphen/>
        <w:t>noot</w:t>
      </w:r>
      <w:r w:rsidR="00BB6211">
        <w:rPr>
          <w:lang w:eastAsia="en-US"/>
        </w:rPr>
        <w:t xml:space="preserve">. </w:t>
      </w:r>
      <w:r w:rsidRPr="00D51790">
        <w:rPr>
          <w:lang w:eastAsia="en-US"/>
        </w:rPr>
        <w:t>Intussen waren zijn natuurlijke ijdelheid en eerzucht door het langdurige en zware lijden voor het grootste deel gebroken</w:t>
      </w:r>
      <w:r w:rsidR="00BB6211">
        <w:rPr>
          <w:lang w:eastAsia="en-US"/>
        </w:rPr>
        <w:t xml:space="preserve">. </w:t>
      </w:r>
      <w:r w:rsidRPr="00D51790">
        <w:rPr>
          <w:lang w:eastAsia="en-US"/>
        </w:rPr>
        <w:t>Zijn overtuiging had hem ook de ongenoegzaamheid van alle gaven en verstandelijke kennis ter bekering doen zien</w:t>
      </w:r>
      <w:r w:rsidR="00BB6211">
        <w:rPr>
          <w:lang w:eastAsia="en-US"/>
        </w:rPr>
        <w:t xml:space="preserve">. </w:t>
      </w:r>
      <w:r w:rsidRPr="00D51790">
        <w:rPr>
          <w:lang w:eastAsia="en-US"/>
        </w:rPr>
        <w:t>Door de ondervinding op deze wijze geleerd, beschouwde hij de aard en de bediening van het Evangelie meer eenvoudig en sprak en schreef hij met een geestelijke stichting, die hem zo gunstig onderscheidde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Zijn beroep tot de kerkelijke bediening</w:t>
      </w:r>
    </w:p>
    <w:p w:rsidR="007D6B8F" w:rsidRPr="00D51790" w:rsidRDefault="007D6B8F">
      <w:pPr>
        <w:jc w:val="both"/>
        <w:rPr>
          <w:lang w:eastAsia="en-US"/>
        </w:rPr>
      </w:pPr>
      <w:r w:rsidRPr="00D51790">
        <w:rPr>
          <w:lang w:eastAsia="en-US"/>
        </w:rPr>
        <w:t>Wanneer en waar hij in kerkelijke bediening trad hebben wij niet kunnen ontdekken</w:t>
      </w:r>
      <w:r w:rsidR="00BB6211">
        <w:rPr>
          <w:lang w:eastAsia="en-US"/>
        </w:rPr>
        <w:t xml:space="preserve">. </w:t>
      </w:r>
      <w:r w:rsidRPr="00D51790">
        <w:rPr>
          <w:lang w:eastAsia="en-US"/>
        </w:rPr>
        <w:t>Vermoedelijk was het te Londen in de tijd, dat hij zich voor het eerst als schrijver bekend maakte</w:t>
      </w:r>
      <w:r w:rsidR="00BB6211">
        <w:rPr>
          <w:lang w:eastAsia="en-US"/>
        </w:rPr>
        <w:t xml:space="preserve">. </w:t>
      </w:r>
    </w:p>
    <w:p w:rsidR="007D6B8F" w:rsidRPr="00D51790" w:rsidRDefault="007D6B8F">
      <w:pPr>
        <w:jc w:val="both"/>
        <w:rPr>
          <w:lang w:eastAsia="en-US"/>
        </w:rPr>
      </w:pPr>
      <w:r w:rsidRPr="00D51790">
        <w:rPr>
          <w:lang w:eastAsia="en-US"/>
        </w:rPr>
        <w:t>Van zijn bekwaamheid als schrijver willen wij hier gelijktijdig melding maken</w:t>
      </w:r>
      <w:r w:rsidR="00BB6211">
        <w:rPr>
          <w:lang w:eastAsia="en-US"/>
        </w:rPr>
        <w:t xml:space="preserve">. </w:t>
      </w:r>
    </w:p>
    <w:p w:rsidR="007D6B8F" w:rsidRPr="00D51790" w:rsidRDefault="007D6B8F">
      <w:pPr>
        <w:jc w:val="both"/>
        <w:rPr>
          <w:lang w:eastAsia="en-US"/>
        </w:rPr>
      </w:pPr>
      <w:r w:rsidRPr="00D51790">
        <w:rPr>
          <w:lang w:eastAsia="en-US"/>
        </w:rPr>
        <w:t>Toen hij nog in Charters woonde gaf hij zijn vrijmoedige ver</w:t>
      </w:r>
      <w:r w:rsidRPr="00D51790">
        <w:rPr>
          <w:lang w:eastAsia="en-US"/>
        </w:rPr>
        <w:softHyphen/>
        <w:t>klaring over de Arminianen, enz</w:t>
      </w:r>
      <w:r w:rsidR="00BB6211">
        <w:rPr>
          <w:lang w:eastAsia="en-US"/>
        </w:rPr>
        <w:t xml:space="preserve">. </w:t>
      </w:r>
      <w:r w:rsidRPr="00D51790">
        <w:rPr>
          <w:lang w:eastAsia="en-US"/>
        </w:rPr>
        <w:t>in het licht</w:t>
      </w:r>
      <w:r w:rsidR="00BB6211">
        <w:rPr>
          <w:lang w:eastAsia="en-US"/>
        </w:rPr>
        <w:t xml:space="preserve">. </w:t>
      </w:r>
      <w:r w:rsidRPr="00D51790">
        <w:rPr>
          <w:lang w:eastAsia="en-US"/>
        </w:rPr>
        <w:t>Het was dit eerste werk, dat om zijn uitmuntende waarde de grondslag legde voor het aanzien van Owen als schrijver</w:t>
      </w:r>
      <w:r w:rsidR="00BB6211">
        <w:rPr>
          <w:lang w:eastAsia="en-US"/>
        </w:rPr>
        <w:t xml:space="preserve">. </w:t>
      </w:r>
      <w:r w:rsidRPr="00D51790">
        <w:rPr>
          <w:lang w:eastAsia="en-US"/>
        </w:rPr>
        <w:t>Het is gedagtekend 2 maart 1642</w:t>
      </w:r>
      <w:r w:rsidR="00BB6211">
        <w:rPr>
          <w:lang w:eastAsia="en-US"/>
        </w:rPr>
        <w:t xml:space="preserve">. </w:t>
      </w:r>
      <w:r w:rsidRPr="00D51790">
        <w:rPr>
          <w:lang w:eastAsia="en-US"/>
        </w:rPr>
        <w:t>Zeer waarschijnlijk heeft zijn gemoedstoestand meegewerkt de onderwerpen van verschil met de Arminianen met die nauw</w:t>
      </w:r>
      <w:r w:rsidRPr="00D51790">
        <w:rPr>
          <w:lang w:eastAsia="en-US"/>
        </w:rPr>
        <w:softHyphen/>
        <w:t>keurigheid na te gaan, zoals in deze verhandeling naar voren komt</w:t>
      </w:r>
      <w:r w:rsidR="00BB6211">
        <w:rPr>
          <w:lang w:eastAsia="en-US"/>
        </w:rPr>
        <w:t xml:space="preserve">. </w:t>
      </w:r>
      <w:r w:rsidRPr="00D51790">
        <w:rPr>
          <w:lang w:eastAsia="en-US"/>
        </w:rPr>
        <w:t>Het verscheen namelijk al spoedig, nadat zijn gemoed vrede had ontvangen, waaruit men afleidt, dat het grotendeels tijdens zijn overtuigingen vervaardigd is</w:t>
      </w:r>
      <w:r w:rsidR="00BB6211">
        <w:rPr>
          <w:lang w:eastAsia="en-US"/>
        </w:rPr>
        <w:t xml:space="preserve">. </w:t>
      </w:r>
      <w:r w:rsidRPr="00D51790">
        <w:rPr>
          <w:lang w:eastAsia="en-US"/>
        </w:rPr>
        <w:t>En nu hij de sleutel van het geheim gevonden had, kon hij de opgeworpen moeilijkheden grondig weerleggen</w:t>
      </w:r>
      <w:r w:rsidR="00BB6211">
        <w:rPr>
          <w:lang w:eastAsia="en-US"/>
        </w:rPr>
        <w:t xml:space="preserve">. </w:t>
      </w:r>
    </w:p>
    <w:p w:rsidR="007D6B8F" w:rsidRPr="00D51790" w:rsidRDefault="007D6B8F">
      <w:pPr>
        <w:jc w:val="both"/>
        <w:rPr>
          <w:lang w:eastAsia="en-US"/>
        </w:rPr>
      </w:pPr>
      <w:r w:rsidRPr="00D51790">
        <w:rPr>
          <w:lang w:eastAsia="en-US"/>
        </w:rPr>
        <w:t>Het nauwkeurig onderzoek van de Arminiaanse opvattingen gaf een verscheidenheid aan gewichtige punten, die niet eigen waren aan het christendom, en alleen maar vruchtbaar waren tot hevige twist en grote verdeeldheid</w:t>
      </w:r>
      <w:r w:rsidR="00BB6211">
        <w:rPr>
          <w:lang w:eastAsia="en-US"/>
        </w:rPr>
        <w:t xml:space="preserve">. </w:t>
      </w:r>
      <w:r w:rsidRPr="00D51790">
        <w:rPr>
          <w:lang w:eastAsia="en-US"/>
        </w:rPr>
        <w:t>Zelfs Milton, een puriteins dichter tijdens Owen, stelt de gevallen engelen voor, terwijl zij hierover twisten en met geen beter gevolg</w:t>
      </w:r>
      <w:r w:rsidR="00BB6211">
        <w:rPr>
          <w:lang w:eastAsia="en-US"/>
        </w:rPr>
        <w:t xml:space="preserve">. </w:t>
      </w:r>
    </w:p>
    <w:p w:rsidR="007D6B8F" w:rsidRPr="00D51790" w:rsidRDefault="007D6B8F">
      <w:pPr>
        <w:jc w:val="both"/>
        <w:rPr>
          <w:i/>
          <w:lang w:eastAsia="en-US"/>
        </w:rPr>
      </w:pPr>
      <w:r w:rsidRPr="00D51790">
        <w:rPr>
          <w:i/>
          <w:lang w:eastAsia="en-US"/>
        </w:rPr>
        <w:t>“Ter zijde waren and'ren, op een eenzame heuvel,</w:t>
      </w:r>
    </w:p>
    <w:p w:rsidR="007D6B8F" w:rsidRPr="00D51790" w:rsidRDefault="007D6B8F">
      <w:pPr>
        <w:jc w:val="both"/>
        <w:rPr>
          <w:i/>
          <w:lang w:eastAsia="en-US"/>
        </w:rPr>
      </w:pPr>
      <w:r w:rsidRPr="00D51790">
        <w:rPr>
          <w:i/>
          <w:lang w:eastAsia="en-US"/>
        </w:rPr>
        <w:t>in verhevener gedachten</w:t>
      </w:r>
      <w:r w:rsidR="00BB6211">
        <w:rPr>
          <w:i/>
          <w:lang w:eastAsia="en-US"/>
        </w:rPr>
        <w:t xml:space="preserve">. </w:t>
      </w:r>
      <w:r w:rsidRPr="00D51790">
        <w:rPr>
          <w:i/>
          <w:lang w:eastAsia="en-US"/>
        </w:rPr>
        <w:t>Zij redeneerden sterk</w:t>
      </w:r>
    </w:p>
    <w:p w:rsidR="007D6B8F" w:rsidRPr="00D51790" w:rsidRDefault="007D6B8F">
      <w:pPr>
        <w:jc w:val="both"/>
        <w:rPr>
          <w:i/>
          <w:lang w:eastAsia="en-US"/>
        </w:rPr>
      </w:pPr>
      <w:r w:rsidRPr="00D51790">
        <w:rPr>
          <w:i/>
          <w:lang w:eastAsia="en-US"/>
        </w:rPr>
        <w:t>over de Voorzienigheid, de voorkennis, lot en wil</w:t>
      </w:r>
    </w:p>
    <w:p w:rsidR="007D6B8F" w:rsidRPr="00D51790" w:rsidRDefault="007D6B8F">
      <w:pPr>
        <w:jc w:val="both"/>
        <w:rPr>
          <w:i/>
          <w:lang w:eastAsia="en-US"/>
        </w:rPr>
      </w:pPr>
      <w:r w:rsidRPr="00D51790">
        <w:rPr>
          <w:i/>
          <w:lang w:eastAsia="en-US"/>
        </w:rPr>
        <w:t>Bevestigende volstrekt het lot, de vrije wil en de voorkennis</w:t>
      </w:r>
      <w:r w:rsidR="00BB6211">
        <w:rPr>
          <w:i/>
          <w:lang w:eastAsia="en-US"/>
        </w:rPr>
        <w:t xml:space="preserve">. </w:t>
      </w:r>
    </w:p>
    <w:p w:rsidR="007D6B8F" w:rsidRPr="00D51790" w:rsidRDefault="007D6B8F">
      <w:pPr>
        <w:jc w:val="both"/>
        <w:rPr>
          <w:i/>
          <w:lang w:eastAsia="en-US"/>
        </w:rPr>
      </w:pPr>
      <w:r w:rsidRPr="00D51790">
        <w:rPr>
          <w:i/>
          <w:lang w:eastAsia="en-US"/>
        </w:rPr>
        <w:t>En vonden geen einde in 't zwerven door verloren doolhoven</w:t>
      </w:r>
      <w:r w:rsidR="00BB6211">
        <w:rPr>
          <w:i/>
          <w:lang w:eastAsia="en-US"/>
        </w:rPr>
        <w:t xml:space="preserve">. </w:t>
      </w:r>
      <w:r w:rsidRPr="00D51790">
        <w:rPr>
          <w:i/>
          <w:lang w:eastAsia="en-US"/>
        </w:rPr>
        <w: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dwalingen, zowel die van de oude als van de nieuwe wijsgeren en geleerden, de verschillen van Jezuïeten en Jansenisten over de genade, de predestinatie, de vrije wil, enz</w:t>
      </w:r>
      <w:r w:rsidR="00BB6211">
        <w:rPr>
          <w:lang w:eastAsia="en-US"/>
        </w:rPr>
        <w:t xml:space="preserve">. </w:t>
      </w:r>
      <w:r w:rsidRPr="00D51790">
        <w:rPr>
          <w:lang w:eastAsia="en-US"/>
        </w:rPr>
        <w:t xml:space="preserve">, zijn nauw verwant met het Arminianisrne en hebben een gemeenschappelijke grond: namelijk, de begeerte, om te weten wat </w:t>
      </w:r>
      <w:r w:rsidR="00864EEC">
        <w:rPr>
          <w:lang w:eastAsia="en-US"/>
        </w:rPr>
        <w:t>God</w:t>
      </w:r>
      <w:r w:rsidRPr="00D51790">
        <w:rPr>
          <w:lang w:eastAsia="en-US"/>
        </w:rPr>
        <w:t xml:space="preserve"> niet heeft geopen</w:t>
      </w:r>
      <w:r w:rsidRPr="00D51790">
        <w:rPr>
          <w:lang w:eastAsia="en-US"/>
        </w:rPr>
        <w:softHyphen/>
        <w:t>baard, en de regering des hemels trachten overeen te brengen met de menselijke instellingen en verordeningen</w:t>
      </w:r>
      <w:r w:rsidR="00BB6211">
        <w:rPr>
          <w:lang w:eastAsia="en-US"/>
        </w:rPr>
        <w:t xml:space="preserve">. </w:t>
      </w:r>
    </w:p>
    <w:p w:rsidR="007D6B8F" w:rsidRPr="00D51790" w:rsidRDefault="007D6B8F">
      <w:pPr>
        <w:jc w:val="both"/>
        <w:rPr>
          <w:lang w:eastAsia="en-US"/>
        </w:rPr>
      </w:pPr>
      <w:r w:rsidRPr="00D51790">
        <w:rPr>
          <w:lang w:eastAsia="en-US"/>
        </w:rPr>
        <w:t>En toch konden de duistere eeuwen niet verbergen, noch het pausdom vernietigen, wat de hervorming deed herleven</w:t>
      </w:r>
      <w:r w:rsidR="00BB6211">
        <w:rPr>
          <w:lang w:eastAsia="en-US"/>
        </w:rPr>
        <w:t xml:space="preserve">. </w:t>
      </w:r>
      <w:r w:rsidRPr="00D51790">
        <w:rPr>
          <w:lang w:eastAsia="en-US"/>
        </w:rPr>
        <w:t>Reeds Erasmus toont met zijn werk “De Libera Arbitrio” aan, hoe vroeg deze onderwerpen de hervormers bezig hielden en met wat voor een gretigheid zij daar aan deelnamen</w:t>
      </w:r>
      <w:r w:rsidR="00BB6211">
        <w:rPr>
          <w:lang w:eastAsia="en-US"/>
        </w:rPr>
        <w:t xml:space="preserve">. </w:t>
      </w:r>
      <w:r w:rsidRPr="00D51790">
        <w:rPr>
          <w:lang w:eastAsia="en-US"/>
        </w:rPr>
        <w:t>Het werkzaamste aandeel in deze penne</w:t>
      </w:r>
      <w:r w:rsidR="0073463C">
        <w:rPr>
          <w:lang w:eastAsia="en-US"/>
        </w:rPr>
        <w:t>n</w:t>
      </w:r>
      <w:r w:rsidRPr="00D51790">
        <w:rPr>
          <w:lang w:eastAsia="en-US"/>
        </w:rPr>
        <w:t xml:space="preserve">strijd had Calvijn, een man, zowel door talent als door geleerdheid bijzonder geschikt, om deze </w:t>
      </w:r>
      <w:r w:rsidR="00864EEC">
        <w:rPr>
          <w:lang w:eastAsia="en-US"/>
        </w:rPr>
        <w:t>God</w:t>
      </w:r>
      <w:r w:rsidRPr="00D51790">
        <w:rPr>
          <w:lang w:eastAsia="en-US"/>
        </w:rPr>
        <w:t>ge</w:t>
      </w:r>
      <w:r w:rsidRPr="00D51790">
        <w:rPr>
          <w:lang w:eastAsia="en-US"/>
        </w:rPr>
        <w:softHyphen/>
        <w:t>leerde en bovennatuurlijke geschillen te onderzoeken</w:t>
      </w:r>
      <w:r w:rsidR="00BB6211">
        <w:rPr>
          <w:lang w:eastAsia="en-US"/>
        </w:rPr>
        <w:t xml:space="preserve">. </w:t>
      </w:r>
    </w:p>
    <w:p w:rsidR="007D6B8F" w:rsidRPr="00D51790" w:rsidRDefault="007D6B8F">
      <w:pPr>
        <w:jc w:val="both"/>
        <w:rPr>
          <w:lang w:eastAsia="en-US"/>
        </w:rPr>
      </w:pPr>
      <w:r w:rsidRPr="00D51790">
        <w:rPr>
          <w:lang w:eastAsia="en-US"/>
        </w:rPr>
        <w:t>De beschouwingen, die hij gaf, waren bijzonder duidelijk gesteld en schriftmatiger en wijsgeriger dan die van de tegenpartij</w:t>
      </w:r>
      <w:r w:rsidR="00BB6211">
        <w:rPr>
          <w:lang w:eastAsia="en-US"/>
        </w:rPr>
        <w:t xml:space="preserve">. </w:t>
      </w:r>
      <w:r w:rsidRPr="00D51790">
        <w:rPr>
          <w:lang w:eastAsia="en-US"/>
        </w:rPr>
        <w:t>In zijn verduidelijkingen en kortere verhandelingen komen mis</w:t>
      </w:r>
      <w:r w:rsidRPr="00D51790">
        <w:rPr>
          <w:lang w:eastAsia="en-US"/>
        </w:rPr>
        <w:softHyphen/>
        <w:t>schien enkele minder voorzichtige uitdrukkingen voor, die echter door de Arminianen gelasterd en door de Antinomianen mis</w:t>
      </w:r>
      <w:r w:rsidRPr="00D51790">
        <w:rPr>
          <w:lang w:eastAsia="en-US"/>
        </w:rPr>
        <w:softHyphen/>
        <w:t>bruikt werden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voortgang der Arminianen</w:t>
      </w:r>
    </w:p>
    <w:p w:rsidR="007D6B8F" w:rsidRPr="00D51790" w:rsidRDefault="007D6B8F">
      <w:pPr>
        <w:jc w:val="both"/>
        <w:rPr>
          <w:lang w:eastAsia="en-US"/>
        </w:rPr>
      </w:pPr>
      <w:r w:rsidRPr="00D51790">
        <w:rPr>
          <w:lang w:eastAsia="en-US"/>
        </w:rPr>
        <w:t>Het gevoelen Van Arminius was niet nieuw</w:t>
      </w:r>
      <w:r w:rsidR="00BB6211">
        <w:rPr>
          <w:lang w:eastAsia="en-US"/>
        </w:rPr>
        <w:t xml:space="preserve">. </w:t>
      </w:r>
      <w:r w:rsidRPr="00D51790">
        <w:rPr>
          <w:lang w:eastAsia="en-US"/>
        </w:rPr>
        <w:t>Het bestond reeds lang voor hern, maar haar voortgang in Nederland werd verhin</w:t>
      </w:r>
      <w:r w:rsidRPr="00D51790">
        <w:rPr>
          <w:lang w:eastAsia="en-US"/>
        </w:rPr>
        <w:softHyphen/>
        <w:t>derd door de waakzaamheid van de geestelijken en de overheid</w:t>
      </w:r>
      <w:r w:rsidR="00BB6211">
        <w:rPr>
          <w:lang w:eastAsia="en-US"/>
        </w:rPr>
        <w:t xml:space="preserve">. </w:t>
      </w:r>
      <w:r w:rsidRPr="00D51790">
        <w:rPr>
          <w:lang w:eastAsia="en-US"/>
        </w:rPr>
        <w:t>Toen Arminius' er mee voor de dag kwam vond het zowel bijval als tegenstand</w:t>
      </w:r>
      <w:r w:rsidR="00BB6211">
        <w:rPr>
          <w:lang w:eastAsia="en-US"/>
        </w:rPr>
        <w:t xml:space="preserve">. . </w:t>
      </w:r>
      <w:r w:rsidRPr="00D51790">
        <w:rPr>
          <w:lang w:eastAsia="en-US"/>
        </w:rPr>
        <w:t>Daaruit ontstond een verdeeldheid, die alleen maar bedroevende gevolgen opleverde voor kerk en burgerstaat</w:t>
      </w:r>
      <w:r w:rsidR="00BB6211">
        <w:rPr>
          <w:lang w:eastAsia="en-US"/>
        </w:rPr>
        <w:t xml:space="preserve">. </w:t>
      </w:r>
      <w:r w:rsidRPr="00D51790">
        <w:rPr>
          <w:lang w:eastAsia="en-US"/>
        </w:rPr>
        <w:t>Al beleefde Arminius het zelf niet, toch verspreidden zijn stellingen zich door het hele land</w:t>
      </w:r>
      <w:r w:rsidR="00BB6211">
        <w:rPr>
          <w:lang w:eastAsia="en-US"/>
        </w:rPr>
        <w:t xml:space="preserve">. </w:t>
      </w:r>
      <w:r w:rsidRPr="00D51790">
        <w:rPr>
          <w:lang w:eastAsia="en-US"/>
        </w:rPr>
        <w:t>Zij werden omhels</w:t>
      </w:r>
      <w:r w:rsidR="0073463C">
        <w:rPr>
          <w:lang w:eastAsia="en-US"/>
        </w:rPr>
        <w:t>d door Epis</w:t>
      </w:r>
      <w:r w:rsidRPr="00D51790">
        <w:rPr>
          <w:lang w:eastAsia="en-US"/>
        </w:rPr>
        <w:t>copius, De Groot en Hoogerbeets, terwijl Gomarus en Maurits, prins van Oranje, haar bestreden</w:t>
      </w:r>
      <w:r w:rsidR="00BB6211">
        <w:rPr>
          <w:lang w:eastAsia="en-US"/>
        </w:rPr>
        <w:t xml:space="preserve">. </w:t>
      </w:r>
    </w:p>
    <w:p w:rsidR="007D6B8F" w:rsidRPr="00D51790" w:rsidRDefault="007D6B8F">
      <w:pPr>
        <w:jc w:val="both"/>
        <w:rPr>
          <w:lang w:eastAsia="en-US"/>
        </w:rPr>
      </w:pPr>
      <w:r w:rsidRPr="00D51790">
        <w:rPr>
          <w:lang w:eastAsia="en-US"/>
        </w:rPr>
        <w:t>De vermaarde synode van Dordrecht gehouden in de jaren 1618 en 1619, zou een eind aan de twisten maken en de partijen met elkaar verzoenen</w:t>
      </w:r>
      <w:r w:rsidR="00BB6211">
        <w:rPr>
          <w:lang w:eastAsia="en-US"/>
        </w:rPr>
        <w:t xml:space="preserve">. </w:t>
      </w:r>
      <w:r w:rsidRPr="00D51790">
        <w:rPr>
          <w:lang w:eastAsia="en-US"/>
        </w:rPr>
        <w:t>Maar in weerwil van 10 tonnen aan goud, die zij de staat kostte, werd het doel niet bereikt</w:t>
      </w:r>
      <w:r w:rsidR="00BB6211">
        <w:rPr>
          <w:lang w:eastAsia="en-US"/>
        </w:rPr>
        <w:t xml:space="preserve">. </w:t>
      </w:r>
      <w:r w:rsidRPr="00D51790">
        <w:rPr>
          <w:lang w:eastAsia="en-US"/>
        </w:rPr>
        <w:t>In plaats dat de Armi</w:t>
      </w:r>
      <w:r w:rsidR="0073463C">
        <w:rPr>
          <w:lang w:eastAsia="en-US"/>
        </w:rPr>
        <w:t>nianen de hun aangetoonde en we</w:t>
      </w:r>
      <w:r w:rsidRPr="00D51790">
        <w:rPr>
          <w:lang w:eastAsia="en-US"/>
        </w:rPr>
        <w:t>erlegde dwalingen ver</w:t>
      </w:r>
      <w:r w:rsidRPr="00D51790">
        <w:rPr>
          <w:lang w:eastAsia="en-US"/>
        </w:rPr>
        <w:softHyphen/>
        <w:t>lieten, beklaagden zij zich over onrechtvaardige veroordeling</w:t>
      </w:r>
      <w:r w:rsidR="00BB6211">
        <w:rPr>
          <w:lang w:eastAsia="en-US"/>
        </w:rPr>
        <w:t xml:space="preserve">. </w:t>
      </w:r>
      <w:r w:rsidRPr="00D51790">
        <w:rPr>
          <w:lang w:eastAsia="en-US"/>
        </w:rPr>
        <w:t>Velen weigerden zich te onderwerpen en werden daarop ontzet, verbannen of gekerkerd</w:t>
      </w:r>
      <w:r w:rsidR="00BB6211">
        <w:rPr>
          <w:lang w:eastAsia="en-US"/>
        </w:rPr>
        <w:t xml:space="preserve">. </w:t>
      </w:r>
      <w:r w:rsidRPr="00D51790">
        <w:rPr>
          <w:lang w:eastAsia="en-US"/>
        </w:rPr>
        <w:t>Vanuit Holland sloegen de verschillen ook over op Engeland</w:t>
      </w:r>
      <w:r w:rsidR="00BB6211">
        <w:rPr>
          <w:lang w:eastAsia="en-US"/>
        </w:rPr>
        <w:t xml:space="preserve">. </w:t>
      </w:r>
      <w:r w:rsidRPr="00D51790">
        <w:rPr>
          <w:lang w:eastAsia="en-US"/>
        </w:rPr>
        <w:t>Vóór de synode van Dordrecht had het calvinistische leerbegrip hier de overhand, hoewel enkelen ver</w:t>
      </w:r>
      <w:r w:rsidRPr="00D51790">
        <w:rPr>
          <w:lang w:eastAsia="en-US"/>
        </w:rPr>
        <w:softHyphen/>
        <w:t>schillend dachten over geloof en leer</w:t>
      </w:r>
      <w:r w:rsidR="00BB6211">
        <w:rPr>
          <w:lang w:eastAsia="en-US"/>
        </w:rPr>
        <w:t xml:space="preserve">. </w:t>
      </w:r>
      <w:r w:rsidRPr="00D51790">
        <w:rPr>
          <w:lang w:eastAsia="en-US"/>
        </w:rPr>
        <w:t>De opgestelde 39 artikelen geven duidelijk de geest van Calvijn weer</w:t>
      </w:r>
      <w:r w:rsidR="00BB6211">
        <w:rPr>
          <w:lang w:eastAsia="en-US"/>
        </w:rPr>
        <w:t xml:space="preserve">. </w:t>
      </w:r>
      <w:r w:rsidRPr="00D51790">
        <w:rPr>
          <w:lang w:eastAsia="en-US"/>
        </w:rPr>
        <w:t>Het gevoelen ten aan</w:t>
      </w:r>
      <w:r w:rsidRPr="00D51790">
        <w:rPr>
          <w:lang w:eastAsia="en-US"/>
        </w:rPr>
        <w:softHyphen/>
        <w:t>zien van voorbeschikking werd zowel door de Britse hervormers als die van het vasteland gedeeld</w:t>
      </w:r>
      <w:r w:rsidR="00BB6211">
        <w:rPr>
          <w:lang w:eastAsia="en-US"/>
        </w:rPr>
        <w:t xml:space="preserve">. </w:t>
      </w:r>
      <w:r w:rsidRPr="00D51790">
        <w:rPr>
          <w:lang w:eastAsia="en-US"/>
        </w:rPr>
        <w:t>De opvolgende vaders van de Engelse kerk bevestigden deze opvatting, die ook door de Puri</w:t>
      </w:r>
      <w:r w:rsidRPr="00D51790">
        <w:rPr>
          <w:lang w:eastAsia="en-US"/>
        </w:rPr>
        <w:softHyphen/>
        <w:t>teinen omhelsd werd</w:t>
      </w:r>
      <w:r w:rsidR="00BB6211">
        <w:rPr>
          <w:lang w:eastAsia="en-US"/>
        </w:rPr>
        <w:t xml:space="preserve">. </w:t>
      </w:r>
    </w:p>
    <w:p w:rsidR="007D6B8F" w:rsidRPr="00D51790" w:rsidRDefault="007D6B8F">
      <w:pPr>
        <w:jc w:val="both"/>
        <w:rPr>
          <w:lang w:eastAsia="en-US"/>
        </w:rPr>
      </w:pPr>
      <w:r w:rsidRPr="00D51790">
        <w:rPr>
          <w:lang w:eastAsia="en-US"/>
        </w:rPr>
        <w:t>Het behoorde inderdaad tot de bespottelijke tegenstrijdigheden van Jacobus I om buiten z'n land tegen, maar binnen zijn rijk vóór de Arminianen te zijn</w:t>
      </w:r>
      <w:r w:rsidR="00BB6211">
        <w:rPr>
          <w:lang w:eastAsia="en-US"/>
        </w:rPr>
        <w:t xml:space="preserve">. </w:t>
      </w:r>
      <w:r w:rsidRPr="00D51790">
        <w:rPr>
          <w:lang w:eastAsia="en-US"/>
        </w:rPr>
        <w:t>In dezelfde tijd, dat hij tegen Ar</w:t>
      </w:r>
      <w:r w:rsidRPr="00D51790">
        <w:rPr>
          <w:lang w:eastAsia="en-US"/>
        </w:rPr>
        <w:softHyphen/>
        <w:t>minius schreef en de opvolger van Arminius aan de Leidse hoge</w:t>
      </w:r>
      <w:r w:rsidRPr="00D51790">
        <w:rPr>
          <w:lang w:eastAsia="en-US"/>
        </w:rPr>
        <w:softHyphen/>
        <w:t>school, Vorstius, daarvan geweerd wilde hebben, en dan nog af</w:t>
      </w:r>
      <w:r w:rsidRPr="00D51790">
        <w:rPr>
          <w:lang w:eastAsia="en-US"/>
        </w:rPr>
        <w:softHyphen/>
        <w:t>gevaardigden naar Dordrecht stuurde, om het gevoelen van de Arminianen te veroordelen, nam hij in Engeland allerlei maat</w:t>
      </w:r>
      <w:r w:rsidRPr="00D51790">
        <w:rPr>
          <w:lang w:eastAsia="en-US"/>
        </w:rPr>
        <w:softHyphen/>
        <w:t>regelen om ze te steunen</w:t>
      </w:r>
      <w:r w:rsidR="00BB6211">
        <w:rPr>
          <w:lang w:eastAsia="en-US"/>
        </w:rPr>
        <w:t xml:space="preserve">. </w:t>
      </w:r>
    </w:p>
    <w:p w:rsidR="007D6B8F" w:rsidRPr="00D51790" w:rsidRDefault="007D6B8F">
      <w:pPr>
        <w:jc w:val="both"/>
        <w:rPr>
          <w:lang w:eastAsia="en-US"/>
        </w:rPr>
      </w:pPr>
      <w:r w:rsidRPr="00D51790">
        <w:rPr>
          <w:lang w:eastAsia="en-US"/>
        </w:rPr>
        <w:t>In 1616 gaf hij aan de universiteit van Oxford voorschriften met betrekking tot de geschillen</w:t>
      </w:r>
      <w:r w:rsidR="00BB6211">
        <w:rPr>
          <w:lang w:eastAsia="en-US"/>
        </w:rPr>
        <w:t xml:space="preserve">. </w:t>
      </w:r>
      <w:r w:rsidRPr="00D51790">
        <w:rPr>
          <w:lang w:eastAsia="en-US"/>
        </w:rPr>
        <w:t>Zes jaar later verbood hij iedereen, beneden de graad van bisschop of deken, het prediken over elk onderwerp, dat er mee in verband stond</w:t>
      </w:r>
      <w:r w:rsidR="00BB6211">
        <w:rPr>
          <w:lang w:eastAsia="en-US"/>
        </w:rPr>
        <w:t xml:space="preserve">. </w:t>
      </w:r>
      <w:r w:rsidRPr="00D51790">
        <w:rPr>
          <w:lang w:eastAsia="en-US"/>
        </w:rPr>
        <w:t xml:space="preserve">Geestelijken, die voor </w:t>
      </w:r>
      <w:r w:rsidR="0073463C">
        <w:rPr>
          <w:lang w:eastAsia="en-US"/>
        </w:rPr>
        <w:t>A</w:t>
      </w:r>
      <w:r w:rsidRPr="00D51790">
        <w:rPr>
          <w:lang w:eastAsia="en-US"/>
        </w:rPr>
        <w:t>rminiaans bekend stonden, werden in de kerk bevorderd en hun geschriften beschermd</w:t>
      </w:r>
      <w:r w:rsidR="00BB6211">
        <w:rPr>
          <w:lang w:eastAsia="en-US"/>
        </w:rPr>
        <w:t xml:space="preserve">. </w:t>
      </w:r>
      <w:r w:rsidRPr="00D51790">
        <w:rPr>
          <w:lang w:eastAsia="en-US"/>
        </w:rPr>
        <w:t>De grond van deze ongerijmdheden vindt men in de zucht naar eer en macht van de koning</w:t>
      </w:r>
      <w:r w:rsidR="00BB6211">
        <w:rPr>
          <w:lang w:eastAsia="en-US"/>
        </w:rPr>
        <w:t xml:space="preserve">. </w:t>
      </w:r>
      <w:r w:rsidRPr="00D51790">
        <w:rPr>
          <w:lang w:eastAsia="en-US"/>
        </w:rPr>
        <w:t>Over het ge</w:t>
      </w:r>
      <w:r w:rsidRPr="00D51790">
        <w:rPr>
          <w:lang w:eastAsia="en-US"/>
        </w:rPr>
        <w:softHyphen/>
        <w:t>heel genomen waren deze Engelse Arminianen met hun jeugdige ijver maar al te gereed om wierook te ontsteken op het altaar van des konings macht, terwijl zij voor de menigte de rechten van de vorst predikten</w:t>
      </w:r>
      <w:r w:rsidR="00BB6211">
        <w:rPr>
          <w:lang w:eastAsia="en-US"/>
        </w:rPr>
        <w:t xml:space="preserve">. </w:t>
      </w:r>
      <w:r w:rsidRPr="00D51790">
        <w:rPr>
          <w:lang w:eastAsia="en-US"/>
        </w:rPr>
        <w:t>En dit was uiteraard een gunstig middel voor Jacobus om personen en bezittingen voor zijn doeleinden te winnen</w:t>
      </w:r>
      <w:r w:rsidR="00BB6211">
        <w:rPr>
          <w:lang w:eastAsia="en-US"/>
        </w:rPr>
        <w:t xml:space="preserve">. </w:t>
      </w:r>
      <w:r w:rsidRPr="00D51790">
        <w:rPr>
          <w:lang w:eastAsia="en-US"/>
        </w:rPr>
        <w:t>Hierin had de vader slechts de grondslag gelegd, want was het Jacobus, die het arminianisme begunstigde, zijn zoon Karel probeerde het vermaardheid te geven</w:t>
      </w:r>
      <w:r w:rsidR="00BB6211">
        <w:rPr>
          <w:lang w:eastAsia="en-US"/>
        </w:rPr>
        <w:t xml:space="preserve">. </w:t>
      </w:r>
      <w:r w:rsidRPr="00D51790">
        <w:rPr>
          <w:lang w:eastAsia="en-US"/>
        </w:rPr>
        <w:t xml:space="preserve">De dwalingen van Arminius verenigd met de leer van blinde gehoorzaamheid en eerbied voor pauselijke ceremoniën werd dé </w:t>
      </w:r>
      <w:r w:rsidR="00864EEC">
        <w:rPr>
          <w:lang w:eastAsia="en-US"/>
        </w:rPr>
        <w:t>God</w:t>
      </w:r>
      <w:r w:rsidRPr="00D51790">
        <w:rPr>
          <w:lang w:eastAsia="en-US"/>
        </w:rPr>
        <w:t>sdienst van het Hof en de enige weg tot de gunst van de koning</w:t>
      </w:r>
      <w:r w:rsidR="00BB6211">
        <w:rPr>
          <w:lang w:eastAsia="en-US"/>
        </w:rPr>
        <w:t xml:space="preserve">. </w:t>
      </w:r>
      <w:r w:rsidRPr="00D51790">
        <w:rPr>
          <w:lang w:eastAsia="en-US"/>
        </w:rPr>
        <w:t>Eerzuchtige geestelijken met William Laud aan het hoofd maakten de rege</w:t>
      </w:r>
      <w:r w:rsidRPr="00D51790">
        <w:rPr>
          <w:lang w:eastAsia="en-US"/>
        </w:rPr>
        <w:softHyphen/>
        <w:t>ring der kerk uit, terwijl zij verheven opdrachten kregen en rech</w:t>
      </w:r>
      <w:r w:rsidRPr="00D51790">
        <w:rPr>
          <w:lang w:eastAsia="en-US"/>
        </w:rPr>
        <w:softHyphen/>
        <w:t>terlijke beslissingen namen, daarbij gesteund en beschermd door koninklijk en episcopaal gezag</w:t>
      </w:r>
      <w:r w:rsidR="00BB6211">
        <w:rPr>
          <w:lang w:eastAsia="en-US"/>
        </w:rPr>
        <w:t xml:space="preserve">. </w:t>
      </w:r>
    </w:p>
    <w:p w:rsidR="007D6B8F" w:rsidRPr="00D51790" w:rsidRDefault="007D6B8F">
      <w:pPr>
        <w:jc w:val="both"/>
        <w:rPr>
          <w:lang w:eastAsia="en-US"/>
        </w:rPr>
      </w:pPr>
      <w:r w:rsidRPr="00D51790">
        <w:rPr>
          <w:lang w:eastAsia="en-US"/>
        </w:rPr>
        <w:t>De verbreiding van het arminianisme in Engeland en de oorzaak van die verbreiding worden door Owen in de voorrede van het genoemde werk duidelijk aangetoond</w:t>
      </w:r>
      <w:r w:rsidR="00BB6211">
        <w:rPr>
          <w:lang w:eastAsia="en-US"/>
        </w:rPr>
        <w:t xml:space="preserve">. </w:t>
      </w:r>
      <w:r w:rsidRPr="00D51790">
        <w:rPr>
          <w:lang w:eastAsia="en-US"/>
        </w:rPr>
        <w:t>Sinds de komst van het christendom waren nooit eerder zo veel ongehoorde dwalingen van hogerhand en met minder tegenstand in een kerk ingevoerd</w:t>
      </w:r>
      <w:r w:rsidR="00BB6211">
        <w:rPr>
          <w:lang w:eastAsia="en-US"/>
        </w:rPr>
        <w:t xml:space="preserve">. </w:t>
      </w:r>
      <w:r w:rsidRPr="00D51790">
        <w:rPr>
          <w:lang w:eastAsia="en-US"/>
        </w:rPr>
        <w:t>De voornaamste reden lag hierin, dat —volgens Eneas Sylvester — algemeen de regel werd staande gehouden: De paus boven de raad</w:t>
      </w:r>
      <w:r w:rsidR="00BB6211">
        <w:rPr>
          <w:lang w:eastAsia="en-US"/>
        </w:rPr>
        <w:t xml:space="preserve">. </w:t>
      </w:r>
      <w:r w:rsidRPr="00D51790">
        <w:rPr>
          <w:lang w:eastAsia="en-US"/>
        </w:rPr>
        <w:t>De paus gaf dus aartsbisdommen en bisdommen uit, terwijl de raad door recht (voor de goede vorm) legers kreeg, maar nauwelijks een advocaat kon vinden, die gewillig was om haar zaken te bepleiten</w:t>
      </w:r>
      <w:r w:rsidR="00BB6211">
        <w:rPr>
          <w:lang w:eastAsia="en-US"/>
        </w:rPr>
        <w:t xml:space="preserve">. </w:t>
      </w:r>
    </w:p>
    <w:p w:rsidR="007D6B8F" w:rsidRPr="00D51790" w:rsidRDefault="007D6B8F">
      <w:pPr>
        <w:jc w:val="both"/>
        <w:rPr>
          <w:lang w:eastAsia="en-US"/>
        </w:rPr>
      </w:pPr>
      <w:r w:rsidRPr="00D51790">
        <w:rPr>
          <w:lang w:eastAsia="en-US"/>
        </w:rPr>
        <w:t>De regering van de kerk, die langzamerhand helemaal in handen was gekomen van mannen die met het gif van het arminianisme doortrokken waren, was alleen maar uit op machtsuitbreiding en grootheid ten koste van de waarheid</w:t>
      </w:r>
      <w:r w:rsidR="00BB6211">
        <w:rPr>
          <w:lang w:eastAsia="en-US"/>
        </w:rPr>
        <w:t xml:space="preserve">. </w:t>
      </w:r>
    </w:p>
    <w:p w:rsidR="007D6B8F" w:rsidRPr="00D51790" w:rsidRDefault="007D6B8F">
      <w:pPr>
        <w:jc w:val="both"/>
        <w:rPr>
          <w:lang w:eastAsia="en-US"/>
        </w:rPr>
      </w:pPr>
      <w:r w:rsidRPr="00D51790">
        <w:rPr>
          <w:lang w:eastAsia="en-US"/>
        </w:rPr>
        <w:t>Het onderwerp van Owen's beschouwingen gaat over het gevoe</w:t>
      </w:r>
      <w:r w:rsidRPr="00D51790">
        <w:rPr>
          <w:lang w:eastAsia="en-US"/>
        </w:rPr>
        <w:softHyphen/>
        <w:t xml:space="preserve">len der Arminianen betreffende de besluiten </w:t>
      </w:r>
      <w:r w:rsidR="00864EEC">
        <w:rPr>
          <w:lang w:eastAsia="en-US"/>
        </w:rPr>
        <w:t>God</w:t>
      </w:r>
      <w:r w:rsidRPr="00D51790">
        <w:rPr>
          <w:lang w:eastAsia="en-US"/>
        </w:rPr>
        <w:t xml:space="preserve">s, de </w:t>
      </w:r>
      <w:r w:rsidR="00864EEC">
        <w:rPr>
          <w:lang w:eastAsia="en-US"/>
        </w:rPr>
        <w:t>God</w:t>
      </w:r>
      <w:r w:rsidRPr="00D51790">
        <w:rPr>
          <w:lang w:eastAsia="en-US"/>
        </w:rPr>
        <w:t>de</w:t>
      </w:r>
      <w:r w:rsidRPr="00D51790">
        <w:rPr>
          <w:lang w:eastAsia="en-US"/>
        </w:rPr>
        <w:softHyphen/>
        <w:t>lijke voorkennis, de voorzienigheid, de wederstandelijke kracht der genade en de oorsprong der zonde</w:t>
      </w:r>
      <w:r w:rsidR="00BB6211">
        <w:rPr>
          <w:lang w:eastAsia="en-US"/>
        </w:rPr>
        <w:t xml:space="preserve">. </w:t>
      </w:r>
      <w:r w:rsidRPr="00D51790">
        <w:rPr>
          <w:lang w:eastAsia="en-US"/>
        </w:rPr>
        <w:t>Ook zaken, die hiermee in verband staan, worden door hem besproken</w:t>
      </w:r>
      <w:r w:rsidR="00BB6211">
        <w:rPr>
          <w:lang w:eastAsia="en-US"/>
        </w:rPr>
        <w:t xml:space="preserve">. </w:t>
      </w:r>
    </w:p>
    <w:p w:rsidR="007D6B8F" w:rsidRPr="00D51790" w:rsidRDefault="007D6B8F">
      <w:pPr>
        <w:jc w:val="both"/>
        <w:rPr>
          <w:lang w:eastAsia="en-US"/>
        </w:rPr>
      </w:pPr>
      <w:r w:rsidRPr="00D51790">
        <w:rPr>
          <w:lang w:eastAsia="en-US"/>
        </w:rPr>
        <w:t xml:space="preserve">Nadat hij de beroemdste </w:t>
      </w:r>
      <w:r w:rsidR="00864EEC">
        <w:rPr>
          <w:lang w:eastAsia="en-US"/>
        </w:rPr>
        <w:t>God</w:t>
      </w:r>
      <w:r w:rsidRPr="00D51790">
        <w:rPr>
          <w:lang w:eastAsia="en-US"/>
        </w:rPr>
        <w:t>geleerden van het vasteland over deze belangrijke onderwerpen aan het woord heeft gelaten, geeft hij, bij wijze van beantwoording, zijn gedachten daarover weer</w:t>
      </w:r>
      <w:r w:rsidR="00BB6211">
        <w:rPr>
          <w:lang w:eastAsia="en-US"/>
        </w:rPr>
        <w:t xml:space="preserve">. </w:t>
      </w:r>
      <w:r w:rsidRPr="00D51790">
        <w:rPr>
          <w:lang w:eastAsia="en-US"/>
        </w:rPr>
        <w:t>Ieder hoofdstuk wordt besloten met een beknopte beschouwing over de teksten, die de rechtzinnige leer stellen en wat de ar</w:t>
      </w:r>
      <w:r w:rsidRPr="00D51790">
        <w:rPr>
          <w:lang w:eastAsia="en-US"/>
        </w:rPr>
        <w:softHyphen/>
        <w:t>miniaanse schrijvers daar tegen aanvoeren</w:t>
      </w:r>
      <w:r w:rsidR="00BB6211">
        <w:rPr>
          <w:lang w:eastAsia="en-US"/>
        </w:rPr>
        <w:t xml:space="preserve">. </w:t>
      </w:r>
      <w:r w:rsidRPr="00D51790">
        <w:rPr>
          <w:lang w:eastAsia="en-US"/>
        </w:rPr>
        <w:t>Het boek beantwoordt wel aan de titel: Verklaring der Arminianerij, welke geen vol</w:t>
      </w:r>
      <w:r w:rsidRPr="00D51790">
        <w:rPr>
          <w:lang w:eastAsia="en-US"/>
        </w:rPr>
        <w:softHyphen/>
        <w:t>komen ontwikkeling van al de geschillen insluit</w:t>
      </w:r>
      <w:r w:rsidR="00BB6211">
        <w:rPr>
          <w:lang w:eastAsia="en-US"/>
        </w:rPr>
        <w:t xml:space="preserve">. </w:t>
      </w:r>
    </w:p>
    <w:p w:rsidR="007D6B8F" w:rsidRPr="00D51790" w:rsidRDefault="007D6B8F">
      <w:pPr>
        <w:jc w:val="both"/>
        <w:rPr>
          <w:lang w:eastAsia="en-US"/>
        </w:rPr>
      </w:pPr>
      <w:r w:rsidRPr="00D51790">
        <w:rPr>
          <w:lang w:eastAsia="en-US"/>
        </w:rPr>
        <w:t>In hoeverre de tegenwoordige Arminianen de hier gestelde ge</w:t>
      </w:r>
      <w:r w:rsidRPr="00D51790">
        <w:rPr>
          <w:lang w:eastAsia="en-US"/>
        </w:rPr>
        <w:softHyphen/>
        <w:t>voelens delen is moeilijk te zeggen, maar Owen toonde zonder twijfel aan, wat de vroegere vaderen geloofden</w:t>
      </w:r>
      <w:r w:rsidR="00BB6211">
        <w:rPr>
          <w:lang w:eastAsia="en-US"/>
        </w:rPr>
        <w:t xml:space="preserve">. </w:t>
      </w:r>
      <w:r w:rsidRPr="00D51790">
        <w:rPr>
          <w:lang w:eastAsia="en-US"/>
        </w:rPr>
        <w:t>En hoewel enkele zinsneden met betrekking tot het geheel misschien wat minder nauwkeurig zijn, blijft het toch een duidelijke zaak, dat hun leer afwijkt van de zuiverheid der Heilige Schrift</w:t>
      </w:r>
      <w:r w:rsidR="00BB6211">
        <w:rPr>
          <w:lang w:eastAsia="en-US"/>
        </w:rPr>
        <w:t xml:space="preserve">. </w:t>
      </w:r>
    </w:p>
    <w:p w:rsidR="007D6B8F" w:rsidRPr="00D51790" w:rsidRDefault="007D6B8F">
      <w:pPr>
        <w:jc w:val="both"/>
        <w:rPr>
          <w:lang w:eastAsia="en-US"/>
        </w:rPr>
      </w:pPr>
      <w:r w:rsidRPr="00D51790">
        <w:rPr>
          <w:lang w:eastAsia="en-US"/>
        </w:rPr>
        <w:t>De volgelingen van Calvijn stemden niet met ieder denkbeeld en elke uitdrukking van Owen's verklaring in</w:t>
      </w:r>
      <w:r w:rsidR="00BB6211">
        <w:rPr>
          <w:lang w:eastAsia="en-US"/>
        </w:rPr>
        <w:t xml:space="preserve">. </w:t>
      </w:r>
      <w:r w:rsidRPr="00D51790">
        <w:rPr>
          <w:lang w:eastAsia="en-US"/>
        </w:rPr>
        <w:t>Niet, omdat zij meer arminiaans gezind waren dan hun vaders, maar omdat zij zich korter uitdrukten en aan de schoolse wijze van spreken niet gewend waren</w:t>
      </w:r>
      <w:r w:rsidR="00BB6211">
        <w:rPr>
          <w:lang w:eastAsia="en-US"/>
        </w:rPr>
        <w:t xml:space="preserve">. </w:t>
      </w:r>
      <w:r w:rsidRPr="00D51790">
        <w:rPr>
          <w:lang w:eastAsia="en-US"/>
        </w:rPr>
        <w:t>Ook is de stijl van de Verklaring minder krachtig, hetgeen zijn oorzaak vindt in de vermelding van bijzonderheden</w:t>
      </w:r>
      <w:r w:rsidR="00BB6211">
        <w:rPr>
          <w:lang w:eastAsia="en-US"/>
        </w:rPr>
        <w:t xml:space="preserve">. </w:t>
      </w:r>
      <w:r w:rsidRPr="00D51790">
        <w:rPr>
          <w:lang w:eastAsia="en-US"/>
        </w:rPr>
        <w:t>Bovendien schijnt hem de tijd, om het boek na te zien en het hier en daar bij te werken, te hebben ontbroken</w:t>
      </w:r>
      <w:r w:rsidR="00BB6211">
        <w:rPr>
          <w:lang w:eastAsia="en-US"/>
        </w:rPr>
        <w:t xml:space="preserve">. </w:t>
      </w:r>
      <w:r w:rsidRPr="00D51790">
        <w:rPr>
          <w:lang w:eastAsia="en-US"/>
        </w:rPr>
        <w:t>Enkele plaatsen had</w:t>
      </w:r>
      <w:r w:rsidRPr="00D51790">
        <w:rPr>
          <w:lang w:eastAsia="en-US"/>
        </w:rPr>
        <w:softHyphen/>
        <w:t>den dan wellicht iets van de scherpte verloren, waarvan de oor</w:t>
      </w:r>
      <w:r w:rsidRPr="00D51790">
        <w:rPr>
          <w:lang w:eastAsia="en-US"/>
        </w:rPr>
        <w:softHyphen/>
        <w:t>zaak niet in zijn karakter, maar in de aanmatigende vermetel</w:t>
      </w:r>
      <w:r w:rsidRPr="00D51790">
        <w:rPr>
          <w:lang w:eastAsia="en-US"/>
        </w:rPr>
        <w:softHyphen/>
        <w:t>heid van de tegenpartij lag</w:t>
      </w:r>
      <w:r w:rsidR="00BB6211">
        <w:rPr>
          <w:lang w:eastAsia="en-US"/>
        </w:rPr>
        <w:t xml:space="preserve">. </w:t>
      </w:r>
    </w:p>
    <w:p w:rsidR="007D6B8F" w:rsidRPr="00D51790" w:rsidRDefault="007D6B8F">
      <w:pPr>
        <w:jc w:val="both"/>
        <w:rPr>
          <w:lang w:eastAsia="en-US"/>
        </w:rPr>
      </w:pPr>
      <w:r w:rsidRPr="00D51790">
        <w:rPr>
          <w:lang w:eastAsia="en-US"/>
        </w:rPr>
        <w:t>Het is de plicht van allen, die de waarheid kennen en speciaal van die haar prediken, om de dwaling te bestrijden, maar dan wel met een christelijk gemoed en met evangelische wapens</w:t>
      </w:r>
      <w:r w:rsidR="00BB6211">
        <w:rPr>
          <w:lang w:eastAsia="en-US"/>
        </w:rPr>
        <w:t xml:space="preserve">. </w:t>
      </w:r>
    </w:p>
    <w:p w:rsidR="007D6B8F" w:rsidRPr="00D51790" w:rsidRDefault="007D6B8F">
      <w:pPr>
        <w:jc w:val="both"/>
        <w:rPr>
          <w:lang w:eastAsia="en-US"/>
        </w:rPr>
      </w:pPr>
      <w:r w:rsidRPr="00D51790">
        <w:rPr>
          <w:lang w:eastAsia="en-US"/>
        </w:rPr>
        <w:t xml:space="preserve">De Verklaring van Owen, die opgedragen was aan het comité der </w:t>
      </w:r>
      <w:r w:rsidR="00864EEC">
        <w:rPr>
          <w:lang w:eastAsia="en-US"/>
        </w:rPr>
        <w:t>God</w:t>
      </w:r>
      <w:r w:rsidRPr="00D51790">
        <w:rPr>
          <w:lang w:eastAsia="en-US"/>
        </w:rPr>
        <w:t xml:space="preserve">sdienst, zag het licht op last van het </w:t>
      </w:r>
      <w:r w:rsidR="00864EEC">
        <w:rPr>
          <w:lang w:eastAsia="en-US"/>
        </w:rPr>
        <w:t>Lagerhuis</w:t>
      </w:r>
      <w:r w:rsidRPr="00D51790">
        <w:rPr>
          <w:lang w:eastAsia="en-US"/>
        </w:rPr>
        <w:t>, dat het uit</w:t>
      </w:r>
      <w:r w:rsidRPr="00D51790">
        <w:rPr>
          <w:lang w:eastAsia="en-US"/>
        </w:rPr>
        <w:softHyphen/>
        <w:t>geven en drukken van geschriften regelde</w:t>
      </w:r>
      <w:r w:rsidR="00BB6211">
        <w:rPr>
          <w:lang w:eastAsia="en-US"/>
        </w:rPr>
        <w:t xml:space="preserve">. </w:t>
      </w:r>
      <w:r w:rsidRPr="00D51790">
        <w:rPr>
          <w:lang w:eastAsia="en-US"/>
        </w:rPr>
        <w:t>De opdracht, die aan de Verklaring vooraf gaat doet in sterke bewoordingen de dwa</w:t>
      </w:r>
      <w:r w:rsidRPr="00D51790">
        <w:rPr>
          <w:lang w:eastAsia="en-US"/>
        </w:rPr>
        <w:softHyphen/>
        <w:t>lingen kennen, waarvan de schrijver vreest, dat ze zowel de staat, als de kerk zullen beroeren en waartegen hij de waakzaamheid van het parlement ernstig inroept</w:t>
      </w:r>
      <w:r w:rsidR="00BB6211">
        <w:rPr>
          <w:lang w:eastAsia="en-US"/>
        </w:rPr>
        <w:t xml:space="preserve">. </w:t>
      </w:r>
    </w:p>
    <w:p w:rsidR="007D6B8F" w:rsidRPr="00D51790" w:rsidRDefault="007D6B8F">
      <w:pPr>
        <w:jc w:val="both"/>
        <w:rPr>
          <w:lang w:eastAsia="en-US"/>
        </w:rPr>
      </w:pPr>
      <w:r w:rsidRPr="00D51790">
        <w:rPr>
          <w:lang w:eastAsia="en-US"/>
        </w:rPr>
        <w:t>“Zijn er”, zo zegt hij, “enige verwarringen in de staat, dan vol</w:t>
      </w:r>
      <w:r w:rsidRPr="00D51790">
        <w:rPr>
          <w:lang w:eastAsia="en-US"/>
        </w:rPr>
        <w:softHyphen/>
        <w:t>gen er meestal scheuringen en partijzucht in de kerk, terwijl ver</w:t>
      </w:r>
      <w:r w:rsidRPr="00D51790">
        <w:rPr>
          <w:lang w:eastAsia="en-US"/>
        </w:rPr>
        <w:softHyphen/>
        <w:t>deeldheden in de kerk dikwijls het gemenebest omkeren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Zijn beroep naar Fordham</w:t>
      </w:r>
    </w:p>
    <w:p w:rsidR="007D6B8F" w:rsidRPr="00D51790" w:rsidRDefault="007D6B8F">
      <w:pPr>
        <w:jc w:val="both"/>
        <w:rPr>
          <w:lang w:eastAsia="en-US"/>
        </w:rPr>
      </w:pPr>
      <w:r w:rsidRPr="00D51790">
        <w:rPr>
          <w:lang w:eastAsia="en-US"/>
        </w:rPr>
        <w:t>Al spoedig kreeg Owen meer zuivere denkbeelden</w:t>
      </w:r>
      <w:r w:rsidR="00BB6211">
        <w:rPr>
          <w:lang w:eastAsia="en-US"/>
        </w:rPr>
        <w:t xml:space="preserve">. </w:t>
      </w:r>
      <w:r w:rsidRPr="00D51790">
        <w:rPr>
          <w:lang w:eastAsia="en-US"/>
        </w:rPr>
        <w:t>Hij zag in, dat geen staatkundige verdeeldheid in de koninkrijken der aarde de vrede en bloei van Christus' rijk konden verstoren, maar eerder moest bevorderen, en dat hét middel tot genezing van de dwa-ling alleen maar de verkondiging van de waarheid was</w:t>
      </w:r>
      <w:r w:rsidR="00BB6211">
        <w:rPr>
          <w:lang w:eastAsia="en-US"/>
        </w:rPr>
        <w:t xml:space="preserve">. </w:t>
      </w:r>
    </w:p>
    <w:p w:rsidR="007D6B8F" w:rsidRPr="00D51790" w:rsidRDefault="007D6B8F">
      <w:pPr>
        <w:jc w:val="both"/>
        <w:rPr>
          <w:lang w:eastAsia="en-US"/>
        </w:rPr>
      </w:pPr>
      <w:r w:rsidRPr="00D51790">
        <w:rPr>
          <w:lang w:eastAsia="en-US"/>
        </w:rPr>
        <w:t xml:space="preserve">Door de uitgave van zijn Verklaring meer bekend geworden, werd hij tot de kerkelijke bediening van Fordham in Essex beroepen door het comité, dat tot taak had om de kerk te zuiveren van onwaardige bedienaars van het </w:t>
      </w:r>
      <w:r w:rsidR="00864EEC">
        <w:rPr>
          <w:lang w:eastAsia="en-US"/>
        </w:rPr>
        <w:t>God</w:t>
      </w:r>
      <w:r w:rsidRPr="00D51790">
        <w:rPr>
          <w:lang w:eastAsia="en-US"/>
        </w:rPr>
        <w:t>delijke Woord</w:t>
      </w:r>
      <w:r w:rsidR="00BB6211">
        <w:rPr>
          <w:lang w:eastAsia="en-US"/>
        </w:rPr>
        <w:t xml:space="preserve">. </w:t>
      </w:r>
    </w:p>
    <w:p w:rsidR="007D6B8F" w:rsidRPr="00D51790" w:rsidRDefault="007D6B8F">
      <w:pPr>
        <w:jc w:val="both"/>
        <w:rPr>
          <w:lang w:eastAsia="en-US"/>
        </w:rPr>
      </w:pPr>
      <w:r w:rsidRPr="00D51790">
        <w:rPr>
          <w:lang w:eastAsia="en-US"/>
        </w:rPr>
        <w:t>Richard Pully, de bezitter van het kerkelijke inkomen te Ford</w:t>
      </w:r>
      <w:r w:rsidRPr="00D51790">
        <w:rPr>
          <w:lang w:eastAsia="en-US"/>
        </w:rPr>
        <w:softHyphen/>
        <w:t>ham, werd op verzoek van de gemeente afgezet</w:t>
      </w:r>
      <w:r w:rsidR="00BB6211">
        <w:rPr>
          <w:lang w:eastAsia="en-US"/>
        </w:rPr>
        <w:t xml:space="preserve">. </w:t>
      </w:r>
      <w:r w:rsidRPr="00D51790">
        <w:rPr>
          <w:lang w:eastAsia="en-US"/>
        </w:rPr>
        <w:t xml:space="preserve">Volgens Walker was Pully een geleerd, </w:t>
      </w:r>
      <w:r w:rsidR="00864EEC">
        <w:rPr>
          <w:lang w:eastAsia="en-US"/>
        </w:rPr>
        <w:t>God</w:t>
      </w:r>
      <w:r w:rsidRPr="00D51790">
        <w:rPr>
          <w:lang w:eastAsia="en-US"/>
        </w:rPr>
        <w:t xml:space="preserve">sdienstig en gematigd man, die alleen maar afgezet werd om plaats te maken voor iemand, die door hem —hoewel valselijk— een </w:t>
      </w:r>
      <w:r w:rsidR="00864EEC">
        <w:rPr>
          <w:lang w:eastAsia="en-US"/>
        </w:rPr>
        <w:t>Independent</w:t>
      </w:r>
      <w:r w:rsidRPr="00D51790">
        <w:rPr>
          <w:lang w:eastAsia="en-US"/>
        </w:rPr>
        <w:t xml:space="preserve"> van Nieuw-Engeland genoemd was</w:t>
      </w:r>
      <w:r w:rsidR="00BB6211">
        <w:rPr>
          <w:lang w:eastAsia="en-US"/>
        </w:rPr>
        <w:t xml:space="preserve">. </w:t>
      </w:r>
    </w:p>
    <w:p w:rsidR="007D6B8F" w:rsidRPr="00D51790" w:rsidRDefault="007D6B8F">
      <w:pPr>
        <w:jc w:val="both"/>
        <w:rPr>
          <w:lang w:eastAsia="en-US"/>
        </w:rPr>
      </w:pPr>
      <w:r w:rsidRPr="00D51790">
        <w:rPr>
          <w:lang w:eastAsia="en-US"/>
        </w:rPr>
        <w:t>Het comité dacht daar anders over, zoals zal blijken</w:t>
      </w:r>
      <w:r w:rsidR="00BB6211">
        <w:rPr>
          <w:lang w:eastAsia="en-US"/>
        </w:rPr>
        <w:t xml:space="preserve">. </w:t>
      </w:r>
      <w:r w:rsidRPr="00D51790">
        <w:rPr>
          <w:lang w:eastAsia="en-US"/>
        </w:rPr>
        <w:t>Het beroep was een bewijs van hun goedkeuring en vereerde zowel henzelf als de beroepene</w:t>
      </w:r>
      <w:r w:rsidR="00BB6211">
        <w:rPr>
          <w:lang w:eastAsia="en-US"/>
        </w:rPr>
        <w:t xml:space="preserve">. </w:t>
      </w:r>
    </w:p>
    <w:p w:rsidR="007D6B8F" w:rsidRPr="00D51790" w:rsidRDefault="007D6B8F">
      <w:pPr>
        <w:jc w:val="both"/>
        <w:rPr>
          <w:lang w:eastAsia="en-US"/>
        </w:rPr>
      </w:pPr>
      <w:r w:rsidRPr="00D51790">
        <w:rPr>
          <w:lang w:eastAsia="en-US"/>
        </w:rPr>
        <w:t>Het aanvaarden van Owen's bediening veroorzaakte niet alleen blijdschap in de gemeente, maar ook het omliggende land deelde in die vreugde</w:t>
      </w:r>
      <w:r w:rsidR="00BB6211">
        <w:rPr>
          <w:lang w:eastAsia="en-US"/>
        </w:rPr>
        <w:t xml:space="preserve">. </w:t>
      </w:r>
      <w:r w:rsidRPr="00D51790">
        <w:rPr>
          <w:lang w:eastAsia="en-US"/>
        </w:rPr>
        <w:t>En dat was ook geen wonder, want de zegen, die hij op zijn werk mocht hebben, was buitengewoon groot</w:t>
      </w:r>
      <w:r w:rsidR="00BB6211">
        <w:rPr>
          <w:lang w:eastAsia="en-US"/>
        </w:rPr>
        <w:t xml:space="preserve">. </w:t>
      </w:r>
      <w:r w:rsidRPr="00D51790">
        <w:rPr>
          <w:lang w:eastAsia="en-US"/>
        </w:rPr>
        <w:t>Een menigte van mensen, ook van elders, stroomde samen en niet weinigen mocht hij tot de kennis der waarheid brengen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huwelijk met zijn eerste vrouw</w:t>
      </w:r>
    </w:p>
    <w:p w:rsidR="007D6B8F" w:rsidRPr="00D51790" w:rsidRDefault="007D6B8F">
      <w:pPr>
        <w:pStyle w:val="BodyText"/>
      </w:pPr>
      <w:r w:rsidRPr="00D51790">
        <w:t>Kort na zijn komst in Fordham begaf Owen zich in de echt</w:t>
      </w:r>
      <w:r w:rsidR="00BB6211">
        <w:t xml:space="preserve">. </w:t>
      </w:r>
      <w:r w:rsidRPr="00D51790">
        <w:t>Uit dit huwelijk zijn elf kinderen geboren, die allen vroeg stierven, behalve een dochter</w:t>
      </w:r>
      <w:r w:rsidR="00BB6211">
        <w:t xml:space="preserve">. </w:t>
      </w:r>
      <w:r w:rsidRPr="00D51790">
        <w:t>Zij trouwde later met Roger Kennington, een heer uit Welles</w:t>
      </w:r>
      <w:r w:rsidR="00BB6211">
        <w:t xml:space="preserve">. </w:t>
      </w:r>
      <w:r w:rsidRPr="00D51790">
        <w:t>Tot overmaat van droefheid overleed ook Owen's echtgenote aan de tering</w:t>
      </w:r>
      <w:r w:rsidR="00BB6211">
        <w:t xml:space="preserve">. </w:t>
      </w:r>
      <w:r w:rsidRPr="00D51790">
        <w:t>Zij liet de gedachtenis aan een zachtmoedig en uitmuntend karakter na</w:t>
      </w:r>
      <w:r w:rsidR="00BB6211">
        <w:t xml:space="preserve">. </w:t>
      </w:r>
      <w:r w:rsidRPr="00D51790">
        <w:t>Mr</w:t>
      </w:r>
      <w:r w:rsidR="00BB6211">
        <w:t xml:space="preserve">. </w:t>
      </w:r>
      <w:r w:rsidRPr="00D51790">
        <w:t>Gilbert zinspeelt op haar in zijn derde grafschrift, dat hij na de dood van Dr</w:t>
      </w:r>
      <w:r w:rsidR="00BB6211">
        <w:t xml:space="preserve">. </w:t>
      </w:r>
      <w:r w:rsidRPr="00D51790">
        <w:t>Owen vervaardigde, in de volgende woorden:</w:t>
      </w:r>
    </w:p>
    <w:p w:rsidR="007D6B8F" w:rsidRPr="00D51790" w:rsidRDefault="007D6B8F">
      <w:pPr>
        <w:jc w:val="both"/>
        <w:rPr>
          <w:lang w:eastAsia="en-US"/>
        </w:rPr>
      </w:pPr>
    </w:p>
    <w:p w:rsidR="007D6B8F" w:rsidRPr="00D51790" w:rsidRDefault="007D6B8F">
      <w:pPr>
        <w:jc w:val="center"/>
        <w:rPr>
          <w:i/>
          <w:lang w:eastAsia="en-US"/>
        </w:rPr>
      </w:pPr>
      <w:r w:rsidRPr="00D51790">
        <w:rPr>
          <w:i/>
          <w:lang w:eastAsia="en-US"/>
        </w:rPr>
        <w:t>Maria, de eerste vrouw van zijn mannelijke leeftijd,</w:t>
      </w:r>
    </w:p>
    <w:p w:rsidR="007D6B8F" w:rsidRPr="00D51790" w:rsidRDefault="007D6B8F">
      <w:pPr>
        <w:jc w:val="center"/>
        <w:rPr>
          <w:i/>
          <w:lang w:eastAsia="en-US"/>
        </w:rPr>
      </w:pPr>
      <w:r w:rsidRPr="00D51790">
        <w:rPr>
          <w:i/>
          <w:lang w:eastAsia="en-US"/>
        </w:rPr>
        <w:t>legde zich met ijver toe op haar huiselijke zaken,</w:t>
      </w:r>
    </w:p>
    <w:p w:rsidR="007D6B8F" w:rsidRPr="00D51790" w:rsidRDefault="007D6B8F">
      <w:pPr>
        <w:jc w:val="center"/>
        <w:rPr>
          <w:i/>
          <w:lang w:eastAsia="en-US"/>
        </w:rPr>
      </w:pPr>
      <w:r w:rsidRPr="00D51790">
        <w:rPr>
          <w:i/>
          <w:lang w:eastAsia="en-US"/>
        </w:rPr>
        <w:t>maar gaf zichzelf geheel en al over</w:t>
      </w:r>
    </w:p>
    <w:p w:rsidR="007D6B8F" w:rsidRPr="00D51790" w:rsidRDefault="007D6B8F">
      <w:pPr>
        <w:jc w:val="center"/>
        <w:rPr>
          <w:i/>
          <w:lang w:eastAsia="en-US"/>
        </w:rPr>
      </w:pPr>
      <w:r w:rsidRPr="00D51790">
        <w:rPr>
          <w:i/>
          <w:lang w:eastAsia="en-US"/>
        </w:rPr>
        <w:t xml:space="preserve">aan de dingen van het huis </w:t>
      </w:r>
      <w:r w:rsidR="00864EEC">
        <w:rPr>
          <w:i/>
          <w:lang w:eastAsia="en-US"/>
        </w:rPr>
        <w:t>God</w:t>
      </w:r>
      <w:r w:rsidRPr="00D51790">
        <w:rPr>
          <w:i/>
          <w:lang w:eastAsia="en-US"/>
        </w:rPr>
        <w:t>s</w:t>
      </w:r>
      <w:r w:rsidR="00BB6211">
        <w:rPr>
          <w:i/>
          <w:lang w:eastAsia="en-US"/>
        </w:rPr>
        <w:t xml:space="preserve">. </w:t>
      </w:r>
    </w:p>
    <w:p w:rsidR="007D6B8F" w:rsidRPr="00D51790" w:rsidRDefault="007D6B8F">
      <w:pPr>
        <w:jc w:val="center"/>
        <w:rPr>
          <w:i/>
          <w:lang w:eastAsia="en-US"/>
        </w:rPr>
      </w:pPr>
      <w:r w:rsidRPr="00D51790">
        <w:rPr>
          <w:i/>
          <w:lang w:eastAsia="en-US"/>
        </w:rPr>
        <w:t>Hij heeft zijn dankbare nagedachtenis</w:t>
      </w:r>
    </w:p>
    <w:p w:rsidR="007D6B8F" w:rsidRPr="00D51790" w:rsidRDefault="007D6B8F">
      <w:pPr>
        <w:jc w:val="center"/>
        <w:rPr>
          <w:i/>
          <w:lang w:eastAsia="en-US"/>
        </w:rPr>
      </w:pPr>
      <w:r w:rsidRPr="00D51790">
        <w:rPr>
          <w:i/>
          <w:lang w:eastAsia="en-US"/>
        </w:rPr>
        <w:t>haar toegewijd</w:t>
      </w:r>
      <w:r w:rsidR="00BB6211">
        <w:rPr>
          <w:i/>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II</w:t>
      </w:r>
    </w:p>
    <w:p w:rsidR="007D6B8F" w:rsidRPr="00D51790" w:rsidRDefault="007D6B8F">
      <w:pPr>
        <w:jc w:val="both"/>
        <w:rPr>
          <w:b/>
          <w:bCs/>
          <w:lang w:eastAsia="en-US"/>
        </w:rPr>
      </w:pPr>
    </w:p>
    <w:p w:rsidR="007D6B8F" w:rsidRPr="00D51790" w:rsidRDefault="007D6B8F">
      <w:pPr>
        <w:pStyle w:val="Heading1"/>
      </w:pPr>
      <w:r w:rsidRPr="00D51790">
        <w:t xml:space="preserve">Owen 's verbintenis met de </w:t>
      </w:r>
      <w:r w:rsidR="0073463C">
        <w:t>Presbyterian</w:t>
      </w:r>
      <w:r w:rsidRPr="00D51790">
        <w:t>en</w:t>
      </w:r>
    </w:p>
    <w:p w:rsidR="007D6B8F" w:rsidRPr="00D51790" w:rsidRDefault="007D6B8F">
      <w:pPr>
        <w:jc w:val="both"/>
        <w:rPr>
          <w:lang w:eastAsia="en-US"/>
        </w:rPr>
      </w:pPr>
      <w:r w:rsidRPr="00D51790">
        <w:rPr>
          <w:lang w:eastAsia="en-US"/>
        </w:rPr>
        <w:t>Door de aanvaarding van zijn kerkelijke bediening in Fordham, kwam Owen in aanraking met het presbyteriaalse stelsel, dat in die dagen een periode van bloei doormaakte</w:t>
      </w:r>
      <w:r w:rsidR="00BB6211">
        <w:rPr>
          <w:lang w:eastAsia="en-US"/>
        </w:rPr>
        <w:t xml:space="preserve">. </w:t>
      </w:r>
      <w:r w:rsidRPr="00D51790">
        <w:rPr>
          <w:lang w:eastAsia="en-US"/>
        </w:rPr>
        <w:t xml:space="preserve">Wij gaan hier nu niet na, of het </w:t>
      </w:r>
      <w:r w:rsidR="0073463C">
        <w:rPr>
          <w:lang w:eastAsia="en-US"/>
        </w:rPr>
        <w:t>Presbyterian</w:t>
      </w:r>
      <w:r w:rsidRPr="00D51790">
        <w:rPr>
          <w:lang w:eastAsia="en-US"/>
        </w:rPr>
        <w:t>isme de oorspronkelijke regerings</w:t>
      </w:r>
      <w:r w:rsidRPr="00D51790">
        <w:rPr>
          <w:lang w:eastAsia="en-US"/>
        </w:rPr>
        <w:softHyphen/>
        <w:t>vorm van de kerk is geweest</w:t>
      </w:r>
      <w:r w:rsidR="00BB6211">
        <w:rPr>
          <w:lang w:eastAsia="en-US"/>
        </w:rPr>
        <w:t xml:space="preserve">. </w:t>
      </w:r>
      <w:r w:rsidRPr="00D51790">
        <w:rPr>
          <w:lang w:eastAsia="en-US"/>
        </w:rPr>
        <w:t>Het is bekend, dat Calvijn deze vorm tijdens de reformatie instelde en die als de enig juiste aan</w:t>
      </w:r>
      <w:r w:rsidRPr="00D51790">
        <w:rPr>
          <w:lang w:eastAsia="en-US"/>
        </w:rPr>
        <w:softHyphen/>
        <w:t>merkte</w:t>
      </w:r>
      <w:r w:rsidR="00BB6211">
        <w:rPr>
          <w:lang w:eastAsia="en-US"/>
        </w:rPr>
        <w:t xml:space="preserve">. </w:t>
      </w:r>
      <w:r w:rsidRPr="00D51790">
        <w:rPr>
          <w:lang w:eastAsia="en-US"/>
        </w:rPr>
        <w:t>Of de burgerregering te Geneve hem daartoe bracht, of dat hij door de hele strekking van het Nieuwe Testament daar</w:t>
      </w:r>
      <w:r w:rsidRPr="00D51790">
        <w:rPr>
          <w:lang w:eastAsia="en-US"/>
        </w:rPr>
        <w:softHyphen/>
        <w:t>toe gedreven werd, laten wij geheel in het midden</w:t>
      </w:r>
      <w:r w:rsidR="00BB6211">
        <w:rPr>
          <w:lang w:eastAsia="en-US"/>
        </w:rPr>
        <w:t xml:space="preserve">. </w:t>
      </w:r>
      <w:r w:rsidRPr="00D51790">
        <w:rPr>
          <w:lang w:eastAsia="en-US"/>
        </w:rPr>
        <w:t>In ieder geval hebben vele valse beschuldigers en tegenstanders zich tegen de denkbeelden van de hervormer verzet</w:t>
      </w:r>
      <w:r w:rsidR="00BB6211">
        <w:rPr>
          <w:lang w:eastAsia="en-US"/>
        </w:rPr>
        <w:t xml:space="preserve">. </w:t>
      </w:r>
      <w:r w:rsidRPr="00D51790">
        <w:rPr>
          <w:lang w:eastAsia="en-US"/>
        </w:rPr>
        <w:t>Maar ondanks dat kan ge</w:t>
      </w:r>
      <w:r w:rsidRPr="00D51790">
        <w:rPr>
          <w:lang w:eastAsia="en-US"/>
        </w:rPr>
        <w:softHyphen/>
        <w:t xml:space="preserve">zegd worden, dat uit de school van Geneve het Engelse </w:t>
      </w:r>
      <w:r w:rsidR="0073463C">
        <w:rPr>
          <w:lang w:eastAsia="en-US"/>
        </w:rPr>
        <w:t>Presbyterian</w:t>
      </w:r>
      <w:r w:rsidRPr="00D51790">
        <w:rPr>
          <w:lang w:eastAsia="en-US"/>
        </w:rPr>
        <w:t>isme afkomstig is</w:t>
      </w:r>
      <w:r w:rsidR="00BB6211">
        <w:rPr>
          <w:lang w:eastAsia="en-US"/>
        </w:rPr>
        <w:t xml:space="preserve">. </w:t>
      </w:r>
      <w:r w:rsidRPr="00D51790">
        <w:rPr>
          <w:lang w:eastAsia="en-US"/>
        </w:rPr>
        <w:t>Door de onderdrukking van het pausdom en de bisschoppen uit hun land verdreven, vonden de Engelsen als ballingen in deze stad der vrijheid hun verblijf</w:t>
      </w:r>
      <w:r w:rsidR="00BB6211">
        <w:rPr>
          <w:lang w:eastAsia="en-US"/>
        </w:rPr>
        <w:t xml:space="preserve">. </w:t>
      </w:r>
      <w:r w:rsidRPr="00D51790">
        <w:rPr>
          <w:lang w:eastAsia="en-US"/>
        </w:rPr>
        <w:t xml:space="preserve">Hier werden zij in hun </w:t>
      </w:r>
      <w:r w:rsidR="00864EEC">
        <w:rPr>
          <w:lang w:eastAsia="en-US"/>
        </w:rPr>
        <w:t>God</w:t>
      </w:r>
      <w:r w:rsidRPr="00D51790">
        <w:rPr>
          <w:lang w:eastAsia="en-US"/>
        </w:rPr>
        <w:t>sdienstige opvattingen versterkt, zowel door het gedrag van hen bij wie de waarheid was, als van hen, die in dwaling verkeerden</w:t>
      </w:r>
      <w:r w:rsidR="00BB6211">
        <w:rPr>
          <w:lang w:eastAsia="en-US"/>
        </w:rPr>
        <w:t xml:space="preserve">. </w:t>
      </w:r>
      <w:r w:rsidRPr="00D51790">
        <w:rPr>
          <w:lang w:eastAsia="en-US"/>
        </w:rPr>
        <w:t>Op deze wijze voorbereid, waren zij in staat de vorm van kerkregering en eredienst meer in overeenstemming met de Schrift te beoordelen en te zien, hoe deze dingen door de gelijkstelling in macht en aanzien van alle bedienaars der kerk een bron was van geestelijke en stoffelijke zegeningen</w:t>
      </w:r>
      <w:r w:rsidR="00BB6211">
        <w:rPr>
          <w:lang w:eastAsia="en-US"/>
        </w:rPr>
        <w:t xml:space="preserve">. </w:t>
      </w:r>
      <w:r w:rsidRPr="00D51790">
        <w:rPr>
          <w:lang w:eastAsia="en-US"/>
        </w:rPr>
        <w:t>Het aan</w:t>
      </w:r>
      <w:r w:rsidRPr="00D51790">
        <w:rPr>
          <w:lang w:eastAsia="en-US"/>
        </w:rPr>
        <w:softHyphen/>
        <w:t>nemen van dit stelsel door de hervormde kerk in Holland, Frank</w:t>
      </w:r>
      <w:r w:rsidRPr="00D51790">
        <w:rPr>
          <w:lang w:eastAsia="en-US"/>
        </w:rPr>
        <w:softHyphen/>
        <w:t>rijk, Schotland en een gedeelte van Duitsland gaf daaraan invloed en bekendheid</w:t>
      </w:r>
      <w:r w:rsidR="00BB6211">
        <w:rPr>
          <w:lang w:eastAsia="en-US"/>
        </w:rPr>
        <w:t xml:space="preserve">. </w:t>
      </w:r>
      <w:r w:rsidRPr="00D51790">
        <w:rPr>
          <w:lang w:eastAsia="en-US"/>
        </w:rPr>
        <w:t>De geschriften van Calvijn, Beza en anderen van die school, werden overal gevraagd en wierpen hun nut af, terwijl in staatkundig opzicht door de heerszuchtige maatregelen van het gouvernement het contact tussen Engeland en de andere landen bevorderd werd</w:t>
      </w:r>
      <w:r w:rsidR="00BB6211">
        <w:rPr>
          <w:lang w:eastAsia="en-US"/>
        </w:rPr>
        <w:t xml:space="preserve">. </w:t>
      </w:r>
      <w:r w:rsidRPr="00D51790">
        <w:rPr>
          <w:lang w:eastAsia="en-US"/>
        </w:rPr>
        <w:t xml:space="preserve">Op deze wijze had het </w:t>
      </w:r>
      <w:r w:rsidR="0073463C">
        <w:rPr>
          <w:lang w:eastAsia="en-US"/>
        </w:rPr>
        <w:t>Presbyterian</w:t>
      </w:r>
      <w:r w:rsidRPr="00D51790">
        <w:rPr>
          <w:lang w:eastAsia="en-US"/>
        </w:rPr>
        <w:t>isme haar voortgang</w:t>
      </w:r>
      <w:r w:rsidR="00BB6211">
        <w:rPr>
          <w:lang w:eastAsia="en-US"/>
        </w:rPr>
        <w:t xml:space="preserve">. </w:t>
      </w:r>
      <w:r w:rsidRPr="00D51790">
        <w:rPr>
          <w:lang w:eastAsia="en-US"/>
        </w:rPr>
        <w:t>Intussen konden de Puriteinen zich niet geheel met haar verenigen</w:t>
      </w:r>
      <w:r w:rsidR="00BB6211">
        <w:rPr>
          <w:lang w:eastAsia="en-US"/>
        </w:rPr>
        <w:t xml:space="preserve">. </w:t>
      </w:r>
      <w:r w:rsidRPr="00D51790">
        <w:rPr>
          <w:lang w:eastAsia="en-US"/>
        </w:rPr>
        <w:t>Velen van hen waren ongetwijfeld nauwgezet presbyteriaans, maar anderen verlangden graag een gewijzigd bis</w:t>
      </w:r>
      <w:r w:rsidRPr="00D51790">
        <w:rPr>
          <w:lang w:eastAsia="en-US"/>
        </w:rPr>
        <w:softHyphen/>
        <w:t>dom, op de manier zoals de aartsbisschop Usker die voorstelde</w:t>
      </w:r>
      <w:r w:rsidR="00BB6211">
        <w:rPr>
          <w:lang w:eastAsia="en-US"/>
        </w:rPr>
        <w:t xml:space="preserve">. </w:t>
      </w:r>
      <w:r w:rsidRPr="00D51790">
        <w:rPr>
          <w:lang w:eastAsia="en-US"/>
        </w:rPr>
        <w:t>De klassikale regering in de kerk kwam in gebruik en werd meer algemeen na de komst van het Schotse leger, toen de eenheid van eredienst in de drie rijken een aanvang nam</w:t>
      </w:r>
      <w:r w:rsidR="00BB6211">
        <w:rPr>
          <w:lang w:eastAsia="en-US"/>
        </w:rPr>
        <w:t xml:space="preserve">. </w:t>
      </w:r>
      <w:r w:rsidRPr="00D51790">
        <w:rPr>
          <w:lang w:eastAsia="en-US"/>
        </w:rPr>
        <w:t xml:space="preserve">Nadat het </w:t>
      </w:r>
      <w:r w:rsidR="0073463C">
        <w:rPr>
          <w:lang w:eastAsia="en-US"/>
        </w:rPr>
        <w:t>Presbyterian</w:t>
      </w:r>
      <w:r w:rsidRPr="00D51790">
        <w:rPr>
          <w:lang w:eastAsia="en-US"/>
        </w:rPr>
        <w:t>isme op deze wijze meer gezag had gekregen, gingen zij, die ontevreden over de vorm van het bisdom geweest waren, ook tot haar over, hoewel sommigen toch niet in alle zaken instem</w:t>
      </w:r>
      <w:r w:rsidRPr="00D51790">
        <w:rPr>
          <w:lang w:eastAsia="en-US"/>
        </w:rPr>
        <w:softHyphen/>
        <w:t>den</w:t>
      </w:r>
      <w:r w:rsidR="00BB6211">
        <w:rPr>
          <w:lang w:eastAsia="en-US"/>
        </w:rPr>
        <w:t xml:space="preserve">. </w:t>
      </w:r>
      <w:r w:rsidRPr="00D51790">
        <w:rPr>
          <w:lang w:eastAsia="en-US"/>
        </w:rPr>
        <w:t>Onder die laatsten behoorde ook Owen</w:t>
      </w:r>
      <w:r w:rsidR="00BB6211">
        <w:rPr>
          <w:lang w:eastAsia="en-US"/>
        </w:rPr>
        <w:t xml:space="preserve">. </w:t>
      </w:r>
      <w:r w:rsidRPr="00D51790">
        <w:rPr>
          <w:lang w:eastAsia="en-US"/>
        </w:rPr>
        <w:t>Immers, in een ver</w:t>
      </w:r>
      <w:r w:rsidRPr="00D51790">
        <w:rPr>
          <w:lang w:eastAsia="en-US"/>
        </w:rPr>
        <w:softHyphen/>
        <w:t>handeling, die hij destijds uitgaf, en waar wij straks nog op terug komen, zegt hij: “Ik was toen een jongeling van bijna zeven en twintig jaar</w:t>
      </w:r>
      <w:r w:rsidR="00BB6211">
        <w:rPr>
          <w:lang w:eastAsia="en-US"/>
        </w:rPr>
        <w:t xml:space="preserve">. </w:t>
      </w:r>
      <w:r w:rsidRPr="00D51790">
        <w:rPr>
          <w:lang w:eastAsia="en-US"/>
        </w:rPr>
        <w:t xml:space="preserve">Het nog jonge verschil tussen de </w:t>
      </w:r>
      <w:r w:rsidR="00864EEC">
        <w:rPr>
          <w:lang w:eastAsia="en-US"/>
        </w:rPr>
        <w:t>Independent</w:t>
      </w:r>
      <w:r w:rsidRPr="00D51790">
        <w:rPr>
          <w:lang w:eastAsia="en-US"/>
        </w:rPr>
        <w:t xml:space="preserve">en en </w:t>
      </w:r>
      <w:r w:rsidR="0073463C">
        <w:rPr>
          <w:lang w:eastAsia="en-US"/>
        </w:rPr>
        <w:t>Presbyterian</w:t>
      </w:r>
      <w:r w:rsidRPr="00D51790">
        <w:rPr>
          <w:lang w:eastAsia="en-US"/>
        </w:rPr>
        <w:t>en werd door mij evenwel goed begrepen, zeker wat de regels voor de openbare bijeenkomst betrof</w:t>
      </w:r>
      <w:r w:rsidR="00BB6211">
        <w:rPr>
          <w:lang w:eastAsia="en-US"/>
        </w:rPr>
        <w:t xml:space="preserve">. </w:t>
      </w:r>
      <w:r w:rsidRPr="00D51790">
        <w:rPr>
          <w:lang w:eastAsia="en-US"/>
        </w:rPr>
        <w:t>De gevoelens, die ik in mijn verhandeling naar voren bracht, schenen noch aan de ene, noch aan de andere partij te voldoen</w:t>
      </w:r>
      <w:r w:rsidR="00BB6211">
        <w:rPr>
          <w:lang w:eastAsia="en-US"/>
        </w:rPr>
        <w:t xml:space="preserve">. </w:t>
      </w:r>
      <w:r w:rsidRPr="00D51790">
        <w:rPr>
          <w:lang w:eastAsia="en-US"/>
        </w:rPr>
        <w:t>Het waren mijn eigen opvattingen over de zaken met betrekking tot de verschillen, zo</w:t>
      </w:r>
      <w:r w:rsidRPr="00D51790">
        <w:rPr>
          <w:lang w:eastAsia="en-US"/>
        </w:rPr>
        <w:softHyphen/>
        <w:t>als die de mensen in mijn woonplaats bezig hielden</w:t>
      </w:r>
      <w:r w:rsidR="00BB6211">
        <w:rPr>
          <w:lang w:eastAsia="en-US"/>
        </w:rPr>
        <w:t xml:space="preserve">. </w:t>
      </w:r>
      <w:r w:rsidRPr="00D51790">
        <w:rPr>
          <w:lang w:eastAsia="en-US"/>
        </w:rPr>
        <w:t>Daar ik on</w:t>
      </w:r>
      <w:r w:rsidRPr="00D51790">
        <w:rPr>
          <w:lang w:eastAsia="en-US"/>
        </w:rPr>
        <w:softHyphen/>
        <w:t>bekend was met de manier van openbare bijeenkomst beleed ik alleen maar de andere partij zonder daarbij te weten of mijn be</w:t>
      </w:r>
      <w:r w:rsidRPr="00D51790">
        <w:rPr>
          <w:lang w:eastAsia="en-US"/>
        </w:rPr>
        <w:softHyphen/>
        <w:t>ginselen, met hun oordeel en hun belijdenis overeenstemden</w:t>
      </w:r>
      <w:r w:rsidR="00BB6211">
        <w:rPr>
          <w:lang w:eastAsia="en-US"/>
        </w:rPr>
        <w:t xml:space="preserve">. </w:t>
      </w:r>
      <w:r w:rsidRPr="00D51790">
        <w:rPr>
          <w:lang w:eastAsia="en-US"/>
        </w:rPr>
        <w:t>In het overwegen van de zaken werd ik bijna alleen door het verzet van de kant der bisschoppen en door de uiterlijke plichtplegin</w:t>
      </w:r>
      <w:r w:rsidRPr="00D51790">
        <w:rPr>
          <w:lang w:eastAsia="en-US"/>
        </w:rPr>
        <w:softHyphen/>
        <w:t>gen geleid</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 xml:space="preserve">De toestand bij de </w:t>
      </w:r>
      <w:r w:rsidR="0073463C">
        <w:rPr>
          <w:lang w:eastAsia="en-US"/>
        </w:rPr>
        <w:t>Presbyterian</w:t>
      </w:r>
      <w:r w:rsidRPr="00D51790">
        <w:rPr>
          <w:lang w:eastAsia="en-US"/>
        </w:rPr>
        <w:t>en</w:t>
      </w:r>
    </w:p>
    <w:p w:rsidR="007D6B8F" w:rsidRPr="00D51790" w:rsidRDefault="007D6B8F">
      <w:pPr>
        <w:jc w:val="both"/>
        <w:rPr>
          <w:lang w:eastAsia="en-US"/>
        </w:rPr>
      </w:pPr>
      <w:r w:rsidRPr="00D51790">
        <w:rPr>
          <w:lang w:eastAsia="en-US"/>
        </w:rPr>
        <w:t xml:space="preserve">Daar het </w:t>
      </w:r>
      <w:r w:rsidR="0073463C">
        <w:rPr>
          <w:lang w:eastAsia="en-US"/>
        </w:rPr>
        <w:t>Presbyterian</w:t>
      </w:r>
      <w:r w:rsidRPr="00D51790">
        <w:rPr>
          <w:lang w:eastAsia="en-US"/>
        </w:rPr>
        <w:t>isme in Engeland tot 1645 niet officieel was vastgesteld, zoals Neal zegt, en de kerkelijke regering daarna ook niet algemeen was ingevoerd, is Owen waarschijnlijk nooit lid van enig kerkelijk bestuur geweest</w:t>
      </w:r>
      <w:r w:rsidR="00BB6211">
        <w:rPr>
          <w:lang w:eastAsia="en-US"/>
        </w:rPr>
        <w:t xml:space="preserve">. </w:t>
      </w:r>
      <w:r w:rsidRPr="00D51790">
        <w:rPr>
          <w:lang w:eastAsia="en-US"/>
        </w:rPr>
        <w:t xml:space="preserve">Hieruit — en tevens uit zijn vermelde gevoelens— kan men opmaken, dat zijn verbintenis met het </w:t>
      </w:r>
      <w:r w:rsidR="0073463C">
        <w:rPr>
          <w:lang w:eastAsia="en-US"/>
        </w:rPr>
        <w:t>Presbyterian</w:t>
      </w:r>
      <w:r w:rsidRPr="00D51790">
        <w:rPr>
          <w:lang w:eastAsia="en-US"/>
        </w:rPr>
        <w:t>isme meer in naam dan wezenlijk geweest is</w:t>
      </w:r>
      <w:r w:rsidR="00BB6211">
        <w:rPr>
          <w:lang w:eastAsia="en-US"/>
        </w:rPr>
        <w:t xml:space="preserve">. </w:t>
      </w:r>
      <w:r w:rsidRPr="00D51790">
        <w:rPr>
          <w:lang w:eastAsia="en-US"/>
        </w:rPr>
        <w:t>Maar om zijn kerkelijk-</w:t>
      </w:r>
      <w:r w:rsidR="00864EEC">
        <w:rPr>
          <w:lang w:eastAsia="en-US"/>
        </w:rPr>
        <w:t>God</w:t>
      </w:r>
      <w:r w:rsidRPr="00D51790">
        <w:rPr>
          <w:lang w:eastAsia="en-US"/>
        </w:rPr>
        <w:t>sdienstige stand uit die dagen nauwkeu</w:t>
      </w:r>
      <w:r w:rsidRPr="00D51790">
        <w:rPr>
          <w:lang w:eastAsia="en-US"/>
        </w:rPr>
        <w:softHyphen/>
        <w:t>rig te beschrijven, is geen gemakkelijke zaak</w:t>
      </w:r>
      <w:r w:rsidR="00BB6211">
        <w:rPr>
          <w:lang w:eastAsia="en-US"/>
        </w:rPr>
        <w:t xml:space="preserve">. </w:t>
      </w:r>
      <w:r w:rsidRPr="00D51790">
        <w:rPr>
          <w:lang w:eastAsia="en-US"/>
        </w:rPr>
        <w:t>Partijdigheid vergroot meestal het prijzenswaardige bij vrienden, terwijl bij vijanden de ondeugden en feiten uitgemeten en verzwaard worden</w:t>
      </w:r>
      <w:r w:rsidR="00BB6211">
        <w:rPr>
          <w:lang w:eastAsia="en-US"/>
        </w:rPr>
        <w:t xml:space="preserve">. </w:t>
      </w:r>
      <w:r w:rsidRPr="00D51790">
        <w:rPr>
          <w:lang w:eastAsia="en-US"/>
        </w:rPr>
        <w:t xml:space="preserve">Owen had een hartelijke genegenheid tot hen, die zich door </w:t>
      </w:r>
      <w:r w:rsidR="00864EEC">
        <w:rPr>
          <w:lang w:eastAsia="en-US"/>
        </w:rPr>
        <w:t>God</w:t>
      </w:r>
      <w:r w:rsidRPr="00D51790">
        <w:rPr>
          <w:lang w:eastAsia="en-US"/>
        </w:rPr>
        <w:t>svrucht en geleerdheid onderscheidden, als wel tot hen, die om de zaak des Heeren beproevingen en vervolgingen moesten ondergaan</w:t>
      </w:r>
      <w:r w:rsidR="00BB6211">
        <w:rPr>
          <w:lang w:eastAsia="en-US"/>
        </w:rPr>
        <w:t xml:space="preserve">. </w:t>
      </w:r>
      <w:r w:rsidRPr="00D51790">
        <w:rPr>
          <w:lang w:eastAsia="en-US"/>
        </w:rPr>
        <w:t xml:space="preserve">Men telde onder de </w:t>
      </w:r>
      <w:r w:rsidR="0073463C">
        <w:rPr>
          <w:lang w:eastAsia="en-US"/>
        </w:rPr>
        <w:t>Presbyterian</w:t>
      </w:r>
      <w:r w:rsidRPr="00D51790">
        <w:rPr>
          <w:lang w:eastAsia="en-US"/>
        </w:rPr>
        <w:t xml:space="preserve">en veel trouwe bedienaars van de Waarheid en daardoor konden zij op ware </w:t>
      </w:r>
      <w:r w:rsidR="00864EEC">
        <w:rPr>
          <w:lang w:eastAsia="en-US"/>
        </w:rPr>
        <w:t>God</w:t>
      </w:r>
      <w:r w:rsidRPr="00D51790">
        <w:rPr>
          <w:lang w:eastAsia="en-US"/>
        </w:rPr>
        <w:t>sdienst aan</w:t>
      </w:r>
      <w:r w:rsidRPr="00D51790">
        <w:rPr>
          <w:lang w:eastAsia="en-US"/>
        </w:rPr>
        <w:softHyphen/>
        <w:t>spraak maken, hoewel wij toe moeten geven, dat er onder hen ook waren, die zich uit minder oprechte beginselen bij hen aan</w:t>
      </w:r>
      <w:r w:rsidRPr="00D51790">
        <w:rPr>
          <w:lang w:eastAsia="en-US"/>
        </w:rPr>
        <w:softHyphen/>
        <w:t>gesloten hadden en er een belijdenis op na hielden, die geen nauwkeurig onderzoek zou kunnen verdragen</w:t>
      </w:r>
    </w:p>
    <w:p w:rsidR="007D6B8F" w:rsidRPr="00D51790" w:rsidRDefault="007D6B8F">
      <w:pPr>
        <w:jc w:val="both"/>
        <w:rPr>
          <w:lang w:eastAsia="en-US"/>
        </w:rPr>
      </w:pPr>
    </w:p>
    <w:p w:rsidR="007D6B8F" w:rsidRPr="00D51790" w:rsidRDefault="007D6B8F">
      <w:pPr>
        <w:pStyle w:val="Heading1"/>
      </w:pPr>
      <w:r w:rsidRPr="00D51790">
        <w:t>Een verslag van Baxter</w:t>
      </w:r>
    </w:p>
    <w:p w:rsidR="007D6B8F" w:rsidRPr="00D51790" w:rsidRDefault="007D6B8F">
      <w:pPr>
        <w:jc w:val="both"/>
        <w:rPr>
          <w:lang w:eastAsia="en-US"/>
        </w:rPr>
      </w:pPr>
      <w:r w:rsidRPr="00D51790">
        <w:rPr>
          <w:lang w:eastAsia="en-US"/>
        </w:rPr>
        <w:t xml:space="preserve">Richard Baxter, die geen medestander van de </w:t>
      </w:r>
      <w:r w:rsidR="0073463C">
        <w:rPr>
          <w:lang w:eastAsia="en-US"/>
        </w:rPr>
        <w:t>Presbyterian</w:t>
      </w:r>
      <w:r w:rsidRPr="00D51790">
        <w:rPr>
          <w:lang w:eastAsia="en-US"/>
        </w:rPr>
        <w:t>en was, merkt over hen het volgende op:</w:t>
      </w:r>
    </w:p>
    <w:p w:rsidR="007D6B8F" w:rsidRPr="00D51790" w:rsidRDefault="007D6B8F">
      <w:pPr>
        <w:jc w:val="both"/>
        <w:rPr>
          <w:lang w:eastAsia="en-US"/>
        </w:rPr>
      </w:pPr>
      <w:r w:rsidRPr="00D51790">
        <w:rPr>
          <w:lang w:eastAsia="en-US"/>
        </w:rPr>
        <w:t xml:space="preserve">“De personen, die </w:t>
      </w:r>
      <w:r w:rsidR="0073463C">
        <w:rPr>
          <w:lang w:eastAsia="en-US"/>
        </w:rPr>
        <w:t>Presbyterian</w:t>
      </w:r>
      <w:r w:rsidRPr="00D51790">
        <w:rPr>
          <w:lang w:eastAsia="en-US"/>
        </w:rPr>
        <w:t xml:space="preserve">en worden genoemd, munten uit door geleerdheid, bedaardheid en </w:t>
      </w:r>
      <w:r w:rsidR="00864EEC">
        <w:rPr>
          <w:lang w:eastAsia="en-US"/>
        </w:rPr>
        <w:t>God</w:t>
      </w:r>
      <w:r w:rsidRPr="00D51790">
        <w:rPr>
          <w:lang w:eastAsia="en-US"/>
        </w:rPr>
        <w:t>svrucht</w:t>
      </w:r>
      <w:r w:rsidR="00BB6211">
        <w:rPr>
          <w:lang w:eastAsia="en-US"/>
        </w:rPr>
        <w:t xml:space="preserve">. </w:t>
      </w:r>
      <w:r w:rsidRPr="00D51790">
        <w:rPr>
          <w:lang w:eastAsia="en-US"/>
        </w:rPr>
        <w:t>De zogenaamde herders, die het kerkelijke werk verrichten, preken met vlijt en ernst tot het volk</w:t>
      </w:r>
      <w:r w:rsidR="00BB6211">
        <w:rPr>
          <w:lang w:eastAsia="en-US"/>
        </w:rPr>
        <w:t xml:space="preserve">. </w:t>
      </w:r>
      <w:r w:rsidRPr="00D51790">
        <w:rPr>
          <w:lang w:eastAsia="en-US"/>
        </w:rPr>
        <w:t xml:space="preserve">Zij wekken de zielen der mensen op tot </w:t>
      </w:r>
      <w:r w:rsidR="00864EEC">
        <w:rPr>
          <w:lang w:eastAsia="en-US"/>
        </w:rPr>
        <w:t>God</w:t>
      </w:r>
      <w:r w:rsidRPr="00D51790">
        <w:rPr>
          <w:lang w:eastAsia="en-US"/>
        </w:rPr>
        <w:t>s</w:t>
      </w:r>
      <w:r w:rsidRPr="00D51790">
        <w:rPr>
          <w:lang w:eastAsia="en-US"/>
        </w:rPr>
        <w:softHyphen/>
        <w:t xml:space="preserve">vrucht en zij houden de </w:t>
      </w:r>
      <w:r w:rsidR="00864EEC">
        <w:rPr>
          <w:lang w:eastAsia="en-US"/>
        </w:rPr>
        <w:t>God</w:t>
      </w:r>
      <w:r w:rsidRPr="00D51790">
        <w:rPr>
          <w:lang w:eastAsia="en-US"/>
        </w:rPr>
        <w:t>sdienst in het land</w:t>
      </w:r>
      <w:r w:rsidR="00BB6211">
        <w:rPr>
          <w:lang w:eastAsia="en-US"/>
        </w:rPr>
        <w:t xml:space="preserve">. </w:t>
      </w:r>
      <w:r w:rsidRPr="00D51790">
        <w:rPr>
          <w:lang w:eastAsia="en-US"/>
        </w:rPr>
        <w:t>Maar ik ben te</w:t>
      </w:r>
      <w:r w:rsidRPr="00D51790">
        <w:rPr>
          <w:lang w:eastAsia="en-US"/>
        </w:rPr>
        <w:softHyphen/>
        <w:t>gen de handelwijze van de gestrengen, die in het bisdom een soort wereldlijke macht willen uitoefenen</w:t>
      </w:r>
      <w:r w:rsidR="00BB6211">
        <w:rPr>
          <w:lang w:eastAsia="en-US"/>
        </w:rPr>
        <w:t xml:space="preserve">. </w:t>
      </w:r>
      <w:r w:rsidRPr="00D51790">
        <w:rPr>
          <w:lang w:eastAsia="en-US"/>
        </w:rPr>
        <w:t>Zij willen deze ge</w:t>
      </w:r>
      <w:r w:rsidRPr="00D51790">
        <w:rPr>
          <w:lang w:eastAsia="en-US"/>
        </w:rPr>
        <w:softHyphen/>
        <w:t>bruiken, om overheidspersonen in staat te stellen mensen in hechtenis te laten nemen, als zij buiten de gemeenschap met de kerk leven</w:t>
      </w:r>
      <w:r w:rsidR="00BB6211">
        <w:rPr>
          <w:lang w:eastAsia="en-US"/>
        </w:rPr>
        <w:t xml:space="preserve">. </w:t>
      </w:r>
      <w:r w:rsidRPr="00D51790">
        <w:rPr>
          <w:lang w:eastAsia="en-US"/>
        </w:rPr>
        <w:t>Op deze wijze bederven zij de ware tucht van de kerk en veranderen de gemeenschap der heiligen in een gemeen</w:t>
      </w:r>
      <w:r w:rsidRPr="00D51790">
        <w:rPr>
          <w:lang w:eastAsia="en-US"/>
        </w:rPr>
        <w:softHyphen/>
        <w:t>schap der menigte, die dan tegen haar wil in de kerk blijft, uit vrees van verbannen te worden</w:t>
      </w:r>
      <w:r w:rsidR="00BB6211">
        <w:rPr>
          <w:lang w:eastAsia="en-US"/>
        </w:rPr>
        <w:t xml:space="preserve">. </w:t>
      </w:r>
      <w:r w:rsidRPr="00D51790">
        <w:rPr>
          <w:lang w:eastAsia="en-US"/>
        </w:rPr>
        <w:t>Het is toch duidelijk, dat, als iemands geweten door verbeurdverklaring of gevangenschap be</w:t>
      </w:r>
      <w:r w:rsidRPr="00D51790">
        <w:rPr>
          <w:lang w:eastAsia="en-US"/>
        </w:rPr>
        <w:softHyphen/>
        <w:t>dwongen moet worden, hij dan net zo min een geschikt lid van een christelijke kerk kan zijn, als een levenloos lichaam dat van een vereniging kan wezen</w:t>
      </w:r>
      <w:r w:rsidR="00BB6211">
        <w:rPr>
          <w:lang w:eastAsia="en-US"/>
        </w:rPr>
        <w:t xml:space="preserve">. </w:t>
      </w:r>
      <w:r w:rsidRPr="00D51790">
        <w:rPr>
          <w:lang w:eastAsia="en-US"/>
        </w:rPr>
        <w:t>Het inroepen van wereldlijke macht bederft de kerktucht van Christus en verklaart de sleutelen van het hemelrijk of de kerkelijke macht voor waardeloos, tenzij het woord van de overheid die zaken bekrachtigt</w:t>
      </w:r>
      <w:r w:rsidR="00BB6211">
        <w:rPr>
          <w:lang w:eastAsia="en-US"/>
        </w:rPr>
        <w:t xml:space="preserve">. </w:t>
      </w:r>
      <w:r w:rsidRPr="00D51790">
        <w:rPr>
          <w:lang w:eastAsia="en-US"/>
        </w:rPr>
        <w:t>Zo wordt, wat uit</w:t>
      </w:r>
      <w:r w:rsidRPr="00D51790">
        <w:rPr>
          <w:lang w:eastAsia="en-US"/>
        </w:rPr>
        <w:softHyphen/>
        <w:t xml:space="preserve">eindelijk het ergste is, door onwillige en ongeschikte leden de kerk bedorven; terwijl veel </w:t>
      </w:r>
      <w:r w:rsidR="00864EEC">
        <w:rPr>
          <w:lang w:eastAsia="en-US"/>
        </w:rPr>
        <w:t>God</w:t>
      </w:r>
      <w:r w:rsidRPr="00D51790">
        <w:rPr>
          <w:lang w:eastAsia="en-US"/>
        </w:rPr>
        <w:t>vrezende christenen zich tot scheuring en scheiding laten, verleiden</w:t>
      </w:r>
      <w:r w:rsidR="00BB6211">
        <w:rPr>
          <w:lang w:eastAsia="en-US"/>
        </w:rPr>
        <w:t xml:space="preserve">. </w:t>
      </w:r>
      <w:r w:rsidRPr="00D51790">
        <w:rPr>
          <w:lang w:eastAsia="en-US"/>
        </w:rPr>
        <w:t>Zo lang de overheid zelf het zwaard niet houdt en ieder geestelijke niet binnen zijn gren</w:t>
      </w:r>
      <w:r w:rsidRPr="00D51790">
        <w:rPr>
          <w:lang w:eastAsia="en-US"/>
        </w:rPr>
        <w:softHyphen/>
        <w:t>zen blijft, daarbij strijdende met zijn eigen wapens, het Woord en de sleutelen, heeft de kerk geen eenheid noch vrede te wach</w:t>
      </w:r>
      <w:r w:rsidRPr="00D51790">
        <w:rPr>
          <w:lang w:eastAsia="en-US"/>
        </w:rPr>
        <w:softHyphen/>
        <w:t>ten</w:t>
      </w:r>
      <w:r w:rsidR="00BB6211">
        <w:rPr>
          <w:lang w:eastAsia="en-US"/>
        </w:rPr>
        <w:t xml:space="preserve">. </w:t>
      </w:r>
      <w:r w:rsidRPr="00D51790">
        <w:rPr>
          <w:lang w:eastAsia="en-US"/>
        </w:rPr>
        <w:t xml:space="preserve">Tegen enige </w:t>
      </w:r>
      <w:r w:rsidR="0073463C">
        <w:rPr>
          <w:lang w:eastAsia="en-US"/>
        </w:rPr>
        <w:t>Presbyterian</w:t>
      </w:r>
      <w:r w:rsidRPr="00D51790">
        <w:rPr>
          <w:lang w:eastAsia="en-US"/>
        </w:rPr>
        <w:t>en heb ik ook, dat zij te ongevoelig zijn voor hun andersdenkende broeders en zich te sterk kanten tegen de vrijheid, die anderen wensten en dat zij door stemmen</w:t>
      </w:r>
      <w:r w:rsidRPr="00D51790">
        <w:rPr>
          <w:lang w:eastAsia="en-US"/>
        </w:rPr>
        <w:softHyphen/>
        <w:t>aantal en getal dachten uit te voeren, wat de liefde en het ver</w:t>
      </w:r>
      <w:r w:rsidRPr="00D51790">
        <w:rPr>
          <w:lang w:eastAsia="en-US"/>
        </w:rPr>
        <w:softHyphen/>
        <w:t>stand zouden moeten doen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 xml:space="preserve">De onverdraagzaamheid van de </w:t>
      </w:r>
      <w:r w:rsidR="0073463C">
        <w:t>Presbyterian</w:t>
      </w:r>
      <w:r w:rsidRPr="00D51790">
        <w:t>en</w:t>
      </w:r>
    </w:p>
    <w:p w:rsidR="007D6B8F" w:rsidRPr="00D51790" w:rsidRDefault="007D6B8F">
      <w:pPr>
        <w:jc w:val="both"/>
        <w:rPr>
          <w:lang w:eastAsia="en-US"/>
        </w:rPr>
      </w:pPr>
      <w:r w:rsidRPr="00D51790">
        <w:rPr>
          <w:lang w:eastAsia="en-US"/>
        </w:rPr>
        <w:t>Een schaduwzijde hij de kerkelijke regering van die tijd was on</w:t>
      </w:r>
      <w:r w:rsidRPr="00D51790">
        <w:rPr>
          <w:lang w:eastAsia="en-US"/>
        </w:rPr>
        <w:softHyphen/>
        <w:t>getwijfeld de onverdraagzaamheid</w:t>
      </w:r>
      <w:r w:rsidR="00BB6211">
        <w:rPr>
          <w:lang w:eastAsia="en-US"/>
        </w:rPr>
        <w:t xml:space="preserve">. </w:t>
      </w:r>
      <w:r w:rsidRPr="00D51790">
        <w:rPr>
          <w:lang w:eastAsia="en-US"/>
        </w:rPr>
        <w:t xml:space="preserve">De beroemdste </w:t>
      </w:r>
      <w:r w:rsidR="00864EEC">
        <w:rPr>
          <w:lang w:eastAsia="en-US"/>
        </w:rPr>
        <w:t>God</w:t>
      </w:r>
      <w:r w:rsidRPr="00D51790">
        <w:rPr>
          <w:lang w:eastAsia="en-US"/>
        </w:rPr>
        <w:t xml:space="preserve">geleerden onder de </w:t>
      </w:r>
      <w:r w:rsidR="0073463C">
        <w:rPr>
          <w:lang w:eastAsia="en-US"/>
        </w:rPr>
        <w:t>Presbyterian</w:t>
      </w:r>
      <w:r w:rsidRPr="00D51790">
        <w:rPr>
          <w:lang w:eastAsia="en-US"/>
        </w:rPr>
        <w:t>en, zo als Calamy en Burgers, noemden haar ook in hun redevoeringen voor het parlement het veelhoof</w:t>
      </w:r>
      <w:r w:rsidRPr="00D51790">
        <w:rPr>
          <w:lang w:eastAsia="en-US"/>
        </w:rPr>
        <w:softHyphen/>
        <w:t>dige monster van scheuring en ketterij, die een oorzaak was van allerlei ongerechtigheid en gevaar en die de overheid met uiterste krachtsinspanning moest zien te beteugelen</w:t>
      </w:r>
      <w:r w:rsidR="00BB6211">
        <w:rPr>
          <w:lang w:eastAsia="en-US"/>
        </w:rPr>
        <w:t xml:space="preserve">. </w:t>
      </w:r>
      <w:r w:rsidRPr="00D51790">
        <w:rPr>
          <w:lang w:eastAsia="en-US"/>
        </w:rPr>
        <w:t>Anderen verdedig</w:t>
      </w:r>
      <w:r w:rsidRPr="00D51790">
        <w:rPr>
          <w:lang w:eastAsia="en-US"/>
        </w:rPr>
        <w:softHyphen/>
        <w:t xml:space="preserve">den het recht van vervolging en probeerden de </w:t>
      </w:r>
      <w:r w:rsidR="00864EEC">
        <w:rPr>
          <w:lang w:eastAsia="en-US"/>
        </w:rPr>
        <w:t>God</w:t>
      </w:r>
      <w:r w:rsidRPr="00D51790">
        <w:rPr>
          <w:lang w:eastAsia="en-US"/>
        </w:rPr>
        <w:t>sdienstige vrij</w:t>
      </w:r>
      <w:r w:rsidRPr="00D51790">
        <w:rPr>
          <w:lang w:eastAsia="en-US"/>
        </w:rPr>
        <w:softHyphen/>
        <w:t>heid weg te redeneren en te belasteren</w:t>
      </w:r>
      <w:r w:rsidR="00BB6211">
        <w:rPr>
          <w:lang w:eastAsia="en-US"/>
        </w:rPr>
        <w:t xml:space="preserve">. </w:t>
      </w:r>
      <w:r w:rsidRPr="00D51790">
        <w:rPr>
          <w:lang w:eastAsia="en-US"/>
        </w:rPr>
        <w:t>Dit laatste deed vooral Eduard in zijn “Gangrena” (=nederwerping van de laatste en sterkste schuilplaats des satans), of “Verhandeling tegen de ver</w:t>
      </w:r>
      <w:r w:rsidRPr="00D51790">
        <w:rPr>
          <w:lang w:eastAsia="en-US"/>
        </w:rPr>
        <w:softHyphen/>
        <w:t>draagzaamheid”! En, om hier niet op de dwaasheid van een Bastwiesk, Paget of Vicars in te gaan, smart het ons om hier achtenswaardige mannen als</w:t>
      </w:r>
      <w:r w:rsidR="00283EE6">
        <w:rPr>
          <w:lang w:eastAsia="en-US"/>
        </w:rPr>
        <w:t xml:space="preserve"> </w:t>
      </w:r>
      <w:r w:rsidRPr="00D51790">
        <w:rPr>
          <w:lang w:eastAsia="en-US"/>
        </w:rPr>
        <w:t>Baillie en Rutherford te moeten noemen</w:t>
      </w:r>
      <w:r w:rsidR="00BB6211">
        <w:rPr>
          <w:lang w:eastAsia="en-US"/>
        </w:rPr>
        <w:t xml:space="preserve">. </w:t>
      </w:r>
      <w:r w:rsidRPr="00D51790">
        <w:rPr>
          <w:lang w:eastAsia="en-US"/>
        </w:rPr>
        <w:t>De eerste, hoofd en president van Glasgow bestreed in zijn afradend betoog deze vrijheid op een heftige wijze, terwijl hij haar een monsterachtige verbeelding noemde</w:t>
      </w:r>
      <w:r w:rsidR="00BB6211">
        <w:rPr>
          <w:lang w:eastAsia="en-US"/>
        </w:rPr>
        <w:t xml:space="preserve">. </w:t>
      </w:r>
      <w:r w:rsidRPr="00D51790">
        <w:rPr>
          <w:lang w:eastAsia="en-US"/>
        </w:rPr>
        <w:t xml:space="preserve">De laatste, een zeer geacht </w:t>
      </w:r>
      <w:r w:rsidR="00864EEC">
        <w:rPr>
          <w:lang w:eastAsia="en-US"/>
        </w:rPr>
        <w:t>God</w:t>
      </w:r>
      <w:r w:rsidRPr="00D51790">
        <w:rPr>
          <w:lang w:eastAsia="en-US"/>
        </w:rPr>
        <w:t>geleerde en professor te St</w:t>
      </w:r>
      <w:r w:rsidR="00BB6211">
        <w:rPr>
          <w:lang w:eastAsia="en-US"/>
        </w:rPr>
        <w:t xml:space="preserve">. </w:t>
      </w:r>
      <w:r w:rsidRPr="00D51790">
        <w:rPr>
          <w:lang w:eastAsia="en-US"/>
        </w:rPr>
        <w:t>Andrews, sprak deze vrijheid van geweten tegen in een in kwarto uitgegeven boekdeel van 400 pagina's! Hij noemt haar het Trojaanse paard, opgevuld met oorlogzuchtige aanhangers en wapens van verderf</w:t>
      </w:r>
      <w:r w:rsidR="00BB6211">
        <w:rPr>
          <w:lang w:eastAsia="en-US"/>
        </w:rPr>
        <w:t xml:space="preserve">. </w:t>
      </w:r>
      <w:r w:rsidRPr="00D51790">
        <w:rPr>
          <w:lang w:eastAsia="en-US"/>
        </w:rPr>
        <w:t>Zij was als de geprezen doos in de fabel, die men slechts had te openen en alle kwaden, die ooit de wereld kwelden, waren losgelaten</w:t>
      </w:r>
      <w:r w:rsidR="00BB6211">
        <w:rPr>
          <w:lang w:eastAsia="en-US"/>
        </w:rPr>
        <w:t xml:space="preserve">. </w:t>
      </w:r>
      <w:r w:rsidRPr="00D51790">
        <w:rPr>
          <w:lang w:eastAsia="en-US"/>
        </w:rPr>
        <w:t xml:space="preserve">Of zoals Diana, voor wier altaar de geschakeerde groepen van dissenters hun </w:t>
      </w:r>
      <w:r w:rsidR="00864EEC">
        <w:rPr>
          <w:lang w:eastAsia="en-US"/>
        </w:rPr>
        <w:t>God</w:t>
      </w:r>
      <w:r w:rsidRPr="00D51790">
        <w:rPr>
          <w:lang w:eastAsia="en-US"/>
        </w:rPr>
        <w:t>vruchtige en plechtige verklaring tegen de kerkelijke regering bezworen</w:t>
      </w:r>
      <w:r w:rsidR="00BB6211">
        <w:rPr>
          <w:lang w:eastAsia="en-US"/>
        </w:rPr>
        <w:t xml:space="preserve">. </w:t>
      </w:r>
      <w:r w:rsidRPr="00D51790">
        <w:rPr>
          <w:lang w:eastAsia="en-US"/>
        </w:rPr>
        <w:t>Dat men hier echt niet aan over</w:t>
      </w:r>
      <w:r w:rsidRPr="00D51790">
        <w:rPr>
          <w:lang w:eastAsia="en-US"/>
        </w:rPr>
        <w:softHyphen/>
        <w:t>drijving moet denken, bewijzen de volgende zinnen</w:t>
      </w:r>
      <w:r w:rsidR="00BB6211">
        <w:rPr>
          <w:lang w:eastAsia="en-US"/>
        </w:rPr>
        <w:t xml:space="preserve">. </w:t>
      </w:r>
    </w:p>
    <w:p w:rsidR="007D6B8F" w:rsidRPr="00D51790" w:rsidRDefault="007D6B8F">
      <w:pPr>
        <w:jc w:val="both"/>
        <w:rPr>
          <w:lang w:eastAsia="en-US"/>
        </w:rPr>
      </w:pPr>
      <w:r w:rsidRPr="00D51790">
        <w:rPr>
          <w:lang w:eastAsia="en-US"/>
        </w:rPr>
        <w:t>“De verdraagzaamheid is het grote oogmerk van de duivel, zijn meesterstuk en voorname werktuig, waardoor hij thans zijn wag</w:t>
      </w:r>
      <w:r w:rsidRPr="00D51790">
        <w:rPr>
          <w:lang w:eastAsia="en-US"/>
        </w:rPr>
        <w:softHyphen/>
        <w:t>gelend koninkrijk probeert staande te houden</w:t>
      </w:r>
      <w:r w:rsidR="00BB6211">
        <w:rPr>
          <w:lang w:eastAsia="en-US"/>
        </w:rPr>
        <w:t xml:space="preserve">. </w:t>
      </w:r>
      <w:r w:rsidRPr="00D51790">
        <w:rPr>
          <w:lang w:eastAsia="en-US"/>
        </w:rPr>
        <w:t xml:space="preserve">In een korte tijd opgericht, is zij een zeker middel om alle </w:t>
      </w:r>
      <w:r w:rsidR="00864EEC">
        <w:rPr>
          <w:lang w:eastAsia="en-US"/>
        </w:rPr>
        <w:t>God</w:t>
      </w:r>
      <w:r w:rsidRPr="00D51790">
        <w:rPr>
          <w:lang w:eastAsia="en-US"/>
        </w:rPr>
        <w:t>sdienst te vernielen, overal kwaad te stichten en alles tot verwoesting te brengen</w:t>
      </w:r>
      <w:r w:rsidR="00BB6211">
        <w:rPr>
          <w:lang w:eastAsia="en-US"/>
        </w:rPr>
        <w:t xml:space="preserve">. </w:t>
      </w:r>
      <w:r w:rsidRPr="00D51790">
        <w:rPr>
          <w:lang w:eastAsia="en-US"/>
        </w:rPr>
        <w:t>Zij is ook voor dit koninkrijk het grootste kwaad, dat bedacht kan worden en legt, net als de eerste zonde in het Paradijs, de grondslag van alle boosheden; zij draagt het zaad van iedere dwaling en van elk verderf in zich</w:t>
      </w:r>
      <w:r w:rsidR="00BB6211">
        <w:rPr>
          <w:lang w:eastAsia="en-US"/>
        </w:rPr>
        <w:t xml:space="preserve">. </w:t>
      </w:r>
      <w:r w:rsidRPr="00D51790">
        <w:rPr>
          <w:lang w:eastAsia="en-US"/>
        </w:rPr>
        <w:t>Heel de Schriftuur, het Oude en het Nieuwe Testament, is tegen haar, zowel in de zaken van het ge</w:t>
      </w:r>
      <w:r w:rsidRPr="00D51790">
        <w:rPr>
          <w:lang w:eastAsia="en-US"/>
        </w:rPr>
        <w:softHyphen/>
        <w:t>loof als in de gewoonten, zowel in algemene als in bijzondere bevelen</w:t>
      </w:r>
      <w:r w:rsidR="00BB6211">
        <w:rPr>
          <w:lang w:eastAsia="en-US"/>
        </w:rPr>
        <w:t xml:space="preserve">. </w:t>
      </w:r>
      <w:r w:rsidRPr="00D51790">
        <w:rPr>
          <w:lang w:eastAsia="en-US"/>
        </w:rPr>
        <w:t>Zij verwoest alle staatkundige, kerkelijke en huiselijke betrekkingen</w:t>
      </w:r>
      <w:r w:rsidR="00BB6211">
        <w:rPr>
          <w:lang w:eastAsia="en-US"/>
        </w:rPr>
        <w:t xml:space="preserve">. </w:t>
      </w:r>
      <w:r w:rsidRPr="00D51790">
        <w:rPr>
          <w:lang w:eastAsia="en-US"/>
        </w:rPr>
        <w:t>Andere boosheden, hetzij in leerstelling of prak</w:t>
      </w:r>
      <w:r w:rsidRPr="00D51790">
        <w:rPr>
          <w:lang w:eastAsia="en-US"/>
        </w:rPr>
        <w:softHyphen/>
        <w:t xml:space="preserve">tijk, zijn slechts tegen enkele waarheden gericht, maar deze is tegen alle; zij is de Abaddon, de Apollyon, de verwoester van alle </w:t>
      </w:r>
      <w:r w:rsidR="00864EEC">
        <w:rPr>
          <w:lang w:eastAsia="en-US"/>
        </w:rPr>
        <w:t>God</w:t>
      </w:r>
      <w:r w:rsidRPr="00D51790">
        <w:rPr>
          <w:lang w:eastAsia="en-US"/>
        </w:rPr>
        <w:t>sdienst, zij verfoeit alle droefheid en verwondering en geeft vrijheid en gelegenheid tot het uiterste ongeluk</w:t>
      </w:r>
      <w:r w:rsidR="00BB6211">
        <w:rPr>
          <w:lang w:eastAsia="en-US"/>
        </w:rPr>
        <w:t xml:space="preserve">. </w:t>
      </w:r>
      <w:r w:rsidRPr="00D51790">
        <w:rPr>
          <w:lang w:eastAsia="en-US"/>
        </w:rPr>
        <w:t>Daarom wordt zij dag en nacht vergezeld door de duivel en zij verwekt en bestuurt schrijvers en sprekers; ja, al de duivels van de hel en hun werktuigen op aarde zijn steeds in de weer om zulk een ver</w:t>
      </w:r>
      <w:r w:rsidRPr="00D51790">
        <w:rPr>
          <w:lang w:eastAsia="en-US"/>
        </w:rPr>
        <w:softHyphen/>
        <w:t>draagzaamheid te bevorderen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Waren dit de gevoelens van slechts enkele, op zichzelf staande personen geweest, dan had men ze kunnen verschonen als on</w:t>
      </w:r>
      <w:r w:rsidRPr="00D51790">
        <w:rPr>
          <w:lang w:eastAsia="en-US"/>
        </w:rPr>
        <w:softHyphen/>
        <w:t>doordachte opvattingen van de beginsels of de geest der partij, waarin zij verkeerden</w:t>
      </w:r>
      <w:r w:rsidR="00BB6211">
        <w:rPr>
          <w:lang w:eastAsia="en-US"/>
        </w:rPr>
        <w:t xml:space="preserve">. </w:t>
      </w:r>
      <w:r w:rsidRPr="00D51790">
        <w:rPr>
          <w:lang w:eastAsia="en-US"/>
        </w:rPr>
        <w:t>Maar hun algemeenheid en de overeen</w:t>
      </w:r>
      <w:r w:rsidRPr="00D51790">
        <w:rPr>
          <w:lang w:eastAsia="en-US"/>
        </w:rPr>
        <w:softHyphen/>
        <w:t>komende gemoedsgesteldheid bij het publiek met daarbij de eensgezinde handelwijze van het stelsel, werkten alleen maar de verwarring in de hand</w:t>
      </w:r>
      <w:r w:rsidR="00BB6211">
        <w:rPr>
          <w:lang w:eastAsia="en-US"/>
        </w:rPr>
        <w:t xml:space="preserve">. </w:t>
      </w:r>
    </w:p>
    <w:p w:rsidR="007D6B8F" w:rsidRPr="00D51790" w:rsidRDefault="007D6B8F">
      <w:pPr>
        <w:jc w:val="both"/>
        <w:rPr>
          <w:lang w:eastAsia="en-US"/>
        </w:rPr>
      </w:pPr>
      <w:r w:rsidRPr="00D51790">
        <w:rPr>
          <w:lang w:eastAsia="en-US"/>
        </w:rPr>
        <w:t xml:space="preserve">En zo was het bij de </w:t>
      </w:r>
      <w:r w:rsidR="0073463C">
        <w:rPr>
          <w:lang w:eastAsia="en-US"/>
        </w:rPr>
        <w:t>Presbyterian</w:t>
      </w:r>
      <w:r w:rsidRPr="00D51790">
        <w:rPr>
          <w:lang w:eastAsia="en-US"/>
        </w:rPr>
        <w:t>en destijds gesteld, zoals uit veel dingen blijkt</w:t>
      </w:r>
      <w:r w:rsidR="00BB6211">
        <w:rPr>
          <w:lang w:eastAsia="en-US"/>
        </w:rPr>
        <w:t xml:space="preserve">. </w:t>
      </w:r>
      <w:r w:rsidRPr="00D51790">
        <w:rPr>
          <w:lang w:eastAsia="en-US"/>
        </w:rPr>
        <w:t>Hun partij verijdelde in de vergadering, die door het comité in Westminster belegd was, de poging tot ver</w:t>
      </w:r>
      <w:r w:rsidRPr="00D51790">
        <w:rPr>
          <w:lang w:eastAsia="en-US"/>
        </w:rPr>
        <w:softHyphen/>
        <w:t xml:space="preserve">eniging met de </w:t>
      </w:r>
      <w:r w:rsidR="00864EEC">
        <w:rPr>
          <w:lang w:eastAsia="en-US"/>
        </w:rPr>
        <w:t>Independent</w:t>
      </w:r>
      <w:r w:rsidRPr="00D51790">
        <w:rPr>
          <w:lang w:eastAsia="en-US"/>
        </w:rPr>
        <w:t>en</w:t>
      </w:r>
      <w:r w:rsidR="00BB6211">
        <w:rPr>
          <w:lang w:eastAsia="en-US"/>
        </w:rPr>
        <w:t xml:space="preserve">. </w:t>
      </w:r>
      <w:r w:rsidRPr="00D51790">
        <w:rPr>
          <w:lang w:eastAsia="en-US"/>
        </w:rPr>
        <w:t>Zij weigerden ze zelfs in hun kerken te dulden</w:t>
      </w:r>
      <w:r w:rsidR="00BB6211">
        <w:rPr>
          <w:lang w:eastAsia="en-US"/>
        </w:rPr>
        <w:t xml:space="preserve">. </w:t>
      </w:r>
    </w:p>
    <w:p w:rsidR="007D6B8F" w:rsidRPr="00D51790" w:rsidRDefault="007D6B8F">
      <w:pPr>
        <w:jc w:val="both"/>
        <w:rPr>
          <w:lang w:eastAsia="en-US"/>
        </w:rPr>
      </w:pPr>
      <w:r w:rsidRPr="00D51790">
        <w:rPr>
          <w:lang w:eastAsia="en-US"/>
        </w:rPr>
        <w:t xml:space="preserve">Baxter merkt daarover op: “De ongevoeligheid van de </w:t>
      </w:r>
      <w:r w:rsidR="0073463C">
        <w:rPr>
          <w:lang w:eastAsia="en-US"/>
        </w:rPr>
        <w:t>Presbyterian</w:t>
      </w:r>
      <w:r w:rsidRPr="00D51790">
        <w:rPr>
          <w:lang w:eastAsia="en-US"/>
        </w:rPr>
        <w:t>en over hun eigen verkeerde instelling ging zo ver, dat zij niet alleen vreedzame mensen, maar zelfs waardige dienaren en leden in de kerk, niet wilden verdragen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Het gemenebest was echter ongenegen, om hun eis tot onder</w:t>
      </w:r>
      <w:r w:rsidRPr="00D51790">
        <w:rPr>
          <w:lang w:eastAsia="en-US"/>
        </w:rPr>
        <w:softHyphen/>
        <w:t>drukking van andere sekten te ondersteunen</w:t>
      </w:r>
      <w:r w:rsidR="00BB6211">
        <w:rPr>
          <w:lang w:eastAsia="en-US"/>
        </w:rPr>
        <w:t xml:space="preserve">. </w:t>
      </w:r>
      <w:r w:rsidRPr="00D51790">
        <w:rPr>
          <w:lang w:eastAsia="en-US"/>
        </w:rPr>
        <w:t>Daarop wendde men zich tot Schotland</w:t>
      </w:r>
      <w:r w:rsidR="00BB6211">
        <w:rPr>
          <w:lang w:eastAsia="en-US"/>
        </w:rPr>
        <w:t xml:space="preserve">. </w:t>
      </w:r>
      <w:r w:rsidRPr="00D51790">
        <w:rPr>
          <w:lang w:eastAsia="en-US"/>
        </w:rPr>
        <w:t>Men eiste toestemming aan hun adviezen en de uitgave van een verklaring tegen de verdraagzaamheid van het parlement</w:t>
      </w:r>
      <w:r w:rsidR="00BB6211">
        <w:rPr>
          <w:lang w:eastAsia="en-US"/>
        </w:rPr>
        <w:t xml:space="preserve">. </w:t>
      </w:r>
      <w:r w:rsidRPr="00D51790">
        <w:rPr>
          <w:lang w:eastAsia="en-US"/>
        </w:rPr>
        <w:t xml:space="preserve">Al de bedienaars van het </w:t>
      </w:r>
      <w:r w:rsidR="00864EEC">
        <w:rPr>
          <w:lang w:eastAsia="en-US"/>
        </w:rPr>
        <w:t>God</w:t>
      </w:r>
      <w:r w:rsidRPr="00D51790">
        <w:rPr>
          <w:lang w:eastAsia="en-US"/>
        </w:rPr>
        <w:t>delijke Woord te Londen betuigden aan het parlement met de meeste ernst, hoe</w:t>
      </w:r>
      <w:r w:rsidRPr="00D51790">
        <w:rPr>
          <w:lang w:eastAsia="en-US"/>
        </w:rPr>
        <w:softHyphen/>
        <w:t>zeer zij de verdraagzaamheid afkeurden en verfoeiden</w:t>
      </w:r>
      <w:r w:rsidR="00BB6211">
        <w:rPr>
          <w:lang w:eastAsia="en-US"/>
        </w:rPr>
        <w:t xml:space="preserve">. </w:t>
      </w:r>
      <w:r w:rsidRPr="00D51790">
        <w:rPr>
          <w:lang w:eastAsia="en-US"/>
        </w:rPr>
        <w:t xml:space="preserve">De “Jus Divinum” van kerkregering (=het </w:t>
      </w:r>
      <w:r w:rsidR="00864EEC">
        <w:rPr>
          <w:lang w:eastAsia="en-US"/>
        </w:rPr>
        <w:t>God</w:t>
      </w:r>
      <w:r w:rsidRPr="00D51790">
        <w:rPr>
          <w:lang w:eastAsia="en-US"/>
        </w:rPr>
        <w:t>delijk recht der kerkrege</w:t>
      </w:r>
      <w:r w:rsidRPr="00D51790">
        <w:rPr>
          <w:lang w:eastAsia="en-US"/>
        </w:rPr>
        <w:softHyphen/>
        <w:t>ring), dat door hen uitgegeven werd, trachtte de noodzakelijk</w:t>
      </w:r>
      <w:r w:rsidRPr="00D51790">
        <w:rPr>
          <w:lang w:eastAsia="en-US"/>
        </w:rPr>
        <w:softHyphen/>
        <w:t xml:space="preserve">heid van een straffende macht bij de overheid inzake de </w:t>
      </w:r>
      <w:r w:rsidR="00864EEC">
        <w:rPr>
          <w:lang w:eastAsia="en-US"/>
        </w:rPr>
        <w:t>God</w:t>
      </w:r>
      <w:r w:rsidRPr="00D51790">
        <w:rPr>
          <w:lang w:eastAsia="en-US"/>
        </w:rPr>
        <w:t>s</w:t>
      </w:r>
      <w:r w:rsidRPr="00D51790">
        <w:rPr>
          <w:lang w:eastAsia="en-US"/>
        </w:rPr>
        <w:softHyphen/>
        <w:t>dienst aan te, tonen en te betogen</w:t>
      </w:r>
      <w:r w:rsidR="00BB6211">
        <w:rPr>
          <w:lang w:eastAsia="en-US"/>
        </w:rPr>
        <w:t xml:space="preserve">. </w:t>
      </w:r>
      <w:r w:rsidRPr="00D51790">
        <w:rPr>
          <w:lang w:eastAsia="en-US"/>
        </w:rPr>
        <w:t>De provinciale vergadering van Londen en de dienaren des Woords te Warwichshire en Lan</w:t>
      </w:r>
      <w:r w:rsidRPr="00D51790">
        <w:rPr>
          <w:lang w:eastAsia="en-US"/>
        </w:rPr>
        <w:softHyphen/>
        <w:t>ceshire gaven verklaringen en requesten met hetzelfde doel</w:t>
      </w:r>
      <w:r w:rsidR="00BB6211">
        <w:rPr>
          <w:lang w:eastAsia="en-US"/>
        </w:rPr>
        <w:t xml:space="preserve">. </w:t>
      </w:r>
    </w:p>
    <w:p w:rsidR="007D6B8F" w:rsidRPr="00D51790" w:rsidRDefault="007D6B8F">
      <w:pPr>
        <w:jc w:val="both"/>
        <w:rPr>
          <w:lang w:eastAsia="en-US"/>
        </w:rPr>
      </w:pPr>
      <w:r w:rsidRPr="00D51790">
        <w:rPr>
          <w:lang w:eastAsia="en-US"/>
        </w:rPr>
        <w:t xml:space="preserve">Welke verschillen er verder over andere zaken bij deze partij ook bestonden, hierin stemden ze allen overeen, dat ze ontsteld en verontrust waren over de vreemde ontwikkelingen op </w:t>
      </w:r>
      <w:r w:rsidR="00864EEC">
        <w:rPr>
          <w:lang w:eastAsia="en-US"/>
        </w:rPr>
        <w:t>God</w:t>
      </w:r>
      <w:r w:rsidRPr="00D51790">
        <w:rPr>
          <w:lang w:eastAsia="en-US"/>
        </w:rPr>
        <w:t>sdiens</w:t>
      </w:r>
      <w:r w:rsidRPr="00D51790">
        <w:rPr>
          <w:lang w:eastAsia="en-US"/>
        </w:rPr>
        <w:softHyphen/>
        <w:t>tig gebied</w:t>
      </w:r>
      <w:r w:rsidR="00BB6211">
        <w:rPr>
          <w:lang w:eastAsia="en-US"/>
        </w:rPr>
        <w:t xml:space="preserve">. </w:t>
      </w:r>
    </w:p>
    <w:p w:rsidR="007D6B8F" w:rsidRPr="00D51790" w:rsidRDefault="007D6B8F">
      <w:pPr>
        <w:jc w:val="both"/>
        <w:rPr>
          <w:lang w:eastAsia="en-US"/>
        </w:rPr>
      </w:pPr>
      <w:r w:rsidRPr="00D51790">
        <w:rPr>
          <w:lang w:eastAsia="en-US"/>
        </w:rPr>
        <w:t xml:space="preserve">De vrijheid, die zich thans aandiende, moest naar hun gedachten de uiterlijke </w:t>
      </w:r>
      <w:r w:rsidR="00864EEC">
        <w:rPr>
          <w:lang w:eastAsia="en-US"/>
        </w:rPr>
        <w:t>God</w:t>
      </w:r>
      <w:r w:rsidRPr="00D51790">
        <w:rPr>
          <w:lang w:eastAsia="en-US"/>
        </w:rPr>
        <w:t>sdienst helemaal verwoesten</w:t>
      </w:r>
      <w:r w:rsidR="00BB6211">
        <w:rPr>
          <w:lang w:eastAsia="en-US"/>
        </w:rPr>
        <w:t xml:space="preserve">. </w:t>
      </w:r>
      <w:r w:rsidRPr="00D51790">
        <w:rPr>
          <w:lang w:eastAsia="en-US"/>
        </w:rPr>
        <w:t>De vrees hiervoor maakte bij hen het gevaar alleen maar groter, terwijl hun ge</w:t>
      </w:r>
      <w:r w:rsidRPr="00D51790">
        <w:rPr>
          <w:lang w:eastAsia="en-US"/>
        </w:rPr>
        <w:softHyphen/>
        <w:t>hechtheid aan de zaak des Heeren hen tot onbetamelijke en schadelijke uitdrukkingen bracht</w:t>
      </w:r>
      <w:r w:rsidR="00BB6211">
        <w:rPr>
          <w:lang w:eastAsia="en-US"/>
        </w:rPr>
        <w:t xml:space="preserve">. </w:t>
      </w:r>
      <w:r w:rsidRPr="00D51790">
        <w:rPr>
          <w:lang w:eastAsia="en-US"/>
        </w:rPr>
        <w:t>Intussen maakte deze handel</w:t>
      </w:r>
      <w:r w:rsidRPr="00D51790">
        <w:rPr>
          <w:lang w:eastAsia="en-US"/>
        </w:rPr>
        <w:softHyphen/>
        <w:t>wijze velen afkerig van de zaak en nadenkende mensen twijfel</w:t>
      </w:r>
      <w:r w:rsidRPr="00D51790">
        <w:rPr>
          <w:lang w:eastAsia="en-US"/>
        </w:rPr>
        <w:softHyphen/>
        <w:t>den aan de grondslag van een zaak, die zo'n ondersteuning nodig had</w:t>
      </w:r>
      <w:r w:rsidR="00BB6211">
        <w:rPr>
          <w:lang w:eastAsia="en-US"/>
        </w:rPr>
        <w:t xml:space="preserve">. </w:t>
      </w:r>
      <w:r w:rsidRPr="00D51790">
        <w:rPr>
          <w:lang w:eastAsia="en-US"/>
        </w:rPr>
        <w:t xml:space="preserve">Daardoor verloren de </w:t>
      </w:r>
      <w:r w:rsidR="0073463C">
        <w:rPr>
          <w:lang w:eastAsia="en-US"/>
        </w:rPr>
        <w:t>Presbyterian</w:t>
      </w:r>
      <w:r w:rsidRPr="00D51790">
        <w:rPr>
          <w:lang w:eastAsia="en-US"/>
        </w:rPr>
        <w:t>en een groot deel van hun invloed</w:t>
      </w:r>
      <w:r w:rsidR="00BB6211">
        <w:rPr>
          <w:lang w:eastAsia="en-US"/>
        </w:rPr>
        <w:t xml:space="preserve">. </w:t>
      </w:r>
      <w:r w:rsidRPr="00D51790">
        <w:rPr>
          <w:lang w:eastAsia="en-US"/>
        </w:rPr>
        <w:t xml:space="preserve">Hadden zij in het tegenovergestelde geval met de </w:t>
      </w:r>
      <w:r w:rsidR="00864EEC">
        <w:rPr>
          <w:lang w:eastAsia="en-US"/>
        </w:rPr>
        <w:t>Independent</w:t>
      </w:r>
      <w:r w:rsidRPr="00D51790">
        <w:rPr>
          <w:lang w:eastAsia="en-US"/>
        </w:rPr>
        <w:t>en in goeden gemoede tot overeenkomst kunnen komen, dan waren de twisten tussen het leger en het parlement, die voor beide partijen verderfelijk waren, voorkomen, terwijl zij hun met de koning gemaakte constitutie en eigen bepalingen hadden kun</w:t>
      </w:r>
      <w:r w:rsidRPr="00D51790">
        <w:rPr>
          <w:lang w:eastAsia="en-US"/>
        </w:rPr>
        <w:softHyphen/>
        <w:t>nen behouden</w:t>
      </w:r>
      <w:r w:rsidR="00BB6211">
        <w:rPr>
          <w:lang w:eastAsia="en-US"/>
        </w:rPr>
        <w:t xml:space="preserve">. </w:t>
      </w:r>
      <w:r w:rsidRPr="00D51790">
        <w:rPr>
          <w:lang w:eastAsia="en-US"/>
        </w:rPr>
        <w:t>Maar, bekoord door de schoonheid en gelijkvor</w:t>
      </w:r>
      <w:r w:rsidRPr="00D51790">
        <w:rPr>
          <w:lang w:eastAsia="en-US"/>
        </w:rPr>
        <w:softHyphen/>
        <w:t>migheid van een gedachte kerkregering, verlangde men recht en macht, die het parlement echter weigerde haar te verlenen</w:t>
      </w:r>
      <w:r w:rsidR="00BB6211">
        <w:rPr>
          <w:lang w:eastAsia="en-US"/>
        </w:rPr>
        <w:t xml:space="preserve">. </w:t>
      </w:r>
    </w:p>
    <w:p w:rsidR="007D6B8F" w:rsidRPr="00D51790" w:rsidRDefault="007D6B8F">
      <w:pPr>
        <w:pStyle w:val="BodyText"/>
      </w:pPr>
      <w:r w:rsidRPr="00D51790">
        <w:t>Er werd heel wat nauwkeurigheid en waarheidszin vereist om, te midden van strijd en verwarring in denkbeelden en meningen, de zaken onpartijdig te beoordelen</w:t>
      </w:r>
      <w:r w:rsidR="00BB6211">
        <w:t xml:space="preserve">. </w:t>
      </w:r>
      <w:r w:rsidRPr="00D51790">
        <w:t>Weinigen waren er, die door deze huilende stormen een tijdstip van rust in het verschiet zagen liggen</w:t>
      </w:r>
      <w:r w:rsidR="00BB6211">
        <w:t xml:space="preserve">. </w:t>
      </w:r>
      <w:r w:rsidRPr="00D51790">
        <w:t>En dat zou toch volgen, als de gevreesde vrijheid haar ver-kwikkende vrucht zou doen smaken en het gisten van de gemoederen plaats zou maken voor een duurzame zekerheid</w:t>
      </w:r>
      <w:r w:rsidR="00BB6211">
        <w:t xml:space="preserve">. </w:t>
      </w:r>
    </w:p>
    <w:p w:rsidR="007D6B8F" w:rsidRPr="00D51790" w:rsidRDefault="007D6B8F">
      <w:pPr>
        <w:jc w:val="both"/>
        <w:rPr>
          <w:lang w:eastAsia="en-US"/>
        </w:rPr>
      </w:pPr>
      <w:r w:rsidRPr="00D51790">
        <w:rPr>
          <w:lang w:eastAsia="en-US"/>
        </w:rPr>
        <w:t>Milton gaf de ware toestand van het land zuiver weer, toen hij -met de gloed van een dichter en bezield met vaderlandsliefde uitriep:</w:t>
      </w:r>
    </w:p>
    <w:p w:rsidR="007D6B8F" w:rsidRPr="00D51790" w:rsidRDefault="007D6B8F">
      <w:pPr>
        <w:jc w:val="both"/>
        <w:rPr>
          <w:lang w:eastAsia="en-US"/>
        </w:rPr>
      </w:pPr>
    </w:p>
    <w:p w:rsidR="007D6B8F" w:rsidRPr="00D51790" w:rsidRDefault="007D6B8F">
      <w:pPr>
        <w:jc w:val="center"/>
        <w:rPr>
          <w:lang w:eastAsia="en-US"/>
        </w:rPr>
      </w:pPr>
      <w:r w:rsidRPr="00D51790">
        <w:rPr>
          <w:lang w:eastAsia="en-US"/>
        </w:rPr>
        <w:t>Mij dunkt, ik zie een edel en machtig volk</w:t>
      </w:r>
    </w:p>
    <w:p w:rsidR="007D6B8F" w:rsidRPr="00D51790" w:rsidRDefault="007D6B8F">
      <w:pPr>
        <w:jc w:val="center"/>
        <w:rPr>
          <w:lang w:eastAsia="en-US"/>
        </w:rPr>
      </w:pPr>
      <w:r w:rsidRPr="00D51790">
        <w:rPr>
          <w:lang w:eastAsia="en-US"/>
        </w:rPr>
        <w:t>zichzelf opwekken, gelijk een sterke na de slaap</w:t>
      </w:r>
      <w:r w:rsidR="00BB6211">
        <w:rPr>
          <w:lang w:eastAsia="en-US"/>
        </w:rPr>
        <w:t xml:space="preserve">. </w:t>
      </w:r>
    </w:p>
    <w:p w:rsidR="007D6B8F" w:rsidRPr="00D51790" w:rsidRDefault="007D6B8F">
      <w:pPr>
        <w:jc w:val="center"/>
        <w:rPr>
          <w:lang w:eastAsia="en-US"/>
        </w:rPr>
      </w:pPr>
      <w:r w:rsidRPr="00D51790">
        <w:rPr>
          <w:lang w:eastAsia="en-US"/>
        </w:rPr>
        <w:t>Mij dunkt, ik zie haar als een arend</w:t>
      </w:r>
    </w:p>
    <w:p w:rsidR="007D6B8F" w:rsidRPr="00D51790" w:rsidRDefault="007D6B8F">
      <w:pPr>
        <w:jc w:val="center"/>
        <w:rPr>
          <w:lang w:eastAsia="en-US"/>
        </w:rPr>
      </w:pPr>
      <w:r w:rsidRPr="00D51790">
        <w:rPr>
          <w:lang w:eastAsia="en-US"/>
        </w:rPr>
        <w:t>en werpen zijn onverblinde ogen op de middagstraal;</w:t>
      </w:r>
    </w:p>
    <w:p w:rsidR="007D6B8F" w:rsidRPr="00D51790" w:rsidRDefault="007D6B8F">
      <w:pPr>
        <w:jc w:val="center"/>
        <w:rPr>
          <w:lang w:eastAsia="en-US"/>
        </w:rPr>
      </w:pPr>
      <w:r w:rsidRPr="00D51790">
        <w:rPr>
          <w:lang w:eastAsia="en-US"/>
        </w:rPr>
        <w:t>zuiverende en afschubbende zijn lang misbruikt gezicht</w:t>
      </w:r>
    </w:p>
    <w:p w:rsidR="007D6B8F" w:rsidRPr="00D51790" w:rsidRDefault="007D6B8F">
      <w:pPr>
        <w:jc w:val="center"/>
        <w:rPr>
          <w:lang w:eastAsia="en-US"/>
        </w:rPr>
      </w:pPr>
      <w:r w:rsidRPr="00D51790">
        <w:rPr>
          <w:lang w:eastAsia="en-US"/>
        </w:rPr>
        <w:t>in de fontein zelf van hemelse luister</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uitgave van Owen</w:t>
      </w:r>
    </w:p>
    <w:p w:rsidR="007D6B8F" w:rsidRPr="00D51790" w:rsidRDefault="007D6B8F">
      <w:pPr>
        <w:jc w:val="both"/>
        <w:rPr>
          <w:lang w:eastAsia="en-US"/>
        </w:rPr>
      </w:pPr>
      <w:r w:rsidRPr="00D51790">
        <w:rPr>
          <w:lang w:eastAsia="en-US"/>
        </w:rPr>
        <w:t>Onder een uitzondering op de regel behoorde in deze tijd onze Owen</w:t>
      </w:r>
      <w:r w:rsidR="00BB6211">
        <w:rPr>
          <w:lang w:eastAsia="en-US"/>
        </w:rPr>
        <w:t xml:space="preserve">. </w:t>
      </w:r>
      <w:r w:rsidRPr="00D51790">
        <w:rPr>
          <w:lang w:eastAsia="en-US"/>
        </w:rPr>
        <w:t>In ieder geval is er geen enkel bewijs, dat hij met het stelsel in de geest verenigd was, waar hij uiterlijk wel toe behoorde</w:t>
      </w:r>
      <w:r w:rsidR="00BB6211">
        <w:rPr>
          <w:lang w:eastAsia="en-US"/>
        </w:rPr>
        <w:t xml:space="preserve">. </w:t>
      </w:r>
      <w:r w:rsidRPr="00D51790">
        <w:rPr>
          <w:lang w:eastAsia="en-US"/>
        </w:rPr>
        <w:t xml:space="preserve">Eerder is het aan te nemen, dat de geweldige ontwikkelingen bij de </w:t>
      </w:r>
      <w:r w:rsidR="0073463C">
        <w:rPr>
          <w:lang w:eastAsia="en-US"/>
        </w:rPr>
        <w:t>Presbyterian</w:t>
      </w:r>
      <w:r w:rsidRPr="00D51790">
        <w:rPr>
          <w:lang w:eastAsia="en-US"/>
        </w:rPr>
        <w:t>en zijn verbintenis met hen zou doen eindigen</w:t>
      </w:r>
      <w:r w:rsidR="00BB6211">
        <w:rPr>
          <w:lang w:eastAsia="en-US"/>
        </w:rPr>
        <w:t xml:space="preserve">. </w:t>
      </w:r>
      <w:r w:rsidRPr="00D51790">
        <w:rPr>
          <w:lang w:eastAsia="en-US"/>
        </w:rPr>
        <w:t>Zijn gematigdheid van opvatting kwam immers destijds openbaar in een pennevrucht van zijn hand, getiteld: “Plichten van herders en van het volk”</w:t>
      </w:r>
      <w:r w:rsidR="00BB6211">
        <w:rPr>
          <w:lang w:eastAsia="en-US"/>
        </w:rPr>
        <w:t xml:space="preserve">. </w:t>
      </w:r>
      <w:r w:rsidRPr="00D51790">
        <w:rPr>
          <w:lang w:eastAsia="en-US"/>
        </w:rPr>
        <w:t xml:space="preserve">Dit werk, dat gedagtekend is in 1664 en dus niet na zijn bevestiging in Fordham uitgegeven werd, toont duidelijk aan, dat Owen meer op het wezen van de </w:t>
      </w:r>
      <w:r w:rsidR="00864EEC">
        <w:rPr>
          <w:lang w:eastAsia="en-US"/>
        </w:rPr>
        <w:t>God</w:t>
      </w:r>
      <w:r w:rsidRPr="00D51790">
        <w:rPr>
          <w:lang w:eastAsia="en-US"/>
        </w:rPr>
        <w:t>s</w:t>
      </w:r>
      <w:r w:rsidRPr="00D51790">
        <w:rPr>
          <w:lang w:eastAsia="en-US"/>
        </w:rPr>
        <w:softHyphen/>
        <w:t>dienst aandrong</w:t>
      </w:r>
      <w:r w:rsidR="00BB6211">
        <w:rPr>
          <w:lang w:eastAsia="en-US"/>
        </w:rPr>
        <w:t xml:space="preserve">. </w:t>
      </w:r>
      <w:r w:rsidRPr="00D51790">
        <w:rPr>
          <w:lang w:eastAsia="en-US"/>
        </w:rPr>
        <w:t>De opdracht voor in het boek, die gesteld was aan zijn edele vriend Eduard Scot van Scotshall in Kent en ridder van de achtenswaardige orde van het Bath, vermeldt, dat zijn erkentelijkheid voor hem en het ernstige verzoek van oordeelkundigen de oorzaken van de uitgave waren</w:t>
      </w:r>
      <w:r w:rsidR="00BB6211">
        <w:rPr>
          <w:lang w:eastAsia="en-US"/>
        </w:rPr>
        <w:t xml:space="preserve">. </w:t>
      </w:r>
    </w:p>
    <w:p w:rsidR="007D6B8F" w:rsidRPr="00D51790" w:rsidRDefault="007D6B8F">
      <w:pPr>
        <w:jc w:val="both"/>
        <w:rPr>
          <w:lang w:eastAsia="en-US"/>
        </w:rPr>
      </w:pPr>
      <w:r w:rsidRPr="00D51790">
        <w:rPr>
          <w:lang w:eastAsia="en-US"/>
        </w:rPr>
        <w:t>Behalve veel andere gunsten, die Owen van hem genoot, was Owen door hem een voordelige kerkelijke post, die toen vacant was, aangeboden, naar Owen had die toen niet aan kunnen ne</w:t>
      </w:r>
      <w:r w:rsidRPr="00D51790">
        <w:rPr>
          <w:lang w:eastAsia="en-US"/>
        </w:rPr>
        <w:softHyphen/>
        <w:t>men</w:t>
      </w:r>
      <w:r w:rsidR="00BB6211">
        <w:rPr>
          <w:lang w:eastAsia="en-US"/>
        </w:rPr>
        <w:t xml:space="preserve">. </w:t>
      </w:r>
      <w:r w:rsidRPr="00D51790">
        <w:rPr>
          <w:lang w:eastAsia="en-US"/>
        </w:rPr>
        <w:t>De ons onbekende Sir Eduard Scot stond bij Owen in hoog aanzien</w:t>
      </w:r>
      <w:r w:rsidR="00BB6211">
        <w:rPr>
          <w:lang w:eastAsia="en-US"/>
        </w:rPr>
        <w:t xml:space="preserve">. </w:t>
      </w:r>
      <w:r w:rsidRPr="00D51790">
        <w:rPr>
          <w:lang w:eastAsia="en-US"/>
        </w:rPr>
        <w:t>Uit een zinsnede in de opdracht is op te maken, dat Owen enige tijd bij de familie Scot doorgebracht moet hebben en vrij goed met hen bekend moet zijn geweest</w:t>
      </w:r>
      <w:r w:rsidR="00BB6211">
        <w:rPr>
          <w:lang w:eastAsia="en-US"/>
        </w:rPr>
        <w:t xml:space="preserve">. </w:t>
      </w:r>
      <w:r w:rsidRPr="00D51790">
        <w:rPr>
          <w:lang w:eastAsia="en-US"/>
        </w:rPr>
        <w:t xml:space="preserve">Immers zegt hij: “Twee maal heeft mij </w:t>
      </w:r>
      <w:r w:rsidR="00864EEC">
        <w:rPr>
          <w:lang w:eastAsia="en-US"/>
        </w:rPr>
        <w:t>God</w:t>
      </w:r>
      <w:r w:rsidRPr="00D51790">
        <w:rPr>
          <w:lang w:eastAsia="en-US"/>
        </w:rPr>
        <w:t>s voorzienigheid tot u gebracht, toen uw graafschap in het verderf scheen te worden gestort</w:t>
      </w:r>
      <w:r w:rsidR="00BB6211">
        <w:rPr>
          <w:lang w:eastAsia="en-US"/>
        </w:rPr>
        <w:t xml:space="preserve">. </w:t>
      </w:r>
      <w:r w:rsidRPr="00D51790">
        <w:rPr>
          <w:lang w:eastAsia="en-US"/>
        </w:rPr>
        <w:t xml:space="preserve">De eerste keer door de vreselijke opstand van een woeste en </w:t>
      </w:r>
      <w:r w:rsidR="00864EEC">
        <w:rPr>
          <w:lang w:eastAsia="en-US"/>
        </w:rPr>
        <w:t>God</w:t>
      </w:r>
      <w:r w:rsidRPr="00D51790">
        <w:rPr>
          <w:lang w:eastAsia="en-US"/>
        </w:rPr>
        <w:t>deloze menigte, en later door de inval van een machtige vijand, die in het naburige graafschap de overhand kreeg</w:t>
      </w:r>
      <w:r w:rsidR="00BB6211">
        <w:rPr>
          <w:lang w:eastAsia="en-US"/>
        </w:rPr>
        <w:t xml:space="preserve">. </w:t>
      </w:r>
      <w:r w:rsidRPr="00D51790">
        <w:rPr>
          <w:lang w:eastAsia="en-US"/>
        </w:rPr>
        <w:t>Op beide tijden be</w:t>
      </w:r>
      <w:r w:rsidRPr="00D51790">
        <w:rPr>
          <w:lang w:eastAsia="en-US"/>
        </w:rPr>
        <w:softHyphen/>
        <w:t>dreigden u dagelijks, afgezien van de algemene en terecht ge</w:t>
      </w:r>
      <w:r w:rsidRPr="00D51790">
        <w:rPr>
          <w:lang w:eastAsia="en-US"/>
        </w:rPr>
        <w:softHyphen/>
        <w:t>vreesde onheilen, dood en verderf</w:t>
      </w:r>
      <w:r w:rsidR="00BB6211">
        <w:rPr>
          <w:lang w:eastAsia="en-US"/>
        </w:rPr>
        <w:t xml:space="preserve">. </w:t>
      </w:r>
      <w:r w:rsidRPr="00D51790">
        <w:rPr>
          <w:lang w:eastAsia="en-US"/>
        </w:rPr>
        <w:t>En toch moet ik erkennen, dat ik nooit meer bedaardheid, standvastigheid en opgeruimd</w:t>
      </w:r>
      <w:r w:rsidRPr="00D51790">
        <w:rPr>
          <w:lang w:eastAsia="en-US"/>
        </w:rPr>
        <w:softHyphen/>
        <w:t>heid bij een christen, die niet in gevaar verkeerde, aangetroffen heb, dan bij u op die tijden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bedoeling van deze verhandeling was de gulden middenweg aan te wijzen tussen hen, die te veel, en hen die te weinig macht aan de dienaren des Woords toeschreven</w:t>
      </w:r>
      <w:r w:rsidR="00BB6211">
        <w:rPr>
          <w:lang w:eastAsia="en-US"/>
        </w:rPr>
        <w:t xml:space="preserve">. </w:t>
      </w:r>
      <w:r w:rsidRPr="00D51790">
        <w:rPr>
          <w:lang w:eastAsia="en-US"/>
        </w:rPr>
        <w:t xml:space="preserve">Vooral werd de nadruk gelegd op de roeping van </w:t>
      </w:r>
      <w:r w:rsidR="00864EEC">
        <w:rPr>
          <w:lang w:eastAsia="en-US"/>
        </w:rPr>
        <w:t>God</w:t>
      </w:r>
      <w:r w:rsidRPr="00D51790">
        <w:rPr>
          <w:lang w:eastAsia="en-US"/>
        </w:rPr>
        <w:t xml:space="preserve">s volk ter vermeerdering van </w:t>
      </w:r>
      <w:r w:rsidR="00864EEC">
        <w:rPr>
          <w:lang w:eastAsia="en-US"/>
        </w:rPr>
        <w:t>God</w:t>
      </w:r>
      <w:r w:rsidRPr="00D51790">
        <w:rPr>
          <w:lang w:eastAsia="en-US"/>
        </w:rPr>
        <w:softHyphen/>
        <w:t>delijke kennis bij hen zelf en bij anderen</w:t>
      </w:r>
      <w:r w:rsidR="00BB6211">
        <w:rPr>
          <w:lang w:eastAsia="en-US"/>
        </w:rPr>
        <w:t xml:space="preserve">. </w:t>
      </w:r>
      <w:r w:rsidRPr="00D51790">
        <w:rPr>
          <w:lang w:eastAsia="en-US"/>
        </w:rPr>
        <w:t>Daar diende alle kerke</w:t>
      </w:r>
      <w:r w:rsidRPr="00D51790">
        <w:rPr>
          <w:lang w:eastAsia="en-US"/>
        </w:rPr>
        <w:softHyphen/>
        <w:t>lijke regering, enz</w:t>
      </w:r>
      <w:r w:rsidR="00BB6211">
        <w:rPr>
          <w:lang w:eastAsia="en-US"/>
        </w:rPr>
        <w:t xml:space="preserve">. </w:t>
      </w:r>
      <w:r w:rsidRPr="00D51790">
        <w:rPr>
          <w:lang w:eastAsia="en-US"/>
        </w:rPr>
        <w:t>, op uit te zijn</w:t>
      </w:r>
      <w:r w:rsidR="00BB6211">
        <w:rPr>
          <w:lang w:eastAsia="en-US"/>
        </w:rPr>
        <w:t xml:space="preserve">. </w:t>
      </w:r>
    </w:p>
    <w:p w:rsidR="007D6B8F" w:rsidRPr="00D51790" w:rsidRDefault="007D6B8F">
      <w:pPr>
        <w:jc w:val="both"/>
        <w:rPr>
          <w:lang w:eastAsia="en-US"/>
        </w:rPr>
      </w:pPr>
      <w:r w:rsidRPr="00D51790">
        <w:rPr>
          <w:lang w:eastAsia="en-US"/>
        </w:rPr>
        <w:t>Hierover zegt hij onder andere: “Enigen willen bijna, dat alle christenen bedienaars des Woords zullen zijn, terwijl anderen daarentegen alleen bij de leraars de geestelijkheid en het ware priesterdom zoeken</w:t>
      </w:r>
      <w:r w:rsidR="00BB6211">
        <w:rPr>
          <w:lang w:eastAsia="en-US"/>
        </w:rPr>
        <w:t xml:space="preserve">. </w:t>
      </w:r>
      <w:r w:rsidRPr="00D51790">
        <w:rPr>
          <w:lang w:eastAsia="en-US"/>
        </w:rPr>
        <w:t>De eersten geven het volk de sleutelen en de laatsten zouden met de sleutelen het volk buiten de kerk sluiten</w:t>
      </w:r>
      <w:r w:rsidR="00BB6211">
        <w:rPr>
          <w:lang w:eastAsia="en-US"/>
        </w:rPr>
        <w:t xml:space="preserve">. </w:t>
      </w:r>
      <w:r w:rsidRPr="00D51790">
        <w:rPr>
          <w:lang w:eastAsia="en-US"/>
        </w:rPr>
        <w:t>Sommigen verlangen alle macht voor de regeling en lei</w:t>
      </w:r>
      <w:r w:rsidRPr="00D51790">
        <w:rPr>
          <w:lang w:eastAsia="en-US"/>
        </w:rPr>
        <w:softHyphen/>
        <w:t xml:space="preserve">ding van de openbare </w:t>
      </w:r>
      <w:r w:rsidR="00864EEC">
        <w:rPr>
          <w:lang w:eastAsia="en-US"/>
        </w:rPr>
        <w:t>God</w:t>
      </w:r>
      <w:r w:rsidRPr="00D51790">
        <w:rPr>
          <w:lang w:eastAsia="en-US"/>
        </w:rPr>
        <w:t>sdienstoefening, terwijl anderen zich onthouden van het doen van elke geestelijke plicht tot opbouwing van hun eigen zieleleven</w:t>
      </w:r>
      <w:r w:rsidR="00BB6211">
        <w:rPr>
          <w:lang w:eastAsia="en-US"/>
        </w:rPr>
        <w:t xml:space="preserve">. </w:t>
      </w:r>
      <w:r w:rsidRPr="00D51790">
        <w:rPr>
          <w:lang w:eastAsia="en-US"/>
        </w:rPr>
        <w:t>Is er dan geen bewoonbare aarde, — had ik bijna gevraagd —, tussen de valleien met het moeras van demo</w:t>
      </w:r>
      <w:r w:rsidRPr="00D51790">
        <w:rPr>
          <w:lang w:eastAsia="en-US"/>
        </w:rPr>
        <w:softHyphen/>
        <w:t>cratische verwarring en de rots van eenhoofdige regerings</w:t>
      </w:r>
      <w:r w:rsidRPr="00D51790">
        <w:rPr>
          <w:lang w:eastAsia="en-US"/>
        </w:rPr>
        <w:softHyphen/>
        <w:t>tyrannie?”</w:t>
      </w:r>
    </w:p>
    <w:p w:rsidR="007D6B8F" w:rsidRPr="00D51790" w:rsidRDefault="007D6B8F">
      <w:pPr>
        <w:jc w:val="both"/>
        <w:rPr>
          <w:lang w:eastAsia="en-US"/>
        </w:rPr>
      </w:pPr>
      <w:r w:rsidRPr="00D51790">
        <w:rPr>
          <w:lang w:eastAsia="en-US"/>
        </w:rPr>
        <w:t xml:space="preserve">Daarom was het zijn bedoeling om aan te tonen, dat de heilige roeping haar oude waardigheid kon behouden, zonder dat </w:t>
      </w:r>
      <w:r w:rsidR="00864EEC">
        <w:rPr>
          <w:lang w:eastAsia="en-US"/>
        </w:rPr>
        <w:t>God</w:t>
      </w:r>
      <w:r w:rsidRPr="00D51790">
        <w:rPr>
          <w:lang w:eastAsia="en-US"/>
        </w:rPr>
        <w:t>s volk van haar christelijke vrijheid beroofd zou worden</w:t>
      </w:r>
      <w:r w:rsidR="00BB6211">
        <w:rPr>
          <w:lang w:eastAsia="en-US"/>
        </w:rPr>
        <w:t xml:space="preserve">. </w:t>
      </w:r>
      <w:r w:rsidRPr="00D51790">
        <w:rPr>
          <w:lang w:eastAsia="en-US"/>
        </w:rPr>
        <w:t>Vervolgens verklaart Owen voor die vorm van kerkregering te zijn, die presbyteriaans genoemd werd, in tegenstelling tot het</w:t>
      </w:r>
      <w:r w:rsidRPr="00D51790">
        <w:rPr>
          <w:lang w:eastAsia="en-US"/>
        </w:rPr>
        <w:softHyphen/>
        <w:t xml:space="preserve">geen de prelaatgezinden aan de ene, en de </w:t>
      </w:r>
      <w:r w:rsidR="00864EEC">
        <w:rPr>
          <w:lang w:eastAsia="en-US"/>
        </w:rPr>
        <w:t>Independent</w:t>
      </w:r>
      <w:r w:rsidRPr="00D51790">
        <w:rPr>
          <w:lang w:eastAsia="en-US"/>
        </w:rPr>
        <w:t>en aan de andere kant wilden</w:t>
      </w:r>
      <w:r w:rsidR="00BB6211">
        <w:rPr>
          <w:lang w:eastAsia="en-US"/>
        </w:rPr>
        <w:t xml:space="preserve">. </w:t>
      </w:r>
    </w:p>
    <w:p w:rsidR="007D6B8F" w:rsidRPr="00D51790" w:rsidRDefault="007D6B8F">
      <w:pPr>
        <w:jc w:val="both"/>
        <w:rPr>
          <w:lang w:eastAsia="en-US"/>
        </w:rPr>
      </w:pPr>
      <w:r w:rsidRPr="00D51790">
        <w:rPr>
          <w:lang w:eastAsia="en-US"/>
        </w:rPr>
        <w:t xml:space="preserve">Uit hetgeen reeds gezegd is blijkt, dat Owen met de </w:t>
      </w:r>
      <w:r w:rsidR="00864EEC">
        <w:rPr>
          <w:lang w:eastAsia="en-US"/>
        </w:rPr>
        <w:t>Independent</w:t>
      </w:r>
      <w:r w:rsidRPr="00D51790">
        <w:rPr>
          <w:lang w:eastAsia="en-US"/>
        </w:rPr>
        <w:t>en te weinig bekend was</w:t>
      </w:r>
      <w:r w:rsidR="00BB6211">
        <w:rPr>
          <w:lang w:eastAsia="en-US"/>
        </w:rPr>
        <w:t xml:space="preserve">. </w:t>
      </w:r>
      <w:r w:rsidRPr="00D51790">
        <w:rPr>
          <w:lang w:eastAsia="en-US"/>
        </w:rPr>
        <w:t>Vandaar zijn gedeeltelijke overeen</w:t>
      </w:r>
      <w:r w:rsidRPr="00D51790">
        <w:rPr>
          <w:lang w:eastAsia="en-US"/>
        </w:rPr>
        <w:softHyphen/>
        <w:t>stemming met hun gevoelen, zonder het zelf te weten</w:t>
      </w:r>
      <w:r w:rsidR="00BB6211">
        <w:rPr>
          <w:lang w:eastAsia="en-US"/>
        </w:rPr>
        <w:t xml:space="preserve">. </w:t>
      </w:r>
      <w:r w:rsidRPr="00D51790">
        <w:rPr>
          <w:lang w:eastAsia="en-US"/>
        </w:rPr>
        <w:t>Later stel</w:t>
      </w:r>
      <w:r w:rsidRPr="00D51790">
        <w:rPr>
          <w:lang w:eastAsia="en-US"/>
        </w:rPr>
        <w:softHyphen/>
        <w:t>de dit feit hem in de gelegenheid zich ter verdediging op deze verhandeling te beroepen</w:t>
      </w:r>
      <w:r w:rsidR="00BB6211">
        <w:rPr>
          <w:lang w:eastAsia="en-US"/>
        </w:rPr>
        <w:t xml:space="preserve">. </w:t>
      </w:r>
    </w:p>
    <w:p w:rsidR="007D6B8F" w:rsidRPr="00D51790" w:rsidRDefault="007D6B8F">
      <w:pPr>
        <w:jc w:val="both"/>
        <w:rPr>
          <w:lang w:eastAsia="en-US"/>
        </w:rPr>
      </w:pPr>
      <w:r w:rsidRPr="00D51790">
        <w:rPr>
          <w:lang w:eastAsia="en-US"/>
        </w:rPr>
        <w:t xml:space="preserve">Hij verklaart hierover zelf: “Terwijl ik nader onderzocht, wat ik beweerd had, bleek het mij, dat er meer overeenkomst in leer en leven bij personen voor de openbare bijeenkomst, dan bij de </w:t>
      </w:r>
      <w:r w:rsidR="0073463C">
        <w:rPr>
          <w:lang w:eastAsia="en-US"/>
        </w:rPr>
        <w:t>Presbyterian</w:t>
      </w:r>
      <w:r w:rsidRPr="00D51790">
        <w:rPr>
          <w:lang w:eastAsia="en-US"/>
        </w:rPr>
        <w:t>en was</w:t>
      </w:r>
      <w:r w:rsidR="00BB6211">
        <w:rPr>
          <w:lang w:eastAsia="en-US"/>
        </w:rPr>
        <w:t xml:space="preserve">. </w:t>
      </w:r>
      <w:r w:rsidRPr="00D51790">
        <w:rPr>
          <w:lang w:eastAsia="en-US"/>
        </w:rPr>
        <w:t>Terwijl ik echter geen verder duidelijk on</w:t>
      </w:r>
      <w:r w:rsidRPr="00D51790">
        <w:rPr>
          <w:lang w:eastAsia="en-US"/>
        </w:rPr>
        <w:softHyphen/>
        <w:t xml:space="preserve">derwijs in de wegen van de aanbidding </w:t>
      </w:r>
      <w:r w:rsidR="00864EEC">
        <w:rPr>
          <w:lang w:eastAsia="en-US"/>
        </w:rPr>
        <w:t>God</w:t>
      </w:r>
      <w:r w:rsidRPr="00D51790">
        <w:rPr>
          <w:lang w:eastAsia="en-US"/>
        </w:rPr>
        <w:t>s ontving, belijd ik in deze toch presbyteriaans te zijn, ondanks de democratische verwarringen</w:t>
      </w:r>
      <w:r w:rsidR="00BB6211">
        <w:rPr>
          <w:lang w:eastAsia="en-US"/>
        </w:rPr>
        <w:t xml:space="preserve">. </w:t>
      </w:r>
      <w:r w:rsidRPr="00D51790">
        <w:rPr>
          <w:lang w:eastAsia="en-US"/>
        </w:rPr>
        <w:t>En, zoals ik doe, doen al de openbare personen in Engeland, die mij bekend zijn</w:t>
      </w:r>
      <w:r w:rsidR="00BB6211">
        <w:rPr>
          <w:lang w:eastAsia="en-US"/>
        </w:rPr>
        <w:t xml:space="preserve">. </w:t>
      </w:r>
      <w:r w:rsidRPr="00D51790">
        <w:rPr>
          <w:lang w:eastAsia="en-US"/>
        </w:rPr>
        <w:t>Als ik mijn geschrift vergelijk met mijn huidige zienswijze, vind ik hoegenaamd geen verschil, uit-gezonderd het onjuiste gebruik van namen en zaken, dat in dit opzicht echter vergefelijk is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Wat Owen verklaarde is duidelijk voor een ieder, die de verhan</w:t>
      </w:r>
      <w:r w:rsidRPr="00D51790">
        <w:rPr>
          <w:lang w:eastAsia="en-US"/>
        </w:rPr>
        <w:softHyphen/>
        <w:t>deling leest</w:t>
      </w:r>
      <w:r w:rsidR="00BB6211">
        <w:rPr>
          <w:lang w:eastAsia="en-US"/>
        </w:rPr>
        <w:t xml:space="preserve">. </w:t>
      </w:r>
      <w:r w:rsidRPr="00D51790">
        <w:rPr>
          <w:lang w:eastAsia="en-US"/>
        </w:rPr>
        <w:t xml:space="preserve">Zij verschilt zeer van de werkjes van Baxter en Burnet — “De hervormde herder” en “Herderlijke zorg” genaamd —, die beiden de plichten van de bedienaars van het </w:t>
      </w:r>
      <w:r w:rsidR="00864EEC">
        <w:rPr>
          <w:lang w:eastAsia="en-US"/>
        </w:rPr>
        <w:t>God</w:t>
      </w:r>
      <w:r w:rsidRPr="00D51790">
        <w:rPr>
          <w:lang w:eastAsia="en-US"/>
        </w:rPr>
        <w:softHyphen/>
        <w:t>delijke Woord ernstig behandelen en aandringen</w:t>
      </w:r>
      <w:r w:rsidR="00BB6211">
        <w:rPr>
          <w:lang w:eastAsia="en-US"/>
        </w:rPr>
        <w:t xml:space="preserve">. </w:t>
      </w:r>
      <w:r w:rsidRPr="00D51790">
        <w:rPr>
          <w:lang w:eastAsia="en-US"/>
        </w:rPr>
        <w:t>Owen daaren</w:t>
      </w:r>
      <w:r w:rsidRPr="00D51790">
        <w:rPr>
          <w:lang w:eastAsia="en-US"/>
        </w:rPr>
        <w:softHyphen/>
        <w:t>tegen spreekt meer over de rechten en verplichtingen van elk lid der kerk</w:t>
      </w:r>
      <w:r w:rsidR="00BB6211">
        <w:rPr>
          <w:lang w:eastAsia="en-US"/>
        </w:rPr>
        <w:t xml:space="preserve">. </w:t>
      </w:r>
      <w:r w:rsidRPr="00D51790">
        <w:rPr>
          <w:lang w:eastAsia="en-US"/>
        </w:rPr>
        <w:t xml:space="preserve">Een groot gedeelte is gewijd aan het onderzoek naar de toestand van </w:t>
      </w:r>
      <w:r w:rsidR="00864EEC">
        <w:rPr>
          <w:lang w:eastAsia="en-US"/>
        </w:rPr>
        <w:t>God</w:t>
      </w:r>
      <w:r w:rsidRPr="00D51790">
        <w:rPr>
          <w:lang w:eastAsia="en-US"/>
        </w:rPr>
        <w:t>s volk vóór de komst van Christus, om hun verplichting in gewone en buitengewone omstandigheden te doen kennen</w:t>
      </w:r>
      <w:r w:rsidR="00BB6211">
        <w:rPr>
          <w:lang w:eastAsia="en-US"/>
        </w:rPr>
        <w:t xml:space="preserve">. </w:t>
      </w:r>
      <w:r w:rsidRPr="00D51790">
        <w:rPr>
          <w:lang w:eastAsia="en-US"/>
        </w:rPr>
        <w:t>Zonder de schijn te willen hebben, dat hij de heersende of ingestelde prediking voorspreekt, bewijst hij met verschillen</w:t>
      </w:r>
      <w:r w:rsidRPr="00D51790">
        <w:rPr>
          <w:lang w:eastAsia="en-US"/>
        </w:rPr>
        <w:softHyphen/>
        <w:t>de redenen, dat de waarheid uit haar aard meebrengt, haar over</w:t>
      </w:r>
      <w:r w:rsidRPr="00D51790">
        <w:rPr>
          <w:lang w:eastAsia="en-US"/>
        </w:rPr>
        <w:softHyphen/>
        <w:t>tuiging hij anderen voort te planten</w:t>
      </w:r>
      <w:r w:rsidR="00BB6211">
        <w:rPr>
          <w:lang w:eastAsia="en-US"/>
        </w:rPr>
        <w:t xml:space="preserve">. </w:t>
      </w:r>
      <w:r w:rsidRPr="00D51790">
        <w:rPr>
          <w:lang w:eastAsia="en-US"/>
        </w:rPr>
        <w:t>Over Hand</w:t>
      </w:r>
      <w:r w:rsidR="00BB6211">
        <w:rPr>
          <w:lang w:eastAsia="en-US"/>
        </w:rPr>
        <w:t xml:space="preserve">. </w:t>
      </w:r>
      <w:r w:rsidRPr="00D51790">
        <w:rPr>
          <w:lang w:eastAsia="en-US"/>
        </w:rPr>
        <w:t>8: 1 4 merkt hij op, dat al de getrouwe leden van de kerk, die toen verspreid waren, overal het Woord gingen verkondigen en geen ander bevel daartoe hadden, dan de algemene roeping der christenen, om de uitbreiding van Christus' koninkrijk te bevorderen</w:t>
      </w:r>
      <w:r w:rsidR="00BB6211">
        <w:rPr>
          <w:lang w:eastAsia="en-US"/>
        </w:rPr>
        <w:t xml:space="preserve">. </w:t>
      </w:r>
      <w:r w:rsidRPr="00D51790">
        <w:rPr>
          <w:lang w:eastAsia="en-US"/>
        </w:rPr>
        <w:t>Daaruit ver</w:t>
      </w:r>
      <w:r w:rsidRPr="00D51790">
        <w:rPr>
          <w:lang w:eastAsia="en-US"/>
        </w:rPr>
        <w:softHyphen/>
        <w:t xml:space="preserve">klaart hij de plicht van ieder mens, om hetgeen </w:t>
      </w:r>
      <w:r w:rsidR="00864EEC">
        <w:rPr>
          <w:lang w:eastAsia="en-US"/>
        </w:rPr>
        <w:t>God</w:t>
      </w:r>
      <w:r w:rsidRPr="00D51790">
        <w:rPr>
          <w:lang w:eastAsia="en-US"/>
        </w:rPr>
        <w:t xml:space="preserve"> hem van de Waarheid doet kennen, te allen tijde en zo veel mogelijk te doen verbreiden</w:t>
      </w:r>
      <w:r w:rsidR="00BB6211">
        <w:rPr>
          <w:lang w:eastAsia="en-US"/>
        </w:rPr>
        <w:t xml:space="preserve">. </w:t>
      </w:r>
    </w:p>
    <w:p w:rsidR="007D6B8F" w:rsidRPr="00D51790" w:rsidRDefault="007D6B8F">
      <w:pPr>
        <w:jc w:val="both"/>
        <w:rPr>
          <w:lang w:eastAsia="en-US"/>
        </w:rPr>
      </w:pPr>
      <w:r w:rsidRPr="00D51790">
        <w:rPr>
          <w:lang w:eastAsia="en-US"/>
        </w:rPr>
        <w:t xml:space="preserve">“In gewone omstandigheden moet </w:t>
      </w:r>
      <w:r w:rsidR="00864EEC">
        <w:rPr>
          <w:lang w:eastAsia="en-US"/>
        </w:rPr>
        <w:t>God</w:t>
      </w:r>
      <w:r w:rsidRPr="00D51790">
        <w:rPr>
          <w:lang w:eastAsia="en-US"/>
        </w:rPr>
        <w:t>s volk tot bevordering en vermeerdering van kennis, christelijke liefde en heilige gemeen</w:t>
      </w:r>
      <w:r w:rsidRPr="00D51790">
        <w:rPr>
          <w:lang w:eastAsia="en-US"/>
        </w:rPr>
        <w:softHyphen/>
        <w:t>schap, broederlijk vergaderen en de één de ander leiding geven, stichten en opwekken tot liefde en goede werken</w:t>
      </w:r>
      <w:r w:rsidR="00BB6211">
        <w:rPr>
          <w:lang w:eastAsia="en-US"/>
        </w:rPr>
        <w:t xml:space="preserve">. </w:t>
      </w:r>
      <w:r w:rsidRPr="00D51790">
        <w:rPr>
          <w:lang w:eastAsia="en-US"/>
        </w:rPr>
        <w:t>Op deze ma</w:t>
      </w:r>
      <w:r w:rsidRPr="00D51790">
        <w:rPr>
          <w:lang w:eastAsia="en-US"/>
        </w:rPr>
        <w:softHyphen/>
        <w:t>nier worden de gaven door het geven en het ontvangen geoefend en vermeerderd en bovendien de vruchten van het onderlinge geloof in vertroosting, heiliging en bemoediging bevorderd”, zo zegt hij</w:t>
      </w:r>
      <w:r w:rsidR="00BB6211">
        <w:rPr>
          <w:lang w:eastAsia="en-US"/>
        </w:rPr>
        <w:t xml:space="preserve">. </w:t>
      </w:r>
    </w:p>
    <w:p w:rsidR="007D6B8F" w:rsidRPr="00D51790" w:rsidRDefault="007D6B8F">
      <w:pPr>
        <w:jc w:val="both"/>
        <w:rPr>
          <w:lang w:eastAsia="en-US"/>
        </w:rPr>
      </w:pPr>
      <w:r w:rsidRPr="00D51790">
        <w:rPr>
          <w:lang w:eastAsia="en-US"/>
        </w:rPr>
        <w:t>Hij toont ook aan, dat een dergelijke wijze van oefeninghouden (onder verstandige leiding) niet</w:t>
      </w:r>
      <w:r w:rsidR="00283EE6">
        <w:rPr>
          <w:lang w:eastAsia="en-US"/>
        </w:rPr>
        <w:t xml:space="preserve"> </w:t>
      </w:r>
      <w:r w:rsidRPr="00D51790">
        <w:rPr>
          <w:lang w:eastAsia="en-US"/>
        </w:rPr>
        <w:t>een aanmatiging van herderlijke werkzaamheden inhoudt, en door alle dienstknechten van Chris</w:t>
      </w:r>
      <w:r w:rsidRPr="00D51790">
        <w:rPr>
          <w:lang w:eastAsia="en-US"/>
        </w:rPr>
        <w:softHyphen/>
        <w:t>tus bevorderd en beschermd dient te worden, omdat het een zeer geschikt middel tot uitbreiding van kennis en heiligheid is</w:t>
      </w:r>
      <w:r w:rsidR="00BB6211">
        <w:rPr>
          <w:lang w:eastAsia="en-US"/>
        </w:rPr>
        <w:t xml:space="preserve">. </w:t>
      </w:r>
      <w:r w:rsidRPr="00D51790">
        <w:rPr>
          <w:lang w:eastAsia="en-US"/>
        </w:rPr>
        <w:t>Omdat Owen overal voldoende eerbied voor de ingestelde evan</w:t>
      </w:r>
      <w:r w:rsidRPr="00D51790">
        <w:rPr>
          <w:lang w:eastAsia="en-US"/>
        </w:rPr>
        <w:softHyphen/>
        <w:t>gelische kerkelijke dienst meent te ontdekkeén is er bij hem geen jaloezie ten opzichte van de rechten van de leden</w:t>
      </w:r>
      <w:r w:rsidR="00BB6211">
        <w:rPr>
          <w:lang w:eastAsia="en-US"/>
        </w:rPr>
        <w:t xml:space="preserve">. </w:t>
      </w:r>
      <w:r w:rsidRPr="00D51790">
        <w:rPr>
          <w:lang w:eastAsia="en-US"/>
        </w:rPr>
        <w:t>Ook koestert hij geen vrees voor de eer en waardigheid van de leraren, of dat de leken heerszuchtig behandeld zullen worden, hetgeen bij gees</w:t>
      </w:r>
      <w:r w:rsidRPr="00D51790">
        <w:rPr>
          <w:lang w:eastAsia="en-US"/>
        </w:rPr>
        <w:softHyphen/>
        <w:t>telijke schrijvers dikwijls het geval is en meer met hoogmoed en eerzucht heeft te maken, dan met de eenvoudigheid van het christendom en met een oprechte belangstelling voor de zalig</w:t>
      </w:r>
      <w:r w:rsidRPr="00D51790">
        <w:rPr>
          <w:lang w:eastAsia="en-US"/>
        </w:rPr>
        <w:softHyphen/>
        <w:t>heid van de mensen</w:t>
      </w:r>
      <w:r w:rsidR="00BB6211">
        <w:rPr>
          <w:lang w:eastAsia="en-US"/>
        </w:rPr>
        <w:t xml:space="preserve">. </w:t>
      </w:r>
    </w:p>
    <w:p w:rsidR="007D6B8F" w:rsidRPr="00D51790" w:rsidRDefault="007D6B8F">
      <w:pPr>
        <w:jc w:val="both"/>
        <w:rPr>
          <w:lang w:eastAsia="en-US"/>
        </w:rPr>
      </w:pPr>
      <w:r w:rsidRPr="00D51790">
        <w:rPr>
          <w:lang w:eastAsia="en-US"/>
        </w:rPr>
        <w:t>Twee maal vermeldt Owen in zijn verhandeling twee door hem geschreven Latijnse geschriften over “De sacerdotio Christi con</w:t>
      </w:r>
      <w:r w:rsidRPr="00D51790">
        <w:rPr>
          <w:lang w:eastAsia="en-US"/>
        </w:rPr>
        <w:softHyphen/>
        <w:t>tra Armin</w:t>
      </w:r>
      <w:r w:rsidR="00BB6211">
        <w:rPr>
          <w:lang w:eastAsia="en-US"/>
        </w:rPr>
        <w:t xml:space="preserve">. </w:t>
      </w:r>
      <w:r w:rsidRPr="00D51790">
        <w:rPr>
          <w:lang w:eastAsia="en-US"/>
        </w:rPr>
        <w:t>, Sovin et Papistas!” Ze handelen gedeeltelijk over het priesterschap van Christus en schijnen een antwoord te zijn op de opvattingen van de Remonstranten in Holland over de vrij</w:t>
      </w:r>
      <w:r w:rsidRPr="00D51790">
        <w:rPr>
          <w:lang w:eastAsia="en-US"/>
        </w:rPr>
        <w:softHyphen/>
        <w:t>heid van het prediken</w:t>
      </w:r>
      <w:r w:rsidR="00BB6211">
        <w:rPr>
          <w:lang w:eastAsia="en-US"/>
        </w:rPr>
        <w:t xml:space="preserve">. </w:t>
      </w:r>
      <w:r w:rsidRPr="00D51790">
        <w:rPr>
          <w:lang w:eastAsia="en-US"/>
        </w:rPr>
        <w:t>Terwijl ze vervaardigd zijn op het ver</w:t>
      </w:r>
      <w:r w:rsidRPr="00D51790">
        <w:rPr>
          <w:lang w:eastAsia="en-US"/>
        </w:rPr>
        <w:softHyphen/>
        <w:t>zoek van enkele speciale vrienden, zijn ze echter, voor zo ver men weet, nooit uitgegeven</w:t>
      </w:r>
      <w:r w:rsidR="00BB6211">
        <w:rPr>
          <w:lang w:eastAsia="en-US"/>
        </w:rPr>
        <w:t xml:space="preserve">. </w:t>
      </w:r>
      <w:r w:rsidRPr="00D51790">
        <w:rPr>
          <w:lang w:eastAsia="en-US"/>
        </w:rPr>
        <w:t>De oorzaak daarvan zal vermoedelijk wel gekomen zijn door de verandering van ge</w:t>
      </w:r>
      <w:r w:rsidRPr="00D51790">
        <w:rPr>
          <w:lang w:eastAsia="en-US"/>
        </w:rPr>
        <w:softHyphen/>
        <w:t xml:space="preserve">dachte bij Owen over de </w:t>
      </w:r>
      <w:r w:rsidR="00864EEC">
        <w:rPr>
          <w:lang w:eastAsia="en-US"/>
        </w:rPr>
        <w:t>God</w:t>
      </w:r>
      <w:r w:rsidRPr="00D51790">
        <w:rPr>
          <w:lang w:eastAsia="en-US"/>
        </w:rPr>
        <w:t>sdienstige vrijheid</w:t>
      </w:r>
      <w:r w:rsidR="00BB6211">
        <w:rPr>
          <w:lang w:eastAsia="en-US"/>
        </w:rPr>
        <w:t xml:space="preserve">. </w:t>
      </w:r>
      <w:r w:rsidRPr="00D51790">
        <w:rPr>
          <w:lang w:eastAsia="en-US"/>
        </w:rPr>
        <w:t>Deze ver</w:t>
      </w:r>
      <w:r w:rsidRPr="00D51790">
        <w:rPr>
          <w:lang w:eastAsia="en-US"/>
        </w:rPr>
        <w:softHyphen/>
        <w:t>andering bij hem bepaalde zich niet alleen tot dit belangrijke onderwerp; ook op andere zaken had zij een gunstige invloed</w:t>
      </w:r>
      <w:r w:rsidR="00BB6211">
        <w:rPr>
          <w:lang w:eastAsia="en-US"/>
        </w:rPr>
        <w:t xml:space="preserve">. </w:t>
      </w:r>
      <w:r w:rsidRPr="00D51790">
        <w:rPr>
          <w:lang w:eastAsia="en-US"/>
        </w:rPr>
        <w:t>In de volgende regels uit zijn verhandeling spreekt hij daar open</w:t>
      </w:r>
      <w:r w:rsidRPr="00D51790">
        <w:rPr>
          <w:lang w:eastAsia="en-US"/>
        </w:rPr>
        <w:softHyphen/>
        <w:t>hartig over</w:t>
      </w:r>
      <w:r w:rsidR="00BB6211">
        <w:rPr>
          <w:lang w:eastAsia="en-US"/>
        </w:rPr>
        <w:t xml:space="preserve">. </w:t>
      </w:r>
    </w:p>
    <w:p w:rsidR="007D6B8F" w:rsidRPr="00D51790" w:rsidRDefault="007D6B8F">
      <w:pPr>
        <w:jc w:val="both"/>
        <w:rPr>
          <w:lang w:eastAsia="en-US"/>
        </w:rPr>
      </w:pPr>
      <w:r w:rsidRPr="00D51790">
        <w:rPr>
          <w:lang w:eastAsia="en-US"/>
        </w:rPr>
        <w:t>“Ik herinner mij de ontmoeting met een geleerde vriend, nu on</w:t>
      </w:r>
      <w:r w:rsidRPr="00D51790">
        <w:rPr>
          <w:lang w:eastAsia="en-US"/>
        </w:rPr>
        <w:softHyphen/>
        <w:t>geveer vijftien jaar geleden</w:t>
      </w:r>
      <w:r w:rsidR="00BB6211">
        <w:rPr>
          <w:lang w:eastAsia="en-US"/>
        </w:rPr>
        <w:t xml:space="preserve">. </w:t>
      </w:r>
      <w:r w:rsidRPr="00D51790">
        <w:rPr>
          <w:lang w:eastAsia="en-US"/>
        </w:rPr>
        <w:t>Wij hadden verschil van mening over de vrijheid, die toen door mensen voorgestaan werd die tegen het episcopaal-stelsel waren en voor het stelsel, dat langzamerhand op</w:t>
      </w:r>
      <w:r w:rsidRPr="00D51790">
        <w:rPr>
          <w:lang w:eastAsia="en-US"/>
        </w:rPr>
        <w:softHyphen/>
        <w:t>kwam, namelijk een kerkregering door ouderlingen, die leken waren</w:t>
      </w:r>
      <w:r w:rsidR="00BB6211">
        <w:rPr>
          <w:lang w:eastAsia="en-US"/>
        </w:rPr>
        <w:t xml:space="preserve">. </w:t>
      </w:r>
      <w:r w:rsidRPr="00D51790">
        <w:rPr>
          <w:lang w:eastAsia="en-US"/>
        </w:rPr>
        <w:t xml:space="preserve">Ik had over deze zaak, </w:t>
      </w:r>
      <w:r w:rsidR="0073463C">
        <w:rPr>
          <w:lang w:eastAsia="en-US"/>
        </w:rPr>
        <w:t>Presbyterian</w:t>
      </w:r>
      <w:r w:rsidRPr="00D51790">
        <w:rPr>
          <w:lang w:eastAsia="en-US"/>
        </w:rPr>
        <w:t>isme genoemd, geen verder onderzoek gedaan naar haar grondstelling en redenen, dan alleen hetgeen ik over deze vrijheid in de geschriften der Remon</w:t>
      </w:r>
      <w:r w:rsidRPr="00D51790">
        <w:rPr>
          <w:lang w:eastAsia="en-US"/>
        </w:rPr>
        <w:softHyphen/>
        <w:t>stranten was tegengekomen en daardoor sprak ik tegen, wat mijn vriend verdedigde</w:t>
      </w:r>
      <w:r w:rsidR="00BB6211">
        <w:rPr>
          <w:lang w:eastAsia="en-US"/>
        </w:rPr>
        <w:t xml:space="preserve">. </w:t>
      </w:r>
      <w:r w:rsidRPr="00D51790">
        <w:rPr>
          <w:lang w:eastAsia="en-US"/>
        </w:rPr>
        <w:t>Thans echter pleit ik voor de vrijheid, die mijn vriend nu beperkt wil zien</w:t>
      </w:r>
      <w:r w:rsidR="00BB6211">
        <w:rPr>
          <w:lang w:eastAsia="en-US"/>
        </w:rPr>
        <w:t xml:space="preserve">. </w:t>
      </w:r>
      <w:r w:rsidRPr="00D51790">
        <w:rPr>
          <w:lang w:eastAsia="en-US"/>
        </w:rPr>
        <w:t>Of die geleerde en waardige per</w:t>
      </w:r>
      <w:r w:rsidRPr="00D51790">
        <w:rPr>
          <w:lang w:eastAsia="en-US"/>
        </w:rPr>
        <w:softHyphen/>
        <w:t>soon destijds werkelijk in ernst besefte, wat hij voorstond, bleek mij niet rechtstreeks</w:t>
      </w:r>
      <w:r w:rsidR="00BB6211">
        <w:rPr>
          <w:lang w:eastAsia="en-US"/>
        </w:rPr>
        <w:t xml:space="preserve">. </w:t>
      </w:r>
      <w:r w:rsidRPr="00D51790">
        <w:rPr>
          <w:lang w:eastAsia="en-US"/>
        </w:rPr>
        <w:t>Ik beken hier evenwel openlijk, dat mijn oordeel over deze zaak niet hetzelfde was als dat van veertien jaar geleden</w:t>
      </w:r>
      <w:r w:rsidR="00BB6211">
        <w:rPr>
          <w:lang w:eastAsia="en-US"/>
        </w:rPr>
        <w:t xml:space="preserve">. </w:t>
      </w:r>
      <w:r w:rsidRPr="00D51790">
        <w:rPr>
          <w:lang w:eastAsia="en-US"/>
        </w:rPr>
        <w:t>In deze verandering stond ik niet alleen, maar had ik goed gezelschap, waarvan ik de namen hier niet behoef te ver</w:t>
      </w:r>
      <w:r w:rsidRPr="00D51790">
        <w:rPr>
          <w:lang w:eastAsia="en-US"/>
        </w:rPr>
        <w:softHyphen/>
        <w:t>melden</w:t>
      </w:r>
      <w:r w:rsidR="00BB6211">
        <w:rPr>
          <w:lang w:eastAsia="en-US"/>
        </w:rPr>
        <w:t xml:space="preserve">. </w:t>
      </w:r>
      <w:r w:rsidRPr="00D51790">
        <w:rPr>
          <w:lang w:eastAsia="en-US"/>
        </w:rPr>
        <w:t>Alleen zeg ik, dat deze verandering minstens twaalf jaren vóór de aanbieding van de verzoekschriften en raadgevingen plaats had, toen het parlement van de drie rijken is ontstaan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De verzoekschriften en raadgevingen, waar Owen hier over spreekt, werden het parlement in 1657 aangeboden, zodat de verandering van Owen ten aanzien van de </w:t>
      </w:r>
      <w:r w:rsidR="00864EEC">
        <w:rPr>
          <w:lang w:eastAsia="en-US"/>
        </w:rPr>
        <w:t>God</w:t>
      </w:r>
      <w:r w:rsidRPr="00D51790">
        <w:rPr>
          <w:lang w:eastAsia="en-US"/>
        </w:rPr>
        <w:t xml:space="preserve">sdienstige vrijheid omstreeks 1645 plaatsvond </w:t>
      </w:r>
      <w:r w:rsidR="00BB6211">
        <w:rPr>
          <w:lang w:eastAsia="en-US"/>
        </w:rPr>
        <w:t xml:space="preserve">. </w:t>
      </w:r>
    </w:p>
    <w:p w:rsidR="007D6B8F" w:rsidRPr="00D51790" w:rsidRDefault="007D6B8F">
      <w:pPr>
        <w:jc w:val="both"/>
        <w:rPr>
          <w:lang w:eastAsia="en-US"/>
        </w:rPr>
      </w:pPr>
      <w:r w:rsidRPr="00D51790">
        <w:rPr>
          <w:lang w:eastAsia="en-US"/>
        </w:rPr>
        <w:t>De bovengenoemde woorden laten wel duidelijk de openhartige eerlijkheid van Owen zien en tonen ook, dat zijn opvatting over de verandering de openbare mening niet volgde, maar vooraf ging</w:t>
      </w:r>
      <w:r w:rsidR="00BB6211">
        <w:rPr>
          <w:lang w:eastAsia="en-US"/>
        </w:rPr>
        <w:t xml:space="preserve">. </w:t>
      </w:r>
      <w:r w:rsidRPr="00D51790">
        <w:rPr>
          <w:lang w:eastAsia="en-US"/>
        </w:rPr>
        <w:t>Het omhelzen van zijn beginsels door een groot en verlicht gedeelte van de gemeente gaf hem later ongetwijfeld een groot genoegen</w:t>
      </w:r>
      <w:r w:rsidR="00BB6211">
        <w:rPr>
          <w:lang w:eastAsia="en-US"/>
        </w:rPr>
        <w:t xml:space="preserve">. </w:t>
      </w:r>
      <w:r w:rsidRPr="00D51790">
        <w:rPr>
          <w:lang w:eastAsia="en-US"/>
        </w:rPr>
        <w:t>Ook voor ons is het een aangename zaak te kunnen verklaren, dat niemand gedurende anderhalve eeuw hem van dwalingen of gevaarlijke meningen heeft kunnen beschuldigen</w:t>
      </w:r>
      <w:r w:rsidR="00BB6211">
        <w:rPr>
          <w:lang w:eastAsia="en-US"/>
        </w:rPr>
        <w:t xml:space="preserve">. </w:t>
      </w:r>
      <w:r w:rsidRPr="00D51790">
        <w:rPr>
          <w:lang w:eastAsia="en-US"/>
        </w:rPr>
        <w:t>Hetgeen door latere geleerden geschreven werd, dient alleen maar om zijn denkbeelden uitgebreider en duidelijker te verklaren of om de nuttigheid en belangrijkheid van de door hem gestelde waarheden te bevestigen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toestand in Fordham</w:t>
      </w:r>
    </w:p>
    <w:p w:rsidR="007D6B8F" w:rsidRPr="00D51790" w:rsidRDefault="007D6B8F">
      <w:pPr>
        <w:jc w:val="both"/>
        <w:rPr>
          <w:lang w:eastAsia="en-US"/>
        </w:rPr>
      </w:pPr>
      <w:r w:rsidRPr="00D51790">
        <w:rPr>
          <w:lang w:eastAsia="en-US"/>
        </w:rPr>
        <w:t xml:space="preserve">De </w:t>
      </w:r>
      <w:r w:rsidR="00864EEC">
        <w:rPr>
          <w:lang w:eastAsia="en-US"/>
        </w:rPr>
        <w:t>God</w:t>
      </w:r>
      <w:r w:rsidRPr="00D51790">
        <w:rPr>
          <w:lang w:eastAsia="en-US"/>
        </w:rPr>
        <w:t>sdienstige toestand in Fordham en het omliggende land was bij het aanvaarden van Owen's bediening ongunstig</w:t>
      </w:r>
      <w:r w:rsidR="00BB6211">
        <w:rPr>
          <w:lang w:eastAsia="en-US"/>
        </w:rPr>
        <w:t xml:space="preserve">. </w:t>
      </w:r>
      <w:r w:rsidRPr="00D51790">
        <w:rPr>
          <w:lang w:eastAsia="en-US"/>
        </w:rPr>
        <w:t>Sedert verscheidene jaren waren de belangen van de gemeente niet ern</w:t>
      </w:r>
      <w:r w:rsidRPr="00D51790">
        <w:rPr>
          <w:lang w:eastAsia="en-US"/>
        </w:rPr>
        <w:softHyphen/>
        <w:t>stig behartigd</w:t>
      </w:r>
      <w:r w:rsidR="00BB6211">
        <w:rPr>
          <w:lang w:eastAsia="en-US"/>
        </w:rPr>
        <w:t xml:space="preserve">. </w:t>
      </w:r>
      <w:r w:rsidRPr="00D51790">
        <w:rPr>
          <w:lang w:eastAsia="en-US"/>
        </w:rPr>
        <w:t>Vandaar de ontzaglijke onkunde en grove zede</w:t>
      </w:r>
      <w:r w:rsidRPr="00D51790">
        <w:rPr>
          <w:lang w:eastAsia="en-US"/>
        </w:rPr>
        <w:softHyphen/>
        <w:t>loosheid, die Owen te bestrijden had</w:t>
      </w:r>
      <w:r w:rsidR="00BB6211">
        <w:rPr>
          <w:lang w:eastAsia="en-US"/>
        </w:rPr>
        <w:t xml:space="preserve">. </w:t>
      </w:r>
      <w:r w:rsidRPr="00D51790">
        <w:rPr>
          <w:lang w:eastAsia="en-US"/>
        </w:rPr>
        <w:t>Zijn onvermoeide pogingen bleven echter niet zonder vrucht</w:t>
      </w:r>
      <w:r w:rsidR="00BB6211">
        <w:rPr>
          <w:lang w:eastAsia="en-US"/>
        </w:rPr>
        <w:t xml:space="preserve">. </w:t>
      </w:r>
      <w:r w:rsidRPr="00D51790">
        <w:rPr>
          <w:lang w:eastAsia="en-US"/>
        </w:rPr>
        <w:t>Zowel in het openbaar als in het particuliere leven bearbeidde hij de zielen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Twee catechismussen</w:t>
      </w:r>
    </w:p>
    <w:p w:rsidR="007D6B8F" w:rsidRPr="00D51790" w:rsidRDefault="007D6B8F">
      <w:pPr>
        <w:jc w:val="both"/>
        <w:rPr>
          <w:lang w:eastAsia="en-US"/>
        </w:rPr>
      </w:pPr>
      <w:r w:rsidRPr="00D51790">
        <w:rPr>
          <w:lang w:eastAsia="en-US"/>
        </w:rPr>
        <w:t>Om iedereen met het Woord des levens in aanraking te brengen catechiseerde hij van huis tot huis, wat een bijzonder geschikt middel bij het onderrichten van de mensen bleek te zijn en dik</w:t>
      </w:r>
      <w:r w:rsidRPr="00D51790">
        <w:rPr>
          <w:lang w:eastAsia="en-US"/>
        </w:rPr>
        <w:softHyphen/>
        <w:t>wijls gezegend werd</w:t>
      </w:r>
      <w:r w:rsidR="00BB6211">
        <w:rPr>
          <w:lang w:eastAsia="en-US"/>
        </w:rPr>
        <w:t xml:space="preserve">. </w:t>
      </w:r>
      <w:r w:rsidRPr="00D51790">
        <w:rPr>
          <w:lang w:eastAsia="en-US"/>
        </w:rPr>
        <w:t>Hiertoe stelde hij de grondbeginselen van de leer van Christus op in de vorm van twee catechismussen, die hij in het jaar 1645 uitgaf</w:t>
      </w:r>
      <w:r w:rsidR="00BB6211">
        <w:rPr>
          <w:lang w:eastAsia="en-US"/>
        </w:rPr>
        <w:t xml:space="preserve">. </w:t>
      </w:r>
      <w:r w:rsidRPr="00D51790">
        <w:rPr>
          <w:lang w:eastAsia="en-US"/>
        </w:rPr>
        <w:t>Zij bevatten een uiteenzetting en verklaring van de waarheden, die noodzakelijk gekend moesten worden en die door de lidmaten op last van het parlement moesten worden beleden</w:t>
      </w:r>
      <w:r w:rsidR="00BB6211">
        <w:rPr>
          <w:lang w:eastAsia="en-US"/>
        </w:rPr>
        <w:t xml:space="preserve">. </w:t>
      </w:r>
      <w:r w:rsidRPr="00D51790">
        <w:rPr>
          <w:lang w:eastAsia="en-US"/>
        </w:rPr>
        <w:t>Het eerste deeltje, dat de kleine cate</w:t>
      </w:r>
      <w:r w:rsidRPr="00D51790">
        <w:rPr>
          <w:lang w:eastAsia="en-US"/>
        </w:rPr>
        <w:softHyphen/>
        <w:t>chismus genoemd werd, liet Owen door de jeugd uit het hoofd leren, terwijl het andere deel —de grote catechismus— voor vol</w:t>
      </w:r>
      <w:r w:rsidRPr="00D51790">
        <w:rPr>
          <w:lang w:eastAsia="en-US"/>
        </w:rPr>
        <w:softHyphen/>
        <w:t>wassenen bestemd was en tot een leiddraad diende bij het huis</w:t>
      </w:r>
      <w:r w:rsidRPr="00D51790">
        <w:rPr>
          <w:lang w:eastAsia="en-US"/>
        </w:rPr>
        <w:softHyphen/>
        <w:t>onderwijs</w:t>
      </w:r>
      <w:r w:rsidR="00BB6211">
        <w:rPr>
          <w:lang w:eastAsia="en-US"/>
        </w:rPr>
        <w:t xml:space="preserve">. </w:t>
      </w:r>
      <w:r w:rsidRPr="00D51790">
        <w:rPr>
          <w:lang w:eastAsia="en-US"/>
        </w:rPr>
        <w:t>Beide boekjes waren eenvoudig en bevattelijk opge</w:t>
      </w:r>
      <w:r w:rsidRPr="00D51790">
        <w:rPr>
          <w:lang w:eastAsia="en-US"/>
        </w:rPr>
        <w:softHyphen/>
        <w:t>steld en voor hun doel niet ongeschikt</w:t>
      </w:r>
      <w:r w:rsidR="00BB6211">
        <w:rPr>
          <w:lang w:eastAsia="en-US"/>
        </w:rPr>
        <w:t xml:space="preserve">. </w:t>
      </w:r>
      <w:r w:rsidRPr="00D51790">
        <w:rPr>
          <w:lang w:eastAsia="en-US"/>
        </w:rPr>
        <w:t>Uit de aanspraak aan zijn beminde christelijke vrienden blijkt zijn hartelijke liefde tot, en zijn ernstige bezorgdheid voor hun geestelijke welvaart, terwijl hij tevens middelen aanwijst om die te bevorderen</w:t>
      </w:r>
      <w:r w:rsidR="00BB6211">
        <w:rPr>
          <w:lang w:eastAsia="en-US"/>
        </w:rPr>
        <w:t xml:space="preserve">. </w:t>
      </w:r>
    </w:p>
    <w:p w:rsidR="007D6B8F" w:rsidRPr="00D51790" w:rsidRDefault="007D6B8F">
      <w:pPr>
        <w:jc w:val="both"/>
        <w:rPr>
          <w:lang w:eastAsia="en-US"/>
        </w:rPr>
      </w:pPr>
      <w:r w:rsidRPr="00D51790">
        <w:rPr>
          <w:lang w:eastAsia="en-US"/>
        </w:rPr>
        <w:t xml:space="preserve">In de aanspraak zegt hij: “Het is de wens van mijn ziel en Mijn bede tot </w:t>
      </w:r>
      <w:r w:rsidR="00864EEC">
        <w:rPr>
          <w:lang w:eastAsia="en-US"/>
        </w:rPr>
        <w:t>God</w:t>
      </w:r>
      <w:r w:rsidRPr="00D51790">
        <w:rPr>
          <w:lang w:eastAsia="en-US"/>
        </w:rPr>
        <w:t>, dat gij behouden moogt worden</w:t>
      </w:r>
      <w:r w:rsidR="00BB6211">
        <w:rPr>
          <w:lang w:eastAsia="en-US"/>
        </w:rPr>
        <w:t xml:space="preserve">. </w:t>
      </w:r>
      <w:r w:rsidRPr="00D51790">
        <w:rPr>
          <w:lang w:eastAsia="en-US"/>
        </w:rPr>
        <w:t>Ik zeg de waar</w:t>
      </w:r>
      <w:r w:rsidRPr="00D51790">
        <w:rPr>
          <w:lang w:eastAsia="en-US"/>
        </w:rPr>
        <w:softHyphen/>
        <w:t>heid in Christus, ik lieg niet, mijn geweten draagt het getuigenis van de Heilige Geest, dat ik steeds bedroefd en bezwaard ben over diegenen onder u, die niet behoorlijk naar het Evangelie wandelen, noch zichzelf oefenen in de kennis van de verborgen</w:t>
      </w:r>
      <w:r w:rsidRPr="00D51790">
        <w:rPr>
          <w:lang w:eastAsia="en-US"/>
        </w:rPr>
        <w:softHyphen/>
        <w:t xml:space="preserve">heid der </w:t>
      </w:r>
      <w:r w:rsidR="00864EEC">
        <w:rPr>
          <w:lang w:eastAsia="en-US"/>
        </w:rPr>
        <w:t>God</w:t>
      </w:r>
      <w:r w:rsidRPr="00D51790">
        <w:rPr>
          <w:lang w:eastAsia="en-US"/>
        </w:rPr>
        <w:t>zaligheid</w:t>
      </w:r>
      <w:r w:rsidR="00BB6211">
        <w:rPr>
          <w:lang w:eastAsia="en-US"/>
        </w:rPr>
        <w:t xml:space="preserve">. </w:t>
      </w:r>
      <w:r w:rsidRPr="00D51790">
        <w:rPr>
          <w:lang w:eastAsia="en-US"/>
        </w:rPr>
        <w:t>Gij weet, broeders, hoe, ik onder u geweest ben en op welke wijze, en dat ik gedurende deze jaren niets achter gehouden heb in hetgeen voor u nuttig en voordelig was</w:t>
      </w:r>
      <w:r w:rsidR="00BB6211">
        <w:rPr>
          <w:lang w:eastAsia="en-US"/>
        </w:rPr>
        <w:t xml:space="preserve">. </w:t>
      </w:r>
      <w:r w:rsidRPr="00D51790">
        <w:rPr>
          <w:lang w:eastAsia="en-US"/>
        </w:rPr>
        <w:t xml:space="preserve">Of ik bij u in huis was, of in het openbaar optrad: steeds heb ik bij u allen aangedrongen op vernedering voor </w:t>
      </w:r>
      <w:r w:rsidR="00864EEC">
        <w:rPr>
          <w:lang w:eastAsia="en-US"/>
        </w:rPr>
        <w:t>God</w:t>
      </w:r>
      <w:r w:rsidRPr="00D51790">
        <w:rPr>
          <w:lang w:eastAsia="en-US"/>
        </w:rPr>
        <w:t xml:space="preserve"> en op geloof in onze Heere Jezus Christus</w:t>
      </w:r>
      <w:r w:rsidR="00BB6211">
        <w:rPr>
          <w:lang w:eastAsia="en-US"/>
        </w:rPr>
        <w:t xml:space="preserve">. </w:t>
      </w:r>
      <w:r w:rsidRPr="00D51790">
        <w:rPr>
          <w:lang w:eastAsia="en-US"/>
        </w:rPr>
        <w:t xml:space="preserve">Mijn oprechtheid in dit werk en de invloed en uitwerking die het bij u had, zal </w:t>
      </w:r>
      <w:r w:rsidR="00864EEC">
        <w:rPr>
          <w:lang w:eastAsia="en-US"/>
        </w:rPr>
        <w:t>God</w:t>
      </w:r>
      <w:r w:rsidRPr="00D51790">
        <w:rPr>
          <w:lang w:eastAsia="en-US"/>
        </w:rPr>
        <w:t>, de rechtvaardige Rechter, te zijner tijd openbaren</w:t>
      </w:r>
      <w:r w:rsidR="00BB6211">
        <w:rPr>
          <w:lang w:eastAsia="en-US"/>
        </w:rPr>
        <w:t xml:space="preserve">. </w:t>
      </w:r>
      <w:r w:rsidRPr="00D51790">
        <w:rPr>
          <w:lang w:eastAsia="en-US"/>
        </w:rPr>
        <w:t>Toch is het de begeerte van mijn hart om de minste onder u te dienen in het werk des Heeren en hierin op een wijze, waarvan ik hoop, dat zij zowel voor particuliere personen, als voor huisgezinnen het meest nuttig zal mogen zijn?”</w:t>
      </w:r>
    </w:p>
    <w:p w:rsidR="007D6B8F" w:rsidRPr="00D51790" w:rsidRDefault="007D6B8F">
      <w:pPr>
        <w:jc w:val="both"/>
        <w:rPr>
          <w:lang w:eastAsia="en-US"/>
        </w:rPr>
      </w:pPr>
      <w:r w:rsidRPr="00D51790">
        <w:rPr>
          <w:lang w:eastAsia="en-US"/>
        </w:rPr>
        <w:t>Deze woorden tonen de ernst en de geestelijke gemoedsgesteld</w:t>
      </w:r>
      <w:r w:rsidRPr="00D51790">
        <w:rPr>
          <w:lang w:eastAsia="en-US"/>
        </w:rPr>
        <w:softHyphen/>
        <w:t>heid van Owen in zijn werk</w:t>
      </w:r>
      <w:r w:rsidR="00BB6211">
        <w:rPr>
          <w:lang w:eastAsia="en-US"/>
        </w:rPr>
        <w:t xml:space="preserve">. </w:t>
      </w:r>
      <w:r w:rsidRPr="00D51790">
        <w:rPr>
          <w:lang w:eastAsia="en-US"/>
        </w:rPr>
        <w:t>Deze beide zaken, die door een bij</w:t>
      </w:r>
      <w:r w:rsidRPr="00D51790">
        <w:rPr>
          <w:lang w:eastAsia="en-US"/>
        </w:rPr>
        <w:softHyphen/>
        <w:t>zondere genade geoefend werden, mocht Owen tot zijn dood toe behouden</w:t>
      </w:r>
      <w:r w:rsidR="00BB6211">
        <w:rPr>
          <w:lang w:eastAsia="en-US"/>
        </w:rPr>
        <w:t xml:space="preserve">. </w:t>
      </w:r>
    </w:p>
    <w:p w:rsidR="007D6B8F" w:rsidRPr="00D51790" w:rsidRDefault="007D6B8F">
      <w:pPr>
        <w:jc w:val="both"/>
        <w:rPr>
          <w:lang w:eastAsia="en-US"/>
        </w:rPr>
      </w:pPr>
      <w:r w:rsidRPr="00D51790">
        <w:rPr>
          <w:lang w:eastAsia="en-US"/>
        </w:rPr>
        <w:t>Daar de vermelde catechismussen van een leerstellige aard zijn, beloofde Owen voor het zedelijk leven een verklaring uit te ge</w:t>
      </w:r>
      <w:r w:rsidRPr="00D51790">
        <w:rPr>
          <w:lang w:eastAsia="en-US"/>
        </w:rPr>
        <w:softHyphen/>
        <w:t>ven over het gebed des Heeren, de tien geboden en de twaalf artikelen des geloofs</w:t>
      </w:r>
      <w:r w:rsidR="00BB6211">
        <w:rPr>
          <w:lang w:eastAsia="en-US"/>
        </w:rPr>
        <w:t xml:space="preserve">. </w:t>
      </w:r>
      <w:r w:rsidRPr="00D51790">
        <w:rPr>
          <w:lang w:eastAsia="en-US"/>
        </w:rPr>
        <w:t>Deze belofte is echter onvervuld gebleven, hetzij door zijn vertrek uit Fordham, of door een andere oorzaak</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predikt voor het parlement</w:t>
      </w:r>
    </w:p>
    <w:p w:rsidR="007D6B8F" w:rsidRPr="00D51790" w:rsidRDefault="007D6B8F">
      <w:pPr>
        <w:jc w:val="both"/>
        <w:rPr>
          <w:lang w:eastAsia="en-US"/>
        </w:rPr>
      </w:pPr>
      <w:r w:rsidRPr="00D51790">
        <w:rPr>
          <w:lang w:eastAsia="en-US"/>
        </w:rPr>
        <w:t>Daar de naam en de roem van Owen zich thans meer en meer verbreidde, kreeg hij ook een ruimer arbeidsterrein</w:t>
      </w:r>
      <w:r w:rsidR="00BB6211">
        <w:rPr>
          <w:lang w:eastAsia="en-US"/>
        </w:rPr>
        <w:t xml:space="preserve">. </w:t>
      </w:r>
    </w:p>
    <w:p w:rsidR="007D6B8F" w:rsidRPr="00D51790" w:rsidRDefault="007D6B8F">
      <w:pPr>
        <w:jc w:val="both"/>
        <w:rPr>
          <w:lang w:eastAsia="en-US"/>
        </w:rPr>
      </w:pPr>
      <w:r w:rsidRPr="00D51790">
        <w:rPr>
          <w:lang w:eastAsia="en-US"/>
        </w:rPr>
        <w:t>Hij werd geroepen om op 29 april 1646 de maandelijkse vasten</w:t>
      </w:r>
      <w:r w:rsidRPr="00D51790">
        <w:rPr>
          <w:lang w:eastAsia="en-US"/>
        </w:rPr>
        <w:softHyphen/>
        <w:t>dag voor het parlement te houden en op die dag voor deze door</w:t>
      </w:r>
      <w:r w:rsidRPr="00D51790">
        <w:rPr>
          <w:lang w:eastAsia="en-US"/>
        </w:rPr>
        <w:softHyphen/>
        <w:t>luchtige vergadering te prediken, waarover hij hun hoge goed</w:t>
      </w:r>
      <w:r w:rsidRPr="00D51790">
        <w:rPr>
          <w:lang w:eastAsia="en-US"/>
        </w:rPr>
        <w:softHyphen/>
        <w:t>keuring mocht wegdragen</w:t>
      </w:r>
      <w:r w:rsidR="00BB6211">
        <w:rPr>
          <w:lang w:eastAsia="en-US"/>
        </w:rPr>
        <w:t xml:space="preserve">. </w:t>
      </w:r>
      <w:r w:rsidRPr="00D51790">
        <w:rPr>
          <w:lang w:eastAsia="en-US"/>
        </w:rPr>
        <w:t>Mr</w:t>
      </w:r>
      <w:r w:rsidR="00BB6211">
        <w:rPr>
          <w:lang w:eastAsia="en-US"/>
        </w:rPr>
        <w:t xml:space="preserve">. </w:t>
      </w:r>
      <w:r w:rsidRPr="00D51790">
        <w:rPr>
          <w:lang w:eastAsia="en-US"/>
        </w:rPr>
        <w:t>Fenner en sir Peter Wentworth werden gemachtigd hem openlijk hun dank te betuigen en gaven daarbij bevel, dat de leerrede, die handelde over Hand</w:t>
      </w:r>
      <w:r w:rsidR="00BB6211">
        <w:rPr>
          <w:lang w:eastAsia="en-US"/>
        </w:rPr>
        <w:t xml:space="preserve">. </w:t>
      </w:r>
      <w:r w:rsidRPr="00D51790">
        <w:rPr>
          <w:lang w:eastAsia="en-US"/>
        </w:rPr>
        <w:t>16: 9, gedrukt zou worden</w:t>
      </w:r>
      <w:r w:rsidR="00BB6211">
        <w:rPr>
          <w:lang w:eastAsia="en-US"/>
        </w:rPr>
        <w:t xml:space="preserve">. </w:t>
      </w:r>
      <w:r w:rsidRPr="00D51790">
        <w:rPr>
          <w:lang w:eastAsia="en-US"/>
        </w:rPr>
        <w:t xml:space="preserve">Rijk aan stof en afwisseling als zij is, deed zij de ellendige toestand van Wales en andere delen van het land op een ernstige wijze en zonder omwegen kennen, terwijl in het benadrukken van de onveranderlijke vrije genade </w:t>
      </w:r>
      <w:r w:rsidR="00864EEC">
        <w:rPr>
          <w:lang w:eastAsia="en-US"/>
        </w:rPr>
        <w:t>God</w:t>
      </w:r>
      <w:r w:rsidRPr="00D51790">
        <w:rPr>
          <w:lang w:eastAsia="en-US"/>
        </w:rPr>
        <w:t>s, die open</w:t>
      </w:r>
      <w:r w:rsidRPr="00D51790">
        <w:rPr>
          <w:lang w:eastAsia="en-US"/>
        </w:rPr>
        <w:softHyphen/>
        <w:t>baar komt in de gave der genademiddelen aan verloren zondaars (wat de titel van de leerrede was) grond van bemoediging lag</w:t>
      </w:r>
      <w:r w:rsidR="00BB6211">
        <w:rPr>
          <w:lang w:eastAsia="en-US"/>
        </w:rPr>
        <w:t xml:space="preserve">. </w:t>
      </w:r>
      <w:r w:rsidRPr="00D51790">
        <w:rPr>
          <w:lang w:eastAsia="en-US"/>
        </w:rPr>
        <w:t>Owen zei hierin onder andere: “Wanneer in de woestijn uit de hand des Heeren manna viel, was ieders deel gelijk</w:t>
      </w:r>
      <w:r w:rsidR="00BB6211">
        <w:rPr>
          <w:lang w:eastAsia="en-US"/>
        </w:rPr>
        <w:t xml:space="preserve">. </w:t>
      </w:r>
      <w:r w:rsidRPr="00D51790">
        <w:rPr>
          <w:lang w:eastAsia="en-US"/>
        </w:rPr>
        <w:t>Ik wenste wel, nu het in de macht van de mensen is, dat er geen ongelijk</w:t>
      </w:r>
      <w:r w:rsidRPr="00D51790">
        <w:rPr>
          <w:lang w:eastAsia="en-US"/>
        </w:rPr>
        <w:softHyphen/>
        <w:t>heid bestond</w:t>
      </w:r>
      <w:r w:rsidR="00BB6211">
        <w:rPr>
          <w:lang w:eastAsia="en-US"/>
        </w:rPr>
        <w:t xml:space="preserve">. </w:t>
      </w:r>
      <w:r w:rsidRPr="00D51790">
        <w:rPr>
          <w:lang w:eastAsia="en-US"/>
        </w:rPr>
        <w:t>Enigen hebben alles, anderen hebben niets</w:t>
      </w:r>
      <w:r w:rsidR="00BB6211">
        <w:rPr>
          <w:lang w:eastAsia="en-US"/>
        </w:rPr>
        <w:t xml:space="preserve">. </w:t>
      </w:r>
      <w:r w:rsidRPr="00D51790">
        <w:rPr>
          <w:lang w:eastAsia="en-US"/>
        </w:rPr>
        <w:t>Som</w:t>
      </w:r>
      <w:r w:rsidRPr="00D51790">
        <w:rPr>
          <w:lang w:eastAsia="en-US"/>
        </w:rPr>
        <w:softHyphen/>
        <w:t>mige schapen mogen zich dagelijks verlustigen in de meest malse weiden, terwijl andere op dorre bergen zwerven zonder geleide en voedsel</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Uitgave van de verhandeling</w:t>
      </w:r>
    </w:p>
    <w:p w:rsidR="007D6B8F" w:rsidRPr="00D51790" w:rsidRDefault="007D6B8F">
      <w:pPr>
        <w:jc w:val="both"/>
        <w:rPr>
          <w:lang w:eastAsia="en-US"/>
        </w:rPr>
      </w:pPr>
      <w:r w:rsidRPr="00D51790">
        <w:rPr>
          <w:lang w:eastAsia="en-US"/>
        </w:rPr>
        <w:t>De opdracht van de leerrede aan het lange parlement was in het Latijn gesteld en getuigde van eerbied en hoogachting, die dat lichaam waardig was</w:t>
      </w:r>
      <w:r w:rsidR="00BB6211">
        <w:rPr>
          <w:lang w:eastAsia="en-US"/>
        </w:rPr>
        <w:t xml:space="preserve">. </w:t>
      </w:r>
    </w:p>
    <w:p w:rsidR="007D6B8F" w:rsidRPr="00D51790" w:rsidRDefault="007D6B8F">
      <w:pPr>
        <w:jc w:val="both"/>
        <w:rPr>
          <w:lang w:eastAsia="en-US"/>
        </w:rPr>
      </w:pPr>
      <w:r w:rsidRPr="00D51790">
        <w:rPr>
          <w:lang w:eastAsia="en-US"/>
        </w:rPr>
        <w:t>“Amplissimo Senatui, enz</w:t>
      </w:r>
      <w:r w:rsidR="00BB6211">
        <w:rPr>
          <w:lang w:eastAsia="en-US"/>
        </w:rPr>
        <w:t xml:space="preserve">. </w:t>
      </w:r>
      <w:r w:rsidRPr="00D51790">
        <w:rPr>
          <w:lang w:eastAsia="en-US"/>
        </w:rPr>
        <w:t>, — aan de edelste senaat —, aan de ver</w:t>
      </w:r>
      <w:r w:rsidRPr="00D51790">
        <w:rPr>
          <w:lang w:eastAsia="en-US"/>
        </w:rPr>
        <w:softHyphen/>
        <w:t>maarde vergadering van Engeland, het meest naar verdienste door de hele wereld geprezen en waardig gehouden te worden in al</w:t>
      </w:r>
      <w:r w:rsidRPr="00D51790">
        <w:rPr>
          <w:lang w:eastAsia="en-US"/>
        </w:rPr>
        <w:softHyphen/>
        <w:t>tijddurende herinnering bij al de bewoners, van dit eiland</w:t>
      </w:r>
      <w:r w:rsidR="00BB6211">
        <w:rPr>
          <w:lang w:eastAsia="en-US"/>
        </w:rPr>
        <w:t xml:space="preserve">. </w:t>
      </w:r>
      <w:r w:rsidRPr="00D51790">
        <w:rPr>
          <w:lang w:eastAsia="en-US"/>
        </w:rPr>
        <w:t>Dapper en getrouw handhaven de Engelsen met hun rechten en vestingen de vrijheid van hun land, die door de lafhartige pogingen van enkelen bijna verloren ging</w:t>
      </w:r>
      <w:r w:rsidR="00BB6211">
        <w:rPr>
          <w:lang w:eastAsia="en-US"/>
        </w:rPr>
        <w:t xml:space="preserve">. </w:t>
      </w:r>
      <w:r w:rsidRPr="00D51790">
        <w:rPr>
          <w:lang w:eastAsia="en-US"/>
        </w:rPr>
        <w:t>Edelmoedig in de uitoefening van het recht, verenigen zij gematigdheid met onpartijdigheid tot onderbrenging en vernietiging der macht van despotische kerk</w:t>
      </w:r>
      <w:r w:rsidRPr="00D51790">
        <w:rPr>
          <w:lang w:eastAsia="en-US"/>
        </w:rPr>
        <w:softHyphen/>
        <w:t>regering en opgedrongen anti-christelijke plechtigheden</w:t>
      </w:r>
      <w:r w:rsidR="00BB6211">
        <w:rPr>
          <w:lang w:eastAsia="en-US"/>
        </w:rPr>
        <w:t xml:space="preserve">. </w:t>
      </w:r>
      <w:r w:rsidRPr="00D51790">
        <w:rPr>
          <w:lang w:eastAsia="en-US"/>
        </w:rPr>
        <w:t>Door de kracht des Allerhoogsten bewaard en gesterkt, hebben zij de voorrechten van de christenvolkeren hersteld en de welvaart in verschillende opzichten, zowel in als buiten Engeland, verspreid</w:t>
      </w:r>
      <w:r w:rsidR="00BB6211">
        <w:rPr>
          <w:lang w:eastAsia="en-US"/>
        </w:rPr>
        <w:t xml:space="preserve">. </w:t>
      </w:r>
      <w:r w:rsidRPr="00D51790">
        <w:rPr>
          <w:lang w:eastAsia="en-US"/>
        </w:rPr>
        <w:t>Aan deze doorluchtige, achtenswaardige en uitstekende personen van het gemenebest, vergaderd in het parlement, wordt deze ver</w:t>
      </w:r>
      <w:r w:rsidRPr="00D51790">
        <w:rPr>
          <w:lang w:eastAsia="en-US"/>
        </w:rPr>
        <w:softHyphen/>
        <w:t>handeling, die eerst op hun verzoek voor hen gepredikt is en thans op hun last is uitgegeven, nederig opgedragen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lof, die hier aan het parlement wordt gegeven, was niet alge</w:t>
      </w:r>
      <w:r w:rsidRPr="00D51790">
        <w:rPr>
          <w:lang w:eastAsia="en-US"/>
        </w:rPr>
        <w:softHyphen/>
        <w:t>meen</w:t>
      </w:r>
      <w:r w:rsidR="00BB6211">
        <w:rPr>
          <w:lang w:eastAsia="en-US"/>
        </w:rPr>
        <w:t xml:space="preserve">. </w:t>
      </w:r>
      <w:r w:rsidRPr="00D51790">
        <w:rPr>
          <w:lang w:eastAsia="en-US"/>
        </w:rPr>
        <w:t>Men zou Owen allicht van overdrijving kunnen verdenken</w:t>
      </w:r>
      <w:r w:rsidR="00BB6211">
        <w:rPr>
          <w:lang w:eastAsia="en-US"/>
        </w:rPr>
        <w:t xml:space="preserve">. </w:t>
      </w:r>
      <w:r w:rsidRPr="00D51790">
        <w:rPr>
          <w:lang w:eastAsia="en-US"/>
        </w:rPr>
        <w:t xml:space="preserve">Maar voor een vriend van vrijheid, rechtvaardigheid en </w:t>
      </w:r>
      <w:r w:rsidR="00864EEC">
        <w:rPr>
          <w:lang w:eastAsia="en-US"/>
        </w:rPr>
        <w:t>God</w:t>
      </w:r>
      <w:r w:rsidRPr="00D51790">
        <w:rPr>
          <w:lang w:eastAsia="en-US"/>
        </w:rPr>
        <w:t>sdienst als Owen, was het een natuurlijke zaak het optreden van het lange parlement in een zo gunstig mogelijk licht te zien</w:t>
      </w:r>
      <w:r w:rsidR="00BB6211">
        <w:rPr>
          <w:lang w:eastAsia="en-US"/>
        </w:rPr>
        <w:t xml:space="preserve">. </w:t>
      </w:r>
      <w:r w:rsidRPr="00D51790">
        <w:rPr>
          <w:lang w:eastAsia="en-US"/>
        </w:rPr>
        <w:t>Ook ver</w:t>
      </w:r>
      <w:r w:rsidRPr="00D51790">
        <w:rPr>
          <w:lang w:eastAsia="en-US"/>
        </w:rPr>
        <w:softHyphen/>
        <w:t>klaart lord Clarendon, dat er in die tijd velen tot het parlement behoorden, die grote vrienden van het vaderland waren en die in deftigheid, wijsheid en aanzien boven de uitstekende mannen van andere eeuwen uitmunten</w:t>
      </w:r>
      <w:r w:rsidR="00BB6211">
        <w:rPr>
          <w:lang w:eastAsia="en-US"/>
        </w:rPr>
        <w:t xml:space="preserve">. </w:t>
      </w:r>
      <w:r w:rsidRPr="00D51790">
        <w:rPr>
          <w:lang w:eastAsia="en-US"/>
        </w:rPr>
        <w:t>En het is Hume, een Engels filo</w:t>
      </w:r>
      <w:r w:rsidRPr="00D51790">
        <w:rPr>
          <w:lang w:eastAsia="en-US"/>
        </w:rPr>
        <w:softHyphen/>
        <w:t>soof en historicus uit het begin van de achttiende eeuw, die on</w:t>
      </w:r>
      <w:r w:rsidRPr="00D51790">
        <w:rPr>
          <w:lang w:eastAsia="en-US"/>
        </w:rPr>
        <w:softHyphen/>
        <w:t>geveer met dezelfde woorden als die van Owen, van deze verga</w:t>
      </w:r>
      <w:r w:rsidRPr="00D51790">
        <w:rPr>
          <w:lang w:eastAsia="en-US"/>
        </w:rPr>
        <w:softHyphen/>
        <w:t>dering gewaagt, dat zij heel Europa met de roem van haar daden vervuld heeft</w:t>
      </w:r>
      <w:r w:rsidR="00BB6211">
        <w:rPr>
          <w:lang w:eastAsia="en-US"/>
        </w:rPr>
        <w:t xml:space="preserve">. </w:t>
      </w:r>
      <w:r w:rsidRPr="00D51790">
        <w:rPr>
          <w:lang w:eastAsia="en-US"/>
        </w:rPr>
        <w:t>Daarom is het niet te verwonderen, dat Milton de maatregelen, die het parlement tegen de tyrannie verrichtte, zo buitengewoon prijst en de gelukkige uitkomst van haar edele en dappere pogingen bezingt</w:t>
      </w:r>
      <w:r w:rsidR="00BB6211">
        <w:rPr>
          <w:lang w:eastAsia="en-US"/>
        </w:rPr>
        <w:t xml:space="preserve">. </w:t>
      </w:r>
    </w:p>
    <w:p w:rsidR="007D6B8F" w:rsidRPr="00D51790" w:rsidRDefault="007D6B8F">
      <w:pPr>
        <w:jc w:val="both"/>
        <w:rPr>
          <w:lang w:eastAsia="en-US"/>
        </w:rPr>
      </w:pPr>
      <w:r w:rsidRPr="00D51790">
        <w:rPr>
          <w:lang w:eastAsia="en-US"/>
        </w:rPr>
        <w:t>Zonder minder duidelijke en overtuigende woorden opeen te stapelen kan men aantonen, dat deze vergadering veel leden tel</w:t>
      </w:r>
      <w:r w:rsidRPr="00D51790">
        <w:rPr>
          <w:lang w:eastAsia="en-US"/>
        </w:rPr>
        <w:softHyphen/>
        <w:t>de, die om hun ernst, oprechtheid, fierheid, zelfstandigheid en verhevenheid van gemoed tot eer van de roemrijke tijdvakken uit de geschiedenis zouden strekken en de heerlijkheid van de riddertijd uit de middeleeuwen overschaduwden</w:t>
      </w:r>
      <w:r w:rsidR="00BB6211">
        <w:rPr>
          <w:lang w:eastAsia="en-US"/>
        </w:rPr>
        <w:t xml:space="preserve">. </w:t>
      </w:r>
      <w:r w:rsidRPr="00D51790">
        <w:rPr>
          <w:lang w:eastAsia="en-US"/>
        </w:rPr>
        <w:t>Veel van haar maatregelen zijn nooit overtroffen, niet alleen wat de schran</w:t>
      </w:r>
      <w:r w:rsidRPr="00D51790">
        <w:rPr>
          <w:lang w:eastAsia="en-US"/>
        </w:rPr>
        <w:softHyphen/>
        <w:t>dere samenstelling betrof: maar ook niet ten opzichte van het be</w:t>
      </w:r>
      <w:r w:rsidRPr="00D51790">
        <w:rPr>
          <w:lang w:eastAsia="en-US"/>
        </w:rPr>
        <w:softHyphen/>
        <w:t>leid en de volharding, waarmee haar besluiten werden gehand</w:t>
      </w:r>
      <w:r w:rsidRPr="00D51790">
        <w:rPr>
          <w:lang w:eastAsia="en-US"/>
        </w:rPr>
        <w:softHyphen/>
        <w:t>haafd en uitgeoefend</w:t>
      </w:r>
      <w:r w:rsidR="00BB6211">
        <w:rPr>
          <w:lang w:eastAsia="en-US"/>
        </w:rPr>
        <w:t xml:space="preserve">. </w:t>
      </w:r>
    </w:p>
    <w:p w:rsidR="007D6B8F" w:rsidRPr="00D51790" w:rsidRDefault="007D6B8F">
      <w:pPr>
        <w:jc w:val="both"/>
        <w:rPr>
          <w:lang w:eastAsia="en-US"/>
        </w:rPr>
      </w:pPr>
      <w:r w:rsidRPr="00D51790">
        <w:rPr>
          <w:lang w:eastAsia="en-US"/>
        </w:rPr>
        <w:t>Voor ons ligt de meeste waarde van Owen's verhandeling daarin, dat zij ons de vermeerdering en uitbreiding van zijn kennis over de onderwerpen die toen het land beroerden, doet zien</w:t>
      </w:r>
      <w:r w:rsidR="00BB6211">
        <w:rPr>
          <w:lang w:eastAsia="en-US"/>
        </w:rPr>
        <w:t xml:space="preserve">. </w:t>
      </w:r>
      <w:r w:rsidRPr="00D51790">
        <w:rPr>
          <w:lang w:eastAsia="en-US"/>
        </w:rPr>
        <w:t>Uit de leerrede en uit het daarbij behorende aanhangsel, dat over de uitoefening van de kerkregering gaat, blijkt immers duidelijk, hoezeer hij met het presbyteriaalse stelsel verschilde, al behoorde hij er nog wel</w:t>
      </w:r>
      <w:r w:rsidR="00BB6211">
        <w:rPr>
          <w:lang w:eastAsia="en-US"/>
        </w:rPr>
        <w:t xml:space="preserve">. </w:t>
      </w:r>
      <w:r w:rsidRPr="00D51790">
        <w:rPr>
          <w:lang w:eastAsia="en-US"/>
        </w:rPr>
        <w:t>toe</w:t>
      </w:r>
      <w:r w:rsidR="00BB6211">
        <w:rPr>
          <w:lang w:eastAsia="en-US"/>
        </w:rPr>
        <w:t xml:space="preserve">. </w:t>
      </w:r>
      <w:r w:rsidRPr="00D51790">
        <w:rPr>
          <w:lang w:eastAsia="en-US"/>
        </w:rPr>
        <w:t>In de verhandeling keurt hij zelfs op een be</w:t>
      </w:r>
      <w:r w:rsidRPr="00D51790">
        <w:rPr>
          <w:lang w:eastAsia="en-US"/>
        </w:rPr>
        <w:softHyphen/>
        <w:t>sliste wijze de beschouwingen en de geest van velen, welke van die belijdenis waren, af</w:t>
      </w:r>
      <w:r w:rsidR="00BB6211">
        <w:rPr>
          <w:lang w:eastAsia="en-US"/>
        </w:rPr>
        <w:t xml:space="preserve">. </w:t>
      </w:r>
    </w:p>
    <w:p w:rsidR="007D6B8F" w:rsidRPr="00D51790" w:rsidRDefault="007D6B8F">
      <w:pPr>
        <w:jc w:val="both"/>
        <w:rPr>
          <w:lang w:eastAsia="en-US"/>
        </w:rPr>
      </w:pPr>
      <w:r w:rsidRPr="00D51790">
        <w:rPr>
          <w:lang w:eastAsia="en-US"/>
        </w:rPr>
        <w:t>We lezen daarover in de verhandeling het volgende</w:t>
      </w:r>
      <w:r w:rsidR="00BB6211">
        <w:rPr>
          <w:lang w:eastAsia="en-US"/>
        </w:rPr>
        <w:t xml:space="preserve">. </w:t>
      </w:r>
    </w:p>
    <w:p w:rsidR="007D6B8F" w:rsidRPr="00D51790" w:rsidRDefault="007D6B8F">
      <w:pPr>
        <w:jc w:val="both"/>
        <w:rPr>
          <w:lang w:eastAsia="en-US"/>
        </w:rPr>
      </w:pPr>
      <w:r w:rsidRPr="00D51790">
        <w:rPr>
          <w:lang w:eastAsia="en-US"/>
        </w:rPr>
        <w:t>“Zij zijn verward in hun zienswijze of hebben valse glazen, die hun de dingen met dubbelzinnige kleuren voorstellen</w:t>
      </w:r>
      <w:r w:rsidR="00BB6211">
        <w:rPr>
          <w:lang w:eastAsia="en-US"/>
        </w:rPr>
        <w:t xml:space="preserve">. </w:t>
      </w:r>
      <w:r w:rsidRPr="00D51790">
        <w:rPr>
          <w:lang w:eastAsia="en-US"/>
        </w:rPr>
        <w:t>Hoe het ook zij, zij zien niets dan dwalingen van verschillende grootten, soorten, partijen en sekten; dwalingen in beginsel en einde, die enigen —zelfs van de besten— hebben misleid om te denken, dat het vroeger bestaande niets is in vergelijking met de tegenwoor</w:t>
      </w:r>
      <w:r w:rsidRPr="00D51790">
        <w:rPr>
          <w:lang w:eastAsia="en-US"/>
        </w:rPr>
        <w:softHyphen/>
        <w:t>dige, verwarringwekkende vermengingen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Op een andere plaats merkt hij over dezelfde zaak op: “Nog</w:t>
      </w:r>
      <w:r w:rsidRPr="00D51790">
        <w:rPr>
          <w:lang w:eastAsia="en-US"/>
        </w:rPr>
        <w:softHyphen/>
        <w:t>maals, gelijkvormigheid is bij het grootste gedeelte van de men</w:t>
      </w:r>
      <w:r w:rsidRPr="00D51790">
        <w:rPr>
          <w:lang w:eastAsia="en-US"/>
        </w:rPr>
        <w:softHyphen/>
        <w:t>sen de toetssteen geworden, hoewel ze in opvattingen verschillen</w:t>
      </w:r>
      <w:r w:rsidR="00BB6211">
        <w:rPr>
          <w:lang w:eastAsia="en-US"/>
        </w:rPr>
        <w:t xml:space="preserve">. </w:t>
      </w:r>
      <w:r w:rsidRPr="00D51790">
        <w:rPr>
          <w:lang w:eastAsia="en-US"/>
        </w:rPr>
        <w:t>Het enige wanbedrijf bij hen is verschil van gevoelen</w:t>
      </w:r>
      <w:r w:rsidR="00BB6211">
        <w:rPr>
          <w:lang w:eastAsia="en-US"/>
        </w:rPr>
        <w:t xml:space="preserve">. </w:t>
      </w:r>
      <w:r w:rsidRPr="00D51790">
        <w:rPr>
          <w:lang w:eastAsia="en-US"/>
        </w:rPr>
        <w:t>Maar juist waar dat een schuldige zaak is, zal alles wel daarop uitlopen, dat er verschillen ontstaan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Over het kerkelijke bewind</w:t>
      </w:r>
    </w:p>
    <w:p w:rsidR="007D6B8F" w:rsidRPr="00D51790" w:rsidRDefault="007D6B8F">
      <w:pPr>
        <w:jc w:val="both"/>
        <w:rPr>
          <w:lang w:eastAsia="en-US"/>
        </w:rPr>
      </w:pPr>
      <w:r w:rsidRPr="00D51790">
        <w:rPr>
          <w:lang w:eastAsia="en-US"/>
        </w:rPr>
        <w:t>Omtrent deze tijd had Owen met de bedienaars des Woords van Essex een heftige strijd over de kerkregering en dit veroorzaakte hem veel grove en bittere veroordelingen</w:t>
      </w:r>
      <w:r w:rsidR="00BB6211">
        <w:rPr>
          <w:lang w:eastAsia="en-US"/>
        </w:rPr>
        <w:t xml:space="preserve">. </w:t>
      </w:r>
      <w:r w:rsidRPr="00D51790">
        <w:rPr>
          <w:lang w:eastAsia="en-US"/>
        </w:rPr>
        <w:t>Op aandrang van Zijn vrienden stelde hij met spoed zijn gedachten over het onderwerp op, met het doel die met de leerrede uit te geven</w:t>
      </w:r>
      <w:r w:rsidR="00BB6211">
        <w:rPr>
          <w:lang w:eastAsia="en-US"/>
        </w:rPr>
        <w:t xml:space="preserve">. </w:t>
      </w:r>
      <w:r w:rsidRPr="00D51790">
        <w:rPr>
          <w:lang w:eastAsia="en-US"/>
        </w:rPr>
        <w:t xml:space="preserve">Sedert enige tijd waren die, hoewel ongeregeld, geschreven en zo in omloop gebracht met het oogmerk om de partijen van de </w:t>
      </w:r>
      <w:r w:rsidR="0073463C">
        <w:rPr>
          <w:lang w:eastAsia="en-US"/>
        </w:rPr>
        <w:t>Presbyterian</w:t>
      </w:r>
      <w:r w:rsidRPr="00D51790">
        <w:rPr>
          <w:lang w:eastAsia="en-US"/>
        </w:rPr>
        <w:t xml:space="preserve">en en de </w:t>
      </w:r>
      <w:r w:rsidR="00864EEC">
        <w:rPr>
          <w:lang w:eastAsia="en-US"/>
        </w:rPr>
        <w:t>Independent</w:t>
      </w:r>
      <w:r w:rsidRPr="00D51790">
        <w:rPr>
          <w:lang w:eastAsia="en-US"/>
        </w:rPr>
        <w:t>en tot elkaar te brengen, of althans om hun vurigheid te matigen</w:t>
      </w:r>
      <w:r w:rsidR="00BB6211">
        <w:rPr>
          <w:lang w:eastAsia="en-US"/>
        </w:rPr>
        <w:t xml:space="preserve">. </w:t>
      </w:r>
      <w:r w:rsidRPr="00D51790">
        <w:rPr>
          <w:lang w:eastAsia="en-US"/>
        </w:rPr>
        <w:t>Terwijl hij beleed tot de eersten te behoren en zich aan enige van hun grondbeginselen te houden, verklaarde hij echter duidelijk, dat hij in de wereld geen enkele ingestelde kerkregering kende, waarvan hem de noodzakelijkheid en wettig</w:t>
      </w:r>
      <w:r w:rsidRPr="00D51790">
        <w:rPr>
          <w:lang w:eastAsia="en-US"/>
        </w:rPr>
        <w:softHyphen/>
        <w:t>heid tot in alle bijzonderheden duidelijk waren</w:t>
      </w:r>
      <w:r w:rsidR="00BB6211">
        <w:rPr>
          <w:lang w:eastAsia="en-US"/>
        </w:rPr>
        <w:t xml:space="preserve">. </w:t>
      </w:r>
      <w:r w:rsidRPr="00D51790">
        <w:rPr>
          <w:lang w:eastAsia="en-US"/>
        </w:rPr>
        <w:t xml:space="preserve">Ook doet de wijze, waarop Owen zijn onderwerp behandelde, zien, dat hij — terwijl hij voor het grootste gedeelte voor het gevoelen van de </w:t>
      </w:r>
      <w:r w:rsidR="00864EEC">
        <w:rPr>
          <w:lang w:eastAsia="en-US"/>
        </w:rPr>
        <w:t>Independent</w:t>
      </w:r>
      <w:r w:rsidRPr="00D51790">
        <w:rPr>
          <w:lang w:eastAsia="en-US"/>
        </w:rPr>
        <w:t xml:space="preserve">en was — slechts zo ver de denkbeelden van de </w:t>
      </w:r>
      <w:r w:rsidR="0073463C">
        <w:rPr>
          <w:lang w:eastAsia="en-US"/>
        </w:rPr>
        <w:t>Presbyterian</w:t>
      </w:r>
      <w:r w:rsidRPr="00D51790">
        <w:rPr>
          <w:lang w:eastAsia="en-US"/>
        </w:rPr>
        <w:t>en deelde, als zijn gehoorzaamheid aan de bevelen van het parlement eiste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beschouwing over gelijkheid en verdraagzaamheid</w:t>
      </w:r>
    </w:p>
    <w:p w:rsidR="007D6B8F" w:rsidRPr="00D51790" w:rsidRDefault="007D6B8F">
      <w:pPr>
        <w:jc w:val="both"/>
        <w:rPr>
          <w:lang w:eastAsia="en-US"/>
        </w:rPr>
      </w:pPr>
      <w:r w:rsidRPr="00D51790">
        <w:rPr>
          <w:lang w:eastAsia="en-US"/>
        </w:rPr>
        <w:t>Het was zijn overtuiging, dat alle nationale geschillen over de re</w:t>
      </w:r>
      <w:r w:rsidRPr="00D51790">
        <w:rPr>
          <w:lang w:eastAsia="en-US"/>
        </w:rPr>
        <w:softHyphen/>
        <w:t>gering van de kerk een onvruchtbare vermoeienis van de herse</w:t>
      </w:r>
      <w:r w:rsidRPr="00D51790">
        <w:rPr>
          <w:lang w:eastAsia="en-US"/>
        </w:rPr>
        <w:softHyphen/>
        <w:t>nen zouden blijken te zijn</w:t>
      </w:r>
      <w:r w:rsidR="00BB6211">
        <w:rPr>
          <w:lang w:eastAsia="en-US"/>
        </w:rPr>
        <w:t xml:space="preserve">. </w:t>
      </w:r>
      <w:r w:rsidRPr="00D51790">
        <w:rPr>
          <w:lang w:eastAsia="en-US"/>
        </w:rPr>
        <w:t>Op een duidelijke en ernstige wijze bespreekt hij de verdraagzaamheid en het twisten over gelijk</w:t>
      </w:r>
      <w:r w:rsidRPr="00D51790">
        <w:rPr>
          <w:lang w:eastAsia="en-US"/>
        </w:rPr>
        <w:softHyphen/>
        <w:t>vormigheid</w:t>
      </w:r>
      <w:r w:rsidR="00BB6211">
        <w:rPr>
          <w:lang w:eastAsia="en-US"/>
        </w:rPr>
        <w:t xml:space="preserve">. </w:t>
      </w:r>
      <w:r w:rsidRPr="00D51790">
        <w:rPr>
          <w:lang w:eastAsia="en-US"/>
        </w:rPr>
        <w:t>Zo noodzakelijk en belangrijk als de eerste is, zo dwaas en nutteloos was het laatste</w:t>
      </w:r>
      <w:r w:rsidR="00BB6211">
        <w:rPr>
          <w:lang w:eastAsia="en-US"/>
        </w:rPr>
        <w:t xml:space="preserve">. </w:t>
      </w:r>
      <w:r w:rsidRPr="00D51790">
        <w:rPr>
          <w:lang w:eastAsia="en-US"/>
        </w:rPr>
        <w:t xml:space="preserve">Terwijl hij ijverde tegen het geven van hatelijke benamingen op </w:t>
      </w:r>
      <w:r w:rsidR="00864EEC">
        <w:rPr>
          <w:lang w:eastAsia="en-US"/>
        </w:rPr>
        <w:t>God</w:t>
      </w:r>
      <w:r w:rsidRPr="00D51790">
        <w:rPr>
          <w:lang w:eastAsia="en-US"/>
        </w:rPr>
        <w:t>sdienstig gebied, stel</w:t>
      </w:r>
      <w:r w:rsidRPr="00D51790">
        <w:rPr>
          <w:lang w:eastAsia="en-US"/>
        </w:rPr>
        <w:softHyphen/>
        <w:t>de hij het ongerijmde en overdrevene van beide partijen ten toon</w:t>
      </w:r>
      <w:r w:rsidR="00BB6211">
        <w:rPr>
          <w:lang w:eastAsia="en-US"/>
        </w:rPr>
        <w:t xml:space="preserve">. </w:t>
      </w:r>
      <w:r w:rsidRPr="00D51790">
        <w:rPr>
          <w:lang w:eastAsia="en-US"/>
        </w:rPr>
        <w:t>Hij zegt: “Kleine verschillen, die bij elk aanzienlijk geestelijke wel voorkomen, kunnen door ongepaste uitdrukkingen op de preekstoelen een afmeting en voorkomen krijgen, die de arme schepsels doet schrikken en beven</w:t>
      </w:r>
      <w:r w:rsidR="00BB6211">
        <w:rPr>
          <w:lang w:eastAsia="en-US"/>
        </w:rPr>
        <w:t xml:space="preserve">. </w:t>
      </w:r>
      <w:r w:rsidRPr="00D51790">
        <w:rPr>
          <w:lang w:eastAsia="en-US"/>
        </w:rPr>
        <w:t>Onze eigen denkbeelden daar</w:t>
      </w:r>
      <w:r w:rsidRPr="00D51790">
        <w:rPr>
          <w:lang w:eastAsia="en-US"/>
        </w:rPr>
        <w:softHyphen/>
        <w:t>entegen, die als een prachtig kleed worden voorgesteld, schijnen een vriendelijke nodiging te zijn, waarvan men niets dan goeds heeft te verwachten</w:t>
      </w:r>
      <w:r w:rsidR="00BB6211">
        <w:rPr>
          <w:lang w:eastAsia="en-US"/>
        </w:rPr>
        <w:t xml:space="preserve">. </w:t>
      </w:r>
      <w:r w:rsidRPr="00D51790">
        <w:rPr>
          <w:lang w:eastAsia="en-US"/>
        </w:rPr>
        <w:t xml:space="preserve">Gaat het hier allemaal om </w:t>
      </w:r>
      <w:r w:rsidR="00864EEC">
        <w:rPr>
          <w:lang w:eastAsia="en-US"/>
        </w:rPr>
        <w:t>God</w:t>
      </w:r>
      <w:r w:rsidRPr="00D51790">
        <w:rPr>
          <w:lang w:eastAsia="en-US"/>
        </w:rPr>
        <w:t xml:space="preserve">s gebouw, </w:t>
      </w:r>
      <w:r w:rsidR="00864EEC">
        <w:rPr>
          <w:lang w:eastAsia="en-US"/>
        </w:rPr>
        <w:t>God</w:t>
      </w:r>
      <w:r w:rsidRPr="00D51790">
        <w:rPr>
          <w:lang w:eastAsia="en-US"/>
        </w:rPr>
        <w:t>s regering en Christus' troon en koninkrijk? Als dat niet zo is, dan ontstaan er dwalingen, ketterijen en zonden onder ons; plagen, oordelen en straffen over het land</w:t>
      </w:r>
      <w:r w:rsidR="00BB6211">
        <w:rPr>
          <w:lang w:eastAsia="en-US"/>
        </w:rPr>
        <w:t xml:space="preserve">. </w:t>
      </w:r>
      <w:r w:rsidRPr="00D51790">
        <w:rPr>
          <w:lang w:eastAsia="en-US"/>
        </w:rPr>
        <w:t>Men kan wel mooie woorden gebruiken, maar als wij verdeeld in partijen, gemeenten en koninkrijken voort leven, kunnen wij door de hemel niet be</w:t>
      </w:r>
      <w:r w:rsidRPr="00D51790">
        <w:rPr>
          <w:lang w:eastAsia="en-US"/>
        </w:rPr>
        <w:softHyphen/>
        <w:t>houden worden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Ofschoon zijn weigering tot het ondertekenen van de verzoek</w:t>
      </w:r>
      <w:r w:rsidRPr="00D51790">
        <w:rPr>
          <w:lang w:eastAsia="en-US"/>
        </w:rPr>
        <w:softHyphen/>
        <w:t>schriften voldoende gegrond was, scheen hij het parlement daar</w:t>
      </w:r>
      <w:r w:rsidRPr="00D51790">
        <w:rPr>
          <w:lang w:eastAsia="en-US"/>
        </w:rPr>
        <w:softHyphen/>
        <w:t>door toch geërgerd te hebben, en dit bewees, hoe zeer hij toen met de regerende partij verschilde</w:t>
      </w:r>
      <w:r w:rsidR="00BB6211">
        <w:rPr>
          <w:lang w:eastAsia="en-US"/>
        </w:rPr>
        <w:t xml:space="preserve">. </w:t>
      </w:r>
      <w:r w:rsidRPr="00D51790">
        <w:rPr>
          <w:lang w:eastAsia="en-US"/>
        </w:rPr>
        <w:t>Zijn gedachten over de ver</w:t>
      </w:r>
      <w:r w:rsidRPr="00D51790">
        <w:rPr>
          <w:lang w:eastAsia="en-US"/>
        </w:rPr>
        <w:softHyphen/>
        <w:t>draagzaamheid waren nauwkeuriger en juister, dan die van hen</w:t>
      </w:r>
      <w:r w:rsidR="00BB6211">
        <w:rPr>
          <w:lang w:eastAsia="en-US"/>
        </w:rPr>
        <w:t xml:space="preserve">. </w:t>
      </w:r>
      <w:r w:rsidRPr="00D51790">
        <w:rPr>
          <w:lang w:eastAsia="en-US"/>
        </w:rPr>
        <w:t>“De verdraagzaamheid”, zo zegt hij, “is de aalmoes van het ge</w:t>
      </w:r>
      <w:r w:rsidRPr="00D51790">
        <w:rPr>
          <w:lang w:eastAsia="en-US"/>
        </w:rPr>
        <w:softHyphen/>
        <w:t>zag; zij die haar willen ontvangen denken echter, dat ze er recht op hebben</w:t>
      </w:r>
      <w:r w:rsidR="00BB6211">
        <w:rPr>
          <w:lang w:eastAsia="en-US"/>
        </w:rPr>
        <w:t xml:space="preserve">. </w:t>
      </w:r>
      <w:r w:rsidRPr="00D51790">
        <w:rPr>
          <w:lang w:eastAsia="en-US"/>
        </w:rPr>
        <w:t>Nooit heb ik iemand gekend, die ernstiger naar ver</w:t>
      </w:r>
      <w:r w:rsidRPr="00D51790">
        <w:rPr>
          <w:lang w:eastAsia="en-US"/>
        </w:rPr>
        <w:softHyphen/>
        <w:t>draagzaamheid streefde, of hij was een Dissenter (iemand, die niet tot de Episcopale kerk van Engeland behoorde)</w:t>
      </w:r>
      <w:r w:rsidR="00BB6211">
        <w:rPr>
          <w:lang w:eastAsia="en-US"/>
        </w:rPr>
        <w:t xml:space="preserve">. </w:t>
      </w:r>
      <w:r w:rsidRPr="00D51790">
        <w:rPr>
          <w:lang w:eastAsia="en-US"/>
        </w:rPr>
        <w:t>Ook zijn zij, die voor onderdrukking zijn, overtuigd van haar nadelige in</w:t>
      </w:r>
      <w:r w:rsidRPr="00D51790">
        <w:rPr>
          <w:lang w:eastAsia="en-US"/>
        </w:rPr>
        <w:softHyphen/>
        <w:t>vloed?”</w:t>
      </w:r>
    </w:p>
    <w:p w:rsidR="007D6B8F" w:rsidRPr="00D51790" w:rsidRDefault="007D6B8F">
      <w:pPr>
        <w:jc w:val="both"/>
        <w:rPr>
          <w:lang w:eastAsia="en-US"/>
        </w:rPr>
      </w:pPr>
      <w:r w:rsidRPr="00D51790">
        <w:rPr>
          <w:lang w:eastAsia="en-US"/>
        </w:rPr>
        <w:t>Toch was Owen niet voor de noodzakelijkheid van een algemene verdraagzaamheid</w:t>
      </w:r>
      <w:r w:rsidR="00BB6211">
        <w:rPr>
          <w:lang w:eastAsia="en-US"/>
        </w:rPr>
        <w:t xml:space="preserve">. </w:t>
      </w:r>
      <w:r w:rsidRPr="00D51790">
        <w:rPr>
          <w:lang w:eastAsia="en-US"/>
        </w:rPr>
        <w:t>Maar als men zijn bepalingen en middelen om de dwaling tegen te gaan en om de waarheid te ondersteunen, onderzoekt, wordt men getroffen door de verlichte en milde geest, waarin zij gesteld zijn</w:t>
      </w:r>
      <w:r w:rsidR="00BB6211">
        <w:rPr>
          <w:lang w:eastAsia="en-US"/>
        </w:rPr>
        <w:t xml:space="preserve">. </w:t>
      </w:r>
    </w:p>
    <w:p w:rsidR="007D6B8F" w:rsidRPr="00D51790" w:rsidRDefault="007D6B8F">
      <w:pPr>
        <w:jc w:val="both"/>
        <w:rPr>
          <w:lang w:eastAsia="en-US"/>
        </w:rPr>
      </w:pPr>
      <w:r w:rsidRPr="00D51790">
        <w:rPr>
          <w:lang w:eastAsia="en-US"/>
        </w:rPr>
        <w:t>De onrechtvaardige ter dood veroordeling wegens ketterij keurde hij scherp af</w:t>
      </w:r>
      <w:r w:rsidR="00BB6211">
        <w:rPr>
          <w:lang w:eastAsia="en-US"/>
        </w:rPr>
        <w:t xml:space="preserve">. </w:t>
      </w:r>
      <w:r w:rsidRPr="00D51790">
        <w:rPr>
          <w:lang w:eastAsia="en-US"/>
        </w:rPr>
        <w:t>“In het belang van het zedelijk leven zou men de vervolging van iemand, die in zijn ketterij volhardt, algemeen toestemmen</w:t>
      </w:r>
      <w:r w:rsidR="00BB6211">
        <w:rPr>
          <w:lang w:eastAsia="en-US"/>
        </w:rPr>
        <w:t xml:space="preserve">. </w:t>
      </w:r>
      <w:r w:rsidRPr="00D51790">
        <w:rPr>
          <w:lang w:eastAsia="en-US"/>
        </w:rPr>
        <w:t xml:space="preserve">En ik weet, wat dan de gebruikelijke voorwendsels zijn, namelijk </w:t>
      </w:r>
      <w:r w:rsidR="00864EEC">
        <w:rPr>
          <w:lang w:eastAsia="en-US"/>
        </w:rPr>
        <w:t>God</w:t>
      </w:r>
      <w:r w:rsidRPr="00D51790">
        <w:rPr>
          <w:lang w:eastAsia="en-US"/>
        </w:rPr>
        <w:t>slastering</w:t>
      </w:r>
      <w:r w:rsidR="00BB6211">
        <w:rPr>
          <w:lang w:eastAsia="en-US"/>
        </w:rPr>
        <w:t xml:space="preserve">. </w:t>
      </w:r>
      <w:r w:rsidRPr="00D51790">
        <w:rPr>
          <w:lang w:eastAsia="en-US"/>
        </w:rPr>
        <w:t>Maar als men de Schriften onder</w:t>
      </w:r>
      <w:r w:rsidRPr="00D51790">
        <w:rPr>
          <w:lang w:eastAsia="en-US"/>
        </w:rPr>
        <w:softHyphen/>
        <w:t xml:space="preserve">zoekt en men let daarbij op de nauwkeurige beschrijving van de </w:t>
      </w:r>
      <w:r w:rsidR="00864EEC">
        <w:rPr>
          <w:lang w:eastAsia="en-US"/>
        </w:rPr>
        <w:t>God</w:t>
      </w:r>
      <w:r w:rsidRPr="00D51790">
        <w:rPr>
          <w:lang w:eastAsia="en-US"/>
        </w:rPr>
        <w:t xml:space="preserve">geleerden, dan zult ge in iedere soort van </w:t>
      </w:r>
      <w:r w:rsidR="00864EEC">
        <w:rPr>
          <w:lang w:eastAsia="en-US"/>
        </w:rPr>
        <w:t>God</w:t>
      </w:r>
      <w:r w:rsidRPr="00D51790">
        <w:rPr>
          <w:lang w:eastAsia="en-US"/>
        </w:rPr>
        <w:t xml:space="preserve">sdienst ketterij, ja zelfs verschillende vormen van </w:t>
      </w:r>
      <w:r w:rsidR="00864EEC">
        <w:rPr>
          <w:lang w:eastAsia="en-US"/>
        </w:rPr>
        <w:t>God</w:t>
      </w:r>
      <w:r w:rsidRPr="00D51790">
        <w:rPr>
          <w:lang w:eastAsia="en-US"/>
        </w:rPr>
        <w:t>slastering vinden</w:t>
      </w:r>
      <w:r w:rsidR="00BB6211">
        <w:rPr>
          <w:lang w:eastAsia="en-US"/>
        </w:rPr>
        <w:t xml:space="preserve">. </w:t>
      </w:r>
      <w:r w:rsidRPr="00D51790">
        <w:rPr>
          <w:lang w:eastAsia="en-US"/>
        </w:rPr>
        <w:t>Zulke dwalingen te verspreiden, is verderfelijk voor de zielen, maar daarom nog niet strafbaar met de dood</w:t>
      </w:r>
      <w:r w:rsidR="00BB6211">
        <w:rPr>
          <w:lang w:eastAsia="en-US"/>
        </w:rPr>
        <w:t xml:space="preserve">. </w:t>
      </w:r>
      <w:r w:rsidRPr="00D51790">
        <w:rPr>
          <w:lang w:eastAsia="en-US"/>
        </w:rPr>
        <w:t>Wie dat zou denken, die moet ook heidenen en mohammedanen om gaan brengen</w:t>
      </w:r>
      <w:r w:rsidR="00BB6211">
        <w:rPr>
          <w:lang w:eastAsia="en-US"/>
        </w:rPr>
        <w:t xml:space="preserve">. </w:t>
      </w:r>
      <w:r w:rsidRPr="00D51790">
        <w:rPr>
          <w:lang w:eastAsia="en-US"/>
        </w:rPr>
        <w:t>Ket</w:t>
      </w:r>
      <w:r w:rsidRPr="00D51790">
        <w:rPr>
          <w:lang w:eastAsia="en-US"/>
        </w:rPr>
        <w:softHyphen/>
        <w:t>terij is inderdaad een kanker, maar dan een geestelijke, die door geestelijke middelen geweerd moet worden</w:t>
      </w:r>
      <w:r w:rsidR="00BB6211">
        <w:rPr>
          <w:lang w:eastAsia="en-US"/>
        </w:rPr>
        <w:t xml:space="preserve">. </w:t>
      </w:r>
      <w:r w:rsidRPr="00D51790">
        <w:rPr>
          <w:lang w:eastAsia="en-US"/>
        </w:rPr>
        <w:t>Iemand om ketterij te onthoofden, is niet het juiste middel daar tegen</w:t>
      </w:r>
      <w:r w:rsidR="00BB6211">
        <w:rPr>
          <w:lang w:eastAsia="en-US"/>
        </w:rPr>
        <w:t xml:space="preserve">. </w:t>
      </w:r>
      <w:r w:rsidRPr="00D51790">
        <w:rPr>
          <w:lang w:eastAsia="en-US"/>
        </w:rPr>
        <w:t xml:space="preserve">Als de </w:t>
      </w:r>
      <w:r w:rsidR="00864EEC">
        <w:rPr>
          <w:lang w:eastAsia="en-US"/>
        </w:rPr>
        <w:t>staatsg</w:t>
      </w:r>
      <w:r w:rsidRPr="00D51790">
        <w:rPr>
          <w:lang w:eastAsia="en-US"/>
        </w:rPr>
        <w:t>eneesheren daar anders over denken, dan zeg ik slechts niet tot hun genootschap te behoren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Hieruit is het grote en opvallende verschil tussen de opvatting van Owen en die van de andere presbyteriaanse schrijvers duide</w:t>
      </w:r>
      <w:r w:rsidRPr="00D51790">
        <w:rPr>
          <w:lang w:eastAsia="en-US"/>
        </w:rPr>
        <w:softHyphen/>
        <w:t>lijk op te maken</w:t>
      </w:r>
      <w:r w:rsidR="00BB6211">
        <w:rPr>
          <w:lang w:eastAsia="en-US"/>
        </w:rPr>
        <w:t xml:space="preserve">. </w:t>
      </w:r>
      <w:r w:rsidRPr="00D51790">
        <w:rPr>
          <w:lang w:eastAsia="en-US"/>
        </w:rPr>
        <w:t>De gematigdheid van de eerste steekt wel heel gunstig af tegen de laaghartigheid van de anderen</w:t>
      </w:r>
      <w:r w:rsidR="00BB6211">
        <w:rPr>
          <w:lang w:eastAsia="en-US"/>
        </w:rPr>
        <w:t xml:space="preserve">. </w:t>
      </w:r>
      <w:r w:rsidRPr="00D51790">
        <w:rPr>
          <w:lang w:eastAsia="en-US"/>
        </w:rPr>
        <w:t xml:space="preserve">Zo zien wij dat Owen bestemd was om de grondbeginselen van burgerlijke en </w:t>
      </w:r>
      <w:r w:rsidR="00864EEC">
        <w:rPr>
          <w:lang w:eastAsia="en-US"/>
        </w:rPr>
        <w:t>God</w:t>
      </w:r>
      <w:r w:rsidRPr="00D51790">
        <w:rPr>
          <w:lang w:eastAsia="en-US"/>
        </w:rPr>
        <w:t>sdienstige vrijheid te kennen en te verdedigen, waardoor hij</w:t>
      </w:r>
      <w:r w:rsidR="00283EE6">
        <w:rPr>
          <w:lang w:eastAsia="en-US"/>
        </w:rPr>
        <w:t xml:space="preserve"> </w:t>
      </w:r>
      <w:r w:rsidRPr="00D51790">
        <w:rPr>
          <w:lang w:eastAsia="en-US"/>
        </w:rPr>
        <w:t>zijn naam eer toebracht en zijn land een onschatbare dienst bewees</w:t>
      </w:r>
      <w:r w:rsidR="00BB6211">
        <w:rPr>
          <w:lang w:eastAsia="en-US"/>
        </w:rPr>
        <w:t xml:space="preserve">. </w:t>
      </w:r>
    </w:p>
    <w:p w:rsidR="007D6B8F" w:rsidRPr="00D51790" w:rsidRDefault="007D6B8F">
      <w:pPr>
        <w:jc w:val="both"/>
        <w:rPr>
          <w:lang w:eastAsia="en-US"/>
        </w:rPr>
      </w:pPr>
      <w:r w:rsidRPr="00D51790">
        <w:rPr>
          <w:lang w:eastAsia="en-US"/>
        </w:rPr>
        <w:t>Verlicht als hij was boven de meeste anderen van zijn tijd, bleef hij standvastig te midden van botsing en wanorde, die het ge</w:t>
      </w:r>
      <w:r w:rsidRPr="00D51790">
        <w:rPr>
          <w:lang w:eastAsia="en-US"/>
        </w:rPr>
        <w:softHyphen/>
        <w:t>nieten Van de vrijheid met zich mee brachten, terwijl anderen vreesachtig waren of wijfelden</w:t>
      </w:r>
      <w:r w:rsidR="00BB6211">
        <w:rPr>
          <w:lang w:eastAsia="en-US"/>
        </w:rPr>
        <w:t xml:space="preserve">. </w:t>
      </w:r>
      <w:r w:rsidRPr="00D51790">
        <w:rPr>
          <w:lang w:eastAsia="en-US"/>
        </w:rPr>
        <w:t xml:space="preserve">Ja, zijn ziel verheugde zich in de zegeningen, die hij mocht genieten en in vertrouwen gaf hij zich voor de toekomst aan </w:t>
      </w:r>
      <w:r w:rsidR="00864EEC">
        <w:rPr>
          <w:lang w:eastAsia="en-US"/>
        </w:rPr>
        <w:t>God</w:t>
      </w:r>
      <w:r w:rsidRPr="00D51790">
        <w:rPr>
          <w:lang w:eastAsia="en-US"/>
        </w:rPr>
        <w:t xml:space="preserve"> over</w:t>
      </w:r>
      <w:r w:rsidR="00BB6211">
        <w:rPr>
          <w:lang w:eastAsia="en-US"/>
        </w:rPr>
        <w:t xml:space="preserve">. </w:t>
      </w:r>
    </w:p>
    <w:p w:rsidR="007D6B8F" w:rsidRPr="00D51790" w:rsidRDefault="007D6B8F">
      <w:pPr>
        <w:jc w:val="both"/>
      </w:pPr>
    </w:p>
    <w:p w:rsidR="007D6B8F" w:rsidRPr="00D51790" w:rsidRDefault="007D6B8F">
      <w:pPr>
        <w:pStyle w:val="Heading1"/>
      </w:pPr>
      <w:r w:rsidRPr="00D51790">
        <w:t>Owen verlaat Fordham</w:t>
      </w:r>
    </w:p>
    <w:p w:rsidR="007D6B8F" w:rsidRPr="00D51790" w:rsidRDefault="007D6B8F">
      <w:pPr>
        <w:jc w:val="both"/>
        <w:rPr>
          <w:lang w:eastAsia="en-US"/>
        </w:rPr>
      </w:pPr>
      <w:r w:rsidRPr="00D51790">
        <w:rPr>
          <w:lang w:eastAsia="en-US"/>
        </w:rPr>
        <w:t xml:space="preserve">In de overtuiging, dat de zaak des Heeren de zwakke arm van de mens niet nodig heeft tot ondersteuning of tot wraakoefening, werd Owen versterkt door </w:t>
      </w:r>
      <w:r w:rsidR="00864EEC">
        <w:rPr>
          <w:lang w:eastAsia="en-US"/>
        </w:rPr>
        <w:t>God</w:t>
      </w:r>
      <w:r w:rsidRPr="00D51790">
        <w:rPr>
          <w:lang w:eastAsia="en-US"/>
        </w:rPr>
        <w:t xml:space="preserve">s waarheid en trouw, terwijl hij wist dat </w:t>
      </w:r>
      <w:r w:rsidR="00864EEC">
        <w:rPr>
          <w:lang w:eastAsia="en-US"/>
        </w:rPr>
        <w:t>God</w:t>
      </w:r>
      <w:r w:rsidRPr="00D51790">
        <w:rPr>
          <w:lang w:eastAsia="en-US"/>
        </w:rPr>
        <w:t>s beloften niet zouden feilen en Hij Zijn dienaars zou ondersteunen en verlossen</w:t>
      </w:r>
      <w:r w:rsidR="00BB6211">
        <w:rPr>
          <w:lang w:eastAsia="en-US"/>
        </w:rPr>
        <w:t xml:space="preserve">. </w:t>
      </w:r>
    </w:p>
    <w:p w:rsidR="007D6B8F" w:rsidRPr="00D51790" w:rsidRDefault="007D6B8F">
      <w:pPr>
        <w:jc w:val="both"/>
        <w:rPr>
          <w:lang w:eastAsia="en-US"/>
        </w:rPr>
      </w:pPr>
      <w:r w:rsidRPr="00D51790">
        <w:rPr>
          <w:lang w:eastAsia="en-US"/>
        </w:rPr>
        <w:t>Dit troostte Owen bij zijn afzetting uit de kerkelijke bediening in Fordham, die nu plaats had</w:t>
      </w:r>
      <w:r w:rsidR="00BB6211">
        <w:rPr>
          <w:lang w:eastAsia="en-US"/>
        </w:rPr>
        <w:t xml:space="preserve">. </w:t>
      </w:r>
      <w:r w:rsidRPr="00D51790">
        <w:rPr>
          <w:lang w:eastAsia="en-US"/>
        </w:rPr>
        <w:t>Wij zullen niet nagaan, in hoeverre die wettig was</w:t>
      </w:r>
      <w:r w:rsidR="00BB6211">
        <w:rPr>
          <w:lang w:eastAsia="en-US"/>
        </w:rPr>
        <w:t xml:space="preserve">. </w:t>
      </w:r>
      <w:r w:rsidRPr="00D51790">
        <w:rPr>
          <w:lang w:eastAsia="en-US"/>
        </w:rPr>
        <w:t>Degene, die over de bediening besliste, benoemde een ander en Owen vertrok</w:t>
      </w:r>
      <w:r w:rsidR="00BB6211">
        <w:rPr>
          <w:lang w:eastAsia="en-US"/>
        </w:rPr>
        <w:t xml:space="preserve">. </w:t>
      </w:r>
      <w:r w:rsidRPr="00D51790">
        <w:rPr>
          <w:lang w:eastAsia="en-US"/>
        </w:rPr>
        <w:t xml:space="preserve">Met het verlaten van Fordham eindigde ook Owen's verbintenis met de </w:t>
      </w:r>
      <w:r w:rsidR="0073463C">
        <w:rPr>
          <w:lang w:eastAsia="en-US"/>
        </w:rPr>
        <w:t>Presbyterian</w:t>
      </w:r>
      <w:r w:rsidRPr="00D51790">
        <w:rPr>
          <w:lang w:eastAsia="en-US"/>
        </w:rPr>
        <w:t>en, terwijl hij geoefend en voorbereid was tot een andere werkkring</w:t>
      </w:r>
      <w:r w:rsidR="00BB6211">
        <w:rPr>
          <w:lang w:eastAsia="en-US"/>
        </w:rPr>
        <w:t xml:space="preserve">. </w:t>
      </w:r>
    </w:p>
    <w:p w:rsidR="007D6B8F" w:rsidRPr="00D51790" w:rsidRDefault="007D6B8F">
      <w:pPr>
        <w:jc w:val="both"/>
        <w:rPr>
          <w:lang w:eastAsia="en-US"/>
        </w:rPr>
      </w:pPr>
      <w:r w:rsidRPr="00D51790">
        <w:rPr>
          <w:lang w:eastAsia="en-US"/>
        </w:rPr>
        <w:t xml:space="preserve">Elke verandering van gevoelens in het </w:t>
      </w:r>
      <w:r w:rsidR="00864EEC">
        <w:rPr>
          <w:lang w:eastAsia="en-US"/>
        </w:rPr>
        <w:t>God</w:t>
      </w:r>
      <w:r w:rsidRPr="00D51790">
        <w:rPr>
          <w:lang w:eastAsia="en-US"/>
        </w:rPr>
        <w:t>sdienstige leven is be</w:t>
      </w:r>
      <w:r w:rsidRPr="00D51790">
        <w:rPr>
          <w:lang w:eastAsia="en-US"/>
        </w:rPr>
        <w:softHyphen/>
        <w:t>langrijk voor een persoon voorzover die verandering hem vormt en met de nodige voorzichtigheid en bedachtzaamheid gepaard gaat</w:t>
      </w:r>
      <w:r w:rsidR="00BB6211">
        <w:rPr>
          <w:lang w:eastAsia="en-US"/>
        </w:rPr>
        <w:t xml:space="preserve">. </w:t>
      </w:r>
      <w:r w:rsidRPr="00D51790">
        <w:rPr>
          <w:lang w:eastAsia="en-US"/>
        </w:rPr>
        <w:t>Iemand, die zich overgeeft aan de indruk van het ogenblik doet dat door gebrek aan grondige kennis en het bewijst een zwak en onstandvastig gemoed</w:t>
      </w:r>
      <w:r w:rsidR="00BB6211">
        <w:rPr>
          <w:lang w:eastAsia="en-US"/>
        </w:rPr>
        <w:t xml:space="preserve">. </w:t>
      </w:r>
    </w:p>
    <w:p w:rsidR="007D6B8F" w:rsidRPr="00D51790" w:rsidRDefault="007D6B8F">
      <w:pPr>
        <w:jc w:val="both"/>
        <w:rPr>
          <w:lang w:eastAsia="en-US"/>
        </w:rPr>
      </w:pPr>
      <w:r w:rsidRPr="00D51790">
        <w:rPr>
          <w:lang w:eastAsia="en-US"/>
        </w:rPr>
        <w:t>Aan de andere kant getuigt vrees voor verandering dikwijls van onverschilligheid ten opzichte van de waarheid of van een zon</w:t>
      </w:r>
      <w:r w:rsidRPr="00D51790">
        <w:rPr>
          <w:lang w:eastAsia="en-US"/>
        </w:rPr>
        <w:softHyphen/>
        <w:t>dige erkenning van eerzucht en gierigheid</w:t>
      </w:r>
      <w:r w:rsidR="00BB6211">
        <w:rPr>
          <w:lang w:eastAsia="en-US"/>
        </w:rPr>
        <w:t xml:space="preserve">. </w:t>
      </w:r>
      <w:r w:rsidRPr="00D51790">
        <w:rPr>
          <w:lang w:eastAsia="en-US"/>
        </w:rPr>
        <w:t>De christen is ver</w:t>
      </w:r>
      <w:r w:rsidRPr="00D51790">
        <w:rPr>
          <w:lang w:eastAsia="en-US"/>
        </w:rPr>
        <w:softHyphen/>
        <w:t>plicht de onderwijzing van de Geest in het geopenbaarde Woord te volgen</w:t>
      </w:r>
      <w:r w:rsidR="00BB6211">
        <w:rPr>
          <w:lang w:eastAsia="en-US"/>
        </w:rPr>
        <w:t xml:space="preserve">. </w:t>
      </w:r>
      <w:r w:rsidRPr="00D51790">
        <w:rPr>
          <w:lang w:eastAsia="en-US"/>
        </w:rPr>
        <w:t>Daarom moet hij dit Woord ernstig onderzoeken, om overtuigd te zijn van hetgeen, waarvoor hij verantwoordelijk is</w:t>
      </w:r>
      <w:r w:rsidR="00BB6211">
        <w:rPr>
          <w:lang w:eastAsia="en-US"/>
        </w:rPr>
        <w:t xml:space="preserve">. </w:t>
      </w:r>
      <w:r w:rsidRPr="00D51790">
        <w:rPr>
          <w:lang w:eastAsia="en-US"/>
        </w:rPr>
        <w:t xml:space="preserve">De poging, om zijn overtuiging te verbergen, is altijd verkeerd, en gelukt hem dat, dan is het een verloochening (of in ieder geval een beschuldiging) van zijn </w:t>
      </w:r>
      <w:r w:rsidR="00864EEC">
        <w:rPr>
          <w:lang w:eastAsia="en-US"/>
        </w:rPr>
        <w:t>God</w:t>
      </w:r>
      <w:r w:rsidRPr="00D51790">
        <w:rPr>
          <w:lang w:eastAsia="en-US"/>
        </w:rPr>
        <w:t>sdienstige gevoelens</w:t>
      </w:r>
      <w:r w:rsidR="00BB6211">
        <w:rPr>
          <w:lang w:eastAsia="en-US"/>
        </w:rPr>
        <w:t xml:space="preserve">. </w:t>
      </w:r>
    </w:p>
    <w:p w:rsidR="007D6B8F" w:rsidRPr="00D51790" w:rsidRDefault="007D6B8F">
      <w:pPr>
        <w:jc w:val="both"/>
        <w:rPr>
          <w:lang w:eastAsia="en-US"/>
        </w:rPr>
      </w:pPr>
      <w:r w:rsidRPr="00D51790">
        <w:rPr>
          <w:lang w:eastAsia="en-US"/>
        </w:rPr>
        <w:t xml:space="preserve">Om uit hoop of vrees de wereldse natuur te laten heersen over hetgeen </w:t>
      </w:r>
      <w:r w:rsidR="00864EEC">
        <w:rPr>
          <w:lang w:eastAsia="en-US"/>
        </w:rPr>
        <w:t>God</w:t>
      </w:r>
      <w:r w:rsidRPr="00D51790">
        <w:rPr>
          <w:lang w:eastAsia="en-US"/>
        </w:rPr>
        <w:t xml:space="preserve"> van ons eist, is niet alleen een schandelijke en ver</w:t>
      </w:r>
      <w:r w:rsidRPr="00D51790">
        <w:rPr>
          <w:lang w:eastAsia="en-US"/>
        </w:rPr>
        <w:softHyphen/>
        <w:t>foeielijke zaak, maar ook een ten zeerste strafbaar vergeten en nalaten van de gewichtigste vermaningen des Heeren</w:t>
      </w:r>
      <w:r w:rsidR="00BB6211">
        <w:rPr>
          <w:lang w:eastAsia="en-US"/>
        </w:rPr>
        <w:t xml:space="preserve">. </w:t>
      </w:r>
      <w:r w:rsidRPr="00D51790">
        <w:rPr>
          <w:lang w:eastAsia="en-US"/>
        </w:rPr>
        <w:t>Immers, er staat geschreven: “</w:t>
      </w:r>
      <w:r w:rsidRPr="00D51790">
        <w:rPr>
          <w:i/>
          <w:iCs/>
          <w:lang w:eastAsia="en-US"/>
        </w:rPr>
        <w:t>Indien iemand iets lief heeft boven Mij, die kan Mijn discipel niet zijn</w:t>
      </w:r>
      <w:r w:rsidR="00BB6211">
        <w:rPr>
          <w:lang w:eastAsia="en-US"/>
        </w:rPr>
        <w:t xml:space="preserve">. </w:t>
      </w:r>
      <w:r w:rsidRPr="00D51790">
        <w:rPr>
          <w:lang w:eastAsia="en-US"/>
        </w:rPr>
        <w:t>” Door zulk een handelwijze mag men proberen de tijdelijke moeilijkheden te ontgaan en trachten de wereldse vrede en eensgezindheid te bevorderen, maar men zal de vertroosting en vrede des Geestes, die oneindig dierbaar</w:t>
      </w:r>
      <w:r w:rsidRPr="00D51790">
        <w:rPr>
          <w:lang w:eastAsia="en-US"/>
        </w:rPr>
        <w:softHyphen/>
        <w:t>der en waardiger zijn dan alle uiterlijke rust en gemak, niet ge</w:t>
      </w:r>
      <w:r w:rsidRPr="00D51790">
        <w:rPr>
          <w:lang w:eastAsia="en-US"/>
        </w:rPr>
        <w:softHyphen/>
        <w:t>nieten</w:t>
      </w:r>
      <w:r w:rsidR="00BB6211">
        <w:rPr>
          <w:lang w:eastAsia="en-US"/>
        </w:rPr>
        <w:t xml:space="preserve">. </w:t>
      </w:r>
      <w:r w:rsidR="00864EEC">
        <w:rPr>
          <w:lang w:eastAsia="en-US"/>
        </w:rPr>
        <w:t>God</w:t>
      </w:r>
      <w:r w:rsidRPr="00D51790">
        <w:rPr>
          <w:lang w:eastAsia="en-US"/>
        </w:rPr>
        <w:t xml:space="preserve"> is jaloers omtrent Zijn eer en zal die niet aan het schepsel geven</w:t>
      </w:r>
      <w:r w:rsidR="00BB6211">
        <w:rPr>
          <w:lang w:eastAsia="en-US"/>
        </w:rPr>
        <w:t xml:space="preserve">. </w:t>
      </w:r>
      <w:r w:rsidRPr="00D51790">
        <w:rPr>
          <w:lang w:eastAsia="en-US"/>
        </w:rPr>
        <w:t>En als wij dat toch willen doen, dan zal Hij ons straffen, zo niet inwendig, dan door ons de uiterlijke voor</w:t>
      </w:r>
      <w:r w:rsidRPr="00D51790">
        <w:rPr>
          <w:lang w:eastAsia="en-US"/>
        </w:rPr>
        <w:softHyphen/>
        <w:t>spoed te onthouden</w:t>
      </w:r>
      <w:r w:rsidR="00BB6211">
        <w:rPr>
          <w:lang w:eastAsia="en-US"/>
        </w:rPr>
        <w:t xml:space="preserve">. </w:t>
      </w:r>
      <w:r w:rsidRPr="00D51790">
        <w:rPr>
          <w:lang w:eastAsia="en-US"/>
        </w:rPr>
        <w:t>Want waarlijk, Hij zegt: “</w:t>
      </w:r>
      <w:r w:rsidRPr="00D51790">
        <w:rPr>
          <w:i/>
          <w:iCs/>
          <w:lang w:eastAsia="en-US"/>
        </w:rPr>
        <w:t>Indien iemand Mij dient, die volge Mij, en waar Ik ben aldaar zal ook Mijn dienaar zijn</w:t>
      </w:r>
      <w:r w:rsidRPr="00D51790">
        <w:rPr>
          <w:lang w:eastAsia="en-US"/>
        </w:rPr>
        <w:t>”, en: “</w:t>
      </w:r>
      <w:r w:rsidRPr="00D51790">
        <w:rPr>
          <w:i/>
          <w:iCs/>
          <w:lang w:eastAsia="en-US"/>
        </w:rPr>
        <w:t>Indien iemand Mij dient, Mijn Vader zal hem eren</w:t>
      </w:r>
      <w:r w:rsidR="00BB6211">
        <w:rPr>
          <w:lang w:eastAsia="en-US"/>
        </w:rPr>
        <w:t xml:space="preserve">. </w:t>
      </w:r>
      <w:r w:rsidRPr="00D51790">
        <w:rPr>
          <w:lang w:eastAsia="en-US"/>
        </w:rPr>
        <w:t>”</w:t>
      </w:r>
    </w:p>
    <w:p w:rsidR="007D6B8F" w:rsidRPr="00D51790" w:rsidRDefault="007D6B8F">
      <w:pPr>
        <w:pStyle w:val="Heading2"/>
      </w:pPr>
      <w:r w:rsidRPr="00D51790">
        <w:br w:type="page"/>
        <w:t>HOOFDSTUK III</w:t>
      </w:r>
    </w:p>
    <w:p w:rsidR="007D6B8F" w:rsidRPr="00D51790" w:rsidRDefault="007D6B8F">
      <w:pPr>
        <w:jc w:val="both"/>
        <w:rPr>
          <w:lang w:eastAsia="en-US"/>
        </w:rPr>
      </w:pPr>
    </w:p>
    <w:p w:rsidR="007D6B8F" w:rsidRPr="00D51790" w:rsidRDefault="007D6B8F">
      <w:pPr>
        <w:pStyle w:val="Heading1"/>
      </w:pPr>
      <w:r w:rsidRPr="00D51790">
        <w:t>Owen vestigt zich te Coggeshall</w:t>
      </w:r>
    </w:p>
    <w:p w:rsidR="007D6B8F" w:rsidRPr="00D51790" w:rsidRDefault="007D6B8F">
      <w:pPr>
        <w:jc w:val="both"/>
        <w:rPr>
          <w:lang w:eastAsia="en-US"/>
        </w:rPr>
      </w:pPr>
      <w:r w:rsidRPr="00D51790">
        <w:rPr>
          <w:lang w:eastAsia="en-US"/>
        </w:rPr>
        <w:t>De afzetting van zijn kerkelijke bediening te Fordham had voor Owen geen nadelige gevolgen in tijdelijk of geestelijk opzicht</w:t>
      </w:r>
      <w:r w:rsidR="00BB6211">
        <w:rPr>
          <w:lang w:eastAsia="en-US"/>
        </w:rPr>
        <w:t xml:space="preserve">. </w:t>
      </w:r>
      <w:r w:rsidRPr="00D51790">
        <w:rPr>
          <w:lang w:eastAsia="en-US"/>
        </w:rPr>
        <w:t>Niet zodra immers in het vijf mijlen van Fordham gelegen Cog</w:t>
      </w:r>
      <w:r w:rsidRPr="00D51790">
        <w:rPr>
          <w:lang w:eastAsia="en-US"/>
        </w:rPr>
        <w:softHyphen/>
        <w:t>geshall zijn afzetting bekend was, ontving hij daarvan een drin</w:t>
      </w:r>
      <w:r w:rsidRPr="00D51790">
        <w:rPr>
          <w:lang w:eastAsia="en-US"/>
        </w:rPr>
        <w:softHyphen/>
        <w:t>gende uitnodiging om hun leraar te worden</w:t>
      </w:r>
      <w:r w:rsidR="00BB6211">
        <w:rPr>
          <w:lang w:eastAsia="en-US"/>
        </w:rPr>
        <w:t xml:space="preserve">. </w:t>
      </w:r>
      <w:r w:rsidRPr="00D51790">
        <w:rPr>
          <w:lang w:eastAsia="en-US"/>
        </w:rPr>
        <w:t>De graaf van Warwick, die over de aanstelling van de bediening besliste, bekrachtigde de benoeming</w:t>
      </w:r>
      <w:r w:rsidR="00BB6211">
        <w:rPr>
          <w:lang w:eastAsia="en-US"/>
        </w:rPr>
        <w:t xml:space="preserve">. </w:t>
      </w:r>
      <w:r w:rsidRPr="00D51790">
        <w:rPr>
          <w:lang w:eastAsia="en-US"/>
        </w:rPr>
        <w:t>Coggeshall, een aanzienlijke handelsstad in Essex, ligt ongeveer vijf en veertig mijlen van Londen en was in die dagen niet onvermaard</w:t>
      </w:r>
      <w:r w:rsidR="00BB6211">
        <w:rPr>
          <w:lang w:eastAsia="en-US"/>
        </w:rPr>
        <w:t xml:space="preserve">. </w:t>
      </w:r>
      <w:r w:rsidRPr="00D51790">
        <w:rPr>
          <w:lang w:eastAsia="en-US"/>
        </w:rPr>
        <w:t>De kerk, die er nu nog staat, is ruim en verheven en was gewijd aan St</w:t>
      </w:r>
      <w:r w:rsidR="00BB6211">
        <w:rPr>
          <w:lang w:eastAsia="en-US"/>
        </w:rPr>
        <w:t xml:space="preserve">. </w:t>
      </w:r>
      <w:r w:rsidRPr="00D51790">
        <w:rPr>
          <w:lang w:eastAsia="en-US"/>
        </w:rPr>
        <w:t>Peter</w:t>
      </w:r>
      <w:r w:rsidR="00BB6211">
        <w:rPr>
          <w:lang w:eastAsia="en-US"/>
        </w:rPr>
        <w:t xml:space="preserve">. </w:t>
      </w:r>
      <w:r w:rsidRPr="00D51790">
        <w:rPr>
          <w:lang w:eastAsia="en-US"/>
        </w:rPr>
        <w:t>Men zegt, dat de preek</w:t>
      </w:r>
      <w:r w:rsidRPr="00D51790">
        <w:rPr>
          <w:lang w:eastAsia="en-US"/>
        </w:rPr>
        <w:softHyphen/>
        <w:t>stoel, waar Owen op stond, er nu nog bewaard wordt</w:t>
      </w:r>
      <w:r w:rsidR="00BB6211">
        <w:rPr>
          <w:lang w:eastAsia="en-US"/>
        </w:rPr>
        <w:t xml:space="preserve">. </w:t>
      </w:r>
      <w:r w:rsidRPr="00D51790">
        <w:rPr>
          <w:lang w:eastAsia="en-US"/>
        </w:rPr>
        <w:t>Vóórdat Owen daar kwam, bekleeden John en Obadja Sedgswick —twee broers -- er na elkaar de bediening</w:t>
      </w:r>
      <w:r w:rsidR="00BB6211">
        <w:rPr>
          <w:lang w:eastAsia="en-US"/>
        </w:rPr>
        <w:t xml:space="preserve">. </w:t>
      </w:r>
      <w:r w:rsidRPr="00D51790">
        <w:rPr>
          <w:lang w:eastAsia="en-US"/>
        </w:rPr>
        <w:t xml:space="preserve">Ze staan beiden bekend als achtenswaardige </w:t>
      </w:r>
      <w:r w:rsidR="0073463C">
        <w:rPr>
          <w:lang w:eastAsia="en-US"/>
        </w:rPr>
        <w:t>Presbyterian</w:t>
      </w:r>
      <w:r w:rsidRPr="00D51790">
        <w:rPr>
          <w:lang w:eastAsia="en-US"/>
        </w:rPr>
        <w:t>en en hun verschillende werken wer</w:t>
      </w:r>
      <w:r w:rsidRPr="00D51790">
        <w:rPr>
          <w:lang w:eastAsia="en-US"/>
        </w:rPr>
        <w:softHyphen/>
        <w:t>den destijds veel gevraagd</w:t>
      </w:r>
      <w:r w:rsidR="00BB6211">
        <w:rPr>
          <w:lang w:eastAsia="en-US"/>
        </w:rPr>
        <w:t xml:space="preserve">. </w:t>
      </w:r>
    </w:p>
    <w:p w:rsidR="007D6B8F" w:rsidRPr="00D51790" w:rsidRDefault="007D6B8F">
      <w:pPr>
        <w:jc w:val="both"/>
        <w:rPr>
          <w:lang w:eastAsia="en-US"/>
        </w:rPr>
      </w:pPr>
      <w:r w:rsidRPr="00D51790">
        <w:rPr>
          <w:lang w:eastAsia="en-US"/>
        </w:rPr>
        <w:t>Obadja, die door Owen opgevolgd werd, was lid van de vergade</w:t>
      </w:r>
      <w:r w:rsidRPr="00D51790">
        <w:rPr>
          <w:lang w:eastAsia="en-US"/>
        </w:rPr>
        <w:softHyphen/>
        <w:t>ring</w:t>
      </w:r>
      <w:r w:rsidR="00BB6211">
        <w:rPr>
          <w:lang w:eastAsia="en-US"/>
        </w:rPr>
        <w:t xml:space="preserve">. </w:t>
      </w:r>
      <w:r w:rsidRPr="00D51790">
        <w:rPr>
          <w:lang w:eastAsia="en-US"/>
        </w:rPr>
        <w:t>Hij trad in dienst te St</w:t>
      </w:r>
      <w:r w:rsidR="00BB6211">
        <w:rPr>
          <w:lang w:eastAsia="en-US"/>
        </w:rPr>
        <w:t xml:space="preserve">. </w:t>
      </w:r>
      <w:r w:rsidRPr="00D51790">
        <w:rPr>
          <w:lang w:eastAsia="en-US"/>
        </w:rPr>
        <w:t>Paulus Covant Garden in 1646</w:t>
      </w:r>
      <w:r w:rsidR="00BB6211">
        <w:rPr>
          <w:lang w:eastAsia="en-US"/>
        </w:rPr>
        <w:t xml:space="preserve">. </w:t>
      </w:r>
    </w:p>
    <w:p w:rsidR="007D6B8F" w:rsidRPr="00D51790" w:rsidRDefault="007D6B8F">
      <w:pPr>
        <w:jc w:val="both"/>
        <w:rPr>
          <w:lang w:eastAsia="en-US"/>
        </w:rPr>
      </w:pPr>
      <w:r w:rsidRPr="00D51790">
        <w:rPr>
          <w:lang w:eastAsia="en-US"/>
        </w:rPr>
        <w:t>Zeven jaar later werd hij door de Tryers aangesteld en in 1658 verliet hij vrijwillig al zijn voordelige posten en begaf zich naar zijn geboorteplaats Marlborough, waar hij stierf</w:t>
      </w:r>
      <w:r w:rsidR="00BB6211">
        <w:rPr>
          <w:lang w:eastAsia="en-US"/>
        </w:rPr>
        <w:t xml:space="preserve">. </w:t>
      </w:r>
    </w:p>
    <w:p w:rsidR="007D6B8F" w:rsidRPr="00D51790" w:rsidRDefault="007D6B8F">
      <w:pPr>
        <w:jc w:val="both"/>
        <w:rPr>
          <w:lang w:eastAsia="en-US"/>
        </w:rPr>
      </w:pPr>
      <w:r w:rsidRPr="00D51790">
        <w:rPr>
          <w:lang w:eastAsia="en-US"/>
        </w:rPr>
        <w:t>In Coggeshall vond Owen een uitgestrekter terrein om te be</w:t>
      </w:r>
      <w:r w:rsidRPr="00D51790">
        <w:rPr>
          <w:lang w:eastAsia="en-US"/>
        </w:rPr>
        <w:softHyphen/>
        <w:t>arbeiden dan in Fordham</w:t>
      </w:r>
      <w:r w:rsidR="00BB6211">
        <w:rPr>
          <w:lang w:eastAsia="en-US"/>
        </w:rPr>
        <w:t xml:space="preserve">. </w:t>
      </w:r>
      <w:r w:rsidRPr="00D51790">
        <w:rPr>
          <w:lang w:eastAsia="en-US"/>
        </w:rPr>
        <w:t xml:space="preserve">Het aantal toehoorders liep meestal op tot tweeduizend, voor het merendeel mensen, die zedig, </w:t>
      </w:r>
      <w:r w:rsidR="00864EEC">
        <w:rPr>
          <w:lang w:eastAsia="en-US"/>
        </w:rPr>
        <w:t>God</w:t>
      </w:r>
      <w:r w:rsidRPr="00D51790">
        <w:rPr>
          <w:lang w:eastAsia="en-US"/>
        </w:rPr>
        <w:t>sdienstig en verstandig waren</w:t>
      </w:r>
      <w:r w:rsidR="00BB6211">
        <w:rPr>
          <w:lang w:eastAsia="en-US"/>
        </w:rPr>
        <w:t xml:space="preserve">. </w:t>
      </w:r>
      <w:r w:rsidRPr="00D51790">
        <w:rPr>
          <w:lang w:eastAsia="en-US"/>
        </w:rPr>
        <w:t>Al spoedig ontstond er een hechte band, die door de onderlinge liefde alleen maar versterkt werd</w:t>
      </w:r>
      <w:r w:rsidR="00BB6211">
        <w:rPr>
          <w:lang w:eastAsia="en-US"/>
        </w:rPr>
        <w:t xml:space="preserve">. </w:t>
      </w:r>
      <w:r w:rsidRPr="00D51790">
        <w:rPr>
          <w:lang w:eastAsia="en-US"/>
        </w:rPr>
        <w:t>Deze wederkerige liefde was een zalige vrucht van het koninkrijk des Heeren en de ware bedoeling van de leer van Christus</w:t>
      </w:r>
      <w:r w:rsidR="00BB6211">
        <w:rPr>
          <w:lang w:eastAsia="en-US"/>
        </w:rPr>
        <w:t xml:space="preserve">. </w:t>
      </w:r>
      <w:r w:rsidRPr="00D51790">
        <w:rPr>
          <w:lang w:eastAsia="en-US"/>
        </w:rPr>
        <w:t>De zegen, die de Heere daar op zijn werk gaf, verbond hem hartelijk aan zijn geliefde gemeente</w:t>
      </w:r>
      <w:r w:rsidR="00BB6211">
        <w:rPr>
          <w:lang w:eastAsia="en-US"/>
        </w:rPr>
        <w:t xml:space="preserve">. </w:t>
      </w:r>
      <w:r w:rsidRPr="00D51790">
        <w:rPr>
          <w:lang w:eastAsia="en-US"/>
        </w:rPr>
        <w:t>Graag zou hij hier lan</w:t>
      </w:r>
      <w:r w:rsidRPr="00D51790">
        <w:rPr>
          <w:lang w:eastAsia="en-US"/>
        </w:rPr>
        <w:softHyphen/>
        <w:t>ger gebleven zijn, indien er geen bijzondere omstandigheden tus</w:t>
      </w:r>
      <w:r w:rsidRPr="00D51790">
        <w:rPr>
          <w:lang w:eastAsia="en-US"/>
        </w:rPr>
        <w:softHyphen/>
        <w:t>senbeide waren gekomen</w:t>
      </w:r>
      <w:r w:rsidR="00BB6211">
        <w:rPr>
          <w:lang w:eastAsia="en-US"/>
        </w:rPr>
        <w:t xml:space="preserve">. </w:t>
      </w:r>
      <w:r w:rsidRPr="00D51790">
        <w:rPr>
          <w:lang w:eastAsia="en-US"/>
        </w:rPr>
        <w:t>Het gebeurt meermalen dat de Heere gebiedt te vertrekken, als Petrus tabernakelen wil gaan bouwen</w:t>
      </w:r>
      <w:r w:rsidR="00BB6211">
        <w:rPr>
          <w:lang w:eastAsia="en-US"/>
        </w:rPr>
        <w:t xml:space="preserve">. </w:t>
      </w:r>
      <w:r w:rsidRPr="00D51790">
        <w:rPr>
          <w:lang w:eastAsia="en-US"/>
        </w:rPr>
        <w:t xml:space="preserve">Daar het gevoelen van Owen nu tot rijpheid was gekomen, trad, hij in Coggeshall openlijk voor de dag als een </w:t>
      </w:r>
      <w:r w:rsidR="00864EEC">
        <w:rPr>
          <w:lang w:eastAsia="en-US"/>
        </w:rPr>
        <w:t>Independent</w:t>
      </w:r>
      <w:r w:rsidRPr="00D51790">
        <w:rPr>
          <w:lang w:eastAsia="en-US"/>
        </w:rPr>
        <w:t xml:space="preserve"> (ook wel Congregationalist genoemd), om de kerk naar die beginselen in te richten</w:t>
      </w:r>
      <w:r w:rsidR="00BB6211">
        <w:rPr>
          <w:lang w:eastAsia="en-US"/>
        </w:rPr>
        <w:t xml:space="preserve">. </w:t>
      </w:r>
      <w:r w:rsidRPr="00D51790">
        <w:rPr>
          <w:lang w:eastAsia="en-US"/>
        </w:rPr>
        <w:t xml:space="preserve">Vóór wij echter de omstandigheden vermelden, die hem met deze groep christenen verenigde, willen wij ten dienste van de lezer eerst iets over het gevoelen van de </w:t>
      </w:r>
      <w:r w:rsidR="00864EEC">
        <w:rPr>
          <w:lang w:eastAsia="en-US"/>
        </w:rPr>
        <w:t>Independent</w:t>
      </w:r>
      <w:r w:rsidRPr="00D51790">
        <w:rPr>
          <w:lang w:eastAsia="en-US"/>
        </w:rPr>
        <w:t>en zeggen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 xml:space="preserve">Het gevoelen van de </w:t>
      </w:r>
      <w:r w:rsidR="00864EEC">
        <w:rPr>
          <w:lang w:eastAsia="en-US"/>
        </w:rPr>
        <w:t>Independent</w:t>
      </w:r>
      <w:r w:rsidRPr="00D51790">
        <w:rPr>
          <w:lang w:eastAsia="en-US"/>
        </w:rPr>
        <w:t>en</w:t>
      </w:r>
    </w:p>
    <w:p w:rsidR="007D6B8F" w:rsidRPr="00D51790" w:rsidRDefault="007D6B8F">
      <w:pPr>
        <w:jc w:val="both"/>
        <w:rPr>
          <w:lang w:eastAsia="en-US"/>
        </w:rPr>
      </w:pPr>
      <w:r w:rsidRPr="00D51790">
        <w:rPr>
          <w:lang w:eastAsia="en-US"/>
        </w:rPr>
        <w:t xml:space="preserve">Het hoofddenkbeeld van de </w:t>
      </w:r>
      <w:r w:rsidR="00864EEC">
        <w:rPr>
          <w:lang w:eastAsia="en-US"/>
        </w:rPr>
        <w:t>Independent</w:t>
      </w:r>
      <w:r w:rsidRPr="00D51790">
        <w:rPr>
          <w:lang w:eastAsia="en-US"/>
        </w:rPr>
        <w:t>en ten aanzien van de kerkelijke zaken kan kort omschreven worden</w:t>
      </w:r>
      <w:r w:rsidR="00BB6211">
        <w:rPr>
          <w:lang w:eastAsia="en-US"/>
        </w:rPr>
        <w:t xml:space="preserve">. </w:t>
      </w:r>
      <w:r w:rsidRPr="00D51790">
        <w:rPr>
          <w:lang w:eastAsia="en-US"/>
        </w:rPr>
        <w:t>Zij stelden, dat de kerk van Christus een geregeld vergaderende gemeenschap is, waarvan de vrijwillig verenigde leden onderling de volkomen regeermacht, aanbidding en kerkelijke tucht, bezaten</w:t>
      </w:r>
      <w:r w:rsidR="00BB6211">
        <w:rPr>
          <w:lang w:eastAsia="en-US"/>
        </w:rPr>
        <w:t xml:space="preserve">. </w:t>
      </w:r>
      <w:r w:rsidRPr="00D51790">
        <w:rPr>
          <w:lang w:eastAsia="en-US"/>
        </w:rPr>
        <w:t>Tot zo’n gemeen-schap kan niemand gedwongen worden</w:t>
      </w:r>
      <w:r w:rsidR="00BB6211">
        <w:rPr>
          <w:lang w:eastAsia="en-US"/>
        </w:rPr>
        <w:t xml:space="preserve">. </w:t>
      </w:r>
      <w:r w:rsidRPr="00D51790">
        <w:rPr>
          <w:lang w:eastAsia="en-US"/>
        </w:rPr>
        <w:t>Het lidmaatschap berust op eigen vrijwillige keuze en moet daarmee dus staan of vallen</w:t>
      </w:r>
      <w:r w:rsidR="00BB6211">
        <w:rPr>
          <w:lang w:eastAsia="en-US"/>
        </w:rPr>
        <w:t xml:space="preserve">. </w:t>
      </w:r>
      <w:r w:rsidRPr="00D51790">
        <w:rPr>
          <w:lang w:eastAsia="en-US"/>
        </w:rPr>
        <w:t>Enkelingen tot haar gemeenschap te dwingen, ligt geheel buiten haar lijn</w:t>
      </w:r>
      <w:r w:rsidR="00BB6211">
        <w:rPr>
          <w:lang w:eastAsia="en-US"/>
        </w:rPr>
        <w:t xml:space="preserve">. </w:t>
      </w:r>
      <w:r w:rsidRPr="00D51790">
        <w:rPr>
          <w:lang w:eastAsia="en-US"/>
        </w:rPr>
        <w:t>Ook bestaat een christen-gemeenschap slechts uit personen, die de Waarheid geloven, de Heilige Geest inroepen en Christus als Koning erkennen</w:t>
      </w:r>
      <w:r w:rsidR="00BB6211">
        <w:rPr>
          <w:lang w:eastAsia="en-US"/>
        </w:rPr>
        <w:t xml:space="preserve">. </w:t>
      </w:r>
      <w:r w:rsidRPr="00D51790">
        <w:rPr>
          <w:lang w:eastAsia="en-US"/>
        </w:rPr>
        <w:t>Anderen zijn toch niet vatbaar of ontvangbaar voor haar voorrechten en zegeningen</w:t>
      </w:r>
      <w:r w:rsidR="00BB6211">
        <w:rPr>
          <w:lang w:eastAsia="en-US"/>
        </w:rPr>
        <w:t xml:space="preserve">. </w:t>
      </w:r>
      <w:r w:rsidRPr="00D51790">
        <w:rPr>
          <w:lang w:eastAsia="en-US"/>
        </w:rPr>
        <w:t>Zulken toe te laten, of door andere middelen te behouden, moet de gemeen</w:t>
      </w:r>
      <w:r w:rsidRPr="00D51790">
        <w:rPr>
          <w:lang w:eastAsia="en-US"/>
        </w:rPr>
        <w:softHyphen/>
        <w:t>schap, die geheel van een geestelijke natuur is, derhalve verwoes</w:t>
      </w:r>
      <w:r w:rsidRPr="00D51790">
        <w:rPr>
          <w:lang w:eastAsia="en-US"/>
        </w:rPr>
        <w:softHyphen/>
        <w:t>ten en bederven, zo niet ontbinden</w:t>
      </w:r>
      <w:r w:rsidR="00BB6211">
        <w:rPr>
          <w:lang w:eastAsia="en-US"/>
        </w:rPr>
        <w:t xml:space="preserve">. </w:t>
      </w:r>
      <w:r w:rsidRPr="00D51790">
        <w:rPr>
          <w:lang w:eastAsia="en-US"/>
        </w:rPr>
        <w:t>Hun vergaderingen zijn ten aanzien van tijd en plaats geregeld bepaald en dus niet afhanke</w:t>
      </w:r>
      <w:r w:rsidRPr="00D51790">
        <w:rPr>
          <w:lang w:eastAsia="en-US"/>
        </w:rPr>
        <w:softHyphen/>
        <w:t>lijk van eventueel voorkomende gelegenheden</w:t>
      </w:r>
      <w:r w:rsidR="00BB6211">
        <w:rPr>
          <w:lang w:eastAsia="en-US"/>
        </w:rPr>
        <w:t xml:space="preserve">. </w:t>
      </w:r>
      <w:r w:rsidRPr="00D51790">
        <w:rPr>
          <w:lang w:eastAsia="en-US"/>
        </w:rPr>
        <w:t xml:space="preserve">Om de geestelijke </w:t>
      </w:r>
      <w:r w:rsidR="00864EEC">
        <w:rPr>
          <w:lang w:eastAsia="en-US"/>
        </w:rPr>
        <w:t>God</w:t>
      </w:r>
      <w:r w:rsidRPr="00D51790">
        <w:rPr>
          <w:lang w:eastAsia="en-US"/>
        </w:rPr>
        <w:t>sdienstoefeningen te leiden, benoemen zij bisschoppen of herders, terwijl diakenen of dienaars de weinig tijdelijke belan</w:t>
      </w:r>
      <w:r w:rsidRPr="00D51790">
        <w:rPr>
          <w:lang w:eastAsia="en-US"/>
        </w:rPr>
        <w:softHyphen/>
        <w:t>gen verzorgen</w:t>
      </w:r>
      <w:r w:rsidR="00BB6211">
        <w:rPr>
          <w:lang w:eastAsia="en-US"/>
        </w:rPr>
        <w:t xml:space="preserve">. </w:t>
      </w:r>
      <w:r w:rsidRPr="00D51790">
        <w:rPr>
          <w:lang w:eastAsia="en-US"/>
        </w:rPr>
        <w:t>Zonder geschikte personen voor deze betrekkin</w:t>
      </w:r>
      <w:r w:rsidRPr="00D51790">
        <w:rPr>
          <w:lang w:eastAsia="en-US"/>
        </w:rPr>
        <w:softHyphen/>
        <w:t>gen, of bij gebrek aan een nauwgezette vervulling van de plichten, zou haar inrichting onvolmaakt zijn en haar doel niet worden bereikt</w:t>
      </w:r>
      <w:r w:rsidR="00BB6211">
        <w:rPr>
          <w:lang w:eastAsia="en-US"/>
        </w:rPr>
        <w:t xml:space="preserve">. </w:t>
      </w:r>
      <w:r w:rsidRPr="00D51790">
        <w:rPr>
          <w:lang w:eastAsia="en-US"/>
        </w:rPr>
        <w:t xml:space="preserve">Zij bezaten het recht en de macht om de openbare </w:t>
      </w:r>
      <w:r w:rsidR="00864EEC">
        <w:rPr>
          <w:lang w:eastAsia="en-US"/>
        </w:rPr>
        <w:t>God</w:t>
      </w:r>
      <w:r w:rsidRPr="00D51790">
        <w:rPr>
          <w:lang w:eastAsia="en-US"/>
        </w:rPr>
        <w:t>s</w:t>
      </w:r>
      <w:r w:rsidRPr="00D51790">
        <w:rPr>
          <w:lang w:eastAsia="en-US"/>
        </w:rPr>
        <w:softHyphen/>
        <w:t>verering zodanig in te richten, dat zij het meest tot algemene stichting zou dienen, alles overeenkomstig de Heilige Schrift</w:t>
      </w:r>
      <w:r w:rsidR="00BB6211">
        <w:rPr>
          <w:lang w:eastAsia="en-US"/>
        </w:rPr>
        <w:t xml:space="preserve">. </w:t>
      </w:r>
      <w:r w:rsidRPr="00D51790">
        <w:rPr>
          <w:lang w:eastAsia="en-US"/>
        </w:rPr>
        <w:t>Daar zij in alle opzichten van regering en tucht alleen maar ver</w:t>
      </w:r>
      <w:r w:rsidRPr="00D51790">
        <w:rPr>
          <w:lang w:eastAsia="en-US"/>
        </w:rPr>
        <w:softHyphen/>
        <w:t>antwoording verschuldigd zijn aan het enige Hoofd van de kerk, Jezus Christus, erkennen zij geen andere rechtbank en verwerpen zij alle menselijk gezag</w:t>
      </w:r>
      <w:r w:rsidR="00BB6211">
        <w:rPr>
          <w:lang w:eastAsia="en-US"/>
        </w:rPr>
        <w:t xml:space="preserve">. </w:t>
      </w:r>
      <w:r w:rsidRPr="00D51790">
        <w:rPr>
          <w:lang w:eastAsia="en-US"/>
        </w:rPr>
        <w:t>Deze opvatting van het wezen ener kerk bevat een schets van de eenvoudige inrichting, waardoor het Koninkrijk van Christus zich onderscheidt</w:t>
      </w:r>
      <w:r w:rsidR="00BB6211">
        <w:rPr>
          <w:lang w:eastAsia="en-US"/>
        </w:rPr>
        <w:t xml:space="preserve">. </w:t>
      </w:r>
      <w:r w:rsidRPr="00D51790">
        <w:rPr>
          <w:lang w:eastAsia="en-US"/>
        </w:rPr>
        <w:t>Zij beantwoordt aan het hoge doel van onze bestemming en is geschikt voor iedereen, in wat voor burgerlijke omstandigheden en betrekkingen hij ook geplaatst mag zijn</w:t>
      </w:r>
      <w:r w:rsidR="00BB6211">
        <w:rPr>
          <w:lang w:eastAsia="en-US"/>
        </w:rPr>
        <w:t xml:space="preserve">. </w:t>
      </w:r>
      <w:r w:rsidRPr="00D51790">
        <w:rPr>
          <w:lang w:eastAsia="en-US"/>
        </w:rPr>
        <w:t>Terwijl zij ondersteund wordt door algemene grondbeginselen en bijzondere voorschriften, wijst zij op de heer</w:t>
      </w:r>
      <w:r w:rsidRPr="00D51790">
        <w:rPr>
          <w:lang w:eastAsia="en-US"/>
        </w:rPr>
        <w:softHyphen/>
        <w:t>lijke voorbeelden van gelovigen en apostelen door alle eeuwen heen</w:t>
      </w:r>
      <w:r w:rsidR="00BB6211">
        <w:rPr>
          <w:lang w:eastAsia="en-US"/>
        </w:rPr>
        <w:t xml:space="preserve">. </w:t>
      </w:r>
      <w:r w:rsidRPr="00D51790">
        <w:rPr>
          <w:lang w:eastAsia="en-US"/>
        </w:rPr>
        <w:t xml:space="preserve">Zo'n gemeenschap kan alleen maar bestuurd worden door het gezag van </w:t>
      </w:r>
      <w:r w:rsidR="00864EEC">
        <w:rPr>
          <w:lang w:eastAsia="en-US"/>
        </w:rPr>
        <w:t>God</w:t>
      </w:r>
      <w:r w:rsidRPr="00D51790">
        <w:rPr>
          <w:lang w:eastAsia="en-US"/>
        </w:rPr>
        <w:t>s Woord; zij kan geen bevelen van mensen ont</w:t>
      </w:r>
      <w:r w:rsidRPr="00D51790">
        <w:rPr>
          <w:lang w:eastAsia="en-US"/>
        </w:rPr>
        <w:softHyphen/>
        <w:t>vangen, noch verenigd worden met een werelds koninkrijk</w:t>
      </w:r>
      <w:r w:rsidR="00BB6211">
        <w:rPr>
          <w:lang w:eastAsia="en-US"/>
        </w:rPr>
        <w:t xml:space="preserve">. </w:t>
      </w:r>
      <w:r w:rsidRPr="00D51790">
        <w:rPr>
          <w:lang w:eastAsia="en-US"/>
        </w:rPr>
        <w:t xml:space="preserve">Toch is het onze bedoeling niet om de grondbeginselen van de </w:t>
      </w:r>
      <w:r w:rsidR="00864EEC">
        <w:rPr>
          <w:lang w:eastAsia="en-US"/>
        </w:rPr>
        <w:t>Independent</w:t>
      </w:r>
      <w:r w:rsidRPr="00D51790">
        <w:rPr>
          <w:lang w:eastAsia="en-US"/>
        </w:rPr>
        <w:t>en voor te spreken</w:t>
      </w:r>
      <w:r w:rsidR="00BB6211">
        <w:rPr>
          <w:lang w:eastAsia="en-US"/>
        </w:rPr>
        <w:t xml:space="preserve">. </w:t>
      </w:r>
      <w:r w:rsidRPr="00D51790">
        <w:rPr>
          <w:lang w:eastAsia="en-US"/>
        </w:rPr>
        <w:t>Er waren er, die in minder belang</w:t>
      </w:r>
      <w:r w:rsidRPr="00D51790">
        <w:rPr>
          <w:lang w:eastAsia="en-US"/>
        </w:rPr>
        <w:softHyphen/>
        <w:t xml:space="preserve">rijke punten verschilden, maar elke echte </w:t>
      </w:r>
      <w:r w:rsidR="00864EEC">
        <w:rPr>
          <w:lang w:eastAsia="en-US"/>
        </w:rPr>
        <w:t>Independent</w:t>
      </w:r>
      <w:r w:rsidRPr="00D51790">
        <w:rPr>
          <w:lang w:eastAsia="en-US"/>
        </w:rPr>
        <w:t xml:space="preserve"> hield zich wezenlijk aan de vermelde gevoelens</w:t>
      </w:r>
      <w:r w:rsidR="00BB6211">
        <w:rPr>
          <w:lang w:eastAsia="en-US"/>
        </w:rPr>
        <w:t xml:space="preserve">. </w:t>
      </w:r>
      <w:r w:rsidRPr="00D51790">
        <w:rPr>
          <w:lang w:eastAsia="en-US"/>
        </w:rPr>
        <w:t>De oorspronkelijke kerk beleed gedurende minstens twee eeuwen hetzelfde, hetgeen an</w:t>
      </w:r>
      <w:r w:rsidRPr="00D51790">
        <w:rPr>
          <w:lang w:eastAsia="en-US"/>
        </w:rPr>
        <w:softHyphen/>
        <w:t xml:space="preserve">deren, zowel als </w:t>
      </w:r>
      <w:r w:rsidR="00864EEC">
        <w:rPr>
          <w:lang w:eastAsia="en-US"/>
        </w:rPr>
        <w:t>Independent</w:t>
      </w:r>
      <w:r w:rsidRPr="00D51790">
        <w:rPr>
          <w:lang w:eastAsia="en-US"/>
        </w:rPr>
        <w:t>en voldoende bewezen hebben</w:t>
      </w:r>
      <w:r w:rsidR="00BB6211">
        <w:rPr>
          <w:lang w:eastAsia="en-US"/>
        </w:rPr>
        <w:t xml:space="preserve">. </w:t>
      </w:r>
      <w:r w:rsidRPr="00D51790">
        <w:rPr>
          <w:lang w:eastAsia="en-US"/>
        </w:rPr>
        <w:t>Trapsgewijs ging men over tot een bisschoppelijkheid en tenslotte verzonk ieder waardevolle zaak van het christendom in de draai</w:t>
      </w:r>
      <w:r w:rsidRPr="00D51790">
        <w:rPr>
          <w:lang w:eastAsia="en-US"/>
        </w:rPr>
        <w:softHyphen/>
        <w:t>kolk van de pauselijke verfoeiselen</w:t>
      </w:r>
      <w:r w:rsidR="00BB6211">
        <w:rPr>
          <w:lang w:eastAsia="en-US"/>
        </w:rPr>
        <w:t xml:space="preserve">. </w:t>
      </w:r>
      <w:r w:rsidRPr="00D51790">
        <w:rPr>
          <w:lang w:eastAsia="en-US"/>
        </w:rPr>
        <w:t>Onder deze omstan-digheden studeerden de hervormers, waardoor waarschijnlijk hun misverstaan werd veroorzaakt</w:t>
      </w:r>
      <w:r w:rsidR="00BB6211">
        <w:rPr>
          <w:lang w:eastAsia="en-US"/>
        </w:rPr>
        <w:t xml:space="preserve">. </w:t>
      </w:r>
      <w:r w:rsidRPr="00D51790">
        <w:rPr>
          <w:lang w:eastAsia="en-US"/>
        </w:rPr>
        <w:t>Daar zij geloofden, dat het christen</w:t>
      </w:r>
      <w:r w:rsidRPr="00D51790">
        <w:rPr>
          <w:lang w:eastAsia="en-US"/>
        </w:rPr>
        <w:softHyphen/>
        <w:t xml:space="preserve">dom zonder bescherming van de staten niet kon bestaan en het geweten niet in staat was de mens te regeren, was de eenvoudige vorm van de </w:t>
      </w:r>
      <w:r w:rsidR="00864EEC">
        <w:rPr>
          <w:lang w:eastAsia="en-US"/>
        </w:rPr>
        <w:t>Independent</w:t>
      </w:r>
      <w:r w:rsidRPr="00D51790">
        <w:rPr>
          <w:lang w:eastAsia="en-US"/>
        </w:rPr>
        <w:t>en hun niet genoeg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Brownisten</w:t>
      </w:r>
    </w:p>
    <w:p w:rsidR="007D6B8F" w:rsidRPr="00D51790" w:rsidRDefault="007D6B8F">
      <w:pPr>
        <w:jc w:val="both"/>
        <w:rPr>
          <w:lang w:eastAsia="en-US"/>
        </w:rPr>
      </w:pPr>
      <w:r w:rsidRPr="00D51790">
        <w:rPr>
          <w:lang w:eastAsia="en-US"/>
        </w:rPr>
        <w:t>Het gebeurt niet zelden, dat de spotzucht een zaak hatelijk tracht te maken, door haar ontstaan aan een schandelijk persoon toe te kennen</w:t>
      </w:r>
      <w:r w:rsidR="00BB6211">
        <w:rPr>
          <w:lang w:eastAsia="en-US"/>
        </w:rPr>
        <w:t xml:space="preserve">. </w:t>
      </w:r>
    </w:p>
    <w:p w:rsidR="007D6B8F" w:rsidRPr="00D51790" w:rsidRDefault="007D6B8F">
      <w:pPr>
        <w:jc w:val="both"/>
        <w:rPr>
          <w:lang w:eastAsia="en-US"/>
        </w:rPr>
      </w:pPr>
      <w:r w:rsidRPr="00D51790">
        <w:rPr>
          <w:lang w:eastAsia="en-US"/>
        </w:rPr>
        <w:t xml:space="preserve">Zo verging het ook het </w:t>
      </w:r>
      <w:r w:rsidR="00864EEC">
        <w:rPr>
          <w:lang w:eastAsia="en-US"/>
        </w:rPr>
        <w:t>Independent</w:t>
      </w:r>
      <w:r w:rsidRPr="00D51790">
        <w:rPr>
          <w:lang w:eastAsia="en-US"/>
        </w:rPr>
        <w:t>isme</w:t>
      </w:r>
      <w:r w:rsidR="00BB6211">
        <w:rPr>
          <w:lang w:eastAsia="en-US"/>
        </w:rPr>
        <w:t xml:space="preserve">. </w:t>
      </w:r>
      <w:r w:rsidRPr="00D51790">
        <w:rPr>
          <w:lang w:eastAsia="en-US"/>
        </w:rPr>
        <w:t>Robert Brown, die lange tijd een ijverig voorstander en standvastig belijder van haar was geweest, keerde tenslotte tot de Engelse staatskerk terug, terwijl hij op een zeer ellendige wijze in hoge ouderdom stierf</w:t>
      </w:r>
      <w:r w:rsidR="00BB6211">
        <w:rPr>
          <w:lang w:eastAsia="en-US"/>
        </w:rPr>
        <w:t xml:space="preserve">. </w:t>
      </w:r>
      <w:r w:rsidRPr="00D51790">
        <w:rPr>
          <w:lang w:eastAsia="en-US"/>
        </w:rPr>
        <w:t>Deze man, die om zijn gedrag niet valt te prijzen, noemde men haar stichter</w:t>
      </w:r>
      <w:r w:rsidR="00BB6211">
        <w:rPr>
          <w:lang w:eastAsia="en-US"/>
        </w:rPr>
        <w:t xml:space="preserve">. </w:t>
      </w:r>
      <w:r w:rsidRPr="00D51790">
        <w:rPr>
          <w:lang w:eastAsia="en-US"/>
        </w:rPr>
        <w:t>Maar, hoewel Brown zelf deze mening een tijd lang verdedigde en daar voor leed, behoort hem echter noch de eer, noch de schande, het stelsel te hebben voortgebracht</w:t>
      </w:r>
      <w:r w:rsidR="00BB6211">
        <w:rPr>
          <w:lang w:eastAsia="en-US"/>
        </w:rPr>
        <w:t xml:space="preserve">. </w:t>
      </w:r>
      <w:r w:rsidRPr="00D51790">
        <w:rPr>
          <w:lang w:eastAsia="en-US"/>
        </w:rPr>
        <w:t>Al voor zijn geboorte waren er in Engeland mensen, die daarnaar leefden en handelden, zover de omstandigheden hun dat toelieten</w:t>
      </w:r>
      <w:r w:rsidR="00BB6211">
        <w:rPr>
          <w:lang w:eastAsia="en-US"/>
        </w:rPr>
        <w:t xml:space="preserve">. </w:t>
      </w:r>
      <w:r w:rsidRPr="00D51790">
        <w:rPr>
          <w:lang w:eastAsia="en-US"/>
        </w:rPr>
        <w:t>Bol</w:t>
      </w:r>
      <w:r w:rsidRPr="00D51790">
        <w:rPr>
          <w:lang w:eastAsia="en-US"/>
        </w:rPr>
        <w:softHyphen/>
        <w:t>ton — hoewel niet de eerste —, was in het begin van Elizabeth's regering al ouderling van een afgezonderde kerk</w:t>
      </w:r>
      <w:r w:rsidR="00BB6211">
        <w:rPr>
          <w:lang w:eastAsia="en-US"/>
        </w:rPr>
        <w:t xml:space="preserve">. </w:t>
      </w:r>
      <w:r w:rsidRPr="00D51790">
        <w:rPr>
          <w:lang w:eastAsia="en-US"/>
        </w:rPr>
        <w:t>Koningin Eliza</w:t>
      </w:r>
      <w:r w:rsidRPr="00D51790">
        <w:rPr>
          <w:lang w:eastAsia="en-US"/>
        </w:rPr>
        <w:softHyphen/>
        <w:t>beth regeerde van 1558 tot 1603</w:t>
      </w:r>
      <w:r w:rsidR="00BB6211">
        <w:rPr>
          <w:lang w:eastAsia="en-US"/>
        </w:rPr>
        <w:t xml:space="preserve">. </w:t>
      </w:r>
    </w:p>
    <w:p w:rsidR="007D6B8F" w:rsidRPr="00D51790" w:rsidRDefault="007D6B8F">
      <w:pPr>
        <w:jc w:val="both"/>
        <w:rPr>
          <w:lang w:eastAsia="en-US"/>
        </w:rPr>
      </w:pPr>
      <w:r w:rsidRPr="00D51790">
        <w:rPr>
          <w:lang w:eastAsia="en-US"/>
        </w:rPr>
        <w:t>George Gyffard, bedienaar des Woords te Waldon, schreef in 1590: “Over onze Brownisten wordt vaak verkeerd gedacht</w:t>
      </w:r>
      <w:r w:rsidR="00BB6211">
        <w:rPr>
          <w:lang w:eastAsia="en-US"/>
        </w:rPr>
        <w:t xml:space="preserve">. </w:t>
      </w:r>
      <w:r w:rsidRPr="00D51790">
        <w:rPr>
          <w:lang w:eastAsia="en-US"/>
        </w:rPr>
        <w:t>Ve</w:t>
      </w:r>
      <w:r w:rsidRPr="00D51790">
        <w:rPr>
          <w:lang w:eastAsia="en-US"/>
        </w:rPr>
        <w:softHyphen/>
        <w:t>len denken, dat hun gemeenschap onlangs ontstaan is, maar het is in tegendeel bekend, dat er twintig jaar geleden reeds een kerk van hen bestond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Het eerste werk van Brown werd in </w:t>
      </w:r>
      <w:smartTag w:uri="urn:schemas-microsoft-com:office:smarttags" w:element="metricconverter">
        <w:smartTagPr>
          <w:attr w:name="ProductID" w:val="1582 in"/>
        </w:smartTagPr>
        <w:r w:rsidRPr="00D51790">
          <w:rPr>
            <w:lang w:eastAsia="en-US"/>
          </w:rPr>
          <w:t>1582 in</w:t>
        </w:r>
      </w:smartTag>
      <w:r w:rsidRPr="00D51790">
        <w:rPr>
          <w:lang w:eastAsia="en-US"/>
        </w:rPr>
        <w:t xml:space="preserve"> Middelburg gedrukt, maar twaalf jaar daarvóór was er al een kerk in Londen</w:t>
      </w:r>
      <w:r w:rsidR="00BB6211">
        <w:rPr>
          <w:lang w:eastAsia="en-US"/>
        </w:rPr>
        <w:t xml:space="preserve">. </w:t>
      </w:r>
    </w:p>
    <w:p w:rsidR="007D6B8F" w:rsidRPr="00D51790" w:rsidRDefault="007D6B8F">
      <w:pPr>
        <w:jc w:val="both"/>
        <w:rPr>
          <w:lang w:eastAsia="en-US"/>
        </w:rPr>
      </w:pPr>
      <w:r w:rsidRPr="00D51790">
        <w:rPr>
          <w:lang w:eastAsia="en-US"/>
        </w:rPr>
        <w:t>John Smyth zei in 1609: “De roomse kerk heeft een verjaring van duizend jaar tot Calvijn, maar Calvijn heeft nog geen ver</w:t>
      </w:r>
      <w:r w:rsidRPr="00D51790">
        <w:rPr>
          <w:lang w:eastAsia="en-US"/>
        </w:rPr>
        <w:softHyphen/>
        <w:t>jaring van honderd jaar tot de scheiding, ja, ik veronderstel zelfs van nog geen vijftig jaar</w:t>
      </w:r>
      <w:r w:rsidR="00BB6211">
        <w:rPr>
          <w:lang w:eastAsia="en-US"/>
        </w:rPr>
        <w:t xml:space="preserve">. </w:t>
      </w:r>
      <w:r w:rsidRPr="00D51790">
        <w:rPr>
          <w:lang w:eastAsia="en-US"/>
        </w:rPr>
        <w:t>” Het is bekend, dat Calvijn in 1509 ge-boren werd</w:t>
      </w:r>
      <w:r w:rsidR="00BB6211">
        <w:rPr>
          <w:lang w:eastAsia="en-US"/>
        </w:rPr>
        <w:t xml:space="preserve">. </w:t>
      </w:r>
      <w:r w:rsidRPr="00D51790">
        <w:rPr>
          <w:lang w:eastAsia="en-US"/>
        </w:rPr>
        <w:t>Vijftig jaar later brengt ons bij 1559 of 1560, het tweede jaar van Elizabeth's regering</w:t>
      </w:r>
      <w:r w:rsidR="00BB6211">
        <w:rPr>
          <w:lang w:eastAsia="en-US"/>
        </w:rPr>
        <w:t xml:space="preserve">. </w:t>
      </w:r>
    </w:p>
    <w:p w:rsidR="007D6B8F" w:rsidRPr="00D51790" w:rsidRDefault="007D6B8F">
      <w:pPr>
        <w:jc w:val="both"/>
        <w:rPr>
          <w:lang w:eastAsia="en-US"/>
        </w:rPr>
      </w:pPr>
      <w:r w:rsidRPr="00D51790">
        <w:rPr>
          <w:lang w:eastAsia="en-US"/>
        </w:rPr>
        <w:t>In zijn rede tot deze koningin zegt Perny: “Indien wij de dagen van koningin Maria hadden, zou volgens mij de kerk nooit bloeiender geweest zijn dan zij thans is</w:t>
      </w:r>
      <w:r w:rsidR="00BB6211">
        <w:rPr>
          <w:lang w:eastAsia="en-US"/>
        </w:rPr>
        <w:t xml:space="preserve">. </w:t>
      </w:r>
      <w:r w:rsidRPr="00D51790">
        <w:rPr>
          <w:lang w:eastAsia="en-US"/>
        </w:rPr>
        <w:t>Het is immers bekend, dat er toen in Londen en overal in ballingschap meer bloei was, dan bij welke kerk dan ook, die onder uw gezag wordt toegelaten</w:t>
      </w:r>
      <w:r w:rsidR="00BB6211">
        <w:rPr>
          <w:lang w:eastAsia="en-US"/>
        </w:rPr>
        <w:t xml:space="preserve">. </w:t>
      </w:r>
      <w:r w:rsidRPr="00D51790">
        <w:rPr>
          <w:lang w:eastAsia="en-US"/>
        </w:rPr>
        <w:t>” In 1567 nam men een aantal mensen gevangen, die vermoedelijk deze overtuiging waren toegedaan en tot een gezelschap van on</w:t>
      </w:r>
      <w:r w:rsidRPr="00D51790">
        <w:rPr>
          <w:lang w:eastAsia="en-US"/>
        </w:rPr>
        <w:softHyphen/>
        <w:t>geveer honderd personen behoorden; aldus de geschiedschrijver</w:t>
      </w:r>
      <w:r w:rsidR="00BB6211">
        <w:rPr>
          <w:lang w:eastAsia="en-US"/>
        </w:rPr>
        <w:t xml:space="preserve">. </w:t>
      </w:r>
      <w:r w:rsidRPr="00D51790">
        <w:rPr>
          <w:lang w:eastAsia="en-US"/>
        </w:rPr>
        <w:t xml:space="preserve">In een redevoering, die voor het </w:t>
      </w:r>
      <w:r w:rsidR="00864EEC">
        <w:rPr>
          <w:lang w:eastAsia="en-US"/>
        </w:rPr>
        <w:t>Lagerhuis</w:t>
      </w:r>
      <w:r w:rsidRPr="00D51790">
        <w:rPr>
          <w:lang w:eastAsia="en-US"/>
        </w:rPr>
        <w:t xml:space="preserve"> in 1692 door Sir Wal</w:t>
      </w:r>
      <w:r w:rsidRPr="00D51790">
        <w:rPr>
          <w:lang w:eastAsia="en-US"/>
        </w:rPr>
        <w:softHyphen/>
        <w:t>ter Raleigh werd gehouden over een wet tegen de Brownisten, wordt opgemerkt: “Indien er twee- of drieduizend Brownisten aan de zeekant samengekomen zijn, op wiens bevel zullen zij dan worden vervoerd? Of waarheen zult gij ze zenden? Het doet Mij leed, maar ik vrees, dat er bijna twintig duizend van hen in Engeland zijn</w:t>
      </w:r>
      <w:r w:rsidR="00BB6211">
        <w:rPr>
          <w:lang w:eastAsia="en-US"/>
        </w:rPr>
        <w:t xml:space="preserve">. </w:t>
      </w:r>
      <w:r w:rsidRPr="00D51790">
        <w:rPr>
          <w:lang w:eastAsia="en-US"/>
        </w:rPr>
        <w:t>En hebt gij deze verbannen, wie zullen dan hun vrouwen en kinderen verzorgen?”</w:t>
      </w:r>
    </w:p>
    <w:p w:rsidR="007D6B8F" w:rsidRPr="00D51790" w:rsidRDefault="007D6B8F">
      <w:pPr>
        <w:jc w:val="both"/>
        <w:rPr>
          <w:lang w:eastAsia="en-US"/>
        </w:rPr>
      </w:pPr>
      <w:r w:rsidRPr="00D51790">
        <w:rPr>
          <w:lang w:eastAsia="en-US"/>
        </w:rPr>
        <w:t xml:space="preserve">Was dus hun aantal in 1692 al tot deze hoogte gekomen, dan volgt daaruit, dat Robert Brown niet de stichter van deze </w:t>
      </w:r>
      <w:r w:rsidR="00864EEC">
        <w:rPr>
          <w:lang w:eastAsia="en-US"/>
        </w:rPr>
        <w:t>God</w:t>
      </w:r>
      <w:r w:rsidRPr="00D51790">
        <w:rPr>
          <w:lang w:eastAsia="en-US"/>
        </w:rPr>
        <w:t>s</w:t>
      </w:r>
      <w:r w:rsidRPr="00D51790">
        <w:rPr>
          <w:lang w:eastAsia="en-US"/>
        </w:rPr>
        <w:softHyphen/>
        <w:t>dienstige sekte geweest is, maar dat zij waarschijnlijk tijdens de hervorming een aanvang heeft genomen</w:t>
      </w:r>
      <w:r w:rsidR="00BB6211">
        <w:rPr>
          <w:lang w:eastAsia="en-US"/>
        </w:rPr>
        <w:t xml:space="preserve">. </w:t>
      </w:r>
    </w:p>
    <w:p w:rsidR="007D6B8F" w:rsidRPr="00D51790" w:rsidRDefault="007D6B8F">
      <w:pPr>
        <w:jc w:val="both"/>
        <w:rPr>
          <w:lang w:eastAsia="en-US"/>
        </w:rPr>
      </w:pPr>
      <w:r w:rsidRPr="00D51790">
        <w:rPr>
          <w:lang w:eastAsia="en-US"/>
        </w:rPr>
        <w:t>Intussen werden de Brownisten niet alleen beschimpt, maar zo</w:t>
      </w:r>
      <w:r w:rsidRPr="00D51790">
        <w:rPr>
          <w:lang w:eastAsia="en-US"/>
        </w:rPr>
        <w:softHyphen/>
        <w:t>wel door geestelijken als door Nonconfomiisten streng behan</w:t>
      </w:r>
      <w:r w:rsidRPr="00D51790">
        <w:rPr>
          <w:lang w:eastAsia="en-US"/>
        </w:rPr>
        <w:softHyphen/>
        <w:t>deld</w:t>
      </w:r>
      <w:r w:rsidR="00BB6211">
        <w:rPr>
          <w:lang w:eastAsia="en-US"/>
        </w:rPr>
        <w:t xml:space="preserve">. </w:t>
      </w:r>
      <w:r w:rsidRPr="00D51790">
        <w:rPr>
          <w:lang w:eastAsia="en-US"/>
        </w:rPr>
        <w:t>De ijver van de eerste Dissenters der Engelse kerk, die door de heftige tegenstand nog werd aangewakkerd ging de perken van bedaardheid en gematigdheid nogal eens te buiten</w:t>
      </w:r>
      <w:r w:rsidR="00BB6211">
        <w:rPr>
          <w:lang w:eastAsia="en-US"/>
        </w:rPr>
        <w:t xml:space="preserve">. </w:t>
      </w:r>
      <w:r w:rsidRPr="00D51790">
        <w:rPr>
          <w:lang w:eastAsia="en-US"/>
        </w:rPr>
        <w:t>Vandaar dat de voorbarige en driftige geesten in hun oordeel en uitdruk</w:t>
      </w:r>
      <w:r w:rsidRPr="00D51790">
        <w:rPr>
          <w:lang w:eastAsia="en-US"/>
        </w:rPr>
        <w:softHyphen/>
        <w:t>king over anderen veel te scherp waren</w:t>
      </w:r>
      <w:r w:rsidR="00BB6211">
        <w:rPr>
          <w:lang w:eastAsia="en-US"/>
        </w:rPr>
        <w:t xml:space="preserve">. </w:t>
      </w:r>
      <w:r w:rsidRPr="00D51790">
        <w:rPr>
          <w:lang w:eastAsia="en-US"/>
        </w:rPr>
        <w:t>Dit veroorzaakte niet alleen tweedracht; maar wekte ook de wraak van de tegenpartij op</w:t>
      </w:r>
      <w:r w:rsidR="00BB6211">
        <w:rPr>
          <w:lang w:eastAsia="en-US"/>
        </w:rPr>
        <w:t xml:space="preserve">. </w:t>
      </w:r>
      <w:r w:rsidRPr="00D51790">
        <w:rPr>
          <w:lang w:eastAsia="en-US"/>
        </w:rPr>
        <w:t xml:space="preserve">Deze, op haar beurt net zo </w:t>
      </w:r>
      <w:r w:rsidR="00864EEC">
        <w:rPr>
          <w:lang w:eastAsia="en-US"/>
        </w:rPr>
        <w:t>God</w:t>
      </w:r>
      <w:r w:rsidRPr="00D51790">
        <w:rPr>
          <w:lang w:eastAsia="en-US"/>
        </w:rPr>
        <w:t>sdienstig en menslievend, ver</w:t>
      </w:r>
      <w:r w:rsidRPr="00D51790">
        <w:rPr>
          <w:lang w:eastAsia="en-US"/>
        </w:rPr>
        <w:softHyphen/>
        <w:t>grootte hun gebreken en verheugde zich over hun tegenspoed</w:t>
      </w:r>
      <w:r w:rsidR="00BB6211">
        <w:rPr>
          <w:lang w:eastAsia="en-US"/>
        </w:rPr>
        <w:t xml:space="preserve">. </w:t>
      </w:r>
      <w:r w:rsidRPr="00D51790">
        <w:rPr>
          <w:lang w:eastAsia="en-US"/>
        </w:rPr>
        <w:t>Er kan echter tot verzachting van de verkeerdheden der Brownis</w:t>
      </w:r>
      <w:r w:rsidRPr="00D51790">
        <w:rPr>
          <w:lang w:eastAsia="en-US"/>
        </w:rPr>
        <w:softHyphen/>
        <w:t>ten veel worden ingebracht</w:t>
      </w:r>
      <w:r w:rsidR="00BB6211">
        <w:rPr>
          <w:lang w:eastAsia="en-US"/>
        </w:rPr>
        <w:t xml:space="preserve">. </w:t>
      </w:r>
      <w:r w:rsidRPr="00D51790">
        <w:rPr>
          <w:lang w:eastAsia="en-US"/>
        </w:rPr>
        <w:t>Daar zij nog niet door ervaring wa</w:t>
      </w:r>
      <w:r w:rsidRPr="00D51790">
        <w:rPr>
          <w:lang w:eastAsia="en-US"/>
        </w:rPr>
        <w:softHyphen/>
        <w:t>ren geoefend, moesten zij zichzelf regelen en besturen naar nieuwe grondregels</w:t>
      </w:r>
      <w:r w:rsidR="00BB6211">
        <w:rPr>
          <w:lang w:eastAsia="en-US"/>
        </w:rPr>
        <w:t xml:space="preserve">. </w:t>
      </w:r>
      <w:r w:rsidRPr="00D51790">
        <w:rPr>
          <w:lang w:eastAsia="en-US"/>
        </w:rPr>
        <w:t>Bovendien werden zij overal en altijd door vijanden omringd, waardoor zij nog meer ontmoedigd en verbitterd wer</w:t>
      </w:r>
      <w:r w:rsidRPr="00D51790">
        <w:rPr>
          <w:lang w:eastAsia="en-US"/>
        </w:rPr>
        <w:softHyphen/>
        <w:t>den</w:t>
      </w:r>
      <w:r w:rsidR="00BB6211">
        <w:rPr>
          <w:lang w:eastAsia="en-US"/>
        </w:rPr>
        <w:t xml:space="preserve">. </w:t>
      </w:r>
      <w:r w:rsidRPr="00D51790">
        <w:rPr>
          <w:lang w:eastAsia="en-US"/>
        </w:rPr>
        <w:t>De wreedheid van een wereldse vervolgzieke regering, die zij te verduren hadden, dreef hen tot de uiterste grenzen in de bestaande verwarde toestanden</w:t>
      </w:r>
      <w:r w:rsidR="00BB6211">
        <w:rPr>
          <w:lang w:eastAsia="en-US"/>
        </w:rPr>
        <w:t xml:space="preserve">. </w:t>
      </w:r>
      <w:r w:rsidRPr="00D51790">
        <w:rPr>
          <w:lang w:eastAsia="en-US"/>
        </w:rPr>
        <w:t>Allen — waaronder zelfs som</w:t>
      </w:r>
      <w:r w:rsidRPr="00D51790">
        <w:rPr>
          <w:lang w:eastAsia="en-US"/>
        </w:rPr>
        <w:softHyphen/>
        <w:t>mige geleerden — waren zij mensen met vaste grondbeginselen, die zich verheugden dat zij om Christus' wil mochten lijden</w:t>
      </w:r>
      <w:r w:rsidR="00BB6211">
        <w:rPr>
          <w:lang w:eastAsia="en-US"/>
        </w:rPr>
        <w:t xml:space="preserve">. </w:t>
      </w:r>
      <w:r w:rsidRPr="00D51790">
        <w:rPr>
          <w:lang w:eastAsia="en-US"/>
        </w:rPr>
        <w:t>De na</w:t>
      </w:r>
      <w:r w:rsidRPr="00D51790">
        <w:rPr>
          <w:lang w:eastAsia="en-US"/>
        </w:rPr>
        <w:softHyphen/>
        <w:t>men van Ainsworth, Canne en Robinson zullen altijd in ere blij</w:t>
      </w:r>
      <w:r w:rsidRPr="00D51790">
        <w:rPr>
          <w:lang w:eastAsia="en-US"/>
        </w:rPr>
        <w:softHyphen/>
        <w:t xml:space="preserve">ven bij elke liefhebber van </w:t>
      </w:r>
      <w:r w:rsidR="00864EEC">
        <w:rPr>
          <w:lang w:eastAsia="en-US"/>
        </w:rPr>
        <w:t>God</w:t>
      </w:r>
      <w:r w:rsidRPr="00D51790">
        <w:rPr>
          <w:lang w:eastAsia="en-US"/>
        </w:rPr>
        <w:t>sdienstige letterkunde, terwijl Copping, Thaeker,</w:t>
      </w:r>
      <w:r w:rsidR="00283EE6">
        <w:rPr>
          <w:lang w:eastAsia="en-US"/>
        </w:rPr>
        <w:t xml:space="preserve"> </w:t>
      </w:r>
      <w:r w:rsidRPr="00D51790">
        <w:rPr>
          <w:lang w:eastAsia="en-US"/>
        </w:rPr>
        <w:t xml:space="preserve">Greenwood, Barrow, Penry en Dennis zonder twijfel volgens </w:t>
      </w:r>
      <w:r w:rsidR="00864EEC">
        <w:rPr>
          <w:lang w:eastAsia="en-US"/>
        </w:rPr>
        <w:t>God</w:t>
      </w:r>
      <w:r w:rsidRPr="00D51790">
        <w:rPr>
          <w:lang w:eastAsia="en-US"/>
        </w:rPr>
        <w:t>s Woord in de hemel het loon genieten om het getuigenis van Jezus Christus</w:t>
      </w:r>
      <w:r w:rsidR="00BB6211">
        <w:rPr>
          <w:lang w:eastAsia="en-US"/>
        </w:rPr>
        <w:t xml:space="preserve">. </w:t>
      </w:r>
      <w:r w:rsidRPr="00D51790">
        <w:rPr>
          <w:lang w:eastAsia="en-US"/>
        </w:rPr>
        <w:t>Uit overtuiging voor de zaak des Heeren alles, zelfs zijn leven te verliezen, verdient toch niet bespot of voor lafhartigheid van de ziel gehouden te worden</w:t>
      </w:r>
      <w:r w:rsidR="00BB6211">
        <w:rPr>
          <w:lang w:eastAsia="en-US"/>
        </w:rPr>
        <w:t xml:space="preserve">. </w:t>
      </w:r>
      <w:r w:rsidRPr="00D51790">
        <w:rPr>
          <w:lang w:eastAsia="en-US"/>
        </w:rPr>
        <w:t>Veel minder past het hun, die tot een gemeente behoren, die uit de overblijfselen van de Brownisten is ontstaan en die voor het grootste gedeelte hun fouten en hun lijden veroorzaakt hebben, zich nu met anderen te verenigen om hen te haten en te verach</w:t>
      </w:r>
      <w:r w:rsidRPr="00D51790">
        <w:rPr>
          <w:lang w:eastAsia="en-US"/>
        </w:rPr>
        <w:softHyphen/>
        <w:t>ten</w:t>
      </w:r>
      <w:r w:rsidR="00BB6211">
        <w:rPr>
          <w:lang w:eastAsia="en-US"/>
        </w:rPr>
        <w:t xml:space="preserve">. </w:t>
      </w:r>
      <w:r w:rsidRPr="00D51790">
        <w:rPr>
          <w:lang w:eastAsia="en-US"/>
        </w:rPr>
        <w:t>Verder dient ook nog opgemerkt te worden, dat alles wat wij over deze sekte weten, ons door schrijvers, die tot haar tegen</w:t>
      </w:r>
      <w:r w:rsidRPr="00D51790">
        <w:rPr>
          <w:lang w:eastAsia="en-US"/>
        </w:rPr>
        <w:softHyphen/>
        <w:t>partij behoorden, is meegedeeld</w:t>
      </w:r>
      <w:r w:rsidR="00BB6211">
        <w:rPr>
          <w:lang w:eastAsia="en-US"/>
        </w:rPr>
        <w:t xml:space="preserve">. </w:t>
      </w:r>
      <w:r w:rsidRPr="00D51790">
        <w:rPr>
          <w:lang w:eastAsia="en-US"/>
        </w:rPr>
        <w:t>Wij zijn het toch aan de waarheid verplicht, om zulke getuigen met de vereiste voorzichtigheid te horen en te lezen</w:t>
      </w:r>
      <w:r w:rsidR="00BB6211">
        <w:rPr>
          <w:lang w:eastAsia="en-US"/>
        </w:rPr>
        <w:t xml:space="preserve">. </w:t>
      </w:r>
      <w:r w:rsidRPr="00D51790">
        <w:rPr>
          <w:lang w:eastAsia="en-US"/>
        </w:rPr>
        <w:t>Zonder het zelf te weten en te willen is een mens vaak partijdig</w:t>
      </w:r>
      <w:r w:rsidR="00BB6211">
        <w:rPr>
          <w:lang w:eastAsia="en-US"/>
        </w:rPr>
        <w:t xml:space="preserve">. </w:t>
      </w:r>
      <w:r w:rsidRPr="00D51790">
        <w:rPr>
          <w:lang w:eastAsia="en-US"/>
        </w:rPr>
        <w:t>Daarbij ontbreekt het niet aan valse beschul</w:t>
      </w:r>
      <w:r w:rsidRPr="00D51790">
        <w:rPr>
          <w:lang w:eastAsia="en-US"/>
        </w:rPr>
        <w:softHyphen/>
        <w:t>gingen en duidelijke onrechtvaardigheden; in de geschriften van een Paget en Edwards en een Baillie en Dalle komen deze zelfs veelvuldig voor, waardoor wij deze, in andere opzichten gezag</w:t>
      </w:r>
      <w:r w:rsidRPr="00D51790">
        <w:rPr>
          <w:lang w:eastAsia="en-US"/>
        </w:rPr>
        <w:softHyphen/>
        <w:t>hebbende schrijvers, de aanspraak op een blind vertrouwen ont</w:t>
      </w:r>
      <w:r w:rsidRPr="00D51790">
        <w:rPr>
          <w:lang w:eastAsia="en-US"/>
        </w:rPr>
        <w:softHyphen/>
        <w:t>zeggen</w:t>
      </w:r>
      <w:r w:rsidR="00BB6211">
        <w:rPr>
          <w:lang w:eastAsia="en-US"/>
        </w:rPr>
        <w:t xml:space="preserve">. </w:t>
      </w:r>
    </w:p>
    <w:p w:rsidR="007D6B8F" w:rsidRPr="00D51790" w:rsidRDefault="007D6B8F">
      <w:pPr>
        <w:jc w:val="both"/>
        <w:rPr>
          <w:lang w:eastAsia="en-US"/>
        </w:rPr>
      </w:pPr>
      <w:r w:rsidRPr="00D51790">
        <w:rPr>
          <w:lang w:eastAsia="en-US"/>
        </w:rPr>
        <w:t>Zoals we zagen kregen de beginselen van de Brownisten op het eind van de zestiende eeuw grote bekendheid</w:t>
      </w:r>
      <w:r w:rsidR="00BB6211">
        <w:rPr>
          <w:lang w:eastAsia="en-US"/>
        </w:rPr>
        <w:t xml:space="preserve">. </w:t>
      </w:r>
      <w:r w:rsidRPr="00D51790">
        <w:rPr>
          <w:lang w:eastAsia="en-US"/>
        </w:rPr>
        <w:t>Middelen ter ver</w:t>
      </w:r>
      <w:r w:rsidRPr="00D51790">
        <w:rPr>
          <w:lang w:eastAsia="en-US"/>
        </w:rPr>
        <w:softHyphen/>
        <w:t>breiding waren bemoedigende, naamloze traktaatjes en vergade</w:t>
      </w:r>
      <w:r w:rsidRPr="00D51790">
        <w:rPr>
          <w:lang w:eastAsia="en-US"/>
        </w:rPr>
        <w:softHyphen/>
        <w:t>ringen, die meestal in het geheim bezocht werden</w:t>
      </w:r>
      <w:r w:rsidR="00BB6211">
        <w:rPr>
          <w:lang w:eastAsia="en-US"/>
        </w:rPr>
        <w:t xml:space="preserve">. </w:t>
      </w:r>
      <w:r w:rsidRPr="00D51790">
        <w:rPr>
          <w:lang w:eastAsia="en-US"/>
        </w:rPr>
        <w:t>De gebeurtenis in 1593 benam echter velen van hen de vrijheid of het leven; de overgeblevenen werden, zonder onderscheid van rang of stand, verbannen</w:t>
      </w:r>
      <w:r w:rsidR="00BB6211">
        <w:rPr>
          <w:lang w:eastAsia="en-US"/>
        </w:rPr>
        <w:t xml:space="preserve">. </w:t>
      </w:r>
      <w:r w:rsidRPr="00D51790">
        <w:rPr>
          <w:lang w:eastAsia="en-US"/>
        </w:rPr>
        <w:t>Van deze bannelingen trok het merendeel naar Hol</w:t>
      </w:r>
      <w:r w:rsidRPr="00D51790">
        <w:rPr>
          <w:lang w:eastAsia="en-US"/>
        </w:rPr>
        <w:softHyphen/>
        <w:t>land, dat toen het land der vrijheid was, en stichtten daar met toestemming kerken in Rotterdam, Middelburg, Leiden, Amster</w:t>
      </w:r>
      <w:r w:rsidRPr="00D51790">
        <w:rPr>
          <w:lang w:eastAsia="en-US"/>
        </w:rPr>
        <w:softHyphen/>
        <w:t>dam en Arnhem, die naar hun beginselen en vormen ingericht waren</w:t>
      </w:r>
      <w:r w:rsidR="00BB6211">
        <w:rPr>
          <w:lang w:eastAsia="en-US"/>
        </w:rPr>
        <w:t xml:space="preserve">. </w:t>
      </w:r>
      <w:r w:rsidRPr="00D51790">
        <w:rPr>
          <w:lang w:eastAsia="en-US"/>
        </w:rPr>
        <w:t>Spoedig (in 1596) zag hun belijdenis in het Latijn en het Engels het licht, waarmee zij zich tot de bestaande hoge</w:t>
      </w:r>
      <w:r w:rsidRPr="00D51790">
        <w:rPr>
          <w:lang w:eastAsia="en-US"/>
        </w:rPr>
        <w:softHyphen/>
        <w:t>scholen van Europa wendden</w:t>
      </w:r>
      <w:r w:rsidR="00BB6211">
        <w:rPr>
          <w:lang w:eastAsia="en-US"/>
        </w:rPr>
        <w:t xml:space="preserve">. </w:t>
      </w:r>
      <w:r w:rsidRPr="00D51790">
        <w:rPr>
          <w:lang w:eastAsia="en-US"/>
        </w:rPr>
        <w:t>Over het algemeen wordt hun ge</w:t>
      </w:r>
      <w:r w:rsidRPr="00D51790">
        <w:rPr>
          <w:lang w:eastAsia="en-US"/>
        </w:rPr>
        <w:softHyphen/>
        <w:t>drag in Holland als zeer voorbeeldig geroemd</w:t>
      </w:r>
      <w:r w:rsidR="00BB6211">
        <w:rPr>
          <w:lang w:eastAsia="en-US"/>
        </w:rPr>
        <w:t xml:space="preserve">. </w:t>
      </w:r>
      <w:r w:rsidRPr="00D51790">
        <w:rPr>
          <w:lang w:eastAsia="en-US"/>
        </w:rPr>
        <w:t xml:space="preserve">Weldra vertrokken de meesten naar Nieuw-Engeland, in welke bloeiende kolonie hun verlichte denkbeelden ten aanzien van de </w:t>
      </w:r>
      <w:r w:rsidR="00864EEC">
        <w:rPr>
          <w:lang w:eastAsia="en-US"/>
        </w:rPr>
        <w:t>God</w:t>
      </w:r>
      <w:r w:rsidRPr="00D51790">
        <w:rPr>
          <w:lang w:eastAsia="en-US"/>
        </w:rPr>
        <w:t>sdienstige vrij</w:t>
      </w:r>
      <w:r w:rsidRPr="00D51790">
        <w:rPr>
          <w:lang w:eastAsia="en-US"/>
        </w:rPr>
        <w:softHyphen/>
        <w:t>heid dermate ingang vonden, dat zij in Amerika erkenning kregen</w:t>
      </w:r>
      <w:r w:rsidR="00BB6211">
        <w:rPr>
          <w:lang w:eastAsia="en-US"/>
        </w:rPr>
        <w:t xml:space="preserve">. </w:t>
      </w:r>
      <w:r w:rsidRPr="00D51790">
        <w:rPr>
          <w:lang w:eastAsia="en-US"/>
        </w:rPr>
        <w:t>John Robinson, die opgevoed was in Cambridge en in bediening stond te Yarmouth, deed met anderen afstand van zijn verbinte</w:t>
      </w:r>
      <w:r w:rsidRPr="00D51790">
        <w:rPr>
          <w:lang w:eastAsia="en-US"/>
        </w:rPr>
        <w:softHyphen/>
        <w:t>nis met de Engelse kerk en vertrok naar Holland</w:t>
      </w:r>
      <w:r w:rsidR="00BB6211">
        <w:rPr>
          <w:lang w:eastAsia="en-US"/>
        </w:rPr>
        <w:t xml:space="preserve">. </w:t>
      </w:r>
      <w:r w:rsidRPr="00D51790">
        <w:rPr>
          <w:lang w:eastAsia="en-US"/>
        </w:rPr>
        <w:t>Hier werd hij omstreeks 1609 herder van de openbare samenkomst in Leiden, die destijds rond driehonderd leden telde, allen ballingen uit Engeland</w:t>
      </w:r>
      <w:r w:rsidR="00BB6211">
        <w:rPr>
          <w:lang w:eastAsia="en-US"/>
        </w:rPr>
        <w:t xml:space="preserve">. </w:t>
      </w:r>
      <w:r w:rsidRPr="00D51790">
        <w:rPr>
          <w:lang w:eastAsia="en-US"/>
        </w:rPr>
        <w:t xml:space="preserve">Volgens het getuigenis van vriend en vijand verenigde Robinson in zijn persoon geleerdheid met </w:t>
      </w:r>
      <w:r w:rsidR="00864EEC">
        <w:rPr>
          <w:lang w:eastAsia="en-US"/>
        </w:rPr>
        <w:t>God</w:t>
      </w:r>
      <w:r w:rsidRPr="00D51790">
        <w:rPr>
          <w:lang w:eastAsia="en-US"/>
        </w:rPr>
        <w:t>svrucht en gaf hij, algemeen geacht en bemind zijnde, de kerk een hoog christelijk aanzien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Pelgrimvaders</w:t>
      </w:r>
    </w:p>
    <w:p w:rsidR="007D6B8F" w:rsidRPr="00D51790" w:rsidRDefault="007D6B8F">
      <w:pPr>
        <w:jc w:val="both"/>
        <w:rPr>
          <w:lang w:eastAsia="en-US"/>
        </w:rPr>
      </w:pPr>
      <w:r w:rsidRPr="00D51790">
        <w:rPr>
          <w:lang w:eastAsia="en-US"/>
        </w:rPr>
        <w:t>In de Nederlandse geschiedenis staat deze uitgeweken groep En</w:t>
      </w:r>
      <w:r w:rsidRPr="00D51790">
        <w:rPr>
          <w:lang w:eastAsia="en-US"/>
        </w:rPr>
        <w:softHyphen/>
        <w:t>gelse puriteinen bekend onder de naam van Pelgrimvaders of Pil grim Fathers</w:t>
      </w:r>
      <w:r w:rsidR="00BB6211">
        <w:rPr>
          <w:lang w:eastAsia="en-US"/>
        </w:rPr>
        <w:t xml:space="preserve">. </w:t>
      </w:r>
    </w:p>
    <w:p w:rsidR="007D6B8F" w:rsidRPr="00D51790" w:rsidRDefault="007D6B8F">
      <w:pPr>
        <w:jc w:val="both"/>
        <w:rPr>
          <w:lang w:eastAsia="en-US"/>
        </w:rPr>
      </w:pPr>
      <w:r w:rsidRPr="00D51790">
        <w:rPr>
          <w:lang w:eastAsia="en-US"/>
        </w:rPr>
        <w:t>Na eerst twaalf jaar (1608-1620) in ons land te hebben vertoefd, vertrokken zij naar Amerika, waar zij voor een deel de grondslag hebben gelegd voor de Verenigde Staten van Noord-Amerika</w:t>
      </w:r>
      <w:r w:rsidR="00BB6211">
        <w:rPr>
          <w:lang w:eastAsia="en-US"/>
        </w:rPr>
        <w:t xml:space="preserve">. </w:t>
      </w:r>
      <w:r w:rsidRPr="00D51790">
        <w:rPr>
          <w:lang w:eastAsia="en-US"/>
        </w:rPr>
        <w:t>Over deze pelgrims is John Robinson, die in de Pieterskerk te Leiden begraven ligt, predikant geweest</w:t>
      </w:r>
      <w:r w:rsidR="00BB6211">
        <w:rPr>
          <w:lang w:eastAsia="en-US"/>
        </w:rPr>
        <w:t xml:space="preserve">. </w:t>
      </w:r>
      <w:r w:rsidRPr="00D51790">
        <w:rPr>
          <w:lang w:eastAsia="en-US"/>
        </w:rPr>
        <w:t>Op 31 juli 1620 vertrok</w:t>
      </w:r>
      <w:r w:rsidRPr="00D51790">
        <w:rPr>
          <w:lang w:eastAsia="en-US"/>
        </w:rPr>
        <w:softHyphen/>
        <w:t>ken de 102 pelgrims van Delfshaven (Rotterdam) naar Plymouth en vandaar met het zeilschip „The Mayflower" naar Amerika</w:t>
      </w:r>
      <w:r w:rsidR="00BB6211">
        <w:rPr>
          <w:lang w:eastAsia="en-US"/>
        </w:rPr>
        <w:t xml:space="preserve">. </w:t>
      </w:r>
      <w:r w:rsidRPr="00D51790">
        <w:rPr>
          <w:lang w:eastAsia="en-US"/>
        </w:rPr>
        <w:t>In dezelfde tijd van Robinson bekleedde in Middelburg Henry Jacob het herderschap, eveneens een banneling uit Engeland met uitstekende gaven</w:t>
      </w:r>
      <w:r w:rsidR="00BB6211">
        <w:rPr>
          <w:lang w:eastAsia="en-US"/>
        </w:rPr>
        <w:t xml:space="preserve">. </w:t>
      </w:r>
      <w:r w:rsidRPr="00D51790">
        <w:rPr>
          <w:lang w:eastAsia="en-US"/>
        </w:rPr>
        <w:t>Beiden namen zij de opvattingen van over</w:t>
      </w:r>
      <w:r w:rsidRPr="00D51790">
        <w:rPr>
          <w:lang w:eastAsia="en-US"/>
        </w:rPr>
        <w:softHyphen/>
        <w:t xml:space="preserve">eenkomst en regering aan, die van die tijd af het stelsel van de Britse </w:t>
      </w:r>
      <w:r w:rsidR="00864EEC">
        <w:rPr>
          <w:lang w:eastAsia="en-US"/>
        </w:rPr>
        <w:t>Independent</w:t>
      </w:r>
      <w:r w:rsidRPr="00D51790">
        <w:rPr>
          <w:lang w:eastAsia="en-US"/>
        </w:rPr>
        <w:t>en hebben gekenmerkt</w:t>
      </w:r>
      <w:r w:rsidR="00BB6211">
        <w:rPr>
          <w:lang w:eastAsia="en-US"/>
        </w:rPr>
        <w:t xml:space="preserve">. </w:t>
      </w:r>
      <w:r w:rsidRPr="00D51790">
        <w:rPr>
          <w:lang w:eastAsia="en-US"/>
        </w:rPr>
        <w:t>Zij werden bijgestaan door de beroemde Dr</w:t>
      </w:r>
      <w:r w:rsidR="00BB6211">
        <w:rPr>
          <w:lang w:eastAsia="en-US"/>
        </w:rPr>
        <w:t xml:space="preserve">. </w:t>
      </w:r>
      <w:r w:rsidRPr="00D51790">
        <w:rPr>
          <w:lang w:eastAsia="en-US"/>
        </w:rPr>
        <w:t xml:space="preserve">William Ames of Amesius die toen professor in de </w:t>
      </w:r>
      <w:r w:rsidR="00864EEC">
        <w:rPr>
          <w:lang w:eastAsia="en-US"/>
        </w:rPr>
        <w:t>God</w:t>
      </w:r>
      <w:r w:rsidRPr="00D51790">
        <w:rPr>
          <w:lang w:eastAsia="en-US"/>
        </w:rPr>
        <w:t>geleerdheid te Franeker was, maar later herder van de Congregational Church te Rotterdam werd en collega van de ongelukkige Hugh Peters</w:t>
      </w:r>
      <w:r w:rsidR="00BB6211">
        <w:rPr>
          <w:lang w:eastAsia="en-US"/>
        </w:rPr>
        <w:t xml:space="preserve">. </w:t>
      </w:r>
    </w:p>
    <w:p w:rsidR="007D6B8F" w:rsidRPr="00D51790" w:rsidRDefault="007D6B8F">
      <w:pPr>
        <w:jc w:val="both"/>
        <w:rPr>
          <w:lang w:eastAsia="en-US"/>
        </w:rPr>
      </w:pPr>
      <w:r w:rsidRPr="00D51790">
        <w:rPr>
          <w:lang w:eastAsia="en-US"/>
        </w:rPr>
        <w:t>Door verschillende omstandigheden gedreven</w:t>
      </w:r>
      <w:r w:rsidR="00BB6211">
        <w:rPr>
          <w:lang w:eastAsia="en-US"/>
        </w:rPr>
        <w:t xml:space="preserve">. . </w:t>
      </w:r>
      <w:r w:rsidRPr="00D51790">
        <w:rPr>
          <w:lang w:eastAsia="en-US"/>
        </w:rPr>
        <w:t>keerde Mr</w:t>
      </w:r>
      <w:r w:rsidR="00BB6211">
        <w:rPr>
          <w:lang w:eastAsia="en-US"/>
        </w:rPr>
        <w:t xml:space="preserve">. </w:t>
      </w:r>
      <w:r w:rsidRPr="00D51790">
        <w:rPr>
          <w:lang w:eastAsia="en-US"/>
        </w:rPr>
        <w:t>Jacob in 1616 naar Engeland terug en trachtte direct in Londen een kerk te vormen naar congregationale beginselen</w:t>
      </w:r>
      <w:r w:rsidR="00BB6211">
        <w:rPr>
          <w:lang w:eastAsia="en-US"/>
        </w:rPr>
        <w:t xml:space="preserve">. </w:t>
      </w:r>
      <w:r w:rsidRPr="00D51790">
        <w:rPr>
          <w:lang w:eastAsia="en-US"/>
        </w:rPr>
        <w:t>Deze wordt alge</w:t>
      </w:r>
      <w:r w:rsidRPr="00D51790">
        <w:rPr>
          <w:lang w:eastAsia="en-US"/>
        </w:rPr>
        <w:softHyphen/>
        <w:t>meen voor de eerste kerk van die naam in Engeland gehouden, hoewel Eduard beweert, dat die te Duckenfield in Cheshire al bestond voor de terugkomst van de ballingen uit Holland</w:t>
      </w:r>
      <w:r w:rsidR="00BB6211">
        <w:rPr>
          <w:lang w:eastAsia="en-US"/>
        </w:rPr>
        <w:t xml:space="preserve">. </w:t>
      </w:r>
      <w:r w:rsidRPr="00D51790">
        <w:rPr>
          <w:lang w:eastAsia="en-US"/>
        </w:rPr>
        <w:t>De al</w:t>
      </w:r>
      <w:r w:rsidRPr="00D51790">
        <w:rPr>
          <w:lang w:eastAsia="en-US"/>
        </w:rPr>
        <w:softHyphen/>
        <w:t>gemene verbreiding van deze beginselen in Engeland maakt het waarschijnlijk, dat velen bij de eerste geschikte gelegenheid, die zich voordeed, overgingen tot het vormen van een kerkgemeen</w:t>
      </w:r>
      <w:r w:rsidRPr="00D51790">
        <w:rPr>
          <w:lang w:eastAsia="en-US"/>
        </w:rPr>
        <w:softHyphen/>
        <w:t>schap</w:t>
      </w:r>
      <w:r w:rsidR="00BB6211">
        <w:rPr>
          <w:lang w:eastAsia="en-US"/>
        </w:rPr>
        <w:t xml:space="preserve">. </w:t>
      </w:r>
      <w:r w:rsidRPr="00D51790">
        <w:rPr>
          <w:lang w:eastAsia="en-US"/>
        </w:rPr>
        <w:t>De willekeurige regeringen van Jacobus en Karel waren bij deze gang van zaken echter grote belemmeringen</w:t>
      </w:r>
      <w:r w:rsidR="00BB6211">
        <w:rPr>
          <w:lang w:eastAsia="en-US"/>
        </w:rPr>
        <w:t xml:space="preserve">. </w:t>
      </w:r>
      <w:r w:rsidRPr="00D51790">
        <w:rPr>
          <w:lang w:eastAsia="en-US"/>
        </w:rPr>
        <w:t>Ze waren meestal genoodzaakt in het geheim te vergaderen en ook dan nog waren zij aan voortdurende gewelddadigheden blootgesteld</w:t>
      </w:r>
      <w:r w:rsidR="00BB6211">
        <w:rPr>
          <w:lang w:eastAsia="en-US"/>
        </w:rPr>
        <w:t xml:space="preserve">. </w:t>
      </w:r>
      <w:r w:rsidRPr="00D51790">
        <w:rPr>
          <w:lang w:eastAsia="en-US"/>
        </w:rPr>
        <w:t>Een uitzondering op deze regel was de kerk van Mr</w:t>
      </w:r>
      <w:r w:rsidR="00BB6211">
        <w:rPr>
          <w:lang w:eastAsia="en-US"/>
        </w:rPr>
        <w:t xml:space="preserve">. </w:t>
      </w:r>
      <w:r w:rsidRPr="00D51790">
        <w:rPr>
          <w:lang w:eastAsia="en-US"/>
        </w:rPr>
        <w:t>Jacob</w:t>
      </w:r>
      <w:r w:rsidR="00BB6211">
        <w:rPr>
          <w:lang w:eastAsia="en-US"/>
        </w:rPr>
        <w:t xml:space="preserve">. </w:t>
      </w:r>
      <w:r w:rsidRPr="00D51790">
        <w:rPr>
          <w:lang w:eastAsia="en-US"/>
        </w:rPr>
        <w:t>Zij genoot een vrij bestaan en had een reeks van voortreffelijke mannen tot dienaars</w:t>
      </w:r>
      <w:r w:rsidR="00BB6211">
        <w:rPr>
          <w:lang w:eastAsia="en-US"/>
        </w:rPr>
        <w:t xml:space="preserve">. </w:t>
      </w:r>
      <w:r w:rsidRPr="00D51790">
        <w:rPr>
          <w:lang w:eastAsia="en-US"/>
        </w:rPr>
        <w:t>Na een periode van acht jaar door Mr</w:t>
      </w:r>
      <w:r w:rsidR="00BB6211">
        <w:rPr>
          <w:lang w:eastAsia="en-US"/>
        </w:rPr>
        <w:t xml:space="preserve">. </w:t>
      </w:r>
      <w:r w:rsidRPr="00D51790">
        <w:rPr>
          <w:lang w:eastAsia="en-US"/>
        </w:rPr>
        <w:t>Jacob bestuurd te zijn, kreeg zij Mr</w:t>
      </w:r>
      <w:r w:rsidR="00BB6211">
        <w:rPr>
          <w:lang w:eastAsia="en-US"/>
        </w:rPr>
        <w:t xml:space="preserve">. </w:t>
      </w:r>
      <w:r w:rsidRPr="00D51790">
        <w:rPr>
          <w:lang w:eastAsia="en-US"/>
        </w:rPr>
        <w:t>John Lathorp tot herder, die tot 1636 bleef</w:t>
      </w:r>
      <w:r w:rsidR="00BB6211">
        <w:rPr>
          <w:lang w:eastAsia="en-US"/>
        </w:rPr>
        <w:t xml:space="preserve">. </w:t>
      </w:r>
      <w:r w:rsidRPr="00D51790">
        <w:rPr>
          <w:lang w:eastAsia="en-US"/>
        </w:rPr>
        <w:t>Om de verdrukking der tijden te ontgaan, zocht deze met vele anderen een schuilplaats in Amerika en kreeg tot opvolger Mr</w:t>
      </w:r>
      <w:r w:rsidR="00BB6211">
        <w:rPr>
          <w:lang w:eastAsia="en-US"/>
        </w:rPr>
        <w:t xml:space="preserve">. </w:t>
      </w:r>
      <w:r w:rsidRPr="00D51790">
        <w:rPr>
          <w:lang w:eastAsia="en-US"/>
        </w:rPr>
        <w:t>Henry Jessy</w:t>
      </w:r>
      <w:r w:rsidR="00BB6211">
        <w:rPr>
          <w:lang w:eastAsia="en-US"/>
        </w:rPr>
        <w:t xml:space="preserve">. </w:t>
      </w:r>
      <w:r w:rsidRPr="00D51790">
        <w:rPr>
          <w:lang w:eastAsia="en-US"/>
        </w:rPr>
        <w:t>Jessy vervulde de dienst tot de tijd, waarover wij nu zullen gaan handelen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Ontwikkeling van het </w:t>
      </w:r>
      <w:r w:rsidR="00864EEC">
        <w:t>Independent</w:t>
      </w:r>
      <w:r w:rsidRPr="00D51790">
        <w:t>isme</w:t>
      </w:r>
    </w:p>
    <w:p w:rsidR="007D6B8F" w:rsidRPr="00D51790" w:rsidRDefault="007D6B8F">
      <w:pPr>
        <w:jc w:val="both"/>
        <w:rPr>
          <w:lang w:eastAsia="en-US"/>
        </w:rPr>
      </w:pPr>
      <w:r w:rsidRPr="00D51790">
        <w:rPr>
          <w:lang w:eastAsia="en-US"/>
        </w:rPr>
        <w:t xml:space="preserve">Een samenloop van verschillende zaken bevorderde de invloed van en de achting voor de </w:t>
      </w:r>
      <w:r w:rsidR="00864EEC">
        <w:rPr>
          <w:lang w:eastAsia="en-US"/>
        </w:rPr>
        <w:t>Independent</w:t>
      </w:r>
      <w:r w:rsidRPr="00D51790">
        <w:rPr>
          <w:lang w:eastAsia="en-US"/>
        </w:rPr>
        <w:t>en</w:t>
      </w:r>
      <w:r w:rsidR="00BB6211">
        <w:rPr>
          <w:lang w:eastAsia="en-US"/>
        </w:rPr>
        <w:t xml:space="preserve">. </w:t>
      </w:r>
      <w:r w:rsidRPr="00D51790">
        <w:rPr>
          <w:lang w:eastAsia="en-US"/>
        </w:rPr>
        <w:t>Vrijheid van denken en onderzoeken, dat door de gesteldheid van de regering meer begunstigd werd, gepaard gaande met een algemene afkeer van het episcopale stelsel in de kerk en aan het hof, kregen de over</w:t>
      </w:r>
      <w:r w:rsidRPr="00D51790">
        <w:rPr>
          <w:lang w:eastAsia="en-US"/>
        </w:rPr>
        <w:softHyphen/>
        <w:t>hand</w:t>
      </w:r>
      <w:r w:rsidR="00BB6211">
        <w:rPr>
          <w:lang w:eastAsia="en-US"/>
        </w:rPr>
        <w:t xml:space="preserve">. </w:t>
      </w:r>
      <w:r w:rsidRPr="00D51790">
        <w:rPr>
          <w:lang w:eastAsia="en-US"/>
        </w:rPr>
        <w:t>De achting voor oude vormen en vastgestelde regels maakte plaats voor een vrijheidsdrang, die tot menige dwaling en buiten</w:t>
      </w:r>
      <w:r w:rsidRPr="00D51790">
        <w:rPr>
          <w:lang w:eastAsia="en-US"/>
        </w:rPr>
        <w:softHyphen/>
        <w:t>sporigheid aanleiding gaf, maar ook de kluisters van</w:t>
      </w:r>
      <w:r w:rsidR="00BB6211">
        <w:rPr>
          <w:lang w:eastAsia="en-US"/>
        </w:rPr>
        <w:t xml:space="preserve">. </w:t>
      </w:r>
      <w:r w:rsidRPr="00D51790">
        <w:rPr>
          <w:lang w:eastAsia="en-US"/>
        </w:rPr>
        <w:t>de voort</w:t>
      </w:r>
      <w:r w:rsidRPr="00D51790">
        <w:rPr>
          <w:lang w:eastAsia="en-US"/>
        </w:rPr>
        <w:softHyphen/>
        <w:t>gang der waarheid verbrak</w:t>
      </w:r>
      <w:r w:rsidR="00BB6211">
        <w:rPr>
          <w:lang w:eastAsia="en-US"/>
        </w:rPr>
        <w:t xml:space="preserve">. </w:t>
      </w:r>
      <w:r w:rsidRPr="00D51790">
        <w:rPr>
          <w:lang w:eastAsia="en-US"/>
        </w:rPr>
        <w:t>Vrijheid zonder regels is een vrucht</w:t>
      </w:r>
      <w:r w:rsidRPr="00D51790">
        <w:rPr>
          <w:lang w:eastAsia="en-US"/>
        </w:rPr>
        <w:softHyphen/>
        <w:t>bare bodem voor dwalingen; maar gevoelloosheid en onverschil</w:t>
      </w:r>
      <w:r w:rsidRPr="00D51790">
        <w:rPr>
          <w:lang w:eastAsia="en-US"/>
        </w:rPr>
        <w:softHyphen/>
        <w:t>ligheid ten opzichte van haar het gevaarlijkst</w:t>
      </w:r>
      <w:r w:rsidR="00BB6211">
        <w:rPr>
          <w:lang w:eastAsia="en-US"/>
        </w:rPr>
        <w:t xml:space="preserve">. </w:t>
      </w:r>
      <w:r w:rsidRPr="00D51790">
        <w:rPr>
          <w:lang w:eastAsia="en-US"/>
        </w:rPr>
        <w:t xml:space="preserve">Geestdrijverij en dweperij zijn schadelijk voor de rechte kennis, maar het blinde gezag van een </w:t>
      </w:r>
      <w:r w:rsidR="00864EEC">
        <w:rPr>
          <w:lang w:eastAsia="en-US"/>
        </w:rPr>
        <w:t>afgod</w:t>
      </w:r>
      <w:r w:rsidRPr="00D51790">
        <w:rPr>
          <w:lang w:eastAsia="en-US"/>
        </w:rPr>
        <w:t xml:space="preserve">ische </w:t>
      </w:r>
      <w:r w:rsidR="00864EEC">
        <w:rPr>
          <w:lang w:eastAsia="en-US"/>
        </w:rPr>
        <w:t>God</w:t>
      </w:r>
      <w:r w:rsidRPr="00D51790">
        <w:rPr>
          <w:lang w:eastAsia="en-US"/>
        </w:rPr>
        <w:t>sdienstplechtigheid is nog veel scha</w:t>
      </w:r>
      <w:r w:rsidRPr="00D51790">
        <w:rPr>
          <w:lang w:eastAsia="en-US"/>
        </w:rPr>
        <w:softHyphen/>
        <w:t>delijker</w:t>
      </w:r>
      <w:r w:rsidR="00BB6211">
        <w:rPr>
          <w:lang w:eastAsia="en-US"/>
        </w:rPr>
        <w:t xml:space="preserve">. </w:t>
      </w:r>
      <w:r w:rsidRPr="00D51790">
        <w:rPr>
          <w:lang w:eastAsia="en-US"/>
        </w:rPr>
        <w:t>In het eerste geval kan te midden van veel kwaads toch nog iets goeds zijn, maar van het laatste is niets dan dood en verderf te wachten</w:t>
      </w:r>
      <w:r w:rsidR="00BB6211">
        <w:rPr>
          <w:lang w:eastAsia="en-US"/>
        </w:rPr>
        <w:t xml:space="preserve">. </w:t>
      </w:r>
    </w:p>
    <w:p w:rsidR="007D6B8F" w:rsidRPr="00D51790" w:rsidRDefault="007D6B8F">
      <w:pPr>
        <w:jc w:val="both"/>
        <w:rPr>
          <w:lang w:eastAsia="en-US"/>
        </w:rPr>
      </w:pPr>
      <w:r w:rsidRPr="00D51790">
        <w:rPr>
          <w:lang w:eastAsia="en-US"/>
        </w:rPr>
        <w:t>Toen zij van de verandering van de toestand in Engeland hoor</w:t>
      </w:r>
      <w:r w:rsidRPr="00D51790">
        <w:rPr>
          <w:lang w:eastAsia="en-US"/>
        </w:rPr>
        <w:softHyphen/>
        <w:t>den, keerden velen uit Holland terug</w:t>
      </w:r>
      <w:r w:rsidR="00BB6211">
        <w:rPr>
          <w:lang w:eastAsia="en-US"/>
        </w:rPr>
        <w:t xml:space="preserve">. </w:t>
      </w:r>
      <w:r w:rsidRPr="00D51790">
        <w:rPr>
          <w:lang w:eastAsia="en-US"/>
        </w:rPr>
        <w:t>Dit baarde opzien bij vriend en vijand</w:t>
      </w:r>
      <w:r w:rsidR="00BB6211">
        <w:rPr>
          <w:lang w:eastAsia="en-US"/>
        </w:rPr>
        <w:t xml:space="preserve">. </w:t>
      </w:r>
      <w:r w:rsidRPr="00D51790">
        <w:rPr>
          <w:lang w:eastAsia="en-US"/>
        </w:rPr>
        <w:t>Uit afkeer van de geest en de vorm der bisschoppelijk</w:t>
      </w:r>
      <w:r w:rsidRPr="00D51790">
        <w:rPr>
          <w:lang w:eastAsia="en-US"/>
        </w:rPr>
        <w:softHyphen/>
        <w:t xml:space="preserve">heid waren zij verbannen of vertrokken en in Holland </w:t>
      </w:r>
      <w:r w:rsidR="00864EEC">
        <w:rPr>
          <w:lang w:eastAsia="en-US"/>
        </w:rPr>
        <w:t>Independent</w:t>
      </w:r>
      <w:r w:rsidRPr="00D51790">
        <w:rPr>
          <w:lang w:eastAsia="en-US"/>
        </w:rPr>
        <w:t>en geworden</w:t>
      </w:r>
      <w:r w:rsidR="00BB6211">
        <w:rPr>
          <w:lang w:eastAsia="en-US"/>
        </w:rPr>
        <w:t xml:space="preserve">. </w:t>
      </w:r>
      <w:r w:rsidRPr="00D51790">
        <w:rPr>
          <w:lang w:eastAsia="en-US"/>
        </w:rPr>
        <w:t>De oorzaak hiervan lag voor het grootste ge</w:t>
      </w:r>
      <w:r w:rsidRPr="00D51790">
        <w:rPr>
          <w:lang w:eastAsia="en-US"/>
        </w:rPr>
        <w:softHyphen/>
        <w:t>deelte bij het onbevooroordeeld onderzoek van de Heilige Schrift, dat daar zonder burgerlijke vervolging of bedreiging kon gebeu</w:t>
      </w:r>
      <w:r w:rsidRPr="00D51790">
        <w:rPr>
          <w:lang w:eastAsia="en-US"/>
        </w:rPr>
        <w:softHyphen/>
        <w:t>ren</w:t>
      </w:r>
      <w:r w:rsidR="00BB6211">
        <w:rPr>
          <w:lang w:eastAsia="en-US"/>
        </w:rPr>
        <w:t xml:space="preserve">. </w:t>
      </w:r>
      <w:r w:rsidRPr="00D51790">
        <w:rPr>
          <w:lang w:eastAsia="en-US"/>
        </w:rPr>
        <w:t>Op deze manier stelden althans Goodwin, Nye, Burroughs, Simpson en Bridge de zaak in hun beroemde verslagen aan de Westminsterse kerkvergadering voor</w:t>
      </w:r>
      <w:r w:rsidR="00BB6211">
        <w:rPr>
          <w:lang w:eastAsia="en-US"/>
        </w:rPr>
        <w:t xml:space="preserve">. </w:t>
      </w:r>
      <w:r w:rsidRPr="00D51790">
        <w:rPr>
          <w:lang w:eastAsia="en-US"/>
        </w:rPr>
        <w:t>En zeker niet ten onrechte noch zonder invloed</w:t>
      </w:r>
      <w:r w:rsidR="00BB6211">
        <w:rPr>
          <w:lang w:eastAsia="en-US"/>
        </w:rPr>
        <w:t xml:space="preserve">. </w:t>
      </w:r>
      <w:r w:rsidRPr="00D51790">
        <w:rPr>
          <w:lang w:eastAsia="en-US"/>
        </w:rPr>
        <w:t>Ter zelfder tijd waren de congregationale beginselen in Nieuw-Engeland erkend, de kerken begonnen daar te bloeien en gunstige voortekenen te vertonen</w:t>
      </w:r>
      <w:r w:rsidR="00BB6211">
        <w:rPr>
          <w:lang w:eastAsia="en-US"/>
        </w:rPr>
        <w:t xml:space="preserve">. </w:t>
      </w:r>
      <w:r w:rsidRPr="00D51790">
        <w:rPr>
          <w:lang w:eastAsia="en-US"/>
        </w:rPr>
        <w:t>Geschriften, die bestemd waren om verspreid te worden, werden van Amerikaanse op Engelse boten overgebracht</w:t>
      </w:r>
      <w:r w:rsidR="00BB6211">
        <w:rPr>
          <w:lang w:eastAsia="en-US"/>
        </w:rPr>
        <w:t xml:space="preserve">. </w:t>
      </w:r>
      <w:r w:rsidRPr="00D51790">
        <w:rPr>
          <w:lang w:eastAsia="en-US"/>
        </w:rPr>
        <w:t>En zo keerde dus de ketterij; die uit Engeland was verjaagd, met verdubbelde kracht van een le</w:t>
      </w:r>
      <w:r w:rsidRPr="00D51790">
        <w:rPr>
          <w:lang w:eastAsia="en-US"/>
        </w:rPr>
        <w:softHyphen/>
        <w:t>vendige beschaving en een ware zedelijkheid weer terug</w:t>
      </w:r>
      <w:r w:rsidR="00BB6211">
        <w:rPr>
          <w:lang w:eastAsia="en-US"/>
        </w:rPr>
        <w:t xml:space="preserve">. </w:t>
      </w:r>
      <w:r w:rsidRPr="00D51790">
        <w:rPr>
          <w:lang w:eastAsia="en-US"/>
        </w:rPr>
        <w:t>De wer</w:t>
      </w:r>
      <w:r w:rsidRPr="00D51790">
        <w:rPr>
          <w:lang w:eastAsia="en-US"/>
        </w:rPr>
        <w:softHyphen/>
        <w:t>ken van Cotton, Hooker, Norton en Mather kwamen in omloop, terwijl ze verdedigd en tegengesproken werden en daardoor dus de verbreiding van de waarheid bevorderden</w:t>
      </w:r>
      <w:r w:rsidR="00BB6211">
        <w:rPr>
          <w:lang w:eastAsia="en-US"/>
        </w:rPr>
        <w:t xml:space="preserve">. </w:t>
      </w:r>
      <w:r w:rsidRPr="00D51790">
        <w:rPr>
          <w:lang w:eastAsia="en-US"/>
        </w:rPr>
        <w:t>Dit laatste geschied</w:t>
      </w:r>
      <w:r w:rsidRPr="00D51790">
        <w:rPr>
          <w:lang w:eastAsia="en-US"/>
        </w:rPr>
        <w:softHyphen/>
        <w:t>de nog meer door de handelingen van de Westminsterse vergadering</w:t>
      </w:r>
      <w:r w:rsidR="00BB6211">
        <w:rPr>
          <w:lang w:eastAsia="en-US"/>
        </w:rPr>
        <w:t xml:space="preserve">. </w:t>
      </w:r>
      <w:r w:rsidRPr="00D51790">
        <w:rPr>
          <w:lang w:eastAsia="en-US"/>
        </w:rPr>
        <w:t>Deze beroemde vergadering, die op een besluit van het par</w:t>
      </w:r>
      <w:r w:rsidRPr="00D51790">
        <w:rPr>
          <w:lang w:eastAsia="en-US"/>
        </w:rPr>
        <w:softHyphen/>
        <w:t>lement de 1ste juli 1643 bijeen was gekomen, duurde met haar elfhonderddrieen-zestig zittingen tot 22 februari 1649</w:t>
      </w:r>
      <w:r w:rsidR="00BB6211">
        <w:rPr>
          <w:lang w:eastAsia="en-US"/>
        </w:rPr>
        <w:t xml:space="preserve">. </w:t>
      </w:r>
      <w:r w:rsidRPr="00D51790">
        <w:rPr>
          <w:lang w:eastAsia="en-US"/>
        </w:rPr>
        <w:t>Ze be</w:t>
      </w:r>
      <w:r w:rsidRPr="00D51790">
        <w:rPr>
          <w:lang w:eastAsia="en-US"/>
        </w:rPr>
        <w:softHyphen/>
        <w:t>stond uit dienaren des Woords en leken door het parlement uit verschillende klassen gekozen</w:t>
      </w:r>
      <w:r w:rsidR="00BB6211">
        <w:rPr>
          <w:lang w:eastAsia="en-US"/>
        </w:rPr>
        <w:t xml:space="preserve">. </w:t>
      </w:r>
      <w:r w:rsidRPr="00D51790">
        <w:rPr>
          <w:lang w:eastAsia="en-US"/>
        </w:rPr>
        <w:t>Daar de vergadering niet met macht en gezag bekleed was, moest zij slechts de zaken onderzoeken en daarvan verslag uitbrengen</w:t>
      </w:r>
      <w:r w:rsidR="00BB6211">
        <w:rPr>
          <w:lang w:eastAsia="en-US"/>
        </w:rPr>
        <w:t xml:space="preserve">. </w:t>
      </w:r>
    </w:p>
    <w:p w:rsidR="007D6B8F" w:rsidRPr="00D51790" w:rsidRDefault="007D6B8F">
      <w:pPr>
        <w:jc w:val="both"/>
        <w:rPr>
          <w:lang w:eastAsia="en-US"/>
        </w:rPr>
      </w:pPr>
      <w:r w:rsidRPr="00D51790">
        <w:rPr>
          <w:lang w:eastAsia="en-US"/>
        </w:rPr>
        <w:t>Wat het leerstellige betreft, waren bijna allen van hetzelfde ge</w:t>
      </w:r>
      <w:r w:rsidRPr="00D51790">
        <w:rPr>
          <w:lang w:eastAsia="en-US"/>
        </w:rPr>
        <w:softHyphen/>
        <w:t>voelen, maar ten aanzien van kerkregering en tucht was dat niet het geval</w:t>
      </w:r>
      <w:r w:rsidR="00BB6211">
        <w:rPr>
          <w:lang w:eastAsia="en-US"/>
        </w:rPr>
        <w:t xml:space="preserve">. </w:t>
      </w:r>
      <w:r w:rsidRPr="00D51790">
        <w:rPr>
          <w:lang w:eastAsia="en-US"/>
        </w:rPr>
        <w:t xml:space="preserve">Behalve uitgesproken Episcopalen en </w:t>
      </w:r>
      <w:r w:rsidR="0073463C">
        <w:rPr>
          <w:lang w:eastAsia="en-US"/>
        </w:rPr>
        <w:t>Presbyterian</w:t>
      </w:r>
      <w:r w:rsidRPr="00D51790">
        <w:rPr>
          <w:lang w:eastAsia="en-US"/>
        </w:rPr>
        <w:t>en, hadden anderen in dit opzicht geen bepaalde beginselen</w:t>
      </w:r>
      <w:r w:rsidR="00BB6211">
        <w:rPr>
          <w:lang w:eastAsia="en-US"/>
        </w:rPr>
        <w:t xml:space="preserve">. </w:t>
      </w:r>
      <w:r w:rsidRPr="00D51790">
        <w:rPr>
          <w:lang w:eastAsia="en-US"/>
        </w:rPr>
        <w:t>De ge</w:t>
      </w:r>
      <w:r w:rsidRPr="00D51790">
        <w:rPr>
          <w:lang w:eastAsia="en-US"/>
        </w:rPr>
        <w:softHyphen/>
        <w:t>matigde Conformisten, die bewerkt waren door de Schotse afge</w:t>
      </w:r>
      <w:r w:rsidRPr="00D51790">
        <w:rPr>
          <w:lang w:eastAsia="en-US"/>
        </w:rPr>
        <w:softHyphen/>
        <w:t>vaardigden, wilden tenslotte niets minder dan een presbyteriale kerkregering en gelijkvormigheid</w:t>
      </w:r>
      <w:r w:rsidR="00BB6211">
        <w:rPr>
          <w:lang w:eastAsia="en-US"/>
        </w:rPr>
        <w:t xml:space="preserve">. </w:t>
      </w:r>
    </w:p>
    <w:p w:rsidR="007D6B8F" w:rsidRPr="00D51790" w:rsidRDefault="007D6B8F">
      <w:pPr>
        <w:jc w:val="both"/>
        <w:rPr>
          <w:lang w:eastAsia="en-US"/>
        </w:rPr>
      </w:pPr>
      <w:r w:rsidRPr="00D51790">
        <w:rPr>
          <w:lang w:eastAsia="en-US"/>
        </w:rPr>
        <w:t>Tien à twaalf van de leden deelden geheel of gedeeltelijk de ziens</w:t>
      </w:r>
      <w:r w:rsidRPr="00D51790">
        <w:rPr>
          <w:lang w:eastAsia="en-US"/>
        </w:rPr>
        <w:softHyphen/>
        <w:t>wijze van de Inde-pendenten</w:t>
      </w:r>
      <w:r w:rsidR="00BB6211">
        <w:rPr>
          <w:lang w:eastAsia="en-US"/>
        </w:rPr>
        <w:t xml:space="preserve">. </w:t>
      </w:r>
      <w:r w:rsidRPr="00D51790">
        <w:rPr>
          <w:lang w:eastAsia="en-US"/>
        </w:rPr>
        <w:t>De namen van deze personen waren : Goodwin, Nye, Burroughs, Simpson, Bridge, Greenhill, Sterry, Carter, Caryl, Dury, Philips en Strong</w:t>
      </w:r>
      <w:r w:rsidR="00BB6211">
        <w:rPr>
          <w:lang w:eastAsia="en-US"/>
        </w:rPr>
        <w:t xml:space="preserve">. </w:t>
      </w:r>
      <w:r w:rsidRPr="00D51790">
        <w:rPr>
          <w:lang w:eastAsia="en-US"/>
        </w:rPr>
        <w:t>Van hen droegen de eerste vijf de naam van dissentse broeders, omdat zijde leiding hadden in de openbare discussie en voor het grootste gedeelte de stuk</w:t>
      </w:r>
      <w:r w:rsidRPr="00D51790">
        <w:rPr>
          <w:lang w:eastAsia="en-US"/>
        </w:rPr>
        <w:softHyphen/>
        <w:t>ken ter drukking opstelden</w:t>
      </w:r>
      <w:r w:rsidR="00BB6211">
        <w:rPr>
          <w:lang w:eastAsia="en-US"/>
        </w:rPr>
        <w:t xml:space="preserve">. </w:t>
      </w:r>
      <w:r w:rsidRPr="00D51790">
        <w:rPr>
          <w:lang w:eastAsia="en-US"/>
        </w:rPr>
        <w:t xml:space="preserve">In deze vergadering hadden boven de honderd leraars zitting, een reden waardoor de </w:t>
      </w:r>
      <w:r w:rsidR="00864EEC">
        <w:rPr>
          <w:lang w:eastAsia="en-US"/>
        </w:rPr>
        <w:t>Independent</w:t>
      </w:r>
      <w:r w:rsidRPr="00D51790">
        <w:rPr>
          <w:lang w:eastAsia="en-US"/>
        </w:rPr>
        <w:t>en meestal de meerderheid der stemmen behaalden</w:t>
      </w:r>
      <w:r w:rsidR="00BB6211">
        <w:rPr>
          <w:lang w:eastAsia="en-US"/>
        </w:rPr>
        <w:t xml:space="preserve">. </w:t>
      </w:r>
    </w:p>
    <w:p w:rsidR="007D6B8F" w:rsidRPr="00D51790" w:rsidRDefault="007D6B8F">
      <w:pPr>
        <w:jc w:val="both"/>
        <w:rPr>
          <w:lang w:eastAsia="en-US"/>
        </w:rPr>
      </w:pPr>
      <w:r w:rsidRPr="00D51790">
        <w:rPr>
          <w:lang w:eastAsia="en-US"/>
        </w:rPr>
        <w:t>Over het karakter van deze vergadering is verschillend geoordeeld</w:t>
      </w:r>
      <w:r w:rsidR="00BB6211">
        <w:rPr>
          <w:lang w:eastAsia="en-US"/>
        </w:rPr>
        <w:t xml:space="preserve">. </w:t>
      </w:r>
      <w:r w:rsidRPr="00D51790">
        <w:rPr>
          <w:lang w:eastAsia="en-US"/>
        </w:rPr>
        <w:t xml:space="preserve">Zij bevatte ongetwijfeld veelgeleerde en </w:t>
      </w:r>
      <w:r w:rsidR="00864EEC">
        <w:rPr>
          <w:lang w:eastAsia="en-US"/>
        </w:rPr>
        <w:t>God</w:t>
      </w:r>
      <w:r w:rsidRPr="00D51790">
        <w:rPr>
          <w:lang w:eastAsia="en-US"/>
        </w:rPr>
        <w:t>sdienstige personen</w:t>
      </w:r>
      <w:r w:rsidR="00BB6211">
        <w:rPr>
          <w:lang w:eastAsia="en-US"/>
        </w:rPr>
        <w:t xml:space="preserve">. </w:t>
      </w:r>
      <w:r w:rsidRPr="00D51790">
        <w:rPr>
          <w:lang w:eastAsia="en-US"/>
        </w:rPr>
        <w:t>Toch droegen hun handelingen het kenmerk van onvolmaakt</w:t>
      </w:r>
      <w:r w:rsidRPr="00D51790">
        <w:rPr>
          <w:lang w:eastAsia="en-US"/>
        </w:rPr>
        <w:softHyphen/>
        <w:t>heid en menselijke gebreken, die door partijzucht eenzijdig be</w:t>
      </w:r>
      <w:r w:rsidRPr="00D51790">
        <w:rPr>
          <w:lang w:eastAsia="en-US"/>
        </w:rPr>
        <w:softHyphen/>
        <w:t>oordeeld en vergroot werden</w:t>
      </w:r>
      <w:r w:rsidR="00BB6211">
        <w:rPr>
          <w:lang w:eastAsia="en-US"/>
        </w:rPr>
        <w:t xml:space="preserve">. </w:t>
      </w:r>
      <w:r w:rsidRPr="00D51790">
        <w:rPr>
          <w:lang w:eastAsia="en-US"/>
        </w:rPr>
        <w:t>De onderwerpen, waarover verschil bestond, de kerkregering en de kerktucht, werden van weerszij</w:t>
      </w:r>
      <w:r w:rsidRPr="00D51790">
        <w:rPr>
          <w:lang w:eastAsia="en-US"/>
        </w:rPr>
        <w:softHyphen/>
        <w:t xml:space="preserve">den door Pres-byterianen en </w:t>
      </w:r>
      <w:r w:rsidR="00864EEC">
        <w:rPr>
          <w:lang w:eastAsia="en-US"/>
        </w:rPr>
        <w:t>Independent</w:t>
      </w:r>
      <w:r w:rsidRPr="00D51790">
        <w:rPr>
          <w:lang w:eastAsia="en-US"/>
        </w:rPr>
        <w:t>en met kracht verdedigd en weerlegd</w:t>
      </w:r>
      <w:r w:rsidR="00BB6211">
        <w:rPr>
          <w:lang w:eastAsia="en-US"/>
        </w:rPr>
        <w:t xml:space="preserve">. </w:t>
      </w:r>
      <w:r w:rsidRPr="00D51790">
        <w:rPr>
          <w:lang w:eastAsia="en-US"/>
        </w:rPr>
        <w:t>Ook andere voorname verschilpunten tussen de twee stelsels, die uit de eerste voortvloeiden, kwamen ter sprake</w:t>
      </w:r>
      <w:r w:rsidR="00BB6211">
        <w:rPr>
          <w:lang w:eastAsia="en-US"/>
        </w:rPr>
        <w:t xml:space="preserve">. </w:t>
      </w:r>
      <w:r w:rsidRPr="00D51790">
        <w:rPr>
          <w:lang w:eastAsia="en-US"/>
        </w:rPr>
        <w:t xml:space="preserve">Er werd lang en veel, zowel mondeling als schriftelijk, over de onderhavige zaken geredeneerd, waarbij — zoals te verwachten was — de </w:t>
      </w:r>
      <w:r w:rsidR="00864EEC">
        <w:rPr>
          <w:lang w:eastAsia="en-US"/>
        </w:rPr>
        <w:t>Independent</w:t>
      </w:r>
      <w:r w:rsidRPr="00D51790">
        <w:rPr>
          <w:lang w:eastAsia="en-US"/>
        </w:rPr>
        <w:t>en de boventoon behielden</w:t>
      </w:r>
      <w:r w:rsidR="00BB6211">
        <w:rPr>
          <w:lang w:eastAsia="en-US"/>
        </w:rPr>
        <w:t xml:space="preserve">. </w:t>
      </w:r>
      <w:r w:rsidRPr="00D51790">
        <w:rPr>
          <w:lang w:eastAsia="en-US"/>
        </w:rPr>
        <w:t xml:space="preserve">Nochtans zal geen enkele </w:t>
      </w:r>
      <w:r w:rsidR="00864EEC">
        <w:rPr>
          <w:lang w:eastAsia="en-US"/>
        </w:rPr>
        <w:t>Independent</w:t>
      </w:r>
      <w:r w:rsidRPr="00D51790">
        <w:rPr>
          <w:lang w:eastAsia="en-US"/>
        </w:rPr>
        <w:t xml:space="preserve"> toegeven, dat hun denkbeelden onge</w:t>
      </w:r>
      <w:r w:rsidRPr="00D51790">
        <w:rPr>
          <w:lang w:eastAsia="en-US"/>
        </w:rPr>
        <w:softHyphen/>
        <w:t>grond, of hun gedachtewisseling buitensporig waren</w:t>
      </w:r>
      <w:r w:rsidR="00BB6211">
        <w:rPr>
          <w:lang w:eastAsia="en-US"/>
        </w:rPr>
        <w:t xml:space="preserve">. </w:t>
      </w:r>
      <w:r w:rsidRPr="00D51790">
        <w:rPr>
          <w:lang w:eastAsia="en-US"/>
        </w:rPr>
        <w:t>Hun spre</w:t>
      </w:r>
      <w:r w:rsidRPr="00D51790">
        <w:rPr>
          <w:lang w:eastAsia="en-US"/>
        </w:rPr>
        <w:softHyphen/>
        <w:t>kers en leiders waren mannen, die uitblonken in geleerdheid, be</w:t>
      </w:r>
      <w:r w:rsidRPr="00D51790">
        <w:rPr>
          <w:lang w:eastAsia="en-US"/>
        </w:rPr>
        <w:softHyphen/>
        <w:t xml:space="preserve">gaafdheid en </w:t>
      </w:r>
      <w:r w:rsidR="00864EEC">
        <w:rPr>
          <w:lang w:eastAsia="en-US"/>
        </w:rPr>
        <w:t>God</w:t>
      </w:r>
      <w:r w:rsidRPr="00D51790">
        <w:rPr>
          <w:lang w:eastAsia="en-US"/>
        </w:rPr>
        <w:t>svrucht, boven die van de andere partijen, ter</w:t>
      </w:r>
      <w:r w:rsidRPr="00D51790">
        <w:rPr>
          <w:lang w:eastAsia="en-US"/>
        </w:rPr>
        <w:softHyphen/>
        <w:t>wijl de bezadigdheid, waarmee zij de tegenwerpingen aanhoor</w:t>
      </w:r>
      <w:r w:rsidRPr="00D51790">
        <w:rPr>
          <w:lang w:eastAsia="en-US"/>
        </w:rPr>
        <w:softHyphen/>
        <w:t>den, als voorbeeldig vermeld wordt</w:t>
      </w:r>
      <w:r w:rsidR="00BB6211">
        <w:rPr>
          <w:lang w:eastAsia="en-US"/>
        </w:rPr>
        <w:t xml:space="preserve">. </w:t>
      </w:r>
    </w:p>
    <w:p w:rsidR="007D6B8F" w:rsidRPr="00D51790" w:rsidRDefault="007D6B8F">
      <w:pPr>
        <w:jc w:val="both"/>
        <w:rPr>
          <w:lang w:eastAsia="en-US"/>
        </w:rPr>
      </w:pPr>
      <w:r w:rsidRPr="00D51790">
        <w:rPr>
          <w:lang w:eastAsia="en-US"/>
        </w:rPr>
        <w:t>Door het openbaar maken van de handelingen der vergadering en door de schotschriften, die daardoor ontstonden, werd er licht over de geschilpunten verspreid</w:t>
      </w:r>
      <w:r w:rsidR="00BB6211">
        <w:rPr>
          <w:lang w:eastAsia="en-US"/>
        </w:rPr>
        <w:t xml:space="preserve">. </w:t>
      </w:r>
      <w:r w:rsidRPr="00D51790">
        <w:rPr>
          <w:lang w:eastAsia="en-US"/>
        </w:rPr>
        <w:t>Ook werd hiermee het on</w:t>
      </w:r>
      <w:r w:rsidRPr="00D51790">
        <w:rPr>
          <w:lang w:eastAsia="en-US"/>
        </w:rPr>
        <w:softHyphen/>
        <w:t>derzoek bevorderd, terwijl het aantal tegenstanders van de Pres</w:t>
      </w:r>
      <w:r w:rsidRPr="00D51790">
        <w:rPr>
          <w:lang w:eastAsia="en-US"/>
        </w:rPr>
        <w:softHyphen/>
        <w:t>byterialen en de Episcopalen toenam</w:t>
      </w:r>
      <w:r w:rsidR="00BB6211">
        <w:rPr>
          <w:lang w:eastAsia="en-US"/>
        </w:rPr>
        <w:t xml:space="preserve">. </w:t>
      </w:r>
    </w:p>
    <w:p w:rsidR="007D6B8F" w:rsidRPr="00D51790" w:rsidRDefault="007D6B8F">
      <w:pPr>
        <w:jc w:val="both"/>
        <w:rPr>
          <w:lang w:eastAsia="en-US"/>
        </w:rPr>
      </w:pPr>
      <w:r w:rsidRPr="00D51790">
        <w:rPr>
          <w:lang w:eastAsia="en-US"/>
        </w:rPr>
        <w:t>Maar hoe belangrijk deze zaken ook waren, toch zou het onbil</w:t>
      </w:r>
      <w:r w:rsidRPr="00D51790">
        <w:rPr>
          <w:lang w:eastAsia="en-US"/>
        </w:rPr>
        <w:softHyphen/>
        <w:t xml:space="preserve">lijk zijn de voortgang van de </w:t>
      </w:r>
      <w:r w:rsidR="00864EEC">
        <w:rPr>
          <w:lang w:eastAsia="en-US"/>
        </w:rPr>
        <w:t>Independent</w:t>
      </w:r>
      <w:r w:rsidRPr="00D51790">
        <w:rPr>
          <w:lang w:eastAsia="en-US"/>
        </w:rPr>
        <w:t>se beginsels daaraan alleen toe te schrijven</w:t>
      </w:r>
      <w:r w:rsidR="00BB6211">
        <w:rPr>
          <w:lang w:eastAsia="en-US"/>
        </w:rPr>
        <w:t xml:space="preserve">. </w:t>
      </w:r>
      <w:r w:rsidRPr="00D51790">
        <w:rPr>
          <w:lang w:eastAsia="en-US"/>
        </w:rPr>
        <w:t>Hiervoor bestond nog een andere en meer gewichtige reden</w:t>
      </w:r>
      <w:r w:rsidR="00BB6211">
        <w:rPr>
          <w:lang w:eastAsia="en-US"/>
        </w:rPr>
        <w:t xml:space="preserve">. </w:t>
      </w:r>
      <w:r w:rsidRPr="00D51790">
        <w:rPr>
          <w:lang w:eastAsia="en-US"/>
        </w:rPr>
        <w:t>Om de verdenking van partijdigheid tegen te gaan, willen we anderen hier over horen</w:t>
      </w:r>
      <w:r w:rsidR="00BB6211">
        <w:rPr>
          <w:lang w:eastAsia="en-US"/>
        </w:rPr>
        <w:t xml:space="preserve">. </w:t>
      </w:r>
    </w:p>
    <w:p w:rsidR="007D6B8F" w:rsidRPr="00D51790" w:rsidRDefault="007D6B8F">
      <w:pPr>
        <w:jc w:val="both"/>
        <w:rPr>
          <w:lang w:eastAsia="en-US"/>
        </w:rPr>
      </w:pPr>
      <w:r w:rsidRPr="00D51790">
        <w:rPr>
          <w:lang w:eastAsia="en-US"/>
        </w:rPr>
        <w:t xml:space="preserve">Mosheim, die een groot vriend der waarheid was, zegt: “De snelle voortgang van het </w:t>
      </w:r>
      <w:r w:rsidR="00864EEC">
        <w:rPr>
          <w:lang w:eastAsia="en-US"/>
        </w:rPr>
        <w:t>Independent</w:t>
      </w:r>
      <w:r w:rsidRPr="00D51790">
        <w:rPr>
          <w:lang w:eastAsia="en-US"/>
        </w:rPr>
        <w:t>isme werd zonder twijfel door verschillende dingen veroorzaakt</w:t>
      </w:r>
      <w:r w:rsidR="00BB6211">
        <w:rPr>
          <w:lang w:eastAsia="en-US"/>
        </w:rPr>
        <w:t xml:space="preserve">. </w:t>
      </w:r>
      <w:r w:rsidRPr="00D51790">
        <w:rPr>
          <w:lang w:eastAsia="en-US"/>
        </w:rPr>
        <w:t>De waarheid gebiedt ons daar</w:t>
      </w:r>
      <w:r w:rsidRPr="00D51790">
        <w:rPr>
          <w:lang w:eastAsia="en-US"/>
        </w:rPr>
        <w:softHyphen/>
        <w:t>onder zeker ook de geleerdheid van hun leraars en de geregeld</w:t>
      </w:r>
      <w:r w:rsidRPr="00D51790">
        <w:rPr>
          <w:lang w:eastAsia="en-US"/>
        </w:rPr>
        <w:softHyphen/>
        <w:t>heid en zuiverheid van hun zeden te rekenen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Met deze betuiging van Mosheim stemt ook Baxter in, hoewel die toch helemaal geen vriend van de </w:t>
      </w:r>
      <w:r w:rsidR="00864EEC">
        <w:rPr>
          <w:lang w:eastAsia="en-US"/>
        </w:rPr>
        <w:t>Independent</w:t>
      </w:r>
      <w:r w:rsidRPr="00D51790">
        <w:rPr>
          <w:lang w:eastAsia="en-US"/>
        </w:rPr>
        <w:t>en genoemd kan worden</w:t>
      </w:r>
      <w:r w:rsidR="00BB6211">
        <w:rPr>
          <w:lang w:eastAsia="en-US"/>
        </w:rPr>
        <w:t xml:space="preserve">. </w:t>
      </w:r>
    </w:p>
    <w:p w:rsidR="007D6B8F" w:rsidRPr="00D51790" w:rsidRDefault="007D6B8F">
      <w:pPr>
        <w:jc w:val="both"/>
        <w:rPr>
          <w:lang w:eastAsia="en-US"/>
        </w:rPr>
      </w:pPr>
      <w:r w:rsidRPr="00D51790">
        <w:rPr>
          <w:lang w:eastAsia="en-US"/>
        </w:rPr>
        <w:t xml:space="preserve">Hij zegt over hen: “Ik zag, dat de meesten van hen ijverig waren, terwijl zeer veel geleerde, voorzichtige en </w:t>
      </w:r>
      <w:r w:rsidR="00864EEC">
        <w:rPr>
          <w:lang w:eastAsia="en-US"/>
        </w:rPr>
        <w:t>God</w:t>
      </w:r>
      <w:r w:rsidRPr="00D51790">
        <w:rPr>
          <w:lang w:eastAsia="en-US"/>
        </w:rPr>
        <w:t>vrezende mannen de kerk bijzonder konden dienen</w:t>
      </w:r>
      <w:r w:rsidR="00BB6211">
        <w:rPr>
          <w:lang w:eastAsia="en-US"/>
        </w:rPr>
        <w:t xml:space="preserve">. </w:t>
      </w:r>
      <w:r w:rsidRPr="00D51790">
        <w:rPr>
          <w:lang w:eastAsia="en-US"/>
        </w:rPr>
        <w:t>Ook bemerkte ik een prijzens</w:t>
      </w:r>
      <w:r w:rsidRPr="00D51790">
        <w:rPr>
          <w:lang w:eastAsia="en-US"/>
        </w:rPr>
        <w:softHyphen/>
        <w:t>waardige zorg voor ernstige heiligheid en kerktucht in de meeste van hun kerken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Deze feiten waren het vooral, die de achting van de </w:t>
      </w:r>
      <w:r w:rsidR="00864EEC">
        <w:rPr>
          <w:lang w:eastAsia="en-US"/>
        </w:rPr>
        <w:t>Independent</w:t>
      </w:r>
      <w:r w:rsidRPr="00D51790">
        <w:rPr>
          <w:lang w:eastAsia="en-US"/>
        </w:rPr>
        <w:t>en vermeerderden en hun getal vergrootte, in de tijd; dat Owen zich bij hen voegde</w:t>
      </w:r>
      <w:r w:rsidR="00BB6211">
        <w:rPr>
          <w:lang w:eastAsia="en-US"/>
        </w:rPr>
        <w:t xml:space="preserve">. </w:t>
      </w:r>
      <w:r w:rsidRPr="00D51790">
        <w:rPr>
          <w:lang w:eastAsia="en-US"/>
        </w:rPr>
        <w:t>Niet, dat hun aanzien of hun aantal de keuze van Owen bepaalde, want uit overtuiging deelde hij in hun ge</w:t>
      </w:r>
      <w:r w:rsidRPr="00D51790">
        <w:rPr>
          <w:lang w:eastAsia="en-US"/>
        </w:rPr>
        <w:softHyphen/>
        <w:t>voelens, zoals straks zal blijken</w:t>
      </w:r>
      <w:r w:rsidR="00BB6211">
        <w:rPr>
          <w:lang w:eastAsia="en-US"/>
        </w:rPr>
        <w:t xml:space="preserve">. </w:t>
      </w:r>
    </w:p>
    <w:p w:rsidR="007D6B8F" w:rsidRPr="00D51790" w:rsidRDefault="007D6B8F">
      <w:pPr>
        <w:jc w:val="both"/>
        <w:rPr>
          <w:lang w:eastAsia="en-US"/>
        </w:rPr>
      </w:pPr>
      <w:r w:rsidRPr="00D51790">
        <w:rPr>
          <w:lang w:eastAsia="en-US"/>
        </w:rPr>
        <w:t>Ook Baillie, hoewel hij tot de schrijvers van de tegenpartij be</w:t>
      </w:r>
      <w:r w:rsidRPr="00D51790">
        <w:rPr>
          <w:lang w:eastAsia="en-US"/>
        </w:rPr>
        <w:softHyphen/>
        <w:t xml:space="preserve">hoorde, doet de </w:t>
      </w:r>
      <w:r w:rsidR="00864EEC">
        <w:rPr>
          <w:lang w:eastAsia="en-US"/>
        </w:rPr>
        <w:t>Independent</w:t>
      </w:r>
      <w:r w:rsidRPr="00D51790">
        <w:rPr>
          <w:lang w:eastAsia="en-US"/>
        </w:rPr>
        <w:t>en recht wedervaren</w:t>
      </w:r>
      <w:r w:rsidR="00BB6211">
        <w:rPr>
          <w:lang w:eastAsia="en-US"/>
        </w:rPr>
        <w:t xml:space="preserve">. </w:t>
      </w:r>
      <w:r w:rsidRPr="00D51790">
        <w:rPr>
          <w:lang w:eastAsia="en-US"/>
        </w:rPr>
        <w:t>Over de toe</w:t>
      </w:r>
      <w:r w:rsidRPr="00D51790">
        <w:rPr>
          <w:lang w:eastAsia="en-US"/>
        </w:rPr>
        <w:softHyphen/>
        <w:t>stand bij hen (in 1644) zegt hij: “Van al de zijpaden, waarop de zwervers van onze tijd wandelen, is hun bekwaamheid het voor</w:t>
      </w:r>
      <w:r w:rsidRPr="00D51790">
        <w:rPr>
          <w:lang w:eastAsia="en-US"/>
        </w:rPr>
        <w:softHyphen/>
        <w:t>naamste</w:t>
      </w:r>
      <w:r w:rsidR="00BB6211">
        <w:rPr>
          <w:lang w:eastAsia="en-US"/>
        </w:rPr>
        <w:t xml:space="preserve">. </w:t>
      </w:r>
      <w:r w:rsidRPr="00D51790">
        <w:rPr>
          <w:lang w:eastAsia="en-US"/>
        </w:rPr>
        <w:t>Er zijn maar weinig sekten, die minder aanhangers tel</w:t>
      </w:r>
      <w:r w:rsidRPr="00D51790">
        <w:rPr>
          <w:lang w:eastAsia="en-US"/>
        </w:rPr>
        <w:softHyphen/>
        <w:t>len, maar wat deze sekte in aantal ontbreekt, wordt vergoed door de kwaliteit van haar navolgers</w:t>
      </w:r>
      <w:r w:rsidR="00BB6211">
        <w:rPr>
          <w:lang w:eastAsia="en-US"/>
        </w:rPr>
        <w:t xml:space="preserve">. </w:t>
      </w:r>
      <w:r w:rsidRPr="00D51790">
        <w:rPr>
          <w:lang w:eastAsia="en-US"/>
        </w:rPr>
        <w:t>Na vijf jaar ploeteren en onver</w:t>
      </w:r>
      <w:r w:rsidRPr="00D51790">
        <w:rPr>
          <w:lang w:eastAsia="en-US"/>
        </w:rPr>
        <w:softHyphen/>
        <w:t>moeide vlijt binnen de grenzen van de stad bestaat zij dan toch maar uit vele duizenden personen: mannen, vrouwen en verder allen, die tot hen behoren meegerekend</w:t>
      </w:r>
      <w:r w:rsidR="00BB6211">
        <w:rPr>
          <w:lang w:eastAsia="en-US"/>
        </w:rPr>
        <w:t xml:space="preserve">. </w:t>
      </w:r>
      <w:r w:rsidRPr="00D51790">
        <w:rPr>
          <w:lang w:eastAsia="en-US"/>
        </w:rPr>
        <w:t>Zien we van het aantal af, dan zijn zij in andere opzichten van zulk een voortreffelijke inborst, dat geen één van de andere sekten met haar te vergelijken is</w:t>
      </w:r>
      <w:r w:rsidR="00BB6211">
        <w:rPr>
          <w:lang w:eastAsia="en-US"/>
        </w:rPr>
        <w:t xml:space="preserve">. </w:t>
      </w:r>
      <w:r w:rsidRPr="00D51790">
        <w:rPr>
          <w:lang w:eastAsia="en-US"/>
        </w:rPr>
        <w:t xml:space="preserve">Daar hun verstandigheid hebben zij aanzienlijke personen en mannen van naam voor hun zaak weten te winnen, niet alleen in de huizen (afdelingen) van het parlement, maar ook in de vergaderingen van de </w:t>
      </w:r>
      <w:r w:rsidR="00864EEC">
        <w:rPr>
          <w:lang w:eastAsia="en-US"/>
        </w:rPr>
        <w:t>God</w:t>
      </w:r>
      <w:r w:rsidRPr="00D51790">
        <w:rPr>
          <w:lang w:eastAsia="en-US"/>
        </w:rPr>
        <w:t>geleerden, in het leger, in de lands- en stedelijke regeringen; mensen, die met zoveel schranderheid en ijver hun zaken behartigen, dat de ogen van de wereld meer op hun navolgers gericht zijn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Hoe vererend dit getuigenis voor de </w:t>
      </w:r>
      <w:r w:rsidR="00864EEC">
        <w:rPr>
          <w:lang w:eastAsia="en-US"/>
        </w:rPr>
        <w:t>Independent</w:t>
      </w:r>
      <w:r w:rsidRPr="00D51790">
        <w:rPr>
          <w:lang w:eastAsia="en-US"/>
        </w:rPr>
        <w:t>en ook mag zijn, toch was hun invloed, zoals we zagen, aan een meer een</w:t>
      </w:r>
      <w:r w:rsidRPr="00D51790">
        <w:rPr>
          <w:lang w:eastAsia="en-US"/>
        </w:rPr>
        <w:softHyphen/>
        <w:t>voudige reden toe te schrijven</w:t>
      </w:r>
      <w:r w:rsidR="00BB6211">
        <w:rPr>
          <w:lang w:eastAsia="en-US"/>
        </w:rPr>
        <w:t xml:space="preserve">. </w:t>
      </w:r>
      <w:r w:rsidRPr="00D51790">
        <w:rPr>
          <w:lang w:eastAsia="en-US"/>
        </w:rPr>
        <w:t>Laing, een Schots geschiedschrij</w:t>
      </w:r>
      <w:r w:rsidRPr="00D51790">
        <w:rPr>
          <w:lang w:eastAsia="en-US"/>
        </w:rPr>
        <w:softHyphen/>
        <w:t xml:space="preserve">ver, zegt, als hij de ontwikkeling van andere sekten beschreven heeft, over de </w:t>
      </w:r>
      <w:r w:rsidR="00864EEC">
        <w:rPr>
          <w:lang w:eastAsia="en-US"/>
        </w:rPr>
        <w:t>Independent</w:t>
      </w:r>
      <w:r w:rsidRPr="00D51790">
        <w:rPr>
          <w:lang w:eastAsia="en-US"/>
        </w:rPr>
        <w:t>en het volgende: “Bij hen is het om</w:t>
      </w:r>
      <w:r w:rsidRPr="00D51790">
        <w:rPr>
          <w:lang w:eastAsia="en-US"/>
        </w:rPr>
        <w:softHyphen/>
        <w:t>gekeerde het geval</w:t>
      </w:r>
      <w:r w:rsidR="00BB6211">
        <w:rPr>
          <w:lang w:eastAsia="en-US"/>
        </w:rPr>
        <w:t xml:space="preserve">. </w:t>
      </w:r>
      <w:r w:rsidRPr="00D51790">
        <w:rPr>
          <w:lang w:eastAsia="en-US"/>
        </w:rPr>
        <w:t>Hun gevoelen, dat nauwkeurig doordacht, gewild en gewogen was, werd openlijk geprezen om haar verdraagzaam karakter, dat ook het maatschappelijk leven ten goede kwam</w:t>
      </w:r>
      <w:r w:rsidR="00BB6211">
        <w:rPr>
          <w:lang w:eastAsia="en-US"/>
        </w:rPr>
        <w:t xml:space="preserve">. </w:t>
      </w:r>
      <w:r w:rsidRPr="00D51790">
        <w:rPr>
          <w:lang w:eastAsia="en-US"/>
        </w:rPr>
        <w:t xml:space="preserve">Het was tot behoud en voortgang van deze sekte, die toen in het gevaar van de vervolgingsgeest der </w:t>
      </w:r>
      <w:r w:rsidR="0073463C">
        <w:rPr>
          <w:lang w:eastAsia="en-US"/>
        </w:rPr>
        <w:t>Presbyterian</w:t>
      </w:r>
      <w:r w:rsidRPr="00D51790">
        <w:rPr>
          <w:lang w:eastAsia="en-US"/>
        </w:rPr>
        <w:t>en verkeerde, dat zij afdaalde tot de lagere klassen van de bevol</w:t>
      </w:r>
      <w:r w:rsidRPr="00D51790">
        <w:rPr>
          <w:lang w:eastAsia="en-US"/>
        </w:rPr>
        <w:softHyphen/>
        <w:t>king, terwijl aanhangers van andere partijen juist daar hun loop beginnen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Omtrent deze tijd verminderde de invloed van de </w:t>
      </w:r>
      <w:r w:rsidR="0073463C">
        <w:rPr>
          <w:lang w:eastAsia="en-US"/>
        </w:rPr>
        <w:t>Presbyterian</w:t>
      </w:r>
      <w:r w:rsidRPr="00D51790">
        <w:rPr>
          <w:lang w:eastAsia="en-US"/>
        </w:rPr>
        <w:t>en</w:t>
      </w:r>
      <w:r w:rsidR="00BB6211">
        <w:rPr>
          <w:lang w:eastAsia="en-US"/>
        </w:rPr>
        <w:t xml:space="preserve">. </w:t>
      </w:r>
      <w:r w:rsidRPr="00D51790">
        <w:rPr>
          <w:lang w:eastAsia="en-US"/>
        </w:rPr>
        <w:t>Dit werd voornamelijk veroorzaakt door hun buitengewone strengheid en vijandschap tegenover andersdenkenden</w:t>
      </w:r>
      <w:r w:rsidR="00BB6211">
        <w:rPr>
          <w:lang w:eastAsia="en-US"/>
        </w:rPr>
        <w:t xml:space="preserve">. </w:t>
      </w:r>
      <w:r w:rsidRPr="00D51790">
        <w:rPr>
          <w:lang w:eastAsia="en-US"/>
        </w:rPr>
        <w:t xml:space="preserve">Over het algemeen was het Engelse volk niet gezind tot gelijkvormigheid, waar de </w:t>
      </w:r>
      <w:r w:rsidR="0073463C">
        <w:rPr>
          <w:lang w:eastAsia="en-US"/>
        </w:rPr>
        <w:t>Presbyterian</w:t>
      </w:r>
      <w:r w:rsidRPr="00D51790">
        <w:rPr>
          <w:lang w:eastAsia="en-US"/>
        </w:rPr>
        <w:t>en zo voor streden; en, omdat niets anders aan de stelsels van de verschillende richtingen onder hen vol</w:t>
      </w:r>
      <w:r w:rsidRPr="00D51790">
        <w:rPr>
          <w:lang w:eastAsia="en-US"/>
        </w:rPr>
        <w:softHyphen/>
        <w:t>deed, verenigden zij zich tot gemeenschappelijke tegenstand</w:t>
      </w:r>
      <w:r w:rsidR="00BB6211">
        <w:rPr>
          <w:lang w:eastAsia="en-US"/>
        </w:rPr>
        <w:t xml:space="preserve">. </w:t>
      </w:r>
      <w:r w:rsidRPr="00D51790">
        <w:rPr>
          <w:lang w:eastAsia="en-US"/>
        </w:rPr>
        <w:t xml:space="preserve">Naarmate dus het aanzien van de </w:t>
      </w:r>
      <w:r w:rsidR="0073463C">
        <w:rPr>
          <w:lang w:eastAsia="en-US"/>
        </w:rPr>
        <w:t>Presbyterian</w:t>
      </w:r>
      <w:r w:rsidRPr="00D51790">
        <w:rPr>
          <w:lang w:eastAsia="en-US"/>
        </w:rPr>
        <w:t xml:space="preserve">en afnam, rees dat van de </w:t>
      </w:r>
      <w:r w:rsidR="00864EEC">
        <w:rPr>
          <w:lang w:eastAsia="en-US"/>
        </w:rPr>
        <w:t>Independent</w:t>
      </w:r>
      <w:r w:rsidRPr="00D51790">
        <w:rPr>
          <w:lang w:eastAsia="en-US"/>
        </w:rPr>
        <w:t>en</w:t>
      </w:r>
      <w:r w:rsidR="00BB6211">
        <w:rPr>
          <w:lang w:eastAsia="en-US"/>
        </w:rPr>
        <w:t xml:space="preserve">. </w:t>
      </w:r>
      <w:r w:rsidRPr="00D51790">
        <w:rPr>
          <w:lang w:eastAsia="en-US"/>
        </w:rPr>
        <w:t>Toen de eersten dit merkten probeerden zij — hoewel tevergeefs — uit alle macht hun gezag te handhaven, terwijl de laatsten aan invloed wonnen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Owen wordt </w:t>
      </w:r>
      <w:r w:rsidR="00864EEC">
        <w:t>Independent</w:t>
      </w:r>
    </w:p>
    <w:p w:rsidR="007D6B8F" w:rsidRPr="00D51790" w:rsidRDefault="007D6B8F">
      <w:pPr>
        <w:jc w:val="both"/>
        <w:rPr>
          <w:lang w:eastAsia="en-US"/>
        </w:rPr>
      </w:pPr>
      <w:r w:rsidRPr="00D51790">
        <w:rPr>
          <w:lang w:eastAsia="en-US"/>
        </w:rPr>
        <w:t>Wij hebben al over de opvatting van Owen, ten aanzien van de kerkregering, gesproken</w:t>
      </w:r>
      <w:r w:rsidR="00BB6211">
        <w:rPr>
          <w:lang w:eastAsia="en-US"/>
        </w:rPr>
        <w:t xml:space="preserve">. </w:t>
      </w:r>
      <w:r w:rsidRPr="00D51790">
        <w:rPr>
          <w:lang w:eastAsia="en-US"/>
        </w:rPr>
        <w:t>Het schijnt, dat hij enige tijd geaarzeld heeft, om een bepaalde keus te doen</w:t>
      </w:r>
      <w:r w:rsidR="00BB6211">
        <w:rPr>
          <w:lang w:eastAsia="en-US"/>
        </w:rPr>
        <w:t xml:space="preserve">. </w:t>
      </w:r>
      <w:r w:rsidRPr="00D51790">
        <w:rPr>
          <w:lang w:eastAsia="en-US"/>
        </w:rPr>
        <w:t>Hoe kon het ook anders, daar geen aanzien of gezag bij hem de doorslag gaven, maar grondige overtuiging</w:t>
      </w:r>
      <w:r w:rsidR="00BB6211">
        <w:rPr>
          <w:lang w:eastAsia="en-US"/>
        </w:rPr>
        <w:t xml:space="preserve">. </w:t>
      </w:r>
      <w:r w:rsidRPr="00D51790">
        <w:rPr>
          <w:lang w:eastAsia="en-US"/>
        </w:rPr>
        <w:t xml:space="preserve">Vandaar zijn verklaring bij het overgaan tot de </w:t>
      </w:r>
      <w:r w:rsidR="00864EEC">
        <w:rPr>
          <w:lang w:eastAsia="en-US"/>
        </w:rPr>
        <w:t>Independent</w:t>
      </w:r>
      <w:r w:rsidRPr="00D51790">
        <w:rPr>
          <w:lang w:eastAsia="en-US"/>
        </w:rPr>
        <w:t>en</w:t>
      </w:r>
      <w:r w:rsidR="00BB6211">
        <w:rPr>
          <w:lang w:eastAsia="en-US"/>
        </w:rPr>
        <w:t xml:space="preserve">. </w:t>
      </w:r>
      <w:r w:rsidRPr="00D51790">
        <w:rPr>
          <w:lang w:eastAsia="en-US"/>
        </w:rPr>
        <w:t>Daarin zegt hij:</w:t>
      </w:r>
    </w:p>
    <w:p w:rsidR="007D6B8F" w:rsidRPr="00D51790" w:rsidRDefault="007D6B8F">
      <w:pPr>
        <w:jc w:val="both"/>
        <w:rPr>
          <w:lang w:eastAsia="en-US"/>
        </w:rPr>
      </w:pPr>
      <w:r w:rsidRPr="00D51790">
        <w:rPr>
          <w:lang w:eastAsia="en-US"/>
        </w:rPr>
        <w:t>“Niet lang na de uitgave van mijn “Plichten voor herders en het volk”, vestigde ik ernstig mijn aandacht op de pennestrijd, die toen de natie in heftige beweging bracht</w:t>
      </w:r>
      <w:r w:rsidR="00BB6211">
        <w:rPr>
          <w:lang w:eastAsia="en-US"/>
        </w:rPr>
        <w:t xml:space="preserve">. </w:t>
      </w:r>
      <w:r w:rsidRPr="00D51790">
        <w:rPr>
          <w:lang w:eastAsia="en-US"/>
        </w:rPr>
        <w:t>Ik was met niemand van de Congregationalisten — hetzij leraars of leden — bekend, en ik had er, zover ik weet, slechts één in mijn leven gezien</w:t>
      </w:r>
      <w:r w:rsidR="00BB6211">
        <w:rPr>
          <w:lang w:eastAsia="en-US"/>
        </w:rPr>
        <w:t xml:space="preserve">. </w:t>
      </w:r>
      <w:r w:rsidRPr="00D51790">
        <w:rPr>
          <w:lang w:eastAsia="en-US"/>
        </w:rPr>
        <w:t>Ik had alleen omgang met de bedienaars des Woords en het volk van de presbyteriaanse richting</w:t>
      </w:r>
      <w:r w:rsidR="00BB6211">
        <w:rPr>
          <w:lang w:eastAsia="en-US"/>
        </w:rPr>
        <w:t xml:space="preserve">. </w:t>
      </w:r>
      <w:r w:rsidRPr="00D51790">
        <w:rPr>
          <w:lang w:eastAsia="en-US"/>
        </w:rPr>
        <w:t>Maar ik las nauwkeurig de boeken, die door beide partijen werden uitgegeven, terwijl ik ze verge</w:t>
      </w:r>
      <w:r w:rsidRPr="00D51790">
        <w:rPr>
          <w:lang w:eastAsia="en-US"/>
        </w:rPr>
        <w:softHyphen/>
        <w:t xml:space="preserve">leek met de Heilige Schrift naar het licht, dat </w:t>
      </w:r>
      <w:r w:rsidR="00864EEC">
        <w:rPr>
          <w:lang w:eastAsia="en-US"/>
        </w:rPr>
        <w:t>God</w:t>
      </w:r>
      <w:r w:rsidRPr="00D51790">
        <w:rPr>
          <w:lang w:eastAsia="en-US"/>
        </w:rPr>
        <w:t xml:space="preserve"> mij gegeven had</w:t>
      </w:r>
      <w:r w:rsidR="00BB6211">
        <w:rPr>
          <w:lang w:eastAsia="en-US"/>
        </w:rPr>
        <w:t xml:space="preserve">. </w:t>
      </w:r>
      <w:r w:rsidRPr="00D51790">
        <w:rPr>
          <w:lang w:eastAsia="en-US"/>
        </w:rPr>
        <w:t>Na een algemene indruk van al deze werken gekregen te ben, nam ik er één ter nadere bestudering uit, zoals mijn gewoonte bij meningsverschillen is</w:t>
      </w:r>
      <w:r w:rsidR="00BB6211">
        <w:rPr>
          <w:lang w:eastAsia="en-US"/>
        </w:rPr>
        <w:t xml:space="preserve">. </w:t>
      </w:r>
    </w:p>
    <w:p w:rsidR="007D6B8F" w:rsidRPr="00D51790" w:rsidRDefault="007D6B8F">
      <w:pPr>
        <w:jc w:val="both"/>
        <w:rPr>
          <w:lang w:eastAsia="en-US"/>
        </w:rPr>
      </w:pPr>
      <w:r w:rsidRPr="00D51790">
        <w:rPr>
          <w:lang w:eastAsia="en-US"/>
        </w:rPr>
        <w:t>Daartoe koos ik het werk van Mr</w:t>
      </w:r>
      <w:r w:rsidR="00BB6211">
        <w:rPr>
          <w:lang w:eastAsia="en-US"/>
        </w:rPr>
        <w:t xml:space="preserve">. </w:t>
      </w:r>
      <w:r w:rsidRPr="00D51790">
        <w:rPr>
          <w:lang w:eastAsia="en-US"/>
        </w:rPr>
        <w:t>Cotton uit, dat over de sleute</w:t>
      </w:r>
      <w:r w:rsidRPr="00D51790">
        <w:rPr>
          <w:lang w:eastAsia="en-US"/>
        </w:rPr>
        <w:softHyphen/>
        <w:t>len handelt, omdat het mij als het meest tegenstrijdige met de algemene orde en het gezonde oordeel voorkwam</w:t>
      </w:r>
      <w:r w:rsidR="00BB6211">
        <w:rPr>
          <w:lang w:eastAsia="en-US"/>
        </w:rPr>
        <w:t xml:space="preserve">. </w:t>
      </w:r>
      <w:r w:rsidRPr="00D51790">
        <w:rPr>
          <w:lang w:eastAsia="en-US"/>
        </w:rPr>
        <w:t>Ik onderzocht en wederlegde het boek met ijver en oprechte bedoelingen, door zelfonderzoek, enkel en alleen omdat ik het voor mezelf wilde weten en kennen</w:t>
      </w:r>
      <w:r w:rsidR="00BB6211">
        <w:rPr>
          <w:lang w:eastAsia="en-US"/>
        </w:rPr>
        <w:t xml:space="preserve">. </w:t>
      </w:r>
      <w:r w:rsidRPr="00D51790">
        <w:rPr>
          <w:lang w:eastAsia="en-US"/>
        </w:rPr>
        <w:t>De aantekeningen en opmerkingen, die ik tij</w:t>
      </w:r>
      <w:r w:rsidRPr="00D51790">
        <w:rPr>
          <w:lang w:eastAsia="en-US"/>
        </w:rPr>
        <w:softHyphen/>
        <w:t>dens het onderzoek over dat geschrift maakte, zou ik kunnen laten zien, omdat ik ze nog in mijn bezit heb</w:t>
      </w:r>
      <w:r w:rsidR="00BB6211">
        <w:rPr>
          <w:lang w:eastAsia="en-US"/>
        </w:rPr>
        <w:t xml:space="preserve">. </w:t>
      </w:r>
      <w:r w:rsidRPr="00D51790">
        <w:rPr>
          <w:lang w:eastAsia="en-US"/>
        </w:rPr>
        <w:t>Het resultaat van mijn onderzoek ging helemaal in tegen hetgeen ik gewild en verwacht had, ook al, omdat ik daardoor destijds niets dan nadeel in de wereld had te verwachten</w:t>
      </w:r>
      <w:r w:rsidR="00BB6211">
        <w:rPr>
          <w:lang w:eastAsia="en-US"/>
        </w:rPr>
        <w:t xml:space="preserve">. </w:t>
      </w:r>
      <w:r w:rsidRPr="00D51790">
        <w:rPr>
          <w:lang w:eastAsia="en-US"/>
        </w:rPr>
        <w:t>Ik meende mij tegen die begin</w:t>
      </w:r>
      <w:r w:rsidRPr="00D51790">
        <w:rPr>
          <w:lang w:eastAsia="en-US"/>
        </w:rPr>
        <w:softHyphen/>
        <w:t>selen te zullen verzetten, maar werd, zonder dat ik daarover con</w:t>
      </w:r>
      <w:r w:rsidRPr="00D51790">
        <w:rPr>
          <w:lang w:eastAsia="en-US"/>
        </w:rPr>
        <w:softHyphen/>
        <w:t>tact had met iemand die er ook zo over dacht, overgehaald ze te omhelzen</w:t>
      </w:r>
      <w:r w:rsidR="00BB6211">
        <w:rPr>
          <w:lang w:eastAsia="en-US"/>
        </w:rPr>
        <w:t xml:space="preserve">. </w:t>
      </w:r>
      <w:r w:rsidRPr="00D51790">
        <w:rPr>
          <w:lang w:eastAsia="en-US"/>
        </w:rPr>
        <w:t xml:space="preserve">Werkelijk, de dingen onpartijdig naar het Woord te onderzoeken en daarbij zonder vooroordeel tegen personen en bestaande tradities zaken met zaken te vergelijken, is de weg, waarvoor ik iedereen wil waarschuwen die te vermijden, wil hij niet het gevaar lopen </w:t>
      </w:r>
      <w:r w:rsidR="00864EEC">
        <w:rPr>
          <w:lang w:eastAsia="en-US"/>
        </w:rPr>
        <w:t>Independent</w:t>
      </w:r>
      <w:r w:rsidRPr="00D51790">
        <w:rPr>
          <w:lang w:eastAsia="en-US"/>
        </w:rPr>
        <w:t xml:space="preserve"> te worden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Op Cawdry's beschuldiging van onstandvastigheid, antwoordde Owen: “Ik verklaar, enige tijd gedacht te hebben, dat de presby</w:t>
      </w:r>
      <w:r w:rsidRPr="00D51790">
        <w:rPr>
          <w:lang w:eastAsia="en-US"/>
        </w:rPr>
        <w:softHyphen/>
        <w:t xml:space="preserve">teriaalse Synodale regering van de kerken de geschiktste was, niet beter wetende, of zij beantwoordde aan het Woord van </w:t>
      </w:r>
      <w:r w:rsidR="00864EEC">
        <w:rPr>
          <w:lang w:eastAsia="en-US"/>
        </w:rPr>
        <w:t>God</w:t>
      </w:r>
      <w:r w:rsidR="00BB6211">
        <w:rPr>
          <w:lang w:eastAsia="en-US"/>
        </w:rPr>
        <w:t xml:space="preserve">. </w:t>
      </w:r>
      <w:r w:rsidRPr="00D51790">
        <w:rPr>
          <w:lang w:eastAsia="en-US"/>
        </w:rPr>
        <w:t>Nu echter belijd ik, dat ik overtuigd ben van mijn vergissing in deze en moet erkennen, dat ik reeds vele jaren, datgene, wat men con</w:t>
      </w:r>
      <w:r w:rsidRPr="00D51790">
        <w:rPr>
          <w:lang w:eastAsia="en-US"/>
        </w:rPr>
        <w:softHyphen/>
        <w:t>gregationalisme noemt, beoefend heb</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Deze betuiging behoeft geen nadere verklaring</w:t>
      </w:r>
      <w:r w:rsidR="00BB6211">
        <w:rPr>
          <w:lang w:eastAsia="en-US"/>
        </w:rPr>
        <w:t xml:space="preserve">. </w:t>
      </w:r>
      <w:r w:rsidRPr="00D51790">
        <w:rPr>
          <w:lang w:eastAsia="en-US"/>
        </w:rPr>
        <w:t>Zij behelst een duidelijke belijdenis, krachtig en eerlijk afgelegd, over zijn ver</w:t>
      </w:r>
      <w:r w:rsidRPr="00D51790">
        <w:rPr>
          <w:lang w:eastAsia="en-US"/>
        </w:rPr>
        <w:softHyphen/>
        <w:t>andering in denkwijze, benevens de omstandigheden, die daartoe leidden</w:t>
      </w:r>
      <w:r w:rsidR="00BB6211">
        <w:rPr>
          <w:lang w:eastAsia="en-US"/>
        </w:rPr>
        <w:t xml:space="preserve">. </w:t>
      </w:r>
    </w:p>
    <w:p w:rsidR="007D6B8F" w:rsidRPr="00D51790" w:rsidRDefault="007D6B8F">
      <w:pPr>
        <w:jc w:val="both"/>
        <w:rPr>
          <w:lang w:eastAsia="en-US"/>
        </w:rPr>
      </w:pPr>
      <w:r w:rsidRPr="00D51790">
        <w:rPr>
          <w:lang w:eastAsia="en-US"/>
        </w:rPr>
        <w:t>Terwijl hij zich van 1644 tot 1646 bezig had gehouden met het onderzoeken van de kerkregering, nam hij van af die tijd uit vol</w:t>
      </w:r>
      <w:r w:rsidRPr="00D51790">
        <w:rPr>
          <w:lang w:eastAsia="en-US"/>
        </w:rPr>
        <w:softHyphen/>
        <w:t>komen overtuiging de genoemde beginselen aan, die hij tot zijn dood standvastig heeft beleden en bij elke gelegenheid ernstig verdedigd heeft</w:t>
      </w:r>
      <w:r w:rsidR="00BB6211">
        <w:rPr>
          <w:lang w:eastAsia="en-US"/>
        </w:rPr>
        <w:t xml:space="preserve">. </w:t>
      </w:r>
    </w:p>
    <w:p w:rsidR="007D6B8F" w:rsidRPr="00D51790" w:rsidRDefault="007D6B8F">
      <w:pPr>
        <w:jc w:val="both"/>
        <w:rPr>
          <w:lang w:eastAsia="en-US"/>
        </w:rPr>
      </w:pPr>
      <w:r w:rsidRPr="00D51790">
        <w:rPr>
          <w:lang w:eastAsia="en-US"/>
        </w:rPr>
        <w:t>Wij hebben dit gewichtige gedeelte uit de geschiedenis van Owen uitvoeriger behandeld, eensdeels om de belangrijkheid van de zaak en anderdeels opdat zou blijken, dat Owen's verandering noch uit baatzuchtige bedoelingen, noch zonder rijp beraad ge</w:t>
      </w:r>
      <w:r w:rsidRPr="00D51790">
        <w:rPr>
          <w:lang w:eastAsia="en-US"/>
        </w:rPr>
        <w:softHyphen/>
        <w:t>schiedde</w:t>
      </w:r>
      <w:r w:rsidR="00BB6211">
        <w:rPr>
          <w:lang w:eastAsia="en-US"/>
        </w:rPr>
        <w:t xml:space="preserve">. </w:t>
      </w:r>
      <w:r w:rsidRPr="00D51790">
        <w:rPr>
          <w:lang w:eastAsia="en-US"/>
        </w:rPr>
        <w:t>Vooral ook, opdat iedereen zou weten, hoe hij tot die werkelijk zegenrijke werkkring, waarin hij gedurende veertig jaar als hoofd van de Congre-gationalisten werkzaam was, geleid is geworden</w:t>
      </w:r>
      <w:r w:rsidR="00BB6211">
        <w:rPr>
          <w:lang w:eastAsia="en-US"/>
        </w:rPr>
        <w:t xml:space="preserve">. </w:t>
      </w:r>
      <w:r w:rsidRPr="00D51790">
        <w:rPr>
          <w:lang w:eastAsia="en-US"/>
        </w:rPr>
        <w:t>Er wordt ook wel eens —hetzij uit onkunde of andere oorzaken — beweerd, dat Owen z'n hele leven een Presbyteriaan, geweest is</w:t>
      </w:r>
      <w:r w:rsidR="00BB6211">
        <w:rPr>
          <w:lang w:eastAsia="en-US"/>
        </w:rPr>
        <w:t xml:space="preserve">. </w:t>
      </w:r>
      <w:r w:rsidRPr="00D51790">
        <w:rPr>
          <w:lang w:eastAsia="en-US"/>
        </w:rPr>
        <w:t xml:space="preserve">Voordat hij </w:t>
      </w:r>
      <w:r w:rsidR="00864EEC">
        <w:rPr>
          <w:lang w:eastAsia="en-US"/>
        </w:rPr>
        <w:t>Independent</w:t>
      </w:r>
      <w:r w:rsidRPr="00D51790">
        <w:rPr>
          <w:lang w:eastAsia="en-US"/>
        </w:rPr>
        <w:t xml:space="preserve"> werd, was hij eigenlijk, zo</w:t>
      </w:r>
      <w:r w:rsidRPr="00D51790">
        <w:rPr>
          <w:lang w:eastAsia="en-US"/>
        </w:rPr>
        <w:softHyphen/>
        <w:t xml:space="preserve">als we reeds zagen, nooit van ganser harte de grondbeginselen van de </w:t>
      </w:r>
      <w:r w:rsidR="0073463C">
        <w:rPr>
          <w:lang w:eastAsia="en-US"/>
        </w:rPr>
        <w:t>Presbyterian</w:t>
      </w:r>
      <w:r w:rsidRPr="00D51790">
        <w:rPr>
          <w:lang w:eastAsia="en-US"/>
        </w:rPr>
        <w:t>en toegedaan, waardoor hij zich al spoedig aan dat stelsel onttrok, in weerwil van de ellendige ervaringen, die hem daardoor niet bespaard bleven</w:t>
      </w:r>
      <w:r w:rsidR="00BB6211">
        <w:rPr>
          <w:lang w:eastAsia="en-US"/>
        </w:rPr>
        <w:t xml:space="preserve">. </w:t>
      </w:r>
    </w:p>
    <w:p w:rsidR="007D6B8F" w:rsidRPr="00D51790" w:rsidRDefault="007D6B8F">
      <w:pPr>
        <w:jc w:val="both"/>
      </w:pPr>
    </w:p>
    <w:p w:rsidR="007D6B8F" w:rsidRPr="00D51790" w:rsidRDefault="007D6B8F">
      <w:pPr>
        <w:pStyle w:val="Heading1"/>
      </w:pPr>
      <w:r w:rsidRPr="00D51790">
        <w:t>Uitgave van “Eshool”</w:t>
      </w:r>
    </w:p>
    <w:p w:rsidR="007D6B8F" w:rsidRPr="00D51790" w:rsidRDefault="007D6B8F">
      <w:pPr>
        <w:jc w:val="both"/>
        <w:rPr>
          <w:lang w:eastAsia="en-US"/>
        </w:rPr>
      </w:pPr>
      <w:r w:rsidRPr="00D51790">
        <w:rPr>
          <w:lang w:eastAsia="en-US"/>
        </w:rPr>
        <w:t>Owen, die te Coggeshall een kerk op congregationalistische grondbeginselen had gesticht, diende deze gemeente ijverig, tot</w:t>
      </w:r>
      <w:r w:rsidRPr="00D51790">
        <w:rPr>
          <w:lang w:eastAsia="en-US"/>
        </w:rPr>
        <w:softHyphen/>
        <w:t>dat het gemenebest hem elders riep</w:t>
      </w:r>
      <w:r w:rsidR="00BB6211">
        <w:rPr>
          <w:lang w:eastAsia="en-US"/>
        </w:rPr>
        <w:t xml:space="preserve">. </w:t>
      </w:r>
    </w:p>
    <w:p w:rsidR="007D6B8F" w:rsidRPr="00D51790" w:rsidRDefault="007D6B8F">
      <w:pPr>
        <w:jc w:val="both"/>
        <w:rPr>
          <w:lang w:eastAsia="en-US"/>
        </w:rPr>
      </w:pPr>
      <w:r w:rsidRPr="00D51790">
        <w:rPr>
          <w:lang w:eastAsia="en-US"/>
        </w:rPr>
        <w:t>Korte tijd na de vorming van deze kerk verscheen van zijn hand “Eshool”, of Regels tot besturing voor het wandelen der heiligen in gemeenschap, naar het Evangelie</w:t>
      </w:r>
      <w:r w:rsidR="00BB6211">
        <w:rPr>
          <w:lang w:eastAsia="en-US"/>
        </w:rPr>
        <w:t xml:space="preserve">. </w:t>
      </w:r>
    </w:p>
    <w:p w:rsidR="007D6B8F" w:rsidRPr="00D51790" w:rsidRDefault="007D6B8F">
      <w:pPr>
        <w:jc w:val="both"/>
        <w:rPr>
          <w:lang w:eastAsia="en-US"/>
        </w:rPr>
      </w:pPr>
      <w:r w:rsidRPr="00D51790">
        <w:rPr>
          <w:lang w:eastAsia="en-US"/>
        </w:rPr>
        <w:t>De eerste uitgave van deze verhandeling in 1647 is sinds die tijd door verschillende andere gevolgd</w:t>
      </w:r>
      <w:r w:rsidR="00BB6211">
        <w:rPr>
          <w:lang w:eastAsia="en-US"/>
        </w:rPr>
        <w:t xml:space="preserve">. </w:t>
      </w:r>
      <w:r w:rsidRPr="00D51790">
        <w:rPr>
          <w:lang w:eastAsia="en-US"/>
        </w:rPr>
        <w:t>In de voorrede noemt Owen vier stellingen als de grondslag, waarover allen het eens waren, die naar een hervorming volgens de Heilige Schrift verlangden</w:t>
      </w:r>
      <w:r w:rsidR="00BB6211">
        <w:rPr>
          <w:lang w:eastAsia="en-US"/>
        </w:rPr>
        <w:t xml:space="preserve">. </w:t>
      </w:r>
      <w:r w:rsidRPr="00D51790">
        <w:rPr>
          <w:lang w:eastAsia="en-US"/>
        </w:rPr>
        <w:t>Het waren de volgende stellingen:</w:t>
      </w:r>
    </w:p>
    <w:p w:rsidR="007D6B8F" w:rsidRPr="00D51790" w:rsidRDefault="007D6B8F">
      <w:pPr>
        <w:numPr>
          <w:ilvl w:val="0"/>
          <w:numId w:val="1"/>
        </w:numPr>
        <w:jc w:val="both"/>
        <w:rPr>
          <w:lang w:eastAsia="en-US"/>
        </w:rPr>
      </w:pPr>
      <w:r w:rsidRPr="00D51790">
        <w:rPr>
          <w:lang w:eastAsia="en-US"/>
        </w:rPr>
        <w:t xml:space="preserve">De vergaderingen (congregations) der gelovigen zijn bijzonder van </w:t>
      </w:r>
      <w:r w:rsidR="00864EEC">
        <w:rPr>
          <w:lang w:eastAsia="en-US"/>
        </w:rPr>
        <w:t>God</w:t>
      </w:r>
      <w:r w:rsidRPr="00D51790">
        <w:rPr>
          <w:lang w:eastAsia="en-US"/>
        </w:rPr>
        <w:t xml:space="preserve"> ingesteld</w:t>
      </w:r>
      <w:r w:rsidR="00BB6211">
        <w:rPr>
          <w:lang w:eastAsia="en-US"/>
        </w:rPr>
        <w:t xml:space="preserve">. </w:t>
      </w:r>
    </w:p>
    <w:p w:rsidR="007D6B8F" w:rsidRPr="00D51790" w:rsidRDefault="007D6B8F">
      <w:pPr>
        <w:numPr>
          <w:ilvl w:val="0"/>
          <w:numId w:val="1"/>
        </w:numPr>
        <w:jc w:val="both"/>
        <w:rPr>
          <w:lang w:eastAsia="en-US"/>
        </w:rPr>
      </w:pPr>
      <w:r w:rsidRPr="00D51790">
        <w:rPr>
          <w:lang w:eastAsia="en-US"/>
        </w:rPr>
        <w:t>Ieder gelovige is derhalve tot zulk een vergadering verplicht</w:t>
      </w:r>
      <w:r w:rsidR="00BB6211">
        <w:rPr>
          <w:lang w:eastAsia="en-US"/>
        </w:rPr>
        <w:t xml:space="preserve">. </w:t>
      </w:r>
    </w:p>
    <w:p w:rsidR="007D6B8F" w:rsidRPr="00D51790" w:rsidRDefault="007D6B8F">
      <w:pPr>
        <w:numPr>
          <w:ilvl w:val="0"/>
          <w:numId w:val="1"/>
        </w:numPr>
        <w:jc w:val="both"/>
        <w:rPr>
          <w:lang w:eastAsia="en-US"/>
        </w:rPr>
      </w:pPr>
      <w:r w:rsidRPr="00D51790">
        <w:rPr>
          <w:lang w:eastAsia="en-US"/>
        </w:rPr>
        <w:t>Ter vereniging daartoe wordt vooraf een vrijwillige verbinte</w:t>
      </w:r>
      <w:r w:rsidRPr="00D51790">
        <w:rPr>
          <w:lang w:eastAsia="en-US"/>
        </w:rPr>
        <w:softHyphen/>
        <w:t>nis vereist</w:t>
      </w:r>
      <w:r w:rsidR="00BB6211">
        <w:rPr>
          <w:lang w:eastAsia="en-US"/>
        </w:rPr>
        <w:t xml:space="preserve">. </w:t>
      </w:r>
    </w:p>
    <w:p w:rsidR="007D6B8F" w:rsidRPr="00D51790" w:rsidRDefault="007D6B8F">
      <w:pPr>
        <w:numPr>
          <w:ilvl w:val="0"/>
          <w:numId w:val="1"/>
        </w:numPr>
        <w:jc w:val="both"/>
        <w:rPr>
          <w:lang w:eastAsia="en-US"/>
        </w:rPr>
      </w:pPr>
      <w:r w:rsidRPr="00D51790">
        <w:rPr>
          <w:lang w:eastAsia="en-US"/>
        </w:rPr>
        <w:t>Het is het meest betamelijk, dat allen op één plaats vergade</w:t>
      </w:r>
      <w:r w:rsidRPr="00D51790">
        <w:rPr>
          <w:lang w:eastAsia="en-US"/>
        </w:rPr>
        <w:softHyphen/>
        <w:t>ren, indien het aantal van de leden zulks toelaat</w:t>
      </w:r>
      <w:r w:rsidR="00BB6211">
        <w:rPr>
          <w:lang w:eastAsia="en-US"/>
        </w:rPr>
        <w:t xml:space="preserve">. </w:t>
      </w:r>
    </w:p>
    <w:p w:rsidR="007D6B8F" w:rsidRPr="00D51790" w:rsidRDefault="007D6B8F">
      <w:pPr>
        <w:jc w:val="both"/>
        <w:rPr>
          <w:lang w:eastAsia="en-US"/>
        </w:rPr>
      </w:pPr>
      <w:r w:rsidRPr="00D51790">
        <w:rPr>
          <w:lang w:eastAsia="en-US"/>
        </w:rPr>
        <w:t xml:space="preserve">Met deze stellingen konden zowel de </w:t>
      </w:r>
      <w:r w:rsidR="0073463C">
        <w:rPr>
          <w:lang w:eastAsia="en-US"/>
        </w:rPr>
        <w:t>Presbyterian</w:t>
      </w:r>
      <w:r w:rsidRPr="00D51790">
        <w:rPr>
          <w:lang w:eastAsia="en-US"/>
        </w:rPr>
        <w:t xml:space="preserve">en als de </w:t>
      </w:r>
      <w:r w:rsidR="00864EEC">
        <w:rPr>
          <w:lang w:eastAsia="en-US"/>
        </w:rPr>
        <w:t>Independent</w:t>
      </w:r>
      <w:r w:rsidRPr="00D51790">
        <w:rPr>
          <w:lang w:eastAsia="en-US"/>
        </w:rPr>
        <w:t>en zich verenigen, wel een bewijs van Owen's wijsheid en voorzichtigheid, omdat hij zich zodanig wist uit te drukken, dat hij daardoor twist en tweedracht wist te voorkomen en voor de leden van ieder kerkgenootschap nuttig kon zijn</w:t>
      </w:r>
      <w:r w:rsidR="00BB6211">
        <w:rPr>
          <w:lang w:eastAsia="en-US"/>
        </w:rPr>
        <w:t xml:space="preserve">. </w:t>
      </w:r>
    </w:p>
    <w:p w:rsidR="007D6B8F" w:rsidRPr="00D51790" w:rsidRDefault="007D6B8F">
      <w:pPr>
        <w:jc w:val="both"/>
        <w:rPr>
          <w:lang w:eastAsia="en-US"/>
        </w:rPr>
      </w:pPr>
      <w:r w:rsidRPr="00D51790">
        <w:rPr>
          <w:lang w:eastAsia="en-US"/>
        </w:rPr>
        <w:t xml:space="preserve">Toch verbergt hij geenszins zijn </w:t>
      </w:r>
      <w:r w:rsidR="00864EEC">
        <w:rPr>
          <w:lang w:eastAsia="en-US"/>
        </w:rPr>
        <w:t>Independent</w:t>
      </w:r>
      <w:r w:rsidRPr="00D51790">
        <w:rPr>
          <w:lang w:eastAsia="en-US"/>
        </w:rPr>
        <w:t>se gevoelens</w:t>
      </w:r>
      <w:r w:rsidR="00BB6211">
        <w:rPr>
          <w:lang w:eastAsia="en-US"/>
        </w:rPr>
        <w:t xml:space="preserve">. </w:t>
      </w:r>
      <w:r w:rsidRPr="00D51790">
        <w:rPr>
          <w:lang w:eastAsia="en-US"/>
        </w:rPr>
        <w:t>Im</w:t>
      </w:r>
      <w:r w:rsidRPr="00D51790">
        <w:rPr>
          <w:lang w:eastAsia="en-US"/>
        </w:rPr>
        <w:softHyphen/>
        <w:t>mers, bij Matth</w:t>
      </w:r>
      <w:r w:rsidR="00BB6211">
        <w:rPr>
          <w:lang w:eastAsia="en-US"/>
        </w:rPr>
        <w:t xml:space="preserve">. </w:t>
      </w:r>
      <w:r w:rsidRPr="00D51790">
        <w:rPr>
          <w:lang w:eastAsia="en-US"/>
        </w:rPr>
        <w:t>18: 17 merkt hij op, dat dáár door de kerk onder het woord gemeente niet alleen de ouderlingen verstaan moeten worden, maar de hele bijeenkomst</w:t>
      </w:r>
      <w:r w:rsidR="00BB6211">
        <w:rPr>
          <w:lang w:eastAsia="en-US"/>
        </w:rPr>
        <w:t xml:space="preserve">. </w:t>
      </w:r>
    </w:p>
    <w:p w:rsidR="007D6B8F" w:rsidRPr="00D51790" w:rsidRDefault="007D6B8F">
      <w:pPr>
        <w:jc w:val="both"/>
        <w:rPr>
          <w:lang w:eastAsia="en-US"/>
        </w:rPr>
      </w:pPr>
      <w:r w:rsidRPr="00D51790">
        <w:rPr>
          <w:lang w:eastAsia="en-US"/>
        </w:rPr>
        <w:t>De verhandeling, was in tweeën verdeeld</w:t>
      </w:r>
      <w:r w:rsidR="00BB6211">
        <w:rPr>
          <w:lang w:eastAsia="en-US"/>
        </w:rPr>
        <w:t xml:space="preserve">. </w:t>
      </w:r>
      <w:r w:rsidRPr="00D51790">
        <w:rPr>
          <w:lang w:eastAsia="en-US"/>
        </w:rPr>
        <w:t>Het eerste deel zette in zeven punten de plicht van de leden tegenover hun herders uit</w:t>
      </w:r>
      <w:r w:rsidRPr="00D51790">
        <w:rPr>
          <w:lang w:eastAsia="en-US"/>
        </w:rPr>
        <w:softHyphen/>
        <w:t>een, terwijl de vijftien punten van het tweede deel de plicht van de leden onderling behelsden</w:t>
      </w:r>
      <w:r w:rsidR="00BB6211">
        <w:rPr>
          <w:lang w:eastAsia="en-US"/>
        </w:rPr>
        <w:t xml:space="preserve">. </w:t>
      </w:r>
      <w:r w:rsidRPr="00D51790">
        <w:rPr>
          <w:lang w:eastAsia="en-US"/>
        </w:rPr>
        <w:t>Beide delen, die met verstand van zaken en door vermelding van Schriftuurplaatsen voldoende ge</w:t>
      </w:r>
      <w:r w:rsidRPr="00D51790">
        <w:rPr>
          <w:lang w:eastAsia="en-US"/>
        </w:rPr>
        <w:softHyphen/>
        <w:t>staafd waren, hadden een bijzondere mate van vertroosting, stich</w:t>
      </w:r>
      <w:r w:rsidRPr="00D51790">
        <w:rPr>
          <w:lang w:eastAsia="en-US"/>
        </w:rPr>
        <w:softHyphen/>
        <w:t>ting, enz</w:t>
      </w:r>
      <w:r w:rsidR="00BB6211">
        <w:rPr>
          <w:lang w:eastAsia="en-US"/>
        </w:rPr>
        <w:t xml:space="preserve">. </w:t>
      </w:r>
      <w:r w:rsidRPr="00D51790">
        <w:rPr>
          <w:lang w:eastAsia="en-US"/>
        </w:rPr>
        <w:t>Van de kerk van Christus ten doel</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verhandeling over de verlossing</w:t>
      </w:r>
    </w:p>
    <w:p w:rsidR="007D6B8F" w:rsidRPr="00D51790" w:rsidRDefault="007D6B8F">
      <w:pPr>
        <w:jc w:val="both"/>
        <w:rPr>
          <w:lang w:eastAsia="en-US"/>
        </w:rPr>
      </w:pPr>
      <w:r w:rsidRPr="00D51790">
        <w:rPr>
          <w:lang w:eastAsia="en-US"/>
        </w:rPr>
        <w:t>Op het vermelde geschrift volgde weldra “Salus electorum, san</w:t>
      </w:r>
      <w:r w:rsidRPr="00D51790">
        <w:rPr>
          <w:lang w:eastAsia="en-US"/>
        </w:rPr>
        <w:softHyphen/>
        <w:t>guis Jezu”, De dood van de dood in de dood van Christus, of onder</w:t>
      </w:r>
      <w:r w:rsidRPr="00D51790">
        <w:rPr>
          <w:lang w:eastAsia="en-US"/>
        </w:rPr>
        <w:softHyphen/>
        <w:t>zoeking van de verlossing en verzoening in het bloed van Christus, hun verdiensten en vruchten</w:t>
      </w:r>
      <w:r w:rsidR="00BB6211">
        <w:rPr>
          <w:lang w:eastAsia="en-US"/>
        </w:rPr>
        <w:t xml:space="preserve">. </w:t>
      </w:r>
      <w:r w:rsidRPr="00D51790">
        <w:rPr>
          <w:lang w:eastAsia="en-US"/>
        </w:rPr>
        <w:t>Dit werk, dat opgedragen is aan de graaf van Warwick, is met meer geleerdheid geschreven, dan het vorige geschrift</w:t>
      </w:r>
      <w:r w:rsidR="00BB6211">
        <w:rPr>
          <w:lang w:eastAsia="en-US"/>
        </w:rPr>
        <w:t xml:space="preserve">. </w:t>
      </w:r>
    </w:p>
    <w:p w:rsidR="007D6B8F" w:rsidRPr="00D51790" w:rsidRDefault="007D6B8F">
      <w:pPr>
        <w:jc w:val="both"/>
        <w:rPr>
          <w:lang w:eastAsia="en-US"/>
        </w:rPr>
      </w:pPr>
      <w:r w:rsidRPr="00D51790">
        <w:rPr>
          <w:lang w:eastAsia="en-US"/>
        </w:rPr>
        <w:t>De graaf betoonde bij de benoeming van Owen te Coggeshall, zowel als in andere opzichten een standvastige vriend van de Pu</w:t>
      </w:r>
      <w:r w:rsidRPr="00D51790">
        <w:rPr>
          <w:lang w:eastAsia="en-US"/>
        </w:rPr>
        <w:softHyphen/>
        <w:t>riteinen te zijn</w:t>
      </w:r>
      <w:r w:rsidR="00BB6211">
        <w:rPr>
          <w:lang w:eastAsia="en-US"/>
        </w:rPr>
        <w:t xml:space="preserve">. </w:t>
      </w:r>
      <w:r w:rsidRPr="00D51790">
        <w:rPr>
          <w:lang w:eastAsia="en-US"/>
        </w:rPr>
        <w:t>Daar hij een voorbeeldig christelijk karakter had en van een bijzondere gemoedsgesteldheid was, droeg deze edel</w:t>
      </w:r>
      <w:r w:rsidRPr="00D51790">
        <w:rPr>
          <w:lang w:eastAsia="en-US"/>
        </w:rPr>
        <w:softHyphen/>
        <w:t>man niet ten onrechte de onderscheidende naam van “de goede graaf van Warwick”</w:t>
      </w:r>
      <w:r w:rsidR="00BB6211">
        <w:rPr>
          <w:lang w:eastAsia="en-US"/>
        </w:rPr>
        <w:t xml:space="preserve">. </w:t>
      </w:r>
    </w:p>
    <w:p w:rsidR="007D6B8F" w:rsidRPr="00D51790" w:rsidRDefault="007D6B8F">
      <w:pPr>
        <w:jc w:val="both"/>
        <w:rPr>
          <w:lang w:eastAsia="en-US"/>
        </w:rPr>
      </w:pPr>
      <w:r w:rsidRPr="00D51790">
        <w:rPr>
          <w:lang w:eastAsia="en-US"/>
        </w:rPr>
        <w:t xml:space="preserve">Hoewel Stanley Gower en Richard Byfield presbyteriaanse geestelijken en leden van de Westminsterse synode-vergadering waren, gewagen zij toch van zijn bijzondere </w:t>
      </w:r>
      <w:r w:rsidR="00864EEC">
        <w:rPr>
          <w:lang w:eastAsia="en-US"/>
        </w:rPr>
        <w:t>God</w:t>
      </w:r>
      <w:r w:rsidRPr="00D51790">
        <w:rPr>
          <w:lang w:eastAsia="en-US"/>
        </w:rPr>
        <w:t>svrucht</w:t>
      </w:r>
      <w:r w:rsidR="00BB6211">
        <w:rPr>
          <w:lang w:eastAsia="en-US"/>
        </w:rPr>
        <w:t xml:space="preserve">. </w:t>
      </w:r>
    </w:p>
    <w:p w:rsidR="007D6B8F" w:rsidRPr="00D51790" w:rsidRDefault="007D6B8F">
      <w:pPr>
        <w:jc w:val="both"/>
        <w:rPr>
          <w:lang w:eastAsia="en-US"/>
        </w:rPr>
      </w:pPr>
      <w:r w:rsidRPr="00D51790">
        <w:rPr>
          <w:lang w:eastAsia="en-US"/>
        </w:rPr>
        <w:t>Het onderwerp, waarover het in dit boek van Owen gaat, name</w:t>
      </w:r>
      <w:r w:rsidRPr="00D51790">
        <w:rPr>
          <w:lang w:eastAsia="en-US"/>
        </w:rPr>
        <w:softHyphen/>
        <w:t>lijk de natuur en betekenis van de dood van Christus, had al sinds jaren zijn aandacht bezig gehouden</w:t>
      </w:r>
      <w:r w:rsidR="00BB6211">
        <w:rPr>
          <w:lang w:eastAsia="en-US"/>
        </w:rPr>
        <w:t xml:space="preserve">. </w:t>
      </w:r>
      <w:r w:rsidRPr="00D51790">
        <w:rPr>
          <w:lang w:eastAsia="en-US"/>
        </w:rPr>
        <w:t>Daar het een verschilpunt met de Arminianen was, onderzocht hij gedurende die tijd nauw</w:t>
      </w:r>
      <w:r w:rsidRPr="00D51790">
        <w:rPr>
          <w:lang w:eastAsia="en-US"/>
        </w:rPr>
        <w:softHyphen/>
        <w:t>keurig, hetgeen daarover bij vroegere en latere schrijvers te vin</w:t>
      </w:r>
      <w:r w:rsidRPr="00D51790">
        <w:rPr>
          <w:lang w:eastAsia="en-US"/>
        </w:rPr>
        <w:softHyphen/>
        <w:t>den was</w:t>
      </w:r>
      <w:r w:rsidR="00BB6211">
        <w:rPr>
          <w:lang w:eastAsia="en-US"/>
        </w:rPr>
        <w:t xml:space="preserve">. </w:t>
      </w:r>
      <w:r w:rsidRPr="00D51790">
        <w:rPr>
          <w:lang w:eastAsia="en-US"/>
        </w:rPr>
        <w:t>Vandaar dat dit werk uitblonk in juistheid en omvang</w:t>
      </w:r>
      <w:r w:rsidRPr="00D51790">
        <w:rPr>
          <w:lang w:eastAsia="en-US"/>
        </w:rPr>
        <w:softHyphen/>
        <w:t>rijkheid van oordeel, duidelijkheid van redenering en eenvoudig</w:t>
      </w:r>
      <w:r w:rsidRPr="00D51790">
        <w:rPr>
          <w:lang w:eastAsia="en-US"/>
        </w:rPr>
        <w:softHyphen/>
        <w:t>heid van voorstellingswijze</w:t>
      </w:r>
      <w:r w:rsidR="00BB6211">
        <w:rPr>
          <w:lang w:eastAsia="en-US"/>
        </w:rPr>
        <w:t xml:space="preserve">. </w:t>
      </w:r>
      <w:r w:rsidRPr="00D51790">
        <w:rPr>
          <w:lang w:eastAsia="en-US"/>
        </w:rPr>
        <w:t xml:space="preserve">Verdeeld in vier delen, gaat het eerste over </w:t>
      </w:r>
      <w:r w:rsidR="00864EEC">
        <w:rPr>
          <w:lang w:eastAsia="en-US"/>
        </w:rPr>
        <w:t>God</w:t>
      </w:r>
      <w:r w:rsidRPr="00D51790">
        <w:rPr>
          <w:lang w:eastAsia="en-US"/>
        </w:rPr>
        <w:t>s eeuwig voornemen, terwijl het de overeenstemming van Vader, Zoon en Heilige Geest duidelijk naar voren brengt</w:t>
      </w:r>
      <w:r w:rsidR="00BB6211">
        <w:rPr>
          <w:lang w:eastAsia="en-US"/>
        </w:rPr>
        <w:t xml:space="preserve">. </w:t>
      </w:r>
      <w:r w:rsidRPr="00D51790">
        <w:rPr>
          <w:lang w:eastAsia="en-US"/>
        </w:rPr>
        <w:t>In het tweede deel worden de vals veronderstelde bedoelingen van Christus' dood weerlegd</w:t>
      </w:r>
      <w:r w:rsidR="00BB6211">
        <w:rPr>
          <w:lang w:eastAsia="en-US"/>
        </w:rPr>
        <w:t xml:space="preserve">. </w:t>
      </w:r>
      <w:r w:rsidRPr="00D51790">
        <w:rPr>
          <w:lang w:eastAsia="en-US"/>
        </w:rPr>
        <w:t>Het derde toont de dwaling van een algemene verzoening aan, terwijl het laatste deel de tegen</w:t>
      </w:r>
      <w:r w:rsidRPr="00D51790">
        <w:rPr>
          <w:lang w:eastAsia="en-US"/>
        </w:rPr>
        <w:softHyphen/>
        <w:t>werpingen van de Arminianen, die zij op dit punt hadden, beant</w:t>
      </w:r>
      <w:r w:rsidRPr="00D51790">
        <w:rPr>
          <w:lang w:eastAsia="en-US"/>
        </w:rPr>
        <w:softHyphen/>
        <w:t>woordt</w:t>
      </w:r>
      <w:r w:rsidR="00BB6211">
        <w:rPr>
          <w:lang w:eastAsia="en-US"/>
        </w:rPr>
        <w:t xml:space="preserve">. </w:t>
      </w:r>
      <w:r w:rsidRPr="00D51790">
        <w:rPr>
          <w:lang w:eastAsia="en-US"/>
        </w:rPr>
        <w:t xml:space="preserve">Elk gedeelte bevat veel gewichtige </w:t>
      </w:r>
      <w:r w:rsidR="004E66E4">
        <w:rPr>
          <w:lang w:eastAsia="en-US"/>
        </w:rPr>
        <w:t>Schriftuurlijk</w:t>
      </w:r>
      <w:r w:rsidRPr="00D51790">
        <w:rPr>
          <w:lang w:eastAsia="en-US"/>
        </w:rPr>
        <w:t>e gevoe</w:t>
      </w:r>
      <w:r w:rsidRPr="00D51790">
        <w:rPr>
          <w:lang w:eastAsia="en-US"/>
        </w:rPr>
        <w:softHyphen/>
        <w:t>lens, maar misschien was de bewerking van de twee laatste delen het gelukkigst</w:t>
      </w:r>
      <w:r w:rsidR="00BB6211">
        <w:rPr>
          <w:lang w:eastAsia="en-US"/>
        </w:rPr>
        <w:t xml:space="preserve">. </w:t>
      </w:r>
      <w:r w:rsidRPr="00D51790">
        <w:rPr>
          <w:lang w:eastAsia="en-US"/>
        </w:rPr>
        <w:t>Niet, dat Owen onjuiste, of minder eenvoudige stellingen naar voren brengt, maar de redenering over schulde</w:t>
      </w:r>
      <w:r w:rsidRPr="00D51790">
        <w:rPr>
          <w:lang w:eastAsia="en-US"/>
        </w:rPr>
        <w:softHyphen/>
        <w:t>naar en schuldeiser is te omslachtig</w:t>
      </w:r>
      <w:r w:rsidR="00BB6211">
        <w:rPr>
          <w:lang w:eastAsia="en-US"/>
        </w:rPr>
        <w:t xml:space="preserve">. </w:t>
      </w:r>
      <w:r w:rsidRPr="00D51790">
        <w:rPr>
          <w:lang w:eastAsia="en-US"/>
        </w:rPr>
        <w:t>Wel stelt de Schrift de zonde figuurlijk voor als een schuld, maar dan als een zedelijke, die niet door welwillendheid, maar door voldoening van de beledigde partij betaald kan worden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opvatting over dit onderwerp</w:t>
      </w:r>
    </w:p>
    <w:p w:rsidR="007D6B8F" w:rsidRPr="00D51790" w:rsidRDefault="007D6B8F">
      <w:pPr>
        <w:jc w:val="both"/>
        <w:rPr>
          <w:lang w:eastAsia="en-US"/>
        </w:rPr>
      </w:pPr>
      <w:r w:rsidRPr="00D51790">
        <w:rPr>
          <w:lang w:eastAsia="en-US"/>
        </w:rPr>
        <w:t>De verzoening (voldoening) door Christus is toch een eeuwig ge</w:t>
      </w:r>
      <w:r w:rsidRPr="00D51790">
        <w:rPr>
          <w:lang w:eastAsia="en-US"/>
        </w:rPr>
        <w:softHyphen/>
        <w:t xml:space="preserve">zegend middel, door oneindige wijsheid en genade uitgevonden, ten einde de wanorde in </w:t>
      </w:r>
      <w:r w:rsidR="00864EEC">
        <w:rPr>
          <w:lang w:eastAsia="en-US"/>
        </w:rPr>
        <w:t>God</w:t>
      </w:r>
      <w:r w:rsidRPr="00D51790">
        <w:rPr>
          <w:lang w:eastAsia="en-US"/>
        </w:rPr>
        <w:t>s zedelijk bestuur te herstellen, heiligheid en rechtvaardigheid te handhaven en barmhartigheid en gunst te openbaren</w:t>
      </w:r>
      <w:r w:rsidR="00BB6211">
        <w:rPr>
          <w:lang w:eastAsia="en-US"/>
        </w:rPr>
        <w:t xml:space="preserve">. </w:t>
      </w:r>
      <w:r w:rsidRPr="00D51790">
        <w:rPr>
          <w:lang w:eastAsia="en-US"/>
        </w:rPr>
        <w:t xml:space="preserve">Zij bevestigt </w:t>
      </w:r>
      <w:r w:rsidR="00864EEC">
        <w:rPr>
          <w:lang w:eastAsia="en-US"/>
        </w:rPr>
        <w:t>God</w:t>
      </w:r>
      <w:r w:rsidRPr="00D51790">
        <w:rPr>
          <w:lang w:eastAsia="en-US"/>
        </w:rPr>
        <w:t>s toorn, vergroot de eer van de Wetgever en verheerlijkt de Zaligmaker</w:t>
      </w:r>
      <w:r w:rsidR="00BB6211">
        <w:rPr>
          <w:lang w:eastAsia="en-US"/>
        </w:rPr>
        <w:t xml:space="preserve">. </w:t>
      </w:r>
      <w:r w:rsidRPr="00D51790">
        <w:rPr>
          <w:lang w:eastAsia="en-US"/>
        </w:rPr>
        <w:t>Enige Calvinisten geloven, dat Christus offerande, zowel in ontwerp als natuur, bepaald is voor de uitverkorenen om de schuld van hun over</w:t>
      </w:r>
      <w:r w:rsidRPr="00D51790">
        <w:rPr>
          <w:lang w:eastAsia="en-US"/>
        </w:rPr>
        <w:softHyphen/>
        <w:t>tredingen weg te nemen en hun alle geestelijke zegeningen toe te brengen</w:t>
      </w:r>
      <w:r w:rsidR="00BB6211">
        <w:rPr>
          <w:lang w:eastAsia="en-US"/>
        </w:rPr>
        <w:t xml:space="preserve">. </w:t>
      </w:r>
      <w:r w:rsidRPr="00D51790">
        <w:rPr>
          <w:lang w:eastAsia="en-US"/>
        </w:rPr>
        <w:t>De Arminianen beweren echter, dat Christus' ver</w:t>
      </w:r>
      <w:r w:rsidRPr="00D51790">
        <w:rPr>
          <w:lang w:eastAsia="en-US"/>
        </w:rPr>
        <w:softHyphen/>
        <w:t>zoening in voornemen en einde zich tot allen uitstrekt en voorna</w:t>
      </w:r>
      <w:r w:rsidRPr="00D51790">
        <w:rPr>
          <w:lang w:eastAsia="en-US"/>
        </w:rPr>
        <w:softHyphen/>
        <w:t>melijk als oogmerk heeft, de zaligheid van het gehele menselijke geslacht mogelijk te maken</w:t>
      </w:r>
      <w:r w:rsidR="00BB6211">
        <w:rPr>
          <w:lang w:eastAsia="en-US"/>
        </w:rPr>
        <w:t xml:space="preserve">. </w:t>
      </w:r>
      <w:r w:rsidRPr="00D51790">
        <w:rPr>
          <w:lang w:eastAsia="en-US"/>
        </w:rPr>
        <w:t xml:space="preserve">Aan beide zijden schijnt men de dood van Christus met </w:t>
      </w:r>
      <w:r w:rsidR="00864EEC">
        <w:rPr>
          <w:lang w:eastAsia="en-US"/>
        </w:rPr>
        <w:t>God</w:t>
      </w:r>
      <w:r w:rsidRPr="00D51790">
        <w:rPr>
          <w:lang w:eastAsia="en-US"/>
        </w:rPr>
        <w:t>s besluit, wat haar uitgebreidheid betreft, te verwarren</w:t>
      </w:r>
      <w:r w:rsidR="00BB6211">
        <w:rPr>
          <w:lang w:eastAsia="en-US"/>
        </w:rPr>
        <w:t xml:space="preserve">. </w:t>
      </w:r>
      <w:r w:rsidRPr="00D51790">
        <w:rPr>
          <w:lang w:eastAsia="en-US"/>
        </w:rPr>
        <w:t xml:space="preserve">Het souverein voornemen </w:t>
      </w:r>
      <w:r w:rsidR="00864EEC">
        <w:rPr>
          <w:lang w:eastAsia="en-US"/>
        </w:rPr>
        <w:t>God</w:t>
      </w:r>
      <w:r w:rsidRPr="00D51790">
        <w:rPr>
          <w:lang w:eastAsia="en-US"/>
        </w:rPr>
        <w:t xml:space="preserve">s omtrent de toepassing van de verzoening is onderscheiden van de verzoening zelf, hoewel het in het </w:t>
      </w:r>
      <w:r w:rsidR="00864EEC">
        <w:rPr>
          <w:lang w:eastAsia="en-US"/>
        </w:rPr>
        <w:t>God</w:t>
      </w:r>
      <w:r w:rsidRPr="00D51790">
        <w:rPr>
          <w:lang w:eastAsia="en-US"/>
        </w:rPr>
        <w:t>delijk plan daar nauw mee verbonden is</w:t>
      </w:r>
      <w:r w:rsidR="00BB6211">
        <w:rPr>
          <w:lang w:eastAsia="en-US"/>
        </w:rPr>
        <w:t xml:space="preserve">. </w:t>
      </w:r>
      <w:r w:rsidRPr="00D51790">
        <w:rPr>
          <w:lang w:eastAsia="en-US"/>
        </w:rPr>
        <w:t>Hetzelfde middel zou tot zaligheid van één zondaar nodig geweest zijn, in</w:t>
      </w:r>
      <w:r w:rsidRPr="00D51790">
        <w:rPr>
          <w:lang w:eastAsia="en-US"/>
        </w:rPr>
        <w:softHyphen/>
        <w:t xml:space="preserve">dien </w:t>
      </w:r>
      <w:r w:rsidR="00864EEC">
        <w:rPr>
          <w:lang w:eastAsia="en-US"/>
        </w:rPr>
        <w:t>God</w:t>
      </w:r>
      <w:r w:rsidRPr="00D51790">
        <w:rPr>
          <w:lang w:eastAsia="en-US"/>
        </w:rPr>
        <w:t xml:space="preserve"> de toepassing aldus bepaald had, en toch was het genoeg</w:t>
      </w:r>
      <w:r w:rsidRPr="00D51790">
        <w:rPr>
          <w:lang w:eastAsia="en-US"/>
        </w:rPr>
        <w:softHyphen/>
        <w:t>zaam om duizend werelden te behouden, als Jehova de toereke</w:t>
      </w:r>
      <w:r w:rsidRPr="00D51790">
        <w:rPr>
          <w:lang w:eastAsia="en-US"/>
        </w:rPr>
        <w:softHyphen/>
        <w:t>ning zover had willen uitbreiden</w:t>
      </w:r>
      <w:r w:rsidR="00BB6211">
        <w:rPr>
          <w:lang w:eastAsia="en-US"/>
        </w:rPr>
        <w:t xml:space="preserve">. </w:t>
      </w:r>
      <w:r w:rsidRPr="00D51790">
        <w:rPr>
          <w:lang w:eastAsia="en-US"/>
        </w:rPr>
        <w:t>De waarde en overeenkomst van het middel ontstaan uit de daad: om Christus' verdienste wordt de schuld vergeven en de snode zondaar in de gunst des Vaders terug</w:t>
      </w:r>
      <w:r w:rsidRPr="00D51790">
        <w:rPr>
          <w:lang w:eastAsia="en-US"/>
        </w:rPr>
        <w:softHyphen/>
        <w:t>gebracht</w:t>
      </w:r>
      <w:r w:rsidR="00BB6211">
        <w:rPr>
          <w:lang w:eastAsia="en-US"/>
        </w:rPr>
        <w:t xml:space="preserve">. </w:t>
      </w:r>
      <w:r w:rsidRPr="00D51790">
        <w:rPr>
          <w:lang w:eastAsia="en-US"/>
        </w:rPr>
        <w:t xml:space="preserve">De natuur van de zonde vereist een oneindig misnoegen bij de Wetgever over de overtreding, terwijl de oneindige waarde van de offerande, die ontstaat uit de </w:t>
      </w:r>
      <w:r w:rsidR="00864EEC">
        <w:rPr>
          <w:lang w:eastAsia="en-US"/>
        </w:rPr>
        <w:t>God</w:t>
      </w:r>
      <w:r w:rsidRPr="00D51790">
        <w:rPr>
          <w:lang w:eastAsia="en-US"/>
        </w:rPr>
        <w:t>heid van Christus, vol</w:t>
      </w:r>
      <w:r w:rsidRPr="00D51790">
        <w:rPr>
          <w:lang w:eastAsia="en-US"/>
        </w:rPr>
        <w:softHyphen/>
        <w:t>doende is om de overtredingen van de gelovigen weg te nemen</w:t>
      </w:r>
      <w:r w:rsidR="00BB6211">
        <w:rPr>
          <w:lang w:eastAsia="en-US"/>
        </w:rPr>
        <w:t xml:space="preserve">. </w:t>
      </w:r>
      <w:r w:rsidRPr="00D51790">
        <w:rPr>
          <w:lang w:eastAsia="en-US"/>
        </w:rPr>
        <w:t>Bekrompenheid van veel christenen ten aanzien van de heerlijke uitgestrektheid der verzoening heeft geleid tot de antinomiaanse dwaling; het voorbijzien van het souverein besluit of haar uit</w:t>
      </w:r>
      <w:r w:rsidRPr="00D51790">
        <w:rPr>
          <w:lang w:eastAsia="en-US"/>
        </w:rPr>
        <w:softHyphen/>
        <w:t>werking daarentegen tot de arminiaanse ketterij</w:t>
      </w:r>
      <w:r w:rsidR="00BB6211">
        <w:rPr>
          <w:lang w:eastAsia="en-US"/>
        </w:rPr>
        <w:t xml:space="preserve">. </w:t>
      </w:r>
      <w:r w:rsidRPr="00D51790">
        <w:rPr>
          <w:lang w:eastAsia="en-US"/>
        </w:rPr>
        <w:t xml:space="preserve">Hierdoor werd dus de zaligheid niet toegekend aan de dood van Christus, maar aan de gehoorzaamheid van de zondaar, of aan een daad </w:t>
      </w:r>
      <w:r w:rsidR="00864EEC">
        <w:rPr>
          <w:lang w:eastAsia="en-US"/>
        </w:rPr>
        <w:t>God</w:t>
      </w:r>
      <w:r w:rsidRPr="00D51790">
        <w:rPr>
          <w:lang w:eastAsia="en-US"/>
        </w:rPr>
        <w:t>s</w:t>
      </w:r>
      <w:r w:rsidR="00BB6211">
        <w:rPr>
          <w:lang w:eastAsia="en-US"/>
        </w:rPr>
        <w:t xml:space="preserve">. </w:t>
      </w:r>
      <w:r w:rsidRPr="00D51790">
        <w:rPr>
          <w:lang w:eastAsia="en-US"/>
        </w:rPr>
        <w:t>De Calvinisten op de Synode van Dordrecht drukten zich echter meer waarheidsgetrouw en nauwkeuriger uit, toen zij het vol</w:t>
      </w:r>
      <w:r w:rsidRPr="00D51790">
        <w:rPr>
          <w:lang w:eastAsia="en-US"/>
        </w:rPr>
        <w:softHyphen/>
        <w:t>gende stelden: “Christus' voldoening is van oneindige waarde en overvloedig genoegzaam tot vergeving van de zonde der gehele wereld</w:t>
      </w:r>
      <w:r w:rsidR="00BB6211">
        <w:rPr>
          <w:lang w:eastAsia="en-US"/>
        </w:rPr>
        <w:t xml:space="preserve">. </w:t>
      </w:r>
      <w:r w:rsidRPr="00D51790">
        <w:rPr>
          <w:lang w:eastAsia="en-US"/>
        </w:rPr>
        <w:t>Maar de aankondiging van het Evangelie is ook: Wie ge</w:t>
      </w:r>
      <w:r w:rsidRPr="00D51790">
        <w:rPr>
          <w:lang w:eastAsia="en-US"/>
        </w:rPr>
        <w:softHyphen/>
        <w:t>looft in de gekruisigde Christus, zal niet omkomen, maar het eeuwige leven hebben</w:t>
      </w:r>
      <w:r w:rsidR="00BB6211">
        <w:rPr>
          <w:lang w:eastAsia="en-US"/>
        </w:rPr>
        <w:t xml:space="preserve">. </w:t>
      </w:r>
      <w:r w:rsidRPr="00D51790">
        <w:rPr>
          <w:lang w:eastAsia="en-US"/>
        </w:rPr>
        <w:t xml:space="preserve">Deze aankondiging behoort zonder enig onderscheid aan alle mensen te geschieden, tot welke </w:t>
      </w:r>
      <w:r w:rsidR="00864EEC">
        <w:rPr>
          <w:lang w:eastAsia="en-US"/>
        </w:rPr>
        <w:t>God</w:t>
      </w:r>
      <w:r w:rsidRPr="00D51790">
        <w:rPr>
          <w:lang w:eastAsia="en-US"/>
        </w:rPr>
        <w:t xml:space="preserve"> naar Zijn welbehagen het Evangelie zendt, dat door geloof en bekering omhelsd moet worden</w:t>
      </w:r>
      <w:r w:rsidR="00BB6211">
        <w:rPr>
          <w:lang w:eastAsia="en-US"/>
        </w:rPr>
        <w:t xml:space="preserve">. </w:t>
      </w:r>
      <w:r w:rsidRPr="00D51790">
        <w:rPr>
          <w:lang w:eastAsia="en-US"/>
        </w:rPr>
        <w:t>Dat velen, die door het Evangelie geno</w:t>
      </w:r>
      <w:r w:rsidRPr="00D51790">
        <w:rPr>
          <w:lang w:eastAsia="en-US"/>
        </w:rPr>
        <w:softHyphen/>
        <w:t>digd worden, zich niet bekeren, noch geloven, maar in ongeloof sterven, ontstaat niet uit de ongenoegzaamheid van Christus' offerande, maar is hun eigen schuld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Hiermee stemt liet volgende van Owen overeen</w:t>
      </w:r>
      <w:r w:rsidR="00BB6211">
        <w:rPr>
          <w:lang w:eastAsia="en-US"/>
        </w:rPr>
        <w:t xml:space="preserve">. </w:t>
      </w:r>
      <w:r w:rsidRPr="00D51790">
        <w:rPr>
          <w:lang w:eastAsia="en-US"/>
        </w:rPr>
        <w:t xml:space="preserve">“Volgens </w:t>
      </w:r>
      <w:r w:rsidR="00864EEC">
        <w:rPr>
          <w:lang w:eastAsia="en-US"/>
        </w:rPr>
        <w:t>God</w:t>
      </w:r>
      <w:r w:rsidRPr="00D51790">
        <w:rPr>
          <w:lang w:eastAsia="en-US"/>
        </w:rPr>
        <w:t>s besluit zou Zijn Zoon een offerande van oneindige waarde en gewicht aanbrengen, in zichzelf genoegzaam tot de verlossing van allen en een ieder, indien liet de Heere behaagd had haar daartoe te gebruiken</w:t>
      </w:r>
      <w:r w:rsidR="00BB6211">
        <w:rPr>
          <w:lang w:eastAsia="en-US"/>
        </w:rPr>
        <w:t xml:space="preserve">. </w:t>
      </w:r>
      <w:r w:rsidRPr="00D51790">
        <w:rPr>
          <w:lang w:eastAsia="en-US"/>
        </w:rPr>
        <w:t>Ja, ook zelfs voor andere werelden, wan</w:t>
      </w:r>
      <w:r w:rsidRPr="00D51790">
        <w:rPr>
          <w:lang w:eastAsia="en-US"/>
        </w:rPr>
        <w:softHyphen/>
        <w:t xml:space="preserve">neer </w:t>
      </w:r>
      <w:r w:rsidR="00864EEC">
        <w:rPr>
          <w:lang w:eastAsia="en-US"/>
        </w:rPr>
        <w:t>God</w:t>
      </w:r>
      <w:r w:rsidRPr="00D51790">
        <w:rPr>
          <w:lang w:eastAsia="en-US"/>
        </w:rPr>
        <w:t xml:space="preserve"> ze had willen vrijmaken en verlossen</w:t>
      </w:r>
      <w:r w:rsidR="00BB6211">
        <w:rPr>
          <w:lang w:eastAsia="en-US"/>
        </w:rPr>
        <w:t xml:space="preserve">. </w:t>
      </w:r>
      <w:r w:rsidRPr="00D51790">
        <w:rPr>
          <w:lang w:eastAsia="en-US"/>
        </w:rPr>
        <w:t>Dit is haar eigen wezenlijke natuur en gesteldheid</w:t>
      </w:r>
      <w:r w:rsidR="00BB6211">
        <w:rPr>
          <w:lang w:eastAsia="en-US"/>
        </w:rPr>
        <w:t xml:space="preserve">. </w:t>
      </w:r>
      <w:r w:rsidRPr="00D51790">
        <w:rPr>
          <w:lang w:eastAsia="en-US"/>
        </w:rPr>
        <w:t>Dat het slechts enigen toege</w:t>
      </w:r>
      <w:r w:rsidRPr="00D51790">
        <w:rPr>
          <w:lang w:eastAsia="en-US"/>
        </w:rPr>
        <w:softHyphen/>
        <w:t xml:space="preserve">legd is voor hen een prijs te zijn en heilzaam te worden, behoort niet tot haar wezen, of ontstaat daar niet uit, maar zulks hangt alleen af van </w:t>
      </w:r>
      <w:r w:rsidR="00864EEC">
        <w:rPr>
          <w:lang w:eastAsia="en-US"/>
        </w:rPr>
        <w:t>God</w:t>
      </w:r>
      <w:r w:rsidRPr="00D51790">
        <w:rPr>
          <w:lang w:eastAsia="en-US"/>
        </w:rPr>
        <w:t>s wil en voornemen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Verder betoogt Owen, dat op deze grond het Evangelie aan allen gepredikt moet worden</w:t>
      </w:r>
      <w:r w:rsidR="00BB6211">
        <w:rPr>
          <w:lang w:eastAsia="en-US"/>
        </w:rPr>
        <w:t xml:space="preserve">. </w:t>
      </w:r>
      <w:r w:rsidRPr="00D51790">
        <w:rPr>
          <w:lang w:eastAsia="en-US"/>
        </w:rPr>
        <w:t>De weg is toch voor het hele mensdom ruim genoeg om er op te wandelen</w:t>
      </w:r>
      <w:r w:rsidR="00BB6211">
        <w:rPr>
          <w:lang w:eastAsia="en-US"/>
        </w:rPr>
        <w:t xml:space="preserve">. </w:t>
      </w:r>
      <w:r w:rsidRPr="00D51790">
        <w:rPr>
          <w:lang w:eastAsia="en-US"/>
        </w:rPr>
        <w:t>Ook is het geopenbaarde middel genoeg voor de genezing van alle kwalen en tot verlos</w:t>
      </w:r>
      <w:r w:rsidRPr="00D51790">
        <w:rPr>
          <w:lang w:eastAsia="en-US"/>
        </w:rPr>
        <w:softHyphen/>
        <w:t>sing van alle boosheden</w:t>
      </w:r>
      <w:r w:rsidR="00BB6211">
        <w:rPr>
          <w:lang w:eastAsia="en-US"/>
        </w:rPr>
        <w:t xml:space="preserve">. </w:t>
      </w:r>
      <w:r w:rsidRPr="00D51790">
        <w:rPr>
          <w:lang w:eastAsia="en-US"/>
        </w:rPr>
        <w:t>Al waren er ook duizend werelden, dan zou een dergelijk verkondigd en geloofd Evangelie de enige weg zijn om verkwikking; troost en zaligheid uit deze fontein te trek</w:t>
      </w:r>
      <w:r w:rsidRPr="00D51790">
        <w:rPr>
          <w:lang w:eastAsia="en-US"/>
        </w:rPr>
        <w:softHyphen/>
        <w:t>ken</w:t>
      </w:r>
      <w:r w:rsidR="00BB6211">
        <w:rPr>
          <w:lang w:eastAsia="en-US"/>
        </w:rPr>
        <w:t xml:space="preserve">. </w:t>
      </w:r>
      <w:r w:rsidRPr="00D51790">
        <w:rPr>
          <w:lang w:eastAsia="en-US"/>
        </w:rPr>
        <w:t>Werd op deze wijze de verlossing algemeen beschouwd (waar</w:t>
      </w:r>
      <w:r w:rsidRPr="00D51790">
        <w:rPr>
          <w:lang w:eastAsia="en-US"/>
        </w:rPr>
        <w:softHyphen/>
        <w:t>aan zelfs Owen niet in alle opzichten beantwoordt), dan zouden de verschillen over haar uitgestrektheid misschien wel spoedig ver</w:t>
      </w:r>
      <w:r w:rsidRPr="00D51790">
        <w:rPr>
          <w:lang w:eastAsia="en-US"/>
        </w:rPr>
        <w:softHyphen/>
        <w:t>dwijnen of althans zeer verminderen</w:t>
      </w:r>
      <w:r w:rsidR="00BB6211">
        <w:rPr>
          <w:lang w:eastAsia="en-US"/>
        </w:rPr>
        <w:t xml:space="preserve">. </w:t>
      </w:r>
      <w:r w:rsidRPr="00D51790">
        <w:rPr>
          <w:lang w:eastAsia="en-US"/>
        </w:rPr>
        <w:t xml:space="preserve">De grond, waarop mensen geroepen worden het Evangelie te geloven, is niet </w:t>
      </w:r>
      <w:r w:rsidR="00864EEC">
        <w:rPr>
          <w:lang w:eastAsia="en-US"/>
        </w:rPr>
        <w:t>God</w:t>
      </w:r>
      <w:r w:rsidRPr="00D51790">
        <w:rPr>
          <w:lang w:eastAsia="en-US"/>
        </w:rPr>
        <w:t>s besluit of verkiezing, noch de waarheid, dat Christus alleen voor de uit</w:t>
      </w:r>
      <w:r w:rsidRPr="00D51790">
        <w:rPr>
          <w:lang w:eastAsia="en-US"/>
        </w:rPr>
        <w:softHyphen/>
        <w:t>verkorenen gestorven is, maar de gepastheid en noodzakelijkheid der geopenbaarde verzoening voor een ieder, die gelooft</w:t>
      </w:r>
      <w:r w:rsidR="00BB6211">
        <w:rPr>
          <w:lang w:eastAsia="en-US"/>
        </w:rPr>
        <w:t xml:space="preserve">. </w:t>
      </w:r>
      <w:r w:rsidRPr="00D51790">
        <w:rPr>
          <w:lang w:eastAsia="en-US"/>
        </w:rPr>
        <w:t xml:space="preserve">Deze zijn vrij door </w:t>
      </w:r>
      <w:r w:rsidR="00864EEC">
        <w:rPr>
          <w:lang w:eastAsia="en-US"/>
        </w:rPr>
        <w:t>God</w:t>
      </w:r>
      <w:r w:rsidRPr="00D51790">
        <w:rPr>
          <w:lang w:eastAsia="en-US"/>
        </w:rPr>
        <w:t>s besluit en blijven dezelfde, of men gelooft, of niet</w:t>
      </w:r>
      <w:r w:rsidR="00BB6211">
        <w:rPr>
          <w:lang w:eastAsia="en-US"/>
        </w:rPr>
        <w:t xml:space="preserve">. </w:t>
      </w:r>
      <w:r w:rsidRPr="00D51790">
        <w:rPr>
          <w:lang w:eastAsia="en-US"/>
        </w:rPr>
        <w:t>Over de aard en de natuur van dit verschil in vroeger tijd, kennen wij geen geschikter werk dan de verhandeling van Owen's “Salus Electorum”, maar wil men de gedachten ten op</w:t>
      </w:r>
      <w:r w:rsidRPr="00D51790">
        <w:rPr>
          <w:lang w:eastAsia="en-US"/>
        </w:rPr>
        <w:softHyphen/>
        <w:t>zichte van dat punt in latere dagen weten, dan verwijzen wij naar het geschrift van Dr</w:t>
      </w:r>
      <w:r w:rsidR="00BB6211">
        <w:rPr>
          <w:lang w:eastAsia="en-US"/>
        </w:rPr>
        <w:t xml:space="preserve">. </w:t>
      </w:r>
      <w:r w:rsidRPr="00D51790">
        <w:rPr>
          <w:lang w:eastAsia="en-US"/>
        </w:rPr>
        <w:t>Williams over de rechtvaardigheid en souve</w:t>
      </w:r>
      <w:r w:rsidRPr="00D51790">
        <w:rPr>
          <w:lang w:eastAsia="en-US"/>
        </w:rPr>
        <w:softHyphen/>
        <w:t xml:space="preserve">reiniteit </w:t>
      </w:r>
      <w:r w:rsidR="00864EEC">
        <w:rPr>
          <w:lang w:eastAsia="en-US"/>
        </w:rPr>
        <w:t>God</w:t>
      </w:r>
      <w:r w:rsidRPr="00D51790">
        <w:rPr>
          <w:lang w:eastAsia="en-US"/>
        </w:rPr>
        <w:t>s, waar de calvinistische grondstellingen, zoals die thans aangenomen zijn, meesterlijk beredeneerd en verdedigd</w:t>
      </w:r>
      <w:r w:rsidR="00BB6211">
        <w:rPr>
          <w:lang w:eastAsia="en-US"/>
        </w:rPr>
        <w:t xml:space="preserve">. </w:t>
      </w:r>
      <w:r w:rsidRPr="00D51790">
        <w:rPr>
          <w:lang w:eastAsia="en-US"/>
        </w:rPr>
        <w:t>worden</w:t>
      </w:r>
      <w:r w:rsidR="00BB6211">
        <w:rPr>
          <w:lang w:eastAsia="en-US"/>
        </w:rPr>
        <w:t xml:space="preserve">. </w:t>
      </w:r>
    </w:p>
    <w:p w:rsidR="007D6B8F" w:rsidRPr="00D51790" w:rsidRDefault="007D6B8F">
      <w:pPr>
        <w:jc w:val="both"/>
      </w:pPr>
      <w:r w:rsidRPr="00D51790">
        <w:rPr>
          <w:lang w:eastAsia="en-US"/>
        </w:rPr>
        <w:t>De stijl van Owen's verhandeling heeft veel overeenkomst met die van Thomas Moore, in zijn werk over de algemeenheid der vrije genade</w:t>
      </w:r>
      <w:r w:rsidR="00BB6211">
        <w:rPr>
          <w:lang w:eastAsia="en-US"/>
        </w:rPr>
        <w:t xml:space="preserve">. </w:t>
      </w:r>
      <w:r w:rsidRPr="00D51790">
        <w:rPr>
          <w:lang w:eastAsia="en-US"/>
        </w:rPr>
        <w:t>Zelfs bedient hij zich dikwijls van diens uitdrukkin</w:t>
      </w:r>
      <w:r w:rsidRPr="00D51790">
        <w:rPr>
          <w:lang w:eastAsia="en-US"/>
        </w:rPr>
        <w:softHyphen/>
        <w:t>gen</w:t>
      </w:r>
      <w:r w:rsidR="00BB6211">
        <w:rPr>
          <w:lang w:eastAsia="en-US"/>
        </w:rPr>
        <w:t xml:space="preserve">. </w:t>
      </w:r>
      <w:r w:rsidRPr="00D51790">
        <w:rPr>
          <w:lang w:eastAsia="en-US"/>
        </w:rPr>
        <w:t>Moore, die niet alleen beroemd was in Boston Lyon, maar ook in Holland en elders, was van zijn beroep wever en waar</w:t>
      </w:r>
      <w:r w:rsidRPr="00D51790">
        <w:rPr>
          <w:lang w:eastAsia="en-US"/>
        </w:rPr>
        <w:softHyphen/>
        <w:t>schijnlijk een ongeleerd persoon</w:t>
      </w:r>
      <w:r w:rsidR="00BB6211">
        <w:rPr>
          <w:lang w:eastAsia="en-US"/>
        </w:rPr>
        <w:t xml:space="preserve">. </w:t>
      </w:r>
    </w:p>
    <w:p w:rsidR="007D6B8F" w:rsidRPr="00D51790" w:rsidRDefault="007D6B8F">
      <w:pPr>
        <w:jc w:val="both"/>
        <w:rPr>
          <w:lang w:eastAsia="en-US"/>
        </w:rPr>
      </w:pPr>
      <w:r w:rsidRPr="00D51790">
        <w:rPr>
          <w:lang w:eastAsia="en-US"/>
        </w:rPr>
        <w:t>Volgens Eduard had Moore een grote aanhang in Lincolnshire, Norfolk en Cambridgeshire, waar hij veel kwaad stichtte</w:t>
      </w:r>
      <w:r w:rsidR="00BB6211">
        <w:rPr>
          <w:lang w:eastAsia="en-US"/>
        </w:rPr>
        <w:t xml:space="preserve">. </w:t>
      </w:r>
    </w:p>
    <w:p w:rsidR="007D6B8F" w:rsidRPr="00D51790" w:rsidRDefault="007D6B8F">
      <w:pPr>
        <w:jc w:val="both"/>
        <w:rPr>
          <w:lang w:eastAsia="en-US"/>
        </w:rPr>
      </w:pPr>
      <w:r w:rsidRPr="00D51790">
        <w:rPr>
          <w:lang w:eastAsia="en-US"/>
        </w:rPr>
        <w:t>Aan het eind van de verhandeling beantwoordt Owen op korte wijze een werk van Mr</w:t>
      </w:r>
      <w:r w:rsidR="00BB6211">
        <w:rPr>
          <w:lang w:eastAsia="en-US"/>
        </w:rPr>
        <w:t xml:space="preserve">. </w:t>
      </w:r>
      <w:r w:rsidRPr="00D51790">
        <w:rPr>
          <w:lang w:eastAsia="en-US"/>
        </w:rPr>
        <w:t>Joshua Sprigge</w:t>
      </w:r>
      <w:r w:rsidR="00BB6211">
        <w:rPr>
          <w:lang w:eastAsia="en-US"/>
        </w:rPr>
        <w:t xml:space="preserve">. </w:t>
      </w:r>
      <w:r w:rsidRPr="00D51790">
        <w:rPr>
          <w:lang w:eastAsia="en-US"/>
        </w:rPr>
        <w:t>Deze Sprigge, opgevoed te Oxford en te Edinburg bevorderd tot meester in de vrije kuns</w:t>
      </w:r>
      <w:r w:rsidRPr="00D51790">
        <w:rPr>
          <w:lang w:eastAsia="en-US"/>
        </w:rPr>
        <w:softHyphen/>
        <w:t>ten, was een aanzienlijk persoon</w:t>
      </w:r>
      <w:r w:rsidR="00BB6211">
        <w:rPr>
          <w:lang w:eastAsia="en-US"/>
        </w:rPr>
        <w:t xml:space="preserve">. </w:t>
      </w:r>
      <w:r w:rsidRPr="00D51790">
        <w:rPr>
          <w:lang w:eastAsia="en-US"/>
        </w:rPr>
        <w:t xml:space="preserve">Althans huwde hij in 1673 met de weduwe van Lord Say en schreef hij verschillende werken over staatkunde en </w:t>
      </w:r>
      <w:r w:rsidR="00864EEC">
        <w:rPr>
          <w:lang w:eastAsia="en-US"/>
        </w:rPr>
        <w:t>God</w:t>
      </w:r>
      <w:r w:rsidRPr="00D51790">
        <w:rPr>
          <w:lang w:eastAsia="en-US"/>
        </w:rPr>
        <w:t>geleerdheid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Pennestrijd over de verhandeling</w:t>
      </w:r>
    </w:p>
    <w:p w:rsidR="007D6B8F" w:rsidRPr="00D51790" w:rsidRDefault="007D6B8F">
      <w:pPr>
        <w:jc w:val="both"/>
        <w:rPr>
          <w:lang w:eastAsia="en-US"/>
        </w:rPr>
      </w:pPr>
      <w:r w:rsidRPr="00D51790">
        <w:rPr>
          <w:lang w:eastAsia="en-US"/>
        </w:rPr>
        <w:t>Op Owen's verhandeling gaf Mr</w:t>
      </w:r>
      <w:r w:rsidR="00BB6211">
        <w:rPr>
          <w:lang w:eastAsia="en-US"/>
        </w:rPr>
        <w:t xml:space="preserve">. </w:t>
      </w:r>
      <w:r w:rsidRPr="00D51790">
        <w:rPr>
          <w:lang w:eastAsia="en-US"/>
        </w:rPr>
        <w:t>John Home een antwoord, ge</w:t>
      </w:r>
      <w:r w:rsidRPr="00D51790">
        <w:rPr>
          <w:lang w:eastAsia="en-US"/>
        </w:rPr>
        <w:softHyphen/>
        <w:t xml:space="preserve">titeld: “De open deur om tot </w:t>
      </w:r>
      <w:r w:rsidR="00864EEC">
        <w:rPr>
          <w:lang w:eastAsia="en-US"/>
        </w:rPr>
        <w:t>God</w:t>
      </w:r>
      <w:r w:rsidRPr="00D51790">
        <w:rPr>
          <w:lang w:eastAsia="en-US"/>
        </w:rPr>
        <w:t xml:space="preserve"> te naderen”, of </w:t>
      </w:r>
      <w:r w:rsidR="00864EEC">
        <w:rPr>
          <w:lang w:eastAsia="en-US"/>
        </w:rPr>
        <w:t>God</w:t>
      </w:r>
      <w:r w:rsidRPr="00D51790">
        <w:rPr>
          <w:lang w:eastAsia="en-US"/>
        </w:rPr>
        <w:t>s roem, betreffende de uitgestrektheid van Christus' dood, verdedigd</w:t>
      </w:r>
      <w:r w:rsidR="00BB6211">
        <w:rPr>
          <w:lang w:eastAsia="en-US"/>
        </w:rPr>
        <w:t xml:space="preserve">. </w:t>
      </w:r>
      <w:r w:rsidRPr="00D51790">
        <w:rPr>
          <w:lang w:eastAsia="en-US"/>
        </w:rPr>
        <w:t>Mr</w:t>
      </w:r>
      <w:r w:rsidR="00BB6211">
        <w:rPr>
          <w:lang w:eastAsia="en-US"/>
        </w:rPr>
        <w:t xml:space="preserve">. </w:t>
      </w:r>
      <w:r w:rsidRPr="00D51790">
        <w:rPr>
          <w:lang w:eastAsia="en-US"/>
        </w:rPr>
        <w:t>Home was destijds bedienaar des Woords te Lynn in Norfolk, maar werd in 1662 afgezet</w:t>
      </w:r>
      <w:r w:rsidR="00BB6211">
        <w:rPr>
          <w:lang w:eastAsia="en-US"/>
        </w:rPr>
        <w:t xml:space="preserve">. </w:t>
      </w:r>
      <w:r w:rsidRPr="00D51790">
        <w:rPr>
          <w:lang w:eastAsia="en-US"/>
        </w:rPr>
        <w:t>In het punt van de verlossing deelde hij het gevoelen van de Arminianen</w:t>
      </w:r>
      <w:r w:rsidR="00BB6211">
        <w:rPr>
          <w:lang w:eastAsia="en-US"/>
        </w:rPr>
        <w:t xml:space="preserve">. </w:t>
      </w:r>
      <w:r w:rsidRPr="00D51790">
        <w:rPr>
          <w:lang w:eastAsia="en-US"/>
        </w:rPr>
        <w:t>Hij stond als een voortreffe</w:t>
      </w:r>
      <w:r w:rsidRPr="00D51790">
        <w:rPr>
          <w:lang w:eastAsia="en-US"/>
        </w:rPr>
        <w:softHyphen/>
        <w:t>lijk geestelijk man bekend, en er bestaan verschillende geschriften van zijn hand, die hoofdzakelijk over verschilpunten handelen</w:t>
      </w:r>
      <w:r w:rsidR="00BB6211">
        <w:rPr>
          <w:lang w:eastAsia="en-US"/>
        </w:rPr>
        <w:t xml:space="preserve">. </w:t>
      </w:r>
      <w:r w:rsidRPr="00D51790">
        <w:rPr>
          <w:lang w:eastAsia="en-US"/>
        </w:rPr>
        <w:t>Het antwoord van hem aan Owen is bescheiden en volgens zijn woorden in de voorrede achtte hij het een eer om op Owen's werk in te gaan, daar de naam van Owen, die algemeen geroemd werd om zijn verstand en geleerdheid, bij hem in hoge achting stond</w:t>
      </w:r>
      <w:r w:rsidR="00BB6211">
        <w:rPr>
          <w:lang w:eastAsia="en-US"/>
        </w:rPr>
        <w:t xml:space="preserve">. </w:t>
      </w:r>
      <w:r w:rsidRPr="00D51790">
        <w:rPr>
          <w:lang w:eastAsia="en-US"/>
        </w:rPr>
        <w:t>Bij het van stuk tot stuk doorgaan van de verhandeling bemerkt men de grote kennis van hem, die gepaard gaat met juistheid en scherpte van oordeel</w:t>
      </w:r>
      <w:r w:rsidR="00BB6211">
        <w:rPr>
          <w:lang w:eastAsia="en-US"/>
        </w:rPr>
        <w:t xml:space="preserve">. </w:t>
      </w:r>
      <w:r w:rsidRPr="00D51790">
        <w:rPr>
          <w:lang w:eastAsia="en-US"/>
        </w:rPr>
        <w:t>Over het algemeen gebruikt hij dezelfde bewijzen als de andere arminiaanse schrijvers, met wie hij echter over de genade en de verkiezing schijnt te verschil</w:t>
      </w:r>
      <w:r w:rsidRPr="00D51790">
        <w:rPr>
          <w:lang w:eastAsia="en-US"/>
        </w:rPr>
        <w:softHyphen/>
        <w:t>len</w:t>
      </w:r>
      <w:r w:rsidR="00BB6211">
        <w:rPr>
          <w:lang w:eastAsia="en-US"/>
        </w:rPr>
        <w:t xml:space="preserve">. </w:t>
      </w:r>
      <w:r w:rsidRPr="00D51790">
        <w:rPr>
          <w:lang w:eastAsia="en-US"/>
        </w:rPr>
        <w:t>Enige van zijn aanmerkingen en verklaringen over bepaalde Schriftuur plaatsen hadden Owen's belangstelling</w:t>
      </w:r>
      <w:r w:rsidR="00BB6211">
        <w:rPr>
          <w:lang w:eastAsia="en-US"/>
        </w:rPr>
        <w:t xml:space="preserve">. </w:t>
      </w:r>
      <w:r w:rsidRPr="00D51790">
        <w:rPr>
          <w:lang w:eastAsia="en-US"/>
        </w:rPr>
        <w:t>In dit opzicht merkt hij tegenover iemand op: “Wat het werk van Mr</w:t>
      </w:r>
      <w:r w:rsidR="00BB6211">
        <w:rPr>
          <w:lang w:eastAsia="en-US"/>
        </w:rPr>
        <w:t xml:space="preserve">. </w:t>
      </w:r>
      <w:r w:rsidRPr="00D51790">
        <w:rPr>
          <w:lang w:eastAsia="en-US"/>
        </w:rPr>
        <w:t>Home aangaat, ik veronderstel, dat ge het niet kent</w:t>
      </w:r>
      <w:r w:rsidR="00BB6211">
        <w:rPr>
          <w:lang w:eastAsia="en-US"/>
        </w:rPr>
        <w:t xml:space="preserve">. </w:t>
      </w:r>
      <w:r w:rsidRPr="00D51790">
        <w:rPr>
          <w:lang w:eastAsia="en-US"/>
        </w:rPr>
        <w:t>Had iemand, zonder bijbedoelingen, gezegd, dat het een antwoord verdiende, dan zou ik niet gezwegen hebben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Ongeveer, in deze tijd liet het parlement Colchester belegeren, waardoor generaal lord Fairfax in nadere kennis met Owen kwam</w:t>
      </w:r>
      <w:r w:rsidR="00BB6211">
        <w:rPr>
          <w:lang w:eastAsia="en-US"/>
        </w:rPr>
        <w:t xml:space="preserve">. </w:t>
      </w:r>
      <w:r w:rsidRPr="00D51790">
        <w:rPr>
          <w:lang w:eastAsia="en-US"/>
        </w:rPr>
        <w:t>Destijds hield men deze lord voor het hoofd van de presbyteri</w:t>
      </w:r>
      <w:r w:rsidRPr="00D51790">
        <w:rPr>
          <w:lang w:eastAsia="en-US"/>
        </w:rPr>
        <w:softHyphen/>
        <w:t xml:space="preserve">aanse partij, hoewel kolonel Hutchinson in zijn gedenkschriften verklaart, dat hij in de grond van de zaak een </w:t>
      </w:r>
      <w:r w:rsidR="00864EEC">
        <w:rPr>
          <w:lang w:eastAsia="en-US"/>
        </w:rPr>
        <w:t>Independent</w:t>
      </w:r>
      <w:r w:rsidRPr="00D51790">
        <w:rPr>
          <w:lang w:eastAsia="en-US"/>
        </w:rPr>
        <w:t xml:space="preserve"> was</w:t>
      </w:r>
      <w:r w:rsidR="00BB6211">
        <w:rPr>
          <w:lang w:eastAsia="en-US"/>
        </w:rPr>
        <w:t xml:space="preserve">. </w:t>
      </w:r>
      <w:r w:rsidRPr="00D51790">
        <w:rPr>
          <w:lang w:eastAsia="en-US"/>
        </w:rPr>
        <w:t>Hij geeft echter toe, dat Fairfax thuis of in de raadsvergaderingen bij Cromwell beheerst werd door zijn vrouw</w:t>
      </w:r>
      <w:r w:rsidR="00BB6211">
        <w:rPr>
          <w:lang w:eastAsia="en-US"/>
        </w:rPr>
        <w:t xml:space="preserve">. </w:t>
      </w:r>
      <w:r w:rsidRPr="00D51790">
        <w:rPr>
          <w:lang w:eastAsia="en-US"/>
        </w:rPr>
        <w:t xml:space="preserve">Maar, hoe dit ook zij, Owen's gedachten over het </w:t>
      </w:r>
      <w:r w:rsidR="00864EEC">
        <w:rPr>
          <w:lang w:eastAsia="en-US"/>
        </w:rPr>
        <w:t>God</w:t>
      </w:r>
      <w:r w:rsidRPr="00D51790">
        <w:rPr>
          <w:lang w:eastAsia="en-US"/>
        </w:rPr>
        <w:t>sdienstig leven van zijn lordschap waren gunstig</w:t>
      </w:r>
      <w:r w:rsidR="00BB6211">
        <w:rPr>
          <w:lang w:eastAsia="en-US"/>
        </w:rPr>
        <w:t xml:space="preserve">. </w:t>
      </w:r>
      <w:r w:rsidRPr="00D51790">
        <w:rPr>
          <w:lang w:eastAsia="en-US"/>
        </w:rPr>
        <w:t>Ook Milton gewaagt van Fairfax als van iemand, die de grootste moed met de meeste dapperheid paarde en wiens rechtvaardig leven ten volle bewees, dat hij een bijzon</w:t>
      </w:r>
      <w:r w:rsidRPr="00D51790">
        <w:rPr>
          <w:lang w:eastAsia="en-US"/>
        </w:rPr>
        <w:softHyphen/>
        <w:t>dere gunsteling des hemels was</w:t>
      </w:r>
      <w:r w:rsidR="00BB6211">
        <w:rPr>
          <w:lang w:eastAsia="en-US"/>
        </w:rPr>
        <w:t xml:space="preserve">. </w:t>
      </w:r>
      <w:r w:rsidRPr="00D51790">
        <w:rPr>
          <w:lang w:eastAsia="en-US"/>
        </w:rPr>
        <w:t>Dit getuigenis wordt door Hume bevestigd</w:t>
      </w:r>
      <w:r w:rsidR="00BB6211">
        <w:rPr>
          <w:lang w:eastAsia="en-US"/>
        </w:rPr>
        <w:t xml:space="preserve">. </w:t>
      </w:r>
      <w:r w:rsidRPr="00D51790">
        <w:rPr>
          <w:lang w:eastAsia="en-US"/>
        </w:rPr>
        <w:t>Hij zegt over hem: “De generaal muntte op gelijke wijze uit in moed en menslievendheid en hoewel ook hij besmet was met vooroordelen en gedreven werd door partijzucht, had hij tijdens zijn openbaar bestuur nooit behagen in eigen belang of eerzucht, die streden met zijn grondbeginselen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Twee verhandelingen bij de bevrijding van Essex</w:t>
      </w:r>
    </w:p>
    <w:p w:rsidR="007D6B8F" w:rsidRPr="00D51790" w:rsidRDefault="007D6B8F">
      <w:pPr>
        <w:jc w:val="both"/>
        <w:rPr>
          <w:lang w:eastAsia="en-US"/>
        </w:rPr>
      </w:pPr>
      <w:r w:rsidRPr="00D51790">
        <w:rPr>
          <w:lang w:eastAsia="en-US"/>
        </w:rPr>
        <w:t>Nadat Colchester zich overgegeven had, werd Owen geroepen om eerst voor het leger en daarna te Rumford voor het parle</w:t>
      </w:r>
      <w:r w:rsidRPr="00D51790">
        <w:rPr>
          <w:lang w:eastAsia="en-US"/>
        </w:rPr>
        <w:softHyphen/>
        <w:t>mentaire comité te preken</w:t>
      </w:r>
      <w:r w:rsidR="00BB6211">
        <w:rPr>
          <w:lang w:eastAsia="en-US"/>
        </w:rPr>
        <w:t xml:space="preserve">. </w:t>
      </w:r>
      <w:r w:rsidRPr="00D51790">
        <w:rPr>
          <w:lang w:eastAsia="en-US"/>
        </w:rPr>
        <w:t>Beide preken over Hab</w:t>
      </w:r>
      <w:r w:rsidR="00BB6211">
        <w:rPr>
          <w:lang w:eastAsia="en-US"/>
        </w:rPr>
        <w:t xml:space="preserve">. </w:t>
      </w:r>
      <w:r w:rsidRPr="00D51790">
        <w:rPr>
          <w:lang w:eastAsia="en-US"/>
        </w:rPr>
        <w:t>1: 1-9 en een dankzegging, die over de bevrijding handelde, gaf hij nader</w:t>
      </w:r>
      <w:r w:rsidRPr="00D51790">
        <w:rPr>
          <w:lang w:eastAsia="en-US"/>
        </w:rPr>
        <w:softHyphen/>
        <w:t>hand gezamenlijk uit</w:t>
      </w:r>
      <w:r w:rsidR="00BB6211">
        <w:rPr>
          <w:lang w:eastAsia="en-US"/>
        </w:rPr>
        <w:t xml:space="preserve">. </w:t>
      </w:r>
      <w:r w:rsidRPr="00D51790">
        <w:rPr>
          <w:lang w:eastAsia="en-US"/>
        </w:rPr>
        <w:t>De preken droeg hij op aan lord Fairfax, de dankzegging aan het comité en enkele officieren van het par</w:t>
      </w:r>
      <w:r w:rsidRPr="00D51790">
        <w:rPr>
          <w:lang w:eastAsia="en-US"/>
        </w:rPr>
        <w:softHyphen/>
        <w:t>lement</w:t>
      </w:r>
      <w:r w:rsidR="00BB6211">
        <w:rPr>
          <w:lang w:eastAsia="en-US"/>
        </w:rPr>
        <w:t xml:space="preserve">. </w:t>
      </w:r>
      <w:r w:rsidRPr="00D51790">
        <w:rPr>
          <w:lang w:eastAsia="en-US"/>
        </w:rPr>
        <w:t xml:space="preserve">Over de ongepaste en onrechtvaardige aanmatigingen van de mensen in betrekking met de </w:t>
      </w:r>
      <w:r w:rsidR="00864EEC">
        <w:rPr>
          <w:lang w:eastAsia="en-US"/>
        </w:rPr>
        <w:t>God</w:t>
      </w:r>
      <w:r w:rsidRPr="00D51790">
        <w:rPr>
          <w:lang w:eastAsia="en-US"/>
        </w:rPr>
        <w:t>sdienstzaken, gebruikt hij sterke uitdrukkingen</w:t>
      </w:r>
      <w:r w:rsidR="00BB6211">
        <w:rPr>
          <w:lang w:eastAsia="en-US"/>
        </w:rPr>
        <w:t xml:space="preserve">. </w:t>
      </w:r>
      <w:r w:rsidRPr="00D51790">
        <w:rPr>
          <w:lang w:eastAsia="en-US"/>
        </w:rPr>
        <w:t>Hij zegt: “Twistredenen over de vervolging zijn al sinds lang gestorven in het bloed der christenen</w:t>
      </w:r>
      <w:r w:rsidR="00BB6211">
        <w:rPr>
          <w:lang w:eastAsia="en-US"/>
        </w:rPr>
        <w:t xml:space="preserve">. </w:t>
      </w:r>
      <w:r w:rsidRPr="00D51790">
        <w:rPr>
          <w:lang w:eastAsia="en-US"/>
        </w:rPr>
        <w:t>Van de tijd af, dat de draak de valse profeet zijn macht gaf, stierven zij allen als ketters en scheurmakers</w:t>
      </w:r>
      <w:r w:rsidR="00BB6211">
        <w:rPr>
          <w:lang w:eastAsia="en-US"/>
        </w:rPr>
        <w:t xml:space="preserve">. </w:t>
      </w:r>
      <w:r w:rsidRPr="00D51790">
        <w:rPr>
          <w:lang w:eastAsia="en-US"/>
        </w:rPr>
        <w:t>Veronderstelt eens, dat gij al het bloed der getuigen, dat op valse beschuldigingen uit hun aders vloeiden, zag; dat gij in één geluid het klagend geschrei van alle herderloze kerken en stervende heiligen, die, als kinde</w:t>
      </w:r>
      <w:r w:rsidRPr="00D51790">
        <w:rPr>
          <w:lang w:eastAsia="en-US"/>
        </w:rPr>
        <w:softHyphen/>
        <w:t>ren der beloften, in woestijnen zwerven of in boeien gekluisterd zijn, zoudt horen; misschien zou het uw geesten op dit punt ge</w:t>
      </w:r>
      <w:r w:rsidRPr="00D51790">
        <w:rPr>
          <w:lang w:eastAsia="en-US"/>
        </w:rPr>
        <w:softHyphen/>
        <w:t>voelig maken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Ook heeft hij plaatsen, die misschien een oorlogzuchtige hou</w:t>
      </w:r>
      <w:r w:rsidRPr="00D51790">
        <w:rPr>
          <w:lang w:eastAsia="en-US"/>
        </w:rPr>
        <w:softHyphen/>
        <w:t>ding meer aanmoedigen dan bestaanbaar is met christelijke be</w:t>
      </w:r>
      <w:r w:rsidRPr="00D51790">
        <w:rPr>
          <w:lang w:eastAsia="en-US"/>
        </w:rPr>
        <w:softHyphen/>
        <w:t>ginselen</w:t>
      </w:r>
      <w:r w:rsidR="00BB6211">
        <w:rPr>
          <w:lang w:eastAsia="en-US"/>
        </w:rPr>
        <w:t xml:space="preserve">. </w:t>
      </w:r>
      <w:r w:rsidRPr="00D51790">
        <w:rPr>
          <w:lang w:eastAsia="en-US"/>
        </w:rPr>
        <w:t>Aandringen op een gewapende verdediging of handha</w:t>
      </w:r>
      <w:r w:rsidRPr="00D51790">
        <w:rPr>
          <w:lang w:eastAsia="en-US"/>
        </w:rPr>
        <w:softHyphen/>
        <w:t xml:space="preserve">ving van de voorrechten, die Christus aan Zijn kerk heeft gege-ven, onteert zowel de letter als de Geest van </w:t>
      </w:r>
      <w:r w:rsidR="00864EEC">
        <w:rPr>
          <w:lang w:eastAsia="en-US"/>
        </w:rPr>
        <w:t>God</w:t>
      </w:r>
      <w:r w:rsidRPr="00D51790">
        <w:rPr>
          <w:lang w:eastAsia="en-US"/>
        </w:rPr>
        <w:t>s Woord</w:t>
      </w:r>
      <w:r w:rsidR="00BB6211">
        <w:rPr>
          <w:lang w:eastAsia="en-US"/>
        </w:rPr>
        <w:t xml:space="preserve">. </w:t>
      </w:r>
      <w:r w:rsidRPr="00D51790">
        <w:rPr>
          <w:lang w:eastAsia="en-US"/>
        </w:rPr>
        <w:t xml:space="preserve">De voordelen van de </w:t>
      </w:r>
      <w:r w:rsidR="00864EEC">
        <w:rPr>
          <w:lang w:eastAsia="en-US"/>
        </w:rPr>
        <w:t>God</w:t>
      </w:r>
      <w:r w:rsidRPr="00D51790">
        <w:rPr>
          <w:lang w:eastAsia="en-US"/>
        </w:rPr>
        <w:t>sdienst als burgerrechten te beschouwen en hun wettigheid op deze grond te beweren of te verdedigen, is een andere zaak</w:t>
      </w:r>
      <w:r w:rsidR="00BB6211">
        <w:rPr>
          <w:lang w:eastAsia="en-US"/>
        </w:rPr>
        <w:t xml:space="preserve">. </w:t>
      </w:r>
      <w:r w:rsidRPr="00D51790">
        <w:rPr>
          <w:lang w:eastAsia="en-US"/>
        </w:rPr>
        <w:t>Het christendom rechtvaardigt, niemand als christen voor enige zaak, die daar mee verbonden is, te strijden, maar het is bestaanbaar met haar voorschriften, om datgene, wat als mensen of als burgers volgens de wetten van het land ons eigendom is, te verdedigen en te handhaven</w:t>
      </w:r>
      <w:r w:rsidR="00BB6211">
        <w:rPr>
          <w:lang w:eastAsia="en-US"/>
        </w:rPr>
        <w:t xml:space="preserve">. </w:t>
      </w:r>
      <w:r w:rsidRPr="00D51790">
        <w:rPr>
          <w:lang w:eastAsia="en-US"/>
        </w:rPr>
        <w:t>Het christen</w:t>
      </w:r>
      <w:r w:rsidRPr="00D51790">
        <w:rPr>
          <w:lang w:eastAsia="en-US"/>
        </w:rPr>
        <w:softHyphen/>
        <w:t>dom geeft zijn belijders geen rechten of voorrechten van burger</w:t>
      </w:r>
      <w:r w:rsidRPr="00D51790">
        <w:rPr>
          <w:lang w:eastAsia="en-US"/>
        </w:rPr>
        <w:softHyphen/>
        <w:t>lijke aard, maar het ontneemt hun aan de andere kant ook de maatschappelijke voordelen niet, die zij bezitten</w:t>
      </w:r>
      <w:r w:rsidR="00BB6211">
        <w:rPr>
          <w:lang w:eastAsia="en-US"/>
        </w:rPr>
        <w:t xml:space="preserve">. </w:t>
      </w:r>
    </w:p>
    <w:p w:rsidR="007D6B8F" w:rsidRPr="00D51790" w:rsidRDefault="007D6B8F">
      <w:pPr>
        <w:jc w:val="both"/>
        <w:rPr>
          <w:lang w:eastAsia="en-US"/>
        </w:rPr>
      </w:pPr>
      <w:r w:rsidRPr="00D51790">
        <w:rPr>
          <w:lang w:eastAsia="en-US"/>
        </w:rPr>
        <w:t>Eén van de zinsneden, die veel ergernis gaf en op een zeer on</w:t>
      </w:r>
      <w:r w:rsidRPr="00D51790">
        <w:rPr>
          <w:lang w:eastAsia="en-US"/>
        </w:rPr>
        <w:softHyphen/>
        <w:t>billijke wijze misbruikt werd, is de volgende</w:t>
      </w:r>
      <w:r w:rsidR="00BB6211">
        <w:rPr>
          <w:lang w:eastAsia="en-US"/>
        </w:rPr>
        <w:t xml:space="preserve">. </w:t>
      </w:r>
      <w:r w:rsidRPr="00D51790">
        <w:rPr>
          <w:lang w:eastAsia="en-US"/>
        </w:rPr>
        <w:t>Na te hebben op</w:t>
      </w:r>
      <w:r w:rsidRPr="00D51790">
        <w:rPr>
          <w:lang w:eastAsia="en-US"/>
        </w:rPr>
        <w:softHyphen/>
        <w:t>gemerkt, dat ontvangen barmhartigheden en verlossingen, als zij in dankbare herinneringen worden gebracht, het geloof versterk</w:t>
      </w:r>
      <w:r w:rsidRPr="00D51790">
        <w:rPr>
          <w:lang w:eastAsia="en-US"/>
        </w:rPr>
        <w:softHyphen/>
        <w:t xml:space="preserve">ten en twijfel voorkwamen, roept hij uit: “Waar is de </w:t>
      </w:r>
      <w:r w:rsidR="00864EEC">
        <w:rPr>
          <w:lang w:eastAsia="en-US"/>
        </w:rPr>
        <w:t>God</w:t>
      </w:r>
      <w:r w:rsidRPr="00D51790">
        <w:rPr>
          <w:lang w:eastAsia="en-US"/>
        </w:rPr>
        <w:t xml:space="preserve"> van Marstonmoor, waar de </w:t>
      </w:r>
      <w:r w:rsidR="00864EEC">
        <w:rPr>
          <w:lang w:eastAsia="en-US"/>
        </w:rPr>
        <w:t>God</w:t>
      </w:r>
      <w:r w:rsidRPr="00D51790">
        <w:rPr>
          <w:lang w:eastAsia="en-US"/>
        </w:rPr>
        <w:t xml:space="preserve"> van Naseby? (Bij deze plaatsen wer</w:t>
      </w:r>
      <w:r w:rsidRPr="00D51790">
        <w:rPr>
          <w:lang w:eastAsia="en-US"/>
        </w:rPr>
        <w:softHyphen/>
        <w:t>den in 1644 en 1645 de koningsgezinde troepen van Karel I door Cromwell verslagen)</w:t>
      </w:r>
      <w:r w:rsidR="00BB6211">
        <w:rPr>
          <w:lang w:eastAsia="en-US"/>
        </w:rPr>
        <w:t xml:space="preserve">. </w:t>
      </w:r>
      <w:r w:rsidRPr="00D51790">
        <w:rPr>
          <w:lang w:eastAsia="en-US"/>
        </w:rPr>
        <w:t>Dit is een vrijmoedige en welgevallige klacht in een duistere dag</w:t>
      </w:r>
      <w:r w:rsidR="00BB6211">
        <w:rPr>
          <w:lang w:eastAsia="en-US"/>
        </w:rPr>
        <w:t xml:space="preserve">. </w:t>
      </w:r>
      <w:r w:rsidRPr="00D51790">
        <w:rPr>
          <w:lang w:eastAsia="en-US"/>
        </w:rPr>
        <w:t>O, wat heeft deze natie een lange lijst van barmhartigheden te bepleiten in een verontrustende tijd als deze! Zijn heerlijkheid vervulde de hemelen en de aarde daverde onder Zijn voeten</w:t>
      </w:r>
      <w:r w:rsidR="00BB6211">
        <w:rPr>
          <w:lang w:eastAsia="en-US"/>
        </w:rPr>
        <w:t xml:space="preserve">. </w:t>
      </w:r>
      <w:r w:rsidRPr="00D51790">
        <w:rPr>
          <w:lang w:eastAsia="en-US"/>
        </w:rPr>
        <w:t>Hij ging voort in het noorden, en in het oosten hield Hij Zijn hand niet terug</w:t>
      </w:r>
      <w:r w:rsidR="00BB6211">
        <w:rPr>
          <w:lang w:eastAsia="en-US"/>
        </w:rPr>
        <w:t xml:space="preserve">. </w:t>
      </w:r>
      <w:r w:rsidRPr="00D51790">
        <w:rPr>
          <w:lang w:eastAsia="en-US"/>
        </w:rPr>
        <w:t>De arme tijd mijner woning werd in weinige maanden rijker aan barmhartigheden, dan door een bloeiende handel van vele jaren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Aanmerkingen op Cven's gevoelens</w:t>
      </w:r>
    </w:p>
    <w:p w:rsidR="007D6B8F" w:rsidRPr="00D51790" w:rsidRDefault="007D6B8F">
      <w:pPr>
        <w:jc w:val="both"/>
        <w:rPr>
          <w:lang w:eastAsia="en-US"/>
        </w:rPr>
      </w:pPr>
      <w:r w:rsidRPr="00D51790">
        <w:rPr>
          <w:lang w:eastAsia="en-US"/>
        </w:rPr>
        <w:t>L' Estrange ziet in deze plaats het bewijs geleverd, dat Owen tot de dweepzieken behoorde, die de deugdelijkheid van een zaak naar haar gevolgen beoordelen</w:t>
      </w:r>
      <w:r w:rsidR="00BB6211">
        <w:rPr>
          <w:lang w:eastAsia="en-US"/>
        </w:rPr>
        <w:t xml:space="preserve">. </w:t>
      </w:r>
      <w:r w:rsidRPr="00D51790">
        <w:rPr>
          <w:lang w:eastAsia="en-US"/>
        </w:rPr>
        <w:t>Ook Grey, die een gezegde van Hudibras verklaart, bevestigt in gelijke zin hetzelfde over Owen</w:t>
      </w:r>
      <w:r w:rsidR="00BB6211">
        <w:rPr>
          <w:lang w:eastAsia="en-US"/>
        </w:rPr>
        <w:t xml:space="preserve">. </w:t>
      </w:r>
      <w:r w:rsidRPr="00D51790">
        <w:rPr>
          <w:lang w:eastAsia="en-US"/>
        </w:rPr>
        <w:t>Maar die gevolgtrekking is niet wettig</w:t>
      </w:r>
      <w:r w:rsidR="00BB6211">
        <w:rPr>
          <w:lang w:eastAsia="en-US"/>
        </w:rPr>
        <w:t xml:space="preserve">. </w:t>
      </w:r>
      <w:r w:rsidRPr="00D51790">
        <w:rPr>
          <w:lang w:eastAsia="en-US"/>
        </w:rPr>
        <w:t>Owen maakt alleen maar een welsprekend gebruik van Schriftwoorden, om het bijzondere van de ontvangen weldaden er bij de mensen diep in te drukken</w:t>
      </w:r>
      <w:r w:rsidR="00BB6211">
        <w:rPr>
          <w:lang w:eastAsia="en-US"/>
        </w:rPr>
        <w:t xml:space="preserve">. </w:t>
      </w:r>
      <w:r w:rsidRPr="00D51790">
        <w:rPr>
          <w:lang w:eastAsia="en-US"/>
        </w:rPr>
        <w:t>Maar niet alleen L' Estrange en Grey, ook anderen beschuldig</w:t>
      </w:r>
      <w:r w:rsidRPr="00D51790">
        <w:rPr>
          <w:lang w:eastAsia="en-US"/>
        </w:rPr>
        <w:softHyphen/>
        <w:t>den Owen en de partij, waartoe hij behoorde, daar van</w:t>
      </w:r>
      <w:r w:rsidR="00BB6211">
        <w:rPr>
          <w:lang w:eastAsia="en-US"/>
        </w:rPr>
        <w:t xml:space="preserve">. </w:t>
      </w:r>
      <w:r w:rsidRPr="00D51790">
        <w:rPr>
          <w:lang w:eastAsia="en-US"/>
        </w:rPr>
        <w:t>Wij vin</w:t>
      </w:r>
      <w:r w:rsidRPr="00D51790">
        <w:rPr>
          <w:lang w:eastAsia="en-US"/>
        </w:rPr>
        <w:softHyphen/>
        <w:t>den het daarom wel belangrijk de eigen verklaring van de man in kwestie mee te delen</w:t>
      </w:r>
      <w:r w:rsidR="00BB6211">
        <w:rPr>
          <w:lang w:eastAsia="en-US"/>
        </w:rPr>
        <w:t xml:space="preserve">. </w:t>
      </w:r>
    </w:p>
    <w:p w:rsidR="007D6B8F" w:rsidRPr="00D51790" w:rsidRDefault="007D6B8F">
      <w:pPr>
        <w:jc w:val="both"/>
        <w:rPr>
          <w:lang w:eastAsia="en-US"/>
        </w:rPr>
      </w:pPr>
      <w:r w:rsidRPr="00D51790">
        <w:rPr>
          <w:lang w:eastAsia="en-US"/>
        </w:rPr>
        <w:t>“Een zaak is goed of kwaad, voordat zij op de een of andere wijze haar uitwerking heeft; een hoedanigheid die zij niet bezit, kan zij nooit uit haar gevolgen krijgen</w:t>
      </w:r>
      <w:r w:rsidR="00BB6211">
        <w:rPr>
          <w:lang w:eastAsia="en-US"/>
        </w:rPr>
        <w:t xml:space="preserve">. </w:t>
      </w:r>
      <w:r w:rsidRPr="00D51790">
        <w:rPr>
          <w:lang w:eastAsia="en-US"/>
        </w:rPr>
        <w:t>De deugdelijkheid van een openbare zaak ligt in de overeenkomst van de eeuwige wet der reden met de wettige en rechtvaardige rechten en belangen van de mens</w:t>
      </w:r>
      <w:r w:rsidR="00BB6211">
        <w:rPr>
          <w:lang w:eastAsia="en-US"/>
        </w:rPr>
        <w:t xml:space="preserve">. </w:t>
      </w:r>
      <w:r w:rsidRPr="00D51790">
        <w:rPr>
          <w:lang w:eastAsia="en-US"/>
        </w:rPr>
        <w:t>Dit alleen maakt de zaak goed en waar zulks ont</w:t>
      </w:r>
      <w:r w:rsidRPr="00D51790">
        <w:rPr>
          <w:lang w:eastAsia="en-US"/>
        </w:rPr>
        <w:softHyphen/>
        <w:t>breekt, daar zal de uitkomst het nooit verbeteren</w:t>
      </w:r>
      <w:r w:rsidR="00BB6211">
        <w:rPr>
          <w:lang w:eastAsia="en-US"/>
        </w:rPr>
        <w:t xml:space="preserve">. </w:t>
      </w:r>
      <w:r w:rsidRPr="00D51790">
        <w:rPr>
          <w:lang w:eastAsia="en-US"/>
        </w:rPr>
        <w:t xml:space="preserve">Is dit de natuur van een zaak, of kan men zuiver beoordelen, dat zij zo is, dan sluit dat niet uit, dat men hierbij op </w:t>
      </w:r>
      <w:r w:rsidR="00864EEC">
        <w:rPr>
          <w:lang w:eastAsia="en-US"/>
        </w:rPr>
        <w:t>God</w:t>
      </w:r>
      <w:r w:rsidRPr="00D51790">
        <w:rPr>
          <w:lang w:eastAsia="en-US"/>
        </w:rPr>
        <w:t>s voorzienigheid mag letten</w:t>
      </w:r>
      <w:r w:rsidR="00BB6211">
        <w:rPr>
          <w:lang w:eastAsia="en-US"/>
        </w:rPr>
        <w:t xml:space="preserve">. </w:t>
      </w:r>
      <w:r w:rsidRPr="00D51790">
        <w:rPr>
          <w:lang w:eastAsia="en-US"/>
        </w:rPr>
        <w:t xml:space="preserve">Immers: </w:t>
      </w:r>
      <w:r w:rsidRPr="00D51790">
        <w:rPr>
          <w:i/>
          <w:iCs/>
          <w:lang w:eastAsia="en-US"/>
        </w:rPr>
        <w:t>Die Mij eren, zal Ik eren; maar die Mij ver</w:t>
      </w:r>
      <w:r w:rsidRPr="00D51790">
        <w:rPr>
          <w:i/>
          <w:iCs/>
          <w:lang w:eastAsia="en-US"/>
        </w:rPr>
        <w:softHyphen/>
        <w:t>smaden, zullen licht geacht worden</w:t>
      </w:r>
      <w:r w:rsidRPr="00D51790">
        <w:rPr>
          <w:lang w:eastAsia="en-US"/>
        </w:rPr>
        <w:t>, zegt de Schrift, hetgeen de werkzame zorg des Heeren in de regering der wereld duidelijk aantoont</w:t>
      </w:r>
      <w:r w:rsidR="00BB6211">
        <w:rPr>
          <w:lang w:eastAsia="en-US"/>
        </w:rPr>
        <w:t xml:space="preserve">. </w:t>
      </w:r>
      <w:r w:rsidRPr="00D51790">
        <w:rPr>
          <w:lang w:eastAsia="en-US"/>
        </w:rPr>
        <w:t>En indien ik of iemand anders op een bepaald moment de zojuist door mij verdedigde enige regel der rechtvaardiging van een zaak aangetoond heb, dan staat het iedereen vrij om die niet als de nauwkeurige waarheid van mijn grondbeginselen op te vatten</w:t>
      </w:r>
      <w:r w:rsidR="00BB6211">
        <w:rPr>
          <w:lang w:eastAsia="en-US"/>
        </w:rPr>
        <w:t xml:space="preserve">. </w:t>
      </w:r>
      <w:r w:rsidRPr="00D51790">
        <w:rPr>
          <w:lang w:eastAsia="en-US"/>
        </w:rPr>
        <w:t>Maar het bewijst niet de valse gevolgtrekking, die men mij toeschrijft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Deze verklaring moet iedereen overtuigen, dat noch Owen, noch de meesten van zijn vrienden, het ongerijmd gevoelen, dat hun werd toegeschreven, koesterden</w:t>
      </w:r>
      <w:r w:rsidR="00BB6211">
        <w:rPr>
          <w:lang w:eastAsia="en-US"/>
        </w:rPr>
        <w:t xml:space="preserve">. </w:t>
      </w:r>
      <w:r w:rsidRPr="00D51790">
        <w:rPr>
          <w:lang w:eastAsia="en-US"/>
        </w:rPr>
        <w:t>Zonder twijfel dacht Owen over degenen, die het kwade doen, opdat het goede daaruit voort mocht komen, net eender, als Paulus van hen in Romeinen 3: 8 zegt</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IV</w:t>
      </w:r>
    </w:p>
    <w:p w:rsidR="007D6B8F" w:rsidRPr="00D51790" w:rsidRDefault="007D6B8F">
      <w:pPr>
        <w:jc w:val="both"/>
        <w:rPr>
          <w:lang w:eastAsia="en-US"/>
        </w:rPr>
      </w:pPr>
    </w:p>
    <w:p w:rsidR="007D6B8F" w:rsidRPr="00D51790" w:rsidRDefault="007D6B8F">
      <w:pPr>
        <w:pStyle w:val="Heading1"/>
      </w:pPr>
      <w:r w:rsidRPr="00D51790">
        <w:t xml:space="preserve">Owen preekt voor het parlement na de dood van Karel </w:t>
      </w:r>
    </w:p>
    <w:p w:rsidR="007D6B8F" w:rsidRPr="00D51790" w:rsidRDefault="007D6B8F">
      <w:pPr>
        <w:jc w:val="both"/>
        <w:rPr>
          <w:lang w:eastAsia="en-US"/>
        </w:rPr>
      </w:pPr>
      <w:r w:rsidRPr="00D51790">
        <w:rPr>
          <w:lang w:eastAsia="en-US"/>
        </w:rPr>
        <w:t>Toen Owen op de laatste januari 1649 geroepen was om voor het parlement te prediken, was dit voor hem geen gemakkelijke zaak</w:t>
      </w:r>
      <w:r w:rsidR="00BB6211">
        <w:rPr>
          <w:lang w:eastAsia="en-US"/>
        </w:rPr>
        <w:t xml:space="preserve">. </w:t>
      </w:r>
      <w:r w:rsidRPr="00D51790">
        <w:rPr>
          <w:lang w:eastAsia="en-US"/>
        </w:rPr>
        <w:t>Het was immers de dag na de onthoofding van koning Karel I en velen waren gretig daarover iets uit zijn mond te ho</w:t>
      </w:r>
      <w:r w:rsidRPr="00D51790">
        <w:rPr>
          <w:lang w:eastAsia="en-US"/>
        </w:rPr>
        <w:softHyphen/>
        <w:t>ren</w:t>
      </w:r>
      <w:r w:rsidR="00BB6211">
        <w:rPr>
          <w:lang w:eastAsia="en-US"/>
        </w:rPr>
        <w:t xml:space="preserve">. </w:t>
      </w:r>
      <w:r w:rsidRPr="00D51790">
        <w:rPr>
          <w:lang w:eastAsia="en-US"/>
        </w:rPr>
        <w:t>Maar, door wijsheid van Boven, vermeed Owen de klippen en deed hij zijn plicht als dienstknecht des Heeren</w:t>
      </w:r>
      <w:r w:rsidR="00BB6211">
        <w:rPr>
          <w:lang w:eastAsia="en-US"/>
        </w:rPr>
        <w:t xml:space="preserve">. </w:t>
      </w:r>
      <w:r w:rsidRPr="00D51790">
        <w:rPr>
          <w:lang w:eastAsia="en-US"/>
        </w:rPr>
        <w:t>Wij geven, in overeenstemming met het doel van dit boek, geen omstandig ver</w:t>
      </w:r>
      <w:r w:rsidRPr="00D51790">
        <w:rPr>
          <w:lang w:eastAsia="en-US"/>
        </w:rPr>
        <w:softHyphen/>
        <w:t>haal van de oorzaken en medeplichtigen van die droevige gebeur</w:t>
      </w:r>
      <w:r w:rsidRPr="00D51790">
        <w:rPr>
          <w:lang w:eastAsia="en-US"/>
        </w:rPr>
        <w:softHyphen/>
        <w:t>tenis, maar zullen met een kort woord de partij, waar Owen toe behoorde, proberen te rechtvaardigen van de blaam die haar daarom aangewreven wordt</w:t>
      </w:r>
      <w:r w:rsidR="00BB6211">
        <w:rPr>
          <w:lang w:eastAsia="en-US"/>
        </w:rPr>
        <w:t xml:space="preserve">. </w:t>
      </w:r>
      <w:r w:rsidRPr="00D51790">
        <w:rPr>
          <w:lang w:eastAsia="en-US"/>
        </w:rPr>
        <w:t xml:space="preserve">Elk </w:t>
      </w:r>
      <w:r w:rsidR="00864EEC">
        <w:rPr>
          <w:lang w:eastAsia="en-US"/>
        </w:rPr>
        <w:t>God</w:t>
      </w:r>
      <w:r w:rsidRPr="00D51790">
        <w:rPr>
          <w:lang w:eastAsia="en-US"/>
        </w:rPr>
        <w:t xml:space="preserve">sdienstig genootschap, dat zich schuldig maakt aan zo'n daad, verdiende terecht ons innig medelijden en daarbij tevens onze rechtvaardige verachting; maar kennis van de ware toedracht en toestand der zaken doen ons zien, dat geen enkele </w:t>
      </w:r>
      <w:r w:rsidR="00864EEC">
        <w:rPr>
          <w:lang w:eastAsia="en-US"/>
        </w:rPr>
        <w:t>God</w:t>
      </w:r>
      <w:r w:rsidRPr="00D51790">
        <w:rPr>
          <w:lang w:eastAsia="en-US"/>
        </w:rPr>
        <w:t>sdienstige sekte terecht de oorzaak van deze misdaad genoemd kan worden</w:t>
      </w:r>
      <w:r w:rsidR="00BB6211">
        <w:rPr>
          <w:lang w:eastAsia="en-US"/>
        </w:rPr>
        <w:t xml:space="preserve">. </w:t>
      </w:r>
      <w:r w:rsidRPr="00D51790">
        <w:rPr>
          <w:lang w:eastAsia="en-US"/>
        </w:rPr>
        <w:t>Deze lag bij de verenigde poging van het leger, het parlement en het hof van justitie</w:t>
      </w:r>
      <w:r w:rsidR="00BB6211">
        <w:rPr>
          <w:lang w:eastAsia="en-US"/>
        </w:rPr>
        <w:t xml:space="preserve">. </w:t>
      </w:r>
      <w:r w:rsidRPr="00D51790">
        <w:rPr>
          <w:lang w:eastAsia="en-US"/>
        </w:rPr>
        <w:t>Het eerste bestond hoofdzakelijk uit wrede, republikeinse geesten, die door regering-loosheid en revolutie, alleen maar aangespoord werden door het geluk van vervlogen tijden</w:t>
      </w:r>
      <w:r w:rsidR="00BB6211">
        <w:rPr>
          <w:lang w:eastAsia="en-US"/>
        </w:rPr>
        <w:t xml:space="preserve">. </w:t>
      </w:r>
      <w:r w:rsidRPr="00D51790">
        <w:rPr>
          <w:lang w:eastAsia="en-US"/>
        </w:rPr>
        <w:t xml:space="preserve">Behalve een groot aantal personen van verschillende belijdenis, telde het ook velen, die geen </w:t>
      </w:r>
      <w:r w:rsidR="00864EEC">
        <w:rPr>
          <w:lang w:eastAsia="en-US"/>
        </w:rPr>
        <w:t>God</w:t>
      </w:r>
      <w:r w:rsidRPr="00D51790">
        <w:rPr>
          <w:lang w:eastAsia="en-US"/>
        </w:rPr>
        <w:t>sdienst hadden en slechts streden om eer of wereldse grootheid</w:t>
      </w:r>
      <w:r w:rsidR="00BB6211">
        <w:rPr>
          <w:lang w:eastAsia="en-US"/>
        </w:rPr>
        <w:t xml:space="preserve">. </w:t>
      </w:r>
      <w:r w:rsidRPr="00D51790">
        <w:rPr>
          <w:lang w:eastAsia="en-US"/>
        </w:rPr>
        <w:t xml:space="preserve">Niet alleen </w:t>
      </w:r>
      <w:r w:rsidR="0073463C">
        <w:rPr>
          <w:lang w:eastAsia="en-US"/>
        </w:rPr>
        <w:t>Presbyterian</w:t>
      </w:r>
      <w:r w:rsidRPr="00D51790">
        <w:rPr>
          <w:lang w:eastAsia="en-US"/>
        </w:rPr>
        <w:t xml:space="preserve">en, maar ook </w:t>
      </w:r>
      <w:r w:rsidR="00864EEC">
        <w:rPr>
          <w:lang w:eastAsia="en-US"/>
        </w:rPr>
        <w:t>Independent</w:t>
      </w:r>
      <w:r w:rsidRPr="00D51790">
        <w:rPr>
          <w:lang w:eastAsia="en-US"/>
        </w:rPr>
        <w:t xml:space="preserve">en, en onder hen een menigte dweepzieken als </w:t>
      </w:r>
      <w:r w:rsidR="00283EE6">
        <w:rPr>
          <w:lang w:eastAsia="en-US"/>
        </w:rPr>
        <w:t>Baptist</w:t>
      </w:r>
      <w:r w:rsidRPr="00D51790">
        <w:rPr>
          <w:lang w:eastAsia="en-US"/>
        </w:rPr>
        <w:t>en, Monarcha</w:t>
      </w:r>
      <w:r w:rsidRPr="00D51790">
        <w:rPr>
          <w:lang w:eastAsia="en-US"/>
        </w:rPr>
        <w:softHyphen/>
        <w:t>len, Antinomianen, Zoekers, Gelijkmakers, enz</w:t>
      </w:r>
      <w:r w:rsidR="00BB6211">
        <w:rPr>
          <w:lang w:eastAsia="en-US"/>
        </w:rPr>
        <w:t xml:space="preserve">. </w:t>
      </w:r>
      <w:r w:rsidRPr="00D51790">
        <w:rPr>
          <w:lang w:eastAsia="en-US"/>
        </w:rPr>
        <w:t>volgden Crom</w:t>
      </w:r>
      <w:r w:rsidRPr="00D51790">
        <w:rPr>
          <w:lang w:eastAsia="en-US"/>
        </w:rPr>
        <w:softHyphen/>
        <w:t>well om eigen voordeel</w:t>
      </w:r>
      <w:r w:rsidR="00BB6211">
        <w:rPr>
          <w:lang w:eastAsia="en-US"/>
        </w:rPr>
        <w:t xml:space="preserve">. </w:t>
      </w:r>
      <w:r w:rsidRPr="00D51790">
        <w:rPr>
          <w:lang w:eastAsia="en-US"/>
        </w:rPr>
        <w:t xml:space="preserve">Deze en zijn officieren bestuurden het leger en werkten op haar </w:t>
      </w:r>
      <w:r w:rsidR="00864EEC">
        <w:rPr>
          <w:lang w:eastAsia="en-US"/>
        </w:rPr>
        <w:t>God</w:t>
      </w:r>
      <w:r w:rsidRPr="00D51790">
        <w:rPr>
          <w:lang w:eastAsia="en-US"/>
        </w:rPr>
        <w:t>sdienstige gevoelens of revolutionaire denkbeelden, al naar hun belang meebracht</w:t>
      </w:r>
      <w:r w:rsidR="00BB6211">
        <w:rPr>
          <w:lang w:eastAsia="en-US"/>
        </w:rPr>
        <w:t xml:space="preserve">. </w:t>
      </w:r>
      <w:r w:rsidRPr="00D51790">
        <w:rPr>
          <w:lang w:eastAsia="en-US"/>
        </w:rPr>
        <w:t xml:space="preserve">Hoewel zij niet tot enig werkelijk </w:t>
      </w:r>
      <w:r w:rsidR="00864EEC">
        <w:rPr>
          <w:lang w:eastAsia="en-US"/>
        </w:rPr>
        <w:t>God</w:t>
      </w:r>
      <w:r w:rsidRPr="00D51790">
        <w:rPr>
          <w:lang w:eastAsia="en-US"/>
        </w:rPr>
        <w:t xml:space="preserve">sdienstig lichaam behoorden, waren zij toch het meest voor de </w:t>
      </w:r>
      <w:r w:rsidR="00864EEC">
        <w:rPr>
          <w:lang w:eastAsia="en-US"/>
        </w:rPr>
        <w:t>Independent</w:t>
      </w:r>
      <w:r w:rsidRPr="00D51790">
        <w:rPr>
          <w:lang w:eastAsia="en-US"/>
        </w:rPr>
        <w:t>en, om hun gematigdheid in staat</w:t>
      </w:r>
      <w:r w:rsidRPr="00D51790">
        <w:rPr>
          <w:lang w:eastAsia="en-US"/>
        </w:rPr>
        <w:softHyphen/>
        <w:t>kundige zaken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De onschuld van de </w:t>
      </w:r>
      <w:r w:rsidR="00864EEC">
        <w:t>Independent</w:t>
      </w:r>
      <w:r w:rsidRPr="00D51790">
        <w:t>en</w:t>
      </w:r>
    </w:p>
    <w:p w:rsidR="007D6B8F" w:rsidRPr="00D51790" w:rsidRDefault="007D6B8F">
      <w:pPr>
        <w:jc w:val="both"/>
        <w:rPr>
          <w:lang w:eastAsia="en-US"/>
        </w:rPr>
      </w:pPr>
      <w:r w:rsidRPr="00D51790">
        <w:rPr>
          <w:lang w:eastAsia="en-US"/>
        </w:rPr>
        <w:t>Het parlement, dat door voortdurende verandering tot een leven</w:t>
      </w:r>
      <w:r w:rsidRPr="00D51790">
        <w:rPr>
          <w:lang w:eastAsia="en-US"/>
        </w:rPr>
        <w:softHyphen/>
        <w:t>loos opperhoofd bij het leger verkleind was, telde nog maar vijftig à zestig leden</w:t>
      </w:r>
      <w:r w:rsidR="00BB6211">
        <w:rPr>
          <w:lang w:eastAsia="en-US"/>
        </w:rPr>
        <w:t xml:space="preserve">. </w:t>
      </w:r>
      <w:r w:rsidRPr="00D51790">
        <w:rPr>
          <w:lang w:eastAsia="en-US"/>
        </w:rPr>
        <w:t>Nadat kolonel Predjes het had gezuiverd, kreeg —</w:t>
      </w:r>
      <w:r w:rsidR="00283EE6">
        <w:rPr>
          <w:lang w:eastAsia="en-US"/>
        </w:rPr>
        <w:t xml:space="preserve"> </w:t>
      </w:r>
      <w:r w:rsidRPr="00D51790">
        <w:rPr>
          <w:lang w:eastAsia="en-US"/>
        </w:rPr>
        <w:t>volgens Hume — niemand zitting, die niet als een over</w:t>
      </w:r>
      <w:r w:rsidRPr="00D51790">
        <w:rPr>
          <w:lang w:eastAsia="en-US"/>
        </w:rPr>
        <w:softHyphen/>
        <w:t xml:space="preserve">tuigde en besliste </w:t>
      </w:r>
      <w:r w:rsidR="00864EEC">
        <w:rPr>
          <w:lang w:eastAsia="en-US"/>
        </w:rPr>
        <w:t>Independent</w:t>
      </w:r>
      <w:r w:rsidRPr="00D51790">
        <w:rPr>
          <w:lang w:eastAsia="en-US"/>
        </w:rPr>
        <w:t xml:space="preserve"> bekend</w:t>
      </w:r>
      <w:r w:rsidR="00283EE6">
        <w:rPr>
          <w:lang w:eastAsia="en-US"/>
        </w:rPr>
        <w:t xml:space="preserve"> </w:t>
      </w:r>
      <w:r w:rsidRPr="00D51790">
        <w:rPr>
          <w:lang w:eastAsia="en-US"/>
        </w:rPr>
        <w:t>stond</w:t>
      </w:r>
      <w:r w:rsidR="00BB6211">
        <w:rPr>
          <w:lang w:eastAsia="en-US"/>
        </w:rPr>
        <w:t xml:space="preserve">. </w:t>
      </w:r>
      <w:r w:rsidRPr="00D51790">
        <w:rPr>
          <w:lang w:eastAsia="en-US"/>
        </w:rPr>
        <w:t xml:space="preserve">Hume maak te geen onderscheid tussen burgerlijke en </w:t>
      </w:r>
      <w:r w:rsidR="00864EEC">
        <w:rPr>
          <w:lang w:eastAsia="en-US"/>
        </w:rPr>
        <w:t>God</w:t>
      </w:r>
      <w:r w:rsidRPr="00D51790">
        <w:rPr>
          <w:lang w:eastAsia="en-US"/>
        </w:rPr>
        <w:t>sdienstige Dissenters (an</w:t>
      </w:r>
      <w:r w:rsidRPr="00D51790">
        <w:rPr>
          <w:lang w:eastAsia="en-US"/>
        </w:rPr>
        <w:softHyphen/>
        <w:t>dersdenkenden) en vond de wederlegging van dit begrip, hetzij uit een staatkundig of ander oogpunt, niet nodig</w:t>
      </w:r>
      <w:r w:rsidR="00BB6211">
        <w:rPr>
          <w:lang w:eastAsia="en-US"/>
        </w:rPr>
        <w:t xml:space="preserve">. </w:t>
      </w:r>
      <w:r w:rsidRPr="00D51790">
        <w:rPr>
          <w:lang w:eastAsia="en-US"/>
        </w:rPr>
        <w:t>Ongetwijfeld behoorden tot het parlement personen, die zich verbonden had</w:t>
      </w:r>
      <w:r w:rsidRPr="00D51790">
        <w:rPr>
          <w:lang w:eastAsia="en-US"/>
        </w:rPr>
        <w:softHyphen/>
        <w:t xml:space="preserve">den met de </w:t>
      </w:r>
      <w:r w:rsidR="00864EEC">
        <w:rPr>
          <w:lang w:eastAsia="en-US"/>
        </w:rPr>
        <w:t>Independent</w:t>
      </w:r>
      <w:r w:rsidRPr="00D51790">
        <w:rPr>
          <w:lang w:eastAsia="en-US"/>
        </w:rPr>
        <w:t>en, terwijl mannen als Hutchinson — hoe</w:t>
      </w:r>
      <w:r w:rsidRPr="00D51790">
        <w:rPr>
          <w:lang w:eastAsia="en-US"/>
        </w:rPr>
        <w:softHyphen/>
        <w:t>wel hij in velerlei opzicht dwaalde — aanspraak maken op onze achting</w:t>
      </w:r>
      <w:r w:rsidR="00BB6211">
        <w:rPr>
          <w:lang w:eastAsia="en-US"/>
        </w:rPr>
        <w:t xml:space="preserve">. </w:t>
      </w:r>
      <w:r w:rsidRPr="00D51790">
        <w:rPr>
          <w:lang w:eastAsia="en-US"/>
        </w:rPr>
        <w:t xml:space="preserve">Toch hielden de meesten zichzelf nooit voor </w:t>
      </w:r>
      <w:r w:rsidR="00864EEC">
        <w:rPr>
          <w:lang w:eastAsia="en-US"/>
        </w:rPr>
        <w:t>Independent</w:t>
      </w:r>
      <w:r w:rsidRPr="00D51790">
        <w:rPr>
          <w:lang w:eastAsia="en-US"/>
        </w:rPr>
        <w:t xml:space="preserve"> en werden door anderen daar ook niet voor gehouden</w:t>
      </w:r>
      <w:r w:rsidR="00BB6211">
        <w:rPr>
          <w:lang w:eastAsia="en-US"/>
        </w:rPr>
        <w:t xml:space="preserve">. </w:t>
      </w:r>
      <w:r w:rsidRPr="00D51790">
        <w:rPr>
          <w:lang w:eastAsia="en-US"/>
        </w:rPr>
        <w:t>Vol</w:t>
      </w:r>
      <w:r w:rsidRPr="00D51790">
        <w:rPr>
          <w:lang w:eastAsia="en-US"/>
        </w:rPr>
        <w:softHyphen/>
        <w:t xml:space="preserve">gens een betoog van Neal, waren in het </w:t>
      </w:r>
      <w:r w:rsidR="00864EEC">
        <w:rPr>
          <w:lang w:eastAsia="en-US"/>
        </w:rPr>
        <w:t>Lagerhuis</w:t>
      </w:r>
      <w:r w:rsidRPr="00D51790">
        <w:rPr>
          <w:lang w:eastAsia="en-US"/>
        </w:rPr>
        <w:t xml:space="preserve"> alle partijen vertegenwoordigd, zowel Episcopalen als </w:t>
      </w:r>
      <w:r w:rsidR="0073463C">
        <w:rPr>
          <w:lang w:eastAsia="en-US"/>
        </w:rPr>
        <w:t>Presbyterian</w:t>
      </w:r>
      <w:r w:rsidRPr="00D51790">
        <w:rPr>
          <w:lang w:eastAsia="en-US"/>
        </w:rPr>
        <w:t>en en Ana</w:t>
      </w:r>
      <w:r w:rsidRPr="00D51790">
        <w:rPr>
          <w:lang w:eastAsia="en-US"/>
        </w:rPr>
        <w:softHyphen/>
      </w:r>
      <w:r w:rsidR="00283EE6">
        <w:rPr>
          <w:lang w:eastAsia="en-US"/>
        </w:rPr>
        <w:t>Baptist</w:t>
      </w:r>
      <w:r w:rsidRPr="00D51790">
        <w:rPr>
          <w:lang w:eastAsia="en-US"/>
        </w:rPr>
        <w:t xml:space="preserve">en als </w:t>
      </w:r>
      <w:r w:rsidR="00864EEC">
        <w:rPr>
          <w:lang w:eastAsia="en-US"/>
        </w:rPr>
        <w:t>Independent</w:t>
      </w:r>
      <w:r w:rsidRPr="00D51790">
        <w:rPr>
          <w:lang w:eastAsia="en-US"/>
        </w:rPr>
        <w:t>en</w:t>
      </w:r>
      <w:r w:rsidR="00BB6211">
        <w:rPr>
          <w:lang w:eastAsia="en-US"/>
        </w:rPr>
        <w:t xml:space="preserve">. </w:t>
      </w:r>
      <w:r w:rsidRPr="00D51790">
        <w:rPr>
          <w:lang w:eastAsia="en-US"/>
        </w:rPr>
        <w:t>Daarom ontbreekt het bewijs, dat deze laatsten, en zij alleen, de oorzaak van de dood van de ko</w:t>
      </w:r>
      <w:r w:rsidRPr="00D51790">
        <w:rPr>
          <w:lang w:eastAsia="en-US"/>
        </w:rPr>
        <w:softHyphen/>
        <w:t>ning waren</w:t>
      </w:r>
      <w:r w:rsidR="00BB6211">
        <w:rPr>
          <w:lang w:eastAsia="en-US"/>
        </w:rPr>
        <w:t xml:space="preserve">. </w:t>
      </w:r>
    </w:p>
    <w:p w:rsidR="007D6B8F" w:rsidRPr="00D51790" w:rsidRDefault="007D6B8F">
      <w:pPr>
        <w:jc w:val="both"/>
        <w:rPr>
          <w:lang w:eastAsia="en-US"/>
        </w:rPr>
      </w:pPr>
      <w:r w:rsidRPr="00D51790">
        <w:rPr>
          <w:lang w:eastAsia="en-US"/>
        </w:rPr>
        <w:t>Het zelfde geldt ook met betrekking tot het hoge hof van justitie</w:t>
      </w:r>
      <w:r w:rsidR="00BB6211">
        <w:rPr>
          <w:lang w:eastAsia="en-US"/>
        </w:rPr>
        <w:t xml:space="preserve">. </w:t>
      </w:r>
      <w:r w:rsidRPr="00D51790">
        <w:rPr>
          <w:lang w:eastAsia="en-US"/>
        </w:rPr>
        <w:t xml:space="preserve">Daar het hoofdzakelijk samengesteld was uit officieren van het leger en leden van het </w:t>
      </w:r>
      <w:r w:rsidR="00864EEC">
        <w:rPr>
          <w:lang w:eastAsia="en-US"/>
        </w:rPr>
        <w:t>Lagerhuis</w:t>
      </w:r>
      <w:r w:rsidRPr="00D51790">
        <w:rPr>
          <w:lang w:eastAsia="en-US"/>
        </w:rPr>
        <w:t>, nam het beslissingen bij bijzon</w:t>
      </w:r>
      <w:r w:rsidRPr="00D51790">
        <w:rPr>
          <w:lang w:eastAsia="en-US"/>
        </w:rPr>
        <w:softHyphen/>
        <w:t>dere gebeurtenissen</w:t>
      </w:r>
      <w:r w:rsidR="00BB6211">
        <w:rPr>
          <w:lang w:eastAsia="en-US"/>
        </w:rPr>
        <w:t xml:space="preserve">. </w:t>
      </w:r>
      <w:r w:rsidRPr="00D51790">
        <w:rPr>
          <w:lang w:eastAsia="en-US"/>
        </w:rPr>
        <w:t>Weinigen van hen behoorden, naar ons is ge</w:t>
      </w:r>
      <w:r w:rsidRPr="00D51790">
        <w:rPr>
          <w:lang w:eastAsia="en-US"/>
        </w:rPr>
        <w:softHyphen/>
        <w:t>bleken, uitsluitend en alleen tot de Congregationalisten</w:t>
      </w:r>
      <w:r w:rsidR="00BB6211">
        <w:rPr>
          <w:lang w:eastAsia="en-US"/>
        </w:rPr>
        <w:t xml:space="preserve">. </w:t>
      </w:r>
      <w:r w:rsidRPr="00D51790">
        <w:rPr>
          <w:lang w:eastAsia="en-US"/>
        </w:rPr>
        <w:t>Dit ge</w:t>
      </w:r>
      <w:r w:rsidRPr="00D51790">
        <w:rPr>
          <w:lang w:eastAsia="en-US"/>
        </w:rPr>
        <w:softHyphen/>
        <w:t>tuigen niet alleen Withelocke, Wellwood, Du Moulin, Baxter en Burnet, maar het wordt ook bevestigd door het parlement, dat door Karel II hersteld werd</w:t>
      </w:r>
      <w:r w:rsidR="00BB6211">
        <w:rPr>
          <w:lang w:eastAsia="en-US"/>
        </w:rPr>
        <w:t xml:space="preserve">. </w:t>
      </w:r>
    </w:p>
    <w:p w:rsidR="007D6B8F" w:rsidRPr="00D51790" w:rsidRDefault="007D6B8F">
      <w:pPr>
        <w:jc w:val="both"/>
        <w:rPr>
          <w:lang w:eastAsia="en-US"/>
        </w:rPr>
      </w:pPr>
      <w:r w:rsidRPr="00D51790">
        <w:rPr>
          <w:lang w:eastAsia="en-US"/>
        </w:rPr>
        <w:t xml:space="preserve">Ook Neal merkt terecht op, dat partijdige schrijvers de oorzaak bij de </w:t>
      </w:r>
      <w:r w:rsidR="00864EEC">
        <w:rPr>
          <w:lang w:eastAsia="en-US"/>
        </w:rPr>
        <w:t>Independent</w:t>
      </w:r>
      <w:r w:rsidRPr="00D51790">
        <w:rPr>
          <w:lang w:eastAsia="en-US"/>
        </w:rPr>
        <w:t>en en het leger zochten, hoewel dit laatste grotendeels uit andersdenkenden bestond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Getuigen over deze zaak</w:t>
      </w:r>
    </w:p>
    <w:p w:rsidR="007D6B8F" w:rsidRPr="00D51790" w:rsidRDefault="007D6B8F">
      <w:pPr>
        <w:jc w:val="both"/>
        <w:rPr>
          <w:lang w:eastAsia="en-US"/>
        </w:rPr>
      </w:pPr>
      <w:r w:rsidRPr="00D51790">
        <w:rPr>
          <w:lang w:eastAsia="en-US"/>
        </w:rPr>
        <w:t>Maar misschien wordt Nears onpartijdigheid in twijfel getrokken</w:t>
      </w:r>
      <w:r w:rsidR="00BB6211">
        <w:rPr>
          <w:lang w:eastAsia="en-US"/>
        </w:rPr>
        <w:t xml:space="preserve">. </w:t>
      </w:r>
      <w:r w:rsidRPr="00D51790">
        <w:rPr>
          <w:lang w:eastAsia="en-US"/>
        </w:rPr>
        <w:t>Daarom laten wij de bescheiden Mosheim spreken, een man, die bekend staat om zijn eerlijkheid en geloofwaardigheid en die, als het over kerkgeschiedenis gaat, niet van ontrouw wordt verdacht</w:t>
      </w:r>
      <w:r w:rsidR="00BB6211">
        <w:rPr>
          <w:lang w:eastAsia="en-US"/>
        </w:rPr>
        <w:t xml:space="preserve">. </w:t>
      </w:r>
      <w:r w:rsidRPr="00D51790">
        <w:rPr>
          <w:lang w:eastAsia="en-US"/>
        </w:rPr>
        <w:t>Hij zegt onder andere: “Ik heb gemerkt, dat veel van de voor</w:t>
      </w:r>
      <w:r w:rsidRPr="00D51790">
        <w:rPr>
          <w:lang w:eastAsia="en-US"/>
        </w:rPr>
        <w:softHyphen/>
        <w:t xml:space="preserve">treffelijkste en achtenswaardigste Engelse schrijvers de </w:t>
      </w:r>
      <w:r w:rsidR="00864EEC">
        <w:rPr>
          <w:lang w:eastAsia="en-US"/>
        </w:rPr>
        <w:t>Independent</w:t>
      </w:r>
      <w:r w:rsidRPr="00D51790">
        <w:rPr>
          <w:lang w:eastAsia="en-US"/>
        </w:rPr>
        <w:t>en van koningsmoord beschul-digen</w:t>
      </w:r>
      <w:r w:rsidR="00BB6211">
        <w:rPr>
          <w:lang w:eastAsia="en-US"/>
        </w:rPr>
        <w:t xml:space="preserve">. </w:t>
      </w:r>
      <w:r w:rsidRPr="00D51790">
        <w:rPr>
          <w:lang w:eastAsia="en-US"/>
        </w:rPr>
        <w:t>Indien zij onder de be</w:t>
      </w:r>
      <w:r w:rsidRPr="00D51790">
        <w:rPr>
          <w:lang w:eastAsia="en-US"/>
        </w:rPr>
        <w:softHyphen/>
        <w:t>naming “</w:t>
      </w:r>
      <w:r w:rsidR="00864EEC">
        <w:rPr>
          <w:lang w:eastAsia="en-US"/>
        </w:rPr>
        <w:t>Independent</w:t>
      </w:r>
      <w:r w:rsidRPr="00D51790">
        <w:rPr>
          <w:lang w:eastAsia="en-US"/>
        </w:rPr>
        <w:t>en” de losbandige republikeinen bedoelen, die uit tegenzin in een éénhoofdige regeringsvorm tot de meest verderfelijke buitensporigheden werden gebracht, stem ik dat toe</w:t>
      </w:r>
      <w:r w:rsidR="00BB6211">
        <w:rPr>
          <w:lang w:eastAsia="en-US"/>
        </w:rPr>
        <w:t xml:space="preserve">. </w:t>
      </w:r>
      <w:r w:rsidRPr="00D51790">
        <w:rPr>
          <w:lang w:eastAsia="en-US"/>
        </w:rPr>
        <w:t xml:space="preserve">Maar als wij onder deze uitdrukking de </w:t>
      </w:r>
      <w:r w:rsidR="00864EEC">
        <w:rPr>
          <w:lang w:eastAsia="en-US"/>
        </w:rPr>
        <w:t>God</w:t>
      </w:r>
      <w:r w:rsidRPr="00D51790">
        <w:rPr>
          <w:lang w:eastAsia="en-US"/>
        </w:rPr>
        <w:t>sdienstige sekte moeten verstaan, wier nageslacht in Engeland zo wordt genoemd, dan betwijfel ik het ten sterkste of het ongelukkige lot van de waardige vorst geheel aan die rij van mannen moet worden toe</w:t>
      </w:r>
      <w:r w:rsidRPr="00D51790">
        <w:rPr>
          <w:lang w:eastAsia="en-US"/>
        </w:rPr>
        <w:softHyphen/>
        <w:t>geschreven</w:t>
      </w:r>
      <w:r w:rsidR="00BB6211">
        <w:rPr>
          <w:lang w:eastAsia="en-US"/>
        </w:rPr>
        <w:t xml:space="preserve">. </w:t>
      </w:r>
      <w:r w:rsidRPr="00D51790">
        <w:rPr>
          <w:lang w:eastAsia="en-US"/>
        </w:rPr>
        <w:t xml:space="preserve">Zij, die vast willen stellen, dat de </w:t>
      </w:r>
      <w:r w:rsidR="00864EEC">
        <w:rPr>
          <w:lang w:eastAsia="en-US"/>
        </w:rPr>
        <w:t>Independent</w:t>
      </w:r>
      <w:r w:rsidRPr="00D51790">
        <w:rPr>
          <w:lang w:eastAsia="en-US"/>
        </w:rPr>
        <w:t>en de enige bewerkers van des konings dood waren, moeten één van beide geloven: óf dat die moord door de oproerige leerstellingen van die sekte en de verborgen raadslagen van haar leden veroor</w:t>
      </w:r>
      <w:r w:rsidRPr="00D51790">
        <w:rPr>
          <w:lang w:eastAsia="en-US"/>
        </w:rPr>
        <w:softHyphen/>
        <w:t>zaakt werd, óf dat allen, die zich met deze ontaarde zaak be</w:t>
      </w:r>
      <w:r w:rsidRPr="00D51790">
        <w:rPr>
          <w:lang w:eastAsia="en-US"/>
        </w:rPr>
        <w:softHyphen/>
        <w:t xml:space="preserve">moeiden, ijverige, nauwgezette en aan hun </w:t>
      </w:r>
      <w:r w:rsidR="00864EEC">
        <w:rPr>
          <w:lang w:eastAsia="en-US"/>
        </w:rPr>
        <w:t>God</w:t>
      </w:r>
      <w:r w:rsidRPr="00D51790">
        <w:rPr>
          <w:lang w:eastAsia="en-US"/>
        </w:rPr>
        <w:t>sdienstige begin</w:t>
      </w:r>
      <w:r w:rsidRPr="00D51790">
        <w:rPr>
          <w:lang w:eastAsia="en-US"/>
        </w:rPr>
        <w:softHyphen/>
        <w:t xml:space="preserve">sels gehechte </w:t>
      </w:r>
      <w:r w:rsidR="00864EEC">
        <w:rPr>
          <w:lang w:eastAsia="en-US"/>
        </w:rPr>
        <w:t>Independent</w:t>
      </w:r>
      <w:r w:rsidRPr="00D51790">
        <w:rPr>
          <w:lang w:eastAsia="en-US"/>
        </w:rPr>
        <w:t>en waren</w:t>
      </w:r>
      <w:r w:rsidR="00BB6211">
        <w:rPr>
          <w:lang w:eastAsia="en-US"/>
        </w:rPr>
        <w:t xml:space="preserve">. </w:t>
      </w:r>
      <w:r w:rsidRPr="00D51790">
        <w:rPr>
          <w:lang w:eastAsia="en-US"/>
        </w:rPr>
        <w:t>De meest duidelijke bewij</w:t>
      </w:r>
      <w:r w:rsidRPr="00D51790">
        <w:rPr>
          <w:lang w:eastAsia="en-US"/>
        </w:rPr>
        <w:softHyphen/>
        <w:t>zen zijn er, dat noch het één, noch het ander het geval was</w:t>
      </w:r>
      <w:r w:rsidR="00BB6211">
        <w:rPr>
          <w:lang w:eastAsia="en-US"/>
        </w:rPr>
        <w:t xml:space="preserve">. </w:t>
      </w:r>
      <w:r w:rsidRPr="00D51790">
        <w:rPr>
          <w:lang w:eastAsia="en-US"/>
        </w:rPr>
        <w:t>In de leerstellingen van deze sekte is —voor zover mij bekend — niets dat in het minst de mens tot zulk een verschrikkelijke daad aan</w:t>
      </w:r>
      <w:r w:rsidRPr="00D51790">
        <w:rPr>
          <w:lang w:eastAsia="en-US"/>
        </w:rPr>
        <w:softHyphen/>
        <w:t xml:space="preserve">spoort; ook blijkt het niet uit de geschiedenis van die tijd, dat de </w:t>
      </w:r>
      <w:r w:rsidR="00864EEC">
        <w:rPr>
          <w:lang w:eastAsia="en-US"/>
        </w:rPr>
        <w:t>Independent</w:t>
      </w:r>
      <w:r w:rsidRPr="00D51790">
        <w:rPr>
          <w:lang w:eastAsia="en-US"/>
        </w:rPr>
        <w:t xml:space="preserve">en, in welk opzicht dan ook, meer tegen de koning verbitterd waren dan de </w:t>
      </w:r>
      <w:r w:rsidR="0073463C">
        <w:rPr>
          <w:lang w:eastAsia="en-US"/>
        </w:rPr>
        <w:t>Presbyterian</w:t>
      </w:r>
      <w:r w:rsidRPr="00D51790">
        <w:rPr>
          <w:lang w:eastAsia="en-US"/>
        </w:rPr>
        <w:t>en</w:t>
      </w:r>
      <w:r w:rsidR="00BB6211">
        <w:rPr>
          <w:lang w:eastAsia="en-US"/>
        </w:rPr>
        <w:t xml:space="preserve">. </w:t>
      </w:r>
      <w:r w:rsidRPr="00D51790">
        <w:rPr>
          <w:lang w:eastAsia="en-US"/>
        </w:rPr>
        <w:t>En wat de laatste veronderstelling aangaat, het is zo onwaar als het maar zijn kan, dat allen, die er de hand in hadden om de ongelukkige koning op het schavot te brengen, tot die partij behoorden</w:t>
      </w:r>
      <w:r w:rsidR="00BB6211">
        <w:rPr>
          <w:lang w:eastAsia="en-US"/>
        </w:rPr>
        <w:t xml:space="preserve">. </w:t>
      </w:r>
      <w:r w:rsidRPr="00D51790">
        <w:rPr>
          <w:lang w:eastAsia="en-US"/>
        </w:rPr>
        <w:t>De beste Engelse schrijvers en zelfs de openlijke verklaring van koning Karel II doen zien, dat deze geweldadigheid veroorzaakt werd door personen uit verschillende partijen</w:t>
      </w:r>
      <w:r w:rsidR="00BB6211">
        <w:rPr>
          <w:lang w:eastAsia="en-US"/>
        </w:rPr>
        <w:t xml:space="preserve">. </w:t>
      </w:r>
      <w:r w:rsidRPr="00D51790">
        <w:rPr>
          <w:lang w:eastAsia="en-US"/>
        </w:rPr>
        <w:t xml:space="preserve">Er waren ook </w:t>
      </w:r>
      <w:r w:rsidR="00864EEC">
        <w:rPr>
          <w:lang w:eastAsia="en-US"/>
        </w:rPr>
        <w:t>Independent</w:t>
      </w:r>
      <w:r w:rsidRPr="00D51790">
        <w:rPr>
          <w:lang w:eastAsia="en-US"/>
        </w:rPr>
        <w:t>en onder, dat is gemakkelijk te begrijpen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Het vervolg van de redenering van Mosheim over het onderscheid tussen burgerlijke en </w:t>
      </w:r>
      <w:r w:rsidR="00864EEC">
        <w:rPr>
          <w:lang w:eastAsia="en-US"/>
        </w:rPr>
        <w:t>God</w:t>
      </w:r>
      <w:r w:rsidRPr="00D51790">
        <w:rPr>
          <w:lang w:eastAsia="en-US"/>
        </w:rPr>
        <w:t xml:space="preserve">sdienstige </w:t>
      </w:r>
      <w:r w:rsidR="00864EEC">
        <w:rPr>
          <w:lang w:eastAsia="en-US"/>
        </w:rPr>
        <w:t>Independent</w:t>
      </w:r>
      <w:r w:rsidRPr="00D51790">
        <w:rPr>
          <w:lang w:eastAsia="en-US"/>
        </w:rPr>
        <w:t>en is wel belang</w:t>
      </w:r>
      <w:r w:rsidRPr="00D51790">
        <w:rPr>
          <w:lang w:eastAsia="en-US"/>
        </w:rPr>
        <w:softHyphen/>
        <w:t>rijk, maar te uitgebreid om door ons te worden aangehaald</w:t>
      </w:r>
      <w:r w:rsidR="00BB6211">
        <w:rPr>
          <w:lang w:eastAsia="en-US"/>
        </w:rPr>
        <w:t xml:space="preserve">. </w:t>
      </w:r>
    </w:p>
    <w:p w:rsidR="007D6B8F" w:rsidRPr="00D51790" w:rsidRDefault="007D6B8F">
      <w:pPr>
        <w:jc w:val="both"/>
        <w:rPr>
          <w:lang w:eastAsia="en-US"/>
        </w:rPr>
      </w:pPr>
      <w:r w:rsidRPr="00D51790">
        <w:rPr>
          <w:lang w:eastAsia="en-US"/>
        </w:rPr>
        <w:t>De geneesheren Echard en Bates merkten allebei op, dat ver</w:t>
      </w:r>
      <w:r w:rsidRPr="00D51790">
        <w:rPr>
          <w:lang w:eastAsia="en-US"/>
        </w:rPr>
        <w:softHyphen/>
        <w:t xml:space="preserve">schillende </w:t>
      </w:r>
      <w:r w:rsidR="00864EEC">
        <w:rPr>
          <w:lang w:eastAsia="en-US"/>
        </w:rPr>
        <w:t>Independent</w:t>
      </w:r>
      <w:r w:rsidRPr="00D51790">
        <w:rPr>
          <w:lang w:eastAsia="en-US"/>
        </w:rPr>
        <w:t xml:space="preserve">en en </w:t>
      </w:r>
      <w:r w:rsidR="0073463C">
        <w:rPr>
          <w:lang w:eastAsia="en-US"/>
        </w:rPr>
        <w:t>Presbyterian</w:t>
      </w:r>
      <w:r w:rsidRPr="00D51790">
        <w:rPr>
          <w:lang w:eastAsia="en-US"/>
        </w:rPr>
        <w:t>en zich openlijk tegen het ter dood brengen van de koning verklaarden en daar tegen zowel op de preekstoelen en hun bijzondere bijeenkomsten als in hun brieven- en verzoekschriften, met plechtige en sterke uit</w:t>
      </w:r>
      <w:r w:rsidRPr="00D51790">
        <w:rPr>
          <w:lang w:eastAsia="en-US"/>
        </w:rPr>
        <w:softHyphen/>
        <w:t>drukkingen protesteerden</w:t>
      </w:r>
      <w:r w:rsidR="00BB6211">
        <w:rPr>
          <w:lang w:eastAsia="en-US"/>
        </w:rPr>
        <w:t xml:space="preserve">. </w:t>
      </w:r>
      <w:r w:rsidRPr="00D51790">
        <w:rPr>
          <w:lang w:eastAsia="en-US"/>
        </w:rPr>
        <w:t xml:space="preserve">Zo ver bekend, gaf niemand van de bedienaars des </w:t>
      </w:r>
      <w:r w:rsidR="00864EEC">
        <w:rPr>
          <w:lang w:eastAsia="en-US"/>
        </w:rPr>
        <w:t>God</w:t>
      </w:r>
      <w:r w:rsidRPr="00D51790">
        <w:rPr>
          <w:lang w:eastAsia="en-US"/>
        </w:rPr>
        <w:t>delijken Woords daarover zijn goedkeuring te kennen, dan alleen Hugh Peters en John Goodwin, die beide be</w:t>
      </w:r>
      <w:r w:rsidRPr="00D51790">
        <w:rPr>
          <w:lang w:eastAsia="en-US"/>
        </w:rPr>
        <w:softHyphen/>
        <w:t xml:space="preserve">schouwd kunnen worden als niet behorende tot het geregelde </w:t>
      </w:r>
      <w:r w:rsidR="00864EEC">
        <w:rPr>
          <w:lang w:eastAsia="en-US"/>
        </w:rPr>
        <w:t>Independent</w:t>
      </w:r>
      <w:r w:rsidRPr="00D51790">
        <w:rPr>
          <w:lang w:eastAsia="en-US"/>
        </w:rPr>
        <w:t>se stelsel</w:t>
      </w:r>
      <w:r w:rsidR="00BB6211">
        <w:rPr>
          <w:lang w:eastAsia="en-US"/>
        </w:rPr>
        <w:t xml:space="preserve">. </w:t>
      </w:r>
      <w:r w:rsidRPr="00D51790">
        <w:rPr>
          <w:lang w:eastAsia="en-US"/>
        </w:rPr>
        <w:t>De eerste is immers niet vrij te spreken van dweepzucht, de laatste niet van arminiaanse ketterij</w:t>
      </w:r>
      <w:r w:rsidR="00BB6211">
        <w:rPr>
          <w:lang w:eastAsia="en-US"/>
        </w:rPr>
        <w:t xml:space="preserve">. </w:t>
      </w:r>
      <w:r w:rsidRPr="00D51790">
        <w:rPr>
          <w:lang w:eastAsia="en-US"/>
        </w:rPr>
        <w:t xml:space="preserve">Ook kan worden aangevoerd, dat slechts enkele </w:t>
      </w:r>
      <w:r w:rsidR="00864EEC">
        <w:rPr>
          <w:lang w:eastAsia="en-US"/>
        </w:rPr>
        <w:t>God</w:t>
      </w:r>
      <w:r w:rsidRPr="00D51790">
        <w:rPr>
          <w:lang w:eastAsia="en-US"/>
        </w:rPr>
        <w:t xml:space="preserve">sdienstige </w:t>
      </w:r>
      <w:r w:rsidR="00864EEC">
        <w:rPr>
          <w:lang w:eastAsia="en-US"/>
        </w:rPr>
        <w:t>Independent</w:t>
      </w:r>
      <w:r w:rsidRPr="00D51790">
        <w:rPr>
          <w:lang w:eastAsia="en-US"/>
        </w:rPr>
        <w:t>en na de herstelling van de vorige oude orde van zaken, wegens veronderstelde of bewezen medeplichtigheid aan de dood van de koning, gestraft werden</w:t>
      </w:r>
      <w:r w:rsidR="00BB6211">
        <w:rPr>
          <w:lang w:eastAsia="en-US"/>
        </w:rPr>
        <w:t xml:space="preserve">. </w:t>
      </w:r>
      <w:r w:rsidRPr="00D51790">
        <w:rPr>
          <w:lang w:eastAsia="en-US"/>
        </w:rPr>
        <w:t xml:space="preserve">Wij menen de waarheid een dienst te bewijzen, als wij de </w:t>
      </w:r>
      <w:r w:rsidR="00864EEC">
        <w:rPr>
          <w:lang w:eastAsia="en-US"/>
        </w:rPr>
        <w:t>Independent</w:t>
      </w:r>
      <w:r w:rsidRPr="00D51790">
        <w:rPr>
          <w:lang w:eastAsia="en-US"/>
        </w:rPr>
        <w:t>en zuiveren van de las</w:t>
      </w:r>
      <w:r w:rsidRPr="00D51790">
        <w:rPr>
          <w:lang w:eastAsia="en-US"/>
        </w:rPr>
        <w:softHyphen/>
        <w:t>teringen, die hun in deze zaak aangewreven zijn</w:t>
      </w:r>
      <w:r w:rsidR="00BB6211">
        <w:rPr>
          <w:lang w:eastAsia="en-US"/>
        </w:rPr>
        <w:t xml:space="preserve">. </w:t>
      </w:r>
      <w:r w:rsidRPr="00D51790">
        <w:rPr>
          <w:lang w:eastAsia="en-US"/>
        </w:rPr>
        <w:t>De waarheid lijdt immers altijd, als haar belijders vals beschuldigd worden</w:t>
      </w:r>
      <w:r w:rsidR="00BB6211">
        <w:rPr>
          <w:lang w:eastAsia="en-US"/>
        </w:rPr>
        <w:t xml:space="preserve">. </w:t>
      </w:r>
      <w:r w:rsidRPr="00D51790">
        <w:rPr>
          <w:lang w:eastAsia="en-US"/>
        </w:rPr>
        <w:t xml:space="preserve">De ware oorzaken van de dood van de koning lagen beslist niet in de grondstellingen of in het bestuur van een </w:t>
      </w:r>
      <w:r w:rsidR="00864EEC">
        <w:rPr>
          <w:lang w:eastAsia="en-US"/>
        </w:rPr>
        <w:t>God</w:t>
      </w:r>
      <w:r w:rsidRPr="00D51790">
        <w:rPr>
          <w:lang w:eastAsia="en-US"/>
        </w:rPr>
        <w:t>sdienstige partij, maar in een samenloop van verschillende omstandigheden</w:t>
      </w:r>
      <w:r w:rsidR="00BB6211">
        <w:rPr>
          <w:lang w:eastAsia="en-US"/>
        </w:rPr>
        <w:t xml:space="preserve">. </w:t>
      </w:r>
      <w:r w:rsidRPr="00D51790">
        <w:rPr>
          <w:lang w:eastAsia="en-US"/>
        </w:rPr>
        <w:t>Karel I, die dubbelhartig en ongestadig was, zocht willekeurig en in strijd met de bestaande regeringsvormen te veel macht en te veel gezag</w:t>
      </w:r>
      <w:r w:rsidR="00BB6211">
        <w:rPr>
          <w:lang w:eastAsia="en-US"/>
        </w:rPr>
        <w:t xml:space="preserve">. </w:t>
      </w:r>
      <w:r w:rsidRPr="00D51790">
        <w:rPr>
          <w:lang w:eastAsia="en-US"/>
        </w:rPr>
        <w:t>Zijn ingezogen beginsels, die nog gevoed en ver</w:t>
      </w:r>
      <w:r w:rsidRPr="00D51790">
        <w:rPr>
          <w:lang w:eastAsia="en-US"/>
        </w:rPr>
        <w:softHyphen/>
        <w:t>sterkt werden door vleiende vrienden van het ogenblik, kenden geen grenzen</w:t>
      </w:r>
      <w:r w:rsidR="00BB6211">
        <w:rPr>
          <w:lang w:eastAsia="en-US"/>
        </w:rPr>
        <w:t xml:space="preserve">. </w:t>
      </w:r>
      <w:r w:rsidRPr="00D51790">
        <w:rPr>
          <w:lang w:eastAsia="en-US"/>
        </w:rPr>
        <w:t>Aangezet door gevaarlijke democratische leiders, berokkenden zij hem zijn val</w:t>
      </w:r>
      <w:r w:rsidR="00BB6211">
        <w:rPr>
          <w:lang w:eastAsia="en-US"/>
        </w:rPr>
        <w:t xml:space="preserve">. </w:t>
      </w:r>
      <w:r w:rsidRPr="00D51790">
        <w:rPr>
          <w:lang w:eastAsia="en-US"/>
        </w:rPr>
        <w:t>Deze drijvers toch, die te ver ge</w:t>
      </w:r>
      <w:r w:rsidRPr="00D51790">
        <w:rPr>
          <w:lang w:eastAsia="en-US"/>
        </w:rPr>
        <w:softHyphen/>
        <w:t>gaan waren om terug te keren, vervielen tot dit rampzalige mid</w:t>
      </w:r>
      <w:r w:rsidRPr="00D51790">
        <w:rPr>
          <w:lang w:eastAsia="en-US"/>
        </w:rPr>
        <w:softHyphen/>
        <w:t>del met het doel hun eigen verderf te ontgaan</w:t>
      </w:r>
      <w:r w:rsidR="00BB6211">
        <w:rPr>
          <w:lang w:eastAsia="en-US"/>
        </w:rPr>
        <w:t xml:space="preserve">. </w:t>
      </w:r>
      <w:r w:rsidRPr="00D51790">
        <w:rPr>
          <w:lang w:eastAsia="en-US"/>
        </w:rPr>
        <w:t>Geen wonder ook, want onzuivere drijfveren eindigen immers altijd in de opoffering van de naaste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Aanmerkingen op zijn rede</w:t>
      </w:r>
    </w:p>
    <w:p w:rsidR="007D6B8F" w:rsidRPr="00D51790" w:rsidRDefault="007D6B8F">
      <w:pPr>
        <w:jc w:val="both"/>
        <w:rPr>
          <w:lang w:eastAsia="en-US"/>
        </w:rPr>
      </w:pPr>
      <w:r w:rsidRPr="00D51790">
        <w:rPr>
          <w:lang w:eastAsia="en-US"/>
        </w:rPr>
        <w:t>Voor sommigen is het misschien voldoende bewijs van Owen's schuld in deze zaak, dat hij op de eerstvolgende dag geroepen werd voor het parlement te preken</w:t>
      </w:r>
      <w:r w:rsidR="00BB6211">
        <w:rPr>
          <w:lang w:eastAsia="en-US"/>
        </w:rPr>
        <w:t xml:space="preserve">. </w:t>
      </w:r>
      <w:r w:rsidRPr="00D51790">
        <w:rPr>
          <w:lang w:eastAsia="en-US"/>
        </w:rPr>
        <w:t>Maar zijn verdediging, die hij later hier over gaf, is voor hen misschien wel de meest overtui</w:t>
      </w:r>
      <w:r w:rsidRPr="00D51790">
        <w:rPr>
          <w:lang w:eastAsia="en-US"/>
        </w:rPr>
        <w:softHyphen/>
        <w:t>gende</w:t>
      </w:r>
      <w:r w:rsidR="00BB6211">
        <w:rPr>
          <w:lang w:eastAsia="en-US"/>
        </w:rPr>
        <w:t xml:space="preserve">. </w:t>
      </w:r>
      <w:r w:rsidRPr="00D51790">
        <w:rPr>
          <w:lang w:eastAsia="en-US"/>
        </w:rPr>
        <w:t>Immers, de personen, die hem dit opdroegen, mochten niet worden tegengesproken</w:t>
      </w:r>
      <w:r w:rsidR="00BB6211">
        <w:rPr>
          <w:lang w:eastAsia="en-US"/>
        </w:rPr>
        <w:t xml:space="preserve">. </w:t>
      </w:r>
      <w:r w:rsidRPr="00D51790">
        <w:rPr>
          <w:lang w:eastAsia="en-US"/>
        </w:rPr>
        <w:t>Zij waren voorzichtig genoeg om hun gedrag door een prediker als Owen, die algemene achting genoot te willen rechtvaardigen en daar zij het wezen niet be</w:t>
      </w:r>
      <w:r w:rsidRPr="00D51790">
        <w:rPr>
          <w:lang w:eastAsia="en-US"/>
        </w:rPr>
        <w:softHyphen/>
        <w:t>zaten wilden zij op deze wijze de schijn ophouden</w:t>
      </w:r>
      <w:r w:rsidR="00BB6211">
        <w:rPr>
          <w:lang w:eastAsia="en-US"/>
        </w:rPr>
        <w:t xml:space="preserve">. </w:t>
      </w:r>
      <w:r w:rsidRPr="00D51790">
        <w:rPr>
          <w:lang w:eastAsia="en-US"/>
        </w:rPr>
        <w:t>In dit op</w:t>
      </w:r>
      <w:r w:rsidRPr="00D51790">
        <w:rPr>
          <w:lang w:eastAsia="en-US"/>
        </w:rPr>
        <w:softHyphen/>
        <w:t>zicht is het zeer waarschijnlijk, dat Owen tot een ambtsverrich</w:t>
      </w:r>
      <w:r w:rsidRPr="00D51790">
        <w:rPr>
          <w:lang w:eastAsia="en-US"/>
        </w:rPr>
        <w:softHyphen/>
        <w:t>ting geroepen werd, die hij niet begeerd kan hebben</w:t>
      </w:r>
      <w:r w:rsidR="00BB6211">
        <w:rPr>
          <w:lang w:eastAsia="en-US"/>
        </w:rPr>
        <w:t xml:space="preserve">. </w:t>
      </w:r>
      <w:r w:rsidRPr="00D51790">
        <w:rPr>
          <w:lang w:eastAsia="en-US"/>
        </w:rPr>
        <w:t>Omdat zij minder met de innerlijke toestand van zijn gemoed bekend wa</w:t>
      </w:r>
      <w:r w:rsidRPr="00D51790">
        <w:rPr>
          <w:lang w:eastAsia="en-US"/>
        </w:rPr>
        <w:softHyphen/>
        <w:t>ren, verwachtten zij misschien, dat hij hun maatregelens zou ver</w:t>
      </w:r>
      <w:r w:rsidRPr="00D51790">
        <w:rPr>
          <w:lang w:eastAsia="en-US"/>
        </w:rPr>
        <w:softHyphen/>
        <w:t>dedigen of verschonen</w:t>
      </w:r>
      <w:r w:rsidR="00BB6211">
        <w:rPr>
          <w:lang w:eastAsia="en-US"/>
        </w:rPr>
        <w:t xml:space="preserve">. </w:t>
      </w:r>
      <w:r w:rsidRPr="00D51790">
        <w:rPr>
          <w:lang w:eastAsia="en-US"/>
        </w:rPr>
        <w:t>Maar aan deze verwachting werd geens</w:t>
      </w:r>
      <w:r w:rsidRPr="00D51790">
        <w:rPr>
          <w:lang w:eastAsia="en-US"/>
        </w:rPr>
        <w:softHyphen/>
        <w:t>zins voldaan, daar de verhandeling een diep en wijs stilzwijgen bewaarde over de ontzaglijke handelingen van de vorige dag</w:t>
      </w:r>
      <w:r w:rsidR="00BB6211">
        <w:rPr>
          <w:lang w:eastAsia="en-US"/>
        </w:rPr>
        <w:t xml:space="preserve">. </w:t>
      </w:r>
      <w:r w:rsidRPr="00D51790">
        <w:rPr>
          <w:lang w:eastAsia="en-US"/>
        </w:rPr>
        <w:t>De verhandeling, die uitging van Jer</w:t>
      </w:r>
      <w:r w:rsidR="00BB6211">
        <w:rPr>
          <w:lang w:eastAsia="en-US"/>
        </w:rPr>
        <w:t xml:space="preserve">. </w:t>
      </w:r>
      <w:r w:rsidRPr="00D51790">
        <w:rPr>
          <w:lang w:eastAsia="en-US"/>
        </w:rPr>
        <w:t xml:space="preserve">15: 19 en 20 en tot titel had: “Rechtvaardige ijver, gesterkt door </w:t>
      </w:r>
      <w:r w:rsidR="00864EEC">
        <w:rPr>
          <w:lang w:eastAsia="en-US"/>
        </w:rPr>
        <w:t>God</w:t>
      </w:r>
      <w:r w:rsidRPr="00D51790">
        <w:rPr>
          <w:lang w:eastAsia="en-US"/>
        </w:rPr>
        <w:t>delijke bescherming”, deed een rechtstreekse zinspeling op de gebeurtenis van de vorige dag verwachten</w:t>
      </w:r>
      <w:r w:rsidR="00BB6211">
        <w:rPr>
          <w:lang w:eastAsia="en-US"/>
        </w:rPr>
        <w:t xml:space="preserve">. </w:t>
      </w:r>
      <w:r w:rsidRPr="00D51790">
        <w:rPr>
          <w:lang w:eastAsia="en-US"/>
        </w:rPr>
        <w:t>Dit werd echter wijselijk vermeden</w:t>
      </w:r>
      <w:r w:rsidR="00BB6211">
        <w:rPr>
          <w:lang w:eastAsia="en-US"/>
        </w:rPr>
        <w:t xml:space="preserve">. </w:t>
      </w:r>
      <w:r w:rsidRPr="00D51790">
        <w:rPr>
          <w:lang w:eastAsia="en-US"/>
        </w:rPr>
        <w:t>De verkla</w:t>
      </w:r>
      <w:r w:rsidRPr="00D51790">
        <w:rPr>
          <w:lang w:eastAsia="en-US"/>
        </w:rPr>
        <w:softHyphen/>
        <w:t>ring en de aanmerkingen doelen beide op de omstandigheden van het land en dringen in het algemeen aan op ware hervorming of vernieuwing van hart en zeden</w:t>
      </w:r>
      <w:r w:rsidR="00BB6211">
        <w:rPr>
          <w:lang w:eastAsia="en-US"/>
        </w:rPr>
        <w:t xml:space="preserve">. </w:t>
      </w:r>
      <w:r w:rsidRPr="00D51790">
        <w:rPr>
          <w:lang w:eastAsia="en-US"/>
        </w:rPr>
        <w:t>Met bewonderenswaardige voorzichtigheid sprak hij geen bepaald gevoelen uit, noch van het hof, noch van de partijen des lands</w:t>
      </w:r>
      <w:r w:rsidR="00BB6211">
        <w:rPr>
          <w:lang w:eastAsia="en-US"/>
        </w:rPr>
        <w:t xml:space="preserve">. </w:t>
      </w:r>
      <w:r w:rsidRPr="00D51790">
        <w:rPr>
          <w:lang w:eastAsia="en-US"/>
        </w:rPr>
        <w:t>Hij voelt zich niet vrij om te veroordelen, maar betoont zich ook niet genegen, om te rechtvaardigen</w:t>
      </w:r>
      <w:r w:rsidR="00BB6211">
        <w:rPr>
          <w:lang w:eastAsia="en-US"/>
        </w:rPr>
        <w:t xml:space="preserve">. </w:t>
      </w:r>
      <w:r w:rsidRPr="00D51790">
        <w:rPr>
          <w:lang w:eastAsia="en-US"/>
        </w:rPr>
        <w:t>Zeer getrouw zegt hij het parlement, dat een groot deel van het kwaad dat over het land gekomen was, ver</w:t>
      </w:r>
      <w:r w:rsidRPr="00D51790">
        <w:rPr>
          <w:lang w:eastAsia="en-US"/>
        </w:rPr>
        <w:softHyphen/>
        <w:t>oorzaakt werd binnen hun eigen muren, terwijl hij ernstig waar</w:t>
      </w:r>
      <w:r w:rsidRPr="00D51790">
        <w:rPr>
          <w:lang w:eastAsia="en-US"/>
        </w:rPr>
        <w:softHyphen/>
        <w:t>schuwde tegen verdrukking, hebzucht, kunstgrepen en vervol</w:t>
      </w:r>
      <w:r w:rsidRPr="00D51790">
        <w:rPr>
          <w:lang w:eastAsia="en-US"/>
        </w:rPr>
        <w:softHyphen/>
        <w:t>ging</w:t>
      </w:r>
      <w:r w:rsidR="00BB6211">
        <w:rPr>
          <w:lang w:eastAsia="en-US"/>
        </w:rPr>
        <w:t xml:space="preserve">. </w:t>
      </w:r>
    </w:p>
    <w:p w:rsidR="007D6B8F" w:rsidRPr="00D51790" w:rsidRDefault="007D6B8F">
      <w:pPr>
        <w:jc w:val="both"/>
        <w:rPr>
          <w:lang w:eastAsia="en-US"/>
        </w:rPr>
      </w:pPr>
      <w:r w:rsidRPr="00D51790">
        <w:rPr>
          <w:lang w:eastAsia="en-US"/>
        </w:rPr>
        <w:t>Als Mr</w:t>
      </w:r>
      <w:r w:rsidR="00BB6211">
        <w:rPr>
          <w:lang w:eastAsia="en-US"/>
        </w:rPr>
        <w:t xml:space="preserve">. </w:t>
      </w:r>
      <w:r w:rsidRPr="00D51790">
        <w:rPr>
          <w:lang w:eastAsia="en-US"/>
        </w:rPr>
        <w:t>Asty het over het houden van deze verhandeling heeft, merkt hij op: “Owen verscheen voor een talrijke vergadering, wier gemoedsgesteldheid hem niet onbekend was</w:t>
      </w:r>
      <w:r w:rsidR="00BB6211">
        <w:rPr>
          <w:lang w:eastAsia="en-US"/>
        </w:rPr>
        <w:t xml:space="preserve">. </w:t>
      </w:r>
      <w:r w:rsidRPr="00D51790">
        <w:rPr>
          <w:lang w:eastAsia="en-US"/>
        </w:rPr>
        <w:t>Bovendien was het tijdsgewricht hachelijk, terwijl goedkeuring of verdediging van de genomen maatregelen voor Owen de weg tot voordeel en bevordering, nog meer gebaand zou hebben, daar zijn aanzien reeds algemeen gevestigd was</w:t>
      </w:r>
      <w:r w:rsidR="00BB6211">
        <w:rPr>
          <w:lang w:eastAsia="en-US"/>
        </w:rPr>
        <w:t xml:space="preserve">. </w:t>
      </w:r>
      <w:r w:rsidRPr="00D51790">
        <w:rPr>
          <w:lang w:eastAsia="en-US"/>
        </w:rPr>
        <w:t>Hij handelde echter eerbaar en niet beledigend; de vrienden vonden geen reden tot eerlijke af</w:t>
      </w:r>
      <w:r w:rsidRPr="00D51790">
        <w:rPr>
          <w:lang w:eastAsia="en-US"/>
        </w:rPr>
        <w:softHyphen/>
        <w:t>keuring, de vijanden geen grond tot veroordeling of beschuldi</w:t>
      </w:r>
      <w:r w:rsidRPr="00D51790">
        <w:rPr>
          <w:lang w:eastAsia="en-US"/>
        </w:rPr>
        <w:softHyphen/>
        <w:t>ging in zijn woorden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Beschuldigingen op zijn rede</w:t>
      </w:r>
    </w:p>
    <w:p w:rsidR="007D6B8F" w:rsidRPr="00D51790" w:rsidRDefault="007D6B8F">
      <w:pPr>
        <w:jc w:val="both"/>
        <w:rPr>
          <w:lang w:eastAsia="en-US"/>
        </w:rPr>
      </w:pPr>
      <w:r w:rsidRPr="00D51790">
        <w:rPr>
          <w:lang w:eastAsia="en-US"/>
        </w:rPr>
        <w:t>Toch waagt Dr</w:t>
      </w:r>
      <w:r w:rsidR="00BB6211">
        <w:rPr>
          <w:lang w:eastAsia="en-US"/>
        </w:rPr>
        <w:t xml:space="preserve">. </w:t>
      </w:r>
      <w:r w:rsidRPr="00D51790">
        <w:rPr>
          <w:lang w:eastAsia="en-US"/>
        </w:rPr>
        <w:t>Grey het bij zijn onderzoek van Neal's geschiede</w:t>
      </w:r>
      <w:r w:rsidRPr="00D51790">
        <w:rPr>
          <w:lang w:eastAsia="en-US"/>
        </w:rPr>
        <w:softHyphen/>
        <w:t>nis, om uit deze leerrede op te maken, dat Owen de dood van de koning goedkeurde</w:t>
      </w:r>
      <w:r w:rsidR="00BB6211">
        <w:rPr>
          <w:lang w:eastAsia="en-US"/>
        </w:rPr>
        <w:t xml:space="preserve">. </w:t>
      </w:r>
      <w:r w:rsidRPr="00D51790">
        <w:rPr>
          <w:lang w:eastAsia="en-US"/>
        </w:rPr>
        <w:t>Daartoe bezigt hij twee plaatsen, die hij uit hun verband rukt en om zijn bewijs te versterken bedient hij zich daarbij van Italiaanse woorden, die de nadruk leggen op datgene, wat nooit de bedoeling van de spreker geweest kan zijn</w:t>
      </w:r>
      <w:r w:rsidR="00BB6211">
        <w:rPr>
          <w:lang w:eastAsia="en-US"/>
        </w:rPr>
        <w:t xml:space="preserve">. </w:t>
      </w:r>
      <w:r w:rsidRPr="00D51790">
        <w:rPr>
          <w:lang w:eastAsia="en-US"/>
        </w:rPr>
        <w:t>Wij kunnen Grey beslist niet dankbaar zijn voor het aangevoerde bewijs, vooral omdat hij het zonder aantekening en verklaring geeft</w:t>
      </w:r>
      <w:r w:rsidR="00BB6211">
        <w:rPr>
          <w:lang w:eastAsia="en-US"/>
        </w:rPr>
        <w:t xml:space="preserve">. </w:t>
      </w:r>
    </w:p>
    <w:p w:rsidR="007D6B8F" w:rsidRPr="00D51790" w:rsidRDefault="007D6B8F">
      <w:pPr>
        <w:jc w:val="both"/>
        <w:rPr>
          <w:lang w:eastAsia="en-US"/>
        </w:rPr>
      </w:pPr>
      <w:r w:rsidRPr="00D51790">
        <w:rPr>
          <w:lang w:eastAsia="en-US"/>
        </w:rPr>
        <w:t>Hij zegt: “De beroemde Dr</w:t>
      </w:r>
      <w:r w:rsidR="00BB6211">
        <w:rPr>
          <w:lang w:eastAsia="en-US"/>
        </w:rPr>
        <w:t xml:space="preserve">. </w:t>
      </w:r>
      <w:r w:rsidRPr="00D51790">
        <w:rPr>
          <w:lang w:eastAsia="en-US"/>
        </w:rPr>
        <w:t>Owen heeft in een leerrede, die hij daags na de moord op de koning predikte, de volgende belang</w:t>
      </w:r>
      <w:r w:rsidRPr="00D51790">
        <w:rPr>
          <w:lang w:eastAsia="en-US"/>
        </w:rPr>
        <w:softHyphen/>
        <w:t>rijke zinsneden gebezigd, die volgens mij heel duidelijk zijn goed</w:t>
      </w:r>
      <w:r w:rsidRPr="00D51790">
        <w:rPr>
          <w:lang w:eastAsia="en-US"/>
        </w:rPr>
        <w:softHyphen/>
        <w:t>keuring over die execrable parricide (= afschuwelijke moord) uit</w:t>
      </w:r>
      <w:r w:rsidRPr="00D51790">
        <w:rPr>
          <w:lang w:eastAsia="en-US"/>
        </w:rPr>
        <w:softHyphen/>
        <w:t>drukken</w:t>
      </w:r>
      <w:r w:rsidR="00BB6211">
        <w:rPr>
          <w:lang w:eastAsia="en-US"/>
        </w:rPr>
        <w:t xml:space="preserve">. </w:t>
      </w:r>
      <w:r w:rsidRPr="00D51790">
        <w:rPr>
          <w:lang w:eastAsia="en-US"/>
        </w:rPr>
        <w:t xml:space="preserve">Hij zegt daar: “Zoals het vlammende zwaard zich naar iedere weg keert, zo kan </w:t>
      </w:r>
      <w:r w:rsidR="00864EEC">
        <w:rPr>
          <w:lang w:eastAsia="en-US"/>
        </w:rPr>
        <w:t>God</w:t>
      </w:r>
      <w:r w:rsidRPr="00D51790">
        <w:rPr>
          <w:lang w:eastAsia="en-US"/>
        </w:rPr>
        <w:t xml:space="preserve"> het in iedere zaak wenden</w:t>
      </w:r>
      <w:r w:rsidR="00BB6211">
        <w:rPr>
          <w:lang w:eastAsia="en-US"/>
        </w:rPr>
        <w:t xml:space="preserve">. </w:t>
      </w:r>
      <w:r w:rsidRPr="00D51790">
        <w:rPr>
          <w:lang w:eastAsia="en-US"/>
        </w:rPr>
        <w:t xml:space="preserve">Zij, die roepen: “Geef ons een koning”, kan </w:t>
      </w:r>
      <w:r w:rsidR="00864EEC">
        <w:rPr>
          <w:lang w:eastAsia="en-US"/>
        </w:rPr>
        <w:t>God</w:t>
      </w:r>
      <w:r w:rsidRPr="00D51790">
        <w:rPr>
          <w:lang w:eastAsia="en-US"/>
        </w:rPr>
        <w:t xml:space="preserve"> er één in Zijn verbol</w:t>
      </w:r>
      <w:r w:rsidRPr="00D51790">
        <w:rPr>
          <w:lang w:eastAsia="en-US"/>
        </w:rPr>
        <w:softHyphen/>
        <w:t xml:space="preserve">genheid geven; van hen, die zeggen: “Neem hem weg”, kan </w:t>
      </w:r>
      <w:r w:rsidR="00864EEC">
        <w:rPr>
          <w:lang w:eastAsia="en-US"/>
        </w:rPr>
        <w:t>God</w:t>
      </w:r>
      <w:r w:rsidRPr="00D51790">
        <w:rPr>
          <w:lang w:eastAsia="en-US"/>
        </w:rPr>
        <w:t xml:space="preserve"> hem in Zijn toorn wegnemen</w:t>
      </w:r>
      <w:r w:rsidR="00BB6211">
        <w:rPr>
          <w:lang w:eastAsia="en-US"/>
        </w:rPr>
        <w:t xml:space="preserve">. </w:t>
      </w:r>
      <w:r w:rsidRPr="00D51790">
        <w:rPr>
          <w:lang w:eastAsia="en-US"/>
        </w:rPr>
        <w:t>Wanneer koningen in verleiders veranderen, ontbreekt het hun zelden aan veel volgelingen</w:t>
      </w:r>
      <w:r w:rsidR="00BB6211">
        <w:rPr>
          <w:lang w:eastAsia="en-US"/>
        </w:rPr>
        <w:t xml:space="preserve">. </w:t>
      </w:r>
      <w:r w:rsidRPr="00D51790">
        <w:rPr>
          <w:lang w:eastAsia="en-US"/>
        </w:rPr>
        <w:t>Wel</w:t>
      </w:r>
      <w:r w:rsidRPr="00D51790">
        <w:rPr>
          <w:lang w:eastAsia="en-US"/>
        </w:rPr>
        <w:softHyphen/>
        <w:t>nu, als de blinden de blinde leiden, dan zullen zij gezamenlijk in de gracht vallen</w:t>
      </w:r>
      <w:r w:rsidR="00BB6211">
        <w:rPr>
          <w:lang w:eastAsia="en-US"/>
        </w:rPr>
        <w:t xml:space="preserve">. </w:t>
      </w:r>
      <w:r w:rsidRPr="00D51790">
        <w:rPr>
          <w:lang w:eastAsia="en-US"/>
        </w:rPr>
        <w:t>Als de koningen onrechtvaardige zaken bevelen en het volk is genegen, die toe te stemmen, dan moet niemand er aan twijfelen of hun beider vernietiging rechtvaardig en ver</w:t>
      </w:r>
      <w:r w:rsidRPr="00D51790">
        <w:rPr>
          <w:lang w:eastAsia="en-US"/>
        </w:rPr>
        <w:softHyphen/>
        <w:t>diend is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Men moet tegen Owen inderdaad wel zeer bevooroordeeld zijn, indien men de koning in deze woorden meer beschuldigd ziet dan het volk</w:t>
      </w:r>
      <w:r w:rsidR="00BB6211">
        <w:rPr>
          <w:lang w:eastAsia="en-US"/>
        </w:rPr>
        <w:t xml:space="preserve">. </w:t>
      </w:r>
      <w:r w:rsidRPr="00D51790">
        <w:rPr>
          <w:lang w:eastAsia="en-US"/>
        </w:rPr>
        <w:t>Als wij geroepen werden iets naar voren te bren</w:t>
      </w:r>
      <w:r w:rsidRPr="00D51790">
        <w:rPr>
          <w:lang w:eastAsia="en-US"/>
        </w:rPr>
        <w:softHyphen/>
        <w:t>gen, waaruit zou blijken, dat Owen de dood van de koning af</w:t>
      </w:r>
      <w:r w:rsidRPr="00D51790">
        <w:rPr>
          <w:lang w:eastAsia="en-US"/>
        </w:rPr>
        <w:softHyphen/>
        <w:t>keurde, dan zouden wij juist deze woorden daarvoor uitgekozen hebben, omdat ze daar bijzonder geschikt voor zijn</w:t>
      </w:r>
      <w:r w:rsidR="00BB6211">
        <w:rPr>
          <w:lang w:eastAsia="en-US"/>
        </w:rPr>
        <w:t xml:space="preserve">. </w:t>
      </w:r>
    </w:p>
    <w:p w:rsidR="007D6B8F" w:rsidRPr="00D51790" w:rsidRDefault="007D6B8F">
      <w:pPr>
        <w:jc w:val="both"/>
        <w:rPr>
          <w:lang w:eastAsia="en-US"/>
        </w:rPr>
      </w:pPr>
      <w:r w:rsidRPr="00D51790">
        <w:rPr>
          <w:lang w:eastAsia="en-US"/>
        </w:rPr>
        <w:t>Ook Anthony Wood vindt (net als Grey) in deze plaatsen en op dezelfde gronden, reden om Owen te beschuldigen</w:t>
      </w:r>
      <w:r w:rsidR="00BB6211">
        <w:rPr>
          <w:lang w:eastAsia="en-US"/>
        </w:rPr>
        <w:t xml:space="preserve">. </w:t>
      </w:r>
      <w:r w:rsidRPr="00D51790">
        <w:rPr>
          <w:lang w:eastAsia="en-US"/>
        </w:rPr>
        <w:t>Met nog meer weerzin bezield, gaat hij zelfs nog een stap verder en zegt, dat Owen de koningsmoordenaars toejuicht, door die verfoeielijke daad — begaan aan de meest bewonderenswaardige vorst — billijk en rechtvaardig te noemen</w:t>
      </w:r>
      <w:r w:rsidR="00BB6211">
        <w:rPr>
          <w:lang w:eastAsia="en-US"/>
        </w:rPr>
        <w:t xml:space="preserve">. </w:t>
      </w:r>
      <w:r w:rsidRPr="00D51790">
        <w:rPr>
          <w:lang w:eastAsia="en-US"/>
        </w:rPr>
        <w:t>Wood is hier, net als bij andere gelegenheden, wanneer het om Owen's naam en achting gaat, de blinde kopiist of overschrijver van Vernon, wiens verachtelijk, naamloos schimpschrift ook andere lasteraars tot voorraadschuur diende om beschuldigingen over zaken en vormen tegen Owen uit te braken</w:t>
      </w:r>
      <w:r w:rsidR="00BB6211">
        <w:rPr>
          <w:lang w:eastAsia="en-US"/>
        </w:rPr>
        <w:t xml:space="preserve">. </w:t>
      </w:r>
      <w:r w:rsidRPr="00D51790">
        <w:rPr>
          <w:lang w:eastAsia="en-US"/>
        </w:rPr>
        <w:t>Vandaar, dat de hogeschool van Oxford in 1683 als blijk van haar vurige ijver voor, en haar grote trouw aan de vorst, de strekking van de leerrede verderfelijk en verdoemelijk oordeelde en het hoofd van de hogeschool gelastte, haar voor de leden te verbranden</w:t>
      </w:r>
      <w:r w:rsidR="00BB6211">
        <w:rPr>
          <w:lang w:eastAsia="en-US"/>
        </w:rPr>
        <w:t xml:space="preserve">. </w:t>
      </w:r>
      <w:r w:rsidRPr="00D51790">
        <w:rPr>
          <w:lang w:eastAsia="en-US"/>
        </w:rPr>
        <w:t>Deze wraakneming op een man, wiens ge</w:t>
      </w:r>
      <w:r w:rsidRPr="00D51790">
        <w:rPr>
          <w:lang w:eastAsia="en-US"/>
        </w:rPr>
        <w:softHyphen/>
        <w:t xml:space="preserve">leerdheid en </w:t>
      </w:r>
      <w:r w:rsidR="00864EEC">
        <w:rPr>
          <w:lang w:eastAsia="en-US"/>
        </w:rPr>
        <w:t>God</w:t>
      </w:r>
      <w:r w:rsidRPr="00D51790">
        <w:rPr>
          <w:lang w:eastAsia="en-US"/>
        </w:rPr>
        <w:t>svrucht haar eens tot eer verstrekten, vond plaats in de laatste maand van Owen's leven</w:t>
      </w:r>
      <w:r w:rsidR="00BB6211">
        <w:rPr>
          <w:lang w:eastAsia="en-US"/>
        </w:rPr>
        <w:t xml:space="preserve">. </w:t>
      </w:r>
      <w:r w:rsidRPr="00D51790">
        <w:rPr>
          <w:lang w:eastAsia="en-US"/>
        </w:rPr>
        <w:t>Daar hij vroeger al onge</w:t>
      </w:r>
      <w:r w:rsidRPr="00D51790">
        <w:rPr>
          <w:lang w:eastAsia="en-US"/>
        </w:rPr>
        <w:softHyphen/>
        <w:t>voeliger was voor haar lof, griefde thans haar smaad hem in geen enkel opzicht</w:t>
      </w:r>
      <w:r w:rsidR="00BB6211">
        <w:rPr>
          <w:lang w:eastAsia="en-US"/>
        </w:rPr>
        <w:t xml:space="preserve">. </w:t>
      </w:r>
      <w:r w:rsidRPr="00D51790">
        <w:rPr>
          <w:lang w:eastAsia="en-US"/>
        </w:rPr>
        <w:t>Gelukkig was haar macht lang niet zo groot als</w:t>
      </w:r>
      <w:r w:rsidR="00BB6211">
        <w:rPr>
          <w:lang w:eastAsia="en-US"/>
        </w:rPr>
        <w:t xml:space="preserve">. </w:t>
      </w:r>
      <w:r w:rsidRPr="00D51790">
        <w:rPr>
          <w:lang w:eastAsia="en-US"/>
        </w:rPr>
        <w:t>haar verlangen, anders was zeer waarschijnlijk de schrijver in plaats zijn geschrift verbrand geworden</w:t>
      </w:r>
      <w:r w:rsidR="00BB6211">
        <w:rPr>
          <w:lang w:eastAsia="en-US"/>
        </w:rPr>
        <w:t xml:space="preserve">. </w:t>
      </w:r>
    </w:p>
    <w:p w:rsidR="007D6B8F" w:rsidRPr="00D51790" w:rsidRDefault="007D6B8F">
      <w:pPr>
        <w:pStyle w:val="Header"/>
        <w:tabs>
          <w:tab w:val="clear" w:pos="4536"/>
          <w:tab w:val="clear" w:pos="9072"/>
        </w:tabs>
      </w:pPr>
    </w:p>
    <w:p w:rsidR="007D6B8F" w:rsidRPr="00D51790" w:rsidRDefault="007D6B8F">
      <w:pPr>
        <w:pStyle w:val="Heading1"/>
      </w:pPr>
      <w:r w:rsidRPr="00D51790">
        <w:t>Over de verdraagzaamheid</w:t>
      </w:r>
    </w:p>
    <w:p w:rsidR="007D6B8F" w:rsidRPr="00D51790" w:rsidRDefault="007D6B8F">
      <w:pPr>
        <w:jc w:val="both"/>
        <w:rPr>
          <w:lang w:eastAsia="en-US"/>
        </w:rPr>
      </w:pPr>
      <w:r w:rsidRPr="00D51790">
        <w:rPr>
          <w:lang w:eastAsia="en-US"/>
        </w:rPr>
        <w:t>Wat Owen's verhandeling bijzonder merkwaardig maakt, is zijn “Proeve over de verdraagzaamheid”, die daarbij gevoegd is</w:t>
      </w:r>
      <w:r w:rsidR="00BB6211">
        <w:rPr>
          <w:lang w:eastAsia="en-US"/>
        </w:rPr>
        <w:t xml:space="preserve">. </w:t>
      </w:r>
      <w:r w:rsidRPr="00D51790">
        <w:rPr>
          <w:lang w:eastAsia="en-US"/>
        </w:rPr>
        <w:t>Dit onderwerp had hem al sinds lang bezig gehouden en in die tijd was hij goed in de gelegenheid geweest om zijn stellingen aan de werkelijkheid te toetsen, waardoor zijn beschouwingen alleen maar aan juistheid wonnen</w:t>
      </w:r>
      <w:r w:rsidR="00BB6211">
        <w:rPr>
          <w:lang w:eastAsia="en-US"/>
        </w:rPr>
        <w:t xml:space="preserve">. </w:t>
      </w:r>
      <w:r w:rsidRPr="00D51790">
        <w:rPr>
          <w:lang w:eastAsia="en-US"/>
        </w:rPr>
        <w:t>Ook werden zij niet in het licht ge</w:t>
      </w:r>
      <w:r w:rsidRPr="00D51790">
        <w:rPr>
          <w:lang w:eastAsia="en-US"/>
        </w:rPr>
        <w:softHyphen/>
        <w:t xml:space="preserve">geven, toen de </w:t>
      </w:r>
      <w:r w:rsidR="00864EEC">
        <w:rPr>
          <w:lang w:eastAsia="en-US"/>
        </w:rPr>
        <w:t>Independent</w:t>
      </w:r>
      <w:r w:rsidRPr="00D51790">
        <w:rPr>
          <w:lang w:eastAsia="en-US"/>
        </w:rPr>
        <w:t>en nog met jeudige ijver aan het be</w:t>
      </w:r>
      <w:r w:rsidRPr="00D51790">
        <w:rPr>
          <w:lang w:eastAsia="en-US"/>
        </w:rPr>
        <w:softHyphen/>
        <w:t>gin van hun weg stonden en aanwas zochten, maar zij verschenen, toen zij door de hoogste macht van het land al voor het grootste gedeelte beschermd en geholpen werden</w:t>
      </w:r>
      <w:r w:rsidR="00BB6211">
        <w:rPr>
          <w:lang w:eastAsia="en-US"/>
        </w:rPr>
        <w:t xml:space="preserve">. </w:t>
      </w:r>
      <w:r w:rsidRPr="00D51790">
        <w:rPr>
          <w:lang w:eastAsia="en-US"/>
        </w:rPr>
        <w:t xml:space="preserve">Daar het ons voor komt, dat dit een belangrijk onderwerp is, willen we er wat langer bij stil staan, te meer, omdat de meest verlichte denkbeelden over de </w:t>
      </w:r>
      <w:r w:rsidR="00864EEC">
        <w:rPr>
          <w:lang w:eastAsia="en-US"/>
        </w:rPr>
        <w:t>God</w:t>
      </w:r>
      <w:r w:rsidRPr="00D51790">
        <w:rPr>
          <w:lang w:eastAsia="en-US"/>
        </w:rPr>
        <w:t>sdienstige vrijheid hun ontstaan danken aan de Congrega</w:t>
      </w:r>
      <w:r w:rsidRPr="00D51790">
        <w:rPr>
          <w:lang w:eastAsia="en-US"/>
        </w:rPr>
        <w:softHyphen/>
        <w:t>tionalisten</w:t>
      </w:r>
      <w:r w:rsidR="00BB6211">
        <w:rPr>
          <w:lang w:eastAsia="en-US"/>
        </w:rPr>
        <w:t xml:space="preserve">. </w:t>
      </w:r>
      <w:r w:rsidRPr="00D51790">
        <w:rPr>
          <w:lang w:eastAsia="en-US"/>
        </w:rPr>
        <w:t xml:space="preserve">Het recht van de mens, om zelf in zaken, die de </w:t>
      </w:r>
      <w:r w:rsidR="00864EEC">
        <w:rPr>
          <w:lang w:eastAsia="en-US"/>
        </w:rPr>
        <w:t>God</w:t>
      </w:r>
      <w:r w:rsidRPr="00D51790">
        <w:rPr>
          <w:lang w:eastAsia="en-US"/>
        </w:rPr>
        <w:t>s</w:t>
      </w:r>
      <w:r w:rsidRPr="00D51790">
        <w:rPr>
          <w:lang w:eastAsia="en-US"/>
        </w:rPr>
        <w:softHyphen/>
        <w:t>dienst betreffen, te oordelen, overeenkomstig zijn overtuigingen te handelen en door geschikte middelen zijn kennis te verbrei</w:t>
      </w:r>
      <w:r w:rsidRPr="00D51790">
        <w:rPr>
          <w:lang w:eastAsia="en-US"/>
        </w:rPr>
        <w:softHyphen/>
        <w:t>den, werd door de oude heidenen niet verstaan</w:t>
      </w:r>
      <w:r w:rsidR="00BB6211">
        <w:rPr>
          <w:lang w:eastAsia="en-US"/>
        </w:rPr>
        <w:t xml:space="preserve">. </w:t>
      </w:r>
      <w:r w:rsidRPr="00D51790">
        <w:rPr>
          <w:lang w:eastAsia="en-US"/>
        </w:rPr>
        <w:t>Onderlinge, ge</w:t>
      </w:r>
      <w:r w:rsidRPr="00D51790">
        <w:rPr>
          <w:lang w:eastAsia="en-US"/>
        </w:rPr>
        <w:softHyphen/>
        <w:t>meenschappelijke aanbidding was de uiterste grens van vrijheid</w:t>
      </w:r>
      <w:r w:rsidR="00BB6211">
        <w:rPr>
          <w:lang w:eastAsia="en-US"/>
        </w:rPr>
        <w:t xml:space="preserve">. </w:t>
      </w:r>
      <w:r w:rsidRPr="00D51790">
        <w:rPr>
          <w:lang w:eastAsia="en-US"/>
        </w:rPr>
        <w:t>bij het heidendom</w:t>
      </w:r>
      <w:r w:rsidR="00BB6211">
        <w:rPr>
          <w:lang w:eastAsia="en-US"/>
        </w:rPr>
        <w:t xml:space="preserve">. </w:t>
      </w:r>
      <w:r w:rsidRPr="00D51790">
        <w:rPr>
          <w:lang w:eastAsia="en-US"/>
        </w:rPr>
        <w:t xml:space="preserve">Maar dit is heel wat anders, dan vrijheid van </w:t>
      </w:r>
      <w:r w:rsidR="00864EEC">
        <w:rPr>
          <w:lang w:eastAsia="en-US"/>
        </w:rPr>
        <w:t>God</w:t>
      </w:r>
      <w:r w:rsidRPr="00D51790">
        <w:rPr>
          <w:lang w:eastAsia="en-US"/>
        </w:rPr>
        <w:t>sdienst</w:t>
      </w:r>
      <w:r w:rsidR="00BB6211">
        <w:rPr>
          <w:lang w:eastAsia="en-US"/>
        </w:rPr>
        <w:t xml:space="preserve">. </w:t>
      </w:r>
      <w:r w:rsidRPr="00D51790">
        <w:rPr>
          <w:lang w:eastAsia="en-US"/>
        </w:rPr>
        <w:t>Het was eerder een verlof tot vereniging en overeen</w:t>
      </w:r>
      <w:r w:rsidRPr="00D51790">
        <w:rPr>
          <w:lang w:eastAsia="en-US"/>
        </w:rPr>
        <w:softHyphen/>
        <w:t>stemming, dan een rechtgeven om van mening te verschillen</w:t>
      </w:r>
      <w:r w:rsidR="00BB6211">
        <w:rPr>
          <w:lang w:eastAsia="en-US"/>
        </w:rPr>
        <w:t xml:space="preserve">. </w:t>
      </w:r>
      <w:r w:rsidRPr="00D51790">
        <w:rPr>
          <w:lang w:eastAsia="en-US"/>
        </w:rPr>
        <w:t xml:space="preserve">Wel werd de vreemdeling toegestaan in het geheim zijn </w:t>
      </w:r>
      <w:r w:rsidR="00864EEC">
        <w:rPr>
          <w:lang w:eastAsia="en-US"/>
        </w:rPr>
        <w:t>God</w:t>
      </w:r>
      <w:r w:rsidRPr="00D51790">
        <w:rPr>
          <w:lang w:eastAsia="en-US"/>
        </w:rPr>
        <w:t>sdienst</w:t>
      </w:r>
      <w:r w:rsidRPr="00D51790">
        <w:rPr>
          <w:lang w:eastAsia="en-US"/>
        </w:rPr>
        <w:softHyphen/>
        <w:t>plichten te vervullen, maar gevoelens, die in strijd waren met de vastgestelde kerkplechtigheden openlijk te belijden en een vreem</w:t>
      </w:r>
      <w:r w:rsidRPr="00D51790">
        <w:rPr>
          <w:lang w:eastAsia="en-US"/>
        </w:rPr>
        <w:softHyphen/>
        <w:t xml:space="preserve">de </w:t>
      </w:r>
      <w:r w:rsidR="00864EEC">
        <w:rPr>
          <w:lang w:eastAsia="en-US"/>
        </w:rPr>
        <w:t>God</w:t>
      </w:r>
      <w:r w:rsidRPr="00D51790">
        <w:rPr>
          <w:lang w:eastAsia="en-US"/>
        </w:rPr>
        <w:t xml:space="preserve"> te aanbidden, waren over het algemeen misdaden, die iemand voor de rechter konden brengen</w:t>
      </w:r>
      <w:r w:rsidR="00BB6211">
        <w:rPr>
          <w:lang w:eastAsia="en-US"/>
        </w:rPr>
        <w:t xml:space="preserve">. </w:t>
      </w:r>
      <w:r w:rsidRPr="00D51790">
        <w:rPr>
          <w:lang w:eastAsia="en-US"/>
        </w:rPr>
        <w:t>In dit opzicht moest het christendom, ondanks haar ernstige betuigingen van onzijdig</w:t>
      </w:r>
      <w:r w:rsidRPr="00D51790">
        <w:rPr>
          <w:lang w:eastAsia="en-US"/>
        </w:rPr>
        <w:softHyphen/>
        <w:t>heid, dikwijls de grootste woede van de onverdraagzaamheid van het heidendom verduren</w:t>
      </w:r>
      <w:r w:rsidR="00BB6211">
        <w:rPr>
          <w:lang w:eastAsia="en-US"/>
        </w:rPr>
        <w:t xml:space="preserve">. </w:t>
      </w:r>
      <w:r w:rsidRPr="00D51790">
        <w:rPr>
          <w:lang w:eastAsia="en-US"/>
        </w:rPr>
        <w:t>Zelfs weigerden de heidenen de dienst van Jezus Christus met die van Mars of Jupiter te verenigen, hiel</w:t>
      </w:r>
      <w:r w:rsidRPr="00D51790">
        <w:rPr>
          <w:lang w:eastAsia="en-US"/>
        </w:rPr>
        <w:softHyphen/>
        <w:t xml:space="preserve">den vast aan hun stomme </w:t>
      </w:r>
      <w:r w:rsidR="00864EEC">
        <w:rPr>
          <w:lang w:eastAsia="en-US"/>
        </w:rPr>
        <w:t>afgod</w:t>
      </w:r>
      <w:r w:rsidRPr="00D51790">
        <w:rPr>
          <w:lang w:eastAsia="en-US"/>
        </w:rPr>
        <w:t>en en verhinderden ook anderen die te verlaten</w:t>
      </w:r>
      <w:r w:rsidR="00BB6211">
        <w:rPr>
          <w:lang w:eastAsia="en-US"/>
        </w:rPr>
        <w:t xml:space="preserve">. </w:t>
      </w:r>
      <w:r w:rsidRPr="00D51790">
        <w:rPr>
          <w:lang w:eastAsia="en-US"/>
        </w:rPr>
        <w:t xml:space="preserve">Vandaar dat de leer van de apostelen een nieuwe vreemde </w:t>
      </w:r>
      <w:r w:rsidR="00864EEC">
        <w:rPr>
          <w:lang w:eastAsia="en-US"/>
        </w:rPr>
        <w:t>God</w:t>
      </w:r>
      <w:r w:rsidRPr="00D51790">
        <w:rPr>
          <w:lang w:eastAsia="en-US"/>
        </w:rPr>
        <w:t xml:space="preserve">sdienst werd genoemd, die verderfelijk was voor de zeden en wiens verbreiders ter ere van de </w:t>
      </w:r>
      <w:r w:rsidR="00864EEC">
        <w:rPr>
          <w:lang w:eastAsia="en-US"/>
        </w:rPr>
        <w:t>God</w:t>
      </w:r>
      <w:r w:rsidRPr="00D51790">
        <w:rPr>
          <w:lang w:eastAsia="en-US"/>
        </w:rPr>
        <w:t>en verbrand dien</w:t>
      </w:r>
      <w:r w:rsidRPr="00D51790">
        <w:rPr>
          <w:lang w:eastAsia="en-US"/>
        </w:rPr>
        <w:softHyphen/>
        <w:t>den te worden</w:t>
      </w:r>
      <w:r w:rsidR="00BB6211">
        <w:rPr>
          <w:lang w:eastAsia="en-US"/>
        </w:rPr>
        <w:t xml:space="preserve">. </w:t>
      </w:r>
      <w:r w:rsidRPr="00D51790">
        <w:rPr>
          <w:lang w:eastAsia="en-US"/>
        </w:rPr>
        <w:t>De taaie volharding in hun overgave aan de dienst des Heeren, hielden zij voor trotse hardnekkigheid, die zeer zwaar gestraft moest worden</w:t>
      </w:r>
      <w:r w:rsidR="00BB6211">
        <w:rPr>
          <w:lang w:eastAsia="en-US"/>
        </w:rPr>
        <w:t xml:space="preserve">. </w:t>
      </w:r>
      <w:r w:rsidRPr="00D51790">
        <w:rPr>
          <w:lang w:eastAsia="en-US"/>
        </w:rPr>
        <w:t>De eenvoudige verklaring voor de rechter, dat men een Christen was, achtte men zo'n grote mis</w:t>
      </w:r>
      <w:r w:rsidRPr="00D51790">
        <w:rPr>
          <w:lang w:eastAsia="en-US"/>
        </w:rPr>
        <w:softHyphen/>
        <w:t>daad, dat men regelrecht voor de leeuwen geworpen kon worden of in de gevangenis gezet</w:t>
      </w:r>
      <w:r w:rsidR="00BB6211">
        <w:rPr>
          <w:lang w:eastAsia="en-US"/>
        </w:rPr>
        <w:t xml:space="preserve">. </w:t>
      </w:r>
      <w:r w:rsidRPr="00D51790">
        <w:rPr>
          <w:lang w:eastAsia="en-US"/>
        </w:rPr>
        <w:t>Zo stonden de zaken in de beroemdste staten van de oude wereld, ten aanzien van de burgerlijke vrij</w:t>
      </w:r>
      <w:r w:rsidRPr="00D51790">
        <w:rPr>
          <w:lang w:eastAsia="en-US"/>
        </w:rPr>
        <w:softHyphen/>
        <w:t>heid</w:t>
      </w:r>
      <w:r w:rsidR="00BB6211">
        <w:rPr>
          <w:lang w:eastAsia="en-US"/>
        </w:rPr>
        <w:t xml:space="preserve">. </w:t>
      </w:r>
      <w:r w:rsidRPr="00D51790">
        <w:rPr>
          <w:lang w:eastAsia="en-US"/>
        </w:rPr>
        <w:t>En het zou inderdaad vreemd geweest zijn, wanneer er meer eerbied aan de rechten van het geweten bewezen was</w:t>
      </w:r>
      <w:r w:rsidR="00BB6211">
        <w:rPr>
          <w:lang w:eastAsia="en-US"/>
        </w:rPr>
        <w:t xml:space="preserve">. </w:t>
      </w:r>
      <w:r w:rsidRPr="00D51790">
        <w:rPr>
          <w:lang w:eastAsia="en-US"/>
        </w:rPr>
        <w:t>Maar het is een onbegrijpelijke en betreurenswaardige zaak als men</w:t>
      </w:r>
      <w:r w:rsidRPr="00D51790">
        <w:rPr>
          <w:lang w:eastAsia="en-US"/>
        </w:rPr>
        <w:softHyphen/>
        <w:t xml:space="preserve">sen, die christenen genoemd worden, deze heilige naam bezoedelen door het aannemen van dezelfde verderfelijke beginsels en hetzelfde willen bevelen en uitvoeren ten aanzien van de </w:t>
      </w:r>
      <w:r w:rsidR="00864EEC">
        <w:rPr>
          <w:lang w:eastAsia="en-US"/>
        </w:rPr>
        <w:t>afgod</w:t>
      </w:r>
      <w:r w:rsidRPr="00D51790">
        <w:rPr>
          <w:lang w:eastAsia="en-US"/>
        </w:rPr>
        <w:t>endienaars en verlaters van hun geloof</w:t>
      </w:r>
      <w:r w:rsidR="00BB6211">
        <w:rPr>
          <w:lang w:eastAsia="en-US"/>
        </w:rPr>
        <w:t xml:space="preserve">. </w:t>
      </w:r>
    </w:p>
    <w:p w:rsidR="007D6B8F" w:rsidRPr="00D51790" w:rsidRDefault="007D6B8F">
      <w:pPr>
        <w:jc w:val="both"/>
        <w:rPr>
          <w:lang w:eastAsia="en-US"/>
        </w:rPr>
      </w:pPr>
      <w:r w:rsidRPr="00D51790">
        <w:rPr>
          <w:lang w:eastAsia="en-US"/>
        </w:rPr>
        <w:t>De onverdraagzaamheid gedurende de lange regering van pause</w:t>
      </w:r>
      <w:r w:rsidRPr="00D51790">
        <w:rPr>
          <w:lang w:eastAsia="en-US"/>
        </w:rPr>
        <w:softHyphen/>
        <w:t xml:space="preserve">lijke duisternis en wreedheid was bitter, waarvan de ontzaglijke tonelen van verwoesting en slachting getuigen, toen het bloed van de heiligen de scharlakenkleurige hoer dronken maakte en voor het altaar </w:t>
      </w:r>
      <w:r w:rsidR="00864EEC">
        <w:rPr>
          <w:lang w:eastAsia="en-US"/>
        </w:rPr>
        <w:t>God</w:t>
      </w:r>
      <w:r w:rsidRPr="00D51790">
        <w:rPr>
          <w:lang w:eastAsia="en-US"/>
        </w:rPr>
        <w:t xml:space="preserve"> om wraak riep</w:t>
      </w:r>
      <w:r w:rsidR="00BB6211">
        <w:rPr>
          <w:lang w:eastAsia="en-US"/>
        </w:rPr>
        <w:t xml:space="preserve">. </w:t>
      </w:r>
    </w:p>
    <w:p w:rsidR="007D6B8F" w:rsidRPr="00D51790" w:rsidRDefault="007D6B8F">
      <w:pPr>
        <w:jc w:val="both"/>
        <w:rPr>
          <w:lang w:eastAsia="en-US"/>
        </w:rPr>
      </w:pPr>
      <w:r w:rsidRPr="00D51790">
        <w:rPr>
          <w:lang w:eastAsia="en-US"/>
        </w:rPr>
        <w:t>De hervorming bracht</w:t>
      </w:r>
      <w:r w:rsidR="00BB6211">
        <w:rPr>
          <w:lang w:eastAsia="en-US"/>
        </w:rPr>
        <w:t xml:space="preserve">. </w:t>
      </w:r>
      <w:r w:rsidRPr="00D51790">
        <w:rPr>
          <w:lang w:eastAsia="en-US"/>
        </w:rPr>
        <w:t>weliswaar in veel opzichten verbetering, zij nam alle verkeerdheden echter niet weg</w:t>
      </w:r>
      <w:r w:rsidR="00BB6211">
        <w:rPr>
          <w:lang w:eastAsia="en-US"/>
        </w:rPr>
        <w:t xml:space="preserve">. </w:t>
      </w:r>
      <w:r w:rsidRPr="00D51790">
        <w:rPr>
          <w:lang w:eastAsia="en-US"/>
        </w:rPr>
        <w:t xml:space="preserve">Door onkunde verstonden de hervormers de ware aard van de </w:t>
      </w:r>
      <w:r w:rsidR="00864EEC">
        <w:rPr>
          <w:lang w:eastAsia="en-US"/>
        </w:rPr>
        <w:t>God</w:t>
      </w:r>
      <w:r w:rsidRPr="00D51790">
        <w:rPr>
          <w:lang w:eastAsia="en-US"/>
        </w:rPr>
        <w:t>sdienstvrijheid niet nauwkeurig en verlangden zij voor zichzelf een recht, dat zij anderen weigerden</w:t>
      </w:r>
      <w:r w:rsidR="00BB6211">
        <w:rPr>
          <w:lang w:eastAsia="en-US"/>
        </w:rPr>
        <w:t xml:space="preserve">. </w:t>
      </w:r>
    </w:p>
    <w:p w:rsidR="007D6B8F" w:rsidRPr="00D51790" w:rsidRDefault="007D6B8F">
      <w:pPr>
        <w:jc w:val="both"/>
        <w:rPr>
          <w:lang w:eastAsia="en-US"/>
        </w:rPr>
      </w:pPr>
      <w:r w:rsidRPr="00D51790">
        <w:rPr>
          <w:lang w:eastAsia="en-US"/>
        </w:rPr>
        <w:t xml:space="preserve">Al de protestantse regeringen oordeelden, dat het straffen van ketters en </w:t>
      </w:r>
      <w:r w:rsidR="00864EEC">
        <w:rPr>
          <w:lang w:eastAsia="en-US"/>
        </w:rPr>
        <w:t>afgod</w:t>
      </w:r>
      <w:r w:rsidRPr="00D51790">
        <w:rPr>
          <w:lang w:eastAsia="en-US"/>
        </w:rPr>
        <w:t>en-dienaars wettig en noodzakelijk was en rang</w:t>
      </w:r>
      <w:r w:rsidRPr="00D51790">
        <w:rPr>
          <w:lang w:eastAsia="en-US"/>
        </w:rPr>
        <w:softHyphen/>
        <w:t>schikte verschil in gevoelens met de vastgestelde belijdenis onder misdaden tegen de staat</w:t>
      </w:r>
      <w:r w:rsidR="00BB6211">
        <w:rPr>
          <w:lang w:eastAsia="en-US"/>
        </w:rPr>
        <w:t xml:space="preserve">. </w:t>
      </w:r>
      <w:r w:rsidRPr="00D51790">
        <w:rPr>
          <w:lang w:eastAsia="en-US"/>
        </w:rPr>
        <w:t>Hendrik VIII van Engeland liet zonder onderscheid zowel pausgezinden als protestanten te recht stellen, die hem als hoogste machthebber weigerden te erkennen</w:t>
      </w:r>
      <w:r w:rsidR="00BB6211">
        <w:rPr>
          <w:lang w:eastAsia="en-US"/>
        </w:rPr>
        <w:t xml:space="preserve">. </w:t>
      </w:r>
      <w:r w:rsidRPr="00D51790">
        <w:rPr>
          <w:lang w:eastAsia="en-US"/>
        </w:rPr>
        <w:t xml:space="preserve">Ook Eduard VI, die opgehitst werd door Cranmer, bevlekte terwille van de </w:t>
      </w:r>
      <w:r w:rsidR="00864EEC">
        <w:rPr>
          <w:lang w:eastAsia="en-US"/>
        </w:rPr>
        <w:t>God</w:t>
      </w:r>
      <w:r w:rsidRPr="00D51790">
        <w:rPr>
          <w:lang w:eastAsia="en-US"/>
        </w:rPr>
        <w:t>sdienst zijn handen met onschuldig bloed; terwijl koningin Elisabeth bij talrijke gelegenheden het onheilige voor</w:t>
      </w:r>
      <w:r w:rsidRPr="00D51790">
        <w:rPr>
          <w:lang w:eastAsia="en-US"/>
        </w:rPr>
        <w:softHyphen/>
        <w:t>beeld van haar vader volgde</w:t>
      </w:r>
      <w:r w:rsidR="00BB6211">
        <w:rPr>
          <w:lang w:eastAsia="en-US"/>
        </w:rPr>
        <w:t xml:space="preserve">. </w:t>
      </w:r>
    </w:p>
    <w:p w:rsidR="007D6B8F" w:rsidRPr="00D51790" w:rsidRDefault="007D6B8F">
      <w:pPr>
        <w:jc w:val="both"/>
        <w:rPr>
          <w:lang w:eastAsia="en-US"/>
        </w:rPr>
      </w:pPr>
    </w:p>
    <w:p w:rsidR="007D6B8F" w:rsidRPr="00D51790" w:rsidRDefault="00864EEC">
      <w:pPr>
        <w:pStyle w:val="Heading1"/>
      </w:pPr>
      <w:r>
        <w:t>God</w:t>
      </w:r>
      <w:r w:rsidR="007D6B8F" w:rsidRPr="00D51790">
        <w:t xml:space="preserve">sdienstvrijheid ontstaan bij de </w:t>
      </w:r>
      <w:r>
        <w:t>Independent</w:t>
      </w:r>
      <w:r w:rsidR="007D6B8F" w:rsidRPr="00D51790">
        <w:t>en</w:t>
      </w:r>
    </w:p>
    <w:p w:rsidR="007D6B8F" w:rsidRPr="00D51790" w:rsidRDefault="007D6B8F">
      <w:pPr>
        <w:jc w:val="both"/>
        <w:rPr>
          <w:lang w:eastAsia="en-US"/>
        </w:rPr>
      </w:pPr>
      <w:r w:rsidRPr="00D51790">
        <w:rPr>
          <w:lang w:eastAsia="en-US"/>
        </w:rPr>
        <w:t>In Genève waren de bepalingen ten opzichte van opstand en ketterij onder de omstandigheden veranderlijk; maar zij, die zich niet aan de kerkelijke tucht onderwierpen, verloren hun burger</w:t>
      </w:r>
      <w:r w:rsidRPr="00D51790">
        <w:rPr>
          <w:lang w:eastAsia="en-US"/>
        </w:rPr>
        <w:softHyphen/>
        <w:t>lijk bestaan</w:t>
      </w:r>
      <w:r w:rsidR="00BB6211">
        <w:rPr>
          <w:lang w:eastAsia="en-US"/>
        </w:rPr>
        <w:t xml:space="preserve">. </w:t>
      </w:r>
    </w:p>
    <w:p w:rsidR="007D6B8F" w:rsidRPr="00D51790" w:rsidRDefault="007D6B8F">
      <w:pPr>
        <w:jc w:val="both"/>
        <w:rPr>
          <w:lang w:eastAsia="en-US"/>
        </w:rPr>
      </w:pPr>
      <w:r w:rsidRPr="00D51790">
        <w:rPr>
          <w:lang w:eastAsia="en-US"/>
        </w:rPr>
        <w:t>Ook de grote groep Britse Puriteinen was — ondanks al hetgeen zij zelf hadden geleden — niet vatbaar om het verkeerde van de vervolging in te zien</w:t>
      </w:r>
      <w:r w:rsidR="00BB6211">
        <w:rPr>
          <w:lang w:eastAsia="en-US"/>
        </w:rPr>
        <w:t xml:space="preserve">. </w:t>
      </w:r>
      <w:r w:rsidRPr="00D51790">
        <w:rPr>
          <w:lang w:eastAsia="en-US"/>
        </w:rPr>
        <w:t>De meesten geloofden, dat de ondersteu</w:t>
      </w:r>
      <w:r w:rsidRPr="00D51790">
        <w:rPr>
          <w:lang w:eastAsia="en-US"/>
        </w:rPr>
        <w:softHyphen/>
        <w:t xml:space="preserve">nende en beteugelende maatregelen voor de ware </w:t>
      </w:r>
      <w:r w:rsidR="00864EEC">
        <w:rPr>
          <w:lang w:eastAsia="en-US"/>
        </w:rPr>
        <w:t>God</w:t>
      </w:r>
      <w:r w:rsidRPr="00D51790">
        <w:rPr>
          <w:lang w:eastAsia="en-US"/>
        </w:rPr>
        <w:t>sdienst wet</w:t>
      </w:r>
      <w:r w:rsidRPr="00D51790">
        <w:rPr>
          <w:lang w:eastAsia="en-US"/>
        </w:rPr>
        <w:softHyphen/>
        <w:t>tig waren</w:t>
      </w:r>
      <w:r w:rsidR="00BB6211">
        <w:rPr>
          <w:lang w:eastAsia="en-US"/>
        </w:rPr>
        <w:t xml:space="preserve">. </w:t>
      </w:r>
    </w:p>
    <w:p w:rsidR="007D6B8F" w:rsidRPr="00D51790" w:rsidRDefault="007D6B8F">
      <w:pPr>
        <w:jc w:val="both"/>
        <w:rPr>
          <w:lang w:eastAsia="en-US"/>
        </w:rPr>
      </w:pPr>
      <w:r w:rsidRPr="00D51790">
        <w:rPr>
          <w:lang w:eastAsia="en-US"/>
        </w:rPr>
        <w:t>De Brownisten komt de eer toe, als eersten betere beschouwin</w:t>
      </w:r>
      <w:r w:rsidRPr="00D51790">
        <w:rPr>
          <w:lang w:eastAsia="en-US"/>
        </w:rPr>
        <w:softHyphen/>
        <w:t xml:space="preserve">gen over de </w:t>
      </w:r>
      <w:r w:rsidR="00864EEC">
        <w:rPr>
          <w:lang w:eastAsia="en-US"/>
        </w:rPr>
        <w:t>God</w:t>
      </w:r>
      <w:r w:rsidRPr="00D51790">
        <w:rPr>
          <w:lang w:eastAsia="en-US"/>
        </w:rPr>
        <w:t xml:space="preserve">sdienstvrijheid gehad te hebben, terwijl zij, die uit hun voortgekomen zijn — de </w:t>
      </w:r>
      <w:r w:rsidR="00283EE6">
        <w:rPr>
          <w:lang w:eastAsia="en-US"/>
        </w:rPr>
        <w:t>Baptist</w:t>
      </w:r>
      <w:r w:rsidRPr="00D51790">
        <w:rPr>
          <w:lang w:eastAsia="en-US"/>
        </w:rPr>
        <w:t xml:space="preserve">en en </w:t>
      </w:r>
      <w:r w:rsidR="00864EEC">
        <w:rPr>
          <w:lang w:eastAsia="en-US"/>
        </w:rPr>
        <w:t>Independent</w:t>
      </w:r>
      <w:r w:rsidRPr="00D51790">
        <w:rPr>
          <w:lang w:eastAsia="en-US"/>
        </w:rPr>
        <w:t>en —, vooral door de kennis, die zij in de Nederlanden opgedaan had</w:t>
      </w:r>
      <w:r w:rsidRPr="00D51790">
        <w:rPr>
          <w:lang w:eastAsia="en-US"/>
        </w:rPr>
        <w:softHyphen/>
        <w:t>den, als enigen gedurende vele jaren over dit onderwerp alleen het licht verspreidden</w:t>
      </w:r>
      <w:r w:rsidR="00BB6211">
        <w:rPr>
          <w:lang w:eastAsia="en-US"/>
        </w:rPr>
        <w:t xml:space="preserve">. </w:t>
      </w:r>
    </w:p>
    <w:p w:rsidR="007D6B8F" w:rsidRPr="00D51790" w:rsidRDefault="007D6B8F">
      <w:pPr>
        <w:jc w:val="both"/>
        <w:rPr>
          <w:lang w:eastAsia="en-US"/>
        </w:rPr>
      </w:pPr>
      <w:r w:rsidRPr="00D51790">
        <w:rPr>
          <w:lang w:eastAsia="en-US"/>
        </w:rPr>
        <w:t xml:space="preserve">Het was immers in het jaar 1614 dat Leonard Busher aan koning Jacobus en het parlement de </w:t>
      </w:r>
      <w:r w:rsidR="00864EEC">
        <w:rPr>
          <w:lang w:eastAsia="en-US"/>
        </w:rPr>
        <w:t>God</w:t>
      </w:r>
      <w:r w:rsidRPr="00D51790">
        <w:rPr>
          <w:lang w:eastAsia="en-US"/>
        </w:rPr>
        <w:t>sdienstvrijheid voorstelde met zijn “Betoog over de vrijheid van geweten”</w:t>
      </w:r>
      <w:r w:rsidR="00BB6211">
        <w:rPr>
          <w:lang w:eastAsia="en-US"/>
        </w:rPr>
        <w:t xml:space="preserve">. </w:t>
      </w:r>
      <w:r w:rsidRPr="00D51790">
        <w:rPr>
          <w:lang w:eastAsia="en-US"/>
        </w:rPr>
        <w:t>De strekking van deze verhandeling is, om de weg te doen kennen, die tot het ge</w:t>
      </w:r>
      <w:r w:rsidRPr="00D51790">
        <w:rPr>
          <w:lang w:eastAsia="en-US"/>
        </w:rPr>
        <w:softHyphen/>
        <w:t xml:space="preserve">luk van een natie leidt, als iedereen daarin de vrijheid geniet, om </w:t>
      </w:r>
      <w:r w:rsidR="00864EEC">
        <w:rPr>
          <w:lang w:eastAsia="en-US"/>
        </w:rPr>
        <w:t>God</w:t>
      </w:r>
      <w:r w:rsidRPr="00D51790">
        <w:rPr>
          <w:lang w:eastAsia="en-US"/>
        </w:rPr>
        <w:t xml:space="preserve"> naar zijn overtuiging te dienen, en daarbij niet beledigend te zijn, maar vredelievend te spreken en te schrijven overeen</w:t>
      </w:r>
      <w:r w:rsidRPr="00D51790">
        <w:rPr>
          <w:lang w:eastAsia="en-US"/>
        </w:rPr>
        <w:softHyphen/>
        <w:t xml:space="preserve">komstig </w:t>
      </w:r>
      <w:r w:rsidR="00864EEC">
        <w:rPr>
          <w:lang w:eastAsia="en-US"/>
        </w:rPr>
        <w:t>God</w:t>
      </w:r>
      <w:r w:rsidRPr="00D51790">
        <w:rPr>
          <w:lang w:eastAsia="en-US"/>
        </w:rPr>
        <w:t>s Woord</w:t>
      </w:r>
      <w:r w:rsidR="00BB6211">
        <w:rPr>
          <w:lang w:eastAsia="en-US"/>
        </w:rPr>
        <w:t xml:space="preserve">. </w:t>
      </w:r>
    </w:p>
    <w:p w:rsidR="007D6B8F" w:rsidRPr="00D51790" w:rsidRDefault="007D6B8F">
      <w:pPr>
        <w:jc w:val="both"/>
        <w:rPr>
          <w:lang w:eastAsia="en-US"/>
        </w:rPr>
      </w:pPr>
      <w:r w:rsidRPr="00D51790">
        <w:rPr>
          <w:lang w:eastAsia="en-US"/>
        </w:rPr>
        <w:t xml:space="preserve">Zijn beschouwingen zijn </w:t>
      </w:r>
      <w:r w:rsidR="004E66E4">
        <w:rPr>
          <w:lang w:eastAsia="en-US"/>
        </w:rPr>
        <w:t>Schriftuurlijk</w:t>
      </w:r>
      <w:r w:rsidRPr="00D51790">
        <w:rPr>
          <w:lang w:eastAsia="en-US"/>
        </w:rPr>
        <w:t xml:space="preserve"> en dragen het kenmerk van een verlichte geest</w:t>
      </w:r>
      <w:r w:rsidR="00BB6211">
        <w:rPr>
          <w:lang w:eastAsia="en-US"/>
        </w:rPr>
        <w:t xml:space="preserve">. </w:t>
      </w:r>
      <w:r w:rsidRPr="00D51790">
        <w:rPr>
          <w:lang w:eastAsia="en-US"/>
        </w:rPr>
        <w:t>Fel stelt hij zich tegen de vervolging op, waarvan hij de onrechtvaardigheid en onwettigheid met zeven</w:t>
      </w:r>
      <w:r w:rsidRPr="00D51790">
        <w:rPr>
          <w:lang w:eastAsia="en-US"/>
        </w:rPr>
        <w:softHyphen/>
        <w:t>tien stellingen bewijst, terwijl hij aan het slot de koning en het parlement ernstig en indringend om de onschatbare zegen van de verdraagzaamheid smeekt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Brownisten en </w:t>
      </w:r>
      <w:r w:rsidR="00283EE6">
        <w:t>Baptist</w:t>
      </w:r>
      <w:r w:rsidRPr="00D51790">
        <w:t xml:space="preserve">en over de, </w:t>
      </w:r>
      <w:r w:rsidR="00864EEC">
        <w:t>God</w:t>
      </w:r>
      <w:r w:rsidRPr="00D51790">
        <w:t>sdienstvrijheid</w:t>
      </w:r>
    </w:p>
    <w:p w:rsidR="007D6B8F" w:rsidRPr="00D51790" w:rsidRDefault="007D6B8F">
      <w:pPr>
        <w:jc w:val="both"/>
        <w:rPr>
          <w:lang w:eastAsia="en-US"/>
        </w:rPr>
      </w:pPr>
      <w:r w:rsidRPr="00D51790">
        <w:rPr>
          <w:lang w:eastAsia="en-US"/>
        </w:rPr>
        <w:t>Ook het werk van Robinson, getiteld “Rechtvaardiging der af</w:t>
      </w:r>
      <w:r w:rsidRPr="00D51790">
        <w:rPr>
          <w:lang w:eastAsia="en-US"/>
        </w:rPr>
        <w:softHyphen/>
        <w:t>scheiding”, dat in 1639 uitgegeven werd, bevat nauwkeurige re</w:t>
      </w:r>
      <w:r w:rsidRPr="00D51790">
        <w:rPr>
          <w:lang w:eastAsia="en-US"/>
        </w:rPr>
        <w:softHyphen/>
        <w:t>gels over burgerlijke en geestelijke bedieningen en hun gezag</w:t>
      </w:r>
      <w:r w:rsidR="00BB6211">
        <w:rPr>
          <w:lang w:eastAsia="en-US"/>
        </w:rPr>
        <w:t xml:space="preserve">. </w:t>
      </w:r>
      <w:r w:rsidRPr="00D51790">
        <w:rPr>
          <w:lang w:eastAsia="en-US"/>
        </w:rPr>
        <w:t>Hetzelfde kan gezegd worden van een zogenaamd schimpschrift, opgesteld door enige Brownisten in 1644 en bestemd voor de Westminsterse synode-vergadering en de Dissentse broeders, dat als titel voerde: “Vragen van groot belang”</w:t>
      </w:r>
      <w:r w:rsidR="00BB6211">
        <w:rPr>
          <w:lang w:eastAsia="en-US"/>
        </w:rPr>
        <w:t xml:space="preserve">. </w:t>
      </w:r>
    </w:p>
    <w:p w:rsidR="007D6B8F" w:rsidRPr="00D51790" w:rsidRDefault="007D6B8F">
      <w:pPr>
        <w:jc w:val="both"/>
        <w:rPr>
          <w:lang w:eastAsia="en-US"/>
        </w:rPr>
      </w:pPr>
      <w:r w:rsidRPr="00D51790">
        <w:rPr>
          <w:lang w:eastAsia="en-US"/>
        </w:rPr>
        <w:t>Ook bewijst de “Verdediging der kerken” van Buton (1644) heel duidelijk, dat de overheid, die geroepen en verplicht is om ver</w:t>
      </w:r>
      <w:r w:rsidRPr="00D51790">
        <w:rPr>
          <w:lang w:eastAsia="en-US"/>
        </w:rPr>
        <w:softHyphen/>
        <w:t>keerde daden te straffen, zeker niet over de gewetens heeft te gebieden</w:t>
      </w:r>
      <w:r w:rsidR="00BB6211">
        <w:rPr>
          <w:lang w:eastAsia="en-US"/>
        </w:rPr>
        <w:t xml:space="preserve">. </w:t>
      </w:r>
      <w:r w:rsidRPr="00D51790">
        <w:rPr>
          <w:lang w:eastAsia="en-US"/>
        </w:rPr>
        <w:t xml:space="preserve">De regering, als </w:t>
      </w:r>
      <w:r w:rsidR="00864EEC">
        <w:rPr>
          <w:lang w:eastAsia="en-US"/>
        </w:rPr>
        <w:t>God</w:t>
      </w:r>
      <w:r w:rsidRPr="00D51790">
        <w:rPr>
          <w:lang w:eastAsia="en-US"/>
        </w:rPr>
        <w:t xml:space="preserve">s dienares, draagt het zwaard tegen het schenden der </w:t>
      </w:r>
      <w:r w:rsidR="00864EEC">
        <w:rPr>
          <w:lang w:eastAsia="en-US"/>
        </w:rPr>
        <w:t>God</w:t>
      </w:r>
      <w:r w:rsidRPr="00D51790">
        <w:rPr>
          <w:lang w:eastAsia="en-US"/>
        </w:rPr>
        <w:t>delijke bevelen of rechtvaardige wetten van het land niet tevergeefs</w:t>
      </w:r>
      <w:r w:rsidR="00BB6211">
        <w:rPr>
          <w:lang w:eastAsia="en-US"/>
        </w:rPr>
        <w:t xml:space="preserve">. </w:t>
      </w:r>
    </w:p>
    <w:p w:rsidR="007D6B8F" w:rsidRPr="00D51790" w:rsidRDefault="007D6B8F">
      <w:pPr>
        <w:jc w:val="both"/>
        <w:rPr>
          <w:lang w:eastAsia="en-US"/>
        </w:rPr>
      </w:pPr>
      <w:r w:rsidRPr="00D51790">
        <w:rPr>
          <w:lang w:eastAsia="en-US"/>
        </w:rPr>
        <w:t xml:space="preserve">Vervolgens schreef in 1644 Roger Williams, een </w:t>
      </w:r>
      <w:r w:rsidR="00864EEC">
        <w:rPr>
          <w:lang w:eastAsia="en-US"/>
        </w:rPr>
        <w:t>Independent</w:t>
      </w:r>
      <w:r w:rsidRPr="00D51790">
        <w:rPr>
          <w:lang w:eastAsia="en-US"/>
        </w:rPr>
        <w:t xml:space="preserve">s </w:t>
      </w:r>
      <w:r w:rsidR="00283EE6">
        <w:rPr>
          <w:lang w:eastAsia="en-US"/>
        </w:rPr>
        <w:t>Baptist</w:t>
      </w:r>
      <w:r w:rsidRPr="00D51790">
        <w:rPr>
          <w:lang w:eastAsia="en-US"/>
        </w:rPr>
        <w:t xml:space="preserve"> uit: Nieuw-Engeland, een werk over de vervolging, ter zake van het geweten, dat hij “Bloeddorstige gevoelens” noemde</w:t>
      </w:r>
      <w:r w:rsidR="00BB6211">
        <w:rPr>
          <w:lang w:eastAsia="en-US"/>
        </w:rPr>
        <w:t xml:space="preserve">. </w:t>
      </w:r>
      <w:r w:rsidRPr="00D51790">
        <w:rPr>
          <w:lang w:eastAsia="en-US"/>
        </w:rPr>
        <w:t>Hij beweert, dat het een grotere zonde is als mensen genood</w:t>
      </w:r>
      <w:r w:rsidRPr="00D51790">
        <w:rPr>
          <w:lang w:eastAsia="en-US"/>
        </w:rPr>
        <w:softHyphen/>
        <w:t>zaakt worden te aanbidden, wat zij niet geloven, dan dat men gedwongen wordt te trouwen met iemand van wie men niet houdt</w:t>
      </w:r>
      <w:r w:rsidR="00BB6211">
        <w:rPr>
          <w:lang w:eastAsia="en-US"/>
        </w:rPr>
        <w:t xml:space="preserve">. </w:t>
      </w:r>
      <w:r w:rsidRPr="00D51790">
        <w:rPr>
          <w:lang w:eastAsia="en-US"/>
        </w:rPr>
        <w:t>Verder ontkent hij ernstig en breedvoerig, dat Christus ooit het burgerlijke zwaard als een middel tegen valse leraars voor wettig heeft verklaard</w:t>
      </w:r>
      <w:r w:rsidR="00BB6211">
        <w:rPr>
          <w:lang w:eastAsia="en-US"/>
        </w:rPr>
        <w:t xml:space="preserve">. </w:t>
      </w:r>
      <w:r w:rsidRPr="00D51790">
        <w:rPr>
          <w:lang w:eastAsia="en-US"/>
        </w:rPr>
        <w:t>Roger Williams kreeg als eerste vrij</w:t>
      </w:r>
      <w:r w:rsidRPr="00D51790">
        <w:rPr>
          <w:lang w:eastAsia="en-US"/>
        </w:rPr>
        <w:softHyphen/>
        <w:t xml:space="preserve">heid van </w:t>
      </w:r>
      <w:r w:rsidR="00864EEC">
        <w:rPr>
          <w:lang w:eastAsia="en-US"/>
        </w:rPr>
        <w:t>God</w:t>
      </w:r>
      <w:r w:rsidRPr="00D51790">
        <w:rPr>
          <w:lang w:eastAsia="en-US"/>
        </w:rPr>
        <w:t>sdienst voor Nieuw Province, over welke staat hij gemachtigd landvoogd was</w:t>
      </w:r>
      <w:r w:rsidR="00BB6211">
        <w:rPr>
          <w:lang w:eastAsia="en-US"/>
        </w:rPr>
        <w:t xml:space="preserve">. </w:t>
      </w:r>
      <w:r w:rsidRPr="00D51790">
        <w:rPr>
          <w:lang w:eastAsia="en-US"/>
        </w:rPr>
        <w:t>Tot zijn eer moet ook nog vermeld worden, dat hij niet alleen in de vrijheid van het geweten ge</w:t>
      </w:r>
      <w:r w:rsidRPr="00D51790">
        <w:rPr>
          <w:lang w:eastAsia="en-US"/>
        </w:rPr>
        <w:softHyphen/>
        <w:t>loofde, maar dat hij die ook als het geboorterecht van een mens bij zijn ondergeschikten erkende, terwijl hij nooit iemand, die anders als hij dacht, onderdrukte of tegenwerkte</w:t>
      </w:r>
      <w:r w:rsidR="00BB6211">
        <w:rPr>
          <w:lang w:eastAsia="en-US"/>
        </w:rPr>
        <w:t xml:space="preserve">. </w:t>
      </w:r>
    </w:p>
    <w:p w:rsidR="007D6B8F" w:rsidRPr="00D51790" w:rsidRDefault="007D6B8F">
      <w:pPr>
        <w:jc w:val="both"/>
        <w:rPr>
          <w:lang w:eastAsia="en-US"/>
        </w:rPr>
      </w:pPr>
      <w:r w:rsidRPr="00D51790">
        <w:rPr>
          <w:lang w:eastAsia="en-US"/>
        </w:rPr>
        <w:t xml:space="preserve">Net als de gemelde werken, droegen ook de geschriften van John Goodwin veel bij, om de juiste denkbeelden over de </w:t>
      </w:r>
      <w:r w:rsidR="00864EEC">
        <w:rPr>
          <w:lang w:eastAsia="en-US"/>
        </w:rPr>
        <w:t>God</w:t>
      </w:r>
      <w:r w:rsidRPr="00D51790">
        <w:rPr>
          <w:lang w:eastAsia="en-US"/>
        </w:rPr>
        <w:t>sdienst</w:t>
      </w:r>
      <w:r w:rsidRPr="00D51790">
        <w:rPr>
          <w:lang w:eastAsia="en-US"/>
        </w:rPr>
        <w:softHyphen/>
        <w:t>vrijheid te verspreiden</w:t>
      </w:r>
      <w:r w:rsidR="00BB6211">
        <w:rPr>
          <w:lang w:eastAsia="en-US"/>
        </w:rPr>
        <w:t xml:space="preserve">. </w:t>
      </w:r>
      <w:r w:rsidRPr="00D51790">
        <w:rPr>
          <w:lang w:eastAsia="en-US"/>
        </w:rPr>
        <w:t>Het zou een vervelende zaak worden, om al de kleinere werkjes van deze tijd, die over dat onderwerp gaan, te vermelden</w:t>
      </w:r>
      <w:r w:rsidR="00BB6211">
        <w:rPr>
          <w:lang w:eastAsia="en-US"/>
        </w:rPr>
        <w:t xml:space="preserve">. </w:t>
      </w:r>
    </w:p>
    <w:p w:rsidR="007D6B8F" w:rsidRPr="00D51790" w:rsidRDefault="007D6B8F">
      <w:pPr>
        <w:jc w:val="both"/>
        <w:rPr>
          <w:lang w:eastAsia="en-US"/>
        </w:rPr>
      </w:pPr>
      <w:r w:rsidRPr="00D51790">
        <w:rPr>
          <w:lang w:eastAsia="en-US"/>
        </w:rPr>
        <w:t xml:space="preserve">Toch verscheen er ten aanzien van deze zaak niets van de kant van de Episcopalen of </w:t>
      </w:r>
      <w:r w:rsidR="0073463C">
        <w:rPr>
          <w:lang w:eastAsia="en-US"/>
        </w:rPr>
        <w:t>Presbyterian</w:t>
      </w:r>
      <w:r w:rsidRPr="00D51790">
        <w:rPr>
          <w:lang w:eastAsia="en-US"/>
        </w:rPr>
        <w:t>en, dat ook maar enige toe</w:t>
      </w:r>
      <w:r w:rsidRPr="00D51790">
        <w:rPr>
          <w:lang w:eastAsia="en-US"/>
        </w:rPr>
        <w:softHyphen/>
        <w:t>nadering bevatte of de gevoelens van de tegenpartij enigszins rechtvaardigde</w:t>
      </w:r>
      <w:r w:rsidR="00BB6211">
        <w:rPr>
          <w:lang w:eastAsia="en-US"/>
        </w:rPr>
        <w:t xml:space="preserve">. </w:t>
      </w:r>
    </w:p>
    <w:p w:rsidR="007D6B8F" w:rsidRPr="00D51790" w:rsidRDefault="007D6B8F">
      <w:pPr>
        <w:jc w:val="both"/>
        <w:rPr>
          <w:lang w:eastAsia="en-US"/>
        </w:rPr>
      </w:pPr>
      <w:r w:rsidRPr="00D51790">
        <w:rPr>
          <w:lang w:eastAsia="en-US"/>
        </w:rPr>
        <w:t xml:space="preserve">In de Westminsterse vergadering werd wel uitvoerig getwist over de </w:t>
      </w:r>
      <w:r w:rsidR="00864EEC">
        <w:rPr>
          <w:lang w:eastAsia="en-US"/>
        </w:rPr>
        <w:t>God</w:t>
      </w:r>
      <w:r w:rsidRPr="00D51790">
        <w:rPr>
          <w:lang w:eastAsia="en-US"/>
        </w:rPr>
        <w:t>sdienst-vrijheid, met meer of minder gegronde kennis, al naar de partijen bezaten</w:t>
      </w:r>
      <w:r w:rsidR="00BB6211">
        <w:rPr>
          <w:lang w:eastAsia="en-US"/>
        </w:rPr>
        <w:t xml:space="preserve">. </w:t>
      </w:r>
      <w:r w:rsidRPr="00D51790">
        <w:rPr>
          <w:lang w:eastAsia="en-US"/>
        </w:rPr>
        <w:t xml:space="preserve">De </w:t>
      </w:r>
      <w:r w:rsidR="0073463C">
        <w:rPr>
          <w:lang w:eastAsia="en-US"/>
        </w:rPr>
        <w:t>Presbyterian</w:t>
      </w:r>
      <w:r w:rsidRPr="00D51790">
        <w:rPr>
          <w:lang w:eastAsia="en-US"/>
        </w:rPr>
        <w:t xml:space="preserve">en ontkenden, wat de </w:t>
      </w:r>
      <w:r w:rsidR="00864EEC">
        <w:rPr>
          <w:lang w:eastAsia="en-US"/>
        </w:rPr>
        <w:t>Independent</w:t>
      </w:r>
      <w:r w:rsidRPr="00D51790">
        <w:rPr>
          <w:lang w:eastAsia="en-US"/>
        </w:rPr>
        <w:t>en beweerden, en omgekeerd</w:t>
      </w:r>
      <w:r w:rsidR="00BB6211">
        <w:rPr>
          <w:lang w:eastAsia="en-US"/>
        </w:rPr>
        <w:t xml:space="preserve">. </w:t>
      </w:r>
      <w:r w:rsidRPr="00D51790">
        <w:rPr>
          <w:lang w:eastAsia="en-US"/>
        </w:rPr>
        <w:t>Volgens Baillie streden de partijen, “als ging het om haardsteden en altaren”</w:t>
      </w:r>
      <w:r w:rsidR="00BB6211">
        <w:rPr>
          <w:lang w:eastAsia="en-US"/>
        </w:rPr>
        <w:t xml:space="preserve">. </w:t>
      </w:r>
      <w:r w:rsidRPr="00D51790">
        <w:rPr>
          <w:lang w:eastAsia="en-US"/>
        </w:rPr>
        <w:t>De verdraag</w:t>
      </w:r>
      <w:r w:rsidRPr="00D51790">
        <w:rPr>
          <w:lang w:eastAsia="en-US"/>
        </w:rPr>
        <w:softHyphen/>
        <w:t xml:space="preserve">zaamheid beschouwde men als het hoofdbegrip, als de grondslag van de beginselen der </w:t>
      </w:r>
      <w:r w:rsidR="00864EEC">
        <w:rPr>
          <w:lang w:eastAsia="en-US"/>
        </w:rPr>
        <w:t>Independent</w:t>
      </w:r>
      <w:r w:rsidRPr="00D51790">
        <w:rPr>
          <w:lang w:eastAsia="en-US"/>
        </w:rPr>
        <w:t xml:space="preserve">en; ja, als de </w:t>
      </w:r>
      <w:r w:rsidR="00864EEC">
        <w:rPr>
          <w:lang w:eastAsia="en-US"/>
        </w:rPr>
        <w:t>afgod</w:t>
      </w:r>
      <w:r w:rsidRPr="00D51790">
        <w:rPr>
          <w:lang w:eastAsia="en-US"/>
        </w:rPr>
        <w:t xml:space="preserve"> van hun verbeelding</w:t>
      </w:r>
      <w:r w:rsidR="00BB6211">
        <w:rPr>
          <w:lang w:eastAsia="en-US"/>
        </w:rPr>
        <w:t xml:space="preserve">. </w:t>
      </w:r>
    </w:p>
    <w:p w:rsidR="007D6B8F" w:rsidRPr="00D51790" w:rsidRDefault="007D6B8F">
      <w:pPr>
        <w:jc w:val="both"/>
        <w:rPr>
          <w:lang w:eastAsia="en-US"/>
        </w:rPr>
      </w:pPr>
      <w:r w:rsidRPr="00D51790">
        <w:rPr>
          <w:lang w:eastAsia="en-US"/>
        </w:rPr>
        <w:t xml:space="preserve">Wat zou het voor de mensheid gelukkig geweest zijn, als zo'n vreedzame </w:t>
      </w:r>
      <w:r w:rsidR="00864EEC">
        <w:rPr>
          <w:lang w:eastAsia="en-US"/>
        </w:rPr>
        <w:t>God</w:t>
      </w:r>
      <w:r w:rsidRPr="00D51790">
        <w:rPr>
          <w:lang w:eastAsia="en-US"/>
        </w:rPr>
        <w:t>heid altijd het voorwerp van aanbidding was ge</w:t>
      </w:r>
      <w:r w:rsidRPr="00D51790">
        <w:rPr>
          <w:lang w:eastAsia="en-US"/>
        </w:rPr>
        <w:softHyphen/>
        <w:t>weest</w:t>
      </w:r>
      <w:r w:rsidR="00BB6211">
        <w:rPr>
          <w:lang w:eastAsia="en-US"/>
        </w:rPr>
        <w:t xml:space="preserve">. </w:t>
      </w:r>
      <w:r w:rsidRPr="00D51790">
        <w:rPr>
          <w:lang w:eastAsia="en-US"/>
        </w:rPr>
        <w:t>Wat destijds naar het oordeel van velen de schande van de partij was, moest — volgens onze gedachten — haar thans tot een bijzondere eer worden gerekend, en wel voornamelijk dit, dat zij te midden van vele en velerlei tegenspoed, de meest gewichtige rechten van de mens mannelijk verdedigde en bij voorkomende gelegenheden aan anderen gaf, wat zij zelf verlangde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Nog meer schrijvers over de </w:t>
      </w:r>
      <w:r w:rsidR="00864EEC">
        <w:t>God</w:t>
      </w:r>
      <w:r w:rsidRPr="00D51790">
        <w:t>sdienstige vrijheid</w:t>
      </w:r>
    </w:p>
    <w:p w:rsidR="007D6B8F" w:rsidRPr="00D51790" w:rsidRDefault="007D6B8F">
      <w:pPr>
        <w:jc w:val="both"/>
        <w:rPr>
          <w:lang w:eastAsia="en-US"/>
        </w:rPr>
      </w:pPr>
    </w:p>
    <w:p w:rsidR="007D6B8F" w:rsidRPr="00D51790" w:rsidRDefault="007D6B8F">
      <w:pPr>
        <w:pStyle w:val="Heading1"/>
      </w:pPr>
      <w:r w:rsidRPr="00D51790">
        <w:t>Jeremy Tailor</w:t>
      </w:r>
    </w:p>
    <w:p w:rsidR="007D6B8F" w:rsidRPr="00D51790" w:rsidRDefault="007D6B8F">
      <w:pPr>
        <w:jc w:val="both"/>
        <w:rPr>
          <w:lang w:eastAsia="en-US"/>
        </w:rPr>
      </w:pPr>
      <w:r w:rsidRPr="00D51790">
        <w:rPr>
          <w:lang w:eastAsia="en-US"/>
        </w:rPr>
        <w:t>Had men aanvankelijk geijverd voor vrijheid van denken, al gauw ging men een stap verder</w:t>
      </w:r>
      <w:r w:rsidR="00BB6211">
        <w:rPr>
          <w:lang w:eastAsia="en-US"/>
        </w:rPr>
        <w:t xml:space="preserve">. </w:t>
      </w:r>
      <w:r w:rsidRPr="00D51790">
        <w:rPr>
          <w:lang w:eastAsia="en-US"/>
        </w:rPr>
        <w:t>Reeds in 1647 schreef Jeremy Tailor over de vrijheid van het prediken</w:t>
      </w:r>
      <w:r w:rsidR="00BB6211">
        <w:rPr>
          <w:lang w:eastAsia="en-US"/>
        </w:rPr>
        <w:t xml:space="preserve">. </w:t>
      </w:r>
      <w:r w:rsidRPr="00D51790">
        <w:rPr>
          <w:lang w:eastAsia="en-US"/>
        </w:rPr>
        <w:t>Hij toonde de onbillijkheid aan, om anderen zijn geloof voor te schrijven en noemde het een onrechtvaardige zaak, als men het verspreiden van verschillende gevoelens verbood of haar leraars vervolgde</w:t>
      </w:r>
      <w:r w:rsidR="00BB6211">
        <w:rPr>
          <w:lang w:eastAsia="en-US"/>
        </w:rPr>
        <w:t xml:space="preserve">. </w:t>
      </w:r>
      <w:r w:rsidRPr="00D51790">
        <w:rPr>
          <w:lang w:eastAsia="en-US"/>
        </w:rPr>
        <w:t>Met betrekking tot het onderwerp is dit het eerste werk van een geestelijke, dat onze opmerkzaamheid verdient</w:t>
      </w:r>
      <w:r w:rsidR="00BB6211">
        <w:rPr>
          <w:lang w:eastAsia="en-US"/>
        </w:rPr>
        <w:t xml:space="preserve">. </w:t>
      </w:r>
      <w:r w:rsidRPr="00D51790">
        <w:rPr>
          <w:lang w:eastAsia="en-US"/>
        </w:rPr>
        <w:t xml:space="preserve">Over het algemeen zijn de inzichten van hem over de ongepastheid van het uitoefenen van gezag in de </w:t>
      </w:r>
      <w:r w:rsidR="00864EEC">
        <w:rPr>
          <w:lang w:eastAsia="en-US"/>
        </w:rPr>
        <w:t>God</w:t>
      </w:r>
      <w:r w:rsidRPr="00D51790">
        <w:rPr>
          <w:lang w:eastAsia="en-US"/>
        </w:rPr>
        <w:t xml:space="preserve">sdienst verstandig en </w:t>
      </w:r>
      <w:r w:rsidR="004E66E4">
        <w:rPr>
          <w:lang w:eastAsia="en-US"/>
        </w:rPr>
        <w:t>Schriftuurlijk</w:t>
      </w:r>
      <w:r w:rsidRPr="00D51790">
        <w:rPr>
          <w:lang w:eastAsia="en-US"/>
        </w:rPr>
        <w:t xml:space="preserve"> te noemen; hoewel enkele gewaagde stellingen daarin — zoals te vrezen was — hun waarde buitengewoon verminderen</w:t>
      </w:r>
      <w:r w:rsidR="00BB6211">
        <w:rPr>
          <w:lang w:eastAsia="en-US"/>
        </w:rPr>
        <w:t xml:space="preserve">. </w:t>
      </w:r>
      <w:r w:rsidRPr="00D51790">
        <w:rPr>
          <w:lang w:eastAsia="en-US"/>
        </w:rPr>
        <w:t>De klem van zijn betoog ont</w:t>
      </w:r>
      <w:r w:rsidRPr="00D51790">
        <w:rPr>
          <w:lang w:eastAsia="en-US"/>
        </w:rPr>
        <w:softHyphen/>
        <w:t>leent hij in de eerste plaats uit de moeilijkheid van het verklaren der Heiligt Schrift over deze materie om daardoor vaste en be</w:t>
      </w:r>
      <w:r w:rsidRPr="00D51790">
        <w:rPr>
          <w:lang w:eastAsia="en-US"/>
        </w:rPr>
        <w:softHyphen/>
        <w:t>sliste bewijzen te verkrijgen; vervolgens uit de onbevoegdheid van de mensen, hetzij pausen, raadsvergaderingen, enz</w:t>
      </w:r>
      <w:r w:rsidR="00BB6211">
        <w:rPr>
          <w:lang w:eastAsia="en-US"/>
        </w:rPr>
        <w:t xml:space="preserve">. </w:t>
      </w:r>
      <w:r w:rsidRPr="00D51790">
        <w:rPr>
          <w:lang w:eastAsia="en-US"/>
        </w:rPr>
        <w:t xml:space="preserve">, om de kerk te regeren; dan uit onwetendheid in het dwalen bij </w:t>
      </w:r>
      <w:r w:rsidR="00864EEC">
        <w:rPr>
          <w:lang w:eastAsia="en-US"/>
        </w:rPr>
        <w:t>God</w:t>
      </w:r>
      <w:r w:rsidRPr="00D51790">
        <w:rPr>
          <w:lang w:eastAsia="en-US"/>
        </w:rPr>
        <w:softHyphen/>
        <w:t>vruchtige personen, en tenslotte uit het toch blijven voortbestaan van oude gevoelens en gebruiken, die reeds lang en algemeen voor dwalend werden gehouden</w:t>
      </w:r>
      <w:r w:rsidR="00BB6211">
        <w:rPr>
          <w:lang w:eastAsia="en-US"/>
        </w:rPr>
        <w:t xml:space="preserve">. </w:t>
      </w:r>
      <w:r w:rsidRPr="00D51790">
        <w:rPr>
          <w:lang w:eastAsia="en-US"/>
        </w:rPr>
        <w:t>Meer op deze gronden, dan op de eenvoudige taal van de Bijbel, verdedigt Tailor de verdraagzaam</w:t>
      </w:r>
      <w:r w:rsidRPr="00D51790">
        <w:rPr>
          <w:lang w:eastAsia="en-US"/>
        </w:rPr>
        <w:softHyphen/>
        <w:t>heid, die hij verlangt</w:t>
      </w:r>
      <w:r w:rsidR="00BB6211">
        <w:rPr>
          <w:lang w:eastAsia="en-US"/>
        </w:rPr>
        <w:t xml:space="preserve">. </w:t>
      </w:r>
      <w:r w:rsidRPr="00D51790">
        <w:rPr>
          <w:lang w:eastAsia="en-US"/>
        </w:rPr>
        <w:t>Ook blijft het bij veel plaatsen in zijn ge</w:t>
      </w:r>
      <w:r w:rsidRPr="00D51790">
        <w:rPr>
          <w:lang w:eastAsia="en-US"/>
        </w:rPr>
        <w:softHyphen/>
        <w:t>schrift moeilijk, om te besluiten, of hij uit innerlijke overtuiging spreekt, of slechts voorgenomen heeft, een verondersteld denk</w:t>
      </w:r>
      <w:r w:rsidRPr="00D51790">
        <w:rPr>
          <w:lang w:eastAsia="en-US"/>
        </w:rPr>
        <w:softHyphen/>
        <w:t>beeld te bewijzen</w:t>
      </w:r>
      <w:r w:rsidR="00BB6211">
        <w:rPr>
          <w:lang w:eastAsia="en-US"/>
        </w:rPr>
        <w:t xml:space="preserve">. </w:t>
      </w:r>
      <w:r w:rsidRPr="00D51790">
        <w:rPr>
          <w:lang w:eastAsia="en-US"/>
        </w:rPr>
        <w:t>Hoewel hij destijds een geestelijke was en toch tot de heersende partij van de Dissenters behoorde, pleitte hij voor de verdraag-zaamheid ten opzichte van de bisschoppelijken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John Owen</w:t>
      </w:r>
    </w:p>
    <w:p w:rsidR="007D6B8F" w:rsidRPr="00D51790" w:rsidRDefault="007D6B8F">
      <w:pPr>
        <w:jc w:val="both"/>
        <w:rPr>
          <w:lang w:eastAsia="en-US"/>
        </w:rPr>
      </w:pPr>
      <w:r w:rsidRPr="00D51790">
        <w:rPr>
          <w:lang w:eastAsia="en-US"/>
        </w:rPr>
        <w:t>Wij hebben het al met een woord over Owen's opvattingen over de vrijheid van het geweten gehad</w:t>
      </w:r>
      <w:r w:rsidR="00BB6211">
        <w:rPr>
          <w:lang w:eastAsia="en-US"/>
        </w:rPr>
        <w:t xml:space="preserve">. </w:t>
      </w:r>
      <w:r w:rsidRPr="00D51790">
        <w:rPr>
          <w:lang w:eastAsia="en-US"/>
        </w:rPr>
        <w:t>Gelijktijdig met, zo niet vóór anderen, was hij van haar wettigheid overtuigd</w:t>
      </w:r>
      <w:r w:rsidR="00BB6211">
        <w:rPr>
          <w:lang w:eastAsia="en-US"/>
        </w:rPr>
        <w:t xml:space="preserve">. </w:t>
      </w:r>
      <w:r w:rsidRPr="00D51790">
        <w:rPr>
          <w:lang w:eastAsia="en-US"/>
        </w:rPr>
        <w:t>Maar, wanneer die anderen hierover spraken, zweeg hij, om het onderwerp van alle kanten nauwkeurig te kunnen bekijken</w:t>
      </w:r>
      <w:r w:rsidR="00BB6211">
        <w:rPr>
          <w:lang w:eastAsia="en-US"/>
        </w:rPr>
        <w:t xml:space="preserve">. </w:t>
      </w:r>
      <w:r w:rsidRPr="00D51790">
        <w:rPr>
          <w:lang w:eastAsia="en-US"/>
        </w:rPr>
        <w:t>Thans echter, nu de vrijheid reeds gevestigd is en zijn partij reeds de overhand heeft, treedt hij op om de rechten van het geweten te handhaven</w:t>
      </w:r>
      <w:r w:rsidR="00BB6211">
        <w:rPr>
          <w:lang w:eastAsia="en-US"/>
        </w:rPr>
        <w:t xml:space="preserve">. </w:t>
      </w:r>
      <w:r w:rsidRPr="00D51790">
        <w:rPr>
          <w:lang w:eastAsia="en-US"/>
        </w:rPr>
        <w:t>Niet op een onbezonnen wijze, want zoiets was van Owen niet te ver</w:t>
      </w:r>
      <w:r w:rsidRPr="00D51790">
        <w:rPr>
          <w:lang w:eastAsia="en-US"/>
        </w:rPr>
        <w:softHyphen/>
        <w:t>wachten, maar bestendig en volhardend tot zijn dood, als vrucht van jarenlange studie en veel hoofdbrekens</w:t>
      </w:r>
      <w:r w:rsidR="00BB6211">
        <w:rPr>
          <w:lang w:eastAsia="en-US"/>
        </w:rPr>
        <w:t xml:space="preserve">. </w:t>
      </w:r>
    </w:p>
    <w:p w:rsidR="007D6B8F" w:rsidRPr="00D51790" w:rsidRDefault="007D6B8F">
      <w:pPr>
        <w:jc w:val="both"/>
        <w:rPr>
          <w:lang w:eastAsia="en-US"/>
        </w:rPr>
      </w:pPr>
      <w:r w:rsidRPr="00D51790">
        <w:rPr>
          <w:lang w:eastAsia="en-US"/>
        </w:rPr>
        <w:t xml:space="preserve">In de verhandeling, waar we al over spraken, en die Owen bij de leerrede had gevoegd, onderzocht hij de bewijzen uit de Heilige Schrift, die tegen de </w:t>
      </w:r>
      <w:r w:rsidR="00864EEC">
        <w:rPr>
          <w:lang w:eastAsia="en-US"/>
        </w:rPr>
        <w:t>God</w:t>
      </w:r>
      <w:r w:rsidRPr="00D51790">
        <w:rPr>
          <w:lang w:eastAsia="en-US"/>
        </w:rPr>
        <w:t>sdienstvrijheid waren ingebracht</w:t>
      </w:r>
      <w:r w:rsidR="00BB6211">
        <w:rPr>
          <w:lang w:eastAsia="en-US"/>
        </w:rPr>
        <w:t xml:space="preserve">. </w:t>
      </w:r>
      <w:r w:rsidRPr="00D51790">
        <w:rPr>
          <w:lang w:eastAsia="en-US"/>
        </w:rPr>
        <w:t>Het resultaat was dat dit onderzoek zijn denkbeelden alleen bevestig</w:t>
      </w:r>
      <w:r w:rsidRPr="00D51790">
        <w:rPr>
          <w:lang w:eastAsia="en-US"/>
        </w:rPr>
        <w:softHyphen/>
        <w:t>den, in plaats van ze te weerleggen, hetgeen ook door anderen verklaard wordt</w:t>
      </w:r>
      <w:r w:rsidR="00BB6211">
        <w:rPr>
          <w:lang w:eastAsia="en-US"/>
        </w:rPr>
        <w:t xml:space="preserve">. </w:t>
      </w:r>
      <w:r w:rsidRPr="00D51790">
        <w:rPr>
          <w:lang w:eastAsia="en-US"/>
        </w:rPr>
        <w:t>Het eerste deel behandelt in het bijzonder de reden, die voor het getuigenis van de Schotse algemene vergadering aangevoerd werd, en hun bedrog duidelijk aantoont</w:t>
      </w:r>
      <w:r w:rsidR="00BB6211">
        <w:rPr>
          <w:lang w:eastAsia="en-US"/>
        </w:rPr>
        <w:t xml:space="preserve">. </w:t>
      </w:r>
      <w:r w:rsidRPr="00D51790">
        <w:rPr>
          <w:lang w:eastAsia="en-US"/>
        </w:rPr>
        <w:t>Vervol</w:t>
      </w:r>
      <w:r w:rsidRPr="00D51790">
        <w:rPr>
          <w:lang w:eastAsia="en-US"/>
        </w:rPr>
        <w:softHyphen/>
        <w:t xml:space="preserve">gens worden de andere bewijzen, die moesten dienen om dwang en vervolging in </w:t>
      </w:r>
      <w:r w:rsidR="00864EEC">
        <w:rPr>
          <w:lang w:eastAsia="en-US"/>
        </w:rPr>
        <w:t>God</w:t>
      </w:r>
      <w:r w:rsidRPr="00D51790">
        <w:rPr>
          <w:lang w:eastAsia="en-US"/>
        </w:rPr>
        <w:t>sdienstzaken, te rechtvaardigen, nauwkeurig onderzocht en getoetst, waardoor de plicht van de overheid ten opzichte van hen, die de waarheid belijden, ontkennen, tegen</w:t>
      </w:r>
      <w:r w:rsidRPr="00D51790">
        <w:rPr>
          <w:lang w:eastAsia="en-US"/>
        </w:rPr>
        <w:softHyphen/>
        <w:t>staan of bespotten, in het juiste licht worden gesteld</w:t>
      </w:r>
      <w:r w:rsidR="00BB6211">
        <w:rPr>
          <w:lang w:eastAsia="en-US"/>
        </w:rPr>
        <w:t xml:space="preserve">. </w:t>
      </w:r>
    </w:p>
    <w:p w:rsidR="007D6B8F" w:rsidRPr="00D51790" w:rsidRDefault="007D6B8F">
      <w:pPr>
        <w:jc w:val="both"/>
        <w:rPr>
          <w:lang w:eastAsia="en-US"/>
        </w:rPr>
      </w:pPr>
      <w:r w:rsidRPr="00D51790">
        <w:rPr>
          <w:lang w:eastAsia="en-US"/>
        </w:rPr>
        <w:t>Ofschoon wij hier niet in alle opzichten met Owen instemmen, moeten wij toch erkennen, dat zijn opvattingen zeer gematigd waren, terwijl de wijze van behandeling doet vermoeden, dat Owen zich de vele moeilijkheden, die in zijn stellingen opgeslo</w:t>
      </w:r>
      <w:r w:rsidRPr="00D51790">
        <w:rPr>
          <w:lang w:eastAsia="en-US"/>
        </w:rPr>
        <w:softHyphen/>
        <w:t>ten konden liggen, bewust was</w:t>
      </w:r>
      <w:r w:rsidR="00BB6211">
        <w:rPr>
          <w:lang w:eastAsia="en-US"/>
        </w:rPr>
        <w:t xml:space="preserve">. </w:t>
      </w:r>
      <w:r w:rsidRPr="00D51790">
        <w:rPr>
          <w:lang w:eastAsia="en-US"/>
        </w:rPr>
        <w:t>Vandaar zijn uitzonderingen op de regel, met het doel, dat het toezicht van de overheid de ware aanbidding niet zou belemmeren of de valse zou bevorderen</w:t>
      </w:r>
      <w:r w:rsidR="00BB6211">
        <w:rPr>
          <w:lang w:eastAsia="en-US"/>
        </w:rPr>
        <w:t xml:space="preserve">. </w:t>
      </w:r>
      <w:r w:rsidRPr="00D51790">
        <w:rPr>
          <w:lang w:eastAsia="en-US"/>
        </w:rPr>
        <w:t>Toch schijnt hij niet voldoende onderscheid gemaakt te hebben tussen hetgeen overheidspersonen als christen, of als staatsdiena</w:t>
      </w:r>
      <w:r w:rsidRPr="00D51790">
        <w:rPr>
          <w:lang w:eastAsia="en-US"/>
        </w:rPr>
        <w:softHyphen/>
        <w:t>ren verplicht waren te doen</w:t>
      </w:r>
      <w:r w:rsidR="00BB6211">
        <w:rPr>
          <w:lang w:eastAsia="en-US"/>
        </w:rPr>
        <w:t xml:space="preserve">. </w:t>
      </w:r>
      <w:r w:rsidRPr="00D51790">
        <w:rPr>
          <w:lang w:eastAsia="en-US"/>
        </w:rPr>
        <w:t>Niettegenstaande deze onnauwkeu</w:t>
      </w:r>
      <w:r w:rsidRPr="00D51790">
        <w:rPr>
          <w:lang w:eastAsia="en-US"/>
        </w:rPr>
        <w:softHyphen/>
        <w:t xml:space="preserve">righeid beweert hij duidelijk en met klem van bewijzen, dat de overheid niet het recht heeft over iemands </w:t>
      </w:r>
      <w:r w:rsidR="00864EEC">
        <w:rPr>
          <w:lang w:eastAsia="en-US"/>
        </w:rPr>
        <w:t>God</w:t>
      </w:r>
      <w:r w:rsidRPr="00D51790">
        <w:rPr>
          <w:lang w:eastAsia="en-US"/>
        </w:rPr>
        <w:t>sdienstige wijze van denken te heersen, wanneer zijn gedrag de maatschappij niet beledigt of haar orde verstoort</w:t>
      </w:r>
      <w:r w:rsidR="00BB6211">
        <w:rPr>
          <w:lang w:eastAsia="en-US"/>
        </w:rPr>
        <w:t xml:space="preserve">. </w:t>
      </w:r>
    </w:p>
    <w:p w:rsidR="007D6B8F" w:rsidRPr="00D51790" w:rsidRDefault="007D6B8F">
      <w:pPr>
        <w:jc w:val="both"/>
        <w:rPr>
          <w:lang w:eastAsia="en-US"/>
        </w:rPr>
      </w:pPr>
      <w:r w:rsidRPr="00D51790">
        <w:rPr>
          <w:lang w:eastAsia="en-US"/>
        </w:rPr>
        <w:t>“De evangelische instellingen”, zo zegt hij, “wettigen in geval van ketterij of dwaling zeker geen wrede vervolging of burger</w:t>
      </w:r>
      <w:r w:rsidRPr="00D51790">
        <w:rPr>
          <w:lang w:eastAsia="en-US"/>
        </w:rPr>
        <w:softHyphen/>
        <w:t>lijke straffen</w:t>
      </w:r>
      <w:r w:rsidR="00BB6211">
        <w:rPr>
          <w:lang w:eastAsia="en-US"/>
        </w:rPr>
        <w:t xml:space="preserve">. </w:t>
      </w:r>
      <w:r w:rsidRPr="00D51790">
        <w:rPr>
          <w:lang w:eastAsia="en-US"/>
        </w:rPr>
        <w:t>Het is wel voorzegd, dat er ketterij moest zijn, maar niet om de ketters te vernietigen, maar opdat de oprecht</w:t>
      </w:r>
      <w:r w:rsidRPr="00D51790">
        <w:rPr>
          <w:lang w:eastAsia="en-US"/>
        </w:rPr>
        <w:softHyphen/>
        <w:t>heid en vroomheid van de ware belijders te meer zou blijken</w:t>
      </w:r>
      <w:r w:rsidR="00BB6211">
        <w:rPr>
          <w:lang w:eastAsia="en-US"/>
        </w:rPr>
        <w:t xml:space="preserve">. </w:t>
      </w:r>
      <w:r w:rsidRPr="00D51790">
        <w:rPr>
          <w:lang w:eastAsia="en-US"/>
        </w:rPr>
        <w:t>Wij zeggen met opzet: vernietigen, en bedoelen daarmee de lichame</w:t>
      </w:r>
      <w:r w:rsidRPr="00D51790">
        <w:rPr>
          <w:lang w:eastAsia="en-US"/>
        </w:rPr>
        <w:softHyphen/>
        <w:t>lijke dood, omdat alle redenen, die voor de strafbaarheid van andersdenkenden naar voren worden gebracht, ook al bestaan ze maar in verwijten, de beginsels van deze willekeurige straf zijn</w:t>
      </w:r>
      <w:r w:rsidR="00BB6211">
        <w:rPr>
          <w:lang w:eastAsia="en-US"/>
        </w:rPr>
        <w:t xml:space="preserve">. </w:t>
      </w:r>
      <w:r w:rsidRPr="00D51790">
        <w:rPr>
          <w:lang w:eastAsia="en-US"/>
        </w:rPr>
        <w:t>Het zijn de eerste voetstappen op de weg tot de uiterste en gruwelijkste daden</w:t>
      </w:r>
      <w:r w:rsidR="00BB6211">
        <w:rPr>
          <w:lang w:eastAsia="en-US"/>
        </w:rPr>
        <w:t xml:space="preserve">. </w:t>
      </w:r>
      <w:r w:rsidRPr="00D51790">
        <w:rPr>
          <w:lang w:eastAsia="en-US"/>
        </w:rPr>
        <w:t xml:space="preserve">Vermaning, ernstige vermaning, en wordt die in de wind geslagen, dan is kerkelijke afzondering de hoogste maatregel tegen dezulken; met geduld wachtend, of het </w:t>
      </w:r>
      <w:r w:rsidR="00864EEC">
        <w:rPr>
          <w:lang w:eastAsia="en-US"/>
        </w:rPr>
        <w:t>God</w:t>
      </w:r>
      <w:r w:rsidRPr="00D51790">
        <w:rPr>
          <w:lang w:eastAsia="en-US"/>
        </w:rPr>
        <w:t xml:space="preserve"> mocht behagen hen te eniger tijd met berouw en boete tot de schoot der kerk terug te brengen</w:t>
      </w:r>
      <w:r w:rsidR="00BB6211">
        <w:rPr>
          <w:lang w:eastAsia="en-US"/>
        </w:rPr>
        <w:t xml:space="preserve">. </w:t>
      </w:r>
      <w:r w:rsidRPr="00D51790">
        <w:rPr>
          <w:lang w:eastAsia="en-US"/>
        </w:rPr>
        <w:t>Zijn gevangenschap en verban</w:t>
      </w:r>
      <w:r w:rsidRPr="00D51790">
        <w:rPr>
          <w:lang w:eastAsia="en-US"/>
        </w:rPr>
        <w:softHyphen/>
        <w:t xml:space="preserve">ning al geen rechtvaardige middelen tot verbetering, het doden behoort daar helemaal niet toe, en daarbij wacht </w:t>
      </w:r>
      <w:r w:rsidR="00864EEC">
        <w:rPr>
          <w:lang w:eastAsia="en-US"/>
        </w:rPr>
        <w:t>God</w:t>
      </w:r>
      <w:r w:rsidRPr="00D51790">
        <w:rPr>
          <w:lang w:eastAsia="en-US"/>
        </w:rPr>
        <w:t xml:space="preserve"> met taai geduld en grote lankmoedigheid op de bekering van de onge</w:t>
      </w:r>
      <w:r w:rsidRPr="00D51790">
        <w:rPr>
          <w:lang w:eastAsia="en-US"/>
        </w:rPr>
        <w:softHyphen/>
        <w:t>lovigen</w:t>
      </w:r>
      <w:r w:rsidR="00BB6211">
        <w:rPr>
          <w:lang w:eastAsia="en-US"/>
        </w:rPr>
        <w:t xml:space="preserve">. </w:t>
      </w:r>
    </w:p>
    <w:p w:rsidR="007D6B8F" w:rsidRPr="00D51790" w:rsidRDefault="007D6B8F">
      <w:pPr>
        <w:jc w:val="both"/>
        <w:rPr>
          <w:lang w:eastAsia="en-US"/>
        </w:rPr>
      </w:pPr>
      <w:r w:rsidRPr="00D51790">
        <w:rPr>
          <w:lang w:eastAsia="en-US"/>
        </w:rPr>
        <w:t xml:space="preserve">Maar het is zeer waarschijnlijk, dat zij, die op aarde om het wraakzwaard roepen, onbekend zijn met hun eigen geest, zoals dat bij de discipelen het geval was </w:t>
      </w:r>
      <w:r w:rsidRPr="00D51790">
        <w:rPr>
          <w:i/>
          <w:iCs/>
          <w:lang w:eastAsia="en-US"/>
        </w:rPr>
        <w:t>die vuur van de hemel begeer</w:t>
      </w:r>
      <w:r w:rsidRPr="00D51790">
        <w:rPr>
          <w:i/>
          <w:iCs/>
          <w:lang w:eastAsia="en-US"/>
        </w:rPr>
        <w:softHyphen/>
        <w:t>den</w:t>
      </w:r>
      <w:r w:rsidRPr="00D51790">
        <w:rPr>
          <w:lang w:eastAsia="en-US"/>
        </w:rPr>
        <w:t>, Luk</w:t>
      </w:r>
      <w:r w:rsidR="00BB6211">
        <w:rPr>
          <w:lang w:eastAsia="en-US"/>
        </w:rPr>
        <w:t xml:space="preserve">. </w:t>
      </w:r>
      <w:r w:rsidRPr="00D51790">
        <w:rPr>
          <w:lang w:eastAsia="en-US"/>
        </w:rPr>
        <w:t>11</w:t>
      </w:r>
      <w:r w:rsidR="00BB6211">
        <w:rPr>
          <w:lang w:eastAsia="en-US"/>
        </w:rPr>
        <w:t xml:space="preserve">. </w:t>
      </w:r>
      <w:r w:rsidRPr="00D51790">
        <w:rPr>
          <w:lang w:eastAsia="en-US"/>
        </w:rPr>
        <w:t>Misschien bevat de gelijkenis van het onkruid in de akker een duidelijk voorschrift omtrent deze zaak</w:t>
      </w:r>
      <w:r w:rsidR="00BB6211">
        <w:rPr>
          <w:lang w:eastAsia="en-US"/>
        </w:rPr>
        <w:t xml:space="preserve">. </w:t>
      </w:r>
      <w:r w:rsidRPr="00D51790">
        <w:rPr>
          <w:lang w:eastAsia="en-US"/>
        </w:rPr>
        <w:t>Ik ben echter niet bevreesd, dat de antwoorden over deze aangelegen</w:t>
      </w:r>
      <w:r w:rsidRPr="00D51790">
        <w:rPr>
          <w:lang w:eastAsia="en-US"/>
        </w:rPr>
        <w:softHyphen/>
        <w:t xml:space="preserve">heid, die onze </w:t>
      </w:r>
      <w:r w:rsidR="00864EEC">
        <w:rPr>
          <w:lang w:eastAsia="en-US"/>
        </w:rPr>
        <w:t>God</w:t>
      </w:r>
      <w:r w:rsidRPr="00D51790">
        <w:rPr>
          <w:lang w:eastAsia="en-US"/>
        </w:rPr>
        <w:t>geleerden aan de verklaring van Bellarminus ontleend hebben, de proef niet zullen doorstaan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Deze woorden bewijzen ten overvloede het echt christelijk ka</w:t>
      </w:r>
      <w:r w:rsidRPr="00D51790">
        <w:rPr>
          <w:lang w:eastAsia="en-US"/>
        </w:rPr>
        <w:softHyphen/>
        <w:t>rakter van Owen's gemoed, terwijl de omstandigheden waarin zij gesproken, en de standvastigheid waarmee zij volgehouden wer</w:t>
      </w:r>
      <w:r w:rsidRPr="00D51790">
        <w:rPr>
          <w:lang w:eastAsia="en-US"/>
        </w:rPr>
        <w:softHyphen/>
        <w:t>den, ons tot waarborgen van zijn oprechtheid verstrekken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Hendrik Vane</w:t>
      </w:r>
    </w:p>
    <w:p w:rsidR="007D6B8F" w:rsidRPr="00D51790" w:rsidRDefault="007D6B8F">
      <w:pPr>
        <w:jc w:val="both"/>
        <w:rPr>
          <w:lang w:eastAsia="en-US"/>
        </w:rPr>
      </w:pPr>
      <w:r w:rsidRPr="00D51790">
        <w:rPr>
          <w:lang w:eastAsia="en-US"/>
        </w:rPr>
        <w:t xml:space="preserve">Wij voelen ons gedrongen om, behalve Owen, nog enige personen te noemen, die aanspraak maken op onze achting en, evenals hij, in de rij van verlichte verdedigers der </w:t>
      </w:r>
      <w:r w:rsidR="00864EEC">
        <w:rPr>
          <w:lang w:eastAsia="en-US"/>
        </w:rPr>
        <w:t>God</w:t>
      </w:r>
      <w:r w:rsidRPr="00D51790">
        <w:rPr>
          <w:lang w:eastAsia="en-US"/>
        </w:rPr>
        <w:t>sdienstvrijheid vermeld dienen te worden</w:t>
      </w:r>
      <w:r w:rsidR="00BB6211">
        <w:rPr>
          <w:lang w:eastAsia="en-US"/>
        </w:rPr>
        <w:t xml:space="preserve">. </w:t>
      </w:r>
    </w:p>
    <w:p w:rsidR="007D6B8F" w:rsidRPr="00D51790" w:rsidRDefault="007D6B8F">
      <w:pPr>
        <w:jc w:val="both"/>
        <w:rPr>
          <w:lang w:eastAsia="en-US"/>
        </w:rPr>
      </w:pPr>
      <w:r w:rsidRPr="00D51790">
        <w:rPr>
          <w:lang w:eastAsia="en-US"/>
        </w:rPr>
        <w:t>Van hen noemen wij als eerste Hendrik Vane, een man, die zo</w:t>
      </w:r>
      <w:r w:rsidRPr="00D51790">
        <w:rPr>
          <w:lang w:eastAsia="en-US"/>
        </w:rPr>
        <w:softHyphen/>
        <w:t>wel geprezen als belasterd werd</w:t>
      </w:r>
      <w:r w:rsidR="00BB6211">
        <w:rPr>
          <w:lang w:eastAsia="en-US"/>
        </w:rPr>
        <w:t xml:space="preserve">. </w:t>
      </w:r>
      <w:r w:rsidRPr="00D51790">
        <w:rPr>
          <w:lang w:eastAsia="en-US"/>
        </w:rPr>
        <w:t>Daar hij sterk in zichzelf gekeerd was en daardoor bij velen onbekend, hadden toch de geest en de kracht van het Evangelie Vane bij wijze van spreken doordron</w:t>
      </w:r>
      <w:r w:rsidRPr="00D51790">
        <w:rPr>
          <w:lang w:eastAsia="en-US"/>
        </w:rPr>
        <w:softHyphen/>
        <w:t xml:space="preserve">gen, hetgeen blijkt uit zijn verheven gedachte over de burgerlijke en </w:t>
      </w:r>
      <w:r w:rsidR="00864EEC">
        <w:rPr>
          <w:lang w:eastAsia="en-US"/>
        </w:rPr>
        <w:t>God</w:t>
      </w:r>
      <w:r w:rsidRPr="00D51790">
        <w:rPr>
          <w:lang w:eastAsia="en-US"/>
        </w:rPr>
        <w:t>sdienstige vrijheid</w:t>
      </w:r>
      <w:r w:rsidR="00BB6211">
        <w:rPr>
          <w:lang w:eastAsia="en-US"/>
        </w:rPr>
        <w:t xml:space="preserve">. </w:t>
      </w:r>
    </w:p>
    <w:p w:rsidR="007D6B8F" w:rsidRPr="00D51790" w:rsidRDefault="007D6B8F">
      <w:pPr>
        <w:jc w:val="both"/>
        <w:rPr>
          <w:lang w:eastAsia="en-US"/>
        </w:rPr>
      </w:pPr>
      <w:r w:rsidRPr="00D51790">
        <w:rPr>
          <w:lang w:eastAsia="en-US"/>
        </w:rPr>
        <w:t>In zijn “Meditatiën of overdenkingen”, uitgegeven in 1655, be</w:t>
      </w:r>
      <w:r w:rsidRPr="00D51790">
        <w:rPr>
          <w:lang w:eastAsia="en-US"/>
        </w:rPr>
        <w:softHyphen/>
        <w:t>schrijft hij op korte wijze het menselijk gezag als volgt: “Het ambt van de overheid in deze wereld is de stoffelijke zaken van de mensen te regelen en niet hun gewetens of belangen voor de eeuwigheid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Milton, die Vane heel goed kende, vermeldt met eerbied en hoog</w:t>
      </w:r>
      <w:r w:rsidRPr="00D51790">
        <w:rPr>
          <w:lang w:eastAsia="en-US"/>
        </w:rPr>
        <w:softHyphen/>
        <w:t xml:space="preserve">achting zijn </w:t>
      </w:r>
      <w:r w:rsidR="00864EEC">
        <w:rPr>
          <w:lang w:eastAsia="en-US"/>
        </w:rPr>
        <w:t>God</w:t>
      </w:r>
      <w:r w:rsidRPr="00D51790">
        <w:rPr>
          <w:lang w:eastAsia="en-US"/>
        </w:rPr>
        <w:t>sdienstigheid en het juiste oordeel van hem met betrekking tot het onderhavige onderwerp</w:t>
      </w:r>
      <w:r w:rsidR="00BB6211">
        <w:rPr>
          <w:lang w:eastAsia="en-US"/>
        </w:rPr>
        <w:t xml:space="preserve">. </w:t>
      </w:r>
      <w:r w:rsidRPr="00D51790">
        <w:rPr>
          <w:lang w:eastAsia="en-US"/>
        </w:rPr>
        <w:t>Hij dicht daarvan:</w:t>
      </w:r>
    </w:p>
    <w:p w:rsidR="007D6B8F" w:rsidRPr="00D51790" w:rsidRDefault="007D6B8F">
      <w:pPr>
        <w:jc w:val="both"/>
        <w:rPr>
          <w:lang w:eastAsia="en-US"/>
        </w:rPr>
      </w:pPr>
    </w:p>
    <w:p w:rsidR="007D6B8F" w:rsidRPr="00864EEC" w:rsidRDefault="007D6B8F">
      <w:pPr>
        <w:jc w:val="center"/>
        <w:rPr>
          <w:i/>
          <w:lang w:eastAsia="en-US"/>
        </w:rPr>
      </w:pPr>
      <w:r w:rsidRPr="00864EEC">
        <w:rPr>
          <w:i/>
          <w:lang w:eastAsia="en-US"/>
        </w:rPr>
        <w:t>“Beide, geestelijke en burgerlijke macht,</w:t>
      </w:r>
    </w:p>
    <w:p w:rsidR="007D6B8F" w:rsidRPr="00864EEC" w:rsidRDefault="007D6B8F">
      <w:pPr>
        <w:jc w:val="center"/>
        <w:rPr>
          <w:i/>
          <w:lang w:eastAsia="en-US"/>
        </w:rPr>
      </w:pPr>
      <w:r w:rsidRPr="00864EEC">
        <w:rPr>
          <w:i/>
          <w:lang w:eastAsia="en-US"/>
        </w:rPr>
        <w:t>wat elk bedoelt, wat ieder scheidt,</w:t>
      </w:r>
    </w:p>
    <w:p w:rsidR="007D6B8F" w:rsidRPr="00864EEC" w:rsidRDefault="007D6B8F">
      <w:pPr>
        <w:jc w:val="center"/>
        <w:rPr>
          <w:i/>
          <w:lang w:eastAsia="en-US"/>
        </w:rPr>
      </w:pPr>
      <w:r w:rsidRPr="00864EEC">
        <w:rPr>
          <w:i/>
          <w:lang w:eastAsia="en-US"/>
        </w:rPr>
        <w:t>hebt gij geleerd, zoals weinigen hebben gedaan:</w:t>
      </w:r>
    </w:p>
    <w:p w:rsidR="007D6B8F" w:rsidRPr="00864EEC" w:rsidRDefault="007D6B8F">
      <w:pPr>
        <w:jc w:val="center"/>
        <w:rPr>
          <w:i/>
          <w:lang w:eastAsia="en-US"/>
        </w:rPr>
      </w:pPr>
      <w:r w:rsidRPr="00864EEC">
        <w:rPr>
          <w:i/>
          <w:lang w:eastAsia="en-US"/>
        </w:rPr>
        <w:t>De beperking van ieders zwaard,</w:t>
      </w:r>
    </w:p>
    <w:p w:rsidR="007D6B8F" w:rsidRPr="00864EEC" w:rsidRDefault="007D6B8F">
      <w:pPr>
        <w:jc w:val="center"/>
        <w:rPr>
          <w:i/>
          <w:lang w:eastAsia="en-US"/>
        </w:rPr>
      </w:pPr>
      <w:r w:rsidRPr="00864EEC">
        <w:rPr>
          <w:i/>
          <w:lang w:eastAsia="en-US"/>
        </w:rPr>
        <w:t>zijn wij aan u verschuldigd</w:t>
      </w:r>
      <w:r w:rsidR="00BB6211">
        <w:rPr>
          <w:i/>
          <w:lang w:eastAsia="en-US"/>
        </w:rPr>
        <w:t xml:space="preserve">. </w:t>
      </w:r>
    </w:p>
    <w:p w:rsidR="007D6B8F" w:rsidRPr="00864EEC" w:rsidRDefault="007D6B8F">
      <w:pPr>
        <w:jc w:val="center"/>
        <w:rPr>
          <w:i/>
          <w:lang w:eastAsia="en-US"/>
        </w:rPr>
      </w:pPr>
      <w:r w:rsidRPr="00864EEC">
        <w:rPr>
          <w:i/>
          <w:lang w:eastAsia="en-US"/>
        </w:rPr>
        <w:t xml:space="preserve">Daarom leunt de </w:t>
      </w:r>
      <w:r w:rsidR="00864EEC">
        <w:rPr>
          <w:i/>
          <w:lang w:eastAsia="en-US"/>
        </w:rPr>
        <w:t>God</w:t>
      </w:r>
      <w:r w:rsidRPr="00864EEC">
        <w:rPr>
          <w:i/>
          <w:lang w:eastAsia="en-US"/>
        </w:rPr>
        <w:t>sdienst</w:t>
      </w:r>
    </w:p>
    <w:p w:rsidR="007D6B8F" w:rsidRPr="00864EEC" w:rsidRDefault="007D6B8F">
      <w:pPr>
        <w:jc w:val="center"/>
        <w:rPr>
          <w:i/>
          <w:lang w:eastAsia="en-US"/>
        </w:rPr>
      </w:pPr>
      <w:r w:rsidRPr="00864EEC">
        <w:rPr>
          <w:i/>
          <w:lang w:eastAsia="en-US"/>
        </w:rPr>
        <w:t>in vredestijd op uw vaste hand</w:t>
      </w:r>
    </w:p>
    <w:p w:rsidR="007D6B8F" w:rsidRPr="00864EEC" w:rsidRDefault="007D6B8F">
      <w:pPr>
        <w:jc w:val="center"/>
        <w:rPr>
          <w:i/>
          <w:lang w:eastAsia="en-US"/>
        </w:rPr>
      </w:pPr>
      <w:r w:rsidRPr="00864EEC">
        <w:rPr>
          <w:i/>
          <w:lang w:eastAsia="en-US"/>
        </w:rPr>
        <w:t>en houdt u voor haar oudste zoon</w:t>
      </w:r>
      <w:r w:rsidR="00BB6211">
        <w:rPr>
          <w:i/>
          <w:lang w:eastAsia="en-US"/>
        </w:rPr>
        <w:t xml:space="preserve">. </w:t>
      </w:r>
      <w:r w:rsidRPr="00864EEC">
        <w:rPr>
          <w:i/>
          <w:lang w:eastAsia="en-US"/>
        </w:rPr>
        <w:t>”</w:t>
      </w:r>
    </w:p>
    <w:p w:rsidR="007D6B8F" w:rsidRPr="00D51790" w:rsidRDefault="007D6B8F">
      <w:pPr>
        <w:jc w:val="both"/>
        <w:rPr>
          <w:lang w:eastAsia="en-US"/>
        </w:rPr>
      </w:pPr>
    </w:p>
    <w:p w:rsidR="007D6B8F" w:rsidRPr="00D51790" w:rsidRDefault="007D6B8F">
      <w:pPr>
        <w:pStyle w:val="Heading1"/>
      </w:pPr>
      <w:r w:rsidRPr="00D51790">
        <w:t>John Milton</w:t>
      </w:r>
    </w:p>
    <w:p w:rsidR="007D6B8F" w:rsidRPr="00D51790" w:rsidRDefault="007D6B8F">
      <w:pPr>
        <w:jc w:val="both"/>
        <w:rPr>
          <w:lang w:eastAsia="en-US"/>
        </w:rPr>
      </w:pPr>
      <w:r w:rsidRPr="00D51790">
        <w:rPr>
          <w:lang w:eastAsia="en-US"/>
        </w:rPr>
        <w:t xml:space="preserve">Na Vane noemen we Milton als een kundig en geacht verdediger van de </w:t>
      </w:r>
      <w:r w:rsidR="00864EEC">
        <w:rPr>
          <w:lang w:eastAsia="en-US"/>
        </w:rPr>
        <w:t>God</w:t>
      </w:r>
      <w:r w:rsidRPr="00D51790">
        <w:rPr>
          <w:lang w:eastAsia="en-US"/>
        </w:rPr>
        <w:t>sdienstige vrijheid</w:t>
      </w:r>
      <w:r w:rsidR="00BB6211">
        <w:rPr>
          <w:lang w:eastAsia="en-US"/>
        </w:rPr>
        <w:t xml:space="preserve">. </w:t>
      </w:r>
      <w:r w:rsidRPr="00D51790">
        <w:rPr>
          <w:lang w:eastAsia="en-US"/>
        </w:rPr>
        <w:t>Handelende over de burgerlijke macht in kerkelijke zaken, doet hij haar onwettigheid sterk uit</w:t>
      </w:r>
      <w:r w:rsidRPr="00D51790">
        <w:rPr>
          <w:lang w:eastAsia="en-US"/>
        </w:rPr>
        <w:softHyphen/>
        <w:t>komen, terwijl hij overtuigend bewijst, dat geweld aan de ene, en omkopen van leraars aan de andere kant, de zaak des Heeren altijd veel schade hebben berokkend</w:t>
      </w:r>
      <w:r w:rsidR="00BB6211">
        <w:rPr>
          <w:lang w:eastAsia="en-US"/>
        </w:rPr>
        <w:t xml:space="preserve">. </w:t>
      </w:r>
    </w:p>
    <w:p w:rsidR="007D6B8F" w:rsidRPr="00D51790" w:rsidRDefault="007D6B8F">
      <w:pPr>
        <w:jc w:val="both"/>
        <w:rPr>
          <w:lang w:eastAsia="en-US"/>
        </w:rPr>
      </w:pPr>
      <w:r w:rsidRPr="00D51790">
        <w:rPr>
          <w:lang w:eastAsia="en-US"/>
        </w:rPr>
        <w:t xml:space="preserve">In zijn “Ontwerp van een vrij gemenebest” zegt hij, met de hem bijzonder eigen welsprekendheid: “,Wie kan gerust zijn, en wie kan in deze wereld iets met tevredenheid genieten, die niet vrij is </w:t>
      </w:r>
      <w:r w:rsidR="00864EEC">
        <w:rPr>
          <w:lang w:eastAsia="en-US"/>
        </w:rPr>
        <w:t>God</w:t>
      </w:r>
      <w:r w:rsidRPr="00D51790">
        <w:rPr>
          <w:lang w:eastAsia="en-US"/>
        </w:rPr>
        <w:t xml:space="preserve"> te dienen en zijn eeuwig heil te bevorderen naar het beste licht, hem door </w:t>
      </w:r>
      <w:r w:rsidR="00864EEC">
        <w:rPr>
          <w:lang w:eastAsia="en-US"/>
        </w:rPr>
        <w:t>God</w:t>
      </w:r>
      <w:r w:rsidRPr="00D51790">
        <w:rPr>
          <w:lang w:eastAsia="en-US"/>
        </w:rPr>
        <w:t>s geopenbaarde wil en de leiding van de Heilige Geest geschonken?”</w:t>
      </w:r>
    </w:p>
    <w:p w:rsidR="007D6B8F" w:rsidRPr="00D51790" w:rsidRDefault="007D6B8F">
      <w:pPr>
        <w:jc w:val="both"/>
        <w:rPr>
          <w:lang w:eastAsia="en-US"/>
        </w:rPr>
      </w:pPr>
      <w:r w:rsidRPr="00D51790">
        <w:rPr>
          <w:lang w:eastAsia="en-US"/>
        </w:rPr>
        <w:t xml:space="preserve">Als hij geroepen wordt voor de vrijheid te spreken, stelt hij op meesterlijke wijze de dwaasheid en onrechtvaardigheid, zowel van de </w:t>
      </w:r>
      <w:r w:rsidR="00864EEC">
        <w:rPr>
          <w:lang w:eastAsia="en-US"/>
        </w:rPr>
        <w:t>God</w:t>
      </w:r>
      <w:r w:rsidRPr="00D51790">
        <w:rPr>
          <w:lang w:eastAsia="en-US"/>
        </w:rPr>
        <w:t>geleerde als van de staatkundige ongerijmdheden ten toon in schone en meeslepende bewoordingen</w:t>
      </w:r>
      <w:r w:rsidR="00BB6211">
        <w:rPr>
          <w:lang w:eastAsia="en-US"/>
        </w:rPr>
        <w:t xml:space="preserve">. </w:t>
      </w:r>
      <w:r w:rsidRPr="00D51790">
        <w:rPr>
          <w:lang w:eastAsia="en-US"/>
        </w:rPr>
        <w:t>Beiden, Vane en Milton, waren dus, ten aanzien der kerkregering van de denk</w:t>
      </w:r>
      <w:r w:rsidRPr="00D51790">
        <w:rPr>
          <w:lang w:eastAsia="en-US"/>
        </w:rPr>
        <w:softHyphen/>
        <w:t xml:space="preserve">wijze der </w:t>
      </w:r>
      <w:r w:rsidR="00864EEC">
        <w:rPr>
          <w:lang w:eastAsia="en-US"/>
        </w:rPr>
        <w:t>Independent</w:t>
      </w:r>
      <w:r w:rsidRPr="00D51790">
        <w:rPr>
          <w:lang w:eastAsia="en-US"/>
        </w:rPr>
        <w: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John Locke</w:t>
      </w:r>
    </w:p>
    <w:p w:rsidR="007D6B8F" w:rsidRPr="00D51790" w:rsidRDefault="007D6B8F">
      <w:pPr>
        <w:jc w:val="both"/>
        <w:rPr>
          <w:lang w:eastAsia="en-US"/>
        </w:rPr>
      </w:pPr>
      <w:r w:rsidRPr="00D51790">
        <w:rPr>
          <w:lang w:eastAsia="en-US"/>
        </w:rPr>
        <w:t>Ook John Locke (Engels filosoof 1632-1704) schreef een ver</w:t>
      </w:r>
      <w:r w:rsidRPr="00D51790">
        <w:rPr>
          <w:lang w:eastAsia="en-US"/>
        </w:rPr>
        <w:softHyphen/>
        <w:t>handeling over de verdraagzaamheid</w:t>
      </w:r>
      <w:r w:rsidR="00BB6211">
        <w:rPr>
          <w:lang w:eastAsia="en-US"/>
        </w:rPr>
        <w:t xml:space="preserve">. </w:t>
      </w:r>
      <w:r w:rsidRPr="00D51790">
        <w:rPr>
          <w:lang w:eastAsia="en-US"/>
        </w:rPr>
        <w:t>Deze muntte uit in gede</w:t>
      </w:r>
      <w:r w:rsidRPr="00D51790">
        <w:rPr>
          <w:lang w:eastAsia="en-US"/>
        </w:rPr>
        <w:softHyphen/>
        <w:t>genheid en nauwkeurigheid boven alle overige geschriften over dit onderwerp, terwijl de wijze van voorstelling bijna niets te wensen overliet</w:t>
      </w:r>
      <w:r w:rsidR="00BB6211">
        <w:rPr>
          <w:lang w:eastAsia="en-US"/>
        </w:rPr>
        <w:t xml:space="preserve">. </w:t>
      </w:r>
      <w:r w:rsidRPr="00D51790">
        <w:rPr>
          <w:lang w:eastAsia="en-US"/>
        </w:rPr>
        <w:t>En, ofschoon Locke een geestelijke was in de bestaande kerk, bewijst deze verhandeling meer dan voldoende omtrent dit punt</w:t>
      </w:r>
      <w:r w:rsidR="00BB6211">
        <w:rPr>
          <w:lang w:eastAsia="en-US"/>
        </w:rPr>
        <w:t xml:space="preserve">. </w:t>
      </w:r>
      <w:r w:rsidRPr="00D51790">
        <w:rPr>
          <w:lang w:eastAsia="en-US"/>
        </w:rPr>
        <w:t>Velen verheffen deze wijgeer wel, maar schij</w:t>
      </w:r>
      <w:r w:rsidRPr="00D51790">
        <w:rPr>
          <w:lang w:eastAsia="en-US"/>
        </w:rPr>
        <w:softHyphen/>
        <w:t xml:space="preserve">nen daarbij niet te bedenken, dat hij de grondbeginselen van de </w:t>
      </w:r>
      <w:r w:rsidR="00864EEC">
        <w:rPr>
          <w:lang w:eastAsia="en-US"/>
        </w:rPr>
        <w:t>Independent</w:t>
      </w:r>
      <w:r w:rsidRPr="00D51790">
        <w:rPr>
          <w:lang w:eastAsia="en-US"/>
        </w:rPr>
        <w:t>en deelde</w:t>
      </w:r>
      <w:r w:rsidR="00BB6211">
        <w:rPr>
          <w:lang w:eastAsia="en-US"/>
        </w:rPr>
        <w:t xml:space="preserve">. </w:t>
      </w:r>
      <w:r w:rsidRPr="00D51790">
        <w:rPr>
          <w:lang w:eastAsia="en-US"/>
        </w:rPr>
        <w:t>Locke studeerde in Oxford, toen Owen daar het dekenschap van de hogeschool bekleedde, waaruit valt af te leiden, dat Locke de kiem van zijn toekomstig werk aan het beroemde hoofd van dat college verschuldigd was</w:t>
      </w:r>
      <w:r w:rsidR="00BB6211">
        <w:rPr>
          <w:lang w:eastAsia="en-US"/>
        </w:rPr>
        <w:t xml:space="preserve">. </w:t>
      </w:r>
    </w:p>
    <w:p w:rsidR="007D6B8F" w:rsidRPr="00D51790" w:rsidRDefault="007D6B8F">
      <w:pPr>
        <w:jc w:val="both"/>
        <w:rPr>
          <w:lang w:eastAsia="en-US"/>
        </w:rPr>
      </w:pPr>
      <w:r w:rsidRPr="00D51790">
        <w:rPr>
          <w:lang w:eastAsia="en-US"/>
        </w:rPr>
        <w:t>Hetgeen wij tot hiertoe aanvoerden zal, naar wij hopen, de lezer te beter in staat stellen om de waarheid van Hume's woorden op te merken</w:t>
      </w:r>
      <w:r w:rsidR="00BB6211">
        <w:rPr>
          <w:lang w:eastAsia="en-US"/>
        </w:rPr>
        <w:t xml:space="preserve">. </w:t>
      </w:r>
    </w:p>
    <w:p w:rsidR="007D6B8F" w:rsidRPr="00D51790" w:rsidRDefault="007D6B8F">
      <w:pPr>
        <w:jc w:val="both"/>
        <w:rPr>
          <w:lang w:eastAsia="en-US"/>
        </w:rPr>
      </w:pPr>
      <w:r w:rsidRPr="00D51790">
        <w:rPr>
          <w:lang w:eastAsia="en-US"/>
        </w:rPr>
        <w:t xml:space="preserve">“Van alle christelijke sekten was deze (van de </w:t>
      </w:r>
      <w:r w:rsidR="00864EEC">
        <w:rPr>
          <w:lang w:eastAsia="en-US"/>
        </w:rPr>
        <w:t>Independent</w:t>
      </w:r>
      <w:r w:rsidRPr="00D51790">
        <w:rPr>
          <w:lang w:eastAsia="en-US"/>
        </w:rPr>
        <w:t>en) de eerste, die, zowel in voor- als tegenspoed, altijd het beginsel van verdraagzaamheid trouw bleef</w:t>
      </w:r>
      <w:r w:rsidR="00BB6211">
        <w:rPr>
          <w:lang w:eastAsia="en-US"/>
        </w:rPr>
        <w:t xml:space="preserve">. </w:t>
      </w:r>
      <w:r w:rsidRPr="00D51790">
        <w:rPr>
          <w:lang w:eastAsia="en-US"/>
        </w:rPr>
        <w:t>Het is echter wel opmerke</w:t>
      </w:r>
      <w:r w:rsidRPr="00D51790">
        <w:rPr>
          <w:lang w:eastAsia="en-US"/>
        </w:rPr>
        <w:softHyphen/>
        <w:t>lijk dat zo'n rechtvaardig leerstelsel zijn ontstaan niet dankt aan een juiste en gezonde redenering, maar aan buitensporigheid en dweperij van de hoogste graad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zeggen met nadruk, dat wij het inderdaad ook zeer opmerke</w:t>
      </w:r>
      <w:r w:rsidRPr="00D51790">
        <w:rPr>
          <w:lang w:eastAsia="en-US"/>
        </w:rPr>
        <w:softHyphen/>
        <w:t>lijk zouden vinden, als deze laatste stelling bewezen kon worden</w:t>
      </w:r>
      <w:r w:rsidR="00BB6211">
        <w:rPr>
          <w:lang w:eastAsia="en-US"/>
        </w:rPr>
        <w:t xml:space="preserve">. </w:t>
      </w:r>
      <w:r w:rsidRPr="00D51790">
        <w:rPr>
          <w:lang w:eastAsia="en-US"/>
        </w:rPr>
        <w:t xml:space="preserve">Want wat is het geval? Bij Hume duidden de woorden </w:t>
      </w:r>
      <w:r w:rsidRPr="00D51790">
        <w:rPr>
          <w:i/>
          <w:iCs/>
          <w:lang w:eastAsia="en-US"/>
        </w:rPr>
        <w:t>buiten</w:t>
      </w:r>
      <w:r w:rsidRPr="00D51790">
        <w:rPr>
          <w:i/>
          <w:iCs/>
          <w:lang w:eastAsia="en-US"/>
        </w:rPr>
        <w:softHyphen/>
        <w:t>sporigheid</w:t>
      </w:r>
      <w:r w:rsidRPr="00D51790">
        <w:rPr>
          <w:lang w:eastAsia="en-US"/>
        </w:rPr>
        <w:t xml:space="preserve"> en </w:t>
      </w:r>
      <w:r w:rsidRPr="00D51790">
        <w:rPr>
          <w:i/>
          <w:iCs/>
          <w:lang w:eastAsia="en-US"/>
        </w:rPr>
        <w:t>dweperij</w:t>
      </w:r>
      <w:r w:rsidRPr="00D51790">
        <w:rPr>
          <w:lang w:eastAsia="en-US"/>
        </w:rPr>
        <w:t xml:space="preserve"> alleen maar een persoonlijke afkeer aan van </w:t>
      </w:r>
      <w:r w:rsidR="004E66E4">
        <w:rPr>
          <w:lang w:eastAsia="en-US"/>
        </w:rPr>
        <w:t>Schriftuurlijk</w:t>
      </w:r>
      <w:r w:rsidR="00864EEC" w:rsidRPr="00D51790">
        <w:rPr>
          <w:lang w:eastAsia="en-US"/>
        </w:rPr>
        <w:t>e</w:t>
      </w:r>
      <w:r w:rsidRPr="00D51790">
        <w:rPr>
          <w:lang w:eastAsia="en-US"/>
        </w:rPr>
        <w:t xml:space="preserve"> gevoelens en </w:t>
      </w:r>
      <w:r w:rsidR="00864EEC">
        <w:rPr>
          <w:lang w:eastAsia="en-US"/>
        </w:rPr>
        <w:t>God</w:t>
      </w:r>
      <w:r w:rsidRPr="00D51790">
        <w:rPr>
          <w:lang w:eastAsia="en-US"/>
        </w:rPr>
        <w:t>sdienstige ijver</w:t>
      </w:r>
      <w:r w:rsidR="00BB6211">
        <w:rPr>
          <w:lang w:eastAsia="en-US"/>
        </w:rPr>
        <w:t xml:space="preserve">. </w:t>
      </w:r>
      <w:r w:rsidRPr="00D51790">
        <w:rPr>
          <w:lang w:eastAsia="en-US"/>
        </w:rPr>
        <w:t>Was hij beter be</w:t>
      </w:r>
      <w:r w:rsidRPr="00D51790">
        <w:rPr>
          <w:lang w:eastAsia="en-US"/>
        </w:rPr>
        <w:softHyphen/>
        <w:t xml:space="preserve">kend geweest met enige </w:t>
      </w:r>
      <w:r w:rsidR="00864EEC">
        <w:rPr>
          <w:lang w:eastAsia="en-US"/>
        </w:rPr>
        <w:t>Independent</w:t>
      </w:r>
      <w:r w:rsidRPr="00D51790">
        <w:rPr>
          <w:lang w:eastAsia="en-US"/>
        </w:rPr>
        <w:t>er, dan zou hij ongetwijfeld hun kennis en verstand niet veracht, maar zeer waarschijnlijk wel geroemd hebben</w:t>
      </w:r>
      <w:r w:rsidR="00BB6211">
        <w:rPr>
          <w:lang w:eastAsia="en-US"/>
        </w:rPr>
        <w:t xml:space="preserve">. </w:t>
      </w:r>
      <w:r w:rsidRPr="00D51790">
        <w:rPr>
          <w:lang w:eastAsia="en-US"/>
        </w:rPr>
        <w:t>In ieder geval had hij dan kunnen weten, dat hun</w:t>
      </w:r>
      <w:r w:rsidR="00BB6211">
        <w:rPr>
          <w:lang w:eastAsia="en-US"/>
        </w:rPr>
        <w:t xml:space="preserve">. </w:t>
      </w:r>
      <w:r w:rsidRPr="00D51790">
        <w:rPr>
          <w:lang w:eastAsia="en-US"/>
        </w:rPr>
        <w:t>geprezen beginselen niet veroorzaakt werden door toeval of eigenzinnigheid, maar de resultaten waren van een wijsgerige be</w:t>
      </w:r>
      <w:r w:rsidRPr="00D51790">
        <w:rPr>
          <w:lang w:eastAsia="en-US"/>
        </w:rPr>
        <w:softHyphen/>
        <w:t>schouwing van het christendom, die ook in andere streken ge</w:t>
      </w:r>
      <w:r w:rsidRPr="00D51790">
        <w:rPr>
          <w:lang w:eastAsia="en-US"/>
        </w:rPr>
        <w:softHyphen/>
        <w:t>vonden werd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verslag van Cook</w:t>
      </w:r>
    </w:p>
    <w:p w:rsidR="007D6B8F" w:rsidRPr="00D51790" w:rsidRDefault="007D6B8F">
      <w:pPr>
        <w:jc w:val="both"/>
        <w:rPr>
          <w:lang w:eastAsia="en-US"/>
        </w:rPr>
      </w:pPr>
      <w:r w:rsidRPr="00D51790">
        <w:rPr>
          <w:lang w:eastAsia="en-US"/>
        </w:rPr>
        <w:t>Verschillend van Hume, stelt Dr</w:t>
      </w:r>
      <w:r w:rsidR="00BB6211">
        <w:rPr>
          <w:lang w:eastAsia="en-US"/>
        </w:rPr>
        <w:t xml:space="preserve">. </w:t>
      </w:r>
      <w:r w:rsidRPr="00D51790">
        <w:rPr>
          <w:lang w:eastAsia="en-US"/>
        </w:rPr>
        <w:t>Cook de oorsprong van de denk</w:t>
      </w:r>
      <w:r w:rsidRPr="00D51790">
        <w:rPr>
          <w:lang w:eastAsia="en-US"/>
        </w:rPr>
        <w:softHyphen/>
        <w:t xml:space="preserve">beelden over de </w:t>
      </w:r>
      <w:r w:rsidR="00864EEC">
        <w:rPr>
          <w:lang w:eastAsia="en-US"/>
        </w:rPr>
        <w:t>God</w:t>
      </w:r>
      <w:r w:rsidRPr="00D51790">
        <w:rPr>
          <w:lang w:eastAsia="en-US"/>
        </w:rPr>
        <w:t>sdienstvrijheid in de samenloop der omstan</w:t>
      </w:r>
      <w:r w:rsidRPr="00D51790">
        <w:rPr>
          <w:lang w:eastAsia="en-US"/>
        </w:rPr>
        <w:softHyphen/>
        <w:t>digheden</w:t>
      </w:r>
      <w:r w:rsidR="00BB6211">
        <w:rPr>
          <w:lang w:eastAsia="en-US"/>
        </w:rPr>
        <w:t xml:space="preserve">. </w:t>
      </w:r>
    </w:p>
    <w:p w:rsidR="007D6B8F" w:rsidRPr="00D51790" w:rsidRDefault="007D6B8F">
      <w:pPr>
        <w:jc w:val="both"/>
        <w:rPr>
          <w:lang w:eastAsia="en-US"/>
        </w:rPr>
      </w:pPr>
      <w:r w:rsidRPr="00D51790">
        <w:rPr>
          <w:lang w:eastAsia="en-US"/>
        </w:rPr>
        <w:t xml:space="preserve">Hij zegt daarover: “Ik heb gezien, dat de gevoelens van de </w:t>
      </w:r>
      <w:r w:rsidR="00864EEC">
        <w:rPr>
          <w:lang w:eastAsia="en-US"/>
        </w:rPr>
        <w:t>Independent</w:t>
      </w:r>
      <w:r w:rsidRPr="00D51790">
        <w:rPr>
          <w:lang w:eastAsia="en-US"/>
        </w:rPr>
        <w:t xml:space="preserve">en over het onderwerp van de </w:t>
      </w:r>
      <w:r w:rsidR="00864EEC">
        <w:rPr>
          <w:lang w:eastAsia="en-US"/>
        </w:rPr>
        <w:t>God</w:t>
      </w:r>
      <w:r w:rsidRPr="00D51790">
        <w:rPr>
          <w:lang w:eastAsia="en-US"/>
        </w:rPr>
        <w:t>sdienstige vrijheid zijn ontstaan door de werking van toevallige omstandigheden</w:t>
      </w:r>
      <w:r w:rsidR="00BB6211">
        <w:rPr>
          <w:lang w:eastAsia="en-US"/>
        </w:rPr>
        <w:t xml:space="preserve">. </w:t>
      </w:r>
      <w:r w:rsidRPr="00D51790">
        <w:rPr>
          <w:lang w:eastAsia="en-US"/>
        </w:rPr>
        <w:t xml:space="preserve">Zoals reeds is opgemerkt, waren de </w:t>
      </w:r>
      <w:r w:rsidR="00864EEC">
        <w:rPr>
          <w:lang w:eastAsia="en-US"/>
        </w:rPr>
        <w:t>Independent</w:t>
      </w:r>
      <w:r w:rsidRPr="00D51790">
        <w:rPr>
          <w:lang w:eastAsia="en-US"/>
        </w:rPr>
        <w:t>en oorspronke</w:t>
      </w:r>
      <w:r w:rsidRPr="00D51790">
        <w:rPr>
          <w:lang w:eastAsia="en-US"/>
        </w:rPr>
        <w:softHyphen/>
        <w:t>lijk weinig in getal en onderworpen aan verachting en vervolging in al haar gestrengheid</w:t>
      </w:r>
      <w:r w:rsidR="00BB6211">
        <w:rPr>
          <w:lang w:eastAsia="en-US"/>
        </w:rPr>
        <w:t xml:space="preserve">. </w:t>
      </w:r>
      <w:r w:rsidRPr="00D51790">
        <w:rPr>
          <w:lang w:eastAsia="en-US"/>
        </w:rPr>
        <w:t>Zij gaven daardoor hoog op van het be</w:t>
      </w:r>
      <w:r w:rsidRPr="00D51790">
        <w:rPr>
          <w:lang w:eastAsia="en-US"/>
        </w:rPr>
        <w:softHyphen/>
        <w:t xml:space="preserve">lang en het gewicht ener gezegende verdraagzaamheid of vrijheid in het </w:t>
      </w:r>
      <w:r w:rsidR="00864EEC">
        <w:rPr>
          <w:lang w:eastAsia="en-US"/>
        </w:rPr>
        <w:t>God</w:t>
      </w:r>
      <w:r w:rsidRPr="00D51790">
        <w:rPr>
          <w:lang w:eastAsia="en-US"/>
        </w:rPr>
        <w:t>sdienstige leven</w:t>
      </w:r>
      <w:r w:rsidR="00BB6211">
        <w:rPr>
          <w:lang w:eastAsia="en-US"/>
        </w:rPr>
        <w:t xml:space="preserve">. </w:t>
      </w:r>
      <w:r w:rsidRPr="00D51790">
        <w:rPr>
          <w:lang w:eastAsia="en-US"/>
        </w:rPr>
        <w:t>Talrijke sekten, waarvan sommige de meest ongeregelde gevoelens koesterden en in praktijk brachten, ontstonden uit de onkundigste en onbeschaafdste geestdrift, tij</w:t>
      </w:r>
      <w:r w:rsidRPr="00D51790">
        <w:rPr>
          <w:lang w:eastAsia="en-US"/>
        </w:rPr>
        <w:softHyphen/>
        <w:t>dens de worsteling tussen de koning en het parlement</w:t>
      </w:r>
      <w:r w:rsidR="00BB6211">
        <w:rPr>
          <w:lang w:eastAsia="en-US"/>
        </w:rPr>
        <w:t xml:space="preserve">. </w:t>
      </w:r>
      <w:r w:rsidRPr="00D51790">
        <w:rPr>
          <w:lang w:eastAsia="en-US"/>
        </w:rPr>
        <w:t>Deze din</w:t>
      </w:r>
      <w:r w:rsidRPr="00D51790">
        <w:rPr>
          <w:lang w:eastAsia="en-US"/>
        </w:rPr>
        <w:softHyphen/>
        <w:t xml:space="preserve">gen ondersteunden natuurlijk de </w:t>
      </w:r>
      <w:r w:rsidR="00864EEC">
        <w:rPr>
          <w:lang w:eastAsia="en-US"/>
        </w:rPr>
        <w:t>Independent</w:t>
      </w:r>
      <w:r w:rsidRPr="00D51790">
        <w:rPr>
          <w:lang w:eastAsia="en-US"/>
        </w:rPr>
        <w:t>en en bevorderden in grote mate de zucht naar verdraagzaamheid, die oorspronke</w:t>
      </w:r>
      <w:r w:rsidRPr="00D51790">
        <w:rPr>
          <w:lang w:eastAsia="en-US"/>
        </w:rPr>
        <w:softHyphen/>
        <w:t>lijk opgewekt werd, om eigen lijden te ontgaan</w:t>
      </w:r>
      <w:r w:rsidR="00BB6211">
        <w:rPr>
          <w:lang w:eastAsia="en-US"/>
        </w:rPr>
        <w:t xml:space="preserve">. </w:t>
      </w:r>
      <w:r w:rsidRPr="00D51790">
        <w:rPr>
          <w:lang w:eastAsia="en-US"/>
        </w:rPr>
        <w:t xml:space="preserve">Toen dit echter weldra de geest van hun denkbeelden was geworden, probeerden zij — hetzij uit staatkundig oogpunt of uit angst —, de </w:t>
      </w:r>
      <w:r w:rsidR="0073463C">
        <w:rPr>
          <w:lang w:eastAsia="en-US"/>
        </w:rPr>
        <w:t>Presbyterian</w:t>
      </w:r>
      <w:r w:rsidRPr="00D51790">
        <w:rPr>
          <w:lang w:eastAsia="en-US"/>
        </w:rPr>
        <w:t>en te onderdrukken of althans te overmeesteren</w:t>
      </w:r>
      <w:r w:rsidR="00BB6211">
        <w:rPr>
          <w:lang w:eastAsia="en-US"/>
        </w:rPr>
        <w:t xml:space="preserve">. </w:t>
      </w:r>
      <w:r w:rsidRPr="00D51790">
        <w:rPr>
          <w:lang w:eastAsia="en-US"/>
        </w:rPr>
        <w:t>Deze toe</w:t>
      </w:r>
      <w:r w:rsidRPr="00D51790">
        <w:rPr>
          <w:lang w:eastAsia="en-US"/>
        </w:rPr>
        <w:softHyphen/>
        <w:t>stand bleef in het vervolg dezelfde, ook, toen zij de macht had</w:t>
      </w:r>
      <w:r w:rsidRPr="00D51790">
        <w:rPr>
          <w:lang w:eastAsia="en-US"/>
        </w:rPr>
        <w:softHyphen/>
        <w:t>den verkregen, omdat zij begrepen, dat de geringste verzaking van hun grondstelling de verschillende sekten van hen zou ver</w:t>
      </w:r>
      <w:r w:rsidRPr="00D51790">
        <w:rPr>
          <w:lang w:eastAsia="en-US"/>
        </w:rPr>
        <w:softHyphen/>
        <w:t>wijderen</w:t>
      </w:r>
      <w:r w:rsidR="00BB6211">
        <w:rPr>
          <w:lang w:eastAsia="en-US"/>
        </w:rPr>
        <w:t xml:space="preserve">. </w:t>
      </w:r>
      <w:r w:rsidRPr="00D51790">
        <w:rPr>
          <w:lang w:eastAsia="en-US"/>
        </w:rPr>
        <w:t xml:space="preserve">Op de wijze verkregen de </w:t>
      </w:r>
      <w:r w:rsidR="00864EEC">
        <w:rPr>
          <w:lang w:eastAsia="en-US"/>
        </w:rPr>
        <w:t>Independent</w:t>
      </w:r>
      <w:r w:rsidRPr="00D51790">
        <w:rPr>
          <w:lang w:eastAsia="en-US"/>
        </w:rPr>
        <w:t>en op hun beurt een groot overwicht op hun vijanden, voor wie zij met reden vreesden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Deze bewering van Hume mag voor de oppervlakkige kenner van de geschiedenis juist schijnen, voor anderen mist zij de noodza</w:t>
      </w:r>
      <w:r w:rsidRPr="00D51790">
        <w:rPr>
          <w:lang w:eastAsia="en-US"/>
        </w:rPr>
        <w:softHyphen/>
        <w:t>kelijke grond</w:t>
      </w:r>
      <w:r w:rsidR="00BB6211">
        <w:rPr>
          <w:lang w:eastAsia="en-US"/>
        </w:rPr>
        <w:t xml:space="preserve">. </w:t>
      </w:r>
    </w:p>
    <w:p w:rsidR="007D6B8F" w:rsidRPr="00D51790" w:rsidRDefault="007D6B8F">
      <w:pPr>
        <w:jc w:val="both"/>
        <w:rPr>
          <w:lang w:eastAsia="en-US"/>
        </w:rPr>
      </w:pPr>
      <w:r w:rsidRPr="00D51790">
        <w:rPr>
          <w:lang w:eastAsia="en-US"/>
        </w:rPr>
        <w:t>Waarom — en de vraag is heel logisch — deed de vervolging ande</w:t>
      </w:r>
      <w:r w:rsidRPr="00D51790">
        <w:rPr>
          <w:lang w:eastAsia="en-US"/>
        </w:rPr>
        <w:softHyphen/>
        <w:t xml:space="preserve">ren niet aandringen op verdraagzaamheid bij de </w:t>
      </w:r>
      <w:r w:rsidR="0073463C">
        <w:rPr>
          <w:lang w:eastAsia="en-US"/>
        </w:rPr>
        <w:t>Presbyterian</w:t>
      </w:r>
      <w:r w:rsidRPr="00D51790">
        <w:rPr>
          <w:lang w:eastAsia="en-US"/>
        </w:rPr>
        <w:t>en? Of maakten de staatkundige motieven hen minder geneigd om zich vrienden door dezelfde middelen te verwerven?</w:t>
      </w:r>
    </w:p>
    <w:p w:rsidR="007D6B8F" w:rsidRPr="00D51790" w:rsidRDefault="007D6B8F">
      <w:pPr>
        <w:jc w:val="both"/>
        <w:rPr>
          <w:lang w:eastAsia="en-US"/>
        </w:rPr>
      </w:pPr>
      <w:r w:rsidRPr="00D51790">
        <w:rPr>
          <w:lang w:eastAsia="en-US"/>
        </w:rPr>
        <w:t xml:space="preserve">De </w:t>
      </w:r>
      <w:r w:rsidR="00864EEC">
        <w:rPr>
          <w:lang w:eastAsia="en-US"/>
        </w:rPr>
        <w:t>Independent</w:t>
      </w:r>
      <w:r w:rsidRPr="00D51790">
        <w:rPr>
          <w:lang w:eastAsia="en-US"/>
        </w:rPr>
        <w:t>en waren toch niet de enige staatkundigen tij</w:t>
      </w:r>
      <w:r w:rsidRPr="00D51790">
        <w:rPr>
          <w:lang w:eastAsia="en-US"/>
        </w:rPr>
        <w:softHyphen/>
        <w:t>dens dit tijdvak van regeringloosheid! En is het waarschijnlijk te veronderstellen, dat het alleen aan een Dr</w:t>
      </w:r>
      <w:r w:rsidR="00BB6211">
        <w:rPr>
          <w:lang w:eastAsia="en-US"/>
        </w:rPr>
        <w:t xml:space="preserve">. </w:t>
      </w:r>
      <w:r w:rsidRPr="00D51790">
        <w:rPr>
          <w:lang w:eastAsia="en-US"/>
        </w:rPr>
        <w:t xml:space="preserve">Cook gegeven zou zijn geweest onder de dekmantel van schijnheiligheid te zien? Waren de </w:t>
      </w:r>
      <w:r w:rsidR="00864EEC">
        <w:rPr>
          <w:lang w:eastAsia="en-US"/>
        </w:rPr>
        <w:t>Independent</w:t>
      </w:r>
      <w:r w:rsidRPr="00D51790">
        <w:rPr>
          <w:lang w:eastAsia="en-US"/>
        </w:rPr>
        <w:t>en daar werkelijk mee omhangen, dan was dat toch zeker vóór hem al gemerkt en behoorde hem geenszins de eer van die ontdekking gedaan te hebben</w:t>
      </w:r>
      <w:r w:rsidR="00BB6211">
        <w:rPr>
          <w:lang w:eastAsia="en-US"/>
        </w:rPr>
        <w:t xml:space="preserve">. </w:t>
      </w:r>
      <w:r w:rsidRPr="00D51790">
        <w:rPr>
          <w:lang w:eastAsia="en-US"/>
        </w:rPr>
        <w:t>Eén ding is duide</w:t>
      </w:r>
      <w:r w:rsidRPr="00D51790">
        <w:rPr>
          <w:lang w:eastAsia="en-US"/>
        </w:rPr>
        <w:softHyphen/>
        <w:t xml:space="preserve">lijk: deze schrijver heeft de grondstellingen van de </w:t>
      </w:r>
      <w:r w:rsidR="00864EEC">
        <w:rPr>
          <w:lang w:eastAsia="en-US"/>
        </w:rPr>
        <w:t>Independent</w:t>
      </w:r>
      <w:r w:rsidRPr="00D51790">
        <w:rPr>
          <w:lang w:eastAsia="en-US"/>
        </w:rPr>
        <w:t>en niet nauwkeurig onderzocht, anders zou hij gezien hebben, dat het een noodzakelijk gegeven was, dat zij uit hun aard en onafhankelijk van uiterlijke omstandigheden, liefde en verdraag</w:t>
      </w:r>
      <w:r w:rsidRPr="00D51790">
        <w:rPr>
          <w:lang w:eastAsia="en-US"/>
        </w:rPr>
        <w:softHyphen/>
        <w:t xml:space="preserve">zaamheid in het </w:t>
      </w:r>
      <w:r w:rsidR="00864EEC">
        <w:rPr>
          <w:lang w:eastAsia="en-US"/>
        </w:rPr>
        <w:t>God</w:t>
      </w:r>
      <w:r w:rsidRPr="00D51790">
        <w:rPr>
          <w:lang w:eastAsia="en-US"/>
        </w:rPr>
        <w:t>sdienstige predikten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tegenovergesteld gevoelen</w:t>
      </w:r>
    </w:p>
    <w:p w:rsidR="007D6B8F" w:rsidRPr="00D51790" w:rsidRDefault="007D6B8F">
      <w:pPr>
        <w:jc w:val="both"/>
        <w:rPr>
          <w:lang w:eastAsia="en-US"/>
        </w:rPr>
      </w:pPr>
      <w:r w:rsidRPr="00D51790">
        <w:rPr>
          <w:lang w:eastAsia="en-US"/>
        </w:rPr>
        <w:t xml:space="preserve">Voordat de bedienaren van de </w:t>
      </w:r>
      <w:r w:rsidR="00864EEC">
        <w:rPr>
          <w:lang w:eastAsia="en-US"/>
        </w:rPr>
        <w:t>God</w:t>
      </w:r>
      <w:r w:rsidRPr="00D51790">
        <w:rPr>
          <w:lang w:eastAsia="en-US"/>
        </w:rPr>
        <w:t>sdienst bijzondere macht had</w:t>
      </w:r>
      <w:r w:rsidRPr="00D51790">
        <w:rPr>
          <w:lang w:eastAsia="en-US"/>
        </w:rPr>
        <w:softHyphen/>
        <w:t>den of meenden haar te moeten beschermen, kenden zij geen dwingende maatregelen tot bevordering van geloof of tot beteu</w:t>
      </w:r>
      <w:r w:rsidRPr="00D51790">
        <w:rPr>
          <w:lang w:eastAsia="en-US"/>
        </w:rPr>
        <w:softHyphen/>
        <w:t>geling van andersdenkenden</w:t>
      </w:r>
      <w:r w:rsidR="00BB6211">
        <w:rPr>
          <w:lang w:eastAsia="en-US"/>
        </w:rPr>
        <w:t xml:space="preserve">. </w:t>
      </w:r>
      <w:r w:rsidRPr="00D51790">
        <w:rPr>
          <w:lang w:eastAsia="en-US"/>
        </w:rPr>
        <w:t xml:space="preserve">Het afwijzen van burgerlijk gezag en van elke verbintenis met wereldlijke regeringen in zake de </w:t>
      </w:r>
      <w:r w:rsidR="00864EEC">
        <w:rPr>
          <w:lang w:eastAsia="en-US"/>
        </w:rPr>
        <w:t>God</w:t>
      </w:r>
      <w:r w:rsidRPr="00D51790">
        <w:rPr>
          <w:lang w:eastAsia="en-US"/>
        </w:rPr>
        <w:t>sdienst, vormt een wezenlijk deel van haar gevestigde onaf</w:t>
      </w:r>
      <w:r w:rsidRPr="00D51790">
        <w:rPr>
          <w:lang w:eastAsia="en-US"/>
        </w:rPr>
        <w:softHyphen/>
        <w:t>hankelijkheid, waaruit de verwerping van geweld om de belangen van het christendom te bevorderen of te bewaren, als vanzelf volgt</w:t>
      </w:r>
      <w:r w:rsidR="00BB6211">
        <w:rPr>
          <w:lang w:eastAsia="en-US"/>
        </w:rPr>
        <w:t xml:space="preserve">. </w:t>
      </w:r>
      <w:r w:rsidRPr="00D51790">
        <w:rPr>
          <w:lang w:eastAsia="en-US"/>
        </w:rPr>
        <w:t xml:space="preserve">Bovendien legden de </w:t>
      </w:r>
      <w:r w:rsidR="00864EEC">
        <w:rPr>
          <w:lang w:eastAsia="en-US"/>
        </w:rPr>
        <w:t>Independent</w:t>
      </w:r>
      <w:r w:rsidRPr="00D51790">
        <w:rPr>
          <w:lang w:eastAsia="en-US"/>
        </w:rPr>
        <w:t>en vooral de nadruk op een waarachtige bekering, omdat deze alleen de mens een rechte geschiktheid geeft om de zegeningen en voorrechten van Christus' koninkrijk te ontvangen en te genieten</w:t>
      </w:r>
      <w:r w:rsidR="00BB6211">
        <w:rPr>
          <w:lang w:eastAsia="en-US"/>
        </w:rPr>
        <w:t xml:space="preserve">. </w:t>
      </w:r>
      <w:r w:rsidRPr="00D51790">
        <w:rPr>
          <w:lang w:eastAsia="en-US"/>
        </w:rPr>
        <w:t>Het zou daarom zowel ongerijmd als onwettig zijn, deze bekering door andere, dan geestelijke middelen te willen veroorzaken</w:t>
      </w:r>
      <w:r w:rsidR="00BB6211">
        <w:rPr>
          <w:lang w:eastAsia="en-US"/>
        </w:rPr>
        <w:t xml:space="preserve">. </w:t>
      </w:r>
      <w:r w:rsidRPr="00D51790">
        <w:rPr>
          <w:lang w:eastAsia="en-US"/>
        </w:rPr>
        <w:t xml:space="preserve">Dit gevoelen van de </w:t>
      </w:r>
      <w:r w:rsidR="00864EEC">
        <w:rPr>
          <w:lang w:eastAsia="en-US"/>
        </w:rPr>
        <w:t>Independent</w:t>
      </w:r>
      <w:r w:rsidRPr="00D51790">
        <w:rPr>
          <w:lang w:eastAsia="en-US"/>
        </w:rPr>
        <w:t>en werd destijds nog zo goed begrepen, dat zelfs Baillie het voorstelt als het grondbeginsel en de voornaamste reden van hun afscheiding, terwijl hij daarbij verklaart, dat indien het trouw nageleefd en gehandhaafd was, het wel veertig tegen één van de beste hervormde kerken zou hebben uitgeslo</w:t>
      </w:r>
      <w:r w:rsidRPr="00D51790">
        <w:rPr>
          <w:lang w:eastAsia="en-US"/>
        </w:rPr>
        <w:softHyphen/>
        <w:t>ten</w:t>
      </w:r>
      <w:r w:rsidR="00BB6211">
        <w:rPr>
          <w:lang w:eastAsia="en-US"/>
        </w:rPr>
        <w:t xml:space="preserve">. </w:t>
      </w:r>
      <w:r w:rsidRPr="00D51790">
        <w:rPr>
          <w:lang w:eastAsia="en-US"/>
        </w:rPr>
        <w:t xml:space="preserve">Hiermee in verband staat een andere bijzondere hoofdtrek bij hen, die tot hetzelfde gevolg zou leiden, en daarin bestaat, dat ieder lid van de </w:t>
      </w:r>
      <w:r w:rsidR="00864EEC">
        <w:rPr>
          <w:lang w:eastAsia="en-US"/>
        </w:rPr>
        <w:t>Independent</w:t>
      </w:r>
      <w:r w:rsidRPr="00D51790">
        <w:rPr>
          <w:lang w:eastAsia="en-US"/>
        </w:rPr>
        <w:t>se kerk op gelijke wijze in haar tucht deelt</w:t>
      </w:r>
      <w:r w:rsidR="00BB6211">
        <w:rPr>
          <w:lang w:eastAsia="en-US"/>
        </w:rPr>
        <w:t xml:space="preserve">. </w:t>
      </w:r>
      <w:r w:rsidRPr="00D51790">
        <w:rPr>
          <w:lang w:eastAsia="en-US"/>
        </w:rPr>
        <w:t>Niemand is verplicht tegen zijn overtuiging in te han</w:t>
      </w:r>
      <w:r w:rsidRPr="00D51790">
        <w:rPr>
          <w:lang w:eastAsia="en-US"/>
        </w:rPr>
        <w:softHyphen/>
        <w:t xml:space="preserve">delen en kan slechts zo lang tot de kerk behoren, als hij van haar wettigheid naar </w:t>
      </w:r>
      <w:r w:rsidR="00864EEC">
        <w:rPr>
          <w:lang w:eastAsia="en-US"/>
        </w:rPr>
        <w:t>God</w:t>
      </w:r>
      <w:r w:rsidRPr="00D51790">
        <w:rPr>
          <w:lang w:eastAsia="en-US"/>
        </w:rPr>
        <w:t>s Woord overtuigd is</w:t>
      </w:r>
      <w:r w:rsidR="00BB6211">
        <w:rPr>
          <w:lang w:eastAsia="en-US"/>
        </w:rPr>
        <w:t xml:space="preserve">. </w:t>
      </w:r>
      <w:r w:rsidRPr="00D51790">
        <w:rPr>
          <w:lang w:eastAsia="en-US"/>
        </w:rPr>
        <w:t>Dit volgt trouwens vanzelf uit hun stelsel</w:t>
      </w:r>
      <w:r w:rsidR="00BB6211">
        <w:rPr>
          <w:lang w:eastAsia="en-US"/>
        </w:rPr>
        <w:t xml:space="preserve">. </w:t>
      </w:r>
      <w:r w:rsidRPr="00D51790">
        <w:rPr>
          <w:lang w:eastAsia="en-US"/>
        </w:rPr>
        <w:t>Zij verfoeien immers elke vorm van dwang en oordelen het een onwettige zaak te zijn, als iemand in strijd met zijn overtuiging zou handelen</w:t>
      </w:r>
      <w:r w:rsidR="00BB6211">
        <w:rPr>
          <w:lang w:eastAsia="en-US"/>
        </w:rPr>
        <w:t xml:space="preserve">. </w:t>
      </w:r>
      <w:r w:rsidRPr="00D51790">
        <w:rPr>
          <w:lang w:eastAsia="en-US"/>
        </w:rPr>
        <w:t>Daarom kunnen zij anderen niet dwingen of beperken zonder in strijd te komen met hun beginselen</w:t>
      </w:r>
      <w:r w:rsidR="00BB6211">
        <w:rPr>
          <w:lang w:eastAsia="en-US"/>
        </w:rPr>
        <w:t xml:space="preserve">. </w:t>
      </w:r>
      <w:r w:rsidRPr="00D51790">
        <w:rPr>
          <w:lang w:eastAsia="en-US"/>
        </w:rPr>
        <w:t>Welnu, op deze grondslagen berust het vreedzame ge</w:t>
      </w:r>
      <w:r w:rsidRPr="00D51790">
        <w:rPr>
          <w:lang w:eastAsia="en-US"/>
        </w:rPr>
        <w:softHyphen/>
        <w:t xml:space="preserve">drag van de </w:t>
      </w:r>
      <w:r w:rsidR="00864EEC">
        <w:rPr>
          <w:lang w:eastAsia="en-US"/>
        </w:rPr>
        <w:t>Independent</w:t>
      </w:r>
      <w:r w:rsidRPr="00D51790">
        <w:rPr>
          <w:lang w:eastAsia="en-US"/>
        </w:rPr>
        <w:t>en</w:t>
      </w:r>
      <w:r w:rsidR="00BB6211">
        <w:rPr>
          <w:lang w:eastAsia="en-US"/>
        </w:rPr>
        <w:t xml:space="preserve">. </w:t>
      </w:r>
      <w:r w:rsidRPr="00D51790">
        <w:rPr>
          <w:lang w:eastAsia="en-US"/>
        </w:rPr>
        <w:t>Iets dergelijks moet zonder twijfel een gunstige invloed hebben op kerk en burgerstaat</w:t>
      </w:r>
      <w:r w:rsidR="00BB6211">
        <w:rPr>
          <w:lang w:eastAsia="en-US"/>
        </w:rPr>
        <w:t xml:space="preserve">. </w:t>
      </w:r>
      <w:r w:rsidRPr="00D51790">
        <w:rPr>
          <w:lang w:eastAsia="en-US"/>
        </w:rPr>
        <w:t>En het zou een onbegrijpelijke zaak zijn, dat er mensen waren, die een stel</w:t>
      </w:r>
      <w:r w:rsidRPr="00D51790">
        <w:rPr>
          <w:lang w:eastAsia="en-US"/>
        </w:rPr>
        <w:softHyphen/>
        <w:t>sel, dat zo'n uitwerking heeft, kunnen lasteren of in verdenking brengen, ware het niet, dat er misbruik van gemaakt was</w:t>
      </w:r>
      <w:r w:rsidR="00BB6211">
        <w:rPr>
          <w:lang w:eastAsia="en-US"/>
        </w:rPr>
        <w:t xml:space="preserve">. </w:t>
      </w:r>
      <w:r w:rsidRPr="00D51790">
        <w:rPr>
          <w:lang w:eastAsia="en-US"/>
        </w:rPr>
        <w:t>Want het is zeker niet onze bedoeling te beweren, dat elk lid van die gemeente het altijd goed begreep, of overeenkomstig haar begin</w:t>
      </w:r>
      <w:r w:rsidRPr="00D51790">
        <w:rPr>
          <w:lang w:eastAsia="en-US"/>
        </w:rPr>
        <w:softHyphen/>
        <w:t>selen altijd trouw heeft gehandeld</w:t>
      </w:r>
      <w:r w:rsidR="00BB6211">
        <w:rPr>
          <w:lang w:eastAsia="en-US"/>
        </w:rPr>
        <w:t xml:space="preserve">. </w:t>
      </w:r>
      <w:r w:rsidRPr="00D51790">
        <w:rPr>
          <w:lang w:eastAsia="en-US"/>
        </w:rPr>
        <w:t xml:space="preserve">Toch is een </w:t>
      </w:r>
      <w:r w:rsidR="00864EEC">
        <w:rPr>
          <w:lang w:eastAsia="en-US"/>
        </w:rPr>
        <w:t>Independent</w:t>
      </w:r>
      <w:r w:rsidRPr="00D51790">
        <w:rPr>
          <w:lang w:eastAsia="en-US"/>
        </w:rPr>
        <w:t xml:space="preserve"> die meedoet aan vervolging een tegenstrijdigheid en zijn gedrag is dan ook niet te wijten aan de denkbeelden, die hij belijdt</w:t>
      </w:r>
      <w:r w:rsidR="00BB6211">
        <w:rPr>
          <w:lang w:eastAsia="en-US"/>
        </w:rPr>
        <w:t xml:space="preserve">. </w:t>
      </w:r>
      <w:r w:rsidRPr="00D51790">
        <w:rPr>
          <w:lang w:eastAsia="en-US"/>
        </w:rPr>
        <w:t xml:space="preserve">Ook vermindert hij (bij verstandige mensen) helemaal niet de achting en de roem van de grondstellingen zijner kerk; hij bewijst alleen </w:t>
      </w:r>
      <w:r w:rsidR="00864EEC">
        <w:rPr>
          <w:lang w:eastAsia="en-US"/>
        </w:rPr>
        <w:t>m</w:t>
      </w:r>
      <w:r w:rsidRPr="00D51790">
        <w:rPr>
          <w:lang w:eastAsia="en-US"/>
        </w:rPr>
        <w:t>aar, dat hij haar geest niet bezit</w:t>
      </w:r>
      <w:r w:rsidR="00BB6211">
        <w:rPr>
          <w:lang w:eastAsia="en-US"/>
        </w:rPr>
        <w:t xml:space="preserve">. </w:t>
      </w:r>
      <w:r w:rsidRPr="00D51790">
        <w:rPr>
          <w:lang w:eastAsia="en-US"/>
        </w:rPr>
        <w:t xml:space="preserve">Er mogen immers anderen zijn, waarbij een vervolging bestaanbaar is met hun beginselen; bij een </w:t>
      </w:r>
      <w:r w:rsidR="00864EEC">
        <w:rPr>
          <w:lang w:eastAsia="en-US"/>
        </w:rPr>
        <w:t>Independent</w:t>
      </w:r>
      <w:r w:rsidRPr="00D51790">
        <w:rPr>
          <w:lang w:eastAsia="en-US"/>
        </w:rPr>
        <w:t xml:space="preserve"> kan zulks alleen, wanneer hij voorgeeft te zijn, wat hij niet is</w:t>
      </w:r>
      <w:r w:rsidR="00BB6211">
        <w:rPr>
          <w:lang w:eastAsia="en-US"/>
        </w:rPr>
        <w:t xml:space="preserve">. </w:t>
      </w:r>
      <w:r w:rsidRPr="00D51790">
        <w:rPr>
          <w:lang w:eastAsia="en-US"/>
        </w:rPr>
        <w:t>De nationale kerk te verlaten, tegen gezaghebben</w:t>
      </w:r>
      <w:r w:rsidRPr="00D51790">
        <w:rPr>
          <w:lang w:eastAsia="en-US"/>
        </w:rPr>
        <w:softHyphen/>
        <w:t>de synoden te zijn, geen menselijke geloofsbelijdenis te willen ondertekenen, en dan tóch door de sterke arm zijn gevoelen te willen verbreiden, of een dergelijke handelwijze bij anderen te willen verdedigen, is zeer beslist óf een grove dwaling, óf een be</w:t>
      </w:r>
      <w:r w:rsidRPr="00D51790">
        <w:rPr>
          <w:lang w:eastAsia="en-US"/>
        </w:rPr>
        <w:softHyphen/>
        <w:t>wijs van gemene onoprechtheid</w:t>
      </w:r>
      <w:r w:rsidR="00BB6211">
        <w:rPr>
          <w:lang w:eastAsia="en-US"/>
        </w:rPr>
        <w:t xml:space="preserve">. </w:t>
      </w:r>
      <w:r w:rsidRPr="00D51790">
        <w:rPr>
          <w:lang w:eastAsia="en-US"/>
        </w:rPr>
        <w:t xml:space="preserve">De bekering noodzakelijk te achten met het doel de zalige vruchten van het koninkrijk </w:t>
      </w:r>
      <w:r w:rsidR="00864EEC">
        <w:rPr>
          <w:lang w:eastAsia="en-US"/>
        </w:rPr>
        <w:t>God</w:t>
      </w:r>
      <w:r w:rsidRPr="00D51790">
        <w:rPr>
          <w:lang w:eastAsia="en-US"/>
        </w:rPr>
        <w:t>s te genieten, en die door het zwaard te bevorderen, zou onge</w:t>
      </w:r>
      <w:r w:rsidRPr="00D51790">
        <w:rPr>
          <w:lang w:eastAsia="en-US"/>
        </w:rPr>
        <w:softHyphen/>
        <w:t>rijmd en dwaas zijn en indruisen tegen het verstand van redelijk handelende mensen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Smith en Hume over de </w:t>
      </w:r>
      <w:r w:rsidR="00864EEC">
        <w:t>Independent</w:t>
      </w:r>
      <w:r w:rsidRPr="00D51790">
        <w:t>en</w:t>
      </w:r>
    </w:p>
    <w:p w:rsidR="007D6B8F" w:rsidRPr="00D51790" w:rsidRDefault="007D6B8F">
      <w:pPr>
        <w:jc w:val="both"/>
        <w:rPr>
          <w:lang w:eastAsia="en-US"/>
        </w:rPr>
      </w:pPr>
      <w:r w:rsidRPr="00D51790">
        <w:rPr>
          <w:lang w:eastAsia="en-US"/>
        </w:rPr>
        <w:t>Ook Dr</w:t>
      </w:r>
      <w:r w:rsidR="00BB6211">
        <w:rPr>
          <w:lang w:eastAsia="en-US"/>
        </w:rPr>
        <w:t xml:space="preserve">. </w:t>
      </w:r>
      <w:r w:rsidRPr="00D51790">
        <w:rPr>
          <w:lang w:eastAsia="en-US"/>
        </w:rPr>
        <w:t xml:space="preserve">Adam Smith gewaagt van de denkbeelden der </w:t>
      </w:r>
      <w:r w:rsidR="00864EEC">
        <w:rPr>
          <w:lang w:eastAsia="en-US"/>
        </w:rPr>
        <w:t>Independent</w:t>
      </w:r>
      <w:r w:rsidRPr="00D51790">
        <w:rPr>
          <w:lang w:eastAsia="en-US"/>
        </w:rPr>
        <w:t>en, maar zeker niet minder bevooroordeeld</w:t>
      </w:r>
      <w:r w:rsidR="00BB6211">
        <w:rPr>
          <w:lang w:eastAsia="en-US"/>
        </w:rPr>
        <w:t xml:space="preserve">. </w:t>
      </w:r>
      <w:r w:rsidRPr="00D51790">
        <w:rPr>
          <w:lang w:eastAsia="en-US"/>
        </w:rPr>
        <w:t xml:space="preserve">Na weergegeven te hebben, wat het gevolg zou zijn, wanneer de staat geen macht of gezag omtrent de </w:t>
      </w:r>
      <w:r w:rsidR="00864EEC">
        <w:rPr>
          <w:lang w:eastAsia="en-US"/>
        </w:rPr>
        <w:t>God</w:t>
      </w:r>
      <w:r w:rsidRPr="00D51790">
        <w:rPr>
          <w:lang w:eastAsia="en-US"/>
        </w:rPr>
        <w:t>sdienst oefende, maar de verschillende sekten aan de natuurlijke voortgang van waarheid en dwaling overlie</w:t>
      </w:r>
      <w:r w:rsidR="00864EEC">
        <w:rPr>
          <w:lang w:eastAsia="en-US"/>
        </w:rPr>
        <w:t>t, zegt hij: “Dit plan van kerk</w:t>
      </w:r>
      <w:r w:rsidRPr="00D51790">
        <w:rPr>
          <w:lang w:eastAsia="en-US"/>
        </w:rPr>
        <w:t xml:space="preserve">regering wilde de sekte — </w:t>
      </w:r>
      <w:r w:rsidR="00864EEC">
        <w:rPr>
          <w:lang w:eastAsia="en-US"/>
        </w:rPr>
        <w:t>Independent</w:t>
      </w:r>
      <w:r w:rsidRPr="00D51790">
        <w:rPr>
          <w:lang w:eastAsia="en-US"/>
        </w:rPr>
        <w:t>en genoemd — voor Engeland invoeren tegen het eind van de burgeroorlog; door een sekte, die zonder twijfel zeer ongeregeld en dweepziek was</w:t>
      </w:r>
      <w:r w:rsidR="00BB6211">
        <w:rPr>
          <w:lang w:eastAsia="en-US"/>
        </w:rPr>
        <w:t xml:space="preserve">. </w:t>
      </w:r>
      <w:r w:rsidRPr="00D51790">
        <w:rPr>
          <w:lang w:eastAsia="en-US"/>
        </w:rPr>
        <w:t>Was het (ofschoon in oorsprong zeer onwijsgerig) toen ingesteld geworden, dan zou het waar</w:t>
      </w:r>
      <w:r w:rsidRPr="00D51790">
        <w:rPr>
          <w:lang w:eastAsia="en-US"/>
        </w:rPr>
        <w:softHyphen/>
        <w:t>schijnlijk getuigd hebben van goede gemoedsgesteldheden en ge</w:t>
      </w:r>
      <w:r w:rsidRPr="00D51790">
        <w:rPr>
          <w:lang w:eastAsia="en-US"/>
        </w:rPr>
        <w:softHyphen/>
        <w:t xml:space="preserve">matigdheid omtrent iedere soort van </w:t>
      </w:r>
      <w:r w:rsidR="00864EEC">
        <w:rPr>
          <w:lang w:eastAsia="en-US"/>
        </w:rPr>
        <w:t>God</w:t>
      </w:r>
      <w:r w:rsidRPr="00D51790">
        <w:rPr>
          <w:lang w:eastAsia="en-US"/>
        </w:rPr>
        <w:t>sdienstige grondstel</w:t>
      </w:r>
      <w:r w:rsidRPr="00D51790">
        <w:rPr>
          <w:lang w:eastAsia="en-US"/>
        </w:rPr>
        <w:softHyphen/>
        <w:t>lingen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In deze woorden ligt dezelfde verachting voor personen om hun </w:t>
      </w:r>
      <w:r w:rsidR="00864EEC">
        <w:rPr>
          <w:lang w:eastAsia="en-US"/>
        </w:rPr>
        <w:t>God</w:t>
      </w:r>
      <w:r w:rsidRPr="00D51790">
        <w:rPr>
          <w:lang w:eastAsia="en-US"/>
        </w:rPr>
        <w:t>sdienstige overtuiging 'opgesloten, als in de taal van zijn vriend en landgenoot Hume</w:t>
      </w:r>
      <w:r w:rsidR="00BB6211">
        <w:rPr>
          <w:lang w:eastAsia="en-US"/>
        </w:rPr>
        <w:t xml:space="preserve">. </w:t>
      </w:r>
      <w:r w:rsidRPr="00D51790">
        <w:rPr>
          <w:lang w:eastAsia="en-US"/>
        </w:rPr>
        <w:t>Beide schrijvers bewijzen alleen maar, dat zij daden en gevoelens van anderen, die boven hun begrip gaan, niet kunnen beoordelen</w:t>
      </w:r>
      <w:r w:rsidR="00BB6211">
        <w:rPr>
          <w:lang w:eastAsia="en-US"/>
        </w:rPr>
        <w:t xml:space="preserve">. </w:t>
      </w:r>
      <w:r w:rsidRPr="00D51790">
        <w:rPr>
          <w:lang w:eastAsia="en-US"/>
        </w:rPr>
        <w:t>Omdat zij niet tot de kern van de be</w:t>
      </w:r>
      <w:r w:rsidRPr="00D51790">
        <w:rPr>
          <w:lang w:eastAsia="en-US"/>
        </w:rPr>
        <w:softHyphen/>
        <w:t xml:space="preserve">ginselen der </w:t>
      </w:r>
      <w:r w:rsidR="00864EEC">
        <w:rPr>
          <w:lang w:eastAsia="en-US"/>
        </w:rPr>
        <w:t>Independent</w:t>
      </w:r>
      <w:r w:rsidRPr="00D51790">
        <w:rPr>
          <w:lang w:eastAsia="en-US"/>
        </w:rPr>
        <w:t>en ten aanzien van de verdraagzaamheid konden doordringen, oordeelde zowel Smith als Hume opper</w:t>
      </w:r>
      <w:r w:rsidRPr="00D51790">
        <w:rPr>
          <w:lang w:eastAsia="en-US"/>
        </w:rPr>
        <w:softHyphen/>
        <w:t>vlakkig</w:t>
      </w:r>
      <w:r w:rsidR="00BB6211">
        <w:rPr>
          <w:lang w:eastAsia="en-US"/>
        </w:rPr>
        <w:t xml:space="preserve">. </w:t>
      </w:r>
      <w:r w:rsidRPr="00D51790">
        <w:rPr>
          <w:lang w:eastAsia="en-US"/>
        </w:rPr>
        <w:t>Toch blijkt het, dat deze gevoelens op het verstand van welke wijsgeer dan ook, een krachtige en heilzame werking had</w:t>
      </w:r>
      <w:r w:rsidRPr="00D51790">
        <w:rPr>
          <w:lang w:eastAsia="en-US"/>
        </w:rPr>
        <w:softHyphen/>
        <w:t>den</w:t>
      </w:r>
      <w:r w:rsidR="00BB6211">
        <w:rPr>
          <w:lang w:eastAsia="en-US"/>
        </w:rPr>
        <w:t xml:space="preserve">. </w:t>
      </w:r>
      <w:r w:rsidRPr="00D51790">
        <w:rPr>
          <w:lang w:eastAsia="en-US"/>
        </w:rPr>
        <w:t xml:space="preserve">Indien Hume en Smith de beschouwingen van de </w:t>
      </w:r>
      <w:r w:rsidR="00864EEC">
        <w:rPr>
          <w:lang w:eastAsia="en-US"/>
        </w:rPr>
        <w:t>Independent</w:t>
      </w:r>
      <w:r w:rsidRPr="00D51790">
        <w:rPr>
          <w:lang w:eastAsia="en-US"/>
        </w:rPr>
        <w:t>en begrepen hadden, zouden zij hen wellicht als christelijke wijsgeren, die zo'n grote mensenkennis hadden, vereerd hebben, wier grondbeginselen niet alleen bevorderlijk waren voor goede gemoedsgesteldheden, maar ook leidden tot zaken van hoger en duurzamer belang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opmerking van Neal</w:t>
      </w:r>
    </w:p>
    <w:p w:rsidR="007D6B8F" w:rsidRPr="00D51790" w:rsidRDefault="007D6B8F">
      <w:pPr>
        <w:jc w:val="both"/>
        <w:rPr>
          <w:lang w:eastAsia="en-US"/>
        </w:rPr>
      </w:pPr>
      <w:r w:rsidRPr="00D51790">
        <w:rPr>
          <w:lang w:eastAsia="en-US"/>
        </w:rPr>
        <w:t>Was het onderwerp, dat wij hier behandelen, niet zo belangrijk geweest en waren wij daardoor niet meer over Owen's karakter en bijzondere gaven aan de weet gekomen, dan waren wij hier minder uitvoerig geweest</w:t>
      </w:r>
      <w:r w:rsidR="00BB6211">
        <w:rPr>
          <w:lang w:eastAsia="en-US"/>
        </w:rPr>
        <w:t xml:space="preserve">. </w:t>
      </w:r>
      <w:r w:rsidRPr="00D51790">
        <w:rPr>
          <w:lang w:eastAsia="en-US"/>
        </w:rPr>
        <w:t xml:space="preserve">De lezer zal hebben opgemerkt, dat Brittannië zijn </w:t>
      </w:r>
      <w:r w:rsidR="00864EEC">
        <w:rPr>
          <w:lang w:eastAsia="en-US"/>
        </w:rPr>
        <w:t>God</w:t>
      </w:r>
      <w:r w:rsidRPr="00D51790">
        <w:rPr>
          <w:lang w:eastAsia="en-US"/>
        </w:rPr>
        <w:t xml:space="preserve">sdienstige vrijheid verschuldigd is aan de </w:t>
      </w:r>
      <w:r w:rsidR="00864EEC">
        <w:rPr>
          <w:lang w:eastAsia="en-US"/>
        </w:rPr>
        <w:t>Independent</w:t>
      </w:r>
      <w:r w:rsidRPr="00D51790">
        <w:rPr>
          <w:lang w:eastAsia="en-US"/>
        </w:rPr>
        <w:t>en, zo goed als het zijn burgerlijke vrijheid grotendeels aan de Puriteinen te danken heeft</w:t>
      </w:r>
      <w:r w:rsidR="00BB6211">
        <w:rPr>
          <w:lang w:eastAsia="en-US"/>
        </w:rPr>
        <w:t xml:space="preserve">. </w:t>
      </w:r>
      <w:r w:rsidRPr="00D51790">
        <w:rPr>
          <w:lang w:eastAsia="en-US"/>
        </w:rPr>
        <w:t xml:space="preserve">Men heeft wel gezegd, dat de </w:t>
      </w:r>
      <w:r w:rsidR="00864EEC">
        <w:rPr>
          <w:lang w:eastAsia="en-US"/>
        </w:rPr>
        <w:t>Independent</w:t>
      </w:r>
      <w:r w:rsidRPr="00D51790">
        <w:rPr>
          <w:lang w:eastAsia="en-US"/>
        </w:rPr>
        <w:t>en een heel goede theorie over de verdraagzaamheid bezitten, maar dat, als zij macht hadden, hun praktijk zou zijn van andere partijen</w:t>
      </w:r>
      <w:r w:rsidR="00BB6211">
        <w:rPr>
          <w:lang w:eastAsia="en-US"/>
        </w:rPr>
        <w:t xml:space="preserve">. </w:t>
      </w:r>
    </w:p>
    <w:p w:rsidR="007D6B8F" w:rsidRPr="00D51790" w:rsidRDefault="007D6B8F">
      <w:pPr>
        <w:jc w:val="both"/>
        <w:rPr>
          <w:lang w:eastAsia="en-US"/>
        </w:rPr>
      </w:pPr>
      <w:r w:rsidRPr="00D51790">
        <w:rPr>
          <w:lang w:eastAsia="en-US"/>
        </w:rPr>
        <w:t>Zelfs Neal beklaagt de gebrekkigheid van hun stelsel onder Crom</w:t>
      </w:r>
      <w:r w:rsidRPr="00D51790">
        <w:rPr>
          <w:lang w:eastAsia="en-US"/>
        </w:rPr>
        <w:softHyphen/>
        <w:t>well en noemt hun handelwijze willekeurig</w:t>
      </w:r>
      <w:r w:rsidR="00BB6211">
        <w:rPr>
          <w:lang w:eastAsia="en-US"/>
        </w:rPr>
        <w:t xml:space="preserve">. </w:t>
      </w:r>
    </w:p>
    <w:p w:rsidR="007D6B8F" w:rsidRPr="00D51790" w:rsidRDefault="007D6B8F">
      <w:pPr>
        <w:jc w:val="both"/>
        <w:rPr>
          <w:lang w:eastAsia="en-US"/>
        </w:rPr>
      </w:pPr>
      <w:r w:rsidRPr="00D51790">
        <w:rPr>
          <w:lang w:eastAsia="en-US"/>
        </w:rPr>
        <w:t>“Hoe beknopt”, zegt hij misschien spottend, “is de lijst van hun grondslag, hoe streng hun bepaling omtrent de druk!”</w:t>
      </w:r>
    </w:p>
    <w:p w:rsidR="007D6B8F" w:rsidRPr="00D51790" w:rsidRDefault="007D6B8F">
      <w:pPr>
        <w:jc w:val="both"/>
        <w:rPr>
          <w:lang w:eastAsia="en-US"/>
        </w:rPr>
      </w:pPr>
      <w:r w:rsidRPr="00D51790">
        <w:rPr>
          <w:lang w:eastAsia="en-US"/>
        </w:rPr>
        <w:t xml:space="preserve">Als bewijs hiervoor voert men hun gedrag aan ten opzichte van </w:t>
      </w:r>
      <w:r w:rsidR="00283EE6">
        <w:rPr>
          <w:lang w:eastAsia="en-US"/>
        </w:rPr>
        <w:t>Baptist</w:t>
      </w:r>
      <w:r w:rsidRPr="00D51790">
        <w:rPr>
          <w:lang w:eastAsia="en-US"/>
        </w:rPr>
        <w:t>en en Kwakers</w:t>
      </w:r>
      <w:r w:rsidR="00BB6211">
        <w:rPr>
          <w:lang w:eastAsia="en-US"/>
        </w:rPr>
        <w:t xml:space="preserve">. </w:t>
      </w:r>
      <w:r w:rsidRPr="00D51790">
        <w:rPr>
          <w:lang w:eastAsia="en-US"/>
        </w:rPr>
        <w:t>Het vervolg zal ons echter doen zien, dat deze bewering van grond is ontbloot</w:t>
      </w:r>
      <w:r w:rsidR="00BB6211">
        <w:rPr>
          <w:lang w:eastAsia="en-US"/>
        </w:rPr>
        <w:t xml:space="preserve">. </w:t>
      </w:r>
      <w:r w:rsidRPr="00D51790">
        <w:rPr>
          <w:lang w:eastAsia="en-US"/>
        </w:rPr>
        <w:t>Maar wij erkennen graag, dat ook deze gemeenten leden telden, die meer de vorm dan het wezen bezaten</w:t>
      </w:r>
      <w:r w:rsidR="00BB6211">
        <w:rPr>
          <w:lang w:eastAsia="en-US"/>
        </w:rPr>
        <w:t xml:space="preserve">. </w:t>
      </w:r>
      <w:r w:rsidRPr="00D51790">
        <w:rPr>
          <w:lang w:eastAsia="en-US"/>
        </w:rPr>
        <w:t>Een zaak wordt echter niet slecht door het mis</w:t>
      </w:r>
      <w:r w:rsidRPr="00D51790">
        <w:rPr>
          <w:lang w:eastAsia="en-US"/>
        </w:rPr>
        <w:softHyphen/>
        <w:t>bruik, dat kwaadwilligen daar van maken</w:t>
      </w:r>
      <w:r w:rsidR="00BB6211">
        <w:rPr>
          <w:lang w:eastAsia="en-US"/>
        </w:rPr>
        <w:t xml:space="preserve">. </w:t>
      </w:r>
      <w:r w:rsidRPr="00D51790">
        <w:rPr>
          <w:lang w:eastAsia="en-US"/>
        </w:rPr>
        <w:t>Ook hangt de voor</w:t>
      </w:r>
      <w:r w:rsidRPr="00D51790">
        <w:rPr>
          <w:lang w:eastAsia="en-US"/>
        </w:rPr>
        <w:softHyphen/>
        <w:t>treffelijkheid van een wet of regel niet af van de wijze, waarop zij wordt betracht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nogmaals voor het parlement</w:t>
      </w:r>
    </w:p>
    <w:p w:rsidR="007D6B8F" w:rsidRPr="00D51790" w:rsidRDefault="007D6B8F">
      <w:pPr>
        <w:jc w:val="both"/>
        <w:rPr>
          <w:lang w:eastAsia="en-US"/>
        </w:rPr>
      </w:pPr>
      <w:r w:rsidRPr="00D51790">
        <w:rPr>
          <w:lang w:eastAsia="en-US"/>
        </w:rPr>
        <w:t>Er is al opgemerkt, dat toen Owen voor het parlement preekte, hij met betrekking tot de dood van de koning een voorzichtig stilzwijgen in acht nam</w:t>
      </w:r>
      <w:r w:rsidR="00BB6211">
        <w:rPr>
          <w:lang w:eastAsia="en-US"/>
        </w:rPr>
        <w:t xml:space="preserve">. </w:t>
      </w:r>
      <w:r w:rsidRPr="00D51790">
        <w:rPr>
          <w:lang w:eastAsia="en-US"/>
        </w:rPr>
        <w:t>Dat schijnt de goedkeuring te hebben weggedragen</w:t>
      </w:r>
      <w:r w:rsidR="00BB6211">
        <w:rPr>
          <w:lang w:eastAsia="en-US"/>
        </w:rPr>
        <w:t xml:space="preserve">. </w:t>
      </w:r>
      <w:r w:rsidRPr="00D51790">
        <w:rPr>
          <w:lang w:eastAsia="en-US"/>
        </w:rPr>
        <w:t>Wij zien hem althans de 19e april daaraanvolgend weer optreden voor het parlement en de voornaamste officieren van het leger, terwijl hij zijn beroemde leerrede over “De beving en verandering van hemel en aarde” uitspreekt</w:t>
      </w:r>
      <w:r w:rsidR="00BB6211">
        <w:rPr>
          <w:lang w:eastAsia="en-US"/>
        </w:rPr>
        <w:t xml:space="preserve">. </w:t>
      </w:r>
    </w:p>
    <w:p w:rsidR="007D6B8F" w:rsidRPr="00D51790" w:rsidRDefault="007D6B8F">
      <w:pPr>
        <w:jc w:val="both"/>
        <w:rPr>
          <w:lang w:eastAsia="en-US"/>
        </w:rPr>
      </w:pPr>
      <w:r w:rsidRPr="00D51790">
        <w:rPr>
          <w:lang w:eastAsia="en-US"/>
        </w:rPr>
        <w:t xml:space="preserve">Evenals vroeger mocht hij weer de dank van het </w:t>
      </w:r>
      <w:r w:rsidR="00864EEC">
        <w:rPr>
          <w:lang w:eastAsia="en-US"/>
        </w:rPr>
        <w:t>Lagerhuis</w:t>
      </w:r>
      <w:r w:rsidRPr="00D51790">
        <w:rPr>
          <w:lang w:eastAsia="en-US"/>
        </w:rPr>
        <w:t xml:space="preserve"> ont</w:t>
      </w:r>
      <w:r w:rsidRPr="00D51790">
        <w:rPr>
          <w:lang w:eastAsia="en-US"/>
        </w:rPr>
        <w:softHyphen/>
        <w:t>vangen met het bevel tot het laten drukken van de leerrede</w:t>
      </w:r>
      <w:r w:rsidR="00BB6211">
        <w:rPr>
          <w:lang w:eastAsia="en-US"/>
        </w:rPr>
        <w:t xml:space="preserve">. </w:t>
      </w:r>
      <w:r w:rsidRPr="00D51790">
        <w:rPr>
          <w:lang w:eastAsia="en-US"/>
        </w:rPr>
        <w:t xml:space="preserve">In de opdracht aan het </w:t>
      </w:r>
      <w:r w:rsidR="00864EEC">
        <w:rPr>
          <w:lang w:eastAsia="en-US"/>
        </w:rPr>
        <w:t>Lagerhuis</w:t>
      </w:r>
      <w:r w:rsidRPr="00D51790">
        <w:rPr>
          <w:lang w:eastAsia="en-US"/>
        </w:rPr>
        <w:t xml:space="preserve"> verontschuldigt hij zich over de gebrekkige behandeling van zijn onderwerp, daar de nodige tijd hem had ontbroken en hem veel moeite en leed in het midden van een arm en talrijk volk troffen</w:t>
      </w:r>
      <w:r w:rsidR="00BB6211">
        <w:rPr>
          <w:lang w:eastAsia="en-US"/>
        </w:rPr>
        <w:t xml:space="preserve">. </w:t>
      </w:r>
      <w:r w:rsidRPr="00D51790">
        <w:rPr>
          <w:lang w:eastAsia="en-US"/>
        </w:rPr>
        <w:t>Toch noemen wij deze rede zeer belangrijk, zowel om de toon, als om de strekking ervan</w:t>
      </w:r>
      <w:r w:rsidR="00BB6211">
        <w:rPr>
          <w:lang w:eastAsia="en-US"/>
        </w:rPr>
        <w:t xml:space="preserve">. </w:t>
      </w:r>
      <w:r w:rsidRPr="00D51790">
        <w:rPr>
          <w:lang w:eastAsia="en-US"/>
        </w:rPr>
        <w:t>De echte juiste gevoelens worden openhartig en krachtig, maar tevens eenvoudig, voorgedragen</w:t>
      </w:r>
      <w:r w:rsidR="00BB6211">
        <w:rPr>
          <w:lang w:eastAsia="en-US"/>
        </w:rPr>
        <w:t xml:space="preserve">. </w:t>
      </w:r>
    </w:p>
    <w:p w:rsidR="007D6B8F" w:rsidRPr="00D51790" w:rsidRDefault="007D6B8F">
      <w:pPr>
        <w:jc w:val="both"/>
        <w:rPr>
          <w:lang w:eastAsia="en-US"/>
        </w:rPr>
      </w:pPr>
      <w:r w:rsidRPr="00D51790">
        <w:rPr>
          <w:lang w:eastAsia="en-US"/>
        </w:rPr>
        <w:t>“De tijd zal komen, dat de aarde, door de Geest der profetie voorspeld, haar doden zal uitbraken en het bloed der eenvoudig</w:t>
      </w:r>
      <w:r w:rsidRPr="00D51790">
        <w:rPr>
          <w:lang w:eastAsia="en-US"/>
        </w:rPr>
        <w:softHyphen/>
        <w:t>ste ketters gewroken zal worden! Ook bestaat er geen voldoening voor dit bloed, zo lang iets aan het beest, of het beeld daarvan, ongebroken blijft!”</w:t>
      </w:r>
    </w:p>
    <w:p w:rsidR="007D6B8F" w:rsidRPr="00D51790" w:rsidRDefault="007D6B8F">
      <w:pPr>
        <w:jc w:val="both"/>
        <w:rPr>
          <w:lang w:eastAsia="en-US"/>
        </w:rPr>
      </w:pPr>
      <w:r w:rsidRPr="00D51790">
        <w:rPr>
          <w:lang w:eastAsia="en-US"/>
        </w:rPr>
        <w:t>Als Owen het over de macht van de anti-christ heeft, vraagt hij: “Blijkt het niet overduidelijk, dat de samenstelling van de rege</w:t>
      </w:r>
      <w:r w:rsidRPr="00D51790">
        <w:rPr>
          <w:lang w:eastAsia="en-US"/>
        </w:rPr>
        <w:softHyphen/>
        <w:t>ring der natiën van top tot teen aan elkaar kleeft door cement met de anti-christelijke mortier, zodat zij zonder een sterke beving niet gezuiverd kan worden? Hier blijkt duidelijk uit, dat het werk des Heeren betrekking heeft op het verbreken van de ge</w:t>
      </w:r>
      <w:r w:rsidRPr="00D51790">
        <w:rPr>
          <w:lang w:eastAsia="en-US"/>
        </w:rPr>
        <w:softHyphen/>
        <w:t>heime verbintenissen, die tegen Hem en het rijk van Zijn geliefde Zoon gericht zijn</w:t>
      </w:r>
      <w:r w:rsidR="00BB6211">
        <w:rPr>
          <w:lang w:eastAsia="en-US"/>
        </w:rPr>
        <w:t xml:space="preserve">. </w:t>
      </w:r>
      <w:r w:rsidRPr="00D51790">
        <w:rPr>
          <w:lang w:eastAsia="en-US"/>
        </w:rPr>
        <w:t>Gewis, Hij zal die verbreken</w:t>
      </w:r>
      <w:r w:rsidR="00BB6211">
        <w:rPr>
          <w:lang w:eastAsia="en-US"/>
        </w:rPr>
        <w:t xml:space="preserve">. </w:t>
      </w:r>
      <w:r w:rsidRPr="00D51790">
        <w:rPr>
          <w:lang w:eastAsia="en-US"/>
        </w:rPr>
        <w:t>Tot welk een trap deze beving bij de verschillende natiën zal stijgen, kan ik niet bepalen, omdat de Schrift dit niet aanwijst</w:t>
      </w:r>
      <w:r w:rsidR="00BB6211">
        <w:rPr>
          <w:lang w:eastAsia="en-US"/>
        </w:rPr>
        <w:t xml:space="preserve">. </w:t>
      </w:r>
      <w:r w:rsidRPr="00D51790">
        <w:rPr>
          <w:lang w:eastAsia="en-US"/>
        </w:rPr>
        <w:t>Toch is het ze</w:t>
      </w:r>
      <w:r w:rsidRPr="00D51790">
        <w:rPr>
          <w:lang w:eastAsia="en-US"/>
        </w:rPr>
        <w:softHyphen/>
        <w:t>ker, dat het hoogtepunt van deze beving eerst dan bereikt zal zijn, als de invloed van het anti-christendom geheel van de macht dezer natiën gescheiden is</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Eerste kennismaking met Cromwell</w:t>
      </w:r>
    </w:p>
    <w:p w:rsidR="007D6B8F" w:rsidRPr="00D51790" w:rsidRDefault="007D6B8F">
      <w:pPr>
        <w:jc w:val="both"/>
        <w:rPr>
          <w:lang w:eastAsia="en-US"/>
        </w:rPr>
      </w:pPr>
      <w:r w:rsidRPr="00D51790">
        <w:rPr>
          <w:lang w:eastAsia="en-US"/>
        </w:rPr>
        <w:t>Onder de toehoorders bevond zich ook Cromwell, die voor het eerst Owen hoorde preken, en, zoals bleek, met groot genoegen</w:t>
      </w:r>
      <w:r w:rsidR="00BB6211">
        <w:rPr>
          <w:lang w:eastAsia="en-US"/>
        </w:rPr>
        <w:t xml:space="preserve">. </w:t>
      </w:r>
      <w:r w:rsidRPr="00D51790">
        <w:rPr>
          <w:lang w:eastAsia="en-US"/>
        </w:rPr>
        <w:t>Twee dagen na het houden van zijn preek, wilde Owen Londen verlaten</w:t>
      </w:r>
      <w:r w:rsidR="00BB6211">
        <w:rPr>
          <w:lang w:eastAsia="en-US"/>
        </w:rPr>
        <w:t xml:space="preserve">. </w:t>
      </w:r>
      <w:r w:rsidRPr="00D51790">
        <w:rPr>
          <w:lang w:eastAsia="en-US"/>
        </w:rPr>
        <w:t>Voordat hij vertrok, achtte hij zich echter verplicht eerst nog een bezoek te brengen aan zijn weldoener generaal Fairfax</w:t>
      </w:r>
      <w:r w:rsidR="00BB6211">
        <w:rPr>
          <w:lang w:eastAsia="en-US"/>
        </w:rPr>
        <w:t xml:space="preserve">. </w:t>
      </w:r>
      <w:r w:rsidRPr="00D51790">
        <w:rPr>
          <w:lang w:eastAsia="en-US"/>
        </w:rPr>
        <w:t>De bedienden aarzelden hem aan te dienen, daar de ge</w:t>
      </w:r>
      <w:r w:rsidRPr="00D51790">
        <w:rPr>
          <w:lang w:eastAsia="en-US"/>
        </w:rPr>
        <w:softHyphen/>
        <w:t>neraal ziek was en zij verschillende hooggeplaatste personen de toegang tot hem hadden geweigerd</w:t>
      </w:r>
      <w:r w:rsidR="00BB6211">
        <w:rPr>
          <w:lang w:eastAsia="en-US"/>
        </w:rPr>
        <w:t xml:space="preserve">. </w:t>
      </w:r>
      <w:r w:rsidRPr="00D51790">
        <w:rPr>
          <w:lang w:eastAsia="en-US"/>
        </w:rPr>
        <w:t>Owen zei hen echter, dat hij de generaal alleen maar even wilde spreken om hem zijn dank te betuigen voor de vele weldaden en gunsten, die hij van hem ge</w:t>
      </w:r>
      <w:r w:rsidRPr="00D51790">
        <w:rPr>
          <w:lang w:eastAsia="en-US"/>
        </w:rPr>
        <w:softHyphen/>
        <w:t>noten had</w:t>
      </w:r>
      <w:r w:rsidR="00BB6211">
        <w:rPr>
          <w:lang w:eastAsia="en-US"/>
        </w:rPr>
        <w:t xml:space="preserve">. </w:t>
      </w:r>
      <w:r w:rsidRPr="00D51790">
        <w:rPr>
          <w:lang w:eastAsia="en-US"/>
        </w:rPr>
        <w:t>Terwijl de bedienden deze boodschap overbrachten en Owen even wachtte, trad Cromwell met enkele officieren bin</w:t>
      </w:r>
      <w:r w:rsidRPr="00D51790">
        <w:rPr>
          <w:lang w:eastAsia="en-US"/>
        </w:rPr>
        <w:softHyphen/>
        <w:t>nen</w:t>
      </w:r>
      <w:r w:rsidR="00BB6211">
        <w:rPr>
          <w:lang w:eastAsia="en-US"/>
        </w:rPr>
        <w:t xml:space="preserve">. </w:t>
      </w:r>
      <w:r w:rsidRPr="00D51790">
        <w:rPr>
          <w:lang w:eastAsia="en-US"/>
        </w:rPr>
        <w:t>Toen deze Owen zag, liep hij rechtstreeks op hem toe, plaatste zijn hand op de schouder van de leraar en zei met de hem bijzonder eigen gemeenzaamheid ten aanzien van vrienden: “Mijnheer!, gij zijt de man, met wie ik bekend moet zijn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Het bescheiden antwoord van Owen was: “Dat zal veel meer voor mij, dan voor u ten voordeel zijn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“Dat zullen we spoedig zien”, antwoordde Cromwell</w:t>
      </w:r>
      <w:r w:rsidR="00BB6211">
        <w:rPr>
          <w:lang w:eastAsia="en-US"/>
        </w:rPr>
        <w:t xml:space="preserve">. </w:t>
      </w:r>
      <w:r w:rsidRPr="00D51790">
        <w:rPr>
          <w:lang w:eastAsia="en-US"/>
        </w:rPr>
        <w:t>Daarop nam hij Owen's hand en leidde hem in de tuin van Fairfax</w:t>
      </w:r>
      <w:r w:rsidR="00BB6211">
        <w:rPr>
          <w:lang w:eastAsia="en-US"/>
        </w:rPr>
        <w:t xml:space="preserve">. </w:t>
      </w:r>
      <w:r w:rsidRPr="00D51790">
        <w:rPr>
          <w:lang w:eastAsia="en-US"/>
        </w:rPr>
        <w:t xml:space="preserve">Hier maakte Cromwell aan Owen zijn voorgenomen tocht naar Ierland bekend, waarbij hij hem zei, dat hij wilde, dat Owen meeging om daar de zaken van het </w:t>
      </w:r>
      <w:r w:rsidR="004E66E4">
        <w:rPr>
          <w:lang w:eastAsia="en-US"/>
        </w:rPr>
        <w:t>Drie-een</w:t>
      </w:r>
      <w:r w:rsidRPr="00D51790">
        <w:rPr>
          <w:lang w:eastAsia="en-US"/>
        </w:rPr>
        <w:t>heids-college te regelen</w:t>
      </w:r>
      <w:r w:rsidR="00BB6211">
        <w:rPr>
          <w:lang w:eastAsia="en-US"/>
        </w:rPr>
        <w:t xml:space="preserve">. </w:t>
      </w:r>
      <w:r w:rsidRPr="00D51790">
        <w:rPr>
          <w:lang w:eastAsia="en-US"/>
        </w:rPr>
        <w:t>Owen ver</w:t>
      </w:r>
      <w:r w:rsidRPr="00D51790">
        <w:rPr>
          <w:lang w:eastAsia="en-US"/>
        </w:rPr>
        <w:softHyphen/>
        <w:t>ontschuldigde zich Wegens zijn ambt te Coggeshall, maar tever</w:t>
      </w:r>
      <w:r w:rsidRPr="00D51790">
        <w:rPr>
          <w:lang w:eastAsia="en-US"/>
        </w:rPr>
        <w:softHyphen/>
        <w:t>geefs; in plaats van een dringend verzoek, kwam weldra een be</w:t>
      </w:r>
      <w:r w:rsidRPr="00D51790">
        <w:rPr>
          <w:lang w:eastAsia="en-US"/>
        </w:rPr>
        <w:softHyphen/>
        <w:t>vel</w:t>
      </w:r>
      <w:r w:rsidR="00BB6211">
        <w:rPr>
          <w:lang w:eastAsia="en-US"/>
        </w:rPr>
        <w:t xml:space="preserve">. </w:t>
      </w:r>
      <w:r w:rsidRPr="00D51790">
        <w:rPr>
          <w:lang w:eastAsia="en-US"/>
        </w:rPr>
        <w:t>De jongste broer van Owen, die al dienst deed in het leger, moest zijn invloed aanwenden om de doctor te bewegen toch te gaan</w:t>
      </w:r>
      <w:r w:rsidR="00BB6211">
        <w:rPr>
          <w:lang w:eastAsia="en-US"/>
        </w:rPr>
        <w:t xml:space="preserve">. </w:t>
      </w:r>
      <w:r w:rsidRPr="00D51790">
        <w:rPr>
          <w:lang w:eastAsia="en-US"/>
        </w:rPr>
        <w:t>Cromwell schreef zelf een brief aan de gemeente van Cog</w:t>
      </w:r>
      <w:r w:rsidRPr="00D51790">
        <w:rPr>
          <w:lang w:eastAsia="en-US"/>
        </w:rPr>
        <w:softHyphen/>
        <w:t xml:space="preserve">geshall, die slechts node haar herder verloor; maar de woorden van de protector, dat hij </w:t>
      </w:r>
      <w:r w:rsidRPr="00D51790">
        <w:rPr>
          <w:i/>
          <w:iCs/>
          <w:lang w:eastAsia="en-US"/>
        </w:rPr>
        <w:t>moest</w:t>
      </w:r>
      <w:r w:rsidRPr="00D51790">
        <w:rPr>
          <w:lang w:eastAsia="en-US"/>
        </w:rPr>
        <w:t xml:space="preserve"> en </w:t>
      </w:r>
      <w:r w:rsidRPr="00D51790">
        <w:rPr>
          <w:i/>
          <w:iCs/>
          <w:lang w:eastAsia="en-US"/>
        </w:rPr>
        <w:t>zou</w:t>
      </w:r>
      <w:r w:rsidRPr="00D51790">
        <w:rPr>
          <w:lang w:eastAsia="en-US"/>
        </w:rPr>
        <w:t xml:space="preserve"> gaan, deden haar beslui</w:t>
      </w:r>
      <w:r w:rsidRPr="00D51790">
        <w:rPr>
          <w:lang w:eastAsia="en-US"/>
        </w:rPr>
        <w:softHyphen/>
        <w:t>ten</w:t>
      </w:r>
      <w:r w:rsidR="00BB6211">
        <w:rPr>
          <w:lang w:eastAsia="en-US"/>
        </w:rPr>
        <w:t xml:space="preserve">. </w:t>
      </w:r>
      <w:r w:rsidRPr="00D51790">
        <w:rPr>
          <w:lang w:eastAsia="en-US"/>
        </w:rPr>
        <w:t>Owen, op deze wijze in het nauw gebracht, raadpleegde enkele van zijn broeders in de heilige bediening</w:t>
      </w:r>
      <w:r w:rsidR="00BB6211">
        <w:rPr>
          <w:lang w:eastAsia="en-US"/>
        </w:rPr>
        <w:t xml:space="preserve">. </w:t>
      </w:r>
      <w:r w:rsidRPr="00D51790">
        <w:rPr>
          <w:lang w:eastAsia="en-US"/>
        </w:rPr>
        <w:t>Zij oordeelden, dat hij zijn toestemming mocht geven, waarop hij eindelijk be</w:t>
      </w:r>
      <w:r w:rsidRPr="00D51790">
        <w:rPr>
          <w:lang w:eastAsia="en-US"/>
        </w:rPr>
        <w:softHyphen/>
        <w:t>sloot zich voor de reis klaar te maken</w:t>
      </w:r>
      <w:r w:rsidR="00BB6211">
        <w:rPr>
          <w:lang w:eastAsia="en-US"/>
        </w:rPr>
        <w:t xml:space="preserve">. </w:t>
      </w:r>
    </w:p>
    <w:p w:rsidR="007D6B8F" w:rsidRPr="00D51790" w:rsidRDefault="007D6B8F">
      <w:pPr>
        <w:jc w:val="both"/>
        <w:rPr>
          <w:lang w:eastAsia="en-US"/>
        </w:rPr>
      </w:pPr>
      <w:r w:rsidRPr="00D51790">
        <w:rPr>
          <w:lang w:eastAsia="en-US"/>
        </w:rPr>
        <w:t>Aldus werd de grondslag gelegd voor de gemeenzame vriendschap tussen John Owen en Olivier Cromwell</w:t>
      </w:r>
      <w:r w:rsidR="00BB6211">
        <w:rPr>
          <w:lang w:eastAsia="en-US"/>
        </w:rPr>
        <w:t xml:space="preserve">. </w:t>
      </w:r>
      <w:r w:rsidRPr="00D51790">
        <w:rPr>
          <w:lang w:eastAsia="en-US"/>
        </w:rPr>
        <w:t>Deze hield stand gedu</w:t>
      </w:r>
      <w:r w:rsidRPr="00D51790">
        <w:rPr>
          <w:lang w:eastAsia="en-US"/>
        </w:rPr>
        <w:softHyphen/>
        <w:t>rende het grootste gedeelte van Cromwell's leven en had voor Owen belangrijke gevolgen</w:t>
      </w:r>
      <w:r w:rsidR="00BB6211">
        <w:rPr>
          <w:lang w:eastAsia="en-US"/>
        </w:rPr>
        <w:t xml:space="preserve">. </w:t>
      </w:r>
    </w:p>
    <w:p w:rsidR="007D6B8F" w:rsidRPr="00D51790" w:rsidRDefault="007D6B8F">
      <w:pPr>
        <w:jc w:val="both"/>
        <w:rPr>
          <w:lang w:eastAsia="en-US"/>
        </w:rPr>
      </w:pPr>
      <w:r w:rsidRPr="00D51790">
        <w:rPr>
          <w:lang w:eastAsia="en-US"/>
        </w:rPr>
        <w:t>Cromwell achtte Owen hoog en bewees hem een bijzondere eer, die bleek uit de hoge waardigheden, waarmee hij hem bekleedde</w:t>
      </w:r>
      <w:r w:rsidR="00BB6211">
        <w:rPr>
          <w:lang w:eastAsia="en-US"/>
        </w:rPr>
        <w:t xml:space="preserve">. </w:t>
      </w:r>
      <w:r w:rsidRPr="00D51790">
        <w:rPr>
          <w:lang w:eastAsia="en-US"/>
        </w:rPr>
        <w:t>Wederkerig droeg Owen de protector een bijzondere hoogachting toe, terwijl hij zijn persoonlijke gaven en openbare deugden er</w:t>
      </w:r>
      <w:r w:rsidRPr="00D51790">
        <w:rPr>
          <w:lang w:eastAsia="en-US"/>
        </w:rPr>
        <w:softHyphen/>
        <w:t>kende en eerbiedigde</w:t>
      </w:r>
      <w:r w:rsidR="00BB6211">
        <w:rPr>
          <w:lang w:eastAsia="en-US"/>
        </w:rPr>
        <w:t xml:space="preserve">. </w:t>
      </w:r>
      <w:r w:rsidRPr="00D51790">
        <w:rPr>
          <w:lang w:eastAsia="en-US"/>
        </w:rPr>
        <w:t>Of deze echter de vruchten waren van het verborgen geloof zijns harten, durven wij niet met zekerheid te beweren</w:t>
      </w:r>
      <w:r w:rsidR="00BB6211">
        <w:rPr>
          <w:lang w:eastAsia="en-US"/>
        </w:rPr>
        <w:t xml:space="preserve">. </w:t>
      </w:r>
      <w:r w:rsidRPr="00D51790">
        <w:rPr>
          <w:lang w:eastAsia="en-US"/>
        </w:rPr>
        <w:t>Vermoedelijk zijn er maar weinig karakters, die moei</w:t>
      </w:r>
      <w:r w:rsidRPr="00D51790">
        <w:rPr>
          <w:lang w:eastAsia="en-US"/>
        </w:rPr>
        <w:softHyphen/>
        <w:t>lijker op een juiste en rechtvaardige wijze te beoordelen zijn, dan dat van deze buitengewone man</w:t>
      </w:r>
      <w:r w:rsidR="00BB6211">
        <w:rPr>
          <w:lang w:eastAsia="en-US"/>
        </w:rPr>
        <w:t xml:space="preserve">. </w:t>
      </w:r>
    </w:p>
    <w:p w:rsidR="007D6B8F" w:rsidRPr="00D51790" w:rsidRDefault="007D6B8F">
      <w:pPr>
        <w:jc w:val="both"/>
        <w:rPr>
          <w:lang w:eastAsia="en-US"/>
        </w:rPr>
      </w:pPr>
      <w:r w:rsidRPr="00D51790">
        <w:rPr>
          <w:lang w:eastAsia="en-US"/>
        </w:rPr>
        <w:t>Zijn vrienden roemden hem, ja, bijna als een heilige; zijn vijan</w:t>
      </w:r>
      <w:r w:rsidRPr="00D51790">
        <w:rPr>
          <w:lang w:eastAsia="en-US"/>
        </w:rPr>
        <w:softHyphen/>
        <w:t>den noemden hem een duivel</w:t>
      </w:r>
      <w:r w:rsidR="00BB6211">
        <w:rPr>
          <w:lang w:eastAsia="en-US"/>
        </w:rPr>
        <w:t xml:space="preserve">. </w:t>
      </w:r>
      <w:r w:rsidRPr="00D51790">
        <w:rPr>
          <w:lang w:eastAsia="en-US"/>
        </w:rPr>
        <w:t>Werd hij door de eersten versierd met elke deugd, de laatsten stelden hem voor behebt met iedere verkeerdheid van de menselijke natuur</w:t>
      </w:r>
      <w:r w:rsidR="00BB6211">
        <w:rPr>
          <w:lang w:eastAsia="en-US"/>
        </w:rPr>
        <w:t xml:space="preserve">. </w:t>
      </w:r>
      <w:r w:rsidRPr="00D51790">
        <w:rPr>
          <w:lang w:eastAsia="en-US"/>
        </w:rPr>
        <w:t>Ongetwijfeld werd hij uit partijdigheid naar onbestaanbaarheden geschetst, terwijl zijn geschiedenis vervuld is met vreemde instellingen</w:t>
      </w:r>
      <w:r w:rsidR="00BB6211">
        <w:rPr>
          <w:lang w:eastAsia="en-US"/>
        </w:rPr>
        <w:t xml:space="preserve">. </w:t>
      </w:r>
      <w:r w:rsidRPr="00D51790">
        <w:rPr>
          <w:lang w:eastAsia="en-US"/>
        </w:rPr>
        <w:t>Over het alge</w:t>
      </w:r>
      <w:r w:rsidRPr="00D51790">
        <w:rPr>
          <w:lang w:eastAsia="en-US"/>
        </w:rPr>
        <w:softHyphen/>
        <w:t>meen is zijn gedrag geprezen of gelaakt, al naar men vriend of vijand was van zijn staatkundige maatregelen</w:t>
      </w:r>
      <w:r w:rsidR="00BB6211">
        <w:rPr>
          <w:lang w:eastAsia="en-US"/>
        </w:rPr>
        <w:t xml:space="preserve">. </w:t>
      </w:r>
      <w:r w:rsidRPr="00D51790">
        <w:rPr>
          <w:lang w:eastAsia="en-US"/>
        </w:rPr>
        <w:t>Op gemengde lof maakt hij geen aanspraak, maar toch verdient hij geen harde ver</w:t>
      </w:r>
      <w:r w:rsidRPr="00D51790">
        <w:rPr>
          <w:lang w:eastAsia="en-US"/>
        </w:rPr>
        <w:softHyphen/>
        <w:t>oordeling als het om verschil in zienswijze met hem gaat</w:t>
      </w:r>
      <w:r w:rsidR="00BB6211">
        <w:rPr>
          <w:lang w:eastAsia="en-US"/>
        </w:rPr>
        <w:t xml:space="preserve">. </w:t>
      </w:r>
      <w:r w:rsidRPr="00D51790">
        <w:rPr>
          <w:lang w:eastAsia="en-US"/>
        </w:rPr>
        <w:t xml:space="preserve">Veel toch deed hij ter bevordering van de roem van zijn vaderland, én, indien hij geen </w:t>
      </w:r>
      <w:r w:rsidR="00864EEC">
        <w:rPr>
          <w:lang w:eastAsia="en-US"/>
        </w:rPr>
        <w:t>God</w:t>
      </w:r>
      <w:r w:rsidRPr="00D51790">
        <w:rPr>
          <w:lang w:eastAsia="en-US"/>
        </w:rPr>
        <w:t>vruchtige was, hetwelk wij niet durven be</w:t>
      </w:r>
      <w:r w:rsidRPr="00D51790">
        <w:rPr>
          <w:lang w:eastAsia="en-US"/>
        </w:rPr>
        <w:softHyphen/>
        <w:t xml:space="preserve">slissen, dan bracht hij toch veel toe tot </w:t>
      </w:r>
      <w:r w:rsidR="00864EEC">
        <w:rPr>
          <w:lang w:eastAsia="en-US"/>
        </w:rPr>
        <w:t>God</w:t>
      </w:r>
      <w:r w:rsidRPr="00D51790">
        <w:rPr>
          <w:lang w:eastAsia="en-US"/>
        </w:rPr>
        <w:t>sdienstigheid bij an</w:t>
      </w:r>
      <w:r w:rsidRPr="00D51790">
        <w:rPr>
          <w:lang w:eastAsia="en-US"/>
        </w:rPr>
        <w:softHyphen/>
        <w:t>deren en hun vrijheid, zowel in het binnen- als in het buitenland</w:t>
      </w:r>
      <w:r w:rsidR="00BB6211">
        <w:rPr>
          <w:lang w:eastAsia="en-US"/>
        </w:rPr>
        <w:t xml:space="preserve">. </w:t>
      </w:r>
      <w:r w:rsidRPr="00D51790">
        <w:rPr>
          <w:lang w:eastAsia="en-US"/>
        </w:rPr>
        <w:t>En al handelde hij niet altijd, zoals het behoorde, toch valt het niet te ontkennen, dat maar weinigen, indien zij de macht en het gezag gehad zouden hebben, die met zoveel gematigdheid en meer tot het algemeen welzijn gebruikt zouden hebben, dan Olivier Cromwell</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V</w:t>
      </w:r>
    </w:p>
    <w:p w:rsidR="007D6B8F" w:rsidRPr="00D51790" w:rsidRDefault="007D6B8F">
      <w:pPr>
        <w:jc w:val="both"/>
        <w:rPr>
          <w:lang w:eastAsia="en-US"/>
        </w:rPr>
      </w:pPr>
    </w:p>
    <w:p w:rsidR="007D6B8F" w:rsidRPr="00D51790" w:rsidRDefault="007D6B8F">
      <w:pPr>
        <w:pStyle w:val="Heading1"/>
      </w:pPr>
      <w:r w:rsidRPr="00D51790">
        <w:t>Owen preekt andermaal voor het parlement</w:t>
      </w:r>
    </w:p>
    <w:p w:rsidR="007D6B8F" w:rsidRPr="00D51790" w:rsidRDefault="007D6B8F">
      <w:pPr>
        <w:jc w:val="both"/>
        <w:rPr>
          <w:lang w:eastAsia="en-US"/>
        </w:rPr>
      </w:pPr>
      <w:r w:rsidRPr="00D51790">
        <w:rPr>
          <w:lang w:eastAsia="en-US"/>
        </w:rPr>
        <w:t>We hebben gezien, dat Owen tenslotte toegaf aan het verzoek van Cromwell, om hem naar Ierland te vergezellen</w:t>
      </w:r>
      <w:r w:rsidR="00BB6211">
        <w:rPr>
          <w:lang w:eastAsia="en-US"/>
        </w:rPr>
        <w:t xml:space="preserve">. </w:t>
      </w:r>
      <w:r w:rsidRPr="00D51790">
        <w:rPr>
          <w:lang w:eastAsia="en-US"/>
        </w:rPr>
        <w:t>Er verliepen echter voor het vertrek nog verschillende maanden</w:t>
      </w:r>
      <w:r w:rsidR="00BB6211">
        <w:rPr>
          <w:lang w:eastAsia="en-US"/>
        </w:rPr>
        <w:t xml:space="preserve">. </w:t>
      </w:r>
    </w:p>
    <w:p w:rsidR="007D6B8F" w:rsidRPr="00D51790" w:rsidRDefault="007D6B8F">
      <w:pPr>
        <w:jc w:val="both"/>
        <w:rPr>
          <w:lang w:eastAsia="en-US"/>
        </w:rPr>
      </w:pPr>
      <w:r w:rsidRPr="00D51790">
        <w:rPr>
          <w:lang w:eastAsia="en-US"/>
        </w:rPr>
        <w:t xml:space="preserve">De 17e juni 1649 gaf Londen in Grogershall een luisterrijk feest ter ere van de generaal, de officieren en het </w:t>
      </w:r>
      <w:r w:rsidR="00864EEC">
        <w:rPr>
          <w:lang w:eastAsia="en-US"/>
        </w:rPr>
        <w:t>Lagerhuis</w:t>
      </w:r>
      <w:r w:rsidR="00BB6211">
        <w:rPr>
          <w:lang w:eastAsia="en-US"/>
        </w:rPr>
        <w:t xml:space="preserve">. </w:t>
      </w:r>
      <w:r w:rsidRPr="00D51790">
        <w:rPr>
          <w:lang w:eastAsia="en-US"/>
        </w:rPr>
        <w:t>De stoet was een prachtig gezicht, nadat men eerst Owen en Goodwin had horen preken</w:t>
      </w:r>
      <w:r w:rsidR="00BB6211">
        <w:rPr>
          <w:lang w:eastAsia="en-US"/>
        </w:rPr>
        <w:t xml:space="preserve">. </w:t>
      </w:r>
      <w:r w:rsidRPr="00D51790">
        <w:rPr>
          <w:lang w:eastAsia="en-US"/>
        </w:rPr>
        <w:t>Beide leerredenen werden de volgende dag aan het comité van Oxford overhandigd, terwijl de predikers niet alleen bedankt, maar ook voorgedragen werden tot hoofden van die hogeschool</w:t>
      </w:r>
      <w:r w:rsidR="00BB6211">
        <w:rPr>
          <w:lang w:eastAsia="en-US"/>
        </w:rPr>
        <w:t xml:space="preserve">. </w:t>
      </w:r>
    </w:p>
    <w:p w:rsidR="007D6B8F" w:rsidRPr="00D51790" w:rsidRDefault="007D6B8F">
      <w:pPr>
        <w:jc w:val="both"/>
        <w:rPr>
          <w:lang w:eastAsia="en-US"/>
        </w:rPr>
      </w:pPr>
      <w:r w:rsidRPr="00D51790">
        <w:rPr>
          <w:lang w:eastAsia="en-US"/>
        </w:rPr>
        <w:t>De leerrede van Owen droeg tot titel: “De macht van de mens overwonnen”, doelende op de nederlaag van de Levellers te Bur</w:t>
      </w:r>
      <w:r w:rsidRPr="00D51790">
        <w:rPr>
          <w:lang w:eastAsia="en-US"/>
        </w:rPr>
        <w:softHyphen/>
        <w:t>ford in de, vorige maand</w:t>
      </w:r>
      <w:r w:rsidR="00BB6211">
        <w:rPr>
          <w:lang w:eastAsia="en-US"/>
        </w:rPr>
        <w:t xml:space="preserve">. </w:t>
      </w:r>
      <w:r w:rsidRPr="00D51790">
        <w:rPr>
          <w:lang w:eastAsia="en-US"/>
        </w:rPr>
        <w:t>De Levellers waren oproerigen, die een absolute gelijkheid in het burgerlijke leven door wilde drijven en zich sterk tegen het ambt der overheid, een geregelde kerkelijke bediening van het Evangelie en alle vastgestelde wetten en be</w:t>
      </w:r>
      <w:r w:rsidRPr="00D51790">
        <w:rPr>
          <w:lang w:eastAsia="en-US"/>
        </w:rPr>
        <w:softHyphen/>
        <w:t>velen, verzetten</w:t>
      </w:r>
      <w:r w:rsidR="00BB6211">
        <w:rPr>
          <w:lang w:eastAsia="en-US"/>
        </w:rPr>
        <w:t xml:space="preserve">. </w:t>
      </w:r>
      <w:r w:rsidRPr="00D51790">
        <w:rPr>
          <w:lang w:eastAsia="en-US"/>
        </w:rPr>
        <w:t>Ten getale van ongeveer vierduizend man, on</w:t>
      </w:r>
      <w:r w:rsidRPr="00D51790">
        <w:rPr>
          <w:lang w:eastAsia="en-US"/>
        </w:rPr>
        <w:softHyphen/>
        <w:t>der aanvoering en bevel van een zekere Thomson — die vroeger reeds wegens oproer was veroordeeld —, werden ze te Burford, waar ze zich verenigd hadden, door generaal Reynolds aange</w:t>
      </w:r>
      <w:r w:rsidRPr="00D51790">
        <w:rPr>
          <w:lang w:eastAsia="en-US"/>
        </w:rPr>
        <w:softHyphen/>
        <w:t>vallen</w:t>
      </w:r>
      <w:r w:rsidR="00BB6211">
        <w:rPr>
          <w:lang w:eastAsia="en-US"/>
        </w:rPr>
        <w:t xml:space="preserve">. </w:t>
      </w:r>
      <w:r w:rsidRPr="00D51790">
        <w:rPr>
          <w:lang w:eastAsia="en-US"/>
        </w:rPr>
        <w:t>Daar Reynolds' leger door Fairfax en Cromwell werd ver</w:t>
      </w:r>
      <w:r w:rsidRPr="00D51790">
        <w:rPr>
          <w:lang w:eastAsia="en-US"/>
        </w:rPr>
        <w:softHyphen/>
        <w:t>sterkt en de Levellers te weinig voorbereid waren, bleef de uit</w:t>
      </w:r>
      <w:r w:rsidRPr="00D51790">
        <w:rPr>
          <w:lang w:eastAsia="en-US"/>
        </w:rPr>
        <w:softHyphen/>
        <w:t>slag niet lang twijfelachtig; slechts vierhonderd van hen gaven zich over, terwijl de overigen ongelukkig het leven lieten</w:t>
      </w:r>
      <w:r w:rsidR="00BB6211">
        <w:rPr>
          <w:lang w:eastAsia="en-US"/>
        </w:rPr>
        <w:t xml:space="preserve">. </w:t>
      </w:r>
    </w:p>
    <w:p w:rsidR="007D6B8F" w:rsidRPr="00D51790" w:rsidRDefault="007D6B8F">
      <w:pPr>
        <w:jc w:val="both"/>
        <w:rPr>
          <w:lang w:eastAsia="en-US"/>
        </w:rPr>
      </w:pPr>
      <w:r w:rsidRPr="00D51790">
        <w:rPr>
          <w:lang w:eastAsia="en-US"/>
        </w:rPr>
        <w:t>Herhaalde malen zinspeelt Owen, in z'n verhandeling op deze ver</w:t>
      </w:r>
      <w:r w:rsidRPr="00D51790">
        <w:rPr>
          <w:lang w:eastAsia="en-US"/>
        </w:rPr>
        <w:softHyphen/>
        <w:t>gadering van dweepzieke roekelozen en wijst ernstig en al waar</w:t>
      </w:r>
      <w:r w:rsidRPr="00D51790">
        <w:rPr>
          <w:lang w:eastAsia="en-US"/>
        </w:rPr>
        <w:softHyphen/>
        <w:t>schuwend op hun bedoelingen en hun ondergang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voegt zich bij het leger</w:t>
      </w:r>
    </w:p>
    <w:p w:rsidR="007D6B8F" w:rsidRPr="00D51790" w:rsidRDefault="007D6B8F">
      <w:pPr>
        <w:jc w:val="both"/>
        <w:rPr>
          <w:lang w:eastAsia="en-US"/>
        </w:rPr>
      </w:pPr>
      <w:r w:rsidRPr="00D51790">
        <w:rPr>
          <w:lang w:eastAsia="en-US"/>
        </w:rPr>
        <w:t>Op 2 juli daaraanvolgend werd Owen door het parlement aange</w:t>
      </w:r>
      <w:r w:rsidRPr="00D51790">
        <w:rPr>
          <w:lang w:eastAsia="en-US"/>
        </w:rPr>
        <w:softHyphen/>
        <w:t>steld als kappelaan bij luitenant-generaal Cromwell naar Ierland, terwijl zijn vrouw en kinderen tijdens zijn afwezigheid een jaar</w:t>
      </w:r>
      <w:r w:rsidRPr="00D51790">
        <w:rPr>
          <w:lang w:eastAsia="en-US"/>
        </w:rPr>
        <w:softHyphen/>
        <w:t>lijkse bijdrage van twaalf-honderd gulden kregen toegewezen</w:t>
      </w:r>
      <w:r w:rsidR="00BB6211">
        <w:rPr>
          <w:lang w:eastAsia="en-US"/>
        </w:rPr>
        <w:t xml:space="preserve">. </w:t>
      </w:r>
      <w:r w:rsidRPr="00D51790">
        <w:rPr>
          <w:lang w:eastAsia="en-US"/>
        </w:rPr>
        <w:t>Deze beloning was beslist niet aan de hoge kant, vooral als men let op hetgeen Owen daarvoor in de steek moest laten</w:t>
      </w:r>
      <w:r w:rsidR="00BB6211">
        <w:rPr>
          <w:lang w:eastAsia="en-US"/>
        </w:rPr>
        <w:t xml:space="preserve">. </w:t>
      </w:r>
    </w:p>
    <w:p w:rsidR="007D6B8F" w:rsidRPr="00D51790" w:rsidRDefault="007D6B8F">
      <w:pPr>
        <w:jc w:val="both"/>
        <w:rPr>
          <w:lang w:eastAsia="en-US"/>
        </w:rPr>
      </w:pPr>
      <w:r w:rsidRPr="00D51790">
        <w:rPr>
          <w:lang w:eastAsia="en-US"/>
        </w:rPr>
        <w:t>Te Milford in augustus ingescheept, vertrok Owen met het leger, veertienduizend man sterk, naar Ierland</w:t>
      </w:r>
    </w:p>
    <w:p w:rsidR="007D6B8F" w:rsidRPr="00D51790" w:rsidRDefault="007D6B8F">
      <w:pPr>
        <w:jc w:val="both"/>
        <w:rPr>
          <w:lang w:eastAsia="en-US"/>
        </w:rPr>
      </w:pPr>
      <w:r w:rsidRPr="00D51790">
        <w:rPr>
          <w:lang w:eastAsia="en-US"/>
        </w:rPr>
        <w:t>Vooraf hield men een plechtige bid- en vastendag, waarop drie leraars hun gebeden deden en Cromwell, Gough en Harrison zelf toepasselijke gedeelten uit de Heilige Schrift verklaarden</w:t>
      </w:r>
      <w:r w:rsidR="00BB6211">
        <w:rPr>
          <w:lang w:eastAsia="en-US"/>
        </w:rPr>
        <w:t xml:space="preserve">. </w:t>
      </w:r>
    </w:p>
    <w:p w:rsidR="007D6B8F" w:rsidRPr="00D51790" w:rsidRDefault="007D6B8F">
      <w:pPr>
        <w:jc w:val="both"/>
        <w:rPr>
          <w:lang w:eastAsia="en-US"/>
        </w:rPr>
      </w:pPr>
      <w:r w:rsidRPr="00D51790">
        <w:rPr>
          <w:lang w:eastAsia="en-US"/>
        </w:rPr>
        <w:t xml:space="preserve">Groot was de invloed en kracht de uitwerking op het staatsleger van deze </w:t>
      </w:r>
      <w:r w:rsidR="00864EEC">
        <w:rPr>
          <w:lang w:eastAsia="en-US"/>
        </w:rPr>
        <w:t>God</w:t>
      </w:r>
      <w:r w:rsidRPr="00D51790">
        <w:rPr>
          <w:lang w:eastAsia="en-US"/>
        </w:rPr>
        <w:t>sdienstoefening, waarin de bevelhebbers zelf voor</w:t>
      </w:r>
      <w:r w:rsidRPr="00D51790">
        <w:rPr>
          <w:lang w:eastAsia="en-US"/>
        </w:rPr>
        <w:softHyphen/>
        <w:t>gingen</w:t>
      </w:r>
      <w:r w:rsidR="00BB6211">
        <w:rPr>
          <w:lang w:eastAsia="en-US"/>
        </w:rPr>
        <w:t xml:space="preserve">. </w:t>
      </w:r>
      <w:r w:rsidRPr="00D51790">
        <w:rPr>
          <w:lang w:eastAsia="en-US"/>
        </w:rPr>
        <w:t>En wat misschien ook wel een gevolg van de strenge krijgstucht was: men hoorde door het gehele kamp vloeken noch zweren, terwijl de soldaten in hun vrije tijd de Bijbel lazen, psal</w:t>
      </w:r>
      <w:r w:rsidRPr="00D51790">
        <w:rPr>
          <w:lang w:eastAsia="en-US"/>
        </w:rPr>
        <w:softHyphen/>
        <w:t xml:space="preserve">men zongen of </w:t>
      </w:r>
      <w:r w:rsidR="00864EEC">
        <w:rPr>
          <w:lang w:eastAsia="en-US"/>
        </w:rPr>
        <w:t>God</w:t>
      </w:r>
      <w:r w:rsidRPr="00D51790">
        <w:rPr>
          <w:lang w:eastAsia="en-US"/>
        </w:rPr>
        <w:t>sdienstige gesprekken hielden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toestand in het leger</w:t>
      </w:r>
    </w:p>
    <w:p w:rsidR="007D6B8F" w:rsidRPr="00D51790" w:rsidRDefault="007D6B8F">
      <w:pPr>
        <w:jc w:val="both"/>
        <w:rPr>
          <w:lang w:eastAsia="en-US"/>
        </w:rPr>
      </w:pPr>
      <w:r w:rsidRPr="00D51790">
        <w:rPr>
          <w:lang w:eastAsia="en-US"/>
        </w:rPr>
        <w:t>Zo geducht en gevreesd als dit leger was voor de halsstarrige vij</w:t>
      </w:r>
      <w:r w:rsidRPr="00D51790">
        <w:rPr>
          <w:lang w:eastAsia="en-US"/>
        </w:rPr>
        <w:softHyphen/>
        <w:t>and in het veld, zo zachtaardig en menselijk was het ten opzichte van hen, die de wapens boetvaardig neerlegden</w:t>
      </w:r>
      <w:r w:rsidR="00BB6211">
        <w:rPr>
          <w:lang w:eastAsia="en-US"/>
        </w:rPr>
        <w:t xml:space="preserve">. </w:t>
      </w:r>
      <w:r w:rsidRPr="00D51790">
        <w:rPr>
          <w:lang w:eastAsia="en-US"/>
        </w:rPr>
        <w:t>En, geen wonder, het was niet uit op onwettige plundering en verderving van eigen</w:t>
      </w:r>
      <w:r w:rsidRPr="00D51790">
        <w:rPr>
          <w:lang w:eastAsia="en-US"/>
        </w:rPr>
        <w:softHyphen/>
        <w:t>dommen en personen, maar haar doel was om voor de onder</w:t>
      </w:r>
      <w:r w:rsidRPr="00D51790">
        <w:rPr>
          <w:lang w:eastAsia="en-US"/>
        </w:rPr>
        <w:softHyphen/>
        <w:t>danen de rust en welvaart te herstellen, of te verzekeren</w:t>
      </w:r>
      <w:r w:rsidR="00BB6211">
        <w:rPr>
          <w:lang w:eastAsia="en-US"/>
        </w:rPr>
        <w:t xml:space="preserve">. </w:t>
      </w:r>
      <w:r w:rsidRPr="00D51790">
        <w:rPr>
          <w:lang w:eastAsia="en-US"/>
        </w:rPr>
        <w:t xml:space="preserve">Zeer verschillend als het was met de </w:t>
      </w:r>
      <w:r w:rsidR="00864EEC">
        <w:rPr>
          <w:lang w:eastAsia="en-US"/>
        </w:rPr>
        <w:t>Godloos</w:t>
      </w:r>
      <w:r w:rsidRPr="00D51790">
        <w:rPr>
          <w:lang w:eastAsia="en-US"/>
        </w:rPr>
        <w:t>heid en ongebonden</w:t>
      </w:r>
      <w:r w:rsidRPr="00D51790">
        <w:rPr>
          <w:lang w:eastAsia="en-US"/>
        </w:rPr>
        <w:softHyphen/>
        <w:t xml:space="preserve">heid van de koningsgezinde troepen, werd het leger weldra overal bij de verstandigen als vriend ontvangen en als gast vereerd, daar het gekomen was tot steun der goeden en schrik der bozen en om </w:t>
      </w:r>
      <w:r w:rsidR="00864EEC">
        <w:rPr>
          <w:lang w:eastAsia="en-US"/>
        </w:rPr>
        <w:t>God</w:t>
      </w:r>
      <w:r w:rsidRPr="00D51790">
        <w:rPr>
          <w:lang w:eastAsia="en-US"/>
        </w:rPr>
        <w:t>svrucht en deugd krachtig te handhaven of ijverig te be</w:t>
      </w:r>
      <w:r w:rsidRPr="00D51790">
        <w:rPr>
          <w:lang w:eastAsia="en-US"/>
        </w:rPr>
        <w:softHyphen/>
        <w:t>vorderen</w:t>
      </w:r>
      <w:r w:rsidR="00BB6211">
        <w:rPr>
          <w:lang w:eastAsia="en-US"/>
        </w:rPr>
        <w:t xml:space="preserve">. </w:t>
      </w:r>
      <w:r w:rsidRPr="00D51790">
        <w:rPr>
          <w:lang w:eastAsia="en-US"/>
        </w:rPr>
        <w:t>Dit getuigen niet slechts de vrienden van het parle</w:t>
      </w:r>
      <w:r w:rsidRPr="00D51790">
        <w:rPr>
          <w:lang w:eastAsia="en-US"/>
        </w:rPr>
        <w:softHyphen/>
        <w:t xml:space="preserve">ment, want ook Chillingworth zegt: “Ik zag veel </w:t>
      </w:r>
      <w:r w:rsidR="00864EEC">
        <w:rPr>
          <w:lang w:eastAsia="en-US"/>
        </w:rPr>
        <w:t>God</w:t>
      </w:r>
      <w:r w:rsidRPr="00D51790">
        <w:rPr>
          <w:lang w:eastAsia="en-US"/>
        </w:rPr>
        <w:t>svrucht bij de bevelhebbers en krijgslieden van het parlementse leger en ik moet bekennen, dat zij in gedrag er gesprekken christenen wa</w:t>
      </w:r>
      <w:r w:rsidRPr="00D51790">
        <w:rPr>
          <w:lang w:eastAsia="en-US"/>
        </w:rPr>
        <w:softHyphen/>
        <w:t xml:space="preserve">ren, terwijl ik weinig van </w:t>
      </w:r>
      <w:r w:rsidR="00864EEC">
        <w:rPr>
          <w:lang w:eastAsia="en-US"/>
        </w:rPr>
        <w:t>God</w:t>
      </w:r>
      <w:r w:rsidRPr="00D51790">
        <w:rPr>
          <w:lang w:eastAsia="en-US"/>
        </w:rPr>
        <w:t xml:space="preserve"> of </w:t>
      </w:r>
      <w:r w:rsidR="00864EEC">
        <w:rPr>
          <w:lang w:eastAsia="en-US"/>
        </w:rPr>
        <w:t>God</w:t>
      </w:r>
      <w:r w:rsidRPr="00D51790">
        <w:rPr>
          <w:lang w:eastAsia="en-US"/>
        </w:rPr>
        <w:t>zaligheid bij onze man</w:t>
      </w:r>
      <w:r w:rsidRPr="00D51790">
        <w:rPr>
          <w:lang w:eastAsia="en-US"/>
        </w:rPr>
        <w:softHyphen/>
        <w:t>schappen kan vinden</w:t>
      </w:r>
      <w:r w:rsidR="00BB6211">
        <w:rPr>
          <w:lang w:eastAsia="en-US"/>
        </w:rPr>
        <w:t xml:space="preserve">. </w:t>
      </w:r>
      <w:r w:rsidRPr="00D51790">
        <w:rPr>
          <w:lang w:eastAsia="en-US"/>
        </w:rPr>
        <w:t xml:space="preserve">Die van ons willen </w:t>
      </w:r>
      <w:r w:rsidR="00864EEC">
        <w:rPr>
          <w:lang w:eastAsia="en-US"/>
        </w:rPr>
        <w:t>God</w:t>
      </w:r>
      <w:r w:rsidRPr="00D51790">
        <w:rPr>
          <w:lang w:eastAsia="en-US"/>
        </w:rPr>
        <w:t xml:space="preserve"> niet zoeken wan</w:t>
      </w:r>
      <w:r w:rsidRPr="00D51790">
        <w:rPr>
          <w:lang w:eastAsia="en-US"/>
        </w:rPr>
        <w:softHyphen/>
        <w:t>neer zij moed hebben, noch op Hem hopen als zij in rampspoed zijn</w:t>
      </w:r>
      <w:r w:rsidR="00BB6211">
        <w:rPr>
          <w:lang w:eastAsia="en-US"/>
        </w:rPr>
        <w:t xml:space="preserve">. </w:t>
      </w:r>
      <w:r w:rsidRPr="00D51790">
        <w:rPr>
          <w:lang w:eastAsia="en-US"/>
        </w:rPr>
        <w:t xml:space="preserve">Ik kan hen nauwelijks op hun knieën brengen, om </w:t>
      </w:r>
      <w:r w:rsidR="00864EEC">
        <w:rPr>
          <w:lang w:eastAsia="en-US"/>
        </w:rPr>
        <w:t>God</w:t>
      </w:r>
      <w:r w:rsidRPr="00D51790">
        <w:rPr>
          <w:lang w:eastAsia="en-US"/>
        </w:rPr>
        <w:t xml:space="preserve"> aan te roepen of zich aan Hem op te dragen in een hachelijke toe</w:t>
      </w:r>
      <w:r w:rsidRPr="00D51790">
        <w:rPr>
          <w:lang w:eastAsia="en-US"/>
        </w:rPr>
        <w:softHyphen/>
        <w:t>stand of hopeloze krijg</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Lord Clarendon, die beide legers met elkaar vergelijkt, verklaart: “Het koninklijke leger: was een ongebonden, ongeregelde, aan geen orde gewende, </w:t>
      </w:r>
      <w:r w:rsidR="00864EEC">
        <w:rPr>
          <w:lang w:eastAsia="en-US"/>
        </w:rPr>
        <w:t>God</w:t>
      </w:r>
      <w:r w:rsidRPr="00D51790">
        <w:rPr>
          <w:lang w:eastAsia="en-US"/>
        </w:rPr>
        <w:t>deloze krijgsmacht, wier paarden door vrienden gevreesd en door vijanden belachelijk gemaakt werden, daar zij alleen verschrikkelijk waren in het plunderen en onver</w:t>
      </w:r>
      <w:r w:rsidRPr="00D51790">
        <w:rPr>
          <w:lang w:eastAsia="en-US"/>
        </w:rPr>
        <w:softHyphen/>
        <w:t>saagd in het weglopen</w:t>
      </w:r>
      <w:r w:rsidR="00BB6211">
        <w:rPr>
          <w:lang w:eastAsia="en-US"/>
        </w:rPr>
        <w:t xml:space="preserve">. </w:t>
      </w:r>
      <w:r w:rsidRPr="00D51790">
        <w:rPr>
          <w:lang w:eastAsia="en-US"/>
        </w:rPr>
        <w:t>Het andere was een leger, dat onvoorwaardelijk de overwinning moest wegdragen; het kon — menselij</w:t>
      </w:r>
      <w:r w:rsidRPr="00D51790">
        <w:rPr>
          <w:lang w:eastAsia="en-US"/>
        </w:rPr>
        <w:softHyphen/>
        <w:t>kerwijs gesproken — nauwelijks ergens te kort schieten, waarheen het ook ter verovering geleid werd</w:t>
      </w:r>
      <w:r w:rsidR="00BB6211">
        <w:rPr>
          <w:lang w:eastAsia="en-US"/>
        </w:rPr>
        <w:t xml:space="preserve">. </w:t>
      </w:r>
      <w:r w:rsidRPr="00D51790">
        <w:rPr>
          <w:lang w:eastAsia="en-US"/>
        </w:rPr>
        <w:t>Het was een leger, dat door moed en geluk, beroemd en gevreesd was over de hele wereld; het leek op een vreedzame, rustige staat van goede landlieden op het land, of van brave burgers in de stad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Over zo'n leger voerde Cromwell, die elke veldslag won, het opperbevel, en daarin diende Owen geruime tijd als geestelijke</w:t>
      </w:r>
      <w:r w:rsidR="00BB6211">
        <w:rPr>
          <w:lang w:eastAsia="en-US"/>
        </w:rPr>
        <w:t xml:space="preserve">. </w:t>
      </w:r>
      <w:r w:rsidRPr="00D51790">
        <w:rPr>
          <w:lang w:eastAsia="en-US"/>
        </w:rPr>
        <w:t xml:space="preserve">De manschappen daarvan werden niet slechts aangemoedigd of bezield door vaderlandsliefde, maar ook door liefde tot </w:t>
      </w:r>
      <w:r w:rsidR="00864EEC">
        <w:rPr>
          <w:lang w:eastAsia="en-US"/>
        </w:rPr>
        <w:t>God</w:t>
      </w:r>
      <w:r w:rsidRPr="00D51790">
        <w:rPr>
          <w:lang w:eastAsia="en-US"/>
        </w:rPr>
        <w:t xml:space="preserve"> en eeuwige heerlijkheid, en streden met meer dan menselijke dap</w:t>
      </w:r>
      <w:r w:rsidRPr="00D51790">
        <w:rPr>
          <w:lang w:eastAsia="en-US"/>
        </w:rPr>
        <w:softHyphen/>
        <w:t>perheid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Aankomst in Ierland</w:t>
      </w:r>
    </w:p>
    <w:p w:rsidR="007D6B8F" w:rsidRPr="00D51790" w:rsidRDefault="007D6B8F">
      <w:pPr>
        <w:jc w:val="both"/>
        <w:rPr>
          <w:lang w:eastAsia="en-US"/>
        </w:rPr>
      </w:pPr>
      <w:r w:rsidRPr="00D51790">
        <w:rPr>
          <w:lang w:eastAsia="en-US"/>
        </w:rPr>
        <w:t>Het ligt niet in de bedoeling om verder over het parlementse leger uit te weiden, daar wij menen met het bovenstaande te kunnen volstaan</w:t>
      </w:r>
      <w:r w:rsidR="00BB6211">
        <w:rPr>
          <w:lang w:eastAsia="en-US"/>
        </w:rPr>
        <w:t xml:space="preserve">. </w:t>
      </w:r>
    </w:p>
    <w:p w:rsidR="007D6B8F" w:rsidRPr="00D51790" w:rsidRDefault="007D6B8F">
      <w:pPr>
        <w:jc w:val="both"/>
        <w:rPr>
          <w:lang w:eastAsia="en-US"/>
        </w:rPr>
      </w:pPr>
      <w:r w:rsidRPr="00D51790">
        <w:rPr>
          <w:lang w:eastAsia="en-US"/>
        </w:rPr>
        <w:t>Reeds bij aankomst van het leger te Dublin nam Owen zijn in</w:t>
      </w:r>
      <w:r w:rsidRPr="00D51790">
        <w:rPr>
          <w:lang w:eastAsia="en-US"/>
        </w:rPr>
        <w:softHyphen/>
        <w:t xml:space="preserve">trek in het </w:t>
      </w:r>
      <w:r w:rsidR="004E66E4">
        <w:rPr>
          <w:lang w:eastAsia="en-US"/>
        </w:rPr>
        <w:t>Drie-een</w:t>
      </w:r>
      <w:r w:rsidRPr="00D51790">
        <w:rPr>
          <w:lang w:eastAsia="en-US"/>
        </w:rPr>
        <w:t>heids-college, waar hij het grootste gedeelte van zijn tijd in Ierland doorbracht</w:t>
      </w:r>
      <w:r w:rsidR="00BB6211">
        <w:rPr>
          <w:lang w:eastAsia="en-US"/>
        </w:rPr>
        <w:t xml:space="preserve">. </w:t>
      </w:r>
      <w:r w:rsidRPr="00D51790">
        <w:rPr>
          <w:lang w:eastAsia="en-US"/>
        </w:rPr>
        <w:t>Over het algemeen genomen genoot hij er een goede lichamelijke gezondheid, hoewel de vele bezigheden en het voortdurend prediken voor talrijke, naar het Evangelie hongerende scharen, hem zeer vermoeiden</w:t>
      </w:r>
      <w:r w:rsidR="00BB6211">
        <w:rPr>
          <w:lang w:eastAsia="en-US"/>
        </w:rPr>
        <w:t xml:space="preserve">. </w:t>
      </w:r>
      <w:r w:rsidRPr="00D51790">
        <w:rPr>
          <w:lang w:eastAsia="en-US"/>
        </w:rPr>
        <w:t>Tot zijn bemoediging was zijn dienst echter ook daar niet zonder vrucht</w:t>
      </w:r>
      <w:r w:rsidR="00BB6211">
        <w:rPr>
          <w:lang w:eastAsia="en-US"/>
        </w:rPr>
        <w:t xml:space="preserve">. </w:t>
      </w:r>
      <w:r w:rsidRPr="00D51790">
        <w:rPr>
          <w:lang w:eastAsia="en-US"/>
        </w:rPr>
        <w:t>Misschien velen, maar in ieder geval Emett en Manwaring, ont</w:t>
      </w:r>
      <w:r w:rsidRPr="00D51790">
        <w:rPr>
          <w:lang w:eastAsia="en-US"/>
        </w:rPr>
        <w:softHyphen/>
        <w:t>vingen te Dublin onder zijn prediking de eerste zaden des levens</w:t>
      </w:r>
      <w:r w:rsidR="00BB6211">
        <w:rPr>
          <w:lang w:eastAsia="en-US"/>
        </w:rPr>
        <w:t xml:space="preserve">. </w:t>
      </w:r>
      <w:r w:rsidRPr="00D51790">
        <w:rPr>
          <w:lang w:eastAsia="en-US"/>
        </w:rPr>
        <w:t>“Mr</w:t>
      </w:r>
      <w:r w:rsidR="00BB6211">
        <w:rPr>
          <w:lang w:eastAsia="en-US"/>
        </w:rPr>
        <w:t xml:space="preserve">. </w:t>
      </w:r>
      <w:r w:rsidRPr="00D51790">
        <w:rPr>
          <w:lang w:eastAsia="en-US"/>
        </w:rPr>
        <w:t>Owen”, zo getuigt de eerste, “was het middel, waardoor ik gevoelig gemaakt werd over mijn toestand</w:t>
      </w:r>
      <w:r w:rsidR="00BB6211">
        <w:rPr>
          <w:lang w:eastAsia="en-US"/>
        </w:rPr>
        <w:t xml:space="preserve">. </w:t>
      </w:r>
      <w:r w:rsidRPr="00D51790">
        <w:rPr>
          <w:lang w:eastAsia="en-US"/>
        </w:rPr>
        <w:t>Ik was zeer neer</w:t>
      </w:r>
      <w:r w:rsidRPr="00D51790">
        <w:rPr>
          <w:lang w:eastAsia="en-US"/>
        </w:rPr>
        <w:softHyphen/>
        <w:t>slachtig en kon geen rust vinden</w:t>
      </w:r>
      <w:r w:rsidR="00BB6211">
        <w:rPr>
          <w:lang w:eastAsia="en-US"/>
        </w:rPr>
        <w:t xml:space="preserve">. </w:t>
      </w:r>
      <w:r w:rsidRPr="00D51790">
        <w:rPr>
          <w:lang w:eastAsia="en-US"/>
        </w:rPr>
        <w:t>Bij zijn vertrek beval hij mij in Christus te geloven en toch vooral ijverig in het gebed te zijn</w:t>
      </w:r>
      <w:r w:rsidR="00BB6211">
        <w:rPr>
          <w:lang w:eastAsia="en-US"/>
        </w:rPr>
        <w:t xml:space="preserve">. </w:t>
      </w:r>
      <w:r w:rsidRPr="00D51790">
        <w:rPr>
          <w:lang w:eastAsia="en-US"/>
        </w:rPr>
        <w:t>Naderhand ontving ik vertroosting</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En majoor Manwaring verklaart: “Ik hoorde Mr</w:t>
      </w:r>
      <w:r w:rsidR="00BB6211">
        <w:rPr>
          <w:lang w:eastAsia="en-US"/>
        </w:rPr>
        <w:t xml:space="preserve">. </w:t>
      </w:r>
      <w:r w:rsidRPr="00D51790">
        <w:rPr>
          <w:lang w:eastAsia="en-US"/>
        </w:rPr>
        <w:t>Owen te Dublin, welke mij een groot nut deed, door mij mijn ellende en het ge</w:t>
      </w:r>
      <w:r w:rsidRPr="00D51790">
        <w:rPr>
          <w:lang w:eastAsia="en-US"/>
        </w:rPr>
        <w:softHyphen/>
        <w:t>mis van Christus te doen zien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Deze bijzonderheden vinden wij vermeld bij John Rogers in zijn “Tabernakel voor de zon”, of, Verhaal der bevindingen van verschillende leden der </w:t>
      </w:r>
      <w:r w:rsidR="00864EEC">
        <w:rPr>
          <w:lang w:eastAsia="en-US"/>
        </w:rPr>
        <w:t>Independent</w:t>
      </w:r>
      <w:r w:rsidRPr="00D51790">
        <w:rPr>
          <w:lang w:eastAsia="en-US"/>
        </w:rPr>
        <w:t>se kerk te Dublin</w:t>
      </w:r>
      <w:r w:rsidR="00BB6211">
        <w:rPr>
          <w:lang w:eastAsia="en-US"/>
        </w:rPr>
        <w:t xml:space="preserve">. </w:t>
      </w:r>
    </w:p>
    <w:p w:rsidR="007D6B8F" w:rsidRPr="00D51790" w:rsidRDefault="007D6B8F">
      <w:pPr>
        <w:jc w:val="both"/>
        <w:rPr>
          <w:lang w:eastAsia="en-US"/>
        </w:rPr>
      </w:pPr>
      <w:r w:rsidRPr="00D51790">
        <w:rPr>
          <w:lang w:eastAsia="en-US"/>
        </w:rPr>
        <w:t>Wij voeren dit aan, om de ongegrondheid aan te tonen van een aan Owen toegeschreven gezegde, dat hij niet wist ooit aan de bekering van een zondaar dienstig geweest te zijn</w:t>
      </w:r>
      <w:r w:rsidR="00BB6211">
        <w:rPr>
          <w:lang w:eastAsia="en-US"/>
        </w:rPr>
        <w:t xml:space="preserve">. </w:t>
      </w:r>
      <w:r w:rsidRPr="00D51790">
        <w:rPr>
          <w:lang w:eastAsia="en-US"/>
        </w:rPr>
        <w:t>Zo iemand, dan had toch Owen zeker geen reden tot zulk een ontmoedigen</w:t>
      </w:r>
      <w:r w:rsidRPr="00D51790">
        <w:rPr>
          <w:lang w:eastAsia="en-US"/>
        </w:rPr>
        <w:softHyphen/>
        <w:t>de uitdrukking over zijn werk</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werkzaamheden te Dublin</w:t>
      </w:r>
    </w:p>
    <w:p w:rsidR="007D6B8F" w:rsidRPr="00D51790" w:rsidRDefault="007D6B8F">
      <w:pPr>
        <w:jc w:val="both"/>
        <w:rPr>
          <w:lang w:eastAsia="en-US"/>
        </w:rPr>
      </w:pPr>
      <w:r w:rsidRPr="00D51790">
        <w:rPr>
          <w:lang w:eastAsia="en-US"/>
        </w:rPr>
        <w:t xml:space="preserve">Over zijn werkzaamheden in het </w:t>
      </w:r>
      <w:r w:rsidR="004E66E4">
        <w:rPr>
          <w:lang w:eastAsia="en-US"/>
        </w:rPr>
        <w:t>Drie-een</w:t>
      </w:r>
      <w:r w:rsidRPr="00D51790">
        <w:rPr>
          <w:lang w:eastAsia="en-US"/>
        </w:rPr>
        <w:t>heids-college ontbreken ons de bescheiden, omdat het register van die hogeschool over die tijd verloren is geraakt</w:t>
      </w:r>
      <w:r w:rsidR="00BB6211">
        <w:rPr>
          <w:lang w:eastAsia="en-US"/>
        </w:rPr>
        <w:t xml:space="preserve">. </w:t>
      </w:r>
      <w:r w:rsidRPr="00D51790">
        <w:rPr>
          <w:lang w:eastAsia="en-US"/>
        </w:rPr>
        <w:t>We zijn er echter van overtuigd, dat hij nauwgezet en met een goed geweten zijn plichten ook daar vervuld zal hebben, hoewel de omstandigheden, waarin Ierland verkeerde en een verblijf aldaar van slechts enkele maanden het moeilijk maakten iets van belang uit te voeren</w:t>
      </w:r>
      <w:r w:rsidR="00BB6211">
        <w:rPr>
          <w:lang w:eastAsia="en-US"/>
        </w:rPr>
        <w:t xml:space="preserve">. </w:t>
      </w:r>
      <w:r w:rsidRPr="00D51790">
        <w:rPr>
          <w:lang w:eastAsia="en-US"/>
        </w:rPr>
        <w:t>Toch schreef hij te Dublin een antwoord op enige aanmerkingen van Baxter op zijn werk over “De verlossing”, dat hij in het volgend jaar te Londen uitgaf</w:t>
      </w:r>
      <w:r w:rsidR="00BB6211">
        <w:rPr>
          <w:lang w:eastAsia="en-US"/>
        </w:rPr>
        <w:t xml:space="preserve">. </w:t>
      </w:r>
      <w:r w:rsidRPr="00D51790">
        <w:rPr>
          <w:lang w:eastAsia="en-US"/>
        </w:rPr>
        <w:t>De zaken, waarover werd gehandeld waren: de dood van Christus, de losprijs en de voldoening en tevens het leerstellige van deze zaken uit zijn verhandeling tegen de alge</w:t>
      </w:r>
      <w:r w:rsidRPr="00D51790">
        <w:rPr>
          <w:lang w:eastAsia="en-US"/>
        </w:rPr>
        <w:softHyphen/>
        <w:t>mene verzoening en verdedigd tegen de tegenwerpingen van Mr</w:t>
      </w:r>
      <w:r w:rsidR="00BB6211">
        <w:rPr>
          <w:lang w:eastAsia="en-US"/>
        </w:rPr>
        <w:t xml:space="preserve">. </w:t>
      </w:r>
      <w:r w:rsidRPr="00D51790">
        <w:rPr>
          <w:lang w:eastAsia="en-US"/>
        </w:rPr>
        <w:t>Richard Baxter</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Zijn verschil met Baxter</w:t>
      </w:r>
    </w:p>
    <w:p w:rsidR="007D6B8F" w:rsidRPr="00D51790" w:rsidRDefault="007D6B8F">
      <w:pPr>
        <w:jc w:val="both"/>
        <w:rPr>
          <w:lang w:eastAsia="en-US"/>
        </w:rPr>
      </w:pPr>
      <w:r w:rsidRPr="00D51790">
        <w:rPr>
          <w:lang w:eastAsia="en-US"/>
        </w:rPr>
        <w:t>Dit was het begin van een pennestrijd, die tussen Owen en Baxter voortdurend bestaan heeft en waarin een aantal onderwerpen ter sprake gebracht en nauwkeurig beschouwd zijn geworden</w:t>
      </w:r>
      <w:r w:rsidR="00BB6211">
        <w:rPr>
          <w:lang w:eastAsia="en-US"/>
        </w:rPr>
        <w:t xml:space="preserve">. </w:t>
      </w:r>
      <w:r w:rsidRPr="00D51790">
        <w:rPr>
          <w:lang w:eastAsia="en-US"/>
        </w:rPr>
        <w:t>De waarheid gebiedt ons te zeggen, dat Baxter altijd de aanvallende partij was, terwijl Owen slechts bij wijze van zelfverdediging de pen voerde</w:t>
      </w:r>
      <w:r w:rsidR="00BB6211">
        <w:rPr>
          <w:lang w:eastAsia="en-US"/>
        </w:rPr>
        <w:t xml:space="preserve">. </w:t>
      </w:r>
      <w:r w:rsidRPr="00D51790">
        <w:rPr>
          <w:lang w:eastAsia="en-US"/>
        </w:rPr>
        <w:t>Welke reden Baxter daar ook voor gehad mag heb</w:t>
      </w:r>
      <w:r w:rsidRPr="00D51790">
        <w:rPr>
          <w:lang w:eastAsia="en-US"/>
        </w:rPr>
        <w:softHyphen/>
        <w:t>ben, hij verzuimde zelden een smet te werpen op Owen's karak</w:t>
      </w:r>
      <w:r w:rsidRPr="00D51790">
        <w:rPr>
          <w:lang w:eastAsia="en-US"/>
        </w:rPr>
        <w:softHyphen/>
        <w:t>ter en werk</w:t>
      </w:r>
      <w:r w:rsidR="00BB6211">
        <w:rPr>
          <w:lang w:eastAsia="en-US"/>
        </w:rPr>
        <w:t xml:space="preserve">. </w:t>
      </w:r>
      <w:r w:rsidRPr="00D51790">
        <w:rPr>
          <w:lang w:eastAsia="en-US"/>
        </w:rPr>
        <w:t>En, alsof hij tijdens zijn leven daarover onvoldaan was gebleven, liet hij bij zijn dood een erfenis van verwijten ach</w:t>
      </w:r>
      <w:r w:rsidRPr="00D51790">
        <w:rPr>
          <w:lang w:eastAsia="en-US"/>
        </w:rPr>
        <w:softHyphen/>
        <w:t>ter over zijn broeder, die nadelig werkte op de gezegende nage</w:t>
      </w:r>
      <w:r w:rsidRPr="00D51790">
        <w:rPr>
          <w:lang w:eastAsia="en-US"/>
        </w:rPr>
        <w:softHyphen/>
        <w:t>dachtenis van Owen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karakter van Richard Baxter</w:t>
      </w:r>
    </w:p>
    <w:p w:rsidR="007D6B8F" w:rsidRPr="00D51790" w:rsidRDefault="007D6B8F">
      <w:pPr>
        <w:jc w:val="both"/>
        <w:rPr>
          <w:lang w:eastAsia="en-US"/>
        </w:rPr>
      </w:pPr>
      <w:r w:rsidRPr="00D51790">
        <w:rPr>
          <w:lang w:eastAsia="en-US"/>
        </w:rPr>
        <w:t>Het werk van Baxter, dat Owen beantwoordde was getiteld: “Gedenkspreuken over de rechtvaardigmaking”</w:t>
      </w:r>
      <w:r w:rsidR="00BB6211">
        <w:rPr>
          <w:lang w:eastAsia="en-US"/>
        </w:rPr>
        <w:t xml:space="preserve">. </w:t>
      </w:r>
      <w:r w:rsidRPr="00D51790">
        <w:rPr>
          <w:lang w:eastAsia="en-US"/>
        </w:rPr>
        <w:t>In een bijge</w:t>
      </w:r>
      <w:r w:rsidRPr="00D51790">
        <w:rPr>
          <w:lang w:eastAsia="en-US"/>
        </w:rPr>
        <w:softHyphen/>
        <w:t>voegd aanhangsel deed hij Owen een aantal scherpe verwijten over diens beschouwing van de verlossing</w:t>
      </w:r>
      <w:r w:rsidR="00BB6211">
        <w:rPr>
          <w:lang w:eastAsia="en-US"/>
        </w:rPr>
        <w:t xml:space="preserve">. </w:t>
      </w:r>
      <w:r w:rsidRPr="00D51790">
        <w:rPr>
          <w:lang w:eastAsia="en-US"/>
        </w:rPr>
        <w:t>Deze handelwijze laat zich het best verklaren, uit zijn persoonlijk karakter</w:t>
      </w:r>
      <w:r w:rsidR="00BB6211">
        <w:rPr>
          <w:lang w:eastAsia="en-US"/>
        </w:rPr>
        <w:t xml:space="preserve">. </w:t>
      </w:r>
      <w:r w:rsidRPr="00D51790">
        <w:rPr>
          <w:lang w:eastAsia="en-US"/>
        </w:rPr>
        <w:t xml:space="preserve">Wat zijn </w:t>
      </w:r>
      <w:r w:rsidR="00864EEC">
        <w:rPr>
          <w:lang w:eastAsia="en-US"/>
        </w:rPr>
        <w:t>God</w:t>
      </w:r>
      <w:r w:rsidRPr="00D51790">
        <w:rPr>
          <w:lang w:eastAsia="en-US"/>
        </w:rPr>
        <w:t>svrucht betreft, daarover bestaat geen twijfel</w:t>
      </w:r>
      <w:r w:rsidR="00BB6211">
        <w:rPr>
          <w:lang w:eastAsia="en-US"/>
        </w:rPr>
        <w:t xml:space="preserve">. </w:t>
      </w:r>
      <w:r w:rsidRPr="00D51790">
        <w:rPr>
          <w:lang w:eastAsia="en-US"/>
        </w:rPr>
        <w:t>Ook bezat hij een onvermoeide ijver, maar daar hij recht wilde maken wat krom was en wilde tellen hetgeen ontbrak, sloofde hij zich nut</w:t>
      </w:r>
      <w:r w:rsidRPr="00D51790">
        <w:rPr>
          <w:lang w:eastAsia="en-US"/>
        </w:rPr>
        <w:softHyphen/>
        <w:t>teloos uit om strijdende gevoelens met elkaar overeen te bren</w:t>
      </w:r>
      <w:r w:rsidRPr="00D51790">
        <w:rPr>
          <w:lang w:eastAsia="en-US"/>
        </w:rPr>
        <w:softHyphen/>
        <w:t>gen en geesten, die met elkaar verschilden te verenigen</w:t>
      </w:r>
      <w:r w:rsidR="00BB6211">
        <w:rPr>
          <w:lang w:eastAsia="en-US"/>
        </w:rPr>
        <w:t xml:space="preserve">. </w:t>
      </w:r>
      <w:r w:rsidRPr="00D51790">
        <w:rPr>
          <w:lang w:eastAsia="en-US"/>
        </w:rPr>
        <w:t>Hoewel zijn bedoelingen zuiver waren, handelde hij dikwijls onoordeelkundig, waardoor hij vaak moeilijkheden veroorzaakte en alleen maar teleurstellingen oogstte</w:t>
      </w:r>
      <w:r w:rsidR="00BB6211">
        <w:rPr>
          <w:lang w:eastAsia="en-US"/>
        </w:rPr>
        <w:t xml:space="preserve">. </w:t>
      </w:r>
      <w:r w:rsidRPr="00D51790">
        <w:rPr>
          <w:lang w:eastAsia="en-US"/>
        </w:rPr>
        <w:t>Baxter behoorde ongetwijfeld tot die typische mensen, die altijd maar bezig zijn met fijne onder</w:t>
      </w:r>
      <w:r w:rsidRPr="00D51790">
        <w:rPr>
          <w:lang w:eastAsia="en-US"/>
        </w:rPr>
        <w:softHyphen/>
        <w:t>scheidingen te maken, waardoor zij soms tegenstrijdigheden stellen, waar ze niet zijn</w:t>
      </w:r>
      <w:r w:rsidR="00BB6211">
        <w:rPr>
          <w:lang w:eastAsia="en-US"/>
        </w:rPr>
        <w:t xml:space="preserve">. </w:t>
      </w:r>
      <w:r w:rsidRPr="00D51790">
        <w:rPr>
          <w:lang w:eastAsia="en-US"/>
        </w:rPr>
        <w:t>Hij was een openbare vijand van nutteloos geschrijf en toch vermenigvuldigde hij dikwijls geschillen in zijn poging om ze te vereffenen</w:t>
      </w:r>
      <w:r w:rsidR="00BB6211">
        <w:rPr>
          <w:lang w:eastAsia="en-US"/>
        </w:rPr>
        <w:t xml:space="preserve">. </w:t>
      </w:r>
    </w:p>
    <w:p w:rsidR="007D6B8F" w:rsidRPr="00D51790" w:rsidRDefault="007D6B8F">
      <w:pPr>
        <w:jc w:val="both"/>
        <w:rPr>
          <w:lang w:eastAsia="en-US"/>
        </w:rPr>
      </w:pPr>
      <w:r w:rsidRPr="00D51790">
        <w:rPr>
          <w:lang w:eastAsia="en-US"/>
        </w:rPr>
        <w:t>Noch Calvinist, noch Arminiaan als hij was, verviel hij niet zel</w:t>
      </w:r>
      <w:r w:rsidRPr="00D51790">
        <w:rPr>
          <w:lang w:eastAsia="en-US"/>
        </w:rPr>
        <w:softHyphen/>
        <w:t>den tot het gevoelen van de ene of dat van de andere partij</w:t>
      </w:r>
      <w:r w:rsidR="00BB6211">
        <w:rPr>
          <w:lang w:eastAsia="en-US"/>
        </w:rPr>
        <w:t xml:space="preserve">. </w:t>
      </w:r>
      <w:r w:rsidRPr="00D51790">
        <w:rPr>
          <w:lang w:eastAsia="en-US"/>
        </w:rPr>
        <w:t>Daar hij geen geestelijke, noch een Dissenter was, schreef hij meermalen tegen beide stelsels, totdat iedere partij hem eerde als een vriend of schuwde als een vijand</w:t>
      </w:r>
      <w:r w:rsidR="00BB6211">
        <w:rPr>
          <w:lang w:eastAsia="en-US"/>
        </w:rPr>
        <w:t xml:space="preserve">. </w:t>
      </w:r>
      <w:r w:rsidRPr="00D51790">
        <w:rPr>
          <w:lang w:eastAsia="en-US"/>
        </w:rPr>
        <w:t>Misschien pasten op hem de woorden van een hekeldichter: “Hij lijdt aan een onge</w:t>
      </w:r>
      <w:r w:rsidRPr="00D51790">
        <w:rPr>
          <w:lang w:eastAsia="en-US"/>
        </w:rPr>
        <w:softHyphen/>
        <w:t>neselijke wond, namelijk een slechte aanleg tot schrijven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Soms voelde hij dat zelf ook wel</w:t>
      </w:r>
      <w:r w:rsidR="00BB6211">
        <w:rPr>
          <w:lang w:eastAsia="en-US"/>
        </w:rPr>
        <w:t xml:space="preserve">. </w:t>
      </w:r>
      <w:r w:rsidRPr="00D51790">
        <w:rPr>
          <w:lang w:eastAsia="en-US"/>
        </w:rPr>
        <w:t>Hij erkent immers oprecht een heleboel werken geschreven te hebben, die onnutte redenen bevatten</w:t>
      </w:r>
      <w:r w:rsidR="00BB6211">
        <w:rPr>
          <w:lang w:eastAsia="en-US"/>
        </w:rPr>
        <w:t xml:space="preserve">. </w:t>
      </w:r>
      <w:r w:rsidRPr="00D51790">
        <w:rPr>
          <w:lang w:eastAsia="en-US"/>
        </w:rPr>
        <w:t>Minder geleerd dan Owen, evenaarde hij deze in scherpzinnigheid, lust tot onderzoeken en een onvermoeide arbeid</w:t>
      </w:r>
      <w:r w:rsidR="00BB6211">
        <w:rPr>
          <w:lang w:eastAsia="en-US"/>
        </w:rPr>
        <w:t xml:space="preserve">. </w:t>
      </w:r>
      <w:r w:rsidRPr="00D51790">
        <w:rPr>
          <w:lang w:eastAsia="en-US"/>
        </w:rPr>
        <w:t>Hun verschil over sommige onderwerpen bestond wellicht meer in woorden dan in zaken, maar toch is het bedroevend, dat hun geschrijf tegen elkaar een scherpte verraadt, die noch het belang van zaken, noch de achting voor hun personen kan goedpraten</w:t>
      </w:r>
      <w:r w:rsidR="00BB6211">
        <w:rPr>
          <w:lang w:eastAsia="en-US"/>
        </w:rPr>
        <w:t xml:space="preserve">. </w:t>
      </w:r>
      <w:r w:rsidRPr="00D51790">
        <w:rPr>
          <w:lang w:eastAsia="en-US"/>
        </w:rPr>
        <w:t>Wij vinden de weergave van een uitgebreid verslag van Owen's antwoord aan Baxter minder belangrijk, te meer, omdat hij zelf erkende, dat de twist niet zo zeer over gevoelens als wel over uit</w:t>
      </w:r>
      <w:r w:rsidRPr="00D51790">
        <w:rPr>
          <w:lang w:eastAsia="en-US"/>
        </w:rPr>
        <w:softHyphen/>
        <w:t>drukkingen ging</w:t>
      </w:r>
      <w:r w:rsidR="00BB6211">
        <w:rPr>
          <w:lang w:eastAsia="en-US"/>
        </w:rPr>
        <w:t xml:space="preserve">. </w:t>
      </w:r>
      <w:r w:rsidRPr="00D51790">
        <w:rPr>
          <w:lang w:eastAsia="en-US"/>
        </w:rPr>
        <w:t xml:space="preserve">Inderdaad is het een droge, schoolse geschilvoering, die meer het karakter heeft van </w:t>
      </w:r>
      <w:r w:rsidR="00864EEC">
        <w:rPr>
          <w:lang w:eastAsia="en-US"/>
        </w:rPr>
        <w:t>God</w:t>
      </w:r>
      <w:r w:rsidRPr="00D51790">
        <w:rPr>
          <w:lang w:eastAsia="en-US"/>
        </w:rPr>
        <w:t>geleerde redetwis</w:t>
      </w:r>
      <w:r w:rsidRPr="00D51790">
        <w:rPr>
          <w:lang w:eastAsia="en-US"/>
        </w:rPr>
        <w:softHyphen/>
        <w:t>tingen, dan enig ander werk van onze schrijver</w:t>
      </w:r>
      <w:r w:rsidR="00BB6211">
        <w:rPr>
          <w:lang w:eastAsia="en-US"/>
        </w:rPr>
        <w:t xml:space="preserve">. </w:t>
      </w:r>
      <w:r w:rsidRPr="00D51790">
        <w:rPr>
          <w:lang w:eastAsia="en-US"/>
        </w:rPr>
        <w:t>Misschien lag de oorzaak daarvan in de scherpte van de tegenpartij, die al haar vermogens gebruikte om in Owen’s beschouwing over Christus' dood en haar bijzonder doeleinde, dwalingen te ontdekken</w:t>
      </w:r>
      <w:r w:rsidR="00BB6211">
        <w:rPr>
          <w:lang w:eastAsia="en-US"/>
        </w:rPr>
        <w:t xml:space="preserve">. </w:t>
      </w:r>
      <w:r w:rsidRPr="00D51790">
        <w:rPr>
          <w:lang w:eastAsia="en-US"/>
        </w:rPr>
        <w:t>Maar Owen bleef hetgeen hij gesteld had sterk verdedigen en wees Baxter op het listige van zijn redenering om hem in de war te brengen</w:t>
      </w:r>
      <w:r w:rsidR="00BB6211">
        <w:rPr>
          <w:lang w:eastAsia="en-US"/>
        </w:rPr>
        <w:t xml:space="preserve">. </w:t>
      </w:r>
      <w:r w:rsidRPr="00D51790">
        <w:rPr>
          <w:lang w:eastAsia="en-US"/>
        </w:rPr>
        <w:t>Het zou voor beiden beter geweest zijn, als zij elkaar meer verwezen hadden naar de eenvoudige taal van de Heilige Schrift, dan zich te bedienen van menselijke uitdrukkingen</w:t>
      </w:r>
      <w:r w:rsidR="00BB6211">
        <w:rPr>
          <w:lang w:eastAsia="en-US"/>
        </w:rPr>
        <w:t xml:space="preserve">. </w:t>
      </w:r>
      <w:r w:rsidRPr="00D51790">
        <w:rPr>
          <w:lang w:eastAsia="en-US"/>
        </w:rPr>
        <w:t>Het christelijk gemoed heeft trouwens geen behoefte aan een lang</w:t>
      </w:r>
      <w:r w:rsidRPr="00D51790">
        <w:rPr>
          <w:lang w:eastAsia="en-US"/>
        </w:rPr>
        <w:softHyphen/>
        <w:t>dradige redenering over de dood van Christus en of die hetzelfde was, als wat wij aan de Wet schuldig zijn, of dat die dood daar</w:t>
      </w:r>
      <w:r w:rsidRPr="00D51790">
        <w:rPr>
          <w:lang w:eastAsia="en-US"/>
        </w:rPr>
        <w:softHyphen/>
        <w:t xml:space="preserve">voor door </w:t>
      </w:r>
      <w:r w:rsidR="00864EEC">
        <w:rPr>
          <w:lang w:eastAsia="en-US"/>
        </w:rPr>
        <w:t>God</w:t>
      </w:r>
      <w:r w:rsidRPr="00D51790">
        <w:rPr>
          <w:lang w:eastAsia="en-US"/>
        </w:rPr>
        <w:t xml:space="preserve"> gehouden en gerekend werd</w:t>
      </w:r>
      <w:r w:rsidR="00BB6211">
        <w:rPr>
          <w:lang w:eastAsia="en-US"/>
        </w:rPr>
        <w:t xml:space="preserve">. </w:t>
      </w:r>
    </w:p>
    <w:p w:rsidR="007D6B8F" w:rsidRPr="00D51790" w:rsidRDefault="007D6B8F">
      <w:pPr>
        <w:jc w:val="both"/>
        <w:rPr>
          <w:lang w:eastAsia="en-US"/>
        </w:rPr>
      </w:pPr>
      <w:r w:rsidRPr="00D51790">
        <w:rPr>
          <w:lang w:eastAsia="en-US"/>
        </w:rPr>
        <w:t xml:space="preserve">Het is maar de vraag of wij geloven en verstaan, dat de enige grond van onze aanneming bij </w:t>
      </w:r>
      <w:r w:rsidR="00864EEC">
        <w:rPr>
          <w:lang w:eastAsia="en-US"/>
        </w:rPr>
        <w:t>God</w:t>
      </w:r>
      <w:r w:rsidRPr="00D51790">
        <w:rPr>
          <w:lang w:eastAsia="en-US"/>
        </w:rPr>
        <w:t xml:space="preserve"> in de genadige voldoening van Christus ligt</w:t>
      </w:r>
      <w:r w:rsidR="00BB6211">
        <w:rPr>
          <w:lang w:eastAsia="en-US"/>
        </w:rPr>
        <w:t xml:space="preserve">. </w:t>
      </w:r>
    </w:p>
    <w:p w:rsidR="007D6B8F" w:rsidRPr="00D51790" w:rsidRDefault="007D6B8F">
      <w:pPr>
        <w:jc w:val="both"/>
        <w:rPr>
          <w:lang w:eastAsia="en-US"/>
        </w:rPr>
      </w:pPr>
      <w:r w:rsidRPr="00D51790">
        <w:rPr>
          <w:lang w:eastAsia="en-US"/>
        </w:rPr>
        <w:t>En toch was dit punt de oorzaak van het verschil tussen deze beide waardige mannen</w:t>
      </w:r>
      <w:r w:rsidR="00BB6211">
        <w:rPr>
          <w:lang w:eastAsia="en-US"/>
        </w:rPr>
        <w:t xml:space="preserve">. </w:t>
      </w:r>
      <w:r w:rsidRPr="00D51790">
        <w:rPr>
          <w:lang w:eastAsia="en-US"/>
        </w:rPr>
        <w:t>Hoe gering het verschil ook geweest mocht zijn, Baxter beantwoordde in 1655 toch Owen's verdedi</w:t>
      </w:r>
      <w:r w:rsidRPr="00D51790">
        <w:rPr>
          <w:lang w:eastAsia="en-US"/>
        </w:rPr>
        <w:softHyphen/>
        <w:t>ging weer met een boekdeel in kwarto uitgevoerd, met het doel zijn denkbeelden over de voldoening, rechtvaardigmaking, enz</w:t>
      </w:r>
      <w:r w:rsidR="00BB6211">
        <w:rPr>
          <w:lang w:eastAsia="en-US"/>
        </w:rPr>
        <w:t xml:space="preserve">. </w:t>
      </w:r>
      <w:r w:rsidRPr="00D51790">
        <w:rPr>
          <w:lang w:eastAsia="en-US"/>
        </w:rPr>
        <w:t>, te zuiveren</w:t>
      </w:r>
      <w:r w:rsidR="00BB6211">
        <w:rPr>
          <w:lang w:eastAsia="en-US"/>
        </w:rPr>
        <w:t xml:space="preserve">. </w:t>
      </w:r>
    </w:p>
    <w:p w:rsidR="007D6B8F" w:rsidRPr="00D51790" w:rsidRDefault="007D6B8F">
      <w:pPr>
        <w:jc w:val="both"/>
        <w:rPr>
          <w:lang w:eastAsia="en-US"/>
        </w:rPr>
      </w:pPr>
      <w:r w:rsidRPr="00D51790">
        <w:rPr>
          <w:lang w:eastAsia="en-US"/>
        </w:rPr>
        <w:t>De doorgaande strekking van het boek beschuldigt echter Owen van anti-nomianisme, terwijl deze zich opnieuw probeerde te rechtvaardigen en daarbij Baxter tevens wees op het onrecht, dat hij hem had aangedaan</w:t>
      </w:r>
      <w:r w:rsidR="00BB6211">
        <w:rPr>
          <w:lang w:eastAsia="en-US"/>
        </w:rPr>
        <w:t xml:space="preserve">. </w:t>
      </w:r>
    </w:p>
    <w:p w:rsidR="007D6B8F" w:rsidRPr="00D51790" w:rsidRDefault="007D6B8F">
      <w:pPr>
        <w:jc w:val="both"/>
        <w:rPr>
          <w:lang w:eastAsia="en-US"/>
        </w:rPr>
      </w:pPr>
      <w:r w:rsidRPr="00D51790">
        <w:rPr>
          <w:lang w:eastAsia="en-US"/>
        </w:rPr>
        <w:t>Maar niets mocht baten; Baxter moest en zou het laatste woord hebben, terwijl Owen wijselijk besloot te zwijgen</w:t>
      </w:r>
      <w:r w:rsidR="00BB6211">
        <w:rPr>
          <w:lang w:eastAsia="en-US"/>
        </w:rPr>
        <w:t xml:space="preserve">. </w:t>
      </w:r>
      <w:r w:rsidRPr="00D51790">
        <w:rPr>
          <w:lang w:eastAsia="en-US"/>
        </w:rPr>
        <w:t xml:space="preserve">Hieruit zien we, tot welk een hoogte </w:t>
      </w:r>
      <w:r w:rsidR="00864EEC">
        <w:rPr>
          <w:lang w:eastAsia="en-US"/>
        </w:rPr>
        <w:t>God</w:t>
      </w:r>
      <w:r w:rsidRPr="00D51790">
        <w:rPr>
          <w:lang w:eastAsia="en-US"/>
        </w:rPr>
        <w:t>geleerde geschillen soms kunnen stijgen</w:t>
      </w:r>
      <w:r w:rsidR="00BB6211">
        <w:rPr>
          <w:lang w:eastAsia="en-US"/>
        </w:rPr>
        <w:t xml:space="preserve">. </w:t>
      </w:r>
      <w:r w:rsidRPr="00D51790">
        <w:rPr>
          <w:lang w:eastAsia="en-US"/>
        </w:rPr>
        <w:t>Naderhand echter erkende Baxter zijn onbezonnenheid en onkunde in deze twist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weer voor het parlement</w:t>
      </w:r>
    </w:p>
    <w:p w:rsidR="007D6B8F" w:rsidRPr="00D51790" w:rsidRDefault="007D6B8F">
      <w:pPr>
        <w:jc w:val="both"/>
        <w:rPr>
          <w:lang w:eastAsia="en-US"/>
        </w:rPr>
      </w:pPr>
      <w:r w:rsidRPr="00D51790">
        <w:rPr>
          <w:lang w:eastAsia="en-US"/>
        </w:rPr>
        <w:t>Nauwelijks was Owen teruggekomen uit Ierland, of hij werd ge</w:t>
      </w:r>
      <w:r w:rsidRPr="00D51790">
        <w:rPr>
          <w:lang w:eastAsia="en-US"/>
        </w:rPr>
        <w:softHyphen/>
        <w:t>roepen voor het parlement te prediken</w:t>
      </w:r>
      <w:r w:rsidR="00BB6211">
        <w:rPr>
          <w:lang w:eastAsia="en-US"/>
        </w:rPr>
        <w:t xml:space="preserve">. </w:t>
      </w:r>
    </w:p>
    <w:p w:rsidR="007D6B8F" w:rsidRPr="00D51790" w:rsidRDefault="007D6B8F">
      <w:pPr>
        <w:jc w:val="both"/>
        <w:rPr>
          <w:lang w:eastAsia="en-US"/>
        </w:rPr>
      </w:pPr>
      <w:r w:rsidRPr="00D51790">
        <w:rPr>
          <w:lang w:eastAsia="en-US"/>
        </w:rPr>
        <w:t>De 28e februari 1650 was bestemd tot ernstige verootmoediging voor het gehele koninkrijk</w:t>
      </w:r>
      <w:r w:rsidR="00BB6211">
        <w:rPr>
          <w:lang w:eastAsia="en-US"/>
        </w:rPr>
        <w:t xml:space="preserve">. </w:t>
      </w:r>
      <w:r w:rsidRPr="00D51790">
        <w:rPr>
          <w:lang w:eastAsia="en-US"/>
        </w:rPr>
        <w:t>Owen ging voor</w:t>
      </w:r>
      <w:r w:rsidR="00BB6211">
        <w:rPr>
          <w:lang w:eastAsia="en-US"/>
        </w:rPr>
        <w:t xml:space="preserve">. </w:t>
      </w:r>
    </w:p>
    <w:p w:rsidR="007D6B8F" w:rsidRPr="00D51790" w:rsidRDefault="007D6B8F">
      <w:pPr>
        <w:jc w:val="both"/>
        <w:rPr>
          <w:lang w:eastAsia="en-US"/>
        </w:rPr>
      </w:pPr>
      <w:r w:rsidRPr="00D51790">
        <w:rPr>
          <w:lang w:eastAsia="en-US"/>
        </w:rPr>
        <w:t xml:space="preserve">Met het oog op de treurige toestand van Ierland preekte hij over de vastheid van de </w:t>
      </w:r>
      <w:r w:rsidR="00864EEC">
        <w:rPr>
          <w:lang w:eastAsia="en-US"/>
        </w:rPr>
        <w:t>God</w:t>
      </w:r>
      <w:r w:rsidRPr="00D51790">
        <w:rPr>
          <w:lang w:eastAsia="en-US"/>
        </w:rPr>
        <w:t>delijke beloften en het zondige van een twijfelend gemoed</w:t>
      </w:r>
      <w:r w:rsidR="00BB6211">
        <w:rPr>
          <w:lang w:eastAsia="en-US"/>
        </w:rPr>
        <w:t xml:space="preserve">. </w:t>
      </w:r>
      <w:r w:rsidRPr="00D51790">
        <w:rPr>
          <w:lang w:eastAsia="en-US"/>
        </w:rPr>
        <w:t>Hij zei: “Ik wilde wel, dat er tegenwo</w:t>
      </w:r>
      <w:r w:rsidR="00864EEC">
        <w:rPr>
          <w:lang w:eastAsia="en-US"/>
        </w:rPr>
        <w:t>ordig voor elke stad in Ierland</w:t>
      </w:r>
      <w:r w:rsidRPr="00D51790">
        <w:rPr>
          <w:lang w:eastAsia="en-US"/>
        </w:rPr>
        <w:t xml:space="preserve"> een evangelieprediker was</w:t>
      </w:r>
      <w:r w:rsidR="00BB6211">
        <w:rPr>
          <w:lang w:eastAsia="en-US"/>
        </w:rPr>
        <w:t xml:space="preserve">. </w:t>
      </w:r>
      <w:r w:rsidRPr="00D51790">
        <w:rPr>
          <w:lang w:eastAsia="en-US"/>
        </w:rPr>
        <w:t>Het land treurt en het volk vergaat door gebrek aan kennis</w:t>
      </w:r>
      <w:r w:rsidR="00BB6211">
        <w:rPr>
          <w:lang w:eastAsia="en-US"/>
        </w:rPr>
        <w:t xml:space="preserve">. </w:t>
      </w:r>
      <w:r w:rsidRPr="00D51790">
        <w:rPr>
          <w:lang w:eastAsia="en-US"/>
        </w:rPr>
        <w:t>Velen lopen wel heen en weer, maar met andere bedoelingen en niet tot ver</w:t>
      </w:r>
      <w:r w:rsidRPr="00D51790">
        <w:rPr>
          <w:lang w:eastAsia="en-US"/>
        </w:rPr>
        <w:softHyphen/>
        <w:t>meerdering van kennis</w:t>
      </w:r>
      <w:r w:rsidR="00BB6211">
        <w:rPr>
          <w:lang w:eastAsia="en-US"/>
        </w:rPr>
        <w:t xml:space="preserve">. </w:t>
      </w:r>
      <w:r w:rsidRPr="00D51790">
        <w:rPr>
          <w:lang w:eastAsia="en-US"/>
        </w:rPr>
        <w:t>Gevoelig over hun gebrek, schreeuwen zij om hulp</w:t>
      </w:r>
      <w:r w:rsidR="00BB6211">
        <w:rPr>
          <w:lang w:eastAsia="en-US"/>
        </w:rPr>
        <w:t xml:space="preserve">. </w:t>
      </w:r>
      <w:r w:rsidRPr="00D51790">
        <w:rPr>
          <w:lang w:eastAsia="en-US"/>
        </w:rPr>
        <w:t>De tranen en zuchten, die de inwoners van Dublin om Christus aan de dag leggen, zijn mij steeds voor ogen</w:t>
      </w:r>
      <w:r w:rsidR="00BB6211">
        <w:rPr>
          <w:lang w:eastAsia="en-US"/>
        </w:rPr>
        <w:t xml:space="preserve">. </w:t>
      </w:r>
      <w:r w:rsidRPr="00D51790">
        <w:rPr>
          <w:lang w:eastAsia="en-US"/>
        </w:rPr>
        <w:t>Als zij zich in duisternis bevonden en die toestand beminden, dan zou ons dat enigszins tot verontschuldiging kunnen strekken; maar zij schreien over hun blindheid en zijn gereed iedereen te</w:t>
      </w:r>
      <w:r w:rsidR="00864EEC">
        <w:rPr>
          <w:lang w:eastAsia="en-US"/>
        </w:rPr>
        <w:t xml:space="preserve"> </w:t>
      </w:r>
      <w:r w:rsidRPr="00D51790">
        <w:rPr>
          <w:lang w:eastAsia="en-US"/>
        </w:rPr>
        <w:t>volgen, die maar een licht ontsteekt</w:t>
      </w:r>
      <w:r w:rsidR="00BB6211">
        <w:rPr>
          <w:lang w:eastAsia="en-US"/>
        </w:rPr>
        <w:t xml:space="preserve">. </w:t>
      </w:r>
      <w:r w:rsidRPr="00D51790">
        <w:rPr>
          <w:lang w:eastAsia="en-US"/>
        </w:rPr>
        <w:t>Indien hun gemis van het Evangelie ons niet beweegt tot hulp en bijstand, dan is het te hopen, dat hun dringend geroep onze rust verstoort en ons hulp afperst, zo</w:t>
      </w:r>
      <w:r w:rsidRPr="00D51790">
        <w:rPr>
          <w:lang w:eastAsia="en-US"/>
        </w:rPr>
        <w:softHyphen/>
        <w:t>als een bedelaar ons een aalmoes ontwringt</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Maatregelen voor hulp aan Ierland</w:t>
      </w:r>
    </w:p>
    <w:p w:rsidR="007D6B8F" w:rsidRPr="00D51790" w:rsidRDefault="007D6B8F">
      <w:pPr>
        <w:jc w:val="both"/>
        <w:rPr>
          <w:lang w:eastAsia="en-US"/>
        </w:rPr>
      </w:pPr>
      <w:r w:rsidRPr="00D51790">
        <w:rPr>
          <w:lang w:eastAsia="en-US"/>
        </w:rPr>
        <w:t>Zijn dringend verzoek aan het parlement was niet om Ierland te overwinnen, maar om een commissie te benoemen ter beharti</w:t>
      </w:r>
      <w:r w:rsidRPr="00D51790">
        <w:rPr>
          <w:lang w:eastAsia="en-US"/>
        </w:rPr>
        <w:softHyphen/>
        <w:t xml:space="preserve">ging van haar </w:t>
      </w:r>
      <w:r w:rsidR="00864EEC">
        <w:rPr>
          <w:lang w:eastAsia="en-US"/>
        </w:rPr>
        <w:t>God</w:t>
      </w:r>
      <w:r w:rsidRPr="00D51790">
        <w:rPr>
          <w:lang w:eastAsia="en-US"/>
        </w:rPr>
        <w:t>sdienstige belangen, waardoor in de behoeften voorzien zou worden en de ellendige toestanden zouden mogen eindigen</w:t>
      </w:r>
      <w:r w:rsidR="00BB6211">
        <w:rPr>
          <w:lang w:eastAsia="en-US"/>
        </w:rPr>
        <w:t xml:space="preserve">. </w:t>
      </w:r>
      <w:r w:rsidRPr="00D51790">
        <w:rPr>
          <w:lang w:eastAsia="en-US"/>
        </w:rPr>
        <w:t>Deze voorstellen, die door Cromwell werden onder</w:t>
      </w:r>
      <w:r w:rsidRPr="00D51790">
        <w:rPr>
          <w:lang w:eastAsia="en-US"/>
        </w:rPr>
        <w:softHyphen/>
        <w:t xml:space="preserve">steund, deden het parlement op 8 maart een besluit nemen, om de </w:t>
      </w:r>
      <w:r w:rsidR="00864EEC">
        <w:rPr>
          <w:lang w:eastAsia="en-US"/>
        </w:rPr>
        <w:t>God</w:t>
      </w:r>
      <w:r w:rsidRPr="00D51790">
        <w:rPr>
          <w:lang w:eastAsia="en-US"/>
        </w:rPr>
        <w:t>sdienst en geleerdheid in Ierland te bevorderen</w:t>
      </w:r>
      <w:r w:rsidR="00BB6211">
        <w:rPr>
          <w:lang w:eastAsia="en-US"/>
        </w:rPr>
        <w:t xml:space="preserve">. </w:t>
      </w:r>
      <w:r w:rsidRPr="00D51790">
        <w:rPr>
          <w:lang w:eastAsia="en-US"/>
        </w:rPr>
        <w:t xml:space="preserve">Direct werden middelen beraamd om het </w:t>
      </w:r>
      <w:r w:rsidR="004E66E4">
        <w:rPr>
          <w:lang w:eastAsia="en-US"/>
        </w:rPr>
        <w:t>Drie-een</w:t>
      </w:r>
      <w:r w:rsidRPr="00D51790">
        <w:rPr>
          <w:lang w:eastAsia="en-US"/>
        </w:rPr>
        <w:t>heids-college te onder-steunen en nog een ander op te richten in Dublin, met daarbij een vrije school</w:t>
      </w:r>
      <w:r w:rsidR="00BB6211">
        <w:rPr>
          <w:lang w:eastAsia="en-US"/>
        </w:rPr>
        <w:t xml:space="preserve">. </w:t>
      </w:r>
      <w:r w:rsidRPr="00D51790">
        <w:rPr>
          <w:lang w:eastAsia="en-US"/>
        </w:rPr>
        <w:t>Zowel de bezoldiging van het hoofd en de pro</w:t>
      </w:r>
      <w:r w:rsidRPr="00D51790">
        <w:rPr>
          <w:lang w:eastAsia="en-US"/>
        </w:rPr>
        <w:softHyphen/>
        <w:t>fessoren, alsmede de verzorging van de leerlingen nam men op zich</w:t>
      </w:r>
      <w:r w:rsidR="00BB6211">
        <w:rPr>
          <w:lang w:eastAsia="en-US"/>
        </w:rPr>
        <w:t xml:space="preserve">. </w:t>
      </w:r>
      <w:r w:rsidRPr="00D51790">
        <w:rPr>
          <w:lang w:eastAsia="en-US"/>
        </w:rPr>
        <w:t>Toen de zaken hun beslag gekregen hadden, gingen zes leraren, die bij het parlement goed bekend stonden, naar Dublin, met het doel de bloei van de hogeschool te bevorderen</w:t>
      </w:r>
      <w:r w:rsidR="00BB6211">
        <w:rPr>
          <w:lang w:eastAsia="en-US"/>
        </w:rPr>
        <w:t xml:space="preserve">. </w:t>
      </w:r>
      <w:r w:rsidRPr="00D51790">
        <w:rPr>
          <w:lang w:eastAsia="en-US"/>
        </w:rPr>
        <w:t>Ieder van hen zou jaarlijks twaalfhonderd gulden genieten uit de be</w:t>
      </w:r>
      <w:r w:rsidRPr="00D51790">
        <w:rPr>
          <w:lang w:eastAsia="en-US"/>
        </w:rPr>
        <w:softHyphen/>
        <w:t>zittingen der bisschoppen, totdat deze uitgaven gedekt kon wor</w:t>
      </w:r>
      <w:r w:rsidRPr="00D51790">
        <w:rPr>
          <w:lang w:eastAsia="en-US"/>
        </w:rPr>
        <w:softHyphen/>
        <w:t>den door de inkomsten van de kroon</w:t>
      </w:r>
      <w:r w:rsidR="00BB6211">
        <w:rPr>
          <w:lang w:eastAsia="en-US"/>
        </w:rPr>
        <w:t xml:space="preserve">. </w:t>
      </w:r>
      <w:r w:rsidRPr="00D51790">
        <w:rPr>
          <w:lang w:eastAsia="en-US"/>
        </w:rPr>
        <w:t xml:space="preserve">Hierdoor begon al gauw de geleerdheid te herleven, terwijl de </w:t>
      </w:r>
      <w:r w:rsidR="00864EEC">
        <w:rPr>
          <w:lang w:eastAsia="en-US"/>
        </w:rPr>
        <w:t>God</w:t>
      </w:r>
      <w:r w:rsidRPr="00D51790">
        <w:rPr>
          <w:lang w:eastAsia="en-US"/>
        </w:rPr>
        <w:t>sdienst binnen weinige jaren een beter aanzien dan ooit te voren kreeg</w:t>
      </w:r>
      <w:r w:rsidR="00BB6211">
        <w:rPr>
          <w:lang w:eastAsia="en-US"/>
        </w:rPr>
        <w:t xml:space="preserve">. </w:t>
      </w:r>
    </w:p>
    <w:p w:rsidR="007D6B8F" w:rsidRPr="00D51790" w:rsidRDefault="007D6B8F">
      <w:pPr>
        <w:jc w:val="both"/>
        <w:rPr>
          <w:lang w:eastAsia="en-US"/>
        </w:rPr>
      </w:pPr>
      <w:r w:rsidRPr="00D51790">
        <w:rPr>
          <w:lang w:eastAsia="en-US"/>
        </w:rPr>
        <w:t xml:space="preserve">Niets verdient ook meer onze achting, dan de waakzaamheid der regering omtrent de toestand der </w:t>
      </w:r>
      <w:r w:rsidR="00864EEC">
        <w:rPr>
          <w:lang w:eastAsia="en-US"/>
        </w:rPr>
        <w:t>God</w:t>
      </w:r>
      <w:r w:rsidRPr="00D51790">
        <w:rPr>
          <w:lang w:eastAsia="en-US"/>
        </w:rPr>
        <w:t>sdienst of de bevordering van het Evangelie</w:t>
      </w:r>
      <w:r w:rsidR="00BB6211">
        <w:rPr>
          <w:lang w:eastAsia="en-US"/>
        </w:rPr>
        <w:t xml:space="preserve">. </w:t>
      </w:r>
      <w:r w:rsidRPr="00D51790">
        <w:rPr>
          <w:lang w:eastAsia="en-US"/>
        </w:rPr>
        <w:t>Dat bewerkt toch ook de geestelijke en licha</w:t>
      </w:r>
      <w:r w:rsidRPr="00D51790">
        <w:rPr>
          <w:lang w:eastAsia="en-US"/>
        </w:rPr>
        <w:softHyphen/>
        <w:t>melijke welvaart</w:t>
      </w:r>
      <w:r w:rsidR="00BB6211">
        <w:rPr>
          <w:lang w:eastAsia="en-US"/>
        </w:rPr>
        <w:t xml:space="preserve">. </w:t>
      </w:r>
    </w:p>
    <w:p w:rsidR="007D6B8F" w:rsidRPr="00D51790" w:rsidRDefault="007D6B8F">
      <w:pPr>
        <w:jc w:val="both"/>
        <w:rPr>
          <w:lang w:eastAsia="en-US"/>
        </w:rPr>
      </w:pPr>
      <w:r w:rsidRPr="00D51790">
        <w:rPr>
          <w:lang w:eastAsia="en-US"/>
        </w:rPr>
        <w:t>Het college te Dublin legde geen bijzondere belijdenis als toets</w:t>
      </w:r>
      <w:r w:rsidRPr="00D51790">
        <w:rPr>
          <w:lang w:eastAsia="en-US"/>
        </w:rPr>
        <w:softHyphen/>
        <w:t>steen aan of drong de leiders geen bepaalde gevoelens op om burgerlijke voorrechten te verkrijgen</w:t>
      </w:r>
      <w:r w:rsidR="00BB6211">
        <w:rPr>
          <w:lang w:eastAsia="en-US"/>
        </w:rPr>
        <w:t xml:space="preserve">. </w:t>
      </w:r>
      <w:r w:rsidRPr="00D51790">
        <w:rPr>
          <w:lang w:eastAsia="en-US"/>
        </w:rPr>
        <w:t xml:space="preserve">Wel gebood de staatkunde enige </w:t>
      </w:r>
      <w:r w:rsidR="00864EEC">
        <w:rPr>
          <w:lang w:eastAsia="en-US"/>
        </w:rPr>
        <w:t>God</w:t>
      </w:r>
      <w:r w:rsidRPr="00D51790">
        <w:rPr>
          <w:lang w:eastAsia="en-US"/>
        </w:rPr>
        <w:t xml:space="preserve">sdienstige maatregelen, maar niet om de </w:t>
      </w:r>
      <w:r w:rsidR="00864EEC">
        <w:rPr>
          <w:lang w:eastAsia="en-US"/>
        </w:rPr>
        <w:t>God</w:t>
      </w:r>
      <w:r w:rsidRPr="00D51790">
        <w:rPr>
          <w:lang w:eastAsia="en-US"/>
        </w:rPr>
        <w:t>sdienst te misbruiken of dienstbaar te maken aan wereldse inzichten</w:t>
      </w:r>
      <w:r w:rsidR="00BB6211">
        <w:rPr>
          <w:lang w:eastAsia="en-US"/>
        </w:rPr>
        <w:t xml:space="preserve">. </w:t>
      </w:r>
      <w:r w:rsidRPr="00D51790">
        <w:rPr>
          <w:lang w:eastAsia="en-US"/>
        </w:rPr>
        <w:t>Dit bewijst volgens ons immers voldoende het besliste en christelijke karakter van de personen, die destijds met het bestuur bekleed waren</w:t>
      </w:r>
      <w:r w:rsidR="00BB6211">
        <w:rPr>
          <w:lang w:eastAsia="en-US"/>
        </w:rPr>
        <w:t xml:space="preserve">. </w:t>
      </w:r>
    </w:p>
    <w:p w:rsidR="007D6B8F" w:rsidRPr="00D51790" w:rsidRDefault="007D6B8F">
      <w:pPr>
        <w:jc w:val="both"/>
        <w:rPr>
          <w:lang w:eastAsia="en-US"/>
        </w:rPr>
      </w:pPr>
      <w:r w:rsidRPr="00D51790">
        <w:rPr>
          <w:lang w:eastAsia="en-US"/>
        </w:rPr>
        <w:t>Anderen zouden wellicht verschillende maatregelen hebben ge</w:t>
      </w:r>
      <w:r w:rsidRPr="00D51790">
        <w:rPr>
          <w:lang w:eastAsia="en-US"/>
        </w:rPr>
        <w:softHyphen/>
        <w:t>nomen of een bepaalde richting zijn toegedaan, maar van deze mensen gold dat beslist niet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Naar Schotland</w:t>
      </w:r>
    </w:p>
    <w:p w:rsidR="007D6B8F" w:rsidRPr="00D51790" w:rsidRDefault="007D6B8F">
      <w:pPr>
        <w:jc w:val="both"/>
        <w:rPr>
          <w:lang w:eastAsia="en-US"/>
        </w:rPr>
      </w:pPr>
      <w:r w:rsidRPr="00D51790">
        <w:rPr>
          <w:lang w:eastAsia="en-US"/>
        </w:rPr>
        <w:t>In mei 1650 kwam Cromwell uit Ierland in Londen terug om weldra weer naar Schotland te vertrekken</w:t>
      </w:r>
      <w:r w:rsidR="00BB6211">
        <w:rPr>
          <w:lang w:eastAsia="en-US"/>
        </w:rPr>
        <w:t xml:space="preserve">. </w:t>
      </w:r>
    </w:p>
    <w:p w:rsidR="007D6B8F" w:rsidRPr="00D51790" w:rsidRDefault="007D6B8F">
      <w:pPr>
        <w:jc w:val="both"/>
        <w:rPr>
          <w:lang w:eastAsia="en-US"/>
        </w:rPr>
      </w:pPr>
      <w:r w:rsidRPr="00D51790">
        <w:rPr>
          <w:lang w:eastAsia="en-US"/>
        </w:rPr>
        <w:t xml:space="preserve">Overeenkomstig zijn wens besloot het </w:t>
      </w:r>
      <w:r w:rsidR="00864EEC">
        <w:rPr>
          <w:lang w:eastAsia="en-US"/>
        </w:rPr>
        <w:t>Lagerhuis</w:t>
      </w:r>
      <w:r w:rsidRPr="00D51790">
        <w:rPr>
          <w:lang w:eastAsia="en-US"/>
        </w:rPr>
        <w:t xml:space="preserve"> Mr</w:t>
      </w:r>
      <w:r w:rsidR="00BB6211">
        <w:rPr>
          <w:lang w:eastAsia="en-US"/>
        </w:rPr>
        <w:t xml:space="preserve">. </w:t>
      </w:r>
      <w:r w:rsidRPr="00D51790">
        <w:rPr>
          <w:lang w:eastAsia="en-US"/>
        </w:rPr>
        <w:t>Jozef Caryl en onze Dr</w:t>
      </w:r>
      <w:r w:rsidR="00BB6211">
        <w:rPr>
          <w:lang w:eastAsia="en-US"/>
        </w:rPr>
        <w:t xml:space="preserve">. </w:t>
      </w:r>
      <w:r w:rsidRPr="00D51790">
        <w:rPr>
          <w:lang w:eastAsia="en-US"/>
        </w:rPr>
        <w:t>Owen met het leger daarheen te zenden</w:t>
      </w:r>
      <w:r w:rsidR="00BB6211">
        <w:rPr>
          <w:lang w:eastAsia="en-US"/>
        </w:rPr>
        <w:t xml:space="preserve">. </w:t>
      </w:r>
      <w:r w:rsidRPr="00D51790">
        <w:rPr>
          <w:lang w:eastAsia="en-US"/>
        </w:rPr>
        <w:t>Deze inval in Schotland werd, volgens een verklaring van het parlement, door de Schotten zelf veroorzaakt, die, vijandig staande tegen</w:t>
      </w:r>
      <w:r w:rsidRPr="00D51790">
        <w:rPr>
          <w:lang w:eastAsia="en-US"/>
        </w:rPr>
        <w:softHyphen/>
        <w:t>over de gang van zaken in Engeland, Karel Stuart (Karel II) tot koning uitriepen en beloofden hem te zullen helpen om Enge</w:t>
      </w:r>
      <w:r w:rsidRPr="00D51790">
        <w:rPr>
          <w:lang w:eastAsia="en-US"/>
        </w:rPr>
        <w:softHyphen/>
        <w:t>land te veroveren</w:t>
      </w:r>
      <w:r w:rsidR="00BB6211">
        <w:rPr>
          <w:lang w:eastAsia="en-US"/>
        </w:rPr>
        <w:t xml:space="preserve">. </w:t>
      </w:r>
    </w:p>
    <w:p w:rsidR="007D6B8F" w:rsidRPr="00D51790" w:rsidRDefault="007D6B8F">
      <w:pPr>
        <w:jc w:val="both"/>
        <w:rPr>
          <w:lang w:eastAsia="en-US"/>
        </w:rPr>
      </w:pPr>
      <w:r w:rsidRPr="00D51790">
        <w:rPr>
          <w:lang w:eastAsia="en-US"/>
        </w:rPr>
        <w:t>Het parlement, dat bang was, dat deze partij Engeland binnen zou vallen om de dood van de koning (Karel I) en het verlies van haar invloed te wreken, trachtte op deze manier haar gezag te handhaven</w:t>
      </w:r>
      <w:r w:rsidR="00BB6211">
        <w:rPr>
          <w:lang w:eastAsia="en-US"/>
        </w:rPr>
        <w:t xml:space="preserve">. </w:t>
      </w:r>
      <w:r w:rsidRPr="00D51790">
        <w:rPr>
          <w:lang w:eastAsia="en-US"/>
        </w:rPr>
        <w:t xml:space="preserve">Het parlement richtte, naar de gewoonte van die dagen en net als Cromwell dat deed in naam van het leger, een oproep aan allen, die heiligen en deelgenoten waren van </w:t>
      </w:r>
      <w:r w:rsidR="00864EEC">
        <w:rPr>
          <w:lang w:eastAsia="en-US"/>
        </w:rPr>
        <w:t>God</w:t>
      </w:r>
      <w:r w:rsidRPr="00D51790">
        <w:rPr>
          <w:lang w:eastAsia="en-US"/>
        </w:rPr>
        <w:t>s uitverkorenen in Schotland</w:t>
      </w:r>
      <w:r w:rsidR="00BB6211">
        <w:rPr>
          <w:lang w:eastAsia="en-US"/>
        </w:rPr>
        <w:t xml:space="preserve">. </w:t>
      </w:r>
    </w:p>
    <w:p w:rsidR="007D6B8F" w:rsidRPr="00D51790" w:rsidRDefault="007D6B8F">
      <w:pPr>
        <w:jc w:val="both"/>
        <w:rPr>
          <w:lang w:eastAsia="en-US"/>
        </w:rPr>
      </w:pPr>
      <w:r w:rsidRPr="00D51790">
        <w:rPr>
          <w:lang w:eastAsia="en-US"/>
        </w:rPr>
        <w:t xml:space="preserve">De oproep van Cromwell behelsde bovendien de reden voor het ter dood brengen van de koning, de uitsluiting van de troon van zijn familie, het oprichten van een gemenebest en de verwerping van de presbyteriaanse kerkregering, terwijl hij er tevens een wederlegging van de beschuldigingen van ketterij en </w:t>
      </w:r>
      <w:r w:rsidR="00864EEC">
        <w:rPr>
          <w:lang w:eastAsia="en-US"/>
        </w:rPr>
        <w:t>God</w:t>
      </w:r>
      <w:r w:rsidRPr="00D51790">
        <w:rPr>
          <w:lang w:eastAsia="en-US"/>
        </w:rPr>
        <w:t>slaste</w:t>
      </w:r>
      <w:r w:rsidRPr="00D51790">
        <w:rPr>
          <w:lang w:eastAsia="en-US"/>
        </w:rPr>
        <w:softHyphen/>
        <w:t>ring bij deed, waarvan het leger beschuldigd was</w:t>
      </w:r>
      <w:r w:rsidR="00BB6211">
        <w:rPr>
          <w:lang w:eastAsia="en-US"/>
        </w:rPr>
        <w:t xml:space="preserve">. </w:t>
      </w:r>
      <w:r w:rsidRPr="00D51790">
        <w:rPr>
          <w:lang w:eastAsia="en-US"/>
        </w:rPr>
        <w:t>Toch versleet hij zijn tijd niet met het schrijven van verklaringen, maar het succes van zijn wapens gaf gezag: de veldslag bij Dubar besliste weldra het lot van Schotland, terwijl de hoofdstad haar poorten opende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Te Berwick voegde Owen zich, gehoorzaam aan de bevelen van het parlement, bij het leger</w:t>
      </w:r>
      <w:r w:rsidR="00BB6211">
        <w:rPr>
          <w:lang w:eastAsia="en-US"/>
        </w:rPr>
        <w:t xml:space="preserve">. </w:t>
      </w:r>
      <w:r w:rsidRPr="00D51790">
        <w:rPr>
          <w:lang w:eastAsia="en-US"/>
        </w:rPr>
        <w:t>Er zijn echter geen redenen om aan te nemen, dat deze levenswijze en werkzaamheden naar zijn zin waren</w:t>
      </w:r>
      <w:r w:rsidR="00BB6211">
        <w:rPr>
          <w:lang w:eastAsia="en-US"/>
        </w:rPr>
        <w:t xml:space="preserve">. </w:t>
      </w:r>
      <w:r w:rsidRPr="00D51790">
        <w:rPr>
          <w:lang w:eastAsia="en-US"/>
        </w:rPr>
        <w:t>Hij was door tere banden aan een geliefde gemeente verbonden daarbij ook nog de vader van een geliefd en talrijk gezin, ter</w:t>
      </w:r>
      <w:r w:rsidRPr="00D51790">
        <w:rPr>
          <w:lang w:eastAsia="en-US"/>
        </w:rPr>
        <w:softHyphen/>
        <w:t>wijl hij bovendien zeer gesteld was op het vreedzame landelijke leven en de eenzaamheid</w:t>
      </w:r>
      <w:r w:rsidR="00BB6211">
        <w:rPr>
          <w:lang w:eastAsia="en-US"/>
        </w:rPr>
        <w:t xml:space="preserve">. </w:t>
      </w:r>
      <w:r w:rsidRPr="00D51790">
        <w:rPr>
          <w:lang w:eastAsia="en-US"/>
        </w:rPr>
        <w:t>Dit alles te moeten verwisselen met wapengedruis en de onbestendigheid van een strijdend leger kan derhalve niet anders dan pijnlijk voor zijn gemoed en ellendig voor zijn gevoelige natuur en gewoonten geweest zijn</w:t>
      </w:r>
      <w:r w:rsidR="00BB6211">
        <w:rPr>
          <w:lang w:eastAsia="en-US"/>
        </w:rPr>
        <w:t xml:space="preserve">. </w:t>
      </w:r>
    </w:p>
    <w:p w:rsidR="007D6B8F" w:rsidRPr="00D51790" w:rsidRDefault="007D6B8F">
      <w:pPr>
        <w:jc w:val="both"/>
        <w:rPr>
          <w:lang w:eastAsia="en-US"/>
        </w:rPr>
      </w:pPr>
      <w:r w:rsidRPr="00D51790">
        <w:rPr>
          <w:lang w:eastAsia="en-US"/>
        </w:rPr>
        <w:t>Hij had, zo gauw hem dat mogelijk was, Ierland verlaten en tijdens zijn verblijf in Schotland verlangde hij wel vaak naar huis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te Berwick en Edinburg</w:t>
      </w:r>
    </w:p>
    <w:p w:rsidR="007D6B8F" w:rsidRPr="00D51790" w:rsidRDefault="007D6B8F">
      <w:pPr>
        <w:jc w:val="both"/>
        <w:rPr>
          <w:lang w:eastAsia="en-US"/>
        </w:rPr>
      </w:pPr>
      <w:r w:rsidRPr="00D51790">
        <w:rPr>
          <w:lang w:eastAsia="en-US"/>
        </w:rPr>
        <w:t xml:space="preserve">Over het algemeen waren de Schotten sterk ingenomen tegen de handelwijze van het parlement en haar bedienaars van het </w:t>
      </w:r>
      <w:r w:rsidR="00864EEC">
        <w:rPr>
          <w:lang w:eastAsia="en-US"/>
        </w:rPr>
        <w:t>God</w:t>
      </w:r>
      <w:r w:rsidRPr="00D51790">
        <w:rPr>
          <w:lang w:eastAsia="en-US"/>
        </w:rPr>
        <w:t>delijke Woord</w:t>
      </w:r>
      <w:r w:rsidR="00BB6211">
        <w:rPr>
          <w:lang w:eastAsia="en-US"/>
        </w:rPr>
        <w:t xml:space="preserve">. </w:t>
      </w:r>
      <w:r w:rsidRPr="00D51790">
        <w:rPr>
          <w:lang w:eastAsia="en-US"/>
        </w:rPr>
        <w:t>Daarom moet de prediking van Owen wel zijn aangehoord met argwaan en wantrouwen, terwijl de raadgevingen en het bestuur, hoe oprecht ook bedoeld, al heel gemakkelijk veroordeling en afwijzing vonden</w:t>
      </w:r>
      <w:r w:rsidR="00BB6211">
        <w:rPr>
          <w:lang w:eastAsia="en-US"/>
        </w:rPr>
        <w:t xml:space="preserve">. </w:t>
      </w:r>
      <w:r w:rsidRPr="00D51790">
        <w:rPr>
          <w:lang w:eastAsia="en-US"/>
        </w:rPr>
        <w:t>Van de leerredenen, die Owen in Schotland heeft uitgesproken, zijn er nog twee bewaard ge</w:t>
      </w:r>
      <w:r w:rsidRPr="00D51790">
        <w:rPr>
          <w:lang w:eastAsia="en-US"/>
        </w:rPr>
        <w:softHyphen/>
        <w:t>bleven</w:t>
      </w:r>
      <w:r w:rsidR="00BB6211">
        <w:rPr>
          <w:lang w:eastAsia="en-US"/>
        </w:rPr>
        <w:t xml:space="preserve">. </w:t>
      </w:r>
      <w:r w:rsidRPr="00D51790">
        <w:rPr>
          <w:lang w:eastAsia="en-US"/>
        </w:rPr>
        <w:t>Beide handelen zij over dezelfde tekst uit Jes</w:t>
      </w:r>
      <w:r w:rsidR="00BB6211">
        <w:rPr>
          <w:lang w:eastAsia="en-US"/>
        </w:rPr>
        <w:t xml:space="preserve">. </w:t>
      </w:r>
      <w:r w:rsidRPr="00D51790">
        <w:rPr>
          <w:lang w:eastAsia="en-US"/>
        </w:rPr>
        <w:t>56: 7b: “</w:t>
      </w:r>
      <w:r w:rsidRPr="00D51790">
        <w:rPr>
          <w:i/>
          <w:iCs/>
          <w:lang w:eastAsia="en-US"/>
        </w:rPr>
        <w:t>Mijn huis zal een bedehuis genoemd worden voor alle volken</w:t>
      </w:r>
      <w:r w:rsidR="00BB6211">
        <w:rPr>
          <w:lang w:eastAsia="en-US"/>
        </w:rPr>
        <w:t xml:space="preserve">. </w:t>
      </w:r>
      <w:r w:rsidRPr="00D51790">
        <w:rPr>
          <w:lang w:eastAsia="en-US"/>
        </w:rPr>
        <w:t>” De ene is gepreekt te Berwick op 21 juli, bij de intocht van het leger, de andere in Edinburg</w:t>
      </w:r>
      <w:r w:rsidR="00BB6211">
        <w:rPr>
          <w:lang w:eastAsia="en-US"/>
        </w:rPr>
        <w:t xml:space="preserve">. </w:t>
      </w:r>
      <w:r w:rsidRPr="00D51790">
        <w:rPr>
          <w:lang w:eastAsia="en-US"/>
        </w:rPr>
        <w:t>In de opdracht, die gericht is aan generaal Cromwell en gedagtekend 26 november 1650, zegt hij: “Het is met gedachten des vredes, dat ik mijn roeping naar deze plaats van oorlog aanvaard</w:t>
      </w:r>
      <w:r w:rsidR="00BB6211">
        <w:rPr>
          <w:lang w:eastAsia="en-US"/>
        </w:rPr>
        <w:t xml:space="preserve">. </w:t>
      </w:r>
      <w:r w:rsidRPr="00D51790">
        <w:rPr>
          <w:lang w:eastAsia="en-US"/>
        </w:rPr>
        <w:t>Het is mijn bijzondere bedoeling om, in overeenstemming met uw lordschap, een reuk van het Evan</w:t>
      </w:r>
      <w:r w:rsidRPr="00D51790">
        <w:rPr>
          <w:lang w:eastAsia="en-US"/>
        </w:rPr>
        <w:softHyphen/>
        <w:t>gelie te verspreiden onder de zonen des vredes in Schotland</w:t>
      </w:r>
      <w:r w:rsidR="00BB6211">
        <w:rPr>
          <w:lang w:eastAsia="en-US"/>
        </w:rPr>
        <w:t xml:space="preserve">. </w:t>
      </w:r>
      <w:r w:rsidRPr="00D51790">
        <w:rPr>
          <w:lang w:eastAsia="en-US"/>
        </w:rPr>
        <w:t>Ik verwacht, dat dit bekend is aan de gewetens van hen, met wie ik omga in dit werk der kerkelijke bediening</w:t>
      </w:r>
      <w:r w:rsidR="00BB6211">
        <w:rPr>
          <w:lang w:eastAsia="en-US"/>
        </w:rPr>
        <w:t xml:space="preserve">. </w:t>
      </w:r>
      <w:r w:rsidRPr="00D51790">
        <w:rPr>
          <w:lang w:eastAsia="en-US"/>
        </w:rPr>
        <w:t>En hoewel enigen ge</w:t>
      </w:r>
      <w:r w:rsidRPr="00D51790">
        <w:rPr>
          <w:lang w:eastAsia="en-US"/>
        </w:rPr>
        <w:softHyphen/>
        <w:t>wend zijn aan het zuurdeeg van twisten over zinnelijke dingen en een afkeer hebben van de gewichtige zaken van het Evangelie, heeft toch de grote Heere van de wijngaard mij niet zonder troostelijke verzekering gelaten, dat mijn arbeid enige vrucht zal, dragen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leerredenen dragen tot titel: “De taak des Heeren”, en “De schoonheid van Sion”</w:t>
      </w:r>
      <w:r w:rsidR="00BB6211">
        <w:rPr>
          <w:lang w:eastAsia="en-US"/>
        </w:rPr>
        <w:t xml:space="preserve">. </w:t>
      </w:r>
      <w:r w:rsidRPr="00D51790">
        <w:rPr>
          <w:lang w:eastAsia="en-US"/>
        </w:rPr>
        <w:t>Ze bevatten nauwelijks een vermelding van, of een zinspeling op de bijzondere omstandigheden van Schotland</w:t>
      </w:r>
      <w:r w:rsidR="00BB6211">
        <w:rPr>
          <w:lang w:eastAsia="en-US"/>
        </w:rPr>
        <w:t xml:space="preserve">. </w:t>
      </w:r>
    </w:p>
    <w:p w:rsidR="007D6B8F" w:rsidRPr="00D51790" w:rsidRDefault="007D6B8F">
      <w:pPr>
        <w:jc w:val="both"/>
        <w:rPr>
          <w:lang w:eastAsia="en-US"/>
        </w:rPr>
      </w:pPr>
      <w:r w:rsidRPr="00D51790">
        <w:rPr>
          <w:lang w:eastAsia="en-US"/>
        </w:rPr>
        <w:t>In een brief aan de gevolmachtigde Lisle zegt Owen: “Ik durf de bijzonderheden van de slag niet te vermelden</w:t>
      </w:r>
      <w:r w:rsidR="00BB6211">
        <w:rPr>
          <w:lang w:eastAsia="en-US"/>
        </w:rPr>
        <w:t xml:space="preserve">. </w:t>
      </w:r>
      <w:r w:rsidRPr="00D51790">
        <w:rPr>
          <w:lang w:eastAsia="en-US"/>
        </w:rPr>
        <w:t>Ook ben ik er ze</w:t>
      </w:r>
      <w:r w:rsidRPr="00D51790">
        <w:rPr>
          <w:lang w:eastAsia="en-US"/>
        </w:rPr>
        <w:softHyphen/>
        <w:t>ker van, dat ge die uit betere bronnen zult krijgen</w:t>
      </w:r>
      <w:r w:rsidR="00BB6211">
        <w:rPr>
          <w:lang w:eastAsia="en-US"/>
        </w:rPr>
        <w:t xml:space="preserve">. </w:t>
      </w:r>
      <w:r w:rsidRPr="00D51790">
        <w:rPr>
          <w:lang w:eastAsia="en-US"/>
        </w:rPr>
        <w:t>Ze werden door een handvol teruggedreven terwijl honderdentachtig man</w:t>
      </w:r>
    </w:p>
    <w:p w:rsidR="007D6B8F" w:rsidRPr="00D51790" w:rsidRDefault="007D6B8F">
      <w:pPr>
        <w:jc w:val="both"/>
        <w:rPr>
          <w:lang w:eastAsia="en-US"/>
        </w:rPr>
      </w:pPr>
      <w:r w:rsidRPr="00D51790">
        <w:rPr>
          <w:lang w:eastAsia="en-US"/>
        </w:rPr>
        <w:t>gevangen zijn genomen</w:t>
      </w:r>
      <w:r w:rsidR="00BB6211">
        <w:rPr>
          <w:lang w:eastAsia="en-US"/>
        </w:rPr>
        <w:t xml:space="preserve">. </w:t>
      </w:r>
      <w:r w:rsidRPr="00D51790">
        <w:rPr>
          <w:lang w:eastAsia="en-US"/>
        </w:rPr>
        <w:t>Men zegt, dat majoor Sreachan gedood en de rest van de partij gevlucht is</w:t>
      </w:r>
      <w:r w:rsidR="00BB6211">
        <w:rPr>
          <w:lang w:eastAsia="en-US"/>
        </w:rPr>
        <w:t xml:space="preserve">. </w:t>
      </w:r>
      <w:r w:rsidRPr="00D51790">
        <w:rPr>
          <w:lang w:eastAsia="en-US"/>
        </w:rPr>
        <w:t xml:space="preserve">Onder hen waren vier bedienaars van het </w:t>
      </w:r>
      <w:r w:rsidR="00864EEC">
        <w:rPr>
          <w:lang w:eastAsia="en-US"/>
        </w:rPr>
        <w:t>God</w:t>
      </w:r>
      <w:r w:rsidRPr="00D51790">
        <w:rPr>
          <w:lang w:eastAsia="en-US"/>
        </w:rPr>
        <w:t>delijke Woord</w:t>
      </w:r>
      <w:r w:rsidR="00BB6211">
        <w:rPr>
          <w:lang w:eastAsia="en-US"/>
        </w:rPr>
        <w:t xml:space="preserve">. </w:t>
      </w:r>
      <w:r w:rsidRPr="00D51790">
        <w:rPr>
          <w:lang w:eastAsia="en-US"/>
        </w:rPr>
        <w:t>Ze zijn ons niet bekend, maar ondergingen het lot van de oorlog: drie van hen verloren het leven, de vierde werd gevangen genomen</w:t>
      </w:r>
      <w:r w:rsidR="00BB6211">
        <w:rPr>
          <w:lang w:eastAsia="en-US"/>
        </w:rPr>
        <w:t xml:space="preserve">. </w:t>
      </w:r>
      <w:r w:rsidRPr="00D51790">
        <w:rPr>
          <w:lang w:eastAsia="en-US"/>
        </w:rPr>
        <w:t>Op deze mensen stelde de vijand het meest zijn vertrouwen, omdat ze tot deze dienst door de kerk gewijd waren</w:t>
      </w:r>
      <w:r w:rsidR="00BB6211">
        <w:rPr>
          <w:lang w:eastAsia="en-US"/>
        </w:rPr>
        <w:t xml:space="preserve">. </w:t>
      </w:r>
      <w:r w:rsidRPr="00D51790">
        <w:rPr>
          <w:lang w:eastAsia="en-US"/>
        </w:rPr>
        <w:t>Hun leraars hadden het volk vóór de komst van ons leger de verzekering gegeven, dat zij geen slag behoefden te leveren, maar zich slechts stil hadden te hou</w:t>
      </w:r>
      <w:r w:rsidRPr="00D51790">
        <w:rPr>
          <w:lang w:eastAsia="en-US"/>
        </w:rPr>
        <w:softHyphen/>
        <w:t>den en te zien hoe de aanhangers van die sekte vernield zouden worden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Deze brief, die door het </w:t>
      </w:r>
      <w:r w:rsidR="00864EEC">
        <w:rPr>
          <w:lang w:eastAsia="en-US"/>
        </w:rPr>
        <w:t>Lagerhuis</w:t>
      </w:r>
      <w:r w:rsidRPr="00D51790">
        <w:rPr>
          <w:lang w:eastAsia="en-US"/>
        </w:rPr>
        <w:t xml:space="preserve"> werd gelezen, werd op bevel met andere brieven gedrukt</w:t>
      </w:r>
      <w:r w:rsidR="00BB6211">
        <w:rPr>
          <w:lang w:eastAsia="en-US"/>
        </w:rPr>
        <w:t xml:space="preserve">. </w:t>
      </w:r>
      <w:r w:rsidRPr="00D51790">
        <w:rPr>
          <w:lang w:eastAsia="en-US"/>
        </w:rPr>
        <w:t>Lisle, aan wie dit schrijven gericht was, behoorde tot de gevolmachtigden van het grote zegel</w:t>
      </w:r>
      <w:r w:rsidR="00BB6211">
        <w:rPr>
          <w:lang w:eastAsia="en-US"/>
        </w:rPr>
        <w:t xml:space="preserve">. </w:t>
      </w:r>
      <w:r w:rsidRPr="00D51790">
        <w:rPr>
          <w:lang w:eastAsia="en-US"/>
        </w:rPr>
        <w:t>Hij was afkomstig van het eiland Wight en had rechten gestudeerd, waarna hij gekozen was tot lid van het lange parlement</w:t>
      </w:r>
      <w:r w:rsidR="00BB6211">
        <w:rPr>
          <w:lang w:eastAsia="en-US"/>
        </w:rPr>
        <w:t xml:space="preserve">. </w:t>
      </w:r>
      <w:r w:rsidRPr="00D51790">
        <w:rPr>
          <w:lang w:eastAsia="en-US"/>
        </w:rPr>
        <w:t>Hij be</w:t>
      </w:r>
      <w:r w:rsidRPr="00D51790">
        <w:rPr>
          <w:lang w:eastAsia="en-US"/>
        </w:rPr>
        <w:softHyphen/>
        <w:t>hoorde tot de voornaamsten van de republikeinen en stond als president van het hoge hof van justitie Bradshaw bij, tijdens de terechtstelling van de koning</w:t>
      </w:r>
      <w:r w:rsidR="00BB6211">
        <w:rPr>
          <w:lang w:eastAsia="en-US"/>
        </w:rPr>
        <w:t xml:space="preserve">. </w:t>
      </w:r>
      <w:r w:rsidRPr="00D51790">
        <w:rPr>
          <w:lang w:eastAsia="en-US"/>
        </w:rPr>
        <w:t>Onder Cromwell bekleedde hij vervolgens vele openbare posten en schijnt altijd wel veel aan</w:t>
      </w:r>
      <w:r w:rsidRPr="00D51790">
        <w:rPr>
          <w:lang w:eastAsia="en-US"/>
        </w:rPr>
        <w:softHyphen/>
        <w:t>dacht aan z'n tijdelijke belangen gesteld te hebben</w:t>
      </w:r>
      <w:r w:rsidR="00BB6211">
        <w:rPr>
          <w:lang w:eastAsia="en-US"/>
        </w:rPr>
        <w:t xml:space="preserve">. </w:t>
      </w:r>
      <w:r w:rsidRPr="00D51790">
        <w:rPr>
          <w:lang w:eastAsia="en-US"/>
        </w:rPr>
        <w:t>Toen hij de herstelling van koning Karel II aan zag komen, verliet hij voor</w:t>
      </w:r>
      <w:r w:rsidRPr="00D51790">
        <w:rPr>
          <w:lang w:eastAsia="en-US"/>
        </w:rPr>
        <w:softHyphen/>
        <w:t>zichtigheidshalve Engeland en nam zijn verblijf te Lausanne</w:t>
      </w:r>
      <w:r w:rsidR="00BB6211">
        <w:rPr>
          <w:lang w:eastAsia="en-US"/>
        </w:rPr>
        <w:t xml:space="preserve">. </w:t>
      </w:r>
      <w:r w:rsidRPr="00D51790">
        <w:rPr>
          <w:lang w:eastAsia="en-US"/>
        </w:rPr>
        <w:t>Toen hij op 11 augustus 1664 daar naar de kerk ging, werd hij — op aanstoken van de koningspartij — op een barbaarse wijze van het leven beroofd</w:t>
      </w:r>
      <w:r w:rsidR="00BB6211">
        <w:rPr>
          <w:lang w:eastAsia="en-US"/>
        </w:rPr>
        <w:t xml:space="preserve">. </w:t>
      </w:r>
      <w:r w:rsidRPr="00D51790">
        <w:rPr>
          <w:lang w:eastAsia="en-US"/>
        </w:rPr>
        <w:t>De weduwe, die hij achterliet, lady Micia Lisle, trof geen beter lot</w:t>
      </w:r>
      <w:r w:rsidR="00BB6211">
        <w:rPr>
          <w:lang w:eastAsia="en-US"/>
        </w:rPr>
        <w:t xml:space="preserve">. </w:t>
      </w:r>
      <w:r w:rsidRPr="00D51790">
        <w:rPr>
          <w:lang w:eastAsia="en-US"/>
        </w:rPr>
        <w:t>Zij werd, omdat zij een leraar van de Nonconformisten geherbergd had, om deze misdaad tot de strop veroordeeld door de beruchte Jefferies, hoewel de jury haar tot drie maal toe onschuldig had verklaard</w:t>
      </w:r>
      <w:r w:rsidR="00BB6211">
        <w:rPr>
          <w:lang w:eastAsia="en-US"/>
        </w:rPr>
        <w:t xml:space="preserve">. </w:t>
      </w:r>
      <w:r w:rsidRPr="00D51790">
        <w:rPr>
          <w:lang w:eastAsia="en-US"/>
        </w:rPr>
        <w:t>Het vonnis werd gewij</w:t>
      </w:r>
      <w:r w:rsidRPr="00D51790">
        <w:rPr>
          <w:lang w:eastAsia="en-US"/>
        </w:rPr>
        <w:softHyphen/>
        <w:t>zigd, maar zij werd voor dit vergrijp werkelijk te Winchester ont</w:t>
      </w:r>
      <w:r w:rsidRPr="00D51790">
        <w:rPr>
          <w:lang w:eastAsia="en-US"/>
        </w:rPr>
        <w:softHyphen/>
        <w:t>hoofd! Zij stierf echter met een heldhaftigheid, een christin waar</w:t>
      </w:r>
      <w:r w:rsidRPr="00D51790">
        <w:rPr>
          <w:lang w:eastAsia="en-US"/>
        </w:rPr>
        <w:softHyphen/>
        <w:t xml:space="preserve">dig, terwijl zij getuigenis gaf van haar vaste vertrouwen op het bloed en de gerechtigheid van de Zoon van </w:t>
      </w:r>
      <w:r w:rsidR="00864EEC">
        <w:rPr>
          <w:lang w:eastAsia="en-US"/>
        </w:rPr>
        <w:t>God</w:t>
      </w:r>
      <w:r w:rsidR="00BB6211">
        <w:rPr>
          <w:lang w:eastAsia="en-US"/>
        </w:rPr>
        <w:t xml:space="preserve">. </w:t>
      </w:r>
    </w:p>
    <w:p w:rsidR="007D6B8F" w:rsidRPr="00D51790" w:rsidRDefault="007D6B8F">
      <w:pPr>
        <w:jc w:val="both"/>
        <w:rPr>
          <w:lang w:eastAsia="en-US"/>
        </w:rPr>
      </w:pPr>
      <w:r w:rsidRPr="00D51790">
        <w:rPr>
          <w:lang w:eastAsia="en-US"/>
        </w:rPr>
        <w:t>De slag, waarvan Owen melding maakt, behoort tot de krijgs</w:t>
      </w:r>
      <w:r w:rsidRPr="00D51790">
        <w:rPr>
          <w:lang w:eastAsia="en-US"/>
        </w:rPr>
        <w:softHyphen/>
        <w:t>verrichtingen, die plaats vonden tussen Leith en Edinburg, voordat Cromwell Edinburg innam</w:t>
      </w:r>
      <w:r w:rsidR="00BB6211">
        <w:rPr>
          <w:lang w:eastAsia="en-US"/>
        </w:rPr>
        <w:t xml:space="preserve">. </w:t>
      </w:r>
      <w:r w:rsidRPr="00D51790">
        <w:rPr>
          <w:lang w:eastAsia="en-US"/>
        </w:rPr>
        <w:t>Majoor Strachan werd niet ge</w:t>
      </w:r>
      <w:r w:rsidRPr="00D51790">
        <w:rPr>
          <w:lang w:eastAsia="en-US"/>
        </w:rPr>
        <w:softHyphen/>
        <w:t>dood, zoals Owen veronderstelde</w:t>
      </w:r>
      <w:r w:rsidR="00BB6211">
        <w:rPr>
          <w:lang w:eastAsia="en-US"/>
        </w:rPr>
        <w:t xml:space="preserve">. </w:t>
      </w:r>
      <w:r w:rsidRPr="00D51790">
        <w:rPr>
          <w:lang w:eastAsia="en-US"/>
        </w:rPr>
        <w:t xml:space="preserve">We komen hem immers later tegen als een vriend van het gemenebest, terwijl hij haar zaak en </w:t>
      </w:r>
      <w:r w:rsidR="00864EEC">
        <w:rPr>
          <w:lang w:eastAsia="en-US"/>
        </w:rPr>
        <w:t>God</w:t>
      </w:r>
      <w:r w:rsidRPr="00D51790">
        <w:rPr>
          <w:lang w:eastAsia="en-US"/>
        </w:rPr>
        <w:t>sdienst hartelijk omhelsde</w:t>
      </w:r>
      <w:r w:rsidR="00BB6211">
        <w:rPr>
          <w:lang w:eastAsia="en-US"/>
        </w:rPr>
        <w:t xml:space="preserve">. </w:t>
      </w:r>
      <w:r w:rsidRPr="00D51790">
        <w:rPr>
          <w:lang w:eastAsia="en-US"/>
        </w:rPr>
        <w:t>Wie de vier leraars geweest zijn; hebben wij niet kunnen ontdekken; misschien ligt de oorzaak daarvan wel hierin, dat zij zich niet bekend hadden gemaakt</w:t>
      </w:r>
      <w:r w:rsidR="00BB6211">
        <w:rPr>
          <w:lang w:eastAsia="en-US"/>
        </w:rPr>
        <w:t xml:space="preserve">. </w:t>
      </w:r>
      <w:r w:rsidRPr="00D51790">
        <w:rPr>
          <w:lang w:eastAsia="en-US"/>
        </w:rPr>
        <w:t>De taal, die de Schotse geestelijken ten aanzien van de vernieling van de Engelse legers bezigden, getuigt van de verregaande partij</w:t>
      </w:r>
      <w:r w:rsidRPr="00D51790">
        <w:rPr>
          <w:lang w:eastAsia="en-US"/>
        </w:rPr>
        <w:softHyphen/>
        <w:t>zucht in die tijd</w:t>
      </w:r>
      <w:r w:rsidR="00BB6211">
        <w:rPr>
          <w:lang w:eastAsia="en-US"/>
        </w:rPr>
        <w:t xml:space="preserve">. </w:t>
      </w:r>
      <w:r w:rsidRPr="00D51790">
        <w:rPr>
          <w:lang w:eastAsia="en-US"/>
        </w:rPr>
        <w:t>Terwijl zij het wezenlijke van hun ambt ver</w:t>
      </w:r>
      <w:r w:rsidRPr="00D51790">
        <w:rPr>
          <w:lang w:eastAsia="en-US"/>
        </w:rPr>
        <w:softHyphen/>
        <w:t xml:space="preserve">gaten, gaven zij zich uit voor profeten en leiders van het leger, maar </w:t>
      </w:r>
      <w:r w:rsidR="00864EEC">
        <w:rPr>
          <w:lang w:eastAsia="en-US"/>
        </w:rPr>
        <w:t>God</w:t>
      </w:r>
      <w:r w:rsidRPr="00D51790">
        <w:rPr>
          <w:lang w:eastAsia="en-US"/>
        </w:rPr>
        <w:t>s rechtvaardigheid deed hun het loon van hun onge</w:t>
      </w:r>
      <w:r w:rsidRPr="00D51790">
        <w:rPr>
          <w:lang w:eastAsia="en-US"/>
        </w:rPr>
        <w:softHyphen/>
        <w:t>hoorzaamheid en ontrouw ondervinden</w:t>
      </w:r>
      <w:r w:rsidR="00BB6211">
        <w:rPr>
          <w:lang w:eastAsia="en-US"/>
        </w:rPr>
        <w:t xml:space="preserve">. </w:t>
      </w:r>
      <w:r w:rsidRPr="00D51790">
        <w:rPr>
          <w:lang w:eastAsia="en-US"/>
        </w:rPr>
        <w:t xml:space="preserve">Bij de inneming van Edinburg begaven zich de dienaars van het </w:t>
      </w:r>
      <w:r w:rsidR="00864EEC">
        <w:rPr>
          <w:lang w:eastAsia="en-US"/>
        </w:rPr>
        <w:t>God</w:t>
      </w:r>
      <w:r w:rsidRPr="00D51790">
        <w:rPr>
          <w:lang w:eastAsia="en-US"/>
        </w:rPr>
        <w:t>delijke Woord van de stad naar het kasteel</w:t>
      </w:r>
      <w:r w:rsidR="00BB6211">
        <w:rPr>
          <w:lang w:eastAsia="en-US"/>
        </w:rPr>
        <w:t xml:space="preserve">. </w:t>
      </w:r>
      <w:r w:rsidRPr="00D51790">
        <w:rPr>
          <w:lang w:eastAsia="en-US"/>
        </w:rPr>
        <w:t>Cromwell liet de bevelhebber van het kasteel weten, dat de bedienaren des Woords tot het waarnemen van hun dienst naar de stad konden terugkeren, vol</w:t>
      </w:r>
      <w:r w:rsidRPr="00D51790">
        <w:rPr>
          <w:lang w:eastAsia="en-US"/>
        </w:rPr>
        <w:softHyphen/>
        <w:t>komen vrijheid zouden genieten en door niemand in het leger lastig gevallen zouden worden</w:t>
      </w:r>
      <w:r w:rsidR="00BB6211">
        <w:rPr>
          <w:lang w:eastAsia="en-US"/>
        </w:rPr>
        <w:t xml:space="preserve">. </w:t>
      </w:r>
      <w:r w:rsidRPr="00D51790">
        <w:rPr>
          <w:lang w:eastAsia="en-US"/>
        </w:rPr>
        <w:t>Zij gaven ten antwoord, dat zij, omdat hun geen bescherming aangeboden was, zich voor een tijd zouden verbergen en betere tijden van Hem af zouden wach</w:t>
      </w:r>
      <w:r w:rsidRPr="00D51790">
        <w:rPr>
          <w:lang w:eastAsia="en-US"/>
        </w:rPr>
        <w:softHyphen/>
        <w:t>ten, Die voor een ogenblik Zijn aangezicht voor de zonen van Jacob verborgen had</w:t>
      </w:r>
      <w:r w:rsidR="00BB6211">
        <w:rPr>
          <w:lang w:eastAsia="en-US"/>
        </w:rPr>
        <w:t xml:space="preserve">. </w:t>
      </w:r>
      <w:r w:rsidRPr="00D51790">
        <w:rPr>
          <w:lang w:eastAsia="en-US"/>
        </w:rPr>
        <w:t>Generaal Cromwell schreef hun nogmaals, maar de geestelijken bleven bij hun verklaring</w:t>
      </w:r>
      <w:r w:rsidR="00BB6211">
        <w:rPr>
          <w:lang w:eastAsia="en-US"/>
        </w:rPr>
        <w:t xml:space="preserve">. </w:t>
      </w:r>
      <w:r w:rsidRPr="00D51790">
        <w:rPr>
          <w:lang w:eastAsia="en-US"/>
        </w:rPr>
        <w:t>Over deze brieven van Cromwell merkt Hume op, dat zij de beste van zijn ellendige geschriften zijn, die bewaard bleven</w:t>
      </w:r>
      <w:r w:rsidR="00BB6211">
        <w:rPr>
          <w:lang w:eastAsia="en-US"/>
        </w:rPr>
        <w:t xml:space="preserve">. </w:t>
      </w:r>
      <w:r w:rsidRPr="00D51790">
        <w:rPr>
          <w:lang w:eastAsia="en-US"/>
        </w:rPr>
        <w:t xml:space="preserve">Zij doen ons de voorname punten van de </w:t>
      </w:r>
      <w:r w:rsidR="00864EEC">
        <w:rPr>
          <w:lang w:eastAsia="en-US"/>
        </w:rPr>
        <w:t>Independent</w:t>
      </w:r>
      <w:r w:rsidRPr="00D51790">
        <w:rPr>
          <w:lang w:eastAsia="en-US"/>
        </w:rPr>
        <w:t xml:space="preserve">se </w:t>
      </w:r>
      <w:r w:rsidR="00864EEC">
        <w:rPr>
          <w:lang w:eastAsia="en-US"/>
        </w:rPr>
        <w:t>God</w:t>
      </w:r>
      <w:r w:rsidRPr="00D51790">
        <w:rPr>
          <w:lang w:eastAsia="en-US"/>
        </w:rPr>
        <w:t>geleerdheid kennen</w:t>
      </w:r>
      <w:r w:rsidR="00BB6211">
        <w:rPr>
          <w:lang w:eastAsia="en-US"/>
        </w:rPr>
        <w:t xml:space="preserve">. </w:t>
      </w:r>
      <w:r w:rsidRPr="00D51790">
        <w:rPr>
          <w:lang w:eastAsia="en-US"/>
        </w:rPr>
        <w:t>Als wij echter op de stijl van de brieven letten, konden zij wel eens een voortbrengsel van Owen's pen zijn</w:t>
      </w:r>
      <w:r w:rsidR="00BB6211">
        <w:rPr>
          <w:lang w:eastAsia="en-US"/>
        </w:rPr>
        <w:t xml:space="preserve">. </w:t>
      </w:r>
    </w:p>
    <w:p w:rsidR="007D6B8F" w:rsidRPr="00D51790" w:rsidRDefault="007D6B8F">
      <w:pPr>
        <w:jc w:val="both"/>
        <w:rPr>
          <w:lang w:eastAsia="en-US"/>
        </w:rPr>
      </w:pPr>
      <w:r w:rsidRPr="00D51790">
        <w:rPr>
          <w:lang w:eastAsia="en-US"/>
        </w:rPr>
        <w:t>Intussen werden de gevoelens van beide partijen uit deze brief</w:t>
      </w:r>
      <w:r w:rsidRPr="00D51790">
        <w:rPr>
          <w:lang w:eastAsia="en-US"/>
        </w:rPr>
        <w:softHyphen/>
        <w:t>wisseling bekend</w:t>
      </w:r>
      <w:r w:rsidR="00BB6211">
        <w:rPr>
          <w:lang w:eastAsia="en-US"/>
        </w:rPr>
        <w:t xml:space="preserve">. </w:t>
      </w:r>
      <w:r w:rsidRPr="00D51790">
        <w:rPr>
          <w:lang w:eastAsia="en-US"/>
        </w:rPr>
        <w:t>Ook verspreidde het enig licht met betrekking tot de stand der zaken</w:t>
      </w:r>
      <w:r w:rsidR="00BB6211">
        <w:rPr>
          <w:lang w:eastAsia="en-US"/>
        </w:rPr>
        <w:t xml:space="preserve">. </w:t>
      </w:r>
      <w:r w:rsidRPr="00D51790">
        <w:rPr>
          <w:lang w:eastAsia="en-US"/>
        </w:rPr>
        <w:t>Omdat niet alleen Thurloe en Whitelocke, maar ook Neal de inhoud van deze brieven vermeldt, vinden wij het niet nodig ze hier op te nernen</w:t>
      </w:r>
      <w:r w:rsidR="00BB6211">
        <w:rPr>
          <w:lang w:eastAsia="en-US"/>
        </w:rPr>
        <w:t xml:space="preserve">. </w:t>
      </w:r>
    </w:p>
    <w:p w:rsidR="007D6B8F" w:rsidRPr="00D51790" w:rsidRDefault="007D6B8F">
      <w:pPr>
        <w:jc w:val="both"/>
        <w:rPr>
          <w:lang w:eastAsia="en-US"/>
        </w:rPr>
      </w:pPr>
      <w:r w:rsidRPr="00D51790">
        <w:rPr>
          <w:lang w:eastAsia="en-US"/>
        </w:rPr>
        <w:t>Terwijl de presbyteriaanse geestelijken dus in het kasteel bleven, maakten de leraars van het leger gebruik van de preekstoelen en werden door het volk met argwaan en verwondering aangehoord</w:t>
      </w:r>
      <w:r w:rsidR="00BB6211">
        <w:rPr>
          <w:lang w:eastAsia="en-US"/>
        </w:rPr>
        <w:t xml:space="preserve">. </w:t>
      </w:r>
      <w:r w:rsidRPr="00D51790">
        <w:rPr>
          <w:lang w:eastAsia="en-US"/>
        </w:rPr>
        <w:t>Hoe lang Owen hier echter bleef, is niet zeker te zeggen; waar</w:t>
      </w:r>
      <w:r w:rsidRPr="00D51790">
        <w:rPr>
          <w:lang w:eastAsia="en-US"/>
        </w:rPr>
        <w:softHyphen/>
        <w:t>schijnlijk trok hij met het leger mee naar het westen en preekte hij te Linlithgow, Stirling en op andere plaatsen</w:t>
      </w:r>
      <w:r w:rsidR="00BB6211">
        <w:rPr>
          <w:lang w:eastAsia="en-US"/>
        </w:rPr>
        <w:t xml:space="preserve">. </w:t>
      </w:r>
      <w:r w:rsidRPr="00D51790">
        <w:rPr>
          <w:lang w:eastAsia="en-US"/>
        </w:rPr>
        <w:t>Men, zegt, dat er te Glasgow een merkwaardig gesprek plaats vond tussen de leraars van het leger, en enkele Schotse bedienaars des Woords in tegenwoordigheid van Cromwell</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Hugo Binning wist het geschil zodanig te leiden, dat Owen en de zijnen in verlegenheid geraakten</w:t>
      </w:r>
      <w:r w:rsidR="00BB6211">
        <w:rPr>
          <w:lang w:eastAsia="en-US"/>
        </w:rPr>
        <w:t xml:space="preserve">. </w:t>
      </w:r>
      <w:r w:rsidRPr="00D51790">
        <w:rPr>
          <w:lang w:eastAsia="en-US"/>
        </w:rPr>
        <w:t>Toen dan ook de samen</w:t>
      </w:r>
      <w:r w:rsidRPr="00D51790">
        <w:rPr>
          <w:lang w:eastAsia="en-US"/>
        </w:rPr>
        <w:softHyphen/>
        <w:t>komst geëindigd was, vroeg Cromwell, wie toch wel die geleerde en vrijmoedige jongeman was</w:t>
      </w:r>
      <w:r w:rsidR="00BB6211">
        <w:rPr>
          <w:lang w:eastAsia="en-US"/>
        </w:rPr>
        <w:t xml:space="preserve">. </w:t>
      </w:r>
      <w:r w:rsidRPr="00D51790">
        <w:rPr>
          <w:lang w:eastAsia="en-US"/>
        </w:rPr>
        <w:t xml:space="preserve">Nadat hij als antwoord ontvangen had, dat hij Binning heette, Vervolgde de generaal: “Hij heeft het inderdaad goed </w:t>
      </w:r>
      <w:r w:rsidRPr="00D51790">
        <w:rPr>
          <w:i/>
          <w:iCs/>
          <w:lang w:eastAsia="en-US"/>
        </w:rPr>
        <w:t>gebonden</w:t>
      </w:r>
      <w:r w:rsidRPr="00D51790">
        <w:rPr>
          <w:lang w:eastAsia="en-US"/>
        </w:rPr>
        <w:t>, maar”, en terwijl hij dit zei, legde hij zijn hand op zijn zwaard, “dit zal alles weer los maken</w:t>
      </w:r>
      <w:r w:rsidR="00BB6211">
        <w:rPr>
          <w:lang w:eastAsia="en-US"/>
        </w:rPr>
        <w:t xml:space="preserve">. </w:t>
      </w:r>
      <w:r w:rsidRPr="00D51790">
        <w:rPr>
          <w:lang w:eastAsia="en-US"/>
        </w:rPr>
        <w:t>” Dit ver</w:t>
      </w:r>
      <w:r w:rsidRPr="00D51790">
        <w:rPr>
          <w:lang w:eastAsia="en-US"/>
        </w:rPr>
        <w:softHyphen/>
        <w:t>telsel houdt niets onwaarschijnlijks in, want Cromwell's geschie</w:t>
      </w:r>
      <w:r w:rsidRPr="00D51790">
        <w:rPr>
          <w:lang w:eastAsia="en-US"/>
        </w:rPr>
        <w:softHyphen/>
        <w:t xml:space="preserve">denis getuigt van meer dergelijke uitdrukkingen, terwijl de </w:t>
      </w:r>
      <w:r w:rsidR="00864EEC">
        <w:rPr>
          <w:lang w:eastAsia="en-US"/>
        </w:rPr>
        <w:t>God</w:t>
      </w:r>
      <w:r w:rsidRPr="00D51790">
        <w:rPr>
          <w:lang w:eastAsia="en-US"/>
        </w:rPr>
        <w:t>s</w:t>
      </w:r>
      <w:r w:rsidRPr="00D51790">
        <w:rPr>
          <w:lang w:eastAsia="en-US"/>
        </w:rPr>
        <w:softHyphen/>
        <w:t>vrucht, gaven en geleerdheid van Binning algemeen in Schotland geroemd werden</w:t>
      </w:r>
      <w:r w:rsidR="00BB6211">
        <w:rPr>
          <w:lang w:eastAsia="en-US"/>
        </w:rPr>
        <w:t xml:space="preserve">. </w:t>
      </w:r>
    </w:p>
    <w:p w:rsidR="007D6B8F" w:rsidRPr="00D51790" w:rsidRDefault="007D6B8F">
      <w:pPr>
        <w:jc w:val="both"/>
        <w:rPr>
          <w:lang w:eastAsia="en-US"/>
        </w:rPr>
      </w:pPr>
    </w:p>
    <w:p w:rsidR="007D6B8F" w:rsidRPr="00D51790" w:rsidRDefault="00864EEC">
      <w:pPr>
        <w:pStyle w:val="Heading1"/>
      </w:pPr>
      <w:r>
        <w:t>God</w:t>
      </w:r>
      <w:r w:rsidR="007D6B8F" w:rsidRPr="00D51790">
        <w:t>sdienstige toestand in Schotland</w:t>
      </w:r>
    </w:p>
    <w:p w:rsidR="007D6B8F" w:rsidRPr="00D51790" w:rsidRDefault="007D6B8F">
      <w:pPr>
        <w:jc w:val="both"/>
        <w:rPr>
          <w:lang w:eastAsia="en-US"/>
        </w:rPr>
      </w:pPr>
      <w:r w:rsidRPr="00D51790">
        <w:rPr>
          <w:lang w:eastAsia="en-US"/>
        </w:rPr>
        <w:t xml:space="preserve">Over de toestand van de </w:t>
      </w:r>
      <w:r w:rsidR="00864EEC">
        <w:rPr>
          <w:lang w:eastAsia="en-US"/>
        </w:rPr>
        <w:t>God</w:t>
      </w:r>
      <w:r w:rsidRPr="00D51790">
        <w:rPr>
          <w:lang w:eastAsia="en-US"/>
        </w:rPr>
        <w:t>sdienst in Schotland vóór de inval van de Engelsen en gedurende de regering van het gemenebest, zijn de gedachten verschillend</w:t>
      </w:r>
      <w:r w:rsidR="00BB6211">
        <w:rPr>
          <w:lang w:eastAsia="en-US"/>
        </w:rPr>
        <w:t xml:space="preserve">. </w:t>
      </w:r>
      <w:r w:rsidRPr="00D51790">
        <w:rPr>
          <w:lang w:eastAsia="en-US"/>
        </w:rPr>
        <w:t>De ijverige vrienden van de pres</w:t>
      </w:r>
      <w:r w:rsidRPr="00D51790">
        <w:rPr>
          <w:lang w:eastAsia="en-US"/>
        </w:rPr>
        <w:softHyphen/>
        <w:t xml:space="preserve">byteriaanse kerkregering stellen het tijdvak van 1636 -1649 voor als de gouden eeuw van de Schotse </w:t>
      </w:r>
      <w:r w:rsidR="00864EEC">
        <w:rPr>
          <w:lang w:eastAsia="en-US"/>
        </w:rPr>
        <w:t>God</w:t>
      </w:r>
      <w:r w:rsidRPr="00D51790">
        <w:rPr>
          <w:lang w:eastAsia="en-US"/>
        </w:rPr>
        <w:t>sdienst en de volgende jaren als het betreurenswaardigste verval</w:t>
      </w:r>
      <w:r w:rsidR="00BB6211">
        <w:rPr>
          <w:lang w:eastAsia="en-US"/>
        </w:rPr>
        <w:t xml:space="preserve">. </w:t>
      </w:r>
      <w:r w:rsidRPr="00D51790">
        <w:rPr>
          <w:lang w:eastAsia="en-US"/>
        </w:rPr>
        <w:t>Dit is waar, als men alleen maar let op een talrijk en geregeld bezoek van de kerk</w:t>
      </w:r>
      <w:r w:rsidRPr="00D51790">
        <w:rPr>
          <w:lang w:eastAsia="en-US"/>
        </w:rPr>
        <w:softHyphen/>
        <w:t>diensten en op de gevestigde macht van de gezaghebbende per</w:t>
      </w:r>
      <w:r w:rsidRPr="00D51790">
        <w:rPr>
          <w:lang w:eastAsia="en-US"/>
        </w:rPr>
        <w:softHyphen/>
        <w:t>sonen</w:t>
      </w:r>
      <w:r w:rsidR="00BB6211">
        <w:rPr>
          <w:lang w:eastAsia="en-US"/>
        </w:rPr>
        <w:t xml:space="preserve">. </w:t>
      </w:r>
      <w:r w:rsidRPr="00D51790">
        <w:rPr>
          <w:lang w:eastAsia="en-US"/>
        </w:rPr>
        <w:t xml:space="preserve">Maar, daar de vorm kan bestaan zonder het wezen en een gedaante van </w:t>
      </w:r>
      <w:r w:rsidR="00864EEC">
        <w:rPr>
          <w:lang w:eastAsia="en-US"/>
        </w:rPr>
        <w:t>God</w:t>
      </w:r>
      <w:r w:rsidRPr="00D51790">
        <w:rPr>
          <w:lang w:eastAsia="en-US"/>
        </w:rPr>
        <w:t>sdienst zonder haar kracht moet men voorzich</w:t>
      </w:r>
      <w:r w:rsidRPr="00D51790">
        <w:rPr>
          <w:lang w:eastAsia="en-US"/>
        </w:rPr>
        <w:softHyphen/>
        <w:t>tig zijn om uit een uiterlijke vertoning de deugdelijkheid van het wezen op te maken</w:t>
      </w:r>
      <w:r w:rsidR="00BB6211">
        <w:rPr>
          <w:lang w:eastAsia="en-US"/>
        </w:rPr>
        <w:t xml:space="preserve">. </w:t>
      </w:r>
    </w:p>
    <w:p w:rsidR="007D6B8F" w:rsidRPr="00D51790" w:rsidRDefault="007D6B8F">
      <w:pPr>
        <w:jc w:val="both"/>
        <w:rPr>
          <w:lang w:eastAsia="en-US"/>
        </w:rPr>
      </w:pPr>
      <w:r w:rsidRPr="00D51790">
        <w:rPr>
          <w:lang w:eastAsia="en-US"/>
        </w:rPr>
        <w:t>Zonder twijfel telde de presbyteriaanse kerk destijds veel uit</w:t>
      </w:r>
      <w:r w:rsidRPr="00D51790">
        <w:rPr>
          <w:lang w:eastAsia="en-US"/>
        </w:rPr>
        <w:softHyphen/>
        <w:t xml:space="preserve">muntende leden, die geleerd en </w:t>
      </w:r>
      <w:r w:rsidR="00864EEC">
        <w:rPr>
          <w:lang w:eastAsia="en-US"/>
        </w:rPr>
        <w:t>God</w:t>
      </w:r>
      <w:r w:rsidRPr="00D51790">
        <w:rPr>
          <w:lang w:eastAsia="en-US"/>
        </w:rPr>
        <w:t>vruchtig waren, maar het is niet minder zeker, dat de grote meerderheid de ware vroomheid miste</w:t>
      </w:r>
      <w:r w:rsidR="00BB6211">
        <w:rPr>
          <w:lang w:eastAsia="en-US"/>
        </w:rPr>
        <w:t xml:space="preserve">. </w:t>
      </w:r>
      <w:r w:rsidRPr="00D51790">
        <w:rPr>
          <w:lang w:eastAsia="en-US"/>
        </w:rPr>
        <w:t>De ijver in het weerleggen van de bisschoppelijkheid was wel groot en ook het instellen van de gelijkvormigheid en de ver</w:t>
      </w:r>
      <w:r w:rsidRPr="00D51790">
        <w:rPr>
          <w:lang w:eastAsia="en-US"/>
        </w:rPr>
        <w:softHyphen/>
        <w:t>volgende wetten jaagde men na, maar het ontbrak te zeer aan de zin en het gevoelen van Christus en aan een geestelijke betrach</w:t>
      </w:r>
      <w:r w:rsidRPr="00D51790">
        <w:rPr>
          <w:lang w:eastAsia="en-US"/>
        </w:rPr>
        <w:softHyphen/>
        <w:t>ting van de Waarheid</w:t>
      </w:r>
      <w:r w:rsidR="00BB6211">
        <w:rPr>
          <w:lang w:eastAsia="en-US"/>
        </w:rPr>
        <w:t xml:space="preserve">. </w:t>
      </w:r>
      <w:r w:rsidRPr="00D51790">
        <w:rPr>
          <w:lang w:eastAsia="en-US"/>
        </w:rPr>
        <w:t>De Engelse bedienaren des Woords daaren</w:t>
      </w:r>
      <w:r w:rsidRPr="00D51790">
        <w:rPr>
          <w:lang w:eastAsia="en-US"/>
        </w:rPr>
        <w:softHyphen/>
        <w:t>tegen, dachten bij lange na niet zo gunstig over de toestand der zaak bij hun aankomst in Schotland</w:t>
      </w:r>
      <w:r w:rsidR="00BB6211">
        <w:rPr>
          <w:lang w:eastAsia="en-US"/>
        </w:rPr>
        <w:t xml:space="preserve">. </w:t>
      </w:r>
      <w:r w:rsidRPr="00D51790">
        <w:rPr>
          <w:lang w:eastAsia="en-US"/>
        </w:rPr>
        <w:t>Whitelocke geeft een ge</w:t>
      </w:r>
      <w:r w:rsidRPr="00D51790">
        <w:rPr>
          <w:lang w:eastAsia="en-US"/>
        </w:rPr>
        <w:softHyphen/>
        <w:t>tuigenis van het leger over de toestand weer en zegt, dat de kerk van Schotland enkel vormelijk was, terwijl haar regering tyranniek was en haar vrucht bestond in schijnheiligen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Getuigenissen over de Schotse kerk</w:t>
      </w:r>
    </w:p>
    <w:p w:rsidR="007D6B8F" w:rsidRPr="00D51790" w:rsidRDefault="007D6B8F">
      <w:pPr>
        <w:jc w:val="both"/>
        <w:rPr>
          <w:lang w:eastAsia="en-US"/>
        </w:rPr>
      </w:pPr>
      <w:r w:rsidRPr="00D51790">
        <w:rPr>
          <w:lang w:eastAsia="en-US"/>
        </w:rPr>
        <w:t>Ook Caryl, Oxenbridge en Sydenha</w:t>
      </w:r>
      <w:r w:rsidR="00864EEC">
        <w:rPr>
          <w:lang w:eastAsia="en-US"/>
        </w:rPr>
        <w:t>m</w:t>
      </w:r>
      <w:r w:rsidRPr="00D51790">
        <w:rPr>
          <w:lang w:eastAsia="en-US"/>
        </w:rPr>
        <w:t>, die bedienaars des Woords bij het Engelse leger waren, beweren hetzelfde</w:t>
      </w:r>
      <w:r w:rsidR="00BB6211">
        <w:rPr>
          <w:lang w:eastAsia="en-US"/>
        </w:rPr>
        <w:t xml:space="preserve">. </w:t>
      </w:r>
      <w:r w:rsidRPr="00D51790">
        <w:rPr>
          <w:lang w:eastAsia="en-US"/>
        </w:rPr>
        <w:t>Zij zeggen, dat de ondervinding hen leert, dat de ware en waardige herder alhier zo dierbaar zijn bij hun broeders als schapen dat zijn bij de wol</w:t>
      </w:r>
      <w:r w:rsidRPr="00D51790">
        <w:rPr>
          <w:lang w:eastAsia="en-US"/>
        </w:rPr>
        <w:softHyphen/>
        <w:t>ven</w:t>
      </w:r>
      <w:r w:rsidR="00BB6211">
        <w:rPr>
          <w:lang w:eastAsia="en-US"/>
        </w:rPr>
        <w:t xml:space="preserve">. </w:t>
      </w:r>
      <w:r w:rsidRPr="00D51790">
        <w:rPr>
          <w:lang w:eastAsia="en-US"/>
        </w:rPr>
        <w:t>Bijna negen tiendedeel van de kudde zijn geen schapen; niet geschikt voor burgerlijke, nog minder voor geestelijke voorrech</w:t>
      </w:r>
      <w:r w:rsidRPr="00D51790">
        <w:rPr>
          <w:lang w:eastAsia="en-US"/>
        </w:rPr>
        <w:softHyphen/>
        <w:t>ten</w:t>
      </w:r>
      <w:r w:rsidR="00BB6211">
        <w:rPr>
          <w:lang w:eastAsia="en-US"/>
        </w:rPr>
        <w:t xml:space="preserve">. </w:t>
      </w:r>
      <w:r w:rsidRPr="00D51790">
        <w:rPr>
          <w:lang w:eastAsia="en-US"/>
        </w:rPr>
        <w:t>Hieruit blijkt de treurige toestand van de partijen in de kerk</w:t>
      </w:r>
      <w:r w:rsidR="00BB6211">
        <w:rPr>
          <w:lang w:eastAsia="en-US"/>
        </w:rPr>
        <w:t xml:space="preserve">. </w:t>
      </w:r>
      <w:r w:rsidRPr="00D51790">
        <w:rPr>
          <w:lang w:eastAsia="en-US"/>
        </w:rPr>
        <w:t>De Revolutionairen en Remonstranten geleken enigszins op de tegenwoordige rechtzinnige geestelijken</w:t>
      </w:r>
      <w:r w:rsidR="00BB6211">
        <w:rPr>
          <w:lang w:eastAsia="en-US"/>
        </w:rPr>
        <w:t xml:space="preserve">. </w:t>
      </w:r>
      <w:r w:rsidRPr="00D51790">
        <w:rPr>
          <w:lang w:eastAsia="en-US"/>
        </w:rPr>
        <w:t>Maar men zou kunnen denken, dat vooringenomenheid en vijandschap hen aldus deden spreken</w:t>
      </w:r>
      <w:r w:rsidR="00BB6211">
        <w:rPr>
          <w:lang w:eastAsia="en-US"/>
        </w:rPr>
        <w:t xml:space="preserve">. </w:t>
      </w:r>
      <w:r w:rsidRPr="00D51790">
        <w:rPr>
          <w:lang w:eastAsia="en-US"/>
        </w:rPr>
        <w:t>Daarom willen wij hier ook enige woorden laten horen van de meest warme en oprechte vrienden van die kerk</w:t>
      </w:r>
      <w:r w:rsidR="00BB6211">
        <w:rPr>
          <w:lang w:eastAsia="en-US"/>
        </w:rPr>
        <w:t xml:space="preserve">. </w:t>
      </w:r>
      <w:r w:rsidRPr="00D51790">
        <w:rPr>
          <w:lang w:eastAsia="en-US"/>
        </w:rPr>
        <w:t>Zij zullen ons laten zien, dat het vorige getuigenis zeker niet overdre</w:t>
      </w:r>
      <w:r w:rsidRPr="00D51790">
        <w:rPr>
          <w:lang w:eastAsia="en-US"/>
        </w:rPr>
        <w:softHyphen/>
        <w:t>ven genoemd mag worden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Hugo Binning</w:t>
      </w:r>
    </w:p>
    <w:p w:rsidR="007D6B8F" w:rsidRPr="00D51790" w:rsidRDefault="007D6B8F">
      <w:pPr>
        <w:jc w:val="both"/>
        <w:rPr>
          <w:lang w:eastAsia="en-US"/>
        </w:rPr>
      </w:pPr>
      <w:r w:rsidRPr="00D51790">
        <w:rPr>
          <w:lang w:eastAsia="en-US"/>
        </w:rPr>
        <w:t>In zijn verhandeling, die hij in 1650 uitsprak, zegt Hugo Binning: “De schaarsheid van begenadigde mannen is de schande van de rechtbanken</w:t>
      </w:r>
      <w:r w:rsidR="00BB6211">
        <w:rPr>
          <w:lang w:eastAsia="en-US"/>
        </w:rPr>
        <w:t xml:space="preserve">. </w:t>
      </w:r>
      <w:r w:rsidRPr="00D51790">
        <w:rPr>
          <w:lang w:eastAsia="en-US"/>
        </w:rPr>
        <w:t>Daarin zijn veel kinderen van de wereld en maar weinig kinderen des lichts</w:t>
      </w:r>
      <w:r w:rsidR="00BB6211">
        <w:rPr>
          <w:lang w:eastAsia="en-US"/>
        </w:rPr>
        <w:t xml:space="preserve">. </w:t>
      </w:r>
      <w:r w:rsidRPr="00D51790">
        <w:rPr>
          <w:lang w:eastAsia="en-US"/>
        </w:rPr>
        <w:t>Het is de schandvlek van de vergade</w:t>
      </w:r>
      <w:r w:rsidRPr="00D51790">
        <w:rPr>
          <w:lang w:eastAsia="en-US"/>
        </w:rPr>
        <w:softHyphen/>
        <w:t xml:space="preserve">ringen, synoden en kerkelijke besturen, dat er zo weinig </w:t>
      </w:r>
      <w:r w:rsidR="00864EEC">
        <w:rPr>
          <w:lang w:eastAsia="en-US"/>
        </w:rPr>
        <w:t>God</w:t>
      </w:r>
      <w:r w:rsidRPr="00D51790">
        <w:rPr>
          <w:lang w:eastAsia="en-US"/>
        </w:rPr>
        <w:softHyphen/>
        <w:t>vruchtige mannen zijn</w:t>
      </w:r>
      <w:r w:rsidR="00BB6211">
        <w:rPr>
          <w:lang w:eastAsia="en-US"/>
        </w:rPr>
        <w:t xml:space="preserve">. </w:t>
      </w:r>
      <w:r w:rsidRPr="00D51790">
        <w:rPr>
          <w:lang w:eastAsia="en-US"/>
        </w:rPr>
        <w:t xml:space="preserve">Helaas!, wat een ernstige zaak is het, dat deze klacht ook van toepassing is op hen, wier ambt het is veel kinderen </w:t>
      </w:r>
      <w:r w:rsidR="00864EEC">
        <w:rPr>
          <w:lang w:eastAsia="en-US"/>
        </w:rPr>
        <w:t>God</w:t>
      </w:r>
      <w:r w:rsidRPr="00D51790">
        <w:rPr>
          <w:lang w:eastAsia="en-US"/>
        </w:rPr>
        <w:t>s voort te brengen; hoe weinigen van hen zijn zelf herschapen, of dragen het beeld van hun Vader</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Samuël Rutherford</w:t>
      </w:r>
    </w:p>
    <w:p w:rsidR="007D6B8F" w:rsidRPr="00D51790" w:rsidRDefault="007D6B8F">
      <w:pPr>
        <w:jc w:val="both"/>
        <w:rPr>
          <w:lang w:eastAsia="en-US"/>
        </w:rPr>
      </w:pPr>
      <w:r w:rsidRPr="00D51790">
        <w:rPr>
          <w:lang w:eastAsia="en-US"/>
        </w:rPr>
        <w:t xml:space="preserve">Hetzelfde getuigt Samuël Rutherford, wiens </w:t>
      </w:r>
      <w:r w:rsidR="00864EEC">
        <w:rPr>
          <w:lang w:eastAsia="en-US"/>
        </w:rPr>
        <w:t>God</w:t>
      </w:r>
      <w:r w:rsidRPr="00D51790">
        <w:rPr>
          <w:lang w:eastAsia="en-US"/>
        </w:rPr>
        <w:t>svrucht en ge</w:t>
      </w:r>
      <w:r w:rsidRPr="00D51790">
        <w:rPr>
          <w:lang w:eastAsia="en-US"/>
        </w:rPr>
        <w:softHyphen/>
        <w:t>hechtheid aan de kerk niemand in twijfel zal trekken</w:t>
      </w:r>
      <w:r w:rsidR="00BB6211">
        <w:rPr>
          <w:lang w:eastAsia="en-US"/>
        </w:rPr>
        <w:t xml:space="preserve">. </w:t>
      </w:r>
      <w:r w:rsidRPr="00D51790">
        <w:rPr>
          <w:lang w:eastAsia="en-US"/>
        </w:rPr>
        <w:t>Als hij zich naderhand op dit tijdvak beroept, belijdt hij: “Ons werk in het openbaar bestond te veel in het afzonderen van goederen, het heffen van boete en gevangen zetten, in plaats van mede</w:t>
      </w:r>
      <w:r w:rsidRPr="00D51790">
        <w:rPr>
          <w:lang w:eastAsia="en-US"/>
        </w:rPr>
        <w:softHyphen/>
        <w:t>lijden en droefheid over degenen, die ons werk bestreden</w:t>
      </w:r>
      <w:r w:rsidR="00BB6211">
        <w:rPr>
          <w:lang w:eastAsia="en-US"/>
        </w:rPr>
        <w:t xml:space="preserve">. </w:t>
      </w:r>
      <w:r w:rsidRPr="00D51790">
        <w:rPr>
          <w:lang w:eastAsia="en-US"/>
        </w:rPr>
        <w:t>In on</w:t>
      </w:r>
      <w:r w:rsidRPr="00D51790">
        <w:rPr>
          <w:lang w:eastAsia="en-US"/>
        </w:rPr>
        <w:softHyphen/>
        <w:t>ze vergaderingen trachtten wij meer een staat, tegenstrijdig met de ware, op te richten; wij waren meer gezet op vormen, dag</w:t>
      </w:r>
      <w:r w:rsidRPr="00D51790">
        <w:rPr>
          <w:lang w:eastAsia="en-US"/>
        </w:rPr>
        <w:softHyphen/>
        <w:t>vaardigingen, aanvoeren van getuigen, schorsing en verbeurdver</w:t>
      </w:r>
      <w:r w:rsidRPr="00D51790">
        <w:rPr>
          <w:lang w:eastAsia="en-US"/>
        </w:rPr>
        <w:softHyphen/>
        <w:t>klaringen, dan op het geestelijk terecht brengen en het overtui</w:t>
      </w:r>
      <w:r w:rsidRPr="00D51790">
        <w:rPr>
          <w:lang w:eastAsia="en-US"/>
        </w:rPr>
        <w:softHyphen/>
        <w:t>gen met ootmoedigheid en liefde in de Geest van Christus</w:t>
      </w:r>
      <w:r w:rsidR="00BB6211">
        <w:rPr>
          <w:lang w:eastAsia="en-US"/>
        </w:rPr>
        <w:t xml:space="preserve">. </w:t>
      </w:r>
      <w:r w:rsidRPr="00D51790">
        <w:rPr>
          <w:lang w:eastAsia="en-US"/>
        </w:rPr>
        <w:t>De heerlijkheid, majesteit en het gezag van onze grote Koning en Verlosser werden met voeten getreden op onze vergaderingen, zoals anderen gezien zullen hebben</w:t>
      </w:r>
      <w:r w:rsidR="00BB6211">
        <w:rPr>
          <w:lang w:eastAsia="en-US"/>
        </w:rPr>
        <w:t xml:space="preserve">. </w:t>
      </w:r>
      <w:r w:rsidRPr="00D51790">
        <w:rPr>
          <w:lang w:eastAsia="en-US"/>
        </w:rPr>
        <w:t>Op welke manier het leger ook het zwaard ter bescherming van edelen en groten scheen te voeren, juist in deze weg werden de geestelijke bestraffingen ge</w:t>
      </w:r>
      <w:r w:rsidRPr="00D51790">
        <w:rPr>
          <w:lang w:eastAsia="en-US"/>
        </w:rPr>
        <w:softHyphen/>
        <w:t>bracht</w:t>
      </w:r>
      <w:r w:rsidR="00BB6211">
        <w:rPr>
          <w:lang w:eastAsia="en-US"/>
        </w:rPr>
        <w:t xml:space="preserve">. </w:t>
      </w:r>
      <w:r w:rsidRPr="00D51790">
        <w:rPr>
          <w:lang w:eastAsia="en-US"/>
        </w:rPr>
        <w:t>Het was beter geweest als wij de tijd, die we doorge</w:t>
      </w:r>
      <w:r w:rsidRPr="00D51790">
        <w:rPr>
          <w:lang w:eastAsia="en-US"/>
        </w:rPr>
        <w:softHyphen/>
        <w:t>bracht hebben met het opnieuw bepalen van dagvaardingen en het opstellen van rechtsgedingen, hadden gebruikt tot veroot</w:t>
      </w:r>
      <w:r w:rsidRPr="00D51790">
        <w:rPr>
          <w:lang w:eastAsia="en-US"/>
        </w:rPr>
        <w:softHyphen/>
        <w:t>moediging en vasten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Hebben wij het verder niet over de voorgangers, maar letten we eens op het volk, de leden van de kerk, dan wordt de toestand niet gunstiger genoemd</w:t>
      </w:r>
      <w:r w:rsidR="00BB6211">
        <w:rPr>
          <w:lang w:eastAsia="en-US"/>
        </w:rPr>
        <w:t xml:space="preserve">. </w:t>
      </w:r>
    </w:p>
    <w:p w:rsidR="007D6B8F" w:rsidRPr="00D51790" w:rsidRDefault="007D6B8F">
      <w:pPr>
        <w:jc w:val="both"/>
        <w:rPr>
          <w:lang w:eastAsia="en-US"/>
        </w:rPr>
      </w:pPr>
      <w:r w:rsidRPr="00D51790">
        <w:rPr>
          <w:lang w:eastAsia="en-US"/>
        </w:rPr>
        <w:t xml:space="preserve">“Wat is nu”, zo vraagt Hugo Binning, “de grote schandvlek van onze zichtbare Kerk? Deze, dat verre de meesten </w:t>
      </w:r>
      <w:r w:rsidR="00864EEC">
        <w:rPr>
          <w:lang w:eastAsia="en-US"/>
        </w:rPr>
        <w:t>God</w:t>
      </w:r>
      <w:r w:rsidRPr="00D51790">
        <w:rPr>
          <w:lang w:eastAsia="en-US"/>
        </w:rPr>
        <w:t>s kinderen niet zijn, maar toch zo worden genoemd, en dit is des te droevi</w:t>
      </w:r>
      <w:r w:rsidRPr="00D51790">
        <w:rPr>
          <w:lang w:eastAsia="en-US"/>
        </w:rPr>
        <w:softHyphen/>
        <w:t>ger, omdat zij een naam dragen, die zij niet verdienen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Als hij de menigte aanspreekt, vervolgt hij: “Als u uw openbare dienst en belijdenis eens ter zijde stelt, is er dan iets algemeners in uw levenswijze dan dronkenschap, liegen, zweren en twisten; wordt uw gedrag niet dagelijks gekenmerkt door nijd, toorn, be</w:t>
      </w:r>
      <w:r w:rsidRPr="00D51790">
        <w:rPr>
          <w:lang w:eastAsia="en-US"/>
        </w:rPr>
        <w:softHyphen/>
        <w:t xml:space="preserve">drog, gierigheid en dergelijke ondeugden? Heeft de menigte niet net zo veel wellevendheid betoond en zich even zedelijk gedragen als de grote hoop belijders van onze zichtbare kerk? Wat hebt gij meer dan zij? Wat zijn dus de meesten van u? Gij buigt uw knieën noch in het verborgen, noch onder uw huisgenoten voor </w:t>
      </w:r>
      <w:r w:rsidR="00864EEC">
        <w:rPr>
          <w:lang w:eastAsia="en-US"/>
        </w:rPr>
        <w:t>God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Ook de president Baillie verzekert, dat van de veertig leden van zijn kerk er nauwelijks één deugdelijke bewijzen van genade en wedergeboorte bezat</w:t>
      </w:r>
      <w:r w:rsidR="00BB6211">
        <w:rPr>
          <w:lang w:eastAsia="en-US"/>
        </w:rPr>
        <w:t xml:space="preserve">. </w:t>
      </w:r>
    </w:p>
    <w:p w:rsidR="007D6B8F" w:rsidRPr="00D51790" w:rsidRDefault="007D6B8F">
      <w:pPr>
        <w:jc w:val="both"/>
        <w:rPr>
          <w:lang w:eastAsia="en-US"/>
        </w:rPr>
      </w:pPr>
      <w:r w:rsidRPr="00D51790">
        <w:rPr>
          <w:lang w:eastAsia="en-US"/>
        </w:rPr>
        <w:t>Zo tonen deze verklaringen, dat er veel ijver kan zijn voor de Heere der heirscharen, veel bedrijvigheid ten aanzien van de be</w:t>
      </w:r>
      <w:r w:rsidRPr="00D51790">
        <w:rPr>
          <w:lang w:eastAsia="en-US"/>
        </w:rPr>
        <w:softHyphen/>
        <w:t xml:space="preserve">lijdenis, de eredienst en de kerkregering, veel bestrijding en inbinding van openlijke ketterij, terwijl er wezenlijk toch een grote mate van onkunde, bederf en </w:t>
      </w:r>
      <w:r w:rsidR="00864EEC">
        <w:rPr>
          <w:lang w:eastAsia="en-US"/>
        </w:rPr>
        <w:t>ongods</w:t>
      </w:r>
      <w:r w:rsidRPr="00D51790">
        <w:rPr>
          <w:lang w:eastAsia="en-US"/>
        </w:rPr>
        <w:t>dienstigheid heerst</w:t>
      </w:r>
      <w:r w:rsidR="00BB6211">
        <w:rPr>
          <w:lang w:eastAsia="en-US"/>
        </w:rPr>
        <w:t xml:space="preserve">. </w:t>
      </w:r>
    </w:p>
    <w:p w:rsidR="007D6B8F" w:rsidRPr="00D51790" w:rsidRDefault="007D6B8F">
      <w:pPr>
        <w:jc w:val="both"/>
        <w:rPr>
          <w:lang w:eastAsia="en-US"/>
        </w:rPr>
      </w:pPr>
      <w:r w:rsidRPr="00D51790">
        <w:rPr>
          <w:lang w:eastAsia="en-US"/>
        </w:rPr>
        <w:t xml:space="preserve">Over het geheel genomen was de invloed van het Engelse leger en de regering van Cromwell niet ongunstig voor de </w:t>
      </w:r>
      <w:r w:rsidR="00864EEC">
        <w:rPr>
          <w:lang w:eastAsia="en-US"/>
        </w:rPr>
        <w:t>God</w:t>
      </w:r>
      <w:r w:rsidRPr="00D51790">
        <w:rPr>
          <w:lang w:eastAsia="en-US"/>
        </w:rPr>
        <w:t>sdienstige toestand in Schotland</w:t>
      </w:r>
      <w:r w:rsidR="00BB6211">
        <w:rPr>
          <w:lang w:eastAsia="en-US"/>
        </w:rPr>
        <w:t xml:space="preserve">. </w:t>
      </w:r>
      <w:r w:rsidRPr="00D51790">
        <w:rPr>
          <w:lang w:eastAsia="en-US"/>
        </w:rPr>
        <w:t>Er zijn zaken, die dit duidelijk aantonen</w:t>
      </w:r>
      <w:r w:rsidR="00BB6211">
        <w:rPr>
          <w:lang w:eastAsia="en-US"/>
        </w:rPr>
        <w:t xml:space="preserve">. </w:t>
      </w:r>
      <w:r w:rsidRPr="00D51790">
        <w:rPr>
          <w:lang w:eastAsia="en-US"/>
        </w:rPr>
        <w:t>Cromwell schafte de vergaderingen af en drong de geestelijken binnen hun eigen grenzen terug</w:t>
      </w:r>
      <w:r w:rsidR="00BB6211">
        <w:rPr>
          <w:lang w:eastAsia="en-US"/>
        </w:rPr>
        <w:t xml:space="preserve">. </w:t>
      </w:r>
      <w:r w:rsidRPr="00D51790">
        <w:rPr>
          <w:lang w:eastAsia="en-US"/>
        </w:rPr>
        <w:t>Het zich bemoeien met staat</w:t>
      </w:r>
      <w:r w:rsidRPr="00D51790">
        <w:rPr>
          <w:lang w:eastAsia="en-US"/>
        </w:rPr>
        <w:softHyphen/>
        <w:t>kunde, dat zelfs bij de bedienaars des Woords de overhand had gekregen, hield op</w:t>
      </w:r>
      <w:r w:rsidR="00BB6211">
        <w:rPr>
          <w:lang w:eastAsia="en-US"/>
        </w:rPr>
        <w:t xml:space="preserve">. </w:t>
      </w:r>
      <w:r w:rsidRPr="00D51790">
        <w:rPr>
          <w:lang w:eastAsia="en-US"/>
        </w:rPr>
        <w:t>Hierdoor werden zij genoodzaakt tot hun wezenlijke ambt terug te keren</w:t>
      </w:r>
      <w:r w:rsidR="00BB6211">
        <w:rPr>
          <w:lang w:eastAsia="en-US"/>
        </w:rPr>
        <w:t xml:space="preserve">. </w:t>
      </w:r>
      <w:r w:rsidRPr="00D51790">
        <w:rPr>
          <w:lang w:eastAsia="en-US"/>
        </w:rPr>
        <w:t>Ook vergreep Cromwell zich niet aan de rechten van de kerk, maar hij bevorderde op verschillen</w:t>
      </w:r>
      <w:r w:rsidRPr="00D51790">
        <w:rPr>
          <w:lang w:eastAsia="en-US"/>
        </w:rPr>
        <w:softHyphen/>
        <w:t>de manieren de kennis van het Evangelie bij alle rangen en stan</w:t>
      </w:r>
      <w:r w:rsidRPr="00D51790">
        <w:rPr>
          <w:lang w:eastAsia="en-US"/>
        </w:rPr>
        <w:softHyphen/>
        <w:t>den</w:t>
      </w:r>
      <w:r w:rsidR="00BB6211">
        <w:rPr>
          <w:lang w:eastAsia="en-US"/>
        </w:rPr>
        <w:t xml:space="preserve">. </w:t>
      </w:r>
      <w:r w:rsidRPr="00D51790">
        <w:rPr>
          <w:lang w:eastAsia="en-US"/>
        </w:rPr>
        <w:t xml:space="preserve">Hij zelf, zowel als zijn dienaren, waren werkzaam om de ware </w:t>
      </w:r>
      <w:r w:rsidR="00864EEC">
        <w:rPr>
          <w:lang w:eastAsia="en-US"/>
        </w:rPr>
        <w:t>God</w:t>
      </w:r>
      <w:r w:rsidRPr="00D51790">
        <w:rPr>
          <w:lang w:eastAsia="en-US"/>
        </w:rPr>
        <w:t>svrucht aan te moedigen en de dwalenden te verbeteren en terecht te wijzen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Burnet 's getuigenis over het leger</w:t>
      </w:r>
    </w:p>
    <w:p w:rsidR="007D6B8F" w:rsidRPr="00D51790" w:rsidRDefault="007D6B8F">
      <w:pPr>
        <w:jc w:val="both"/>
        <w:rPr>
          <w:lang w:eastAsia="en-US"/>
        </w:rPr>
      </w:pPr>
      <w:r w:rsidRPr="00D51790">
        <w:rPr>
          <w:lang w:eastAsia="en-US"/>
        </w:rPr>
        <w:t xml:space="preserve">Volgens bisschop Burnet bezat het leger, toen het te Aberdeen kwam, een orde, tucht, dapperheid en </w:t>
      </w:r>
      <w:r w:rsidR="00864EEC">
        <w:rPr>
          <w:lang w:eastAsia="en-US"/>
        </w:rPr>
        <w:t>God</w:t>
      </w:r>
      <w:r w:rsidRPr="00D51790">
        <w:rPr>
          <w:lang w:eastAsia="en-US"/>
        </w:rPr>
        <w:t>svrucht, die al het volk verbaasden</w:t>
      </w:r>
      <w:r w:rsidR="00BB6211">
        <w:rPr>
          <w:lang w:eastAsia="en-US"/>
        </w:rPr>
        <w:t xml:space="preserve">. </w:t>
      </w:r>
    </w:p>
    <w:p w:rsidR="007D6B8F" w:rsidRPr="00D51790" w:rsidRDefault="007D6B8F">
      <w:pPr>
        <w:jc w:val="both"/>
        <w:rPr>
          <w:lang w:eastAsia="en-US"/>
        </w:rPr>
      </w:pPr>
      <w:r w:rsidRPr="00D51790">
        <w:rPr>
          <w:lang w:eastAsia="en-US"/>
        </w:rPr>
        <w:t xml:space="preserve">“De meesten van hen”, zo zegt hij, “waren </w:t>
      </w:r>
      <w:r w:rsidR="00864EEC">
        <w:rPr>
          <w:lang w:eastAsia="en-US"/>
        </w:rPr>
        <w:t>Independent</w:t>
      </w:r>
      <w:r w:rsidRPr="00D51790">
        <w:rPr>
          <w:lang w:eastAsia="en-US"/>
        </w:rPr>
        <w:t>en en Ana</w:t>
      </w:r>
      <w:r w:rsidR="00283EE6">
        <w:rPr>
          <w:lang w:eastAsia="en-US"/>
        </w:rPr>
        <w:t>Baptist</w:t>
      </w:r>
      <w:r w:rsidRPr="00D51790">
        <w:rPr>
          <w:lang w:eastAsia="en-US"/>
        </w:rPr>
        <w:t>en; begaafde mannen, die de predikdienst verrichtten, wanneer het leger optrok</w:t>
      </w:r>
      <w:r w:rsidR="00BB6211">
        <w:rPr>
          <w:lang w:eastAsia="en-US"/>
        </w:rPr>
        <w:t xml:space="preserve">. </w:t>
      </w:r>
      <w:r w:rsidRPr="00D51790">
        <w:rPr>
          <w:lang w:eastAsia="en-US"/>
        </w:rPr>
        <w:t>Zij bemoeilijkten de vergaderingen in de kerken niet, behalve op een zekere tijd, toen zij de predikers vals beschuldigden van bepaalde zaken</w:t>
      </w:r>
      <w:r w:rsidR="00BB6211">
        <w:rPr>
          <w:lang w:eastAsia="en-US"/>
        </w:rPr>
        <w:t xml:space="preserve">. </w:t>
      </w:r>
      <w:r w:rsidRPr="00D51790">
        <w:rPr>
          <w:lang w:eastAsia="en-US"/>
        </w:rPr>
        <w:t>Ik was toen juist aan</w:t>
      </w:r>
      <w:r w:rsidRPr="00D51790">
        <w:rPr>
          <w:lang w:eastAsia="en-US"/>
        </w:rPr>
        <w:softHyphen/>
        <w:t>wezig</w:t>
      </w:r>
      <w:r w:rsidR="00BB6211">
        <w:rPr>
          <w:lang w:eastAsia="en-US"/>
        </w:rPr>
        <w:t xml:space="preserve">. </w:t>
      </w:r>
      <w:r w:rsidRPr="00D51790">
        <w:rPr>
          <w:lang w:eastAsia="en-US"/>
        </w:rPr>
        <w:t>Toen de twist hoog opliep, trokken zij hun zwaarden, maar gelukkig werd er geen bloed vergoten</w:t>
      </w:r>
      <w:r w:rsidR="00BB6211">
        <w:rPr>
          <w:lang w:eastAsia="en-US"/>
        </w:rPr>
        <w:t xml:space="preserve">. </w:t>
      </w:r>
      <w:r w:rsidRPr="00D51790">
        <w:rPr>
          <w:lang w:eastAsia="en-US"/>
        </w:rPr>
        <w:t>Cromwell verplaatste echter de landvoogd, om te voorkomen dat de beledigers gestraft zouden worden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Neal over de kerkelijke toestand in Schotland</w:t>
      </w:r>
    </w:p>
    <w:p w:rsidR="007D6B8F" w:rsidRPr="00D51790" w:rsidRDefault="007D6B8F">
      <w:pPr>
        <w:jc w:val="both"/>
        <w:rPr>
          <w:lang w:eastAsia="en-US"/>
        </w:rPr>
      </w:pPr>
      <w:r w:rsidRPr="00D51790">
        <w:rPr>
          <w:lang w:eastAsia="en-US"/>
        </w:rPr>
        <w:t>De macht van de kerk werd beperkt binnen haar eigen muren</w:t>
      </w:r>
      <w:r w:rsidR="00BB6211">
        <w:rPr>
          <w:lang w:eastAsia="en-US"/>
        </w:rPr>
        <w:t xml:space="preserve">. </w:t>
      </w:r>
      <w:r w:rsidRPr="00D51790">
        <w:rPr>
          <w:lang w:eastAsia="en-US"/>
        </w:rPr>
        <w:t>Wel behield zij het recht om de ongehoorzamen en onboetvaar</w:t>
      </w:r>
      <w:r w:rsidRPr="00D51790">
        <w:rPr>
          <w:lang w:eastAsia="en-US"/>
        </w:rPr>
        <w:softHyphen/>
        <w:t>digen te straffen met tijdelijke of algehele afsnijding van de kerkelijke gemeenschap, maar zij mocht hun goederen niet in beslag nemen, noch hen beroven van hun burgerlijke rechten of maatschappelijke vrijheid</w:t>
      </w:r>
      <w:r w:rsidR="00BB6211">
        <w:rPr>
          <w:lang w:eastAsia="en-US"/>
        </w:rPr>
        <w:t xml:space="preserve">. </w:t>
      </w:r>
      <w:r w:rsidRPr="00D51790">
        <w:rPr>
          <w:lang w:eastAsia="en-US"/>
        </w:rPr>
        <w:t>Geen eden of verbintenissen werden afgelegd, dan die te Westminster voorgeschreven waren, terwijl iedereen, die deze vorm van kerkregering niet aanstond, volko</w:t>
      </w:r>
      <w:r w:rsidRPr="00D51790">
        <w:rPr>
          <w:lang w:eastAsia="en-US"/>
        </w:rPr>
        <w:softHyphen/>
        <w:t xml:space="preserve">men vrijheid had </w:t>
      </w:r>
      <w:r w:rsidR="00864EEC">
        <w:rPr>
          <w:lang w:eastAsia="en-US"/>
        </w:rPr>
        <w:t>God</w:t>
      </w:r>
      <w:r w:rsidRPr="00D51790">
        <w:rPr>
          <w:lang w:eastAsia="en-US"/>
        </w:rPr>
        <w:t xml:space="preserve"> op zijn eigen wijze te dienen</w:t>
      </w:r>
      <w:r w:rsidR="00BB6211">
        <w:rPr>
          <w:lang w:eastAsia="en-US"/>
        </w:rPr>
        <w:t xml:space="preserve">. </w:t>
      </w:r>
      <w:r w:rsidRPr="00D51790">
        <w:rPr>
          <w:lang w:eastAsia="en-US"/>
        </w:rPr>
        <w:t>Toch ont</w:t>
      </w:r>
      <w:r w:rsidRPr="00D51790">
        <w:rPr>
          <w:lang w:eastAsia="en-US"/>
        </w:rPr>
        <w:softHyphen/>
        <w:t>vingen de leraren van de ingestelde kerk gepaste aanmoediging en werden op allerlei wijze begunstigd</w:t>
      </w:r>
      <w:r w:rsidR="00BB6211">
        <w:rPr>
          <w:lang w:eastAsia="en-US"/>
        </w:rPr>
        <w:t xml:space="preserve">. </w:t>
      </w:r>
      <w:r w:rsidRPr="00D51790">
        <w:rPr>
          <w:lang w:eastAsia="en-US"/>
        </w:rPr>
        <w:t>Deze vrijheid veroor</w:t>
      </w:r>
      <w:r w:rsidRPr="00D51790">
        <w:rPr>
          <w:lang w:eastAsia="en-US"/>
        </w:rPr>
        <w:softHyphen/>
        <w:t>zaakte onder de geestelijken echter een grote beweging</w:t>
      </w:r>
      <w:r w:rsidR="00BB6211">
        <w:rPr>
          <w:lang w:eastAsia="en-US"/>
        </w:rPr>
        <w:t xml:space="preserve">. </w:t>
      </w:r>
      <w:r w:rsidRPr="00D51790">
        <w:rPr>
          <w:lang w:eastAsia="en-US"/>
        </w:rPr>
        <w:t>Velen klaagden over het verlies van gezag en kerktucht en waren fel tegen de verdraagzaamheid, die zij een open deur voor elke soort van dwaling en ketterij noemden</w:t>
      </w:r>
      <w:r w:rsidR="00BB6211">
        <w:rPr>
          <w:lang w:eastAsia="en-US"/>
        </w:rPr>
        <w:t xml:space="preserve">. </w:t>
      </w:r>
      <w:r w:rsidRPr="00D51790">
        <w:rPr>
          <w:lang w:eastAsia="en-US"/>
        </w:rPr>
        <w:t>Maar ondanks dit alles hand</w:t>
      </w:r>
      <w:r w:rsidRPr="00D51790">
        <w:rPr>
          <w:lang w:eastAsia="en-US"/>
        </w:rPr>
        <w:softHyphen/>
        <w:t>haafden de Engelsen hun genomen maatregelen en beschermden zij hun vrienden tegen alle tegenstand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James Kirkton over de toestand in Schotland</w:t>
      </w:r>
    </w:p>
    <w:p w:rsidR="007D6B8F" w:rsidRPr="00D51790" w:rsidRDefault="007D6B8F">
      <w:pPr>
        <w:jc w:val="both"/>
        <w:rPr>
          <w:lang w:eastAsia="en-US"/>
        </w:rPr>
      </w:pPr>
      <w:r w:rsidRPr="00D51790">
        <w:rPr>
          <w:lang w:eastAsia="en-US"/>
        </w:rPr>
        <w:t xml:space="preserve">Het meest overtuigende bewijs over de gunstige invloed van de Engelsen op de </w:t>
      </w:r>
      <w:r w:rsidR="00864EEC">
        <w:rPr>
          <w:lang w:eastAsia="en-US"/>
        </w:rPr>
        <w:t>God</w:t>
      </w:r>
      <w:r w:rsidRPr="00D51790">
        <w:rPr>
          <w:lang w:eastAsia="en-US"/>
        </w:rPr>
        <w:t xml:space="preserve">sdienst van Schotland geeft James Kirkton, die later bedienaar van het </w:t>
      </w:r>
      <w:r w:rsidR="00864EEC">
        <w:rPr>
          <w:lang w:eastAsia="en-US"/>
        </w:rPr>
        <w:t>God</w:t>
      </w:r>
      <w:r w:rsidRPr="00D51790">
        <w:rPr>
          <w:lang w:eastAsia="en-US"/>
        </w:rPr>
        <w:t>delijke Woord te Edinburg was</w:t>
      </w:r>
      <w:r w:rsidR="00BB6211">
        <w:rPr>
          <w:lang w:eastAsia="en-US"/>
        </w:rPr>
        <w:t xml:space="preserve">. </w:t>
      </w:r>
      <w:r w:rsidRPr="00D51790">
        <w:rPr>
          <w:lang w:eastAsia="en-US"/>
        </w:rPr>
        <w:t>Daar hij in de gelegenheid was een recht oordeel te vellen en bovendien de presbyteriaanse denkwijze was toegedaan, is het onwaarschijnlijk om aan te nemen, dat Kirkton die invloed overdreven zal hebben</w:t>
      </w:r>
      <w:r w:rsidR="00BB6211">
        <w:rPr>
          <w:lang w:eastAsia="en-US"/>
        </w:rPr>
        <w:t xml:space="preserve">. </w:t>
      </w:r>
      <w:r w:rsidRPr="00D51790">
        <w:rPr>
          <w:lang w:eastAsia="en-US"/>
        </w:rPr>
        <w:t>Hij zegt: “Zij kondigden inderdaad een soort van verdraagzaamheid aan de Dissenters af, maar lieten het Evan</w:t>
      </w:r>
      <w:r w:rsidRPr="00D51790">
        <w:rPr>
          <w:lang w:eastAsia="en-US"/>
        </w:rPr>
        <w:softHyphen/>
        <w:t>gelie zijn vrije loop</w:t>
      </w:r>
      <w:r w:rsidR="00BB6211">
        <w:rPr>
          <w:lang w:eastAsia="en-US"/>
        </w:rPr>
        <w:t xml:space="preserve">. </w:t>
      </w:r>
      <w:r w:rsidRPr="00D51790">
        <w:rPr>
          <w:lang w:eastAsia="en-US"/>
        </w:rPr>
        <w:t>Ook gaven zij vrijheid aan de kerk, om door ouderlingen, die leken waren, geregeerd te worden en synoden te hebben, die kerkelijke macht uitoefenden</w:t>
      </w:r>
      <w:r w:rsidR="00BB6211">
        <w:rPr>
          <w:lang w:eastAsia="en-US"/>
        </w:rPr>
        <w:t xml:space="preserve">. </w:t>
      </w:r>
      <w:r w:rsidRPr="00D51790">
        <w:rPr>
          <w:lang w:eastAsia="en-US"/>
        </w:rPr>
        <w:t>Het valt daarbij niet te ontkennen, dat de evangelische kennis tijdens hun rege</w:t>
      </w:r>
      <w:r w:rsidRPr="00D51790">
        <w:rPr>
          <w:lang w:eastAsia="en-US"/>
        </w:rPr>
        <w:softHyphen/>
        <w:t>ring niet weinig bevorderd werd</w:t>
      </w:r>
      <w:r w:rsidR="00BB6211">
        <w:rPr>
          <w:lang w:eastAsia="en-US"/>
        </w:rPr>
        <w:t xml:space="preserve">. </w:t>
      </w:r>
      <w:r w:rsidRPr="00D51790">
        <w:rPr>
          <w:lang w:eastAsia="en-US"/>
        </w:rPr>
        <w:t>Ook is het een feit, dat zij de algemene vergadering geen zitting gaven, omdat de Schotse gees</w:t>
      </w:r>
      <w:r w:rsidRPr="00D51790">
        <w:rPr>
          <w:lang w:eastAsia="en-US"/>
        </w:rPr>
        <w:softHyphen/>
        <w:t>telijkheid grotendeels voor de koning was</w:t>
      </w:r>
      <w:r w:rsidR="00BB6211">
        <w:rPr>
          <w:lang w:eastAsia="en-US"/>
        </w:rPr>
        <w:t xml:space="preserve">. </w:t>
      </w:r>
      <w:r w:rsidRPr="00D51790">
        <w:rPr>
          <w:lang w:eastAsia="en-US"/>
        </w:rPr>
        <w:t>Dit was, volgens mij, een goede zaak</w:t>
      </w:r>
      <w:r w:rsidR="00BB6211">
        <w:rPr>
          <w:lang w:eastAsia="en-US"/>
        </w:rPr>
        <w:t xml:space="preserve">. </w:t>
      </w:r>
      <w:r w:rsidRPr="00D51790">
        <w:rPr>
          <w:lang w:eastAsia="en-US"/>
        </w:rPr>
        <w:t xml:space="preserve">Deze vergadering namelijk, die door de protector geweigerd werd, had meer haar eigen belangen op het oog, dan de bevordering van de </w:t>
      </w:r>
      <w:r w:rsidR="00864EEC">
        <w:rPr>
          <w:lang w:eastAsia="en-US"/>
        </w:rPr>
        <w:t>God</w:t>
      </w:r>
      <w:r w:rsidRPr="00D51790">
        <w:rPr>
          <w:lang w:eastAsia="en-US"/>
        </w:rPr>
        <w:t>sdienst</w:t>
      </w:r>
      <w:r w:rsidR="00BB6211">
        <w:rPr>
          <w:lang w:eastAsia="en-US"/>
        </w:rPr>
        <w:t xml:space="preserve">. </w:t>
      </w:r>
      <w:r w:rsidRPr="00D51790">
        <w:rPr>
          <w:lang w:eastAsia="en-US"/>
        </w:rPr>
        <w:t>Wel werden enige weinigen op sommige plaatsen door dwalingen besmet, maar deze verliezen wogen in geen enkel opzicht op, tegen het grote nut, dat de prediking van het Woord deed in het heiligen van de natie</w:t>
      </w:r>
      <w:r w:rsidR="00BB6211">
        <w:rPr>
          <w:lang w:eastAsia="en-US"/>
        </w:rPr>
        <w:t xml:space="preserve">. </w:t>
      </w:r>
      <w:r w:rsidRPr="00D51790">
        <w:rPr>
          <w:lang w:eastAsia="en-US"/>
        </w:rPr>
        <w:t>En ik geloof zeker, dat er in dit korte tijdsverloop meer zielen tot Christus bekeerd werden, dan in welk tijdvak na de hervorming dan ook, al duurden zij ook drie maal zo lang</w:t>
      </w:r>
      <w:r w:rsidR="00BB6211">
        <w:rPr>
          <w:lang w:eastAsia="en-US"/>
        </w:rPr>
        <w:t xml:space="preserve">. </w:t>
      </w:r>
      <w:r w:rsidRPr="00D51790">
        <w:rPr>
          <w:lang w:eastAsia="en-US"/>
        </w:rPr>
        <w:t>Ook was er nooit een grotere zuiverheid en overvloed van genademiddelen, als juist in hun tijd</w:t>
      </w:r>
      <w:r w:rsidR="00BB6211">
        <w:rPr>
          <w:lang w:eastAsia="en-US"/>
        </w:rPr>
        <w:t xml:space="preserve">. </w:t>
      </w:r>
      <w:r w:rsidRPr="00D51790">
        <w:rPr>
          <w:lang w:eastAsia="en-US"/>
        </w:rPr>
        <w:t>De dienaren muntten uit in getrouwheid en ijver en het volk toonde zich leergierig en vlijtig</w:t>
      </w:r>
      <w:r w:rsidR="00BB6211">
        <w:rPr>
          <w:lang w:eastAsia="en-US"/>
        </w:rPr>
        <w:t xml:space="preserve">. </w:t>
      </w:r>
      <w:r w:rsidRPr="00D51790">
        <w:rPr>
          <w:lang w:eastAsia="en-US"/>
        </w:rPr>
        <w:t>En wie hun plechtige, gemeenschappelijke viering van het heilig Avondmaal bijwoonde, waarbij verschillende bijeenkomsten samenkwamen en waarin steeds een twaalftal leraars met preken en bidden voor</w:t>
      </w:r>
      <w:r w:rsidRPr="00D51790">
        <w:rPr>
          <w:lang w:eastAsia="en-US"/>
        </w:rPr>
        <w:softHyphen/>
        <w:t>gingen, die moest werkelijk bekennen nooit iets heerlijkers ter wereld gezien te hebben</w:t>
      </w:r>
      <w:r w:rsidR="00BB6211">
        <w:rPr>
          <w:lang w:eastAsia="en-US"/>
        </w:rPr>
        <w:t xml:space="preserve">. </w:t>
      </w:r>
      <w:r w:rsidRPr="00D51790">
        <w:rPr>
          <w:lang w:eastAsia="en-US"/>
        </w:rPr>
        <w:t>De indruk en stichting, die dergelijke ernstige geestelijke oefeningen achterlieten, duurden soms enkele dagen</w:t>
      </w:r>
      <w:r w:rsidR="00BB6211">
        <w:rPr>
          <w:lang w:eastAsia="en-US"/>
        </w:rPr>
        <w:t xml:space="preserve">. </w:t>
      </w:r>
      <w:r w:rsidRPr="00D51790">
        <w:rPr>
          <w:lang w:eastAsia="en-US"/>
        </w:rPr>
        <w:t>Ook had dit op de duur een grote invloed, want bij de terugkeer van de koning had iedere gemeente een predikant, ieder dorp een school en elk huisgezin een bijbel</w:t>
      </w:r>
      <w:r w:rsidR="00BB6211">
        <w:rPr>
          <w:lang w:eastAsia="en-US"/>
        </w:rPr>
        <w:t xml:space="preserve">. </w:t>
      </w:r>
      <w:r w:rsidRPr="00D51790">
        <w:rPr>
          <w:lang w:eastAsia="en-US"/>
        </w:rPr>
        <w:t>De meeste kinderen van het land konden de Heilige Schrift lezen en waren door de ouders of de predikanten allen goed van Bijbels voorzien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Al deze getuigenissen behoeven geen nadere verklaring</w:t>
      </w:r>
      <w:r w:rsidR="00BB6211">
        <w:rPr>
          <w:lang w:eastAsia="en-US"/>
        </w:rPr>
        <w:t xml:space="preserve">. </w:t>
      </w:r>
      <w:r w:rsidRPr="00D51790">
        <w:rPr>
          <w:lang w:eastAsia="en-US"/>
        </w:rPr>
        <w:t>Als we de stand van zaken, die hierboven op verschillende manieren beschreven werd, eens vergelijken met de toestand in Schotland tijdens de regering van de vier laatste Stuarts, dan zal iedereen gemakkelijk kunnen zien, welke tijd de beste was</w:t>
      </w:r>
      <w:r w:rsidR="00BB6211">
        <w:rPr>
          <w:lang w:eastAsia="en-US"/>
        </w:rPr>
        <w:t xml:space="preserve">. </w:t>
      </w:r>
      <w:r w:rsidRPr="00D51790">
        <w:rPr>
          <w:lang w:eastAsia="en-US"/>
        </w:rPr>
        <w:t xml:space="preserve">Ook blijkt het, dat de staatkundige vergaderingen en verordeningen tijdens het geroemde koningschap, helemaal niet zo noodzakelijk ter bevordering van de ware </w:t>
      </w:r>
      <w:r w:rsidR="00864EEC">
        <w:rPr>
          <w:lang w:eastAsia="en-US"/>
        </w:rPr>
        <w:t>God</w:t>
      </w:r>
      <w:r w:rsidRPr="00D51790">
        <w:rPr>
          <w:lang w:eastAsia="en-US"/>
        </w:rPr>
        <w:t>sdienst waren, als velen wel ver</w:t>
      </w:r>
      <w:r w:rsidRPr="00D51790">
        <w:rPr>
          <w:lang w:eastAsia="en-US"/>
        </w:rPr>
        <w:softHyphen/>
        <w:t>onderstelden</w:t>
      </w:r>
      <w:r w:rsidR="00BB6211">
        <w:rPr>
          <w:lang w:eastAsia="en-US"/>
        </w:rPr>
        <w:t xml:space="preserve">. </w:t>
      </w:r>
      <w:r w:rsidRPr="00D51790">
        <w:rPr>
          <w:lang w:eastAsia="en-US"/>
        </w:rPr>
        <w:t>De rechtvaardigheid gebiedt ons te verklaren, dat de invloed en maatregelen van de partij, waar Owen, toe behoorde, voor de belangen van het christendom algemeen gun</w:t>
      </w:r>
      <w:r w:rsidRPr="00D51790">
        <w:rPr>
          <w:lang w:eastAsia="en-US"/>
        </w:rPr>
        <w:softHyphen/>
        <w:t>stig waren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terug in Coggeshall</w:t>
      </w:r>
    </w:p>
    <w:p w:rsidR="007D6B8F" w:rsidRPr="00D51790" w:rsidRDefault="007D6B8F">
      <w:pPr>
        <w:jc w:val="both"/>
        <w:rPr>
          <w:lang w:eastAsia="en-US"/>
        </w:rPr>
      </w:pPr>
      <w:r w:rsidRPr="00D51790">
        <w:rPr>
          <w:lang w:eastAsia="en-US"/>
        </w:rPr>
        <w:t>Tot 1651 bleef Owen bij het leger in Schotland</w:t>
      </w:r>
      <w:r w:rsidR="00BB6211">
        <w:rPr>
          <w:lang w:eastAsia="en-US"/>
        </w:rPr>
        <w:t xml:space="preserve">. </w:t>
      </w:r>
      <w:r w:rsidRPr="00D51790">
        <w:rPr>
          <w:lang w:eastAsia="en-US"/>
        </w:rPr>
        <w:t>Toen keerde hij naar zijn geliefde betrekkingen in Coggeshall terug</w:t>
      </w:r>
      <w:r w:rsidR="00BB6211">
        <w:rPr>
          <w:lang w:eastAsia="en-US"/>
        </w:rPr>
        <w:t xml:space="preserve">. </w:t>
      </w:r>
      <w:r w:rsidRPr="00D51790">
        <w:rPr>
          <w:lang w:eastAsia="en-US"/>
        </w:rPr>
        <w:t>Zijn verblijf zou daar echter van korte duur zijn</w:t>
      </w:r>
      <w:r w:rsidR="00BB6211">
        <w:rPr>
          <w:lang w:eastAsia="en-US"/>
        </w:rPr>
        <w:t xml:space="preserve">. </w:t>
      </w:r>
      <w:r w:rsidRPr="00D51790">
        <w:rPr>
          <w:lang w:eastAsia="en-US"/>
        </w:rPr>
        <w:t xml:space="preserve">Volgens een besluit van het </w:t>
      </w:r>
      <w:r w:rsidR="00864EEC">
        <w:rPr>
          <w:lang w:eastAsia="en-US"/>
        </w:rPr>
        <w:t>Lagerhuis</w:t>
      </w:r>
      <w:r w:rsidRPr="00D51790">
        <w:rPr>
          <w:lang w:eastAsia="en-US"/>
        </w:rPr>
        <w:t>, dat zij het vorig jaar had genomen, waren Owen en Goodwin benoemd tot hoofden van de hogeschool te Oxford</w:t>
      </w:r>
      <w:r w:rsidR="00BB6211">
        <w:rPr>
          <w:lang w:eastAsia="en-US"/>
        </w:rPr>
        <w:t xml:space="preserve">. </w:t>
      </w:r>
      <w:r w:rsidRPr="00D51790">
        <w:rPr>
          <w:lang w:eastAsia="en-US"/>
        </w:rPr>
        <w:t>Goodwin ontving nu het presidentschap van het Magdalena-col</w:t>
      </w:r>
      <w:r w:rsidRPr="00D51790">
        <w:rPr>
          <w:lang w:eastAsia="en-US"/>
        </w:rPr>
        <w:softHyphen/>
        <w:t>lege, terwijl Owen verheven werd tot deken van Christus' kerk</w:t>
      </w:r>
      <w:r w:rsidR="00BB6211">
        <w:rPr>
          <w:lang w:eastAsia="en-US"/>
        </w:rPr>
        <w:t xml:space="preserve">. </w:t>
      </w:r>
      <w:r w:rsidRPr="00D51790">
        <w:rPr>
          <w:lang w:eastAsia="en-US"/>
        </w:rPr>
        <w:t>Owen vernam deze gang van zaken voor het eerst uit het dag</w:t>
      </w:r>
      <w:r w:rsidRPr="00D51790">
        <w:rPr>
          <w:lang w:eastAsia="en-US"/>
        </w:rPr>
        <w:softHyphen/>
        <w:t>blad, waarin hij het volgende las: “18 maart 1651</w:t>
      </w:r>
      <w:r w:rsidR="00BB6211">
        <w:rPr>
          <w:lang w:eastAsia="en-US"/>
        </w:rPr>
        <w:t xml:space="preserve">. </w:t>
      </w:r>
      <w:r w:rsidRPr="00D51790">
        <w:rPr>
          <w:lang w:eastAsia="en-US"/>
        </w:rPr>
        <w:t xml:space="preserve">Het </w:t>
      </w:r>
      <w:r w:rsidR="00864EEC">
        <w:rPr>
          <w:lang w:eastAsia="en-US"/>
        </w:rPr>
        <w:t>Lagerhuis</w:t>
      </w:r>
      <w:r w:rsidRPr="00D51790">
        <w:rPr>
          <w:lang w:eastAsia="en-US"/>
        </w:rPr>
        <w:t>, in overweging genomen hebbende de waarde en nuttigheid van John Owen, meester in de vrije kunsten aan het Owen's</w:t>
      </w:r>
      <w:r w:rsidRPr="00D51790">
        <w:rPr>
          <w:lang w:eastAsia="en-US"/>
        </w:rPr>
        <w:softHyphen/>
        <w:t xml:space="preserve"> college, beveelt, dat hij bevestigd zal worden in het dekenschap van Christus' kerk, en zulks ter vervanging van Dr</w:t>
      </w:r>
      <w:r w:rsidR="00BB6211">
        <w:rPr>
          <w:lang w:eastAsia="en-US"/>
        </w:rPr>
        <w:t xml:space="preserve">. </w:t>
      </w:r>
      <w:r w:rsidRPr="00D51790">
        <w:rPr>
          <w:lang w:eastAsia="en-US"/>
        </w:rPr>
        <w:t>Reynolds</w:t>
      </w:r>
      <w:r w:rsidR="00BB6211">
        <w:rPr>
          <w:lang w:eastAsia="en-US"/>
        </w:rPr>
        <w:t xml:space="preserve">. </w:t>
      </w:r>
      <w:r w:rsidRPr="00D51790">
        <w:rPr>
          <w:lang w:eastAsia="en-US"/>
        </w:rPr>
        <w:t xml:space="preserve">” Reynolds had deze betrekking, als ook die van het </w:t>
      </w:r>
      <w:r w:rsidR="004E66E4">
        <w:rPr>
          <w:lang w:eastAsia="en-US"/>
        </w:rPr>
        <w:t>vicekanselier</w:t>
      </w:r>
      <w:r w:rsidRPr="00D51790">
        <w:rPr>
          <w:lang w:eastAsia="en-US"/>
        </w:rPr>
        <w:softHyphen/>
        <w:t xml:space="preserve">schap der hogeschool bekleed door de invloed van de </w:t>
      </w:r>
      <w:r w:rsidR="0073463C">
        <w:rPr>
          <w:lang w:eastAsia="en-US"/>
        </w:rPr>
        <w:t>Presbyterian</w:t>
      </w:r>
      <w:r w:rsidRPr="00D51790">
        <w:rPr>
          <w:lang w:eastAsia="en-US"/>
        </w:rPr>
        <w:t>en</w:t>
      </w:r>
      <w:r w:rsidR="00BB6211">
        <w:rPr>
          <w:lang w:eastAsia="en-US"/>
        </w:rPr>
        <w:t xml:space="preserve">. </w:t>
      </w:r>
      <w:r w:rsidRPr="00D51790">
        <w:rPr>
          <w:lang w:eastAsia="en-US"/>
        </w:rPr>
        <w:t>Maar daar hij weigerde de eed van trouw af te leggen aan de vastgestelde regering zonder koning en het huis der lords, werd hij van zijn posten ontheven</w:t>
      </w:r>
      <w:r w:rsidR="00BB6211">
        <w:rPr>
          <w:lang w:eastAsia="en-US"/>
        </w:rPr>
        <w:t xml:space="preserve">. </w:t>
      </w:r>
      <w:r w:rsidRPr="00D51790">
        <w:rPr>
          <w:lang w:eastAsia="en-US"/>
        </w:rPr>
        <w:t>En hoewel hij de verbintenis daarna toch weer wilde aannemen, werd de aanstelling van Owen bekrachtigd, omdat het parlement zich door Reynolds' gedrag beledigd achtte</w:t>
      </w:r>
      <w:r w:rsidR="00BB6211">
        <w:rPr>
          <w:lang w:eastAsia="en-US"/>
        </w:rPr>
        <w:t xml:space="preserve">. </w:t>
      </w:r>
      <w:r w:rsidRPr="00D51790">
        <w:rPr>
          <w:lang w:eastAsia="en-US"/>
        </w:rPr>
        <w:t>Volgens Baxter zou deze waardigheid eerst zijn opgedragen aan Caryl, die haar afgewezen had, maar hierover ontbreekt elk bewijs</w:t>
      </w:r>
      <w:r w:rsidR="00BB6211">
        <w:rPr>
          <w:lang w:eastAsia="en-US"/>
        </w:rPr>
        <w:t xml:space="preserve">. </w:t>
      </w:r>
      <w:r w:rsidRPr="00D51790">
        <w:rPr>
          <w:lang w:eastAsia="en-US"/>
        </w:rPr>
        <w:t>Nadat Owen benoemd was, ontving hij weldra een schrijven van de bekendste studenten van de hoge</w:t>
      </w:r>
      <w:r w:rsidRPr="00D51790">
        <w:rPr>
          <w:lang w:eastAsia="en-US"/>
        </w:rPr>
        <w:softHyphen/>
        <w:t>school, waarin zij hun verheuging over zijn benoeming en hun verlangen naar zijn komst tot uitdrukking brachten</w:t>
      </w:r>
      <w:r w:rsidR="00BB6211">
        <w:rPr>
          <w:lang w:eastAsia="en-US"/>
        </w:rPr>
        <w:t xml:space="preserve">. </w:t>
      </w:r>
      <w:r w:rsidRPr="00D51790">
        <w:rPr>
          <w:lang w:eastAsia="en-US"/>
        </w:rPr>
        <w:t>Nadat hij daarvoor de kerkelijke toestemming had gekregen, legde Owen zijn kerkelijke dienst in Coggeshall neer en vertrok nog in dat</w:t>
      </w:r>
      <w:r w:rsidRPr="00D51790">
        <w:rPr>
          <w:lang w:eastAsia="en-US"/>
        </w:rPr>
        <w:softHyphen/>
        <w:t>zelfde jaar naar Oxford</w:t>
      </w:r>
      <w:r w:rsidR="00BB6211">
        <w:rPr>
          <w:lang w:eastAsia="en-US"/>
        </w:rPr>
        <w:t xml:space="preserve">. </w:t>
      </w:r>
    </w:p>
    <w:p w:rsidR="007D6B8F" w:rsidRPr="00D51790" w:rsidRDefault="007D6B8F">
      <w:pPr>
        <w:jc w:val="both"/>
        <w:rPr>
          <w:lang w:eastAsia="en-US"/>
        </w:rPr>
      </w:pPr>
      <w:r w:rsidRPr="00D51790">
        <w:rPr>
          <w:lang w:eastAsia="en-US"/>
        </w:rPr>
        <w:t>Het college van Christus' kerk te Oxford was daar een van de beste instellingen en opgericht door kardinaal Wolsey</w:t>
      </w:r>
      <w:r w:rsidR="00BB6211">
        <w:rPr>
          <w:lang w:eastAsia="en-US"/>
        </w:rPr>
        <w:t xml:space="preserve">. </w:t>
      </w:r>
      <w:r w:rsidRPr="00D51790">
        <w:rPr>
          <w:lang w:eastAsia="en-US"/>
        </w:rPr>
        <w:t>En hoewel er sedert die tijd veel veranderd was, getuigde het toch nog van de grootheid van haar eerzuchtige stichters</w:t>
      </w:r>
      <w:r w:rsidR="00BB6211">
        <w:rPr>
          <w:lang w:eastAsia="en-US"/>
        </w:rPr>
        <w:t xml:space="preserve">. </w:t>
      </w:r>
      <w:r w:rsidRPr="00D51790">
        <w:rPr>
          <w:lang w:eastAsia="en-US"/>
        </w:rPr>
        <w:t>Het bestond uit een deken, zestien kanunniken en kapelaans en honderd studenten met ondergeschikte officieren</w:t>
      </w:r>
      <w:r w:rsidR="00BB6211">
        <w:rPr>
          <w:lang w:eastAsia="en-US"/>
        </w:rPr>
        <w:t xml:space="preserve">. </w:t>
      </w:r>
      <w:r w:rsidRPr="00D51790">
        <w:rPr>
          <w:lang w:eastAsia="en-US"/>
        </w:rPr>
        <w:t>De deken bekleedde het voorzit</w:t>
      </w:r>
      <w:r w:rsidRPr="00D51790">
        <w:rPr>
          <w:lang w:eastAsia="en-US"/>
        </w:rPr>
        <w:softHyphen/>
        <w:t xml:space="preserve">terschap bij elke vergadering en hield </w:t>
      </w:r>
      <w:r w:rsidR="00864EEC">
        <w:rPr>
          <w:lang w:eastAsia="en-US"/>
        </w:rPr>
        <w:t>God</w:t>
      </w:r>
      <w:r w:rsidRPr="00D51790">
        <w:rPr>
          <w:lang w:eastAsia="en-US"/>
        </w:rPr>
        <w:t>geleerde redevoeringen</w:t>
      </w:r>
      <w:r w:rsidR="00BB6211">
        <w:rPr>
          <w:lang w:eastAsia="en-US"/>
        </w:rPr>
        <w:t xml:space="preserve">. </w:t>
      </w:r>
      <w:r w:rsidRPr="00D51790">
        <w:rPr>
          <w:lang w:eastAsia="en-US"/>
        </w:rPr>
        <w:t>Met betrekking tot de kerkelijke regering was zijn waardigheid te vergelijken met die van bisschop, terwijl de kroon zijn bezol</w:t>
      </w:r>
      <w:r w:rsidRPr="00D51790">
        <w:rPr>
          <w:lang w:eastAsia="en-US"/>
        </w:rPr>
        <w:softHyphen/>
        <w:t>diging droeg</w:t>
      </w:r>
      <w:r w:rsidR="00BB6211">
        <w:rPr>
          <w:lang w:eastAsia="en-US"/>
        </w:rPr>
        <w:t xml:space="preserve">. </w:t>
      </w:r>
      <w:r w:rsidRPr="00D51790">
        <w:rPr>
          <w:lang w:eastAsia="en-US"/>
        </w:rPr>
        <w:t>Gedurende het gemenebest schijnen de kerkelijke ambtsverrichtingen, die met de kerk te maken hadden, geschorst te zijn geweest, maar de bezittingen waren niet aan het rijk ge</w:t>
      </w:r>
      <w:r w:rsidRPr="00D51790">
        <w:rPr>
          <w:lang w:eastAsia="en-US"/>
        </w:rPr>
        <w:softHyphen/>
        <w:t>trokken</w:t>
      </w:r>
      <w:r w:rsidR="00BB6211">
        <w:rPr>
          <w:lang w:eastAsia="en-US"/>
        </w:rPr>
        <w:t xml:space="preserve">. </w:t>
      </w:r>
      <w:r w:rsidRPr="00D51790">
        <w:rPr>
          <w:lang w:eastAsia="en-US"/>
        </w:rPr>
        <w:t>Misschien kwam dit door haar betrekking met de hoge</w:t>
      </w:r>
      <w:r w:rsidRPr="00D51790">
        <w:rPr>
          <w:lang w:eastAsia="en-US"/>
        </w:rPr>
        <w:softHyphen/>
        <w:t>school</w:t>
      </w:r>
      <w:r w:rsidR="00BB6211">
        <w:rPr>
          <w:lang w:eastAsia="en-US"/>
        </w:rPr>
        <w:t xml:space="preserve">. </w:t>
      </w:r>
      <w:r w:rsidRPr="00D51790">
        <w:rPr>
          <w:lang w:eastAsia="en-US"/>
        </w:rPr>
        <w:t>De voordelen van het college zijn thans zeer aanzienlijk en waren dat in de tijd van het gemenebest waarschijnlijk ook</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ontvangt het dekenschap van de kerk</w:t>
      </w:r>
    </w:p>
    <w:p w:rsidR="007D6B8F" w:rsidRPr="00D51790" w:rsidRDefault="007D6B8F">
      <w:pPr>
        <w:jc w:val="both"/>
        <w:rPr>
          <w:lang w:eastAsia="en-US"/>
        </w:rPr>
      </w:pPr>
      <w:r w:rsidRPr="00D51790">
        <w:rPr>
          <w:lang w:eastAsia="en-US"/>
        </w:rPr>
        <w:t>Owen spreekt over zijn aanstelling en geschiktheid tot de ge</w:t>
      </w:r>
      <w:r w:rsidRPr="00D51790">
        <w:rPr>
          <w:lang w:eastAsia="en-US"/>
        </w:rPr>
        <w:softHyphen/>
        <w:t>noemde betrekking met de nodige bescheidenheid en christelijke nederigheid, die hem altijd eigen waren</w:t>
      </w:r>
      <w:r w:rsidR="00BB6211">
        <w:rPr>
          <w:lang w:eastAsia="en-US"/>
        </w:rPr>
        <w:t xml:space="preserve">. </w:t>
      </w:r>
      <w:r w:rsidRPr="00D51790">
        <w:rPr>
          <w:lang w:eastAsia="en-US"/>
        </w:rPr>
        <w:t xml:space="preserve">Hij zegt: “Ik merk nu duidelijk, dat ik geroepen ben tot het werk aan de hogeschool, hoewel ik daar altijd tegenop zag, omdat ik niet voor die taak berekend was; en het gebeurde juist op een tijd, waarvoor ik hoopte, door </w:t>
      </w:r>
      <w:r w:rsidR="00864EEC">
        <w:rPr>
          <w:lang w:eastAsia="en-US"/>
        </w:rPr>
        <w:t>God</w:t>
      </w:r>
      <w:r w:rsidRPr="00D51790">
        <w:rPr>
          <w:lang w:eastAsia="en-US"/>
        </w:rPr>
        <w:t>s goedheid lust, kracht en goede gelegenheid en tijd te vinden, om door inspanning en vlijt het gebrek aan kennis en inzicht enigszins te vergoeden</w:t>
      </w:r>
      <w:r w:rsidR="00BB6211">
        <w:rPr>
          <w:lang w:eastAsia="en-US"/>
        </w:rPr>
        <w:t xml:space="preserve">. </w:t>
      </w:r>
      <w:r w:rsidRPr="00D51790">
        <w:rPr>
          <w:lang w:eastAsia="en-US"/>
        </w:rPr>
        <w:t>Ik had gedacht mij eens helemaal ongestoord op de studie toe te kunnen leggen, maar zie mij hierdoor in omstandigheden gebracht, die mij dat meer dan ooit te voren zullen verhinderen</w:t>
      </w:r>
      <w:r w:rsidR="00BB6211">
        <w:rPr>
          <w:lang w:eastAsia="en-US"/>
        </w:rPr>
        <w:t xml:space="preserve">. </w:t>
      </w:r>
      <w:r w:rsidRPr="00D51790">
        <w:rPr>
          <w:lang w:eastAsia="en-US"/>
        </w:rPr>
        <w:t>Ik ben alleen maar een vertrouwelijke wijze van gesprekvoeren gewend en geheel toege</w:t>
      </w:r>
      <w:r w:rsidRPr="00D51790">
        <w:rPr>
          <w:lang w:eastAsia="en-US"/>
        </w:rPr>
        <w:softHyphen/>
        <w:t xml:space="preserve">wijd en ingesteld op het onderzoeken van de genade </w:t>
      </w:r>
      <w:r w:rsidR="00864EEC">
        <w:rPr>
          <w:lang w:eastAsia="en-US"/>
        </w:rPr>
        <w:t>God</w:t>
      </w:r>
      <w:r w:rsidRPr="00D51790">
        <w:rPr>
          <w:lang w:eastAsia="en-US"/>
        </w:rPr>
        <w:t>s door Jezus Christus</w:t>
      </w:r>
      <w:r w:rsidR="00BB6211">
        <w:rPr>
          <w:lang w:eastAsia="en-US"/>
        </w:rPr>
        <w:t xml:space="preserve">. </w:t>
      </w:r>
      <w:r w:rsidRPr="00D51790">
        <w:rPr>
          <w:lang w:eastAsia="en-US"/>
        </w:rPr>
        <w:t>Alle schoolse geleerdheid heb ik vaarwel gezegd en mijn bijzondere aanleg, geschiktheid en gave werken helemaal niet zo vlot</w:t>
      </w:r>
      <w:r w:rsidR="00BB6211">
        <w:rPr>
          <w:lang w:eastAsia="en-US"/>
        </w:rPr>
        <w:t xml:space="preserve">. </w:t>
      </w:r>
      <w:r w:rsidRPr="00D51790">
        <w:rPr>
          <w:lang w:eastAsia="en-US"/>
        </w:rPr>
        <w:t>Ook ben ik een aantal zaken van de beschaafde wetenschappen, die ik vroeger geleerd heb, voor een deel weer vergeten</w:t>
      </w:r>
      <w:r w:rsidR="00BB6211">
        <w:rPr>
          <w:lang w:eastAsia="en-US"/>
        </w:rPr>
        <w:t xml:space="preserve">. </w:t>
      </w:r>
      <w:r w:rsidRPr="00D51790">
        <w:rPr>
          <w:lang w:eastAsia="en-US"/>
        </w:rPr>
        <w:t>De moeilijkste en belangrijkste taak, het in het open</w:t>
      </w:r>
      <w:r w:rsidRPr="00D51790">
        <w:rPr>
          <w:lang w:eastAsia="en-US"/>
        </w:rPr>
        <w:softHyphen/>
        <w:t>baar onderwijzen door lessen en voorlezingen, werd mij opge</w:t>
      </w:r>
      <w:r w:rsidRPr="00D51790">
        <w:rPr>
          <w:lang w:eastAsia="en-US"/>
        </w:rPr>
        <w:softHyphen/>
        <w:t xml:space="preserve">legd, een werk, dat stipt en nauwkeurig alle tijd en aandacht van de ernstigste en bekwaamste </w:t>
      </w:r>
      <w:r w:rsidR="00864EEC">
        <w:rPr>
          <w:lang w:eastAsia="en-US"/>
        </w:rPr>
        <w:t>God</w:t>
      </w:r>
      <w:r w:rsidRPr="00D51790">
        <w:rPr>
          <w:lang w:eastAsia="en-US"/>
        </w:rPr>
        <w:t>geleerden vereist</w:t>
      </w:r>
      <w:r w:rsidR="00BB6211">
        <w:rPr>
          <w:lang w:eastAsia="en-US"/>
        </w:rPr>
        <w:t xml:space="preserve">. </w:t>
      </w:r>
      <w:r w:rsidRPr="00D51790">
        <w:rPr>
          <w:lang w:eastAsia="en-US"/>
        </w:rPr>
        <w:t>En was ik bij de uitoefening hiervan niet in hoge mate ondersteund en aan</w:t>
      </w:r>
      <w:r w:rsidRPr="00D51790">
        <w:rPr>
          <w:lang w:eastAsia="en-US"/>
        </w:rPr>
        <w:softHyphen/>
        <w:t xml:space="preserve">gemoedigd geworden door de oprechtheid, </w:t>
      </w:r>
      <w:r w:rsidR="00864EEC">
        <w:rPr>
          <w:lang w:eastAsia="en-US"/>
        </w:rPr>
        <w:t>God</w:t>
      </w:r>
      <w:r w:rsidRPr="00D51790">
        <w:rPr>
          <w:lang w:eastAsia="en-US"/>
        </w:rPr>
        <w:t>svrucht, aandacht en liefde van de toehoorders, die hun aanhankelijkheid en ach</w:t>
      </w:r>
      <w:r w:rsidRPr="00D51790">
        <w:rPr>
          <w:lang w:eastAsia="en-US"/>
        </w:rPr>
        <w:softHyphen/>
        <w:t xml:space="preserve">ting voor de waarheid en een </w:t>
      </w:r>
      <w:r w:rsidR="00864EEC">
        <w:rPr>
          <w:lang w:eastAsia="en-US"/>
        </w:rPr>
        <w:t>God</w:t>
      </w:r>
      <w:r w:rsidRPr="00D51790">
        <w:rPr>
          <w:lang w:eastAsia="en-US"/>
        </w:rPr>
        <w:t>geleerde opvoeding met alle mogelijke inschikkelijkheid ten opzichte van de bedienende aardse vaten in acht namen, dan had ik reeds lang alle hoop op enig nut of voordeel verloren, zowel voor het publiek als voor mezelf</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Voor de opmerkzame lezer, lijkt het misschien een vreemde zaak, dat een </w:t>
      </w:r>
      <w:r w:rsidR="00864EEC">
        <w:rPr>
          <w:lang w:eastAsia="en-US"/>
        </w:rPr>
        <w:t>Independent</w:t>
      </w:r>
      <w:r w:rsidRPr="00D51790">
        <w:rPr>
          <w:lang w:eastAsia="en-US"/>
        </w:rPr>
        <w:t xml:space="preserve"> een ambt of een bediening aanvaardde, die hem het recht gaf op een kerkelijk inkomen</w:t>
      </w:r>
      <w:r w:rsidR="00BB6211">
        <w:rPr>
          <w:lang w:eastAsia="en-US"/>
        </w:rPr>
        <w:t xml:space="preserve">. </w:t>
      </w:r>
      <w:r w:rsidRPr="00D51790">
        <w:rPr>
          <w:lang w:eastAsia="en-US"/>
        </w:rPr>
        <w:t xml:space="preserve">Maar zowel </w:t>
      </w:r>
      <w:r w:rsidR="00864EEC">
        <w:rPr>
          <w:lang w:eastAsia="en-US"/>
        </w:rPr>
        <w:t>Independent</w:t>
      </w:r>
      <w:r w:rsidRPr="00D51790">
        <w:rPr>
          <w:lang w:eastAsia="en-US"/>
        </w:rPr>
        <w:t xml:space="preserve">en als </w:t>
      </w:r>
      <w:r w:rsidR="00283EE6">
        <w:rPr>
          <w:lang w:eastAsia="en-US"/>
        </w:rPr>
        <w:t>Baptist</w:t>
      </w:r>
      <w:r w:rsidRPr="00D51790">
        <w:rPr>
          <w:lang w:eastAsia="en-US"/>
        </w:rPr>
        <w:t>en ontvingen destijds voor het uitoefenen van hun dienst reeds een inkomen uit de wereldlijke goederen van de kerk</w:t>
      </w:r>
      <w:r w:rsidR="00BB6211">
        <w:rPr>
          <w:lang w:eastAsia="en-US"/>
        </w:rPr>
        <w:t xml:space="preserve">. </w:t>
      </w:r>
      <w:r w:rsidRPr="00D51790">
        <w:rPr>
          <w:lang w:eastAsia="en-US"/>
        </w:rPr>
        <w:t xml:space="preserve">Zij beschouwden zichzelf echter niet als dienaren van de kerkelijke gemeenschap, noch achtten ze zich gehouden om al de instellingen van de </w:t>
      </w:r>
      <w:r w:rsidR="00864EEC">
        <w:rPr>
          <w:lang w:eastAsia="en-US"/>
        </w:rPr>
        <w:t>God</w:t>
      </w:r>
      <w:r w:rsidRPr="00D51790">
        <w:rPr>
          <w:lang w:eastAsia="en-US"/>
        </w:rPr>
        <w:t>sdienst voor haar bevolking waar te nemen</w:t>
      </w:r>
      <w:r w:rsidR="00BB6211">
        <w:rPr>
          <w:lang w:eastAsia="en-US"/>
        </w:rPr>
        <w:t xml:space="preserve">. </w:t>
      </w:r>
      <w:r w:rsidRPr="00D51790">
        <w:rPr>
          <w:lang w:eastAsia="en-US"/>
        </w:rPr>
        <w:t>Zij gebruikten wel de gebouwen, die tot de kerkelijke gemeente behoorden en genoten voor het onderhoud daarvan een deel van de tienden, maar in alle andere gevallen handelden zij naar hun eigen grondbeginselen</w:t>
      </w:r>
      <w:r w:rsidR="00BB6211">
        <w:rPr>
          <w:lang w:eastAsia="en-US"/>
        </w:rPr>
        <w:t xml:space="preserve">. </w:t>
      </w:r>
    </w:p>
    <w:p w:rsidR="007D6B8F" w:rsidRPr="00D51790" w:rsidRDefault="007D6B8F">
      <w:pPr>
        <w:jc w:val="both"/>
        <w:rPr>
          <w:lang w:eastAsia="en-US"/>
        </w:rPr>
      </w:pPr>
      <w:r w:rsidRPr="00D51790">
        <w:rPr>
          <w:lang w:eastAsia="en-US"/>
        </w:rPr>
        <w:t>Het waren dagen van verandering op meer dan één gebied</w:t>
      </w:r>
      <w:r w:rsidR="00BB6211">
        <w:rPr>
          <w:lang w:eastAsia="en-US"/>
        </w:rPr>
        <w:t xml:space="preserve">. </w:t>
      </w:r>
      <w:r w:rsidRPr="00D51790">
        <w:rPr>
          <w:lang w:eastAsia="en-US"/>
        </w:rPr>
        <w:t>De bisschoppelijke geestelijkheid was, hetzij om haar beginselen of om haar gedrag, door de staat uitgeworpen, terwijl de fondsen voor de kerk, waarvoor geen andere bestemming was, gebruikt werden om de Dissenters, die het werk van de openbare leraars deden, te bezoldigen</w:t>
      </w:r>
      <w:r w:rsidR="00BB6211">
        <w:rPr>
          <w:lang w:eastAsia="en-US"/>
        </w:rPr>
        <w:t xml:space="preserve">. </w:t>
      </w:r>
      <w:r w:rsidRPr="00D51790">
        <w:rPr>
          <w:lang w:eastAsia="en-US"/>
        </w:rPr>
        <w:t>Ook vonden velen van hen — waaronder ook Owen— het niet onwettig of onrechtmatig om een gedeelte van dat geld tot hun levensonderhoud te ontvangen, waarop geen groep van mensen meer aanspraak maakte, dan zij</w:t>
      </w:r>
      <w:r w:rsidR="00BB6211">
        <w:rPr>
          <w:lang w:eastAsia="en-US"/>
        </w:rPr>
        <w:t xml:space="preserve">. </w:t>
      </w:r>
      <w:r w:rsidRPr="00D51790">
        <w:rPr>
          <w:lang w:eastAsia="en-US"/>
        </w:rPr>
        <w:t>Deze stand van zaken leidde al gauw tot minder gewenste toestanden, zoals te begrijpen valt</w:t>
      </w:r>
      <w:r w:rsidR="00BB6211">
        <w:rPr>
          <w:lang w:eastAsia="en-US"/>
        </w:rPr>
        <w:t xml:space="preserve">. </w:t>
      </w:r>
      <w:r w:rsidRPr="00D51790">
        <w:rPr>
          <w:lang w:eastAsia="en-US"/>
        </w:rPr>
        <w:t>Maar die werden weer tot staan gebracht door een volgende omwenteling, die de bisschoppelijkheid weer her</w:t>
      </w:r>
      <w:r w:rsidRPr="00D51790">
        <w:rPr>
          <w:lang w:eastAsia="en-US"/>
        </w:rPr>
        <w:softHyphen/>
        <w:t>stelde en de Dissenters op hun eigen middelen aanwees</w:t>
      </w:r>
      <w:r w:rsidR="00BB6211">
        <w:rPr>
          <w:lang w:eastAsia="en-US"/>
        </w:rPr>
        <w:t xml:space="preserve">. </w:t>
      </w:r>
      <w:r w:rsidRPr="00D51790">
        <w:rPr>
          <w:lang w:eastAsia="en-US"/>
        </w:rPr>
        <w:t>De deken van Christus' kerk echter genoot zijn jaarlijkse inkomen als voor</w:t>
      </w:r>
      <w:r w:rsidRPr="00D51790">
        <w:rPr>
          <w:lang w:eastAsia="en-US"/>
        </w:rPr>
        <w:softHyphen/>
        <w:t>zitter van het college</w:t>
      </w:r>
      <w:r w:rsidR="00BB6211">
        <w:rPr>
          <w:lang w:eastAsia="en-US"/>
        </w:rPr>
        <w:t xml:space="preserve">. </w:t>
      </w:r>
    </w:p>
    <w:p w:rsidR="007D6B8F" w:rsidRPr="00D51790" w:rsidRDefault="007D6B8F">
      <w:pPr>
        <w:jc w:val="both"/>
        <w:rPr>
          <w:lang w:eastAsia="en-US"/>
        </w:rPr>
      </w:pPr>
      <w:r w:rsidRPr="00D51790">
        <w:rPr>
          <w:lang w:eastAsia="en-US"/>
        </w:rPr>
        <w:t>Owen's invloed bleef dus van belang, terwijl hij wettig aanspraak maakte op de bezoldiging, die aan zijn dienst verbonden was</w:t>
      </w:r>
      <w:r w:rsidR="00BB6211">
        <w:rPr>
          <w:lang w:eastAsia="en-US"/>
        </w:rPr>
        <w:t xml:space="preserve">. </w:t>
      </w:r>
      <w:r w:rsidRPr="00D51790">
        <w:rPr>
          <w:lang w:eastAsia="en-US"/>
        </w:rPr>
        <w:t>Deze bediening had hij trouwens nooit gezocht, maar ze was hem tegen zijn zin opgedrongen</w:t>
      </w:r>
      <w:r w:rsidR="00BB6211">
        <w:rPr>
          <w:lang w:eastAsia="en-US"/>
        </w:rPr>
        <w:t xml:space="preserve">. </w:t>
      </w:r>
      <w:r w:rsidRPr="00D51790">
        <w:rPr>
          <w:lang w:eastAsia="en-US"/>
        </w:rPr>
        <w:t>Op plechtige en eerlijke wijze ver</w:t>
      </w:r>
      <w:r w:rsidRPr="00D51790">
        <w:rPr>
          <w:lang w:eastAsia="en-US"/>
        </w:rPr>
        <w:softHyphen/>
        <w:t>zekert hij, dat het parlement hem tot deze waardigheid bevor</w:t>
      </w:r>
      <w:r w:rsidRPr="00D51790">
        <w:rPr>
          <w:lang w:eastAsia="en-US"/>
        </w:rPr>
        <w:softHyphen/>
        <w:t>derde, toen hij ijverig bezig was het Evangelie te prediken</w:t>
      </w:r>
      <w:r w:rsidR="00BB6211">
        <w:rPr>
          <w:lang w:eastAsia="en-US"/>
        </w:rPr>
        <w:t xml:space="preserve">. </w:t>
      </w:r>
      <w:r w:rsidRPr="00D51790">
        <w:rPr>
          <w:lang w:eastAsia="en-US"/>
        </w:rPr>
        <w:t>“Geziag en invloed van hoger hand”, zo verklaart hij, “hebben mij, tegen mijn zin, gedrongen deze zetel in de vermaarde hogeschool van Oxford te bekleden</w:t>
      </w:r>
      <w:r w:rsidR="00BB6211">
        <w:rPr>
          <w:lang w:eastAsia="en-US"/>
        </w:rPr>
        <w:t xml:space="preserve">. </w:t>
      </w:r>
      <w:r w:rsidRPr="00D51790">
        <w:rPr>
          <w:lang w:eastAsia="en-US"/>
        </w:rPr>
        <w:t>” Zowel deze verklaring, als het onbaat</w:t>
      </w:r>
      <w:r w:rsidRPr="00D51790">
        <w:rPr>
          <w:lang w:eastAsia="en-US"/>
        </w:rPr>
        <w:softHyphen/>
        <w:t>zuchtige karakter van deze waardige man, dringen ons te geloven, dat alleen plichtsgevoel en gehoorzaamheid aan een hogere roe</w:t>
      </w:r>
      <w:r w:rsidRPr="00D51790">
        <w:rPr>
          <w:lang w:eastAsia="en-US"/>
        </w:rPr>
        <w:softHyphen/>
        <w:t>ping, hem deze betrekking deden aanvaarden</w:t>
      </w:r>
      <w:r w:rsidR="00BB6211">
        <w:rPr>
          <w:lang w:eastAsia="en-US"/>
        </w:rPr>
        <w:t xml:space="preserve">. </w:t>
      </w:r>
      <w:r w:rsidRPr="00D51790">
        <w:rPr>
          <w:lang w:eastAsia="en-US"/>
        </w:rPr>
        <w:t>Noch hij, noch zijn broeders, die met hem in dezelfde situatie verkeerden, ver</w:t>
      </w:r>
      <w:r w:rsidRPr="00D51790">
        <w:rPr>
          <w:lang w:eastAsia="en-US"/>
        </w:rPr>
        <w:softHyphen/>
        <w:t>dienden dus de beschuldiging, die tegen hen werd ingebracht</w:t>
      </w:r>
      <w:r w:rsidR="00BB6211">
        <w:rPr>
          <w:lang w:eastAsia="en-US"/>
        </w:rPr>
        <w:t xml:space="preserve">. </w:t>
      </w:r>
      <w:r w:rsidRPr="00D51790">
        <w:rPr>
          <w:lang w:eastAsia="en-US"/>
        </w:rPr>
        <w:t>Het ging hier alleen om de bezittingen van de kerk en nergens anders om, hoewel Milton daar anders over dacht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afkeurende opmerking van Milton</w:t>
      </w:r>
    </w:p>
    <w:p w:rsidR="007D6B8F" w:rsidRPr="00D51790" w:rsidRDefault="007D6B8F">
      <w:pPr>
        <w:jc w:val="both"/>
        <w:rPr>
          <w:lang w:eastAsia="en-US"/>
        </w:rPr>
      </w:pPr>
      <w:r w:rsidRPr="00D51790">
        <w:rPr>
          <w:lang w:eastAsia="en-US"/>
        </w:rPr>
        <w:t xml:space="preserve">Met zijn bijzondere kracht van welsprekendheid verklaart deze schrijver, dat hij in de </w:t>
      </w:r>
      <w:r w:rsidR="00864EEC">
        <w:rPr>
          <w:lang w:eastAsia="en-US"/>
        </w:rPr>
        <w:t>Independent</w:t>
      </w:r>
      <w:r w:rsidRPr="00D51790">
        <w:rPr>
          <w:lang w:eastAsia="en-US"/>
        </w:rPr>
        <w:t>en afkeurt, dat zij tegen hun beginselen in, hun vrijheid en hun kerkelijk standpunt verloo</w:t>
      </w:r>
      <w:r w:rsidRPr="00D51790">
        <w:rPr>
          <w:lang w:eastAsia="en-US"/>
        </w:rPr>
        <w:softHyphen/>
        <w:t>chend hadden en zich, om in hun onderhoud te voorzien, afhan</w:t>
      </w:r>
      <w:r w:rsidRPr="00D51790">
        <w:rPr>
          <w:lang w:eastAsia="en-US"/>
        </w:rPr>
        <w:softHyphen/>
        <w:t>kelijk hadden gesteld van de overheid</w:t>
      </w:r>
      <w:r w:rsidR="00BB6211">
        <w:rPr>
          <w:lang w:eastAsia="en-US"/>
        </w:rPr>
        <w:t xml:space="preserve">. </w:t>
      </w:r>
      <w:r w:rsidRPr="00D51790">
        <w:rPr>
          <w:lang w:eastAsia="en-US"/>
        </w:rPr>
        <w:t>Volgens hem kunnen im</w:t>
      </w:r>
      <w:r w:rsidRPr="00D51790">
        <w:rPr>
          <w:lang w:eastAsia="en-US"/>
        </w:rPr>
        <w:softHyphen/>
        <w:t xml:space="preserve">mers onderwerping en verantwoording aan </w:t>
      </w:r>
      <w:r w:rsidR="00864EEC">
        <w:rPr>
          <w:lang w:eastAsia="en-US"/>
        </w:rPr>
        <w:t>God</w:t>
      </w:r>
      <w:r w:rsidRPr="00D51790">
        <w:rPr>
          <w:lang w:eastAsia="en-US"/>
        </w:rPr>
        <w:t xml:space="preserve"> én dienstbaar</w:t>
      </w:r>
      <w:r w:rsidRPr="00D51790">
        <w:rPr>
          <w:lang w:eastAsia="en-US"/>
        </w:rPr>
        <w:softHyphen/>
        <w:t>heid aan de staat niet samengaan</w:t>
      </w:r>
      <w:r w:rsidR="00BB6211">
        <w:rPr>
          <w:lang w:eastAsia="en-US"/>
        </w:rPr>
        <w:t xml:space="preserve">. </w:t>
      </w:r>
    </w:p>
    <w:p w:rsidR="007D6B8F" w:rsidRPr="00D51790" w:rsidRDefault="00864EEC">
      <w:pPr>
        <w:jc w:val="both"/>
        <w:rPr>
          <w:lang w:eastAsia="en-US"/>
        </w:rPr>
      </w:pPr>
      <w:r>
        <w:rPr>
          <w:lang w:eastAsia="en-US"/>
        </w:rPr>
        <w:t xml:space="preserve">Hij zegt: “De overheid </w:t>
      </w:r>
      <w:r w:rsidR="007D6B8F" w:rsidRPr="00D51790">
        <w:rPr>
          <w:lang w:eastAsia="en-US"/>
        </w:rPr>
        <w:t>zal niemand duurzaam belonen, die haar belangen niet bevordert en haar gevoelens niet deelt</w:t>
      </w:r>
      <w:r w:rsidR="00BB6211">
        <w:rPr>
          <w:lang w:eastAsia="en-US"/>
        </w:rPr>
        <w:t xml:space="preserve">. </w:t>
      </w:r>
      <w:r w:rsidR="007D6B8F" w:rsidRPr="00D51790">
        <w:rPr>
          <w:lang w:eastAsia="en-US"/>
        </w:rPr>
        <w:t>De huur</w:t>
      </w:r>
      <w:r w:rsidR="007D6B8F" w:rsidRPr="00D51790">
        <w:rPr>
          <w:lang w:eastAsia="en-US"/>
        </w:rPr>
        <w:softHyphen/>
        <w:t>lingen zullen zich weldra voegen en schikken naar degenen, die hen betalen, terwijl de schijn van waarheid, die zij aannemen, anderen vaak verleidt</w:t>
      </w:r>
      <w:r w:rsidR="00BB6211">
        <w:rPr>
          <w:lang w:eastAsia="en-US"/>
        </w:rPr>
        <w:t xml:space="preserve">. </w:t>
      </w:r>
      <w:r w:rsidR="007D6B8F"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 preekt voor het parlement</w:t>
      </w:r>
    </w:p>
    <w:p w:rsidR="007D6B8F" w:rsidRPr="00D51790" w:rsidRDefault="007D6B8F">
      <w:pPr>
        <w:jc w:val="both"/>
        <w:rPr>
          <w:lang w:eastAsia="en-US"/>
        </w:rPr>
      </w:pPr>
      <w:r w:rsidRPr="00D51790">
        <w:rPr>
          <w:lang w:eastAsia="en-US"/>
        </w:rPr>
        <w:t>Op 24 oktober 1651 riep het parlement Owen, als deken van Christus' kerk, voor te gaan op de dankdag, die gehouden werd in verband met de vernietiging van het Schotse leger te Worces</w:t>
      </w:r>
      <w:r w:rsidRPr="00D51790">
        <w:rPr>
          <w:lang w:eastAsia="en-US"/>
        </w:rPr>
        <w:softHyphen/>
        <w:t>ter</w:t>
      </w:r>
      <w:r w:rsidR="00BB6211">
        <w:rPr>
          <w:lang w:eastAsia="en-US"/>
        </w:rPr>
        <w:t xml:space="preserve">. </w:t>
      </w:r>
      <w:r w:rsidRPr="00D51790">
        <w:rPr>
          <w:lang w:eastAsia="en-US"/>
        </w:rPr>
        <w:t>Deze overwinning, die een bekroning van Cromwell's ver</w:t>
      </w:r>
      <w:r w:rsidRPr="00D51790">
        <w:rPr>
          <w:lang w:eastAsia="en-US"/>
        </w:rPr>
        <w:softHyphen/>
        <w:t>overingen was, maakte zowel de ondergang van koning Karel als de onderwerping van Schotland volkomen</w:t>
      </w:r>
      <w:r w:rsidR="00BB6211">
        <w:rPr>
          <w:lang w:eastAsia="en-US"/>
        </w:rPr>
        <w:t xml:space="preserve">. </w:t>
      </w:r>
    </w:p>
    <w:p w:rsidR="007D6B8F" w:rsidRPr="00D51790" w:rsidRDefault="007D6B8F">
      <w:pPr>
        <w:jc w:val="both"/>
        <w:rPr>
          <w:lang w:eastAsia="en-US"/>
        </w:rPr>
      </w:pPr>
      <w:r w:rsidRPr="00D51790">
        <w:rPr>
          <w:lang w:eastAsia="en-US"/>
        </w:rPr>
        <w:t>Het gezag van het gemenebest was nu in de drie koninkrijken ge</w:t>
      </w:r>
      <w:r w:rsidRPr="00D51790">
        <w:rPr>
          <w:lang w:eastAsia="en-US"/>
        </w:rPr>
        <w:softHyphen/>
        <w:t>vestigd</w:t>
      </w:r>
      <w:r w:rsidR="00BB6211">
        <w:rPr>
          <w:lang w:eastAsia="en-US"/>
        </w:rPr>
        <w:t xml:space="preserve">. </w:t>
      </w:r>
      <w:r w:rsidRPr="00D51790">
        <w:rPr>
          <w:lang w:eastAsia="en-US"/>
        </w:rPr>
        <w:t>In de opdracht van Owen's leerrede, die gericht was aan het parlement, worden de grondbeginsels en het gedrag van de Schotten, zowel tijdens de oorlog als bij de beslissende veldslag te Worcester, in felle kleuren getekend</w:t>
      </w:r>
      <w:r w:rsidR="00BB6211">
        <w:rPr>
          <w:lang w:eastAsia="en-US"/>
        </w:rPr>
        <w:t xml:space="preserve">. </w:t>
      </w:r>
      <w:r w:rsidRPr="00D51790">
        <w:rPr>
          <w:lang w:eastAsia="en-US"/>
        </w:rPr>
        <w:t>Daarover zegt hij: “Met welk een bedriegelijke onrechtvaardigheid, kracht van leugens en schijnheiligheid vonden deze verderfelijke pogingen in Schotland plaats! Nu dat enigszins aan de dag is getreden, walgen wij van hun verfoeielijke daden</w:t>
      </w:r>
      <w:r w:rsidR="00BB6211">
        <w:rPr>
          <w:lang w:eastAsia="en-US"/>
        </w:rPr>
        <w:t xml:space="preserve">. </w:t>
      </w:r>
      <w:r w:rsidRPr="00D51790">
        <w:rPr>
          <w:lang w:eastAsia="en-US"/>
        </w:rPr>
        <w:t>Terwijl zij zich sterk verschansten, pro</w:t>
      </w:r>
      <w:r w:rsidRPr="00D51790">
        <w:rPr>
          <w:lang w:eastAsia="en-US"/>
        </w:rPr>
        <w:softHyphen/>
        <w:t>beerden zij een grondslag te leggen voor bloed en wraak</w:t>
      </w:r>
      <w:r w:rsidR="00BB6211">
        <w:rPr>
          <w:lang w:eastAsia="en-US"/>
        </w:rPr>
        <w:t xml:space="preserve">. </w:t>
      </w:r>
      <w:r w:rsidRPr="00D51790">
        <w:rPr>
          <w:lang w:eastAsia="en-US"/>
        </w:rPr>
        <w:t>Onder voorwendsel van roemrijke zaken werden geheime en lafhartige dingen verborgen gehouden</w:t>
      </w:r>
      <w:r w:rsidR="00BB6211">
        <w:rPr>
          <w:lang w:eastAsia="en-US"/>
        </w:rPr>
        <w:t xml:space="preserve">. </w:t>
      </w:r>
      <w:r w:rsidRPr="00D51790">
        <w:rPr>
          <w:lang w:eastAsia="en-US"/>
        </w:rPr>
        <w:t xml:space="preserve">De uiterlijke schijn van </w:t>
      </w:r>
      <w:r w:rsidR="00864EEC">
        <w:rPr>
          <w:lang w:eastAsia="en-US"/>
        </w:rPr>
        <w:t>God</w:t>
      </w:r>
      <w:r w:rsidRPr="00D51790">
        <w:rPr>
          <w:lang w:eastAsia="en-US"/>
        </w:rPr>
        <w:t>sdienst was het kleed van een heerszuchtig werelds koninkrijk</w:t>
      </w:r>
      <w:r w:rsidR="00BB6211">
        <w:rPr>
          <w:lang w:eastAsia="en-US"/>
        </w:rPr>
        <w:t xml:space="preserve">. </w:t>
      </w:r>
      <w:r w:rsidRPr="00D51790">
        <w:rPr>
          <w:lang w:eastAsia="en-US"/>
        </w:rPr>
        <w:t>Bloedige verbitteringen werden op geheime wijze verborgen met het doel een schouwplaats te bereiden, waar verschillende rollen gespeeld konden worden</w:t>
      </w:r>
      <w:r w:rsidR="00BB6211">
        <w:rPr>
          <w:lang w:eastAsia="en-US"/>
        </w:rPr>
        <w:t xml:space="preserve">. </w:t>
      </w:r>
      <w:r w:rsidRPr="00D51790">
        <w:rPr>
          <w:lang w:eastAsia="en-US"/>
        </w:rPr>
        <w:t xml:space="preserve">Het algemene oogmerk was voor </w:t>
      </w:r>
      <w:r w:rsidR="00864EEC">
        <w:rPr>
          <w:lang w:eastAsia="en-US"/>
        </w:rPr>
        <w:t>God</w:t>
      </w:r>
      <w:r w:rsidRPr="00D51790">
        <w:rPr>
          <w:lang w:eastAsia="en-US"/>
        </w:rPr>
        <w:t xml:space="preserve"> te pleiten en de meest woedende ondernemingen tegen </w:t>
      </w:r>
      <w:r w:rsidR="00864EEC">
        <w:rPr>
          <w:lang w:eastAsia="en-US"/>
        </w:rPr>
        <w:t>God</w:t>
      </w:r>
      <w:r w:rsidRPr="00D51790">
        <w:rPr>
          <w:lang w:eastAsia="en-US"/>
        </w:rPr>
        <w:t xml:space="preserve"> uit te voeten</w:t>
      </w:r>
      <w:r w:rsidR="00BB6211">
        <w:rPr>
          <w:lang w:eastAsia="en-US"/>
        </w:rPr>
        <w:t xml:space="preserve">. </w:t>
      </w:r>
      <w:r w:rsidRPr="00D51790">
        <w:rPr>
          <w:lang w:eastAsia="en-US"/>
        </w:rPr>
        <w:t>Werkelijk, er is in vorige tijden nauwelijks een eeuw geweest, waarin dergelijke toestanden voorkwamen!”</w:t>
      </w:r>
    </w:p>
    <w:p w:rsidR="007D6B8F" w:rsidRPr="00D51790" w:rsidRDefault="007D6B8F">
      <w:pPr>
        <w:jc w:val="both"/>
        <w:rPr>
          <w:lang w:eastAsia="en-US"/>
        </w:rPr>
      </w:pPr>
      <w:r w:rsidRPr="00D51790">
        <w:rPr>
          <w:lang w:eastAsia="en-US"/>
        </w:rPr>
        <w:t>De beschouwing van Owen over dit onderwerp had ongetwijfeld invloed op hen, met wie hij geroepen was om te gaan</w:t>
      </w:r>
      <w:r w:rsidR="00BB6211">
        <w:rPr>
          <w:lang w:eastAsia="en-US"/>
        </w:rPr>
        <w:t xml:space="preserve">. </w:t>
      </w:r>
      <w:r w:rsidRPr="00D51790">
        <w:rPr>
          <w:lang w:eastAsia="en-US"/>
        </w:rPr>
        <w:t>Ook kan niet ontkend worden, dat het gedrag van de leiders in Schot</w:t>
      </w:r>
      <w:r w:rsidRPr="00D51790">
        <w:rPr>
          <w:lang w:eastAsia="en-US"/>
        </w:rPr>
        <w:softHyphen/>
        <w:t>land veel te wensen overliet en beledigend voor Engeland was</w:t>
      </w:r>
      <w:r w:rsidR="00BB6211">
        <w:rPr>
          <w:lang w:eastAsia="en-US"/>
        </w:rPr>
        <w:t xml:space="preserve">. </w:t>
      </w:r>
      <w:r w:rsidRPr="00D51790">
        <w:rPr>
          <w:lang w:eastAsia="en-US"/>
        </w:rPr>
        <w:t xml:space="preserve">Had men de </w:t>
      </w:r>
      <w:r w:rsidR="00864EEC">
        <w:rPr>
          <w:lang w:eastAsia="en-US"/>
        </w:rPr>
        <w:t>God</w:t>
      </w:r>
      <w:r w:rsidRPr="00D51790">
        <w:rPr>
          <w:lang w:eastAsia="en-US"/>
        </w:rPr>
        <w:t>sdienstige gevoelens nauwkeurig getoetst, gezui</w:t>
      </w:r>
      <w:r w:rsidRPr="00D51790">
        <w:rPr>
          <w:lang w:eastAsia="en-US"/>
        </w:rPr>
        <w:softHyphen/>
        <w:t>verd en veranderd en daarbij een verstandige staatkunde gewild, dan zou men ten opzichte van Karel II en ten aanzien van het volk van Engeland andere maatregelen genomen of in ieder ge</w:t>
      </w:r>
      <w:r w:rsidRPr="00D51790">
        <w:rPr>
          <w:lang w:eastAsia="en-US"/>
        </w:rPr>
        <w:softHyphen/>
        <w:t>val aanbevolen hebben</w:t>
      </w:r>
      <w:r w:rsidR="00BB6211">
        <w:rPr>
          <w:lang w:eastAsia="en-US"/>
        </w:rPr>
        <w:t xml:space="preserve">. </w:t>
      </w:r>
    </w:p>
    <w:p w:rsidR="007D6B8F" w:rsidRPr="00D51790" w:rsidRDefault="007D6B8F">
      <w:pPr>
        <w:jc w:val="both"/>
        <w:rPr>
          <w:lang w:eastAsia="en-US"/>
        </w:rPr>
      </w:pPr>
      <w:r w:rsidRPr="00D51790">
        <w:rPr>
          <w:lang w:eastAsia="en-US"/>
        </w:rPr>
        <w:t>De leerrede, getiteld: “Her nut van Christus' koninkrijk in het ongewisse van de koninkrijken der wereld”, of, De verandering der voorzienigheid ter verheffing van Christus, muntte uit in wel</w:t>
      </w:r>
      <w:r w:rsidRPr="00D51790">
        <w:rPr>
          <w:lang w:eastAsia="en-US"/>
        </w:rPr>
        <w:softHyphen/>
        <w:t>sprekendheid en ongedwongen voordracht</w:t>
      </w:r>
      <w:r w:rsidR="00BB6211">
        <w:rPr>
          <w:lang w:eastAsia="en-US"/>
        </w:rPr>
        <w:t xml:space="preserve">. </w:t>
      </w:r>
      <w:r w:rsidRPr="00D51790">
        <w:rPr>
          <w:lang w:eastAsia="en-US"/>
        </w:rPr>
        <w:t>Vooral werd de na</w:t>
      </w:r>
      <w:r w:rsidRPr="00D51790">
        <w:rPr>
          <w:lang w:eastAsia="en-US"/>
        </w:rPr>
        <w:softHyphen/>
        <w:t>druk gelegd op het gevaar van een menselijke regering in betrek</w:t>
      </w:r>
      <w:r w:rsidRPr="00D51790">
        <w:rPr>
          <w:lang w:eastAsia="en-US"/>
        </w:rPr>
        <w:softHyphen/>
        <w:t>king met de grondstellingen en rechten van Christus' koninkrijk en op de verderfelijke invloed van de macht der a</w:t>
      </w:r>
      <w:r w:rsidR="00864EEC">
        <w:rPr>
          <w:lang w:eastAsia="en-US"/>
        </w:rPr>
        <w:t>nti</w:t>
      </w:r>
      <w:r w:rsidRPr="00D51790">
        <w:rPr>
          <w:lang w:eastAsia="en-US"/>
        </w:rPr>
        <w:t>christ</w:t>
      </w:r>
      <w:r w:rsidR="00BB6211">
        <w:rPr>
          <w:lang w:eastAsia="en-US"/>
        </w:rPr>
        <w:t xml:space="preserve">. </w:t>
      </w:r>
    </w:p>
    <w:p w:rsidR="007D6B8F" w:rsidRPr="00D51790" w:rsidRDefault="007D6B8F">
      <w:pPr>
        <w:jc w:val="both"/>
        <w:rPr>
          <w:lang w:eastAsia="en-US"/>
        </w:rPr>
      </w:pPr>
      <w:r w:rsidRPr="00D51790">
        <w:rPr>
          <w:lang w:eastAsia="en-US"/>
        </w:rPr>
        <w:t xml:space="preserve">“Wie denkt”, gaat hij verder, “dat Babylon aan Rome met haar </w:t>
      </w:r>
      <w:r w:rsidR="00864EEC">
        <w:rPr>
          <w:lang w:eastAsia="en-US"/>
        </w:rPr>
        <w:t>afgod</w:t>
      </w:r>
      <w:r w:rsidRPr="00D51790">
        <w:rPr>
          <w:lang w:eastAsia="en-US"/>
        </w:rPr>
        <w:t>endienst grenst, die weet niets van Babylon, noch van het nieuwe Jeruzalem</w:t>
      </w:r>
      <w:r w:rsidR="00BB6211">
        <w:rPr>
          <w:lang w:eastAsia="en-US"/>
        </w:rPr>
        <w:t xml:space="preserve">. </w:t>
      </w:r>
      <w:r w:rsidRPr="00D51790">
        <w:rPr>
          <w:lang w:eastAsia="en-US"/>
        </w:rPr>
        <w:t>De diepte der listige verborgenheid ligt niet in grove, zichtbare dwaasheid</w:t>
      </w:r>
      <w:r w:rsidR="00BB6211">
        <w:rPr>
          <w:lang w:eastAsia="en-US"/>
        </w:rPr>
        <w:t xml:space="preserve">. </w:t>
      </w:r>
      <w:r w:rsidRPr="00D51790">
        <w:rPr>
          <w:lang w:eastAsia="en-US"/>
        </w:rPr>
        <w:t>Zij heeft zich op een listige ma- niet gedurende vele eeuwen in al de natiën ingedrongen en voor de meesten is het geworden als het merg in hun beenderen</w:t>
      </w:r>
      <w:r w:rsidR="00BB6211">
        <w:rPr>
          <w:lang w:eastAsia="en-US"/>
        </w:rPr>
        <w:t xml:space="preserve">. </w:t>
      </w:r>
      <w:r w:rsidRPr="00D51790">
        <w:rPr>
          <w:lang w:eastAsia="en-US"/>
        </w:rPr>
        <w:t>Voordat het geheel zal verdwijnen, moeten de hemelen —deze kerke</w:t>
      </w:r>
      <w:r w:rsidRPr="00D51790">
        <w:rPr>
          <w:lang w:eastAsia="en-US"/>
        </w:rPr>
        <w:softHyphen/>
        <w:t>lijke machten — worden ontbonden en deze aarde — de burger</w:t>
      </w:r>
      <w:r w:rsidRPr="00D51790">
        <w:rPr>
          <w:lang w:eastAsia="en-US"/>
        </w:rPr>
        <w:softHyphen/>
        <w:t>lijke regering --- bewogen worden</w:t>
      </w:r>
      <w:r w:rsidR="00BB6211">
        <w:rPr>
          <w:lang w:eastAsia="en-US"/>
        </w:rPr>
        <w:t xml:space="preserve">. </w:t>
      </w:r>
    </w:p>
    <w:p w:rsidR="007D6B8F" w:rsidRPr="00D51790" w:rsidRDefault="007D6B8F">
      <w:pPr>
        <w:jc w:val="both"/>
        <w:rPr>
          <w:lang w:eastAsia="en-US"/>
        </w:rPr>
      </w:pPr>
      <w:r w:rsidRPr="00D51790">
        <w:rPr>
          <w:lang w:eastAsia="en-US"/>
        </w:rPr>
        <w:t>De hoge bomen moeten neergehouwen worden, er moet een luid geroep ontstaan en haar overblijfselen moeten worden ver</w:t>
      </w:r>
      <w:r w:rsidRPr="00D51790">
        <w:rPr>
          <w:lang w:eastAsia="en-US"/>
        </w:rPr>
        <w:softHyphen/>
        <w:t>plant van het ene einde der aarde naar het andere</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De dood van Ireton</w:t>
      </w:r>
    </w:p>
    <w:p w:rsidR="007D6B8F" w:rsidRPr="00D51790" w:rsidRDefault="007D6B8F">
      <w:pPr>
        <w:jc w:val="both"/>
        <w:rPr>
          <w:lang w:eastAsia="en-US"/>
        </w:rPr>
      </w:pPr>
      <w:r w:rsidRPr="00D51790">
        <w:rPr>
          <w:lang w:eastAsia="en-US"/>
        </w:rPr>
        <w:t>Een maand later, nadat Owen deze leerrede uitsprak, overleed in Ierland lord Henry Ireton</w:t>
      </w:r>
      <w:r w:rsidR="00BB6211">
        <w:rPr>
          <w:lang w:eastAsia="en-US"/>
        </w:rPr>
        <w:t xml:space="preserve">. </w:t>
      </w:r>
      <w:r w:rsidRPr="00D51790">
        <w:rPr>
          <w:lang w:eastAsia="en-US"/>
        </w:rPr>
        <w:t>Daar hij door zijn huwelijk met Brigit</w:t>
      </w:r>
      <w:r w:rsidRPr="00D51790">
        <w:rPr>
          <w:lang w:eastAsia="en-US"/>
        </w:rPr>
        <w:softHyphen/>
        <w:t>ta, de oudste dochter van Cromwell, met de protector nauw verwant was en stadhouder of afgevaardigde van Ierland was, werd -zijn lichaam naar Engeland vervoerd, om in de Westminster Abdij bijgezet te worden</w:t>
      </w:r>
      <w:r w:rsidR="00BB6211">
        <w:rPr>
          <w:lang w:eastAsia="en-US"/>
        </w:rPr>
        <w:t xml:space="preserve">. </w:t>
      </w:r>
    </w:p>
    <w:p w:rsidR="007D6B8F" w:rsidRPr="00D51790" w:rsidRDefault="007D6B8F">
      <w:pPr>
        <w:jc w:val="both"/>
        <w:rPr>
          <w:lang w:eastAsia="en-US"/>
        </w:rPr>
      </w:pPr>
      <w:r w:rsidRPr="00D51790">
        <w:rPr>
          <w:lang w:eastAsia="en-US"/>
        </w:rPr>
        <w:t>Dit gebeurde met grote plechtigheid en statie op de 6e februari 1652</w:t>
      </w:r>
      <w:r w:rsidR="00BB6211">
        <w:rPr>
          <w:lang w:eastAsia="en-US"/>
        </w:rPr>
        <w:t xml:space="preserve">. </w:t>
      </w:r>
      <w:r w:rsidRPr="00D51790">
        <w:rPr>
          <w:lang w:eastAsia="en-US"/>
        </w:rPr>
        <w:t>Ludlow merkt hierover het volgende op: “Indien zijn lordschap zulks had kunnen voorzien, dan zou hij zeer beslist gewild hebben, dat zijn lichaam had mogen rusten, waar de ziel het verliet; zozeer verachtte hij die prachtige en kostbare ijdelheden</w:t>
      </w:r>
      <w:r w:rsidR="00BB6211">
        <w:rPr>
          <w:lang w:eastAsia="en-US"/>
        </w:rPr>
        <w:t xml:space="preserve">. </w:t>
      </w:r>
      <w:r w:rsidRPr="00D51790">
        <w:rPr>
          <w:lang w:eastAsia="en-US"/>
        </w:rPr>
        <w:t>Hij had zich toch een veel heerlijker gedenkzuil opgericht in de har</w:t>
      </w:r>
      <w:r w:rsidRPr="00D51790">
        <w:rPr>
          <w:lang w:eastAsia="en-US"/>
        </w:rPr>
        <w:softHyphen/>
        <w:t>ten van alle rechtschapenen door zijn liefde voor het land, door zijn bekwaamheden en verdiensten voor het volk en door zijn sterke rechtvaardigheid jegens allen</w:t>
      </w:r>
      <w:r w:rsidR="00BB6211">
        <w:rPr>
          <w:lang w:eastAsia="en-US"/>
        </w:rPr>
        <w:t xml:space="preserve">. </w:t>
      </w:r>
      <w:r w:rsidRPr="00D51790">
        <w:rPr>
          <w:lang w:eastAsia="en-US"/>
        </w:rPr>
        <w:t>Plichtsgetrouw en ijverig als hij was in alle dingen, verstrekten zijn deugden hem tot groter eer en wezenlijker nagedachtenis, dan een schitterende graftombe onder de overblijfselen van de koning</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Lijkrede van Owen</w:t>
      </w:r>
    </w:p>
    <w:p w:rsidR="007D6B8F" w:rsidRPr="00D51790" w:rsidRDefault="007D6B8F">
      <w:pPr>
        <w:jc w:val="both"/>
        <w:rPr>
          <w:lang w:eastAsia="en-US"/>
        </w:rPr>
      </w:pPr>
      <w:r w:rsidRPr="00D51790">
        <w:rPr>
          <w:lang w:eastAsia="en-US"/>
        </w:rPr>
        <w:t>Owen hield bij de vermelde gelegenheid de lijkrede, die weldra onder de titel: “De werkende heilige, weggezonden naar de rust”, het licht zag</w:t>
      </w:r>
      <w:r w:rsidR="00BB6211">
        <w:rPr>
          <w:lang w:eastAsia="en-US"/>
        </w:rPr>
        <w:t xml:space="preserve">. </w:t>
      </w:r>
    </w:p>
    <w:p w:rsidR="007D6B8F" w:rsidRPr="00D51790" w:rsidRDefault="007D6B8F">
      <w:pPr>
        <w:jc w:val="both"/>
        <w:rPr>
          <w:lang w:eastAsia="en-US"/>
        </w:rPr>
      </w:pPr>
      <w:r w:rsidRPr="00D51790">
        <w:rPr>
          <w:lang w:eastAsia="en-US"/>
        </w:rPr>
        <w:t>Deze rede was opgedragen aan de behuwd broeder, kolonel Henry Cromwell, de jongste zoon van de protector</w:t>
      </w:r>
      <w:r w:rsidR="00BB6211">
        <w:rPr>
          <w:lang w:eastAsia="en-US"/>
        </w:rPr>
        <w:t xml:space="preserve">. </w:t>
      </w:r>
    </w:p>
    <w:p w:rsidR="007D6B8F" w:rsidRPr="00D51790" w:rsidRDefault="007D6B8F">
      <w:pPr>
        <w:jc w:val="both"/>
        <w:rPr>
          <w:lang w:eastAsia="en-US"/>
        </w:rPr>
      </w:pPr>
      <w:r w:rsidRPr="00D51790">
        <w:rPr>
          <w:lang w:eastAsia="en-US"/>
        </w:rPr>
        <w:t>Over het algemeen is het oordeel ten aanzien van het karakter van Ireton gunstig</w:t>
      </w:r>
      <w:r w:rsidR="00BB6211">
        <w:rPr>
          <w:lang w:eastAsia="en-US"/>
        </w:rPr>
        <w:t xml:space="preserve">. </w:t>
      </w:r>
      <w:r w:rsidRPr="00D51790">
        <w:rPr>
          <w:lang w:eastAsia="en-US"/>
        </w:rPr>
        <w:t>Enigen verheffen hem zelfs bovenmate</w:t>
      </w:r>
      <w:r w:rsidR="00BB6211">
        <w:rPr>
          <w:lang w:eastAsia="en-US"/>
        </w:rPr>
        <w:t xml:space="preserve">. </w:t>
      </w:r>
      <w:r w:rsidRPr="00D51790">
        <w:rPr>
          <w:lang w:eastAsia="en-US"/>
        </w:rPr>
        <w:t>Vol</w:t>
      </w:r>
      <w:r w:rsidRPr="00D51790">
        <w:rPr>
          <w:lang w:eastAsia="en-US"/>
        </w:rPr>
        <w:softHyphen/>
        <w:t>gens Burnet, bezat hij de grondbeginselen en de karaktereigen</w:t>
      </w:r>
      <w:r w:rsidRPr="00D51790">
        <w:rPr>
          <w:lang w:eastAsia="en-US"/>
        </w:rPr>
        <w:softHyphen/>
        <w:t>schappen van Cassius</w:t>
      </w:r>
      <w:r w:rsidR="00BB6211">
        <w:rPr>
          <w:lang w:eastAsia="en-US"/>
        </w:rPr>
        <w:t xml:space="preserve">. </w:t>
      </w:r>
    </w:p>
    <w:p w:rsidR="007D6B8F" w:rsidRPr="00D51790" w:rsidRDefault="007D6B8F">
      <w:pPr>
        <w:jc w:val="both"/>
        <w:rPr>
          <w:lang w:eastAsia="en-US"/>
        </w:rPr>
      </w:pPr>
      <w:r w:rsidRPr="00D51790">
        <w:rPr>
          <w:lang w:eastAsia="en-US"/>
        </w:rPr>
        <w:t>Noble stelt hem voor als de meest kundige, meest vastberaden en meest welwillende en eerlijkste van alle republikeinen, die hem zeer hoogachtten en beminden</w:t>
      </w:r>
      <w:r w:rsidR="00BB6211">
        <w:rPr>
          <w:lang w:eastAsia="en-US"/>
        </w:rPr>
        <w:t xml:space="preserve">. </w:t>
      </w:r>
    </w:p>
    <w:p w:rsidR="007D6B8F" w:rsidRPr="00D51790" w:rsidRDefault="007D6B8F">
      <w:pPr>
        <w:jc w:val="both"/>
        <w:rPr>
          <w:lang w:eastAsia="en-US"/>
        </w:rPr>
      </w:pPr>
      <w:r w:rsidRPr="00D51790">
        <w:rPr>
          <w:lang w:eastAsia="en-US"/>
        </w:rPr>
        <w:t>En Hume verklaart, dat hij een beroemd persoon was, bijzonder vermaard om zijn waakzaamheid, naarstigheid en bekwaamheid</w:t>
      </w:r>
      <w:r w:rsidR="00BB6211">
        <w:rPr>
          <w:lang w:eastAsia="en-US"/>
        </w:rPr>
        <w:t xml:space="preserve">. </w:t>
      </w:r>
      <w:r w:rsidRPr="00D51790">
        <w:rPr>
          <w:lang w:eastAsia="en-US"/>
        </w:rPr>
        <w:t xml:space="preserve">De begaafdheden en de onbaatzuchtigheid van Ireton worden door alle partijen erkend, hoewel sommigen zijn staatkundige denkbeelden afkeuren en zijn </w:t>
      </w:r>
      <w:r w:rsidR="00864EEC">
        <w:rPr>
          <w:lang w:eastAsia="en-US"/>
        </w:rPr>
        <w:t>God</w:t>
      </w:r>
      <w:r w:rsidRPr="00D51790">
        <w:rPr>
          <w:lang w:eastAsia="en-US"/>
        </w:rPr>
        <w:t>svrucht ontkennen</w:t>
      </w:r>
      <w:r w:rsidR="00BB6211">
        <w:rPr>
          <w:lang w:eastAsia="en-US"/>
        </w:rPr>
        <w:t xml:space="preserve">. </w:t>
      </w:r>
      <w:r w:rsidRPr="00D51790">
        <w:rPr>
          <w:lang w:eastAsia="en-US"/>
        </w:rPr>
        <w:t>Het ver</w:t>
      </w:r>
      <w:r w:rsidRPr="00D51790">
        <w:rPr>
          <w:lang w:eastAsia="en-US"/>
        </w:rPr>
        <w:softHyphen/>
        <w:t>erende getuigenis van Ludlow is echter het meest geldend, om</w:t>
      </w:r>
      <w:r w:rsidRPr="00D51790">
        <w:rPr>
          <w:lang w:eastAsia="en-US"/>
        </w:rPr>
        <w:softHyphen/>
        <w:t>dat hij hem van dichtbij kende, terwijl dat van Heath met min</w:t>
      </w:r>
      <w:r w:rsidRPr="00D51790">
        <w:rPr>
          <w:lang w:eastAsia="en-US"/>
        </w:rPr>
        <w:softHyphen/>
        <w:t>der zuivere bedoelingen gedaan schijnt te zijn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karakter van Ireton</w:t>
      </w:r>
    </w:p>
    <w:p w:rsidR="007D6B8F" w:rsidRPr="00D51790" w:rsidRDefault="007D6B8F">
      <w:pPr>
        <w:jc w:val="both"/>
        <w:rPr>
          <w:lang w:eastAsia="en-US"/>
        </w:rPr>
      </w:pPr>
      <w:r w:rsidRPr="00D51790">
        <w:rPr>
          <w:lang w:eastAsia="en-US"/>
        </w:rPr>
        <w:t xml:space="preserve">Ireton werd geroemd als iemand, die onnavolgbaar was in het opstellen van gebeden en preken voor het </w:t>
      </w:r>
      <w:r w:rsidR="00864EEC">
        <w:rPr>
          <w:lang w:eastAsia="en-US"/>
        </w:rPr>
        <w:t>l</w:t>
      </w:r>
      <w:r w:rsidRPr="00D51790">
        <w:rPr>
          <w:lang w:eastAsia="en-US"/>
        </w:rPr>
        <w:t>eger, iets, dat hij voor een groot deel aan zijn opvoeding in Oxford te danken had</w:t>
      </w:r>
      <w:r w:rsidR="00BB6211">
        <w:rPr>
          <w:lang w:eastAsia="en-US"/>
        </w:rPr>
        <w:t xml:space="preserve">. </w:t>
      </w:r>
      <w:r w:rsidRPr="00D51790">
        <w:rPr>
          <w:lang w:eastAsia="en-US"/>
        </w:rPr>
        <w:t xml:space="preserve">Deze lof, die hem door biddende en predikende personen in het leger gegeven was, bewijst toch wel duidelijk zijn buitengewone begaafdheid in het </w:t>
      </w:r>
      <w:r w:rsidR="00864EEC">
        <w:rPr>
          <w:lang w:eastAsia="en-US"/>
        </w:rPr>
        <w:t>God</w:t>
      </w:r>
      <w:r w:rsidRPr="00D51790">
        <w:rPr>
          <w:lang w:eastAsia="en-US"/>
        </w:rPr>
        <w:t>sdienstige leven</w:t>
      </w:r>
      <w:r w:rsidR="00BB6211">
        <w:rPr>
          <w:lang w:eastAsia="en-US"/>
        </w:rPr>
        <w:t xml:space="preserve">. </w:t>
      </w:r>
      <w:r w:rsidRPr="00D51790">
        <w:rPr>
          <w:lang w:eastAsia="en-US"/>
        </w:rPr>
        <w:t>Ook Owen, die een ver</w:t>
      </w:r>
      <w:r w:rsidRPr="00D51790">
        <w:rPr>
          <w:lang w:eastAsia="en-US"/>
        </w:rPr>
        <w:softHyphen/>
        <w:t>trouwelijke omgang met hem gehad moet hebben, gewaagt aan het eind van de leerrede over deze heldhaftige vriend van het gemenebest op de volgende wijze: “Het is mijn roeping niet, om in een lijkrede met veel ophef over de persoonlijke deugden van deze man te spreken</w:t>
      </w:r>
      <w:r w:rsidR="00BB6211">
        <w:rPr>
          <w:lang w:eastAsia="en-US"/>
        </w:rPr>
        <w:t xml:space="preserve">. </w:t>
      </w:r>
      <w:r w:rsidRPr="00D51790">
        <w:rPr>
          <w:lang w:eastAsia="en-US"/>
        </w:rPr>
        <w:t xml:space="preserve">Zonder ook maar iemand te willen ergeren, zou ik op willen merken, dat wij allen mochten wensen, dat wij in moed en volharding, in vatbaarheid voor wijsheid en raad, in trouw aan en in zijn Borg, in onvermoeide werkzaamheid en vlijt omtrent het hem opgedragen werk, in geloof en vertrouwen op de beloften </w:t>
      </w:r>
      <w:r w:rsidR="00864EEC">
        <w:rPr>
          <w:lang w:eastAsia="en-US"/>
        </w:rPr>
        <w:t>God</w:t>
      </w:r>
      <w:r w:rsidRPr="00D51790">
        <w:rPr>
          <w:lang w:eastAsia="en-US"/>
        </w:rPr>
        <w:t>s, in bekendheid met zijn gemoed en de werken der voorzienigheid, in liefde tot de Heere Jezus en Zijn heiligen, in zorgvuldig waken voor hun belangen en in verlangen naar hun gezelschap, in verloochening van zichzelf en al het zijne om des Evangelies wil, in ware zelfverzaking, in onpartijdigheid en op</w:t>
      </w:r>
      <w:r w:rsidRPr="00D51790">
        <w:rPr>
          <w:lang w:eastAsia="en-US"/>
        </w:rPr>
        <w:softHyphen/>
        <w:t>rechtheid, ook ten aanzien, van rechtsgedingen, nogmaals, dat wij zouden mogen wensen, dat er velen waren, die in zijn kracht en zijn geest mochten wandelen voor de Heere en voor de in</w:t>
      </w:r>
      <w:r w:rsidRPr="00D51790">
        <w:rPr>
          <w:lang w:eastAsia="en-US"/>
        </w:rPr>
        <w:softHyphen/>
        <w:t>woners van deze natie</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 preekt weer voor het parlement</w:t>
      </w:r>
    </w:p>
    <w:p w:rsidR="007D6B8F" w:rsidRPr="00D51790" w:rsidRDefault="007D6B8F">
      <w:pPr>
        <w:jc w:val="both"/>
        <w:rPr>
          <w:lang w:eastAsia="en-US"/>
        </w:rPr>
      </w:pPr>
      <w:r w:rsidRPr="00D51790">
        <w:rPr>
          <w:lang w:eastAsia="en-US"/>
        </w:rPr>
        <w:t>De 13e oktober 1652 was bestemd tot een boetedag voor het Engelse volk</w:t>
      </w:r>
      <w:r w:rsidR="00BB6211">
        <w:rPr>
          <w:lang w:eastAsia="en-US"/>
        </w:rPr>
        <w:t xml:space="preserve">. </w:t>
      </w:r>
      <w:r w:rsidRPr="00D51790">
        <w:rPr>
          <w:lang w:eastAsia="en-US"/>
        </w:rPr>
        <w:t xml:space="preserve">Het parlement, dat vermaand was tot ernstige en plechtige vernedering, had weer Owen tot voorganger van de </w:t>
      </w:r>
      <w:r w:rsidR="00864EEC">
        <w:rPr>
          <w:lang w:eastAsia="en-US"/>
        </w:rPr>
        <w:t>God</w:t>
      </w:r>
      <w:r w:rsidRPr="00D51790">
        <w:rPr>
          <w:lang w:eastAsia="en-US"/>
        </w:rPr>
        <w:t>sdienstoefening gekozen</w:t>
      </w:r>
      <w:r w:rsidR="00BB6211">
        <w:rPr>
          <w:lang w:eastAsia="en-US"/>
        </w:rPr>
        <w:t xml:space="preserve">. </w:t>
      </w:r>
      <w:r w:rsidRPr="00D51790">
        <w:rPr>
          <w:lang w:eastAsia="en-US"/>
        </w:rPr>
        <w:t xml:space="preserve">Zijn rede over het koninkrijk van Christus en de macht van de overheid, verklaarde duidelijk de verwarde en onbestendige toestand van de </w:t>
      </w:r>
      <w:r w:rsidR="00864EEC">
        <w:rPr>
          <w:lang w:eastAsia="en-US"/>
        </w:rPr>
        <w:t>God</w:t>
      </w:r>
      <w:r w:rsidRPr="00D51790">
        <w:rPr>
          <w:lang w:eastAsia="en-US"/>
        </w:rPr>
        <w:t>sdienst, die ge</w:t>
      </w:r>
      <w:r w:rsidRPr="00D51790">
        <w:rPr>
          <w:lang w:eastAsia="en-US"/>
        </w:rPr>
        <w:softHyphen/>
        <w:t>durende dit tijdvak van ontbinding ook eigen waren aan de staat</w:t>
      </w:r>
      <w:r w:rsidRPr="00D51790">
        <w:rPr>
          <w:lang w:eastAsia="en-US"/>
        </w:rPr>
        <w:softHyphen/>
        <w:t>kundige beroerten</w:t>
      </w:r>
      <w:r w:rsidR="00BB6211">
        <w:rPr>
          <w:lang w:eastAsia="en-US"/>
        </w:rPr>
        <w:t xml:space="preserve">. </w:t>
      </w:r>
      <w:r w:rsidRPr="00D51790">
        <w:rPr>
          <w:lang w:eastAsia="en-US"/>
        </w:rPr>
        <w:t>Treffend en juist waren de vergelijking en onderscheiding tussen het rijk des vredes, waar Christus op de troon zit en de machten van de aarde, die alleen maar op een baatzuchtige wijze eigen eer en grootheid voor het leven in deze tijd zochten</w:t>
      </w:r>
      <w:r w:rsidR="00BB6211">
        <w:rPr>
          <w:lang w:eastAsia="en-US"/>
        </w:rPr>
        <w:t xml:space="preserve">. </w:t>
      </w:r>
      <w:r w:rsidRPr="00D51790">
        <w:rPr>
          <w:lang w:eastAsia="en-US"/>
        </w:rPr>
        <w:t>Owen zegt onder andere: “Hoe is thans de stand van zaken bij deze vleselijke gezindheid en liefde tot de wereld? Sommigen zeggen, dat er in het geheel geen Evangelie is</w:t>
      </w:r>
      <w:r w:rsidR="00BB6211">
        <w:rPr>
          <w:lang w:eastAsia="en-US"/>
        </w:rPr>
        <w:t xml:space="preserve">. </w:t>
      </w:r>
      <w:r w:rsidRPr="00D51790">
        <w:rPr>
          <w:lang w:eastAsia="en-US"/>
        </w:rPr>
        <w:t>Anderen beweren weer, dat als er één is, men daar niet mee te maken heeft</w:t>
      </w:r>
      <w:r w:rsidR="00BB6211">
        <w:rPr>
          <w:lang w:eastAsia="en-US"/>
        </w:rPr>
        <w:t xml:space="preserve">. </w:t>
      </w:r>
      <w:r w:rsidRPr="00D51790">
        <w:rPr>
          <w:lang w:eastAsia="en-US"/>
        </w:rPr>
        <w:t>Velen roepen: “Ziet, hier is de Christus”, terwijl anderen verzekeren, dat Hij dáár is</w:t>
      </w:r>
      <w:r w:rsidR="00BB6211">
        <w:rPr>
          <w:lang w:eastAsia="en-US"/>
        </w:rPr>
        <w:t xml:space="preserve">. </w:t>
      </w:r>
      <w:r w:rsidRPr="00D51790">
        <w:rPr>
          <w:lang w:eastAsia="en-US"/>
        </w:rPr>
        <w:t xml:space="preserve">Er zijn er, die aan de </w:t>
      </w:r>
      <w:r w:rsidR="00864EEC">
        <w:rPr>
          <w:lang w:eastAsia="en-US"/>
        </w:rPr>
        <w:t>God</w:t>
      </w:r>
      <w:r w:rsidRPr="00D51790">
        <w:rPr>
          <w:lang w:eastAsia="en-US"/>
        </w:rPr>
        <w:t>sdienst deze kleur geven, terwijl anderen dat weer met een andere kleur doen</w:t>
      </w:r>
      <w:r w:rsidR="00BB6211">
        <w:rPr>
          <w:lang w:eastAsia="en-US"/>
        </w:rPr>
        <w:t xml:space="preserve">. </w:t>
      </w:r>
      <w:r w:rsidRPr="00D51790">
        <w:rPr>
          <w:lang w:eastAsia="en-US"/>
        </w:rPr>
        <w:t>Als men hier verlangt, dat de overheid het Evangelie zal bevorde</w:t>
      </w:r>
      <w:r w:rsidRPr="00D51790">
        <w:rPr>
          <w:lang w:eastAsia="en-US"/>
        </w:rPr>
        <w:softHyphen/>
        <w:t>ren, verbreiden en handhaven, wil men elders weer, dat de over</w:t>
      </w:r>
      <w:r w:rsidRPr="00D51790">
        <w:rPr>
          <w:lang w:eastAsia="en-US"/>
        </w:rPr>
        <w:softHyphen/>
        <w:t xml:space="preserve">heid de </w:t>
      </w:r>
      <w:r w:rsidR="00864EEC">
        <w:rPr>
          <w:lang w:eastAsia="en-US"/>
        </w:rPr>
        <w:t>God</w:t>
      </w:r>
      <w:r w:rsidRPr="00D51790">
        <w:rPr>
          <w:lang w:eastAsia="en-US"/>
        </w:rPr>
        <w:t>sdienst zal vernietigen en verderven</w:t>
      </w:r>
      <w:r w:rsidR="00BB6211">
        <w:rPr>
          <w:lang w:eastAsia="en-US"/>
        </w:rPr>
        <w:t xml:space="preserve">. </w:t>
      </w:r>
      <w:r w:rsidRPr="00D51790">
        <w:rPr>
          <w:lang w:eastAsia="en-US"/>
        </w:rPr>
        <w:t>Volgens sommi</w:t>
      </w:r>
      <w:r w:rsidRPr="00D51790">
        <w:rPr>
          <w:lang w:eastAsia="en-US"/>
        </w:rPr>
        <w:softHyphen/>
        <w:t xml:space="preserve">gen moet de zorg van de regering zich niet verder uitstrekken dan de stoffelijke belangen en de lichamelijke voordelen van de mensen en heeft zij niets te maken met de </w:t>
      </w:r>
      <w:r w:rsidR="00864EEC">
        <w:rPr>
          <w:lang w:eastAsia="en-US"/>
        </w:rPr>
        <w:t>God</w:t>
      </w:r>
      <w:r w:rsidRPr="00D51790">
        <w:rPr>
          <w:lang w:eastAsia="en-US"/>
        </w:rPr>
        <w:t>sdienst, de zede</w:t>
      </w:r>
      <w:r w:rsidRPr="00D51790">
        <w:rPr>
          <w:lang w:eastAsia="en-US"/>
        </w:rPr>
        <w:softHyphen/>
        <w:t>lijke toestand van het volk en het gezag van Christus en Zijn kerk</w:t>
      </w:r>
      <w:r w:rsidR="00BB6211">
        <w:rPr>
          <w:lang w:eastAsia="en-US"/>
        </w:rPr>
        <w:t xml:space="preserve">. </w:t>
      </w:r>
      <w:r w:rsidRPr="00D51790">
        <w:rPr>
          <w:lang w:eastAsia="en-US"/>
        </w:rPr>
        <w:t>Anderen daarentegen willen haar nut alleen maar beperkt zien tot zaken van een geestelijke aard, tot de heiligen der aarde</w:t>
      </w:r>
      <w:r w:rsidR="00BB6211">
        <w:rPr>
          <w:lang w:eastAsia="en-US"/>
        </w:rPr>
        <w:t xml:space="preserve">. </w:t>
      </w:r>
      <w:r w:rsidRPr="00D51790">
        <w:rPr>
          <w:lang w:eastAsia="en-US"/>
        </w:rPr>
        <w:t>Het drijven van deze mensen is: “Wilt ge het Evangelie?, weg dan met haar bedienaars; en verlangt ge licht en kennis?, zorgt er dan al</w:t>
      </w:r>
      <w:r w:rsidRPr="00D51790">
        <w:rPr>
          <w:lang w:eastAsia="en-US"/>
        </w:rPr>
        <w:softHyphen/>
        <w:t>leen voor, dat er duisternis en onkunde bestaan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Men stelt de zaken zo voor, alsof men alleen maar behoeft te zorgen, dat er geen droefheid in de wereld is en de </w:t>
      </w:r>
      <w:r w:rsidR="00864EEC">
        <w:rPr>
          <w:lang w:eastAsia="en-US"/>
        </w:rPr>
        <w:t>God</w:t>
      </w:r>
      <w:r w:rsidRPr="00D51790">
        <w:rPr>
          <w:lang w:eastAsia="en-US"/>
        </w:rPr>
        <w:t>sdienst slechts in naam gekend wordt op de bodem van het hart</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 xml:space="preserve">Het is zeer beslist een zaak van de grootste onbillijkheid, als men mannen, die aldus hun leedwezen betonen over het verval van de </w:t>
      </w:r>
      <w:r w:rsidR="00864EEC">
        <w:rPr>
          <w:lang w:eastAsia="en-US"/>
        </w:rPr>
        <w:t>God</w:t>
      </w:r>
      <w:r w:rsidRPr="00D51790">
        <w:rPr>
          <w:lang w:eastAsia="en-US"/>
        </w:rPr>
        <w:t>sdienst en de verwarring der tijden (die zij ernstig afbidden), te veroordelen en te belasteren</w:t>
      </w:r>
      <w:r w:rsidR="00BB6211">
        <w:rPr>
          <w:lang w:eastAsia="en-US"/>
        </w:rPr>
        <w:t xml:space="preserve">. </w:t>
      </w:r>
    </w:p>
    <w:p w:rsidR="007D6B8F" w:rsidRPr="00D51790" w:rsidRDefault="007D6B8F">
      <w:pPr>
        <w:jc w:val="both"/>
        <w:rPr>
          <w:lang w:eastAsia="en-US"/>
        </w:rPr>
      </w:pPr>
      <w:r w:rsidRPr="00D51790">
        <w:rPr>
          <w:lang w:eastAsia="en-US"/>
        </w:rPr>
        <w:t>Maar dat is dikwijls de vrucht, die men voor zorgvuldigheid, be</w:t>
      </w:r>
      <w:r w:rsidRPr="00D51790">
        <w:rPr>
          <w:lang w:eastAsia="en-US"/>
        </w:rPr>
        <w:softHyphen/>
        <w:t>langstelling en meeleven oogst</w:t>
      </w:r>
      <w:r w:rsidR="00BB6211">
        <w:rPr>
          <w:lang w:eastAsia="en-US"/>
        </w:rPr>
        <w:t xml:space="preserve">. </w:t>
      </w:r>
      <w:r w:rsidRPr="00D51790">
        <w:rPr>
          <w:lang w:eastAsia="en-US"/>
        </w:rPr>
        <w:t>Ook op Owen is dat van toepas</w:t>
      </w:r>
      <w:r w:rsidRPr="00D51790">
        <w:rPr>
          <w:lang w:eastAsia="en-US"/>
        </w:rPr>
        <w:softHyphen/>
        <w:t>sing</w:t>
      </w:r>
      <w:r w:rsidR="00BB6211">
        <w:rPr>
          <w:lang w:eastAsia="en-US"/>
        </w:rPr>
        <w:t xml:space="preserve">. </w:t>
      </w:r>
      <w:r w:rsidRPr="00D51790">
        <w:rPr>
          <w:lang w:eastAsia="en-US"/>
        </w:rPr>
        <w:t>En toch bezat hij steeds de juiste inzichten over de nood</w:t>
      </w:r>
      <w:r w:rsidRPr="00D51790">
        <w:rPr>
          <w:lang w:eastAsia="en-US"/>
        </w:rPr>
        <w:softHyphen/>
        <w:t>zakelijkheid en het belang van orde en tucht</w:t>
      </w:r>
      <w:r w:rsidR="00BB6211">
        <w:rPr>
          <w:lang w:eastAsia="en-US"/>
        </w:rPr>
        <w:t xml:space="preserve">. </w:t>
      </w:r>
      <w:r w:rsidRPr="00D51790">
        <w:rPr>
          <w:lang w:eastAsia="en-US"/>
        </w:rPr>
        <w:t>Bij elke gelegen</w:t>
      </w:r>
      <w:r w:rsidRPr="00D51790">
        <w:rPr>
          <w:lang w:eastAsia="en-US"/>
        </w:rPr>
        <w:softHyphen/>
        <w:t>heid drong hij aan op een goede, verstandige regering</w:t>
      </w:r>
      <w:r w:rsidR="00BB6211">
        <w:rPr>
          <w:lang w:eastAsia="en-US"/>
        </w:rPr>
        <w:t xml:space="preserve">. </w:t>
      </w:r>
      <w:r w:rsidRPr="00D51790">
        <w:rPr>
          <w:lang w:eastAsia="en-US"/>
        </w:rPr>
        <w:t>Noch zijn denkbeelden, noch zijn gedrag gaven ooit aanleiding tot wanorde of bandeloosheid, hetzij in de kerk, of in de staat</w:t>
      </w:r>
      <w:r w:rsidR="00BB6211">
        <w:rPr>
          <w:lang w:eastAsia="en-US"/>
        </w:rPr>
        <w:t xml:space="preserve">. </w:t>
      </w:r>
    </w:p>
    <w:p w:rsidR="007D6B8F" w:rsidRPr="00D51790" w:rsidRDefault="007D6B8F">
      <w:pPr>
        <w:jc w:val="both"/>
        <w:rPr>
          <w:lang w:eastAsia="en-US"/>
        </w:rPr>
      </w:pPr>
      <w:r w:rsidRPr="00D51790">
        <w:rPr>
          <w:lang w:eastAsia="en-US"/>
        </w:rPr>
        <w:t>Voor de grootste weldoeners van het land is het echter niet vreemd, met verwijten en veroordelingen beloond te worden</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VI</w:t>
      </w:r>
    </w:p>
    <w:p w:rsidR="007D6B8F" w:rsidRPr="00D51790" w:rsidRDefault="007D6B8F">
      <w:pPr>
        <w:jc w:val="both"/>
        <w:rPr>
          <w:lang w:eastAsia="en-US"/>
        </w:rPr>
      </w:pPr>
    </w:p>
    <w:p w:rsidR="007D6B8F" w:rsidRPr="00D51790" w:rsidRDefault="007D6B8F">
      <w:pPr>
        <w:pStyle w:val="Heading1"/>
      </w:pPr>
      <w:r w:rsidRPr="00D51790">
        <w:t>Verdeling der gedenkschriften</w:t>
      </w:r>
    </w:p>
    <w:p w:rsidR="007D6B8F" w:rsidRPr="00D51790" w:rsidRDefault="007D6B8F">
      <w:pPr>
        <w:jc w:val="both"/>
        <w:rPr>
          <w:lang w:eastAsia="en-US"/>
        </w:rPr>
      </w:pPr>
      <w:r w:rsidRPr="00D51790">
        <w:rPr>
          <w:lang w:eastAsia="en-US"/>
        </w:rPr>
        <w:t xml:space="preserve">Het tijdvak, waarin Owen het </w:t>
      </w:r>
      <w:r w:rsidR="004E66E4">
        <w:rPr>
          <w:lang w:eastAsia="en-US"/>
        </w:rPr>
        <w:t>vicekanselier</w:t>
      </w:r>
      <w:r w:rsidRPr="00D51790">
        <w:rPr>
          <w:lang w:eastAsia="en-US"/>
        </w:rPr>
        <w:t>schap van Oxford be</w:t>
      </w:r>
      <w:r w:rsidRPr="00D51790">
        <w:rPr>
          <w:lang w:eastAsia="en-US"/>
        </w:rPr>
        <w:softHyphen/>
        <w:t>kleedde, was het werkzaamste van zijn leven</w:t>
      </w:r>
      <w:r w:rsidR="00BB6211">
        <w:rPr>
          <w:lang w:eastAsia="en-US"/>
        </w:rPr>
        <w:t xml:space="preserve">. </w:t>
      </w:r>
      <w:r w:rsidRPr="00D51790">
        <w:rPr>
          <w:lang w:eastAsia="en-US"/>
        </w:rPr>
        <w:t>Daarom zullen we hierover wat uitvoeriger zijn en achtereenvolgens zijn leven op de hogeschool, zijn verhouding tot de hogeschool en de uitgaven van zijn geschriften behandelen</w:t>
      </w:r>
      <w:r w:rsidR="00BB6211">
        <w:rPr>
          <w:lang w:eastAsia="en-US"/>
        </w:rPr>
        <w:t xml:space="preserve">. </w:t>
      </w:r>
      <w:r w:rsidRPr="00D51790">
        <w:rPr>
          <w:lang w:eastAsia="en-US"/>
        </w:rPr>
        <w:t>Elk van deze onderwerpen zal ons voldoende stof voor een hoofdstuk leveren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Owen wordt </w:t>
      </w:r>
      <w:r w:rsidR="004E66E4">
        <w:t>vicekanselier</w:t>
      </w:r>
    </w:p>
    <w:p w:rsidR="007D6B8F" w:rsidRPr="00D51790" w:rsidRDefault="007D6B8F">
      <w:pPr>
        <w:jc w:val="both"/>
        <w:rPr>
          <w:lang w:eastAsia="en-US"/>
        </w:rPr>
      </w:pPr>
      <w:r w:rsidRPr="00D51790">
        <w:rPr>
          <w:lang w:eastAsia="en-US"/>
        </w:rPr>
        <w:t>Toen Olivier Cromwell in 1651 tot kanselier van de hogeschool te Oxford werd gekozen, kon hij die betrekking moeilijk waar</w:t>
      </w:r>
      <w:r w:rsidRPr="00D51790">
        <w:rPr>
          <w:lang w:eastAsia="en-US"/>
        </w:rPr>
        <w:softHyphen/>
        <w:t>nemen, daar zijn aanwezigheid bij het leger in Schotland vereist werd</w:t>
      </w:r>
      <w:r w:rsidR="00BB6211">
        <w:rPr>
          <w:lang w:eastAsia="en-US"/>
        </w:rPr>
        <w:t xml:space="preserve">. </w:t>
      </w:r>
      <w:r w:rsidRPr="00D51790">
        <w:rPr>
          <w:lang w:eastAsia="en-US"/>
        </w:rPr>
        <w:t>Het was immers een ondoenlijke zaak om alleen door mid</w:t>
      </w:r>
      <w:r w:rsidRPr="00D51790">
        <w:rPr>
          <w:lang w:eastAsia="en-US"/>
        </w:rPr>
        <w:softHyphen/>
        <w:t>del van brieven de zaken aan de hogeschool goed te behartigen</w:t>
      </w:r>
      <w:r w:rsidR="00BB6211">
        <w:rPr>
          <w:lang w:eastAsia="en-US"/>
        </w:rPr>
        <w:t xml:space="preserve">. </w:t>
      </w:r>
      <w:r w:rsidRPr="00D51790">
        <w:rPr>
          <w:lang w:eastAsia="en-US"/>
        </w:rPr>
        <w:t xml:space="preserve">Hij benoemde daarom Owen als deken van Christus' kerk in zijn plaats en stelde ook nog een paar andere hoofden uit het </w:t>
      </w:r>
      <w:r w:rsidR="00864EEC">
        <w:rPr>
          <w:lang w:eastAsia="en-US"/>
        </w:rPr>
        <w:t>Lagerhuis</w:t>
      </w:r>
      <w:r w:rsidRPr="00D51790">
        <w:rPr>
          <w:lang w:eastAsia="en-US"/>
        </w:rPr>
        <w:t xml:space="preserve"> aan, om een en ander te regelen</w:t>
      </w:r>
      <w:r w:rsidR="00BB6211">
        <w:rPr>
          <w:lang w:eastAsia="en-US"/>
        </w:rPr>
        <w:t xml:space="preserve">. </w:t>
      </w:r>
    </w:p>
    <w:p w:rsidR="007D6B8F" w:rsidRPr="00D51790" w:rsidRDefault="007D6B8F">
      <w:pPr>
        <w:jc w:val="both"/>
        <w:rPr>
          <w:lang w:eastAsia="en-US"/>
        </w:rPr>
      </w:pPr>
      <w:r w:rsidRPr="00D51790">
        <w:rPr>
          <w:lang w:eastAsia="en-US"/>
        </w:rPr>
        <w:t>Op 9 september 1652 ontving Owen zijn aanstelling als zodanig, ter vervanging van Dr</w:t>
      </w:r>
      <w:r w:rsidR="00BB6211">
        <w:rPr>
          <w:lang w:eastAsia="en-US"/>
        </w:rPr>
        <w:t xml:space="preserve">. </w:t>
      </w:r>
      <w:r w:rsidRPr="00D51790">
        <w:rPr>
          <w:lang w:eastAsia="en-US"/>
        </w:rPr>
        <w:t>Daniël Greenwood, welke aanstelling al spoedig door de raadsvergadering bekrachtigd werd</w:t>
      </w:r>
      <w:r w:rsidR="00BB6211">
        <w:rPr>
          <w:lang w:eastAsia="en-US"/>
        </w:rPr>
        <w:t xml:space="preserve">. </w:t>
      </w:r>
    </w:p>
    <w:p w:rsidR="007D6B8F" w:rsidRPr="00D51790" w:rsidRDefault="007D6B8F">
      <w:pPr>
        <w:jc w:val="both"/>
        <w:rPr>
          <w:lang w:eastAsia="en-US"/>
        </w:rPr>
      </w:pPr>
      <w:r w:rsidRPr="00D51790">
        <w:rPr>
          <w:lang w:eastAsia="en-US"/>
        </w:rPr>
        <w:t>Hoe vererend deze promotie voor Owen ook was, toch had hij dringend verzocht er niet voor in aanmerking te komen</w:t>
      </w:r>
      <w:r w:rsidR="00BB6211">
        <w:rPr>
          <w:lang w:eastAsia="en-US"/>
        </w:rPr>
        <w:t xml:space="preserve">. </w:t>
      </w:r>
      <w:r w:rsidRPr="00D51790">
        <w:rPr>
          <w:lang w:eastAsia="en-US"/>
        </w:rPr>
        <w:t>De vele werkzaamheden schenen hem zeer te hebben afgeschrikt</w:t>
      </w:r>
      <w:r w:rsidR="00BB6211">
        <w:rPr>
          <w:lang w:eastAsia="en-US"/>
        </w:rPr>
        <w:t xml:space="preserve">. </w:t>
      </w:r>
      <w:r w:rsidRPr="00D51790">
        <w:rPr>
          <w:lang w:eastAsia="en-US"/>
        </w:rPr>
        <w:t>Hij aanvaardde dit moeilijke ambt alleen uit onderwerping aan het ernstige en dringende verzoek van zijn vrienden en de bevelen van hen, die in staat en kerk over deze zaken beslisten</w:t>
      </w:r>
      <w:r w:rsidR="00BB6211">
        <w:rPr>
          <w:lang w:eastAsia="en-US"/>
        </w:rPr>
        <w:t xml:space="preserve">. </w:t>
      </w:r>
      <w:r w:rsidRPr="00D51790">
        <w:rPr>
          <w:lang w:eastAsia="en-US"/>
        </w:rPr>
        <w:t>Het ont</w:t>
      </w:r>
      <w:r w:rsidRPr="00D51790">
        <w:rPr>
          <w:lang w:eastAsia="en-US"/>
        </w:rPr>
        <w:softHyphen/>
        <w:t>nam hem immers geheel de nodige rust en de mogelijkheid tot geregeld onderzoek en voortgezette studie</w:t>
      </w:r>
      <w:r w:rsidR="00BB6211">
        <w:rPr>
          <w:lang w:eastAsia="en-US"/>
        </w:rPr>
        <w:t xml:space="preserve">. </w:t>
      </w:r>
      <w:r w:rsidRPr="00D51790">
        <w:rPr>
          <w:lang w:eastAsia="en-US"/>
        </w:rPr>
        <w:t>Ook hebben wij voor de oprechtheid van zijn verklaring, die hij bij de aanvaarding af</w:t>
      </w:r>
      <w:r w:rsidRPr="00D51790">
        <w:rPr>
          <w:lang w:eastAsia="en-US"/>
        </w:rPr>
        <w:softHyphen/>
        <w:t>legde, geen bewijs nodig</w:t>
      </w:r>
      <w:r w:rsidR="00BB6211">
        <w:rPr>
          <w:lang w:eastAsia="en-US"/>
        </w:rPr>
        <w:t xml:space="preserve">. </w:t>
      </w:r>
      <w:r w:rsidRPr="00D51790">
        <w:rPr>
          <w:lang w:eastAsia="en-US"/>
        </w:rPr>
        <w:t>Zijn karakter staat daar voldoende borg voor, terwijl het opzien tegen de vele en velerlei werkzaamheden, helemaal niet overdreven was, zoals ons nog wel zal blijken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dankstond</w:t>
      </w:r>
    </w:p>
    <w:p w:rsidR="007D6B8F" w:rsidRPr="00D51790" w:rsidRDefault="007D6B8F">
      <w:pPr>
        <w:jc w:val="both"/>
        <w:rPr>
          <w:lang w:eastAsia="en-US"/>
        </w:rPr>
      </w:pPr>
      <w:r w:rsidRPr="00D51790">
        <w:rPr>
          <w:lang w:eastAsia="en-US"/>
        </w:rPr>
        <w:t>Op 25 augustus 1653 werd Owen door het Parlement geroepen, om, met Mr</w:t>
      </w:r>
      <w:r w:rsidR="00BB6211">
        <w:rPr>
          <w:lang w:eastAsia="en-US"/>
        </w:rPr>
        <w:t xml:space="preserve">. </w:t>
      </w:r>
      <w:r w:rsidRPr="00D51790">
        <w:rPr>
          <w:lang w:eastAsia="en-US"/>
        </w:rPr>
        <w:t>Cradock, te preken op een dankstond, ter gelegenheid van het feit, dat de overwinning was behaald op de Neder</w:t>
      </w:r>
      <w:r w:rsidRPr="00D51790">
        <w:rPr>
          <w:lang w:eastAsia="en-US"/>
        </w:rPr>
        <w:softHyphen/>
        <w:t>landse vloot onder Tromp en De Witt</w:t>
      </w:r>
      <w:r w:rsidR="00BB6211">
        <w:rPr>
          <w:lang w:eastAsia="en-US"/>
        </w:rPr>
        <w:t xml:space="preserve">. </w:t>
      </w:r>
      <w:r w:rsidRPr="00D51790">
        <w:rPr>
          <w:lang w:eastAsia="en-US"/>
        </w:rPr>
        <w:t>De Engelse vloot, onder bevel van admiraal Monk, had bij die zeeslag zes en twintig vijandelijke schepen vernield, waardoor de roem van het gemene</w:t>
      </w:r>
      <w:r w:rsidRPr="00D51790">
        <w:rPr>
          <w:lang w:eastAsia="en-US"/>
        </w:rPr>
        <w:softHyphen/>
        <w:t>best ook ter zee, wijd en zijd verbreid werd</w:t>
      </w:r>
      <w:r w:rsidR="00BB6211">
        <w:rPr>
          <w:lang w:eastAsia="en-US"/>
        </w:rPr>
        <w:t xml:space="preserve">. </w:t>
      </w:r>
      <w:r w:rsidRPr="00D51790">
        <w:rPr>
          <w:lang w:eastAsia="en-US"/>
        </w:rPr>
        <w:t>Deze overwinning baande de weg tot vrede met Holland (1654, Westminster)</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Vergadering tot hereniging</w:t>
      </w:r>
    </w:p>
    <w:p w:rsidR="007D6B8F" w:rsidRPr="00D51790" w:rsidRDefault="007D6B8F">
      <w:pPr>
        <w:jc w:val="both"/>
        <w:rPr>
          <w:lang w:eastAsia="en-US"/>
        </w:rPr>
      </w:pPr>
      <w:r w:rsidRPr="00D51790">
        <w:rPr>
          <w:lang w:eastAsia="en-US"/>
        </w:rPr>
        <w:t>Daar de rust in het land door de zegevierende wapenen van het Engelse leger zeer bevorderd was, wilde de protector Cromwell proberen een toenadering tussen de verschillende kerkelijke par</w:t>
      </w:r>
      <w:r w:rsidRPr="00D51790">
        <w:rPr>
          <w:lang w:eastAsia="en-US"/>
        </w:rPr>
        <w:softHyphen/>
        <w:t>tijen te bewerkstelligen</w:t>
      </w:r>
      <w:r w:rsidR="00BB6211">
        <w:rPr>
          <w:lang w:eastAsia="en-US"/>
        </w:rPr>
        <w:t xml:space="preserve">. </w:t>
      </w:r>
      <w:r w:rsidRPr="00D51790">
        <w:rPr>
          <w:lang w:eastAsia="en-US"/>
        </w:rPr>
        <w:t xml:space="preserve">Daartoe schreef hij in oktober 1653 een vergadering uit voor de bedienaars van het </w:t>
      </w:r>
      <w:r w:rsidR="00864EEC">
        <w:rPr>
          <w:lang w:eastAsia="en-US"/>
        </w:rPr>
        <w:t>God</w:t>
      </w:r>
      <w:r w:rsidRPr="00D51790">
        <w:rPr>
          <w:lang w:eastAsia="en-US"/>
        </w:rPr>
        <w:t>delijke Woord te Londen</w:t>
      </w:r>
      <w:r w:rsidR="00BB6211">
        <w:rPr>
          <w:lang w:eastAsia="en-US"/>
        </w:rPr>
        <w:t xml:space="preserve">. </w:t>
      </w:r>
      <w:r w:rsidRPr="00D51790">
        <w:rPr>
          <w:lang w:eastAsia="en-US"/>
        </w:rPr>
        <w:t xml:space="preserve">Ook Owen, de </w:t>
      </w:r>
      <w:r w:rsidR="004E66E4">
        <w:rPr>
          <w:lang w:eastAsia="en-US"/>
        </w:rPr>
        <w:t>vicekanselier</w:t>
      </w:r>
      <w:r w:rsidRPr="00D51790">
        <w:rPr>
          <w:lang w:eastAsia="en-US"/>
        </w:rPr>
        <w:t xml:space="preserve"> van Oxford werd geroepen</w:t>
      </w:r>
      <w:r w:rsidR="00BB6211">
        <w:rPr>
          <w:lang w:eastAsia="en-US"/>
        </w:rPr>
        <w:t xml:space="preserve">. </w:t>
      </w:r>
      <w:r w:rsidRPr="00D51790">
        <w:rPr>
          <w:lang w:eastAsia="en-US"/>
        </w:rPr>
        <w:t>Over deze samenkomst, die bedoeld was om de liefde en de her</w:t>
      </w:r>
      <w:r w:rsidRPr="00D51790">
        <w:rPr>
          <w:lang w:eastAsia="en-US"/>
        </w:rPr>
        <w:softHyphen/>
        <w:t>eniging tussen degenen, die Christus voor het enige Hoofd der kerk hielden te bevorderen, vinden wij het volgende verslag</w:t>
      </w:r>
      <w:r w:rsidR="00BB6211">
        <w:rPr>
          <w:lang w:eastAsia="en-US"/>
        </w:rPr>
        <w:t xml:space="preserve">. </w:t>
      </w:r>
    </w:p>
    <w:p w:rsidR="007D6B8F" w:rsidRPr="00D51790" w:rsidRDefault="007D6B8F">
      <w:pPr>
        <w:jc w:val="both"/>
        <w:rPr>
          <w:lang w:eastAsia="en-US"/>
        </w:rPr>
      </w:pPr>
      <w:r w:rsidRPr="00D51790">
        <w:rPr>
          <w:lang w:eastAsia="en-US"/>
        </w:rPr>
        <w:t>Zijne excellentie lord Cromwell bracht verschillende geesten bij elkaar om, zo mogelijk, grondslagen te leggen, waarop de par</w:t>
      </w:r>
      <w:r w:rsidRPr="00D51790">
        <w:rPr>
          <w:lang w:eastAsia="en-US"/>
        </w:rPr>
        <w:softHyphen/>
        <w:t>tijen eensgezind met elkaar verder zouden kunnen trekken</w:t>
      </w:r>
      <w:r w:rsidR="00BB6211">
        <w:rPr>
          <w:lang w:eastAsia="en-US"/>
        </w:rPr>
        <w:t xml:space="preserve">. </w:t>
      </w:r>
      <w:r w:rsidRPr="00D51790">
        <w:rPr>
          <w:lang w:eastAsia="en-US"/>
        </w:rPr>
        <w:t>Hij wees op de noodzakelijkheid van het opruimen der verdeeldhe</w:t>
      </w:r>
      <w:r w:rsidRPr="00D51790">
        <w:rPr>
          <w:lang w:eastAsia="en-US"/>
        </w:rPr>
        <w:softHyphen/>
        <w:t xml:space="preserve">den, zodat het volk, dat de </w:t>
      </w:r>
      <w:r w:rsidR="00864EEC">
        <w:rPr>
          <w:lang w:eastAsia="en-US"/>
        </w:rPr>
        <w:t>God</w:t>
      </w:r>
      <w:r w:rsidRPr="00D51790">
        <w:rPr>
          <w:lang w:eastAsia="en-US"/>
        </w:rPr>
        <w:t xml:space="preserve">zaligheid beleed, niet zou voortgaan met elkaar te belasteren en te beschimpen, enkel en alleen om verschil in vormen en namen, maar zich kenbaar zou maken door liefde en </w:t>
      </w:r>
      <w:r w:rsidR="00864EEC">
        <w:rPr>
          <w:lang w:eastAsia="en-US"/>
        </w:rPr>
        <w:t>God</w:t>
      </w:r>
      <w:r w:rsidRPr="00D51790">
        <w:rPr>
          <w:lang w:eastAsia="en-US"/>
        </w:rPr>
        <w:t>svrucht; dingen, die in het rijk van Christus zo noodzakelijk waren</w:t>
      </w:r>
      <w:r w:rsidR="00BB6211">
        <w:rPr>
          <w:lang w:eastAsia="en-US"/>
        </w:rPr>
        <w:t xml:space="preserve">. </w:t>
      </w:r>
    </w:p>
    <w:p w:rsidR="007D6B8F" w:rsidRPr="00D51790" w:rsidRDefault="007D6B8F">
      <w:pPr>
        <w:jc w:val="both"/>
        <w:rPr>
          <w:lang w:eastAsia="en-US"/>
        </w:rPr>
      </w:pPr>
      <w:r w:rsidRPr="00864EEC">
        <w:rPr>
          <w:lang w:eastAsia="en-US"/>
        </w:rPr>
        <w:t>Behalve anderen waren samen</w:t>
      </w:r>
      <w:r w:rsidR="00864EEC" w:rsidRPr="00864EEC">
        <w:rPr>
          <w:lang w:eastAsia="en-US"/>
        </w:rPr>
        <w:t xml:space="preserve"> </w:t>
      </w:r>
      <w:r w:rsidRPr="00864EEC">
        <w:rPr>
          <w:lang w:eastAsia="en-US"/>
        </w:rPr>
        <w:t>gek</w:t>
      </w:r>
      <w:r w:rsidR="00864EEC" w:rsidRPr="00864EEC">
        <w:rPr>
          <w:lang w:eastAsia="en-US"/>
        </w:rPr>
        <w:t>omen</w:t>
      </w:r>
      <w:r w:rsidRPr="00864EEC">
        <w:rPr>
          <w:lang w:eastAsia="en-US"/>
        </w:rPr>
        <w:t>: Mr</w:t>
      </w:r>
      <w:r w:rsidR="00BB6211">
        <w:rPr>
          <w:lang w:eastAsia="en-US"/>
        </w:rPr>
        <w:t xml:space="preserve">. </w:t>
      </w:r>
      <w:r w:rsidRPr="00864EEC">
        <w:rPr>
          <w:lang w:eastAsia="en-US"/>
        </w:rPr>
        <w:t>Owen en Mr</w:t>
      </w:r>
      <w:r w:rsidR="00BB6211">
        <w:rPr>
          <w:lang w:eastAsia="en-US"/>
        </w:rPr>
        <w:t xml:space="preserve">. </w:t>
      </w:r>
      <w:r w:rsidRPr="00864EEC">
        <w:rPr>
          <w:lang w:eastAsia="en-US"/>
        </w:rPr>
        <w:t>Marshall (</w:t>
      </w:r>
      <w:r w:rsidR="0073463C">
        <w:rPr>
          <w:lang w:eastAsia="en-US"/>
        </w:rPr>
        <w:t>Presbyterian</w:t>
      </w:r>
      <w:r w:rsidRPr="00864EEC">
        <w:rPr>
          <w:lang w:eastAsia="en-US"/>
        </w:rPr>
        <w:t>en), Mr</w:t>
      </w:r>
      <w:r w:rsidR="00BB6211">
        <w:rPr>
          <w:lang w:eastAsia="en-US"/>
        </w:rPr>
        <w:t xml:space="preserve">. </w:t>
      </w:r>
      <w:r w:rsidRPr="00864EEC">
        <w:rPr>
          <w:lang w:eastAsia="en-US"/>
        </w:rPr>
        <w:t>Nye (</w:t>
      </w:r>
      <w:r w:rsidR="00864EEC" w:rsidRPr="00864EEC">
        <w:rPr>
          <w:lang w:eastAsia="en-US"/>
        </w:rPr>
        <w:t>Independent</w:t>
      </w:r>
      <w:r w:rsidRPr="00864EEC">
        <w:rPr>
          <w:lang w:eastAsia="en-US"/>
        </w:rPr>
        <w:t>), Mr</w:t>
      </w:r>
      <w:r w:rsidR="00BB6211">
        <w:rPr>
          <w:lang w:eastAsia="en-US"/>
        </w:rPr>
        <w:t xml:space="preserve">. </w:t>
      </w:r>
      <w:r w:rsidRPr="00864EEC">
        <w:rPr>
          <w:lang w:eastAsia="en-US"/>
        </w:rPr>
        <w:t>Jessey (</w:t>
      </w:r>
      <w:r w:rsidR="00283EE6">
        <w:rPr>
          <w:lang w:eastAsia="en-US"/>
        </w:rPr>
        <w:t>Baptist</w:t>
      </w:r>
      <w:r w:rsidRPr="00864EEC">
        <w:rPr>
          <w:lang w:eastAsia="en-US"/>
        </w:rPr>
        <w:t>) en Mr</w:t>
      </w:r>
      <w:r w:rsidR="00BB6211">
        <w:rPr>
          <w:lang w:eastAsia="en-US"/>
        </w:rPr>
        <w:t xml:space="preserve">. </w:t>
      </w:r>
      <w:r w:rsidRPr="00864EEC">
        <w:rPr>
          <w:lang w:eastAsia="en-US"/>
        </w:rPr>
        <w:t>Harrisan</w:t>
      </w:r>
      <w:r w:rsidR="00BB6211">
        <w:rPr>
          <w:lang w:eastAsia="en-US"/>
        </w:rPr>
        <w:t xml:space="preserve">. </w:t>
      </w:r>
      <w:r w:rsidRPr="00D51790">
        <w:rPr>
          <w:lang w:eastAsia="en-US"/>
        </w:rPr>
        <w:t>De Protector leidde zelf de vergaderingen en hij deed dat met zoveel wijsheid, verstand en welwillendheid, dat alle aan</w:t>
      </w:r>
      <w:r w:rsidRPr="00D51790">
        <w:rPr>
          <w:lang w:eastAsia="en-US"/>
        </w:rPr>
        <w:softHyphen/>
        <w:t>wezigen daarvan veel goeds verwachtten voor de kerk des Heeren</w:t>
      </w:r>
      <w:r w:rsidR="00BB6211">
        <w:rPr>
          <w:lang w:eastAsia="en-US"/>
        </w:rPr>
        <w:t xml:space="preserve">. </w:t>
      </w:r>
      <w:r w:rsidRPr="00D51790">
        <w:rPr>
          <w:lang w:eastAsia="en-US"/>
        </w:rPr>
        <w:t>Of Cro</w:t>
      </w:r>
      <w:r w:rsidR="00864EEC">
        <w:rPr>
          <w:lang w:eastAsia="en-US"/>
        </w:rPr>
        <w:t>m</w:t>
      </w:r>
      <w:r w:rsidRPr="00D51790">
        <w:rPr>
          <w:lang w:eastAsia="en-US"/>
        </w:rPr>
        <w:t>well dit in ernst deed;of meer uit staatkundig oogpunt achter de juiste gevoelens van de leiders der partijen probeerde te komen, willen wij niet beslissen</w:t>
      </w:r>
      <w:r w:rsidR="00BB6211">
        <w:rPr>
          <w:lang w:eastAsia="en-US"/>
        </w:rPr>
        <w:t xml:space="preserve">. </w:t>
      </w:r>
      <w:r w:rsidRPr="00D51790">
        <w:rPr>
          <w:lang w:eastAsia="en-US"/>
        </w:rPr>
        <w:t>Zou het laatste het geval geweest zijn, dan moet hij het in de kunst van het veinzen toch wel heel ver gebracht hebben, omdat niemand van de aanwezigen enige argwaan omtrent zijn oprechtheid had, of hem van schijnheiligheid verdacht</w:t>
      </w:r>
      <w:r w:rsidR="00BB6211">
        <w:rPr>
          <w:lang w:eastAsia="en-US"/>
        </w:rPr>
        <w:t xml:space="preserve">. </w:t>
      </w:r>
      <w:r w:rsidRPr="00D51790">
        <w:rPr>
          <w:lang w:eastAsia="en-US"/>
        </w:rPr>
        <w:t>Intussen had deze samenkomst geen succes</w:t>
      </w:r>
      <w:r w:rsidR="00BB6211">
        <w:rPr>
          <w:lang w:eastAsia="en-US"/>
        </w:rPr>
        <w:t xml:space="preserve">. </w:t>
      </w:r>
      <w:r w:rsidRPr="00D51790">
        <w:rPr>
          <w:lang w:eastAsia="en-US"/>
        </w:rPr>
        <w:t>Het is ook gemak</w:t>
      </w:r>
      <w:r w:rsidRPr="00D51790">
        <w:rPr>
          <w:lang w:eastAsia="en-US"/>
        </w:rPr>
        <w:softHyphen/>
        <w:t>kelijker om plannen tot hereniging te beramen, dan die in wer</w:t>
      </w:r>
      <w:r w:rsidRPr="00D51790">
        <w:rPr>
          <w:lang w:eastAsia="en-US"/>
        </w:rPr>
        <w:softHyphen/>
        <w:t>king te brengen</w:t>
      </w:r>
      <w:r w:rsidR="00BB6211">
        <w:rPr>
          <w:lang w:eastAsia="en-US"/>
        </w:rPr>
        <w:t xml:space="preserve">. </w:t>
      </w:r>
      <w:r w:rsidR="00864EEC">
        <w:rPr>
          <w:lang w:eastAsia="en-US"/>
        </w:rPr>
        <w:t>God</w:t>
      </w:r>
      <w:r w:rsidRPr="00D51790">
        <w:rPr>
          <w:lang w:eastAsia="en-US"/>
        </w:rPr>
        <w:t>sdienstige verschillen zijn trouwens zeer zelden door staatsbemoeienis opgeheven; wel werden zij er daaren</w:t>
      </w:r>
      <w:r w:rsidRPr="00D51790">
        <w:rPr>
          <w:lang w:eastAsia="en-US"/>
        </w:rPr>
        <w:softHyphen/>
        <w:t>tegen vaak door verergerd</w:t>
      </w:r>
      <w:r w:rsidR="00BB6211">
        <w:rPr>
          <w:lang w:eastAsia="en-US"/>
        </w:rPr>
        <w:t xml:space="preserve">. </w:t>
      </w:r>
      <w:r w:rsidRPr="00D51790">
        <w:rPr>
          <w:lang w:eastAsia="en-US"/>
        </w:rPr>
        <w:t>De beste, zo niet de enige weg daar</w:t>
      </w:r>
      <w:r w:rsidRPr="00D51790">
        <w:rPr>
          <w:lang w:eastAsia="en-US"/>
        </w:rPr>
        <w:softHyphen/>
        <w:t xml:space="preserve">toe is, de mensen te onderwijzen volgens </w:t>
      </w:r>
      <w:r w:rsidR="00864EEC">
        <w:rPr>
          <w:lang w:eastAsia="en-US"/>
        </w:rPr>
        <w:t>God</w:t>
      </w:r>
      <w:r w:rsidRPr="00D51790">
        <w:rPr>
          <w:lang w:eastAsia="en-US"/>
        </w:rPr>
        <w:t>s Woord en hen de verschuldigde eerbied daarvoor bij te brengen</w:t>
      </w:r>
      <w:r w:rsidR="00BB6211">
        <w:rPr>
          <w:lang w:eastAsia="en-US"/>
        </w:rPr>
        <w:t xml:space="preserve">. </w:t>
      </w:r>
      <w:r w:rsidRPr="00D51790">
        <w:rPr>
          <w:lang w:eastAsia="en-US"/>
        </w:rPr>
        <w:t>In die weg worden persoonlijke gevoelens het eerst losgelaten en krijgt het geweten een bindende kracht</w:t>
      </w:r>
      <w:r w:rsidR="00BB6211">
        <w:rPr>
          <w:lang w:eastAsia="en-US"/>
        </w:rPr>
        <w:t xml:space="preserve">. </w:t>
      </w:r>
      <w:r w:rsidRPr="00D51790">
        <w:rPr>
          <w:lang w:eastAsia="en-US"/>
        </w:rPr>
        <w:t>Vrede en eensgezindheid zijn inderdaad be</w:t>
      </w:r>
      <w:r w:rsidRPr="00D51790">
        <w:rPr>
          <w:lang w:eastAsia="en-US"/>
        </w:rPr>
        <w:softHyphen/>
        <w:t>gerenswaardige zaken, maar zij worden alleen maar in een rede</w:t>
      </w:r>
      <w:r w:rsidRPr="00D51790">
        <w:rPr>
          <w:lang w:eastAsia="en-US"/>
        </w:rPr>
        <w:softHyphen/>
        <w:t>lijke weg verkregen en niet ten koste van de waarheid en de vrijheid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Owen ontvangt de graad doctor in de </w:t>
      </w:r>
      <w:r w:rsidR="00864EEC">
        <w:t>God</w:t>
      </w:r>
      <w:r w:rsidRPr="00D51790">
        <w:t>geleerdheid</w:t>
      </w:r>
    </w:p>
    <w:p w:rsidR="007D6B8F" w:rsidRPr="00D51790" w:rsidRDefault="007D6B8F">
      <w:pPr>
        <w:jc w:val="both"/>
        <w:rPr>
          <w:lang w:eastAsia="en-US"/>
        </w:rPr>
      </w:pPr>
      <w:r w:rsidRPr="00D51790">
        <w:rPr>
          <w:lang w:eastAsia="en-US"/>
        </w:rPr>
        <w:t xml:space="preserve">Tijdens zijn verblijf in Londen vereerde de hogeschool Owen met de graad van doctor in de </w:t>
      </w:r>
      <w:r w:rsidR="00864EEC">
        <w:rPr>
          <w:lang w:eastAsia="en-US"/>
        </w:rPr>
        <w:t>God</w:t>
      </w:r>
      <w:r w:rsidRPr="00D51790">
        <w:rPr>
          <w:lang w:eastAsia="en-US"/>
        </w:rPr>
        <w:t>geleerdheid</w:t>
      </w:r>
      <w:r w:rsidR="00BB6211">
        <w:rPr>
          <w:lang w:eastAsia="en-US"/>
        </w:rPr>
        <w:t xml:space="preserve">. </w:t>
      </w:r>
      <w:r w:rsidRPr="00D51790">
        <w:rPr>
          <w:lang w:eastAsia="en-US"/>
        </w:rPr>
        <w:t>Het besluit werd hem schriftelijk gemeld, was gedagtekend 22 september 1653 en was op de volgende vererende wijze omschreven: “Hij was in het strijdperk, der theologische wetenschap zeer geoefend, in de gave van het prediken krachtig en sierlijk en in het behandelen van geschilpunten wakker en scherpzinnig</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In dezelfde tijd werd ook zijn vriend Th</w:t>
      </w:r>
      <w:r w:rsidR="00BB6211">
        <w:rPr>
          <w:lang w:eastAsia="en-US"/>
        </w:rPr>
        <w:t xml:space="preserve">. </w:t>
      </w:r>
      <w:r w:rsidRPr="00D51790">
        <w:rPr>
          <w:lang w:eastAsia="en-US"/>
        </w:rPr>
        <w:t xml:space="preserve">Goodwin, president van het Magdalena college, bevorderd tot doctor; een man, zeer geoefend in de geschriften, die over de </w:t>
      </w:r>
      <w:r w:rsidR="00864EEC">
        <w:rPr>
          <w:lang w:eastAsia="en-US"/>
        </w:rPr>
        <w:t>God</w:t>
      </w:r>
      <w:r w:rsidRPr="00D51790">
        <w:rPr>
          <w:lang w:eastAsia="en-US"/>
        </w:rPr>
        <w:t>geleerde wetenschap handelden</w:t>
      </w:r>
      <w:r w:rsidR="00BB6211">
        <w:rPr>
          <w:lang w:eastAsia="en-US"/>
        </w:rPr>
        <w:t xml:space="preserve">. </w:t>
      </w:r>
      <w:r w:rsidRPr="00D51790">
        <w:rPr>
          <w:lang w:eastAsia="en-US"/>
        </w:rPr>
        <w:t>Hoewel de titel niets bijdraagt tot de innerlijke waar</w:t>
      </w:r>
      <w:r w:rsidRPr="00D51790">
        <w:rPr>
          <w:lang w:eastAsia="en-US"/>
        </w:rPr>
        <w:softHyphen/>
        <w:t>de van een persoon, verdienden sommigen die echter met recht ter onderscheiding</w:t>
      </w:r>
      <w:r w:rsidR="00BB6211">
        <w:rPr>
          <w:lang w:eastAsia="en-US"/>
        </w:rPr>
        <w:t xml:space="preserve">. </w:t>
      </w:r>
      <w:r w:rsidRPr="00D51790">
        <w:rPr>
          <w:lang w:eastAsia="en-US"/>
        </w:rPr>
        <w:t>Toch waren er veel van de vroegere hervor</w:t>
      </w:r>
      <w:r w:rsidRPr="00D51790">
        <w:rPr>
          <w:lang w:eastAsia="en-US"/>
        </w:rPr>
        <w:softHyphen/>
        <w:t xml:space="preserve">mers, die bezwaar maakten tegen de graden in de </w:t>
      </w:r>
      <w:r w:rsidR="00864EEC">
        <w:rPr>
          <w:lang w:eastAsia="en-US"/>
        </w:rPr>
        <w:t>God</w:t>
      </w:r>
      <w:r w:rsidRPr="00D51790">
        <w:rPr>
          <w:lang w:eastAsia="en-US"/>
        </w:rPr>
        <w:t>geleerd</w:t>
      </w:r>
      <w:r w:rsidRPr="00D51790">
        <w:rPr>
          <w:lang w:eastAsia="en-US"/>
        </w:rPr>
        <w:softHyphen/>
        <w:t>heid</w:t>
      </w:r>
      <w:r w:rsidR="00BB6211">
        <w:rPr>
          <w:lang w:eastAsia="en-US"/>
        </w:rPr>
        <w:t xml:space="preserve">. </w:t>
      </w:r>
      <w:r w:rsidRPr="00D51790">
        <w:rPr>
          <w:lang w:eastAsia="en-US"/>
        </w:rPr>
        <w:t>Vandaar, dat een Carlstadt de titel van doctor weigerde en slechts broeder genoemd wilde worden, terwijl Zwingli de titel alleen maar met schrik kon horen</w:t>
      </w:r>
      <w:r w:rsidR="00BB6211">
        <w:rPr>
          <w:lang w:eastAsia="en-US"/>
        </w:rPr>
        <w:t xml:space="preserve">. </w:t>
      </w:r>
      <w:r w:rsidRPr="00D51790">
        <w:rPr>
          <w:lang w:eastAsia="en-US"/>
        </w:rPr>
        <w:t>Grynaeus en Sybastiaan Muns</w:t>
      </w:r>
      <w:r w:rsidRPr="00D51790">
        <w:rPr>
          <w:lang w:eastAsia="en-US"/>
        </w:rPr>
        <w:softHyphen/>
        <w:t>ter waren nimmer te bewegen die aan te nemen en Myconius verklaarde, dat als de wet van de hogeschool hem verplichtte de graad te dragen, hij liever zijn professoraat neer zou leggen</w:t>
      </w:r>
      <w:r w:rsidR="00BB6211">
        <w:rPr>
          <w:lang w:eastAsia="en-US"/>
        </w:rPr>
        <w:t xml:space="preserve">. </w:t>
      </w:r>
      <w:r w:rsidRPr="00D51790">
        <w:rPr>
          <w:lang w:eastAsia="en-US"/>
        </w:rPr>
        <w:t>Van dezelfde opvatting waren ook Melanchton en Oporinus</w:t>
      </w:r>
      <w:r w:rsidR="00BB6211">
        <w:rPr>
          <w:lang w:eastAsia="en-US"/>
        </w:rPr>
        <w:t xml:space="preserve">. </w:t>
      </w:r>
      <w:r w:rsidRPr="00D51790">
        <w:rPr>
          <w:lang w:eastAsia="en-US"/>
        </w:rPr>
        <w:t>Deze ge</w:t>
      </w:r>
      <w:r w:rsidRPr="00D51790">
        <w:rPr>
          <w:lang w:eastAsia="en-US"/>
        </w:rPr>
        <w:softHyphen/>
        <w:t xml:space="preserve">leerden achtten de onderscheidingen in de </w:t>
      </w:r>
      <w:r w:rsidR="00864EEC">
        <w:rPr>
          <w:lang w:eastAsia="en-US"/>
        </w:rPr>
        <w:t>God</w:t>
      </w:r>
      <w:r w:rsidRPr="00D51790">
        <w:rPr>
          <w:lang w:eastAsia="en-US"/>
        </w:rPr>
        <w:t>sdienst onbestaan</w:t>
      </w:r>
      <w:r w:rsidRPr="00D51790">
        <w:rPr>
          <w:lang w:eastAsia="en-US"/>
        </w:rPr>
        <w:softHyphen/>
        <w:t xml:space="preserve">baar, zo niet rechtstreeks in strijd, met het gebod van Christus in </w:t>
      </w:r>
      <w:r w:rsidR="00864EEC" w:rsidRPr="00D51790">
        <w:rPr>
          <w:lang w:eastAsia="en-US"/>
        </w:rPr>
        <w:t>Mattheüs</w:t>
      </w:r>
      <w:r w:rsidRPr="00D51790">
        <w:rPr>
          <w:lang w:eastAsia="en-US"/>
        </w:rPr>
        <w:t xml:space="preserve"> 23: 8 - 10</w:t>
      </w:r>
      <w:r w:rsidR="00BB6211">
        <w:rPr>
          <w:lang w:eastAsia="en-US"/>
        </w:rPr>
        <w:t xml:space="preserve">. </w:t>
      </w:r>
    </w:p>
    <w:p w:rsidR="007D6B8F" w:rsidRPr="00D51790" w:rsidRDefault="007D6B8F">
      <w:pPr>
        <w:jc w:val="both"/>
        <w:rPr>
          <w:lang w:eastAsia="en-US"/>
        </w:rPr>
      </w:pPr>
      <w:r w:rsidRPr="00D51790">
        <w:rPr>
          <w:lang w:eastAsia="en-US"/>
        </w:rPr>
        <w:t>Nauwgezet als zij waren, bleven zij hun beginselen trouw, ook in weerwil van het lachwekkend gezegde van Erasmus, dat “de titel van doctor een mens noch wijzer, noch beter maakt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In de tijd van Owen waren de letterkundige graden niet zo alge</w:t>
      </w:r>
      <w:r w:rsidRPr="00D51790">
        <w:rPr>
          <w:lang w:eastAsia="en-US"/>
        </w:rPr>
        <w:softHyphen/>
        <w:t>meen als dat heden het geval is</w:t>
      </w:r>
      <w:r w:rsidR="00BB6211">
        <w:rPr>
          <w:lang w:eastAsia="en-US"/>
        </w:rPr>
        <w:t xml:space="preserve">. </w:t>
      </w:r>
      <w:r w:rsidRPr="00D51790">
        <w:rPr>
          <w:lang w:eastAsia="en-US"/>
        </w:rPr>
        <w:t>Ook verdienden zij, die deze titel droegen, deze onderscheiding uit hoofde van hun meerdere ken</w:t>
      </w:r>
      <w:r w:rsidRPr="00D51790">
        <w:rPr>
          <w:lang w:eastAsia="en-US"/>
        </w:rPr>
        <w:softHyphen/>
        <w:t>nis, geleerdheid en gaven</w:t>
      </w:r>
      <w:r w:rsidR="00BB6211">
        <w:rPr>
          <w:lang w:eastAsia="en-US"/>
        </w:rPr>
        <w:t xml:space="preserve">. </w:t>
      </w:r>
      <w:r w:rsidRPr="00D51790">
        <w:rPr>
          <w:lang w:eastAsia="en-US"/>
        </w:rPr>
        <w:t>Owen weigerde echter aanvankelijk sterk deze onderscheiding aan te nemen, maar onderwierp zich tenslotte met grote tegenzin</w:t>
      </w:r>
      <w:r w:rsidR="00BB6211">
        <w:rPr>
          <w:lang w:eastAsia="en-US"/>
        </w:rPr>
        <w:t xml:space="preserve">. </w:t>
      </w:r>
      <w:r w:rsidRPr="00D51790">
        <w:rPr>
          <w:lang w:eastAsia="en-US"/>
        </w:rPr>
        <w:t>Dit blijkt uit de reactie van Owen op de aanval van Cawdry, die laatstgenoemde op hem deed, zeg</w:t>
      </w:r>
      <w:r w:rsidRPr="00D51790">
        <w:rPr>
          <w:lang w:eastAsia="en-US"/>
        </w:rPr>
        <w:softHyphen/>
        <w:t>gende, dat Owen zich beledigd had gevoeld, omdat men hem niet bij herhaling met “eerwaarde doctor” aansprak, waarop Owen op heftige wijze antwoordde: “Laat deze schrijver oordelen zo</w:t>
      </w:r>
      <w:r w:rsidRPr="00D51790">
        <w:rPr>
          <w:lang w:eastAsia="en-US"/>
        </w:rPr>
        <w:softHyphen/>
        <w:t xml:space="preserve">als hem dat beliefd, maar toch moet ik zeggen, dat deze listige wijze van indringen noch hem, noch iemand anders, die de </w:t>
      </w:r>
      <w:r w:rsidR="00864EEC">
        <w:rPr>
          <w:lang w:eastAsia="en-US"/>
        </w:rPr>
        <w:t>God</w:t>
      </w:r>
      <w:r w:rsidRPr="00D51790">
        <w:rPr>
          <w:lang w:eastAsia="en-US"/>
        </w:rPr>
        <w:t>s</w:t>
      </w:r>
      <w:r w:rsidRPr="00D51790">
        <w:rPr>
          <w:lang w:eastAsia="en-US"/>
        </w:rPr>
        <w:softHyphen/>
        <w:t>dienst van Jezus Christus belijdt, of die nog enige achting bezit voor waarheid en matigheid, betaamt</w:t>
      </w:r>
      <w:r w:rsidR="00BB6211">
        <w:rPr>
          <w:lang w:eastAsia="en-US"/>
        </w:rPr>
        <w:t xml:space="preserve">. </w:t>
      </w:r>
      <w:r w:rsidRPr="00D51790">
        <w:rPr>
          <w:lang w:eastAsia="en-US"/>
        </w:rPr>
        <w:t>Kan iemand, die enig ge</w:t>
      </w:r>
      <w:r w:rsidRPr="00D51790">
        <w:rPr>
          <w:lang w:eastAsia="en-US"/>
        </w:rPr>
        <w:softHyphen/>
        <w:t>loof aan deze bewering van de schrijver hecht, in gemoede den</w:t>
      </w:r>
      <w:r w:rsidRPr="00D51790">
        <w:rPr>
          <w:lang w:eastAsia="en-US"/>
        </w:rPr>
        <w:softHyphen/>
        <w:t xml:space="preserve">ken, dat ik hem voor de aanspreekvorm van “eerwaarde doctor” zou danken? Dan moet ik hem wel zeggen, dat ik de titel van eerwaarde zeer weinig waardeer, in ieder geval zeker, sinds ik het gezegde van Luther: “Nooit is de </w:t>
      </w:r>
      <w:r w:rsidR="00864EEC">
        <w:rPr>
          <w:lang w:eastAsia="en-US"/>
        </w:rPr>
        <w:t>God</w:t>
      </w:r>
      <w:r w:rsidRPr="00D51790">
        <w:rPr>
          <w:lang w:eastAsia="en-US"/>
        </w:rPr>
        <w:t xml:space="preserve">sdienst meer in gevaar, dan bij de bedienaars der </w:t>
      </w:r>
      <w:r w:rsidR="00864EEC">
        <w:rPr>
          <w:lang w:eastAsia="en-US"/>
        </w:rPr>
        <w:t>God</w:t>
      </w:r>
      <w:r w:rsidRPr="00D51790">
        <w:rPr>
          <w:lang w:eastAsia="en-US"/>
        </w:rPr>
        <w:t>sdienst”, ter harte mocht nemen</w:t>
      </w:r>
      <w:r w:rsidR="00BB6211">
        <w:rPr>
          <w:lang w:eastAsia="en-US"/>
        </w:rPr>
        <w:t xml:space="preserve">. </w:t>
      </w:r>
      <w:r w:rsidRPr="00D51790">
        <w:rPr>
          <w:lang w:eastAsia="en-US"/>
        </w:rPr>
        <w:t>Men kan zich, wat mij betreft, daarvan in de toekomst gerust ont</w:t>
      </w:r>
      <w:r w:rsidRPr="00D51790">
        <w:rPr>
          <w:lang w:eastAsia="en-US"/>
        </w:rPr>
        <w:softHyphen/>
        <w:t>houden, en mij noemen, zoals de Kwakers dat onder elkaar doen, waarmee ik vrede heb</w:t>
      </w:r>
      <w:r w:rsidR="00BB6211">
        <w:rPr>
          <w:lang w:eastAsia="en-US"/>
        </w:rPr>
        <w:t xml:space="preserve">. </w:t>
      </w:r>
      <w:r w:rsidRPr="00D51790">
        <w:rPr>
          <w:lang w:eastAsia="en-US"/>
        </w:rPr>
        <w:t>Maar, wat deze graad aangaat, die werd mij tijdens mijn afwezigheid en zonder mijn instemming door de hogeschool gegeven, zoals zij het onder haar openbaar zegel heeft uitgedrukt</w:t>
      </w:r>
      <w:r w:rsidR="00BB6211">
        <w:rPr>
          <w:lang w:eastAsia="en-US"/>
        </w:rPr>
        <w:t xml:space="preserve">. </w:t>
      </w:r>
      <w:r w:rsidRPr="00D51790">
        <w:rPr>
          <w:lang w:eastAsia="en-US"/>
        </w:rPr>
        <w:t>Toch verplichten dankbaarheid en achting mij om dit gunstbewijs te erkennen, en, ben ik eens van die verplichting ontheven, dan zou ik deze titel niet meer gebruiken</w:t>
      </w:r>
      <w:r w:rsidR="00BB6211">
        <w:rPr>
          <w:lang w:eastAsia="en-US"/>
        </w:rPr>
        <w:t xml:space="preserve">. </w:t>
      </w:r>
      <w:r w:rsidRPr="00D51790">
        <w:rPr>
          <w:lang w:eastAsia="en-US"/>
        </w:rPr>
        <w:t>Ook heb ik het voeren van die titel geweigerd, totdat enigen zich daarom be</w:t>
      </w:r>
      <w:r w:rsidRPr="00D51790">
        <w:rPr>
          <w:lang w:eastAsia="en-US"/>
        </w:rPr>
        <w:softHyphen/>
        <w:t>ledigd achtten en mij over mijn nalatigheid berispten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Verkiezing tot parlementslid</w:t>
      </w:r>
    </w:p>
    <w:p w:rsidR="007D6B8F" w:rsidRPr="00D51790" w:rsidRDefault="007D6B8F">
      <w:pPr>
        <w:jc w:val="both"/>
        <w:rPr>
          <w:lang w:eastAsia="en-US"/>
        </w:rPr>
      </w:pPr>
      <w:r w:rsidRPr="00D51790">
        <w:rPr>
          <w:lang w:eastAsia="en-US"/>
        </w:rPr>
        <w:t>Nadat Cromwell het lange parlement ontbonden had, wilde hij in 1654 een ander parlement aanstellen</w:t>
      </w:r>
      <w:r w:rsidR="00BB6211">
        <w:rPr>
          <w:lang w:eastAsia="en-US"/>
        </w:rPr>
        <w:t xml:space="preserve">. </w:t>
      </w:r>
      <w:r w:rsidRPr="00D51790">
        <w:rPr>
          <w:lang w:eastAsia="en-US"/>
        </w:rPr>
        <w:t>Met dat doel werd ook de hogeschool te Oxford aangeschreven, zich door een afgevaar</w:t>
      </w:r>
      <w:r w:rsidRPr="00D51790">
        <w:rPr>
          <w:lang w:eastAsia="en-US"/>
        </w:rPr>
        <w:softHyphen/>
        <w:t>digde te laten vertegenwoordigen</w:t>
      </w:r>
      <w:r w:rsidR="00BB6211">
        <w:rPr>
          <w:lang w:eastAsia="en-US"/>
        </w:rPr>
        <w:t xml:space="preserve">. </w:t>
      </w:r>
      <w:r w:rsidRPr="00D51790">
        <w:rPr>
          <w:lang w:eastAsia="en-US"/>
        </w:rPr>
        <w:t>De keus viel daarbij op Owen</w:t>
      </w:r>
      <w:r w:rsidR="00BB6211">
        <w:rPr>
          <w:lang w:eastAsia="en-US"/>
        </w:rPr>
        <w:t xml:space="preserve">. </w:t>
      </w:r>
      <w:r w:rsidRPr="00D51790">
        <w:rPr>
          <w:lang w:eastAsia="en-US"/>
        </w:rPr>
        <w:t>Toen men op 3 september same</w:t>
      </w:r>
      <w:r w:rsidR="00864EEC">
        <w:rPr>
          <w:lang w:eastAsia="en-US"/>
        </w:rPr>
        <w:t>nkwam, werd echter de wettig</w:t>
      </w:r>
      <w:r w:rsidR="00864EEC">
        <w:rPr>
          <w:lang w:eastAsia="en-US"/>
        </w:rPr>
        <w:softHyphen/>
      </w:r>
      <w:r w:rsidRPr="00D51790">
        <w:rPr>
          <w:lang w:eastAsia="en-US"/>
        </w:rPr>
        <w:t>heid van zijn benoeming in twijfel getrokken, vanwege zijn kerkelijke bediening en daardoor had hij slechts korte tijd zitting</w:t>
      </w:r>
      <w:r w:rsidR="00BB6211">
        <w:rPr>
          <w:lang w:eastAsia="en-US"/>
        </w:rPr>
        <w:t xml:space="preserve">. </w:t>
      </w:r>
      <w:r w:rsidRPr="00D51790">
        <w:rPr>
          <w:lang w:eastAsia="en-US"/>
        </w:rPr>
        <w:t>Aangaande deze zaak ontbrak het al spoedig niet aan onjuiste beoordelingen en valse beschuldigingen</w:t>
      </w:r>
      <w:r w:rsidR="00BB6211">
        <w:rPr>
          <w:lang w:eastAsia="en-US"/>
        </w:rPr>
        <w:t xml:space="preserve">. </w:t>
      </w:r>
      <w:r w:rsidRPr="00D51790">
        <w:rPr>
          <w:lang w:eastAsia="en-US"/>
        </w:rPr>
        <w:t>Cawdry beweerde, op grond van een algemeen gerucht in Oxford, dat Owen bij zijn verkiezing tot lid van het parlement zelfs geweigerd had zijn be</w:t>
      </w:r>
      <w:r w:rsidRPr="00D51790">
        <w:rPr>
          <w:lang w:eastAsia="en-US"/>
        </w:rPr>
        <w:softHyphen/>
        <w:t xml:space="preserve">trekking als bedienaar van het </w:t>
      </w:r>
      <w:r w:rsidR="00864EEC">
        <w:rPr>
          <w:lang w:eastAsia="en-US"/>
        </w:rPr>
        <w:t>God</w:t>
      </w:r>
      <w:r w:rsidRPr="00D51790">
        <w:rPr>
          <w:lang w:eastAsia="en-US"/>
        </w:rPr>
        <w:t>delijke Woord te erkennen</w:t>
      </w:r>
      <w:r w:rsidR="00BB6211">
        <w:rPr>
          <w:lang w:eastAsia="en-US"/>
        </w:rPr>
        <w:t xml:space="preserve">. </w:t>
      </w:r>
      <w:r w:rsidRPr="00D51790">
        <w:rPr>
          <w:lang w:eastAsia="en-US"/>
        </w:rPr>
        <w:t>Wood trachtte dit enigszins te vergoeden en verklaarde: “Owen wilde liever afstand van zijn benoeming doen, dan ter zijde ge</w:t>
      </w:r>
      <w:r w:rsidRPr="00D51790">
        <w:rPr>
          <w:lang w:eastAsia="en-US"/>
        </w:rPr>
        <w:softHyphen/>
        <w:t xml:space="preserve">steld te worden wegens het feit, dat hij een </w:t>
      </w:r>
      <w:r w:rsidR="00864EEC">
        <w:rPr>
          <w:lang w:eastAsia="en-US"/>
        </w:rPr>
        <w:t>God</w:t>
      </w:r>
      <w:r w:rsidRPr="00D51790">
        <w:rPr>
          <w:lang w:eastAsia="en-US"/>
        </w:rPr>
        <w:t>geleerde was</w:t>
      </w:r>
      <w:r w:rsidR="00BB6211">
        <w:rPr>
          <w:lang w:eastAsia="en-US"/>
        </w:rPr>
        <w:t xml:space="preserve">. </w:t>
      </w:r>
      <w:r w:rsidRPr="00D51790">
        <w:rPr>
          <w:lang w:eastAsia="en-US"/>
        </w:rPr>
        <w:t>” Deze schrijver wil vervolgens in Owen niets meer dan een leen</w:t>
      </w:r>
      <w:r w:rsidRPr="00D51790">
        <w:rPr>
          <w:lang w:eastAsia="en-US"/>
        </w:rPr>
        <w:softHyphen/>
        <w:t>man zien, hoewel hij toegeeft, dat Owen in het vorige jaar wer</w:t>
      </w:r>
      <w:r w:rsidRPr="00D51790">
        <w:rPr>
          <w:lang w:eastAsia="en-US"/>
        </w:rPr>
        <w:softHyphen/>
        <w:t xml:space="preserve">kelijk de graad van doctor in de </w:t>
      </w:r>
      <w:r w:rsidR="00864EEC">
        <w:rPr>
          <w:lang w:eastAsia="en-US"/>
        </w:rPr>
        <w:t>God</w:t>
      </w:r>
      <w:r w:rsidRPr="00D51790">
        <w:rPr>
          <w:lang w:eastAsia="en-US"/>
        </w:rPr>
        <w:t>geleerdheid droeg</w:t>
      </w:r>
      <w:r w:rsidR="00BB6211">
        <w:rPr>
          <w:lang w:eastAsia="en-US"/>
        </w:rPr>
        <w:t xml:space="preserve">. </w:t>
      </w:r>
      <w:r w:rsidRPr="00D51790">
        <w:rPr>
          <w:lang w:eastAsia="en-US"/>
        </w:rPr>
        <w:t>Op deze manier wordt de zaak toch wel tot het toppunt van dwaasheid gebracht</w:t>
      </w:r>
      <w:r w:rsidR="00BB6211">
        <w:rPr>
          <w:lang w:eastAsia="en-US"/>
        </w:rPr>
        <w:t xml:space="preserve">. </w:t>
      </w:r>
      <w:r w:rsidRPr="00D51790">
        <w:rPr>
          <w:lang w:eastAsia="en-US"/>
        </w:rPr>
        <w:t xml:space="preserve">Want, met welke bedoelingen kon men vragen, of de </w:t>
      </w:r>
      <w:r w:rsidR="004E66E4">
        <w:rPr>
          <w:lang w:eastAsia="en-US"/>
        </w:rPr>
        <w:t>vicekanselier</w:t>
      </w:r>
      <w:r w:rsidRPr="00D51790">
        <w:rPr>
          <w:lang w:eastAsia="en-US"/>
        </w:rPr>
        <w:t xml:space="preserve"> van de hogeschool en deken van Christus' kerk een bedienaar van het </w:t>
      </w:r>
      <w:r w:rsidR="00864EEC">
        <w:rPr>
          <w:lang w:eastAsia="en-US"/>
        </w:rPr>
        <w:t>God</w:t>
      </w:r>
      <w:r w:rsidRPr="00D51790">
        <w:rPr>
          <w:lang w:eastAsia="en-US"/>
        </w:rPr>
        <w:t>delijke Woord was? Dat was toch algemeen bekend en vloeide immers voort uit de aard van de betrek</w:t>
      </w:r>
      <w:r w:rsidRPr="00D51790">
        <w:rPr>
          <w:lang w:eastAsia="en-US"/>
        </w:rPr>
        <w:softHyphen/>
        <w:t>king? Bovendien was het de doctor niet mogelijk, zijn belijdenis te verzaken, omdat hij volgens de eisen destijds als zodanig er</w:t>
      </w:r>
      <w:r w:rsidRPr="00D51790">
        <w:rPr>
          <w:lang w:eastAsia="en-US"/>
        </w:rPr>
        <w:softHyphen/>
        <w:t>kend was geworden</w:t>
      </w:r>
      <w:r w:rsidR="00BB6211">
        <w:rPr>
          <w:lang w:eastAsia="en-US"/>
        </w:rPr>
        <w:t xml:space="preserve">. </w:t>
      </w:r>
      <w:r w:rsidRPr="00D51790">
        <w:rPr>
          <w:lang w:eastAsia="en-US"/>
        </w:rPr>
        <w:t>Wij verwonderen ons daarom niet over zijn antwoord aan Cawdry</w:t>
      </w:r>
      <w:r w:rsidR="00BB6211">
        <w:rPr>
          <w:lang w:eastAsia="en-US"/>
        </w:rPr>
        <w:t xml:space="preserve">. </w:t>
      </w:r>
    </w:p>
    <w:p w:rsidR="007D6B8F" w:rsidRPr="00D51790" w:rsidRDefault="007D6B8F">
      <w:pPr>
        <w:jc w:val="both"/>
        <w:rPr>
          <w:lang w:eastAsia="en-US"/>
        </w:rPr>
      </w:pPr>
      <w:r w:rsidRPr="00D51790">
        <w:rPr>
          <w:lang w:eastAsia="en-US"/>
        </w:rPr>
        <w:t xml:space="preserve">“Dat ik, waar ook ter wereld, geweigerd zou hebben antwoord te geven op de vraag, of ik een bedienaar van het </w:t>
      </w:r>
      <w:r w:rsidR="00864EEC">
        <w:rPr>
          <w:lang w:eastAsia="en-US"/>
        </w:rPr>
        <w:t>God</w:t>
      </w:r>
      <w:r w:rsidRPr="00D51790">
        <w:rPr>
          <w:lang w:eastAsia="en-US"/>
        </w:rPr>
        <w:t>delijke Woord was of niet, is purum, putum men dacium, d</w:t>
      </w:r>
      <w:r w:rsidR="00BB6211">
        <w:rPr>
          <w:lang w:eastAsia="en-US"/>
        </w:rPr>
        <w:t xml:space="preserve">. </w:t>
      </w:r>
      <w:r w:rsidRPr="00D51790">
        <w:rPr>
          <w:lang w:eastAsia="en-US"/>
        </w:rPr>
        <w:t>w</w:t>
      </w:r>
      <w:r w:rsidR="00BB6211">
        <w:rPr>
          <w:lang w:eastAsia="en-US"/>
        </w:rPr>
        <w:t xml:space="preserve">. </w:t>
      </w:r>
      <w:r w:rsidRPr="00D51790">
        <w:rPr>
          <w:lang w:eastAsia="en-US"/>
        </w:rPr>
        <w:t>z</w:t>
      </w:r>
      <w:r w:rsidR="00BB6211">
        <w:rPr>
          <w:lang w:eastAsia="en-US"/>
        </w:rPr>
        <w:t xml:space="preserve">. </w:t>
      </w:r>
      <w:r w:rsidRPr="00D51790">
        <w:rPr>
          <w:lang w:eastAsia="en-US"/>
        </w:rPr>
        <w:t>een schandelijke, kwaadaardige onwaarheid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zien dus, dat het voorgewende openbare gerucht te Oxford, indien het bestaan heeft, en waarop Cawdry's bewering rustte, slechts verzonnen was om de naam van Owen te bezoedelen</w:t>
      </w:r>
      <w:r w:rsidR="00BB6211">
        <w:rPr>
          <w:lang w:eastAsia="en-US"/>
        </w:rPr>
        <w:t xml:space="preserve">. </w:t>
      </w:r>
      <w:r w:rsidRPr="00D51790">
        <w:rPr>
          <w:lang w:eastAsia="en-US"/>
        </w:rPr>
        <w:t>“Het blijkt duidelijk”, zegt Owen, “dat het niet waar is en het mist zelfs zozeer de schijn van waarheid, dat ik betwijfel of de satan onbeschaamd genoeg is zichzelf voor de ingever daarvan te erkennen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In 1721 werd een naamloos geschrift uitgegeven over het leven van South, waarin dezelfde geschiedenis vermeld wordt en waar</w:t>
      </w:r>
      <w:r w:rsidRPr="00D51790">
        <w:rPr>
          <w:lang w:eastAsia="en-US"/>
        </w:rPr>
        <w:softHyphen/>
        <w:t xml:space="preserve">over wordt opgemerkt, dat het de verdienste daarvan was, dat de zaken bij de kiesheren (doctors in de </w:t>
      </w:r>
      <w:r w:rsidR="00864EEC">
        <w:rPr>
          <w:lang w:eastAsia="en-US"/>
        </w:rPr>
        <w:t>God</w:t>
      </w:r>
      <w:r w:rsidRPr="00D51790">
        <w:rPr>
          <w:lang w:eastAsia="en-US"/>
        </w:rPr>
        <w:t>geleerdheid en mees</w:t>
      </w:r>
      <w:r w:rsidRPr="00D51790">
        <w:rPr>
          <w:lang w:eastAsia="en-US"/>
        </w:rPr>
        <w:softHyphen/>
        <w:t>ters in de vrije kunsten) geregeld werden, dat Owen, na enige dagen zitting te hebben gehad, tegen zijn zin terug moest keren, omdat zijn benoeming krachteloos en nietig werd verklaard</w:t>
      </w:r>
      <w:r w:rsidR="00BB6211">
        <w:rPr>
          <w:lang w:eastAsia="en-US"/>
        </w:rPr>
        <w:t xml:space="preserve">. </w:t>
      </w:r>
      <w:r w:rsidRPr="00D51790">
        <w:rPr>
          <w:lang w:eastAsia="en-US"/>
        </w:rPr>
        <w:t>Maar ook deze redeneert op dezelfde gronden en misschien wel uit hetzelfde beginsel</w:t>
      </w:r>
      <w:r w:rsidR="00BB6211">
        <w:rPr>
          <w:lang w:eastAsia="en-US"/>
        </w:rPr>
        <w:t xml:space="preserve">. </w:t>
      </w:r>
    </w:p>
    <w:p w:rsidR="007D6B8F" w:rsidRPr="00D51790" w:rsidRDefault="007D6B8F">
      <w:pPr>
        <w:jc w:val="both"/>
        <w:rPr>
          <w:lang w:eastAsia="en-US"/>
        </w:rPr>
      </w:pPr>
      <w:r w:rsidRPr="00D51790">
        <w:rPr>
          <w:lang w:eastAsia="en-US"/>
        </w:rPr>
        <w:t>Wat verder Owen bewoog om lid van het parlement te willen zijn, is onzeker</w:t>
      </w:r>
      <w:r w:rsidR="00BB6211">
        <w:rPr>
          <w:lang w:eastAsia="en-US"/>
        </w:rPr>
        <w:t xml:space="preserve">. </w:t>
      </w:r>
      <w:r w:rsidRPr="00D51790">
        <w:rPr>
          <w:lang w:eastAsia="en-US"/>
        </w:rPr>
        <w:t>Misschien dacht hij op die manier de belangen van de hogeschool, die thans de steun van de vrienden hard nodig had, te kunnen bevorderen</w:t>
      </w:r>
      <w:r w:rsidR="00BB6211">
        <w:rPr>
          <w:lang w:eastAsia="en-US"/>
        </w:rPr>
        <w:t xml:space="preserve">. </w:t>
      </w:r>
      <w:r w:rsidRPr="00D51790">
        <w:rPr>
          <w:lang w:eastAsia="en-US"/>
        </w:rPr>
        <w:t xml:space="preserve">Ook was hij, omdat hij gedurende zijn </w:t>
      </w:r>
      <w:r w:rsidR="004E66E4">
        <w:rPr>
          <w:lang w:eastAsia="en-US"/>
        </w:rPr>
        <w:t>vicekanselier</w:t>
      </w:r>
      <w:r w:rsidRPr="00D51790">
        <w:rPr>
          <w:lang w:eastAsia="en-US"/>
        </w:rPr>
        <w:t>schap geen openbare kerkelijke dienst verricht</w:t>
      </w:r>
      <w:r w:rsidRPr="00D51790">
        <w:rPr>
          <w:lang w:eastAsia="en-US"/>
        </w:rPr>
        <w:softHyphen/>
        <w:t>te, even zo goed benoembaar voor het parlement, als voor een andere burgerlijke betrekking in Oxford</w:t>
      </w:r>
      <w:r w:rsidR="00BB6211">
        <w:rPr>
          <w:lang w:eastAsia="en-US"/>
        </w:rPr>
        <w:t xml:space="preserve">. </w:t>
      </w:r>
      <w:r w:rsidRPr="00D51790">
        <w:rPr>
          <w:lang w:eastAsia="en-US"/>
        </w:rPr>
        <w:t>En daar er slechts één lid gekozen moest worden, aarzelen wij niet te veronderstellen, dat hij waarschijnlijk in die tijd de meest geschikte persoon was om die instelling te vertegenwoordigen</w:t>
      </w:r>
      <w:r w:rsidR="00BB6211">
        <w:rPr>
          <w:lang w:eastAsia="en-US"/>
        </w:rPr>
        <w:t xml:space="preserve">. </w:t>
      </w:r>
      <w:r w:rsidRPr="00D51790">
        <w:rPr>
          <w:lang w:eastAsia="en-US"/>
        </w:rPr>
        <w:t>Er is reden om aan te nemen, dat én Cromwell én degenen, die het kiesrecht uitoefen</w:t>
      </w:r>
      <w:r w:rsidRPr="00D51790">
        <w:rPr>
          <w:lang w:eastAsia="en-US"/>
        </w:rPr>
        <w:softHyphen/>
        <w:t>den, zijn benoeming graag zagen en er daarom bij hem sterk op aangedrongen hebben deze betrekking aan te nemen</w:t>
      </w:r>
      <w:r w:rsidR="00BB6211">
        <w:rPr>
          <w:lang w:eastAsia="en-US"/>
        </w:rPr>
        <w:t xml:space="preserve">. </w:t>
      </w:r>
      <w:r w:rsidRPr="00D51790">
        <w:rPr>
          <w:lang w:eastAsia="en-US"/>
        </w:rPr>
        <w:t>Hierdoor heeft hij zich verplicht geacht tot gehoorzamen</w:t>
      </w:r>
      <w:r w:rsidR="00BB6211">
        <w:rPr>
          <w:lang w:eastAsia="en-US"/>
        </w:rPr>
        <w:t xml:space="preserve">. </w:t>
      </w:r>
      <w:r w:rsidRPr="00D51790">
        <w:rPr>
          <w:lang w:eastAsia="en-US"/>
        </w:rPr>
        <w:t>Zijn tegenstan</w:t>
      </w:r>
      <w:r w:rsidRPr="00D51790">
        <w:rPr>
          <w:lang w:eastAsia="en-US"/>
        </w:rPr>
        <w:softHyphen/>
        <w:t>ders hadden beter gedaan de onwettigheid van zijn verkiezing aan te tonen, of hem van onzuivere beweegredenen te overtui</w:t>
      </w:r>
      <w:r w:rsidRPr="00D51790">
        <w:rPr>
          <w:lang w:eastAsia="en-US"/>
        </w:rPr>
        <w:softHyphen/>
        <w:t>gen</w:t>
      </w:r>
      <w:r w:rsidR="00BB6211">
        <w:rPr>
          <w:lang w:eastAsia="en-US"/>
        </w:rPr>
        <w:t xml:space="preserve">. </w:t>
      </w:r>
      <w:r w:rsidRPr="00D51790">
        <w:rPr>
          <w:lang w:eastAsia="en-US"/>
        </w:rPr>
        <w:t xml:space="preserve">Zij, die het recht hebben bisschoppen in het huis der lords te plaatsen, kunnen onmogelijk de wettigheid betwijfelen, als een bedienaar van het </w:t>
      </w:r>
      <w:r w:rsidR="00864EEC">
        <w:rPr>
          <w:lang w:eastAsia="en-US"/>
        </w:rPr>
        <w:t>God</w:t>
      </w:r>
      <w:r w:rsidRPr="00D51790">
        <w:rPr>
          <w:lang w:eastAsia="en-US"/>
        </w:rPr>
        <w:t>delijke Woord in het parlement zitting neemt; terwijl wij vrijmoedig verklaren, dat in vergelijking met andere wetgevers in de kerk van Groot-Brittannië er maar weini</w:t>
      </w:r>
      <w:r w:rsidRPr="00D51790">
        <w:rPr>
          <w:lang w:eastAsia="en-US"/>
        </w:rPr>
        <w:softHyphen/>
        <w:t>gen waren, die meer geschiktheid daartoe bezaten dan onze Dr</w:t>
      </w:r>
      <w:r w:rsidR="00BB6211">
        <w:rPr>
          <w:lang w:eastAsia="en-US"/>
        </w:rPr>
        <w:t xml:space="preserve">. </w:t>
      </w:r>
      <w:r w:rsidRPr="00D51790">
        <w:rPr>
          <w:lang w:eastAsia="en-US"/>
        </w:rPr>
        <w:t>John Owen</w:t>
      </w:r>
      <w:r w:rsidR="00BB6211">
        <w:rPr>
          <w:lang w:eastAsia="en-US"/>
        </w:rPr>
        <w:t xml:space="preserve">. </w:t>
      </w:r>
    </w:p>
    <w:p w:rsidR="007D6B8F" w:rsidRPr="00D51790" w:rsidRDefault="007D6B8F">
      <w:pPr>
        <w:jc w:val="both"/>
        <w:rPr>
          <w:lang w:eastAsia="en-US"/>
        </w:rPr>
      </w:pPr>
      <w:r w:rsidRPr="00D51790">
        <w:rPr>
          <w:lang w:eastAsia="en-US"/>
        </w:rPr>
        <w:t>Hierbij zij nog opgemerkt, dat in een raadgevend en nederig ver</w:t>
      </w:r>
      <w:r w:rsidRPr="00D51790">
        <w:rPr>
          <w:lang w:eastAsia="en-US"/>
        </w:rPr>
        <w:softHyphen/>
        <w:t>zoekschrift van 1657 aan Cromwell onder andere verlangd werd, de predikanten te verbieden leden van het parlement te zijn</w:t>
      </w:r>
      <w:r w:rsidR="00BB6211">
        <w:rPr>
          <w:lang w:eastAsia="en-US"/>
        </w:rPr>
        <w:t xml:space="preserve">. </w:t>
      </w:r>
      <w:r w:rsidRPr="00D51790">
        <w:rPr>
          <w:lang w:eastAsia="en-US"/>
        </w:rPr>
        <w:t>De protector antwoordde hierop, dat hij zelf en vele officieren ge</w:t>
      </w:r>
      <w:r w:rsidRPr="00D51790">
        <w:rPr>
          <w:lang w:eastAsia="en-US"/>
        </w:rPr>
        <w:softHyphen/>
        <w:t>predikt hadden en met goed gevolg</w:t>
      </w:r>
      <w:r w:rsidR="00BB6211">
        <w:rPr>
          <w:lang w:eastAsia="en-US"/>
        </w:rPr>
        <w:t xml:space="preserve">. </w:t>
      </w:r>
      <w:r w:rsidRPr="00D51790">
        <w:rPr>
          <w:lang w:eastAsia="en-US"/>
        </w:rPr>
        <w:t>Het verzoek werd dus niet ingewilligd en de wetten van het parlement werden daarvoor niet veranderd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Cromwell over de kerkelijke vrijheid</w:t>
      </w:r>
    </w:p>
    <w:p w:rsidR="007D6B8F" w:rsidRPr="00D51790" w:rsidRDefault="007D6B8F">
      <w:pPr>
        <w:jc w:val="both"/>
        <w:rPr>
          <w:lang w:eastAsia="en-US"/>
        </w:rPr>
      </w:pPr>
      <w:r w:rsidRPr="00D51790">
        <w:rPr>
          <w:lang w:eastAsia="en-US"/>
        </w:rPr>
        <w:t>Op bovengenoemde vergadering stelde Cromwell in een rechter</w:t>
      </w:r>
      <w:r w:rsidRPr="00D51790">
        <w:rPr>
          <w:lang w:eastAsia="en-US"/>
        </w:rPr>
        <w:softHyphen/>
        <w:t>lijk schrijven zijn gronden van regering voor</w:t>
      </w:r>
      <w:r w:rsidR="00BB6211">
        <w:rPr>
          <w:lang w:eastAsia="en-US"/>
        </w:rPr>
        <w:t xml:space="preserve">. </w:t>
      </w:r>
      <w:r w:rsidRPr="00D51790">
        <w:rPr>
          <w:lang w:eastAsia="en-US"/>
        </w:rPr>
        <w:t>Neal noemt het een werktuig van Cromwell en zijn officieren en niet opgesteld door een waardige volksvertegenwoordiger</w:t>
      </w:r>
      <w:r w:rsidR="00BB6211">
        <w:rPr>
          <w:lang w:eastAsia="en-US"/>
        </w:rPr>
        <w:t xml:space="preserve">. </w:t>
      </w:r>
      <w:r w:rsidRPr="00D51790">
        <w:rPr>
          <w:lang w:eastAsia="en-US"/>
        </w:rPr>
        <w:t xml:space="preserve">Misschien houdt hij de </w:t>
      </w:r>
      <w:r w:rsidR="00864EEC">
        <w:rPr>
          <w:lang w:eastAsia="en-US"/>
        </w:rPr>
        <w:t>Independent</w:t>
      </w:r>
      <w:r w:rsidRPr="00D51790">
        <w:rPr>
          <w:lang w:eastAsia="en-US"/>
        </w:rPr>
        <w:t>en voor haar vermoedelijke opstellers</w:t>
      </w:r>
      <w:r w:rsidR="00BB6211">
        <w:rPr>
          <w:lang w:eastAsia="en-US"/>
        </w:rPr>
        <w:t xml:space="preserve">. </w:t>
      </w:r>
      <w:r w:rsidRPr="00D51790">
        <w:rPr>
          <w:lang w:eastAsia="en-US"/>
        </w:rPr>
        <w:t>Maar iedere belangrijke zaak aan de invloed van deze sekte toe te schrijven en Cromwell met zijn officieren steeds van haar afhankelijk te stellen is onrechtvaardig en onbillijk en getuigt van weinig men</w:t>
      </w:r>
      <w:r w:rsidRPr="00D51790">
        <w:rPr>
          <w:lang w:eastAsia="en-US"/>
        </w:rPr>
        <w:softHyphen/>
        <w:t>senkennis en verstand</w:t>
      </w:r>
      <w:r w:rsidR="00BB6211">
        <w:rPr>
          <w:lang w:eastAsia="en-US"/>
        </w:rPr>
        <w:t xml:space="preserve">. </w:t>
      </w:r>
    </w:p>
    <w:p w:rsidR="007D6B8F" w:rsidRPr="00D51790" w:rsidRDefault="007D6B8F">
      <w:pPr>
        <w:jc w:val="both"/>
        <w:rPr>
          <w:lang w:eastAsia="en-US"/>
        </w:rPr>
      </w:pPr>
      <w:r w:rsidRPr="00D51790">
        <w:rPr>
          <w:lang w:eastAsia="en-US"/>
        </w:rPr>
        <w:t>Volgens genoemd schrijven van Cromwell zou ieder, die zijn ge</w:t>
      </w:r>
      <w:r w:rsidRPr="00D51790">
        <w:rPr>
          <w:lang w:eastAsia="en-US"/>
        </w:rPr>
        <w:softHyphen/>
        <w:t xml:space="preserve">loof in </w:t>
      </w:r>
      <w:r w:rsidR="00864EEC">
        <w:rPr>
          <w:lang w:eastAsia="en-US"/>
        </w:rPr>
        <w:t>God</w:t>
      </w:r>
      <w:r w:rsidRPr="00D51790">
        <w:rPr>
          <w:lang w:eastAsia="en-US"/>
        </w:rPr>
        <w:t xml:space="preserve"> door Jezus Christus beleed, onverschillig onder welke vorm en op welke wijze, volkomen vrijheid genieten en be</w:t>
      </w:r>
      <w:r w:rsidRPr="00D51790">
        <w:rPr>
          <w:lang w:eastAsia="en-US"/>
        </w:rPr>
        <w:softHyphen/>
        <w:t>s</w:t>
      </w:r>
      <w:r w:rsidR="00864EEC">
        <w:rPr>
          <w:lang w:eastAsia="en-US"/>
        </w:rPr>
        <w:t>c</w:t>
      </w:r>
      <w:r w:rsidRPr="00D51790">
        <w:rPr>
          <w:lang w:eastAsia="en-US"/>
        </w:rPr>
        <w:t>her</w:t>
      </w:r>
      <w:r w:rsidR="00864EEC">
        <w:rPr>
          <w:lang w:eastAsia="en-US"/>
        </w:rPr>
        <w:t>m</w:t>
      </w:r>
      <w:r w:rsidRPr="00D51790">
        <w:rPr>
          <w:lang w:eastAsia="en-US"/>
        </w:rPr>
        <w:t>d worden</w:t>
      </w:r>
      <w:r w:rsidR="00BB6211">
        <w:rPr>
          <w:lang w:eastAsia="en-US"/>
        </w:rPr>
        <w:t xml:space="preserve">. </w:t>
      </w:r>
      <w:r w:rsidRPr="00D51790">
        <w:rPr>
          <w:lang w:eastAsia="en-US"/>
        </w:rPr>
        <w:t>Zo lang de vrijheid niet misbruikt werd ter ver</w:t>
      </w:r>
      <w:r w:rsidRPr="00D51790">
        <w:rPr>
          <w:lang w:eastAsia="en-US"/>
        </w:rPr>
        <w:softHyphen/>
        <w:t xml:space="preserve">storing of verbreking van de maatschappelijke en burgerlijke orde, was de regering verplicht voor de vrije uitoefening van iedere </w:t>
      </w:r>
      <w:r w:rsidR="00864EEC">
        <w:rPr>
          <w:lang w:eastAsia="en-US"/>
        </w:rPr>
        <w:t>God</w:t>
      </w:r>
      <w:r w:rsidRPr="00D51790">
        <w:rPr>
          <w:lang w:eastAsia="en-US"/>
        </w:rPr>
        <w:t>sdienst te waken</w:t>
      </w:r>
      <w:r w:rsidR="00BB6211">
        <w:rPr>
          <w:lang w:eastAsia="en-US"/>
        </w:rPr>
        <w:t xml:space="preserve">. </w:t>
      </w:r>
      <w:r w:rsidRPr="00D51790">
        <w:rPr>
          <w:lang w:eastAsia="en-US"/>
        </w:rPr>
        <w:t xml:space="preserve">En zo trachtte men aan de ene kant paal en perk te stellen aan de overmoed van het bijgeloof, om niet tot pauselijke </w:t>
      </w:r>
      <w:r w:rsidR="00864EEC" w:rsidRPr="00D51790">
        <w:rPr>
          <w:lang w:eastAsia="en-US"/>
        </w:rPr>
        <w:t>hiërarchie</w:t>
      </w:r>
      <w:r w:rsidRPr="00D51790">
        <w:rPr>
          <w:lang w:eastAsia="en-US"/>
        </w:rPr>
        <w:t xml:space="preserve"> te vervoeren, en aan de andere kant het geloof te beteugelen, opdat niet onder de dekmantel van een christelijke belijdenis de losbandigheid de zeden zou verwoesten</w:t>
      </w:r>
      <w:r w:rsidR="00BB6211">
        <w:rPr>
          <w:lang w:eastAsia="en-US"/>
        </w:rPr>
        <w:t xml:space="preserve">. </w:t>
      </w:r>
      <w:r w:rsidRPr="00D51790">
        <w:rPr>
          <w:lang w:eastAsia="en-US"/>
        </w:rPr>
        <w:t>Deze voorgestelde maatregel, hoewel niet zonder gebreken, was een belangrijke stap vooruit op het gebied van de kerkelijke vrij</w:t>
      </w:r>
      <w:r w:rsidRPr="00D51790">
        <w:rPr>
          <w:lang w:eastAsia="en-US"/>
        </w:rPr>
        <w:softHyphen/>
        <w:t>heid en het zou een gelukkige zaak voor Engeland geweest zijn, als zijn parlementen altijd in zo'n milde geest hadden gehandeld</w:t>
      </w:r>
      <w:r w:rsidR="00BB6211">
        <w:rPr>
          <w:lang w:eastAsia="en-US"/>
        </w:rPr>
        <w:t xml:space="preserve">. </w:t>
      </w:r>
      <w:r w:rsidRPr="00D51790">
        <w:rPr>
          <w:lang w:eastAsia="en-US"/>
        </w:rPr>
        <w:t xml:space="preserve">De Roomse kerk en de macht van de bisschoppen, die steeds, samenspanden en streden tegen de oogmerken en bedoelingen van de regering van de protector, waren niet zo zeer van de </w:t>
      </w:r>
      <w:r w:rsidR="00864EEC">
        <w:rPr>
          <w:lang w:eastAsia="en-US"/>
        </w:rPr>
        <w:t>God</w:t>
      </w:r>
      <w:r w:rsidRPr="00D51790">
        <w:rPr>
          <w:lang w:eastAsia="en-US"/>
        </w:rPr>
        <w:t>s</w:t>
      </w:r>
      <w:r w:rsidRPr="00D51790">
        <w:rPr>
          <w:lang w:eastAsia="en-US"/>
        </w:rPr>
        <w:softHyphen/>
        <w:t>dienstige als wel van de staatkundige instellingen uitgesloten</w:t>
      </w:r>
      <w:r w:rsidR="00BB6211">
        <w:rPr>
          <w:lang w:eastAsia="en-US"/>
        </w:rPr>
        <w:t xml:space="preserve">. </w:t>
      </w:r>
      <w:r w:rsidRPr="00D51790">
        <w:rPr>
          <w:lang w:eastAsia="en-US"/>
        </w:rPr>
        <w:t>Ook beoogden de wetten meer de beperking van de heerszucht der geestelijken, dan het doen uitvoeren van bepaalde straffen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Onenigheid over een artikel</w:t>
      </w:r>
    </w:p>
    <w:p w:rsidR="007D6B8F" w:rsidRPr="00D51790" w:rsidRDefault="007D6B8F">
      <w:pPr>
        <w:jc w:val="both"/>
        <w:rPr>
          <w:lang w:eastAsia="en-US"/>
        </w:rPr>
      </w:pPr>
      <w:r w:rsidRPr="00D51790">
        <w:rPr>
          <w:lang w:eastAsia="en-US"/>
        </w:rPr>
        <w:t>Toen het genoemde artikel door het parlement in beraad werd genomen, werd het over en weer besproken</w:t>
      </w:r>
      <w:r w:rsidR="00BB6211">
        <w:rPr>
          <w:lang w:eastAsia="en-US"/>
        </w:rPr>
        <w:t xml:space="preserve">. </w:t>
      </w:r>
      <w:r w:rsidRPr="00D51790">
        <w:rPr>
          <w:lang w:eastAsia="en-US"/>
        </w:rPr>
        <w:t xml:space="preserve">Sommigen vonden het stuk: “Over hen, die hun geloof in </w:t>
      </w:r>
      <w:r w:rsidR="00864EEC">
        <w:rPr>
          <w:lang w:eastAsia="en-US"/>
        </w:rPr>
        <w:t>God</w:t>
      </w:r>
      <w:r w:rsidRPr="00D51790">
        <w:rPr>
          <w:lang w:eastAsia="en-US"/>
        </w:rPr>
        <w:t xml:space="preserve"> door Jezus Christus belijden”, te bepaald; anderen daarentegen achtten het te ruim</w:t>
      </w:r>
      <w:r w:rsidR="00BB6211">
        <w:rPr>
          <w:lang w:eastAsia="en-US"/>
        </w:rPr>
        <w:t xml:space="preserve">. </w:t>
      </w:r>
    </w:p>
    <w:p w:rsidR="007D6B8F" w:rsidRPr="00D51790" w:rsidRDefault="007D6B8F">
      <w:pPr>
        <w:jc w:val="both"/>
        <w:rPr>
          <w:lang w:eastAsia="en-US"/>
        </w:rPr>
      </w:pPr>
      <w:r w:rsidRPr="00D51790">
        <w:rPr>
          <w:lang w:eastAsia="en-US"/>
        </w:rPr>
        <w:t xml:space="preserve">De verklaring, dat de bedoeling van deze bepaling was, om iedereen toe te laten, die overeen stemde in de grondslagen van het christendom, mocht niet baten, de handelingen van het </w:t>
      </w:r>
      <w:r w:rsidR="00864EEC">
        <w:rPr>
          <w:lang w:eastAsia="en-US"/>
        </w:rPr>
        <w:t>Lagerhuis</w:t>
      </w:r>
      <w:r w:rsidRPr="00D51790">
        <w:rPr>
          <w:lang w:eastAsia="en-US"/>
        </w:rPr>
        <w:t xml:space="preserve"> liepen in</w:t>
      </w:r>
      <w:r w:rsidR="00BB6211">
        <w:rPr>
          <w:lang w:eastAsia="en-US"/>
        </w:rPr>
        <w:t xml:space="preserve">. </w:t>
      </w:r>
      <w:r w:rsidRPr="00D51790">
        <w:rPr>
          <w:lang w:eastAsia="en-US"/>
        </w:rPr>
        <w:t>geen enkel opzicht tot genoegen van Cromwell af</w:t>
      </w:r>
      <w:r w:rsidR="00BB6211">
        <w:rPr>
          <w:lang w:eastAsia="en-US"/>
        </w:rPr>
        <w:t xml:space="preserve">. </w:t>
      </w:r>
      <w:r w:rsidRPr="00D51790">
        <w:rPr>
          <w:lang w:eastAsia="en-US"/>
        </w:rPr>
        <w:t>En geen wonder, want de protector wilde daarmee juist ieder de onbepaalde vrijheid van geweten verzekeren</w:t>
      </w:r>
      <w:r w:rsidR="00BB6211">
        <w:rPr>
          <w:lang w:eastAsia="en-US"/>
        </w:rPr>
        <w:t xml:space="preserve">. </w:t>
      </w:r>
      <w:r w:rsidRPr="00D51790">
        <w:rPr>
          <w:lang w:eastAsia="en-US"/>
        </w:rPr>
        <w:t>Daarom werd er een comité benoemd, dat uit veertien personen bestond en ge</w:t>
      </w:r>
      <w:r w:rsidRPr="00D51790">
        <w:rPr>
          <w:lang w:eastAsia="en-US"/>
        </w:rPr>
        <w:softHyphen/>
      </w:r>
      <w:r w:rsidR="00864EEC">
        <w:rPr>
          <w:lang w:eastAsia="en-US"/>
        </w:rPr>
        <w:t>m</w:t>
      </w:r>
      <w:r w:rsidRPr="00D51790">
        <w:rPr>
          <w:lang w:eastAsia="en-US"/>
        </w:rPr>
        <w:t xml:space="preserve">achtigd was om elk voor zich een </w:t>
      </w:r>
      <w:r w:rsidR="00864EEC">
        <w:rPr>
          <w:lang w:eastAsia="en-US"/>
        </w:rPr>
        <w:t>God</w:t>
      </w:r>
      <w:r w:rsidRPr="00D51790">
        <w:rPr>
          <w:lang w:eastAsia="en-US"/>
        </w:rPr>
        <w:t>geleerde te kiezen, die met elkaar dit onderwerp in overweging zouden nemen</w:t>
      </w:r>
      <w:r w:rsidR="00BB6211">
        <w:rPr>
          <w:lang w:eastAsia="en-US"/>
        </w:rPr>
        <w:t xml:space="preserve">. </w:t>
      </w:r>
      <w:r w:rsidRPr="00D51790">
        <w:rPr>
          <w:lang w:eastAsia="en-US"/>
        </w:rPr>
        <w:t xml:space="preserve">De </w:t>
      </w:r>
      <w:r w:rsidR="00864EEC">
        <w:rPr>
          <w:lang w:eastAsia="en-US"/>
        </w:rPr>
        <w:t>God</w:t>
      </w:r>
      <w:r w:rsidRPr="00D51790">
        <w:rPr>
          <w:lang w:eastAsia="en-US"/>
        </w:rPr>
        <w:softHyphen/>
        <w:t>geleerden, die daartoe samengeroepen werden, waren: Owen, Goodwin, Cheynel, Messrs, Marshall, Reyner, Nye, Simpson, Vines, Manton, Jacomb en Baxter</w:t>
      </w:r>
      <w:r w:rsidR="00BB6211">
        <w:rPr>
          <w:lang w:eastAsia="en-US"/>
        </w:rPr>
        <w:t xml:space="preserve">. </w:t>
      </w:r>
      <w:r w:rsidRPr="00D51790">
        <w:rPr>
          <w:lang w:eastAsia="en-US"/>
        </w:rPr>
        <w:t>Na enkele bijeenkomsten zonden zij een lijst van zestien artikelen in, onder het volgende opschrift: “De grondbeginselen van geloof, voorgesteld door Messrs, Goodwin, Nye, enz</w:t>
      </w:r>
      <w:r w:rsidR="00BB6211">
        <w:rPr>
          <w:lang w:eastAsia="en-US"/>
        </w:rPr>
        <w:t xml:space="preserve">. </w:t>
      </w:r>
      <w:r w:rsidRPr="00D51790">
        <w:rPr>
          <w:lang w:eastAsia="en-US"/>
        </w:rPr>
        <w:t xml:space="preserve">, aan het comité van het parlement voor de </w:t>
      </w:r>
      <w:r w:rsidR="00864EEC">
        <w:rPr>
          <w:lang w:eastAsia="en-US"/>
        </w:rPr>
        <w:t>God</w:t>
      </w:r>
      <w:r w:rsidRPr="00D51790">
        <w:rPr>
          <w:lang w:eastAsia="en-US"/>
        </w:rPr>
        <w:t>sdienst, bij wijze van opheldering aangaande het voorstel ter uitbreiding van het Evangelie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Over de handelingen van deze </w:t>
      </w:r>
      <w:r w:rsidR="00864EEC">
        <w:rPr>
          <w:lang w:eastAsia="en-US"/>
        </w:rPr>
        <w:t>God</w:t>
      </w:r>
      <w:r w:rsidRPr="00D51790">
        <w:rPr>
          <w:lang w:eastAsia="en-US"/>
        </w:rPr>
        <w:t>geleerden geeft Baxter een nauwkeurig, maar ook vervelend verslag, terwijl hij aan Dr</w:t>
      </w:r>
      <w:r w:rsidR="00BB6211">
        <w:rPr>
          <w:lang w:eastAsia="en-US"/>
        </w:rPr>
        <w:t xml:space="preserve">. </w:t>
      </w:r>
      <w:r w:rsidRPr="00D51790">
        <w:rPr>
          <w:lang w:eastAsia="en-US"/>
        </w:rPr>
        <w:t>Owen, die bijgestaan werd door Nye, Goodwin en Simpson, het hele werk toeschrijft</w:t>
      </w:r>
      <w:r w:rsidR="00BB6211">
        <w:rPr>
          <w:lang w:eastAsia="en-US"/>
        </w:rPr>
        <w:t xml:space="preserve">. </w:t>
      </w:r>
      <w:r w:rsidRPr="00D51790">
        <w:rPr>
          <w:lang w:eastAsia="en-US"/>
        </w:rPr>
        <w:t>Volgens dit verslag kon men het volstrekt niet eens worden, maar het doet ons tevens zien, dat de voornaamste reden daarvan bij Baxter zelf lag</w:t>
      </w:r>
      <w:r w:rsidR="00BB6211">
        <w:rPr>
          <w:lang w:eastAsia="en-US"/>
        </w:rPr>
        <w:t xml:space="preserve">. </w:t>
      </w:r>
      <w:r w:rsidRPr="00D51790">
        <w:rPr>
          <w:lang w:eastAsia="en-US"/>
        </w:rPr>
        <w:t>Ook klaagt hij over de invloed van Owen op de andere leden, en over zijn eigen zwakheid, zieke</w:t>
      </w:r>
      <w:r w:rsidRPr="00D51790">
        <w:rPr>
          <w:lang w:eastAsia="en-US"/>
        </w:rPr>
        <w:softHyphen/>
        <w:t>lijkheid en gezichtsverbijstering</w:t>
      </w:r>
      <w:r w:rsidR="00BB6211">
        <w:rPr>
          <w:lang w:eastAsia="en-US"/>
        </w:rPr>
        <w:t xml:space="preserve">. </w:t>
      </w:r>
    </w:p>
    <w:p w:rsidR="007D6B8F" w:rsidRPr="00D51790" w:rsidRDefault="007D6B8F">
      <w:pPr>
        <w:jc w:val="both"/>
        <w:rPr>
          <w:lang w:eastAsia="en-US"/>
        </w:rPr>
      </w:pPr>
      <w:r w:rsidRPr="00D51790">
        <w:rPr>
          <w:lang w:eastAsia="en-US"/>
        </w:rPr>
        <w:t>Toch bleek overtuigend, dat de man ook tijdens deze vergade</w:t>
      </w:r>
      <w:r w:rsidRPr="00D51790">
        <w:rPr>
          <w:lang w:eastAsia="en-US"/>
        </w:rPr>
        <w:softHyphen/>
        <w:t>ringen grotendeels beheerst werd door zijn natuurlijk, twistgierig eigenzinnig karakter</w:t>
      </w:r>
      <w:r w:rsidR="00BB6211">
        <w:rPr>
          <w:lang w:eastAsia="en-US"/>
        </w:rPr>
        <w:t xml:space="preserve">. </w:t>
      </w:r>
      <w:r w:rsidRPr="00D51790">
        <w:rPr>
          <w:lang w:eastAsia="en-US"/>
        </w:rPr>
        <w:t>Hij belijdt echter zelf zijn hele leven zeer voor vrede en eensgezindheid geweest te zijn, terwijl hij gelijk</w:t>
      </w:r>
      <w:r w:rsidRPr="00D51790">
        <w:rPr>
          <w:lang w:eastAsia="en-US"/>
        </w:rPr>
        <w:softHyphen/>
        <w:t>tijdig erkent de eenstemmigheid verijdeld te hebben, die zeker de overhand verkregen zou hebben, als hij er niet geweest was! Zo onvatbaar is vaak de zelfingenomen, eigenlievende mens voor zijn gebreken en tekortkomingen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aanmerking op het verslag van Neal</w:t>
      </w:r>
    </w:p>
    <w:p w:rsidR="007D6B8F" w:rsidRPr="00D51790" w:rsidRDefault="007D6B8F">
      <w:pPr>
        <w:jc w:val="both"/>
        <w:rPr>
          <w:lang w:eastAsia="en-US"/>
        </w:rPr>
      </w:pPr>
      <w:r w:rsidRPr="00D51790">
        <w:rPr>
          <w:lang w:eastAsia="en-US"/>
        </w:rPr>
        <w:t>Hoe nauwkeurig Neal anders is, toch schijnt hij de aard en het doel van de vergadering niet begrepen te hebben</w:t>
      </w:r>
      <w:r w:rsidR="00BB6211">
        <w:rPr>
          <w:lang w:eastAsia="en-US"/>
        </w:rPr>
        <w:t xml:space="preserve">. </w:t>
      </w:r>
      <w:r w:rsidRPr="00D51790">
        <w:rPr>
          <w:lang w:eastAsia="en-US"/>
        </w:rPr>
        <w:t xml:space="preserve">Het doel van bijeenkomen van de </w:t>
      </w:r>
      <w:r w:rsidR="00864EEC">
        <w:rPr>
          <w:lang w:eastAsia="en-US"/>
        </w:rPr>
        <w:t>God</w:t>
      </w:r>
      <w:r w:rsidRPr="00D51790">
        <w:rPr>
          <w:lang w:eastAsia="en-US"/>
        </w:rPr>
        <w:t>geleerden was niet — zoals hij ons wil doen geloven —, om wetten te maken of het parlement in een bepaalde richting te dwingen; welnee, hun werk was alleen maar, om het comité in te lichten over wat naar hun gevoelen de grondslag was en waarop het in het christendom voorname</w:t>
      </w:r>
      <w:r w:rsidRPr="00D51790">
        <w:rPr>
          <w:lang w:eastAsia="en-US"/>
        </w:rPr>
        <w:softHyphen/>
        <w:t>lijk aankwam</w:t>
      </w:r>
      <w:r w:rsidR="00BB6211">
        <w:rPr>
          <w:lang w:eastAsia="en-US"/>
        </w:rPr>
        <w:t xml:space="preserve">. </w:t>
      </w:r>
      <w:r w:rsidRPr="00D51790">
        <w:rPr>
          <w:lang w:eastAsia="en-US"/>
        </w:rPr>
        <w:t>Daar zij niet bekleed waren met macht of gezag, hadden zij alleen maar een adviserende stem, terwijl het aan het parlement vrij stond van hun uitgedrukt oordeel gebruik te ma</w:t>
      </w:r>
      <w:r w:rsidRPr="00D51790">
        <w:rPr>
          <w:lang w:eastAsia="en-US"/>
        </w:rPr>
        <w:softHyphen/>
        <w:t>ken, of niet</w:t>
      </w:r>
      <w:r w:rsidR="00BB6211">
        <w:rPr>
          <w:lang w:eastAsia="en-US"/>
        </w:rPr>
        <w:t xml:space="preserve">. </w:t>
      </w:r>
      <w:r w:rsidRPr="00D51790">
        <w:rPr>
          <w:lang w:eastAsia="en-US"/>
        </w:rPr>
        <w:t>Wel hingen zij voor zichzelf hun belijdenis stand</w:t>
      </w:r>
      <w:r w:rsidRPr="00D51790">
        <w:rPr>
          <w:lang w:eastAsia="en-US"/>
        </w:rPr>
        <w:softHyphen/>
        <w:t>vastig aan; maar het was de vraag niet om deze of gene kerk</w:t>
      </w:r>
      <w:r w:rsidRPr="00D51790">
        <w:rPr>
          <w:lang w:eastAsia="en-US"/>
        </w:rPr>
        <w:softHyphen/>
        <w:t xml:space="preserve">inrichting tot </w:t>
      </w:r>
      <w:r w:rsidR="00864EEC">
        <w:rPr>
          <w:lang w:eastAsia="en-US"/>
        </w:rPr>
        <w:t>staatsgod</w:t>
      </w:r>
      <w:r w:rsidRPr="00D51790">
        <w:rPr>
          <w:lang w:eastAsia="en-US"/>
        </w:rPr>
        <w:t>sdienst te verheffen</w:t>
      </w:r>
      <w:r w:rsidR="00BB6211">
        <w:rPr>
          <w:lang w:eastAsia="en-US"/>
        </w:rPr>
        <w:t xml:space="preserve">. </w:t>
      </w:r>
      <w:r w:rsidRPr="00D51790">
        <w:rPr>
          <w:lang w:eastAsia="en-US"/>
        </w:rPr>
        <w:t xml:space="preserve">Daarom gaven zij ook geen verklaring over de één of andere soort van </w:t>
      </w:r>
      <w:r w:rsidR="00864EEC">
        <w:rPr>
          <w:lang w:eastAsia="en-US"/>
        </w:rPr>
        <w:t>God</w:t>
      </w:r>
      <w:r w:rsidRPr="00D51790">
        <w:rPr>
          <w:lang w:eastAsia="en-US"/>
        </w:rPr>
        <w:t>sdiens</w:t>
      </w:r>
      <w:r w:rsidRPr="00D51790">
        <w:rPr>
          <w:lang w:eastAsia="en-US"/>
        </w:rPr>
        <w:softHyphen/>
        <w:t>tige vrijheid</w:t>
      </w:r>
      <w:r w:rsidR="00BB6211">
        <w:rPr>
          <w:lang w:eastAsia="en-US"/>
        </w:rPr>
        <w:t xml:space="preserve">. </w:t>
      </w:r>
    </w:p>
    <w:p w:rsidR="007D6B8F" w:rsidRPr="00D51790" w:rsidRDefault="007D6B8F">
      <w:pPr>
        <w:jc w:val="both"/>
        <w:rPr>
          <w:lang w:eastAsia="en-US"/>
        </w:rPr>
      </w:pPr>
      <w:r w:rsidRPr="00D51790">
        <w:rPr>
          <w:lang w:eastAsia="en-US"/>
        </w:rPr>
        <w:t>Blijkens het opschrift van hun adviezen, zouden wij eerder ver</w:t>
      </w:r>
      <w:r w:rsidRPr="00D51790">
        <w:rPr>
          <w:lang w:eastAsia="en-US"/>
        </w:rPr>
        <w:softHyphen/>
        <w:t>onderstellen, dat zij de verschillende gezindheden op een alge</w:t>
      </w:r>
      <w:r w:rsidRPr="00D51790">
        <w:rPr>
          <w:lang w:eastAsia="en-US"/>
        </w:rPr>
        <w:softHyphen/>
        <w:t>mene grond zochten te verenigen tot de uitbreiding van het Evangelie</w:t>
      </w:r>
      <w:r w:rsidR="00BB6211">
        <w:rPr>
          <w:lang w:eastAsia="en-US"/>
        </w:rPr>
        <w:t xml:space="preserve">. </w:t>
      </w:r>
    </w:p>
    <w:p w:rsidR="007D6B8F" w:rsidRPr="00D51790" w:rsidRDefault="007D6B8F">
      <w:pPr>
        <w:jc w:val="both"/>
        <w:rPr>
          <w:lang w:eastAsia="en-US"/>
        </w:rPr>
      </w:pPr>
      <w:r w:rsidRPr="00D51790">
        <w:rPr>
          <w:lang w:eastAsia="en-US"/>
        </w:rPr>
        <w:t xml:space="preserve">Al mocht van Neal de lijst van grondslagen, ingediend door de </w:t>
      </w:r>
      <w:r w:rsidR="00864EEC">
        <w:rPr>
          <w:lang w:eastAsia="en-US"/>
        </w:rPr>
        <w:t>Independent</w:t>
      </w:r>
      <w:r w:rsidRPr="00D51790">
        <w:rPr>
          <w:lang w:eastAsia="en-US"/>
        </w:rPr>
        <w:t xml:space="preserve">en, zo beknopt vinden, dat zij volgens hem daardoor van plan waren niet alleen Atheïsten, </w:t>
      </w:r>
      <w:r w:rsidR="00283EE6">
        <w:rPr>
          <w:lang w:eastAsia="en-US"/>
        </w:rPr>
        <w:t>Socini</w:t>
      </w:r>
      <w:r w:rsidRPr="00D51790">
        <w:rPr>
          <w:lang w:eastAsia="en-US"/>
        </w:rPr>
        <w:t>anen en Room</w:t>
      </w:r>
      <w:r w:rsidRPr="00D51790">
        <w:rPr>
          <w:lang w:eastAsia="en-US"/>
        </w:rPr>
        <w:softHyphen/>
        <w:t>sen uit te sluiten, maar zelfs ook Arianen, Antinomianen en Kwakers, toch ontbreekt daarvoor echter elk bewijs</w:t>
      </w:r>
      <w:r w:rsidR="00BB6211">
        <w:rPr>
          <w:lang w:eastAsia="en-US"/>
        </w:rPr>
        <w:t xml:space="preserve">. </w:t>
      </w:r>
      <w:r w:rsidRPr="00D51790">
        <w:rPr>
          <w:lang w:eastAsia="en-US"/>
        </w:rPr>
        <w:t>Die beknopt</w:t>
      </w:r>
      <w:r w:rsidRPr="00D51790">
        <w:rPr>
          <w:lang w:eastAsia="en-US"/>
        </w:rPr>
        <w:softHyphen/>
        <w:t>heid liet juist een grotere ruimte toe</w:t>
      </w:r>
      <w:r w:rsidR="00BB6211">
        <w:rPr>
          <w:lang w:eastAsia="en-US"/>
        </w:rPr>
        <w:t xml:space="preserve">. </w:t>
      </w:r>
      <w:r w:rsidRPr="00D51790">
        <w:rPr>
          <w:lang w:eastAsia="en-US"/>
        </w:rPr>
        <w:t>Daardoor was het moge</w:t>
      </w:r>
      <w:r w:rsidRPr="00D51790">
        <w:rPr>
          <w:lang w:eastAsia="en-US"/>
        </w:rPr>
        <w:softHyphen/>
        <w:t>lijk, dat christenen van verschillende richtingen niet alleen een gemeenschappelijk uitgangspunt, maar ook een algemene waar</w:t>
      </w:r>
      <w:r w:rsidRPr="00D51790">
        <w:rPr>
          <w:lang w:eastAsia="en-US"/>
        </w:rPr>
        <w:softHyphen/>
        <w:t>borg hadden, overeenkomstig de Apostolische geloofsbelijdenis, die allen omhelsden, welk genootschap zij ook waren toegedaan</w:t>
      </w:r>
      <w:r w:rsidR="00BB6211">
        <w:rPr>
          <w:lang w:eastAsia="en-US"/>
        </w:rPr>
        <w:t xml:space="preserve">. </w:t>
      </w:r>
      <w:r w:rsidRPr="00D51790">
        <w:rPr>
          <w:lang w:eastAsia="en-US"/>
        </w:rPr>
        <w:t>En waarvan zou iemand uitgesloten worden? Van zijn burger</w:t>
      </w:r>
      <w:r w:rsidRPr="00D51790">
        <w:rPr>
          <w:lang w:eastAsia="en-US"/>
        </w:rPr>
        <w:softHyphen/>
        <w:t>lijke vrijheid soms? In geen enkel opzicht! Indien er al uitsluiting zou volgen, dan was dat op grond van iemands onverschilligheid in deze, om door een bevoorrechte burgerlijke positie een zeker overwicht uit te oefenen, die het christendom niet kent</w:t>
      </w:r>
      <w:r w:rsidR="00BB6211">
        <w:rPr>
          <w:lang w:eastAsia="en-US"/>
        </w:rPr>
        <w:t xml:space="preserve">. </w:t>
      </w:r>
      <w:r w:rsidRPr="00D51790">
        <w:rPr>
          <w:lang w:eastAsia="en-US"/>
        </w:rPr>
        <w:t>Wat kan een mens, die in de plaats van het koninklijk ambt van Christus probeert te gaan staan, toch tot verwarde gedachten vervallen, als hij het geboorterecht van elk redelijk schepsel, d</w:t>
      </w:r>
      <w:r w:rsidR="00BB6211">
        <w:rPr>
          <w:lang w:eastAsia="en-US"/>
        </w:rPr>
        <w:t xml:space="preserve">. </w:t>
      </w:r>
      <w:r w:rsidRPr="00D51790">
        <w:rPr>
          <w:lang w:eastAsia="en-US"/>
        </w:rPr>
        <w:t>w</w:t>
      </w:r>
      <w:r w:rsidR="00BB6211">
        <w:rPr>
          <w:lang w:eastAsia="en-US"/>
        </w:rPr>
        <w:t xml:space="preserve">. </w:t>
      </w:r>
      <w:r w:rsidRPr="00D51790">
        <w:rPr>
          <w:lang w:eastAsia="en-US"/>
        </w:rPr>
        <w:t>z</w:t>
      </w:r>
      <w:r w:rsidR="00BB6211">
        <w:rPr>
          <w:lang w:eastAsia="en-US"/>
        </w:rPr>
        <w:t xml:space="preserve">. </w:t>
      </w:r>
      <w:r w:rsidRPr="00D51790">
        <w:rPr>
          <w:lang w:eastAsia="en-US"/>
        </w:rPr>
        <w:t>zijn ge</w:t>
      </w:r>
      <w:r w:rsidRPr="00D51790">
        <w:rPr>
          <w:lang w:eastAsia="en-US"/>
        </w:rPr>
        <w:softHyphen/>
        <w:t>wetensvrijheid, wil inperken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Vergadering van een aantal dienaren des Woords</w:t>
      </w:r>
    </w:p>
    <w:p w:rsidR="007D6B8F" w:rsidRPr="00D51790" w:rsidRDefault="007D6B8F">
      <w:pPr>
        <w:jc w:val="both"/>
        <w:rPr>
          <w:lang w:eastAsia="en-US"/>
        </w:rPr>
      </w:pPr>
      <w:r w:rsidRPr="00D51790">
        <w:rPr>
          <w:lang w:eastAsia="en-US"/>
        </w:rPr>
        <w:t xml:space="preserve">De vergadering van deze </w:t>
      </w:r>
      <w:r w:rsidR="00864EEC">
        <w:rPr>
          <w:lang w:eastAsia="en-US"/>
        </w:rPr>
        <w:t>God</w:t>
      </w:r>
      <w:r w:rsidRPr="00D51790">
        <w:rPr>
          <w:lang w:eastAsia="en-US"/>
        </w:rPr>
        <w:t>geleerden deed echter noch het één, noch het ander</w:t>
      </w:r>
      <w:r w:rsidR="00BB6211">
        <w:rPr>
          <w:lang w:eastAsia="en-US"/>
        </w:rPr>
        <w:t xml:space="preserve">. </w:t>
      </w:r>
      <w:r w:rsidRPr="00D51790">
        <w:rPr>
          <w:lang w:eastAsia="en-US"/>
        </w:rPr>
        <w:t xml:space="preserve">Zij matigde zich niet aan iets boven of naast de Heilige Schrift over het wezen van de christelijke </w:t>
      </w:r>
      <w:r w:rsidR="00864EEC">
        <w:rPr>
          <w:lang w:eastAsia="en-US"/>
        </w:rPr>
        <w:t>God</w:t>
      </w:r>
      <w:r w:rsidRPr="00D51790">
        <w:rPr>
          <w:lang w:eastAsia="en-US"/>
        </w:rPr>
        <w:t>sdienst te verklaren</w:t>
      </w:r>
      <w:r w:rsidR="00BB6211">
        <w:rPr>
          <w:lang w:eastAsia="en-US"/>
        </w:rPr>
        <w:t xml:space="preserve">. </w:t>
      </w:r>
    </w:p>
    <w:p w:rsidR="007D6B8F" w:rsidRPr="00D51790" w:rsidRDefault="007D6B8F">
      <w:pPr>
        <w:jc w:val="both"/>
        <w:rPr>
          <w:lang w:eastAsia="en-US"/>
        </w:rPr>
      </w:pPr>
      <w:r w:rsidRPr="00D51790">
        <w:rPr>
          <w:lang w:eastAsia="en-US"/>
        </w:rPr>
        <w:t>Als hij zegt, dat alleen de Bijbel kan beslissen en verklaren, wat ter zaligheid noodzakelijk is, dan zal ieder christen zulks toe</w:t>
      </w:r>
      <w:r w:rsidRPr="00D51790">
        <w:rPr>
          <w:lang w:eastAsia="en-US"/>
        </w:rPr>
        <w:softHyphen/>
        <w:t>stemmen</w:t>
      </w:r>
      <w:r w:rsidR="00BB6211">
        <w:rPr>
          <w:lang w:eastAsia="en-US"/>
        </w:rPr>
        <w:t xml:space="preserve">. </w:t>
      </w:r>
      <w:r w:rsidRPr="00D51790">
        <w:rPr>
          <w:lang w:eastAsia="en-US"/>
        </w:rPr>
        <w:t>Maar als dit zou moeten betekenen, dat wij geen recht zouden hebben om overeenkomstig ons innerlijk gevoelen en de duidelijke bewustheid van onze zielen te bepalen, wat tot zalig</w:t>
      </w:r>
      <w:r w:rsidRPr="00D51790">
        <w:rPr>
          <w:lang w:eastAsia="en-US"/>
        </w:rPr>
        <w:softHyphen/>
        <w:t>heid geloofd moet worden, dan is deze stelling buitengewoon ongerijmd</w:t>
      </w:r>
      <w:r w:rsidR="00BB6211">
        <w:rPr>
          <w:lang w:eastAsia="en-US"/>
        </w:rPr>
        <w:t xml:space="preserve">. </w:t>
      </w:r>
      <w:r w:rsidRPr="00D51790">
        <w:rPr>
          <w:lang w:eastAsia="en-US"/>
        </w:rPr>
        <w:t>Elke prediker van het Evangelie is immers geroepen dit Woord te verklaren</w:t>
      </w:r>
      <w:r w:rsidR="00BB6211">
        <w:rPr>
          <w:lang w:eastAsia="en-US"/>
        </w:rPr>
        <w:t xml:space="preserve">. </w:t>
      </w:r>
      <w:r w:rsidRPr="00D51790">
        <w:rPr>
          <w:lang w:eastAsia="en-US"/>
        </w:rPr>
        <w:t>Ook heeft iedere vereniging van christe</w:t>
      </w:r>
      <w:r w:rsidRPr="00D51790">
        <w:rPr>
          <w:lang w:eastAsia="en-US"/>
        </w:rPr>
        <w:softHyphen/>
        <w:t>nen een belijdenis, een uitdrukking van het geloof, terwijl er om</w:t>
      </w:r>
      <w:r w:rsidRPr="00D51790">
        <w:rPr>
          <w:lang w:eastAsia="en-US"/>
        </w:rPr>
        <w:softHyphen/>
        <w:t>standigheden plaats kunnen hebben, die ons verhinderen een be</w:t>
      </w:r>
      <w:r w:rsidRPr="00D51790">
        <w:rPr>
          <w:lang w:eastAsia="en-US"/>
        </w:rPr>
        <w:softHyphen/>
        <w:t>paald antwoord te geven op hetgeen ons dienaangaande gevraagd wordt</w:t>
      </w:r>
      <w:r w:rsidR="00BB6211">
        <w:rPr>
          <w:lang w:eastAsia="en-US"/>
        </w:rPr>
        <w:t xml:space="preserve">. </w:t>
      </w:r>
      <w:r w:rsidRPr="00D51790">
        <w:rPr>
          <w:lang w:eastAsia="en-US"/>
        </w:rPr>
        <w:t xml:space="preserve">Ook voegt Neal de vraag er nog bij, </w:t>
      </w:r>
      <w:r w:rsidR="00BB6211">
        <w:rPr>
          <w:lang w:eastAsia="en-US"/>
        </w:rPr>
        <w:t xml:space="preserve">. </w:t>
      </w:r>
      <w:r w:rsidRPr="00D51790">
        <w:rPr>
          <w:lang w:eastAsia="en-US"/>
        </w:rPr>
        <w:t>waarom de burger</w:t>
      </w:r>
      <w:r w:rsidRPr="00D51790">
        <w:rPr>
          <w:lang w:eastAsia="en-US"/>
        </w:rPr>
        <w:softHyphen/>
        <w:t xml:space="preserve">lijke overheid niemand zou beschermen, dan alleen hen, die hun geloof in </w:t>
      </w:r>
      <w:r w:rsidR="00864EEC">
        <w:rPr>
          <w:lang w:eastAsia="en-US"/>
        </w:rPr>
        <w:t>God</w:t>
      </w:r>
      <w:r w:rsidRPr="00D51790">
        <w:rPr>
          <w:lang w:eastAsia="en-US"/>
        </w:rPr>
        <w:t xml:space="preserve"> door Jezus Christus belijden</w:t>
      </w:r>
      <w:r w:rsidR="00BB6211">
        <w:rPr>
          <w:lang w:eastAsia="en-US"/>
        </w:rPr>
        <w:t xml:space="preserve">. </w:t>
      </w:r>
      <w:r w:rsidRPr="00D51790">
        <w:rPr>
          <w:lang w:eastAsia="en-US"/>
        </w:rPr>
        <w:t xml:space="preserve">Wij op onze beurt vragen ook: waarom? De bedienaars van het </w:t>
      </w:r>
      <w:r w:rsidR="00864EEC">
        <w:rPr>
          <w:lang w:eastAsia="en-US"/>
        </w:rPr>
        <w:t>God</w:t>
      </w:r>
      <w:r w:rsidRPr="00D51790">
        <w:rPr>
          <w:lang w:eastAsia="en-US"/>
        </w:rPr>
        <w:t>delijke Woord waren niet geroepen deze vraag te beantwoorden</w:t>
      </w:r>
      <w:r w:rsidR="00BB6211">
        <w:rPr>
          <w:lang w:eastAsia="en-US"/>
        </w:rPr>
        <w:t xml:space="preserve">. </w:t>
      </w:r>
      <w:r w:rsidRPr="00D51790">
        <w:rPr>
          <w:lang w:eastAsia="en-US"/>
        </w:rPr>
        <w:t>En wie toch zou deze bepaling als wet stellen? Cromwell en zijn officieren misschien, of het parlement soms? Dit wordt zelfs door onze ge</w:t>
      </w:r>
      <w:r w:rsidRPr="00D51790">
        <w:rPr>
          <w:lang w:eastAsia="en-US"/>
        </w:rPr>
        <w:softHyphen/>
        <w:t>schiedschrijver ontkend</w:t>
      </w:r>
      <w:r w:rsidR="00BB6211">
        <w:rPr>
          <w:lang w:eastAsia="en-US"/>
        </w:rPr>
        <w:t xml:space="preserve">. </w:t>
      </w:r>
      <w:r w:rsidRPr="00D51790">
        <w:rPr>
          <w:lang w:eastAsia="en-US"/>
        </w:rPr>
        <w:t>Het bewijs voor de veronderstelde on</w:t>
      </w:r>
      <w:r w:rsidRPr="00D51790">
        <w:rPr>
          <w:lang w:eastAsia="en-US"/>
        </w:rPr>
        <w:softHyphen/>
        <w:t xml:space="preserve">onverdraagzaamheid der </w:t>
      </w:r>
      <w:r w:rsidR="00864EEC">
        <w:rPr>
          <w:lang w:eastAsia="en-US"/>
        </w:rPr>
        <w:t>Independent</w:t>
      </w:r>
      <w:r w:rsidRPr="00D51790">
        <w:rPr>
          <w:lang w:eastAsia="en-US"/>
        </w:rPr>
        <w:t xml:space="preserve">en, in het geval zij macht verkregen zouden hebben, ontbreekt derhalve; deze vergadering had niet te beslissen en kon geen beperkingen maken, noch ten aanzien van de burgerlijke, noch wat betreft de </w:t>
      </w:r>
      <w:r w:rsidR="00864EEC">
        <w:rPr>
          <w:lang w:eastAsia="en-US"/>
        </w:rPr>
        <w:t>God</w:t>
      </w:r>
      <w:r w:rsidRPr="00D51790">
        <w:rPr>
          <w:lang w:eastAsia="en-US"/>
        </w:rPr>
        <w:t>sdienstige vrijheid</w:t>
      </w:r>
      <w:r w:rsidR="00BB6211">
        <w:rPr>
          <w:lang w:eastAsia="en-US"/>
        </w:rPr>
        <w:t xml:space="preserve">. </w:t>
      </w:r>
      <w:r w:rsidRPr="00D51790">
        <w:rPr>
          <w:lang w:eastAsia="en-US"/>
        </w:rPr>
        <w:t xml:space="preserve">En wat haar opvatting en haar handelwijze aangaat: de meerderheid van de leden bestond uit </w:t>
      </w:r>
      <w:r w:rsidR="0073463C">
        <w:rPr>
          <w:lang w:eastAsia="en-US"/>
        </w:rPr>
        <w:t>Presbyterian</w:t>
      </w:r>
      <w:r w:rsidRPr="00D51790">
        <w:rPr>
          <w:lang w:eastAsia="en-US"/>
        </w:rPr>
        <w:t>en</w:t>
      </w:r>
      <w:r w:rsidR="00BB6211">
        <w:rPr>
          <w:lang w:eastAsia="en-US"/>
        </w:rPr>
        <w:t xml:space="preserve">. </w:t>
      </w:r>
      <w:r w:rsidRPr="00D51790">
        <w:rPr>
          <w:lang w:eastAsia="en-US"/>
        </w:rPr>
        <w:t>Wij mer</w:t>
      </w:r>
      <w:r w:rsidRPr="00D51790">
        <w:rPr>
          <w:lang w:eastAsia="en-US"/>
        </w:rPr>
        <w:softHyphen/>
        <w:t>ken dit hier niet op, om de stellingen te verdedigen, dat de ge</w:t>
      </w:r>
      <w:r w:rsidRPr="00D51790">
        <w:rPr>
          <w:lang w:eastAsia="en-US"/>
        </w:rPr>
        <w:softHyphen/>
        <w:t xml:space="preserve">volgtrekking duidelijk is, dat de </w:t>
      </w:r>
      <w:r w:rsidR="00864EEC">
        <w:rPr>
          <w:lang w:eastAsia="en-US"/>
        </w:rPr>
        <w:t>God</w:t>
      </w:r>
      <w:r w:rsidRPr="00D51790">
        <w:rPr>
          <w:lang w:eastAsia="en-US"/>
        </w:rPr>
        <w:t>sdienstige vrijheid ontleend moet worden aan de ruime verklaring van Cromwell's rechterlijk geschrift</w:t>
      </w:r>
      <w:r w:rsidR="00BB6211">
        <w:rPr>
          <w:lang w:eastAsia="en-US"/>
        </w:rPr>
        <w:t xml:space="preserve">. </w:t>
      </w:r>
      <w:r w:rsidRPr="00D51790">
        <w:rPr>
          <w:lang w:eastAsia="en-US"/>
        </w:rPr>
        <w:t>Het christendom mag niet tot een toetssteen gemaakt worden voor burgerlijke voorrechten, niet ten dele, noch in het geheel</w:t>
      </w:r>
      <w:r w:rsidR="00BB6211">
        <w:rPr>
          <w:lang w:eastAsia="en-US"/>
        </w:rPr>
        <w:t xml:space="preserve">. </w:t>
      </w:r>
      <w:r w:rsidRPr="00D51790">
        <w:rPr>
          <w:lang w:eastAsia="en-US"/>
        </w:rPr>
        <w:t>Dit is nooit de bedoeling van het Evangelie geweest, en waar men er dit toch uit afleidde, daar werd het bedorven en een grote bron van schijnheiligheid, domheid en verdoving van de redelijke en zedelijke vermogens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Aanstelling en werk van de Tryers</w:t>
      </w:r>
    </w:p>
    <w:p w:rsidR="007D6B8F" w:rsidRPr="00D51790" w:rsidRDefault="007D6B8F">
      <w:pPr>
        <w:jc w:val="both"/>
        <w:rPr>
          <w:lang w:eastAsia="en-US"/>
        </w:rPr>
      </w:pPr>
      <w:r w:rsidRPr="00D51790">
        <w:rPr>
          <w:lang w:eastAsia="en-US"/>
        </w:rPr>
        <w:t>Tegen het eind van 1653 werden Owen, Goodwin, Caryl met nog enige anderen aan het parlement voorgedragen, om gemach</w:t>
      </w:r>
      <w:r w:rsidRPr="00D51790">
        <w:rPr>
          <w:lang w:eastAsia="en-US"/>
        </w:rPr>
        <w:softHyphen/>
        <w:t>tigd te worden in groepjes van drie de bedienaars des Woords in de omtrek overeenkomstig de verordende bepalingen te beves</w:t>
      </w:r>
      <w:r w:rsidRPr="00D51790">
        <w:rPr>
          <w:lang w:eastAsia="en-US"/>
        </w:rPr>
        <w:softHyphen/>
        <w:t>tigen of uit hun dienst te ontslaan</w:t>
      </w:r>
      <w:r w:rsidR="00BB6211">
        <w:rPr>
          <w:lang w:eastAsia="en-US"/>
        </w:rPr>
        <w:t xml:space="preserve">. </w:t>
      </w:r>
    </w:p>
    <w:p w:rsidR="007D6B8F" w:rsidRPr="00D51790" w:rsidRDefault="007D6B8F">
      <w:pPr>
        <w:jc w:val="both"/>
        <w:rPr>
          <w:lang w:eastAsia="en-US"/>
        </w:rPr>
      </w:pPr>
      <w:r w:rsidRPr="00D51790">
        <w:rPr>
          <w:lang w:eastAsia="en-US"/>
        </w:rPr>
        <w:t>Dit voorstel werd echter niet uitgevoerd</w:t>
      </w:r>
      <w:r w:rsidR="00BB6211">
        <w:rPr>
          <w:lang w:eastAsia="en-US"/>
        </w:rPr>
        <w:t xml:space="preserve">. </w:t>
      </w:r>
      <w:r w:rsidRPr="00D51790">
        <w:rPr>
          <w:lang w:eastAsia="en-US"/>
        </w:rPr>
        <w:t>Wel werden er benoemd, waaronder ook Owen, om het werk der openbare predikers te onderzoeken en te beoordelen</w:t>
      </w:r>
      <w:r w:rsidR="00BB6211">
        <w:rPr>
          <w:lang w:eastAsia="en-US"/>
        </w:rPr>
        <w:t xml:space="preserve">. </w:t>
      </w:r>
      <w:r w:rsidRPr="00D51790">
        <w:rPr>
          <w:lang w:eastAsia="en-US"/>
        </w:rPr>
        <w:t>In het volgend jaar werd deze opdracht ook tot de schoolmeesters uitgebreid</w:t>
      </w:r>
      <w:r w:rsidR="00BB6211">
        <w:rPr>
          <w:lang w:eastAsia="en-US"/>
        </w:rPr>
        <w:t xml:space="preserve">. </w:t>
      </w:r>
      <w:r w:rsidRPr="00D51790">
        <w:rPr>
          <w:lang w:eastAsia="en-US"/>
        </w:rPr>
        <w:t>De onkundigen, zowel als zij, die geen goed zedelijk gedrag toonden, moesten worden ontslagen</w:t>
      </w:r>
      <w:r w:rsidR="00BB6211">
        <w:rPr>
          <w:lang w:eastAsia="en-US"/>
        </w:rPr>
        <w:t xml:space="preserve">. </w:t>
      </w:r>
      <w:r w:rsidRPr="00D51790">
        <w:rPr>
          <w:lang w:eastAsia="en-US"/>
        </w:rPr>
        <w:t>Ongeveer terzelfder tijd werd Owen opgedra</w:t>
      </w:r>
      <w:r w:rsidRPr="00D51790">
        <w:rPr>
          <w:lang w:eastAsia="en-US"/>
        </w:rPr>
        <w:softHyphen/>
        <w:t>gen de innerlijke toestand van de hogeschool te Oxford te on</w:t>
      </w:r>
      <w:r w:rsidRPr="00D51790">
        <w:rPr>
          <w:lang w:eastAsia="en-US"/>
        </w:rPr>
        <w:softHyphen/>
        <w:t>derzoeken, haar belangen te regelen en de geleerdheid te bevor</w:t>
      </w:r>
      <w:r w:rsidRPr="00D51790">
        <w:rPr>
          <w:lang w:eastAsia="en-US"/>
        </w:rPr>
        <w:softHyphen/>
        <w:t>deren</w:t>
      </w:r>
      <w:r w:rsidR="00BB6211">
        <w:rPr>
          <w:lang w:eastAsia="en-US"/>
        </w:rPr>
        <w:t xml:space="preserve">. </w:t>
      </w:r>
      <w:r w:rsidRPr="00D51790">
        <w:rPr>
          <w:lang w:eastAsia="en-US"/>
        </w:rPr>
        <w:t>Deze verschillende betrekkingen vermeerderden niet al</w:t>
      </w:r>
      <w:r w:rsidRPr="00D51790">
        <w:rPr>
          <w:lang w:eastAsia="en-US"/>
        </w:rPr>
        <w:softHyphen/>
        <w:t>leen in grote mate Owen's werkzaamheden, maar gaven ook zijn tegenstanders ruime gelegenheid hem te verdenken, te beschul</w:t>
      </w:r>
      <w:r w:rsidRPr="00D51790">
        <w:rPr>
          <w:lang w:eastAsia="en-US"/>
        </w:rPr>
        <w:softHyphen/>
        <w:t>digen en te lasteren</w:t>
      </w:r>
      <w:r w:rsidR="00BB6211">
        <w:rPr>
          <w:lang w:eastAsia="en-US"/>
        </w:rPr>
        <w:t xml:space="preserve">. </w:t>
      </w:r>
    </w:p>
    <w:p w:rsidR="007D6B8F" w:rsidRPr="00D51790" w:rsidRDefault="007D6B8F">
      <w:pPr>
        <w:jc w:val="both"/>
        <w:rPr>
          <w:lang w:eastAsia="en-US"/>
        </w:rPr>
      </w:pPr>
      <w:r w:rsidRPr="00D51790">
        <w:rPr>
          <w:lang w:eastAsia="en-US"/>
        </w:rPr>
        <w:t>Het onderzoek, dat opgedragen werd aan achtendertig perso</w:t>
      </w:r>
      <w:r w:rsidRPr="00D51790">
        <w:rPr>
          <w:lang w:eastAsia="en-US"/>
        </w:rPr>
        <w:softHyphen/>
        <w:t xml:space="preserve">nen, Tryers (= proefnemers) genoemd, en bestaande uit </w:t>
      </w:r>
      <w:r w:rsidR="00864EEC">
        <w:rPr>
          <w:lang w:eastAsia="en-US"/>
        </w:rPr>
        <w:t>Independent</w:t>
      </w:r>
      <w:r w:rsidRPr="00D51790">
        <w:rPr>
          <w:lang w:eastAsia="en-US"/>
        </w:rPr>
        <w:t xml:space="preserve">en, </w:t>
      </w:r>
      <w:r w:rsidR="0073463C">
        <w:rPr>
          <w:lang w:eastAsia="en-US"/>
        </w:rPr>
        <w:t>Presbyterian</w:t>
      </w:r>
      <w:r w:rsidRPr="00D51790">
        <w:rPr>
          <w:lang w:eastAsia="en-US"/>
        </w:rPr>
        <w:t xml:space="preserve">en en </w:t>
      </w:r>
      <w:r w:rsidR="00283EE6">
        <w:rPr>
          <w:lang w:eastAsia="en-US"/>
        </w:rPr>
        <w:t>Baptist</w:t>
      </w:r>
      <w:r w:rsidRPr="00D51790">
        <w:rPr>
          <w:lang w:eastAsia="en-US"/>
        </w:rPr>
        <w:t>en, ging over iemands genade, gedrag, kennis en gaven om het Evangelie te prediken</w:t>
      </w:r>
      <w:r w:rsidR="00BB6211">
        <w:rPr>
          <w:lang w:eastAsia="en-US"/>
        </w:rPr>
        <w:t xml:space="preserve">. </w:t>
      </w:r>
      <w:r w:rsidRPr="00D51790">
        <w:rPr>
          <w:lang w:eastAsia="en-US"/>
        </w:rPr>
        <w:t xml:space="preserve">Wat men ook van een regering mag denken, iedereen zal, volgens ons, toe moeten geven, dat de aanstelling van een raad ter waarborg van de wezenlijke bekwaamheden van de bedienaars der </w:t>
      </w:r>
      <w:r w:rsidR="00864EEC">
        <w:rPr>
          <w:lang w:eastAsia="en-US"/>
        </w:rPr>
        <w:t>God</w:t>
      </w:r>
      <w:r w:rsidRPr="00D51790">
        <w:rPr>
          <w:lang w:eastAsia="en-US"/>
        </w:rPr>
        <w:t>sdienst, tot haar belangrijke en zeer loffelijke verrichtingen behoort</w:t>
      </w:r>
      <w:r w:rsidR="00BB6211">
        <w:rPr>
          <w:lang w:eastAsia="en-US"/>
        </w:rPr>
        <w:t xml:space="preserve">. </w:t>
      </w:r>
      <w:r w:rsidRPr="00D51790">
        <w:rPr>
          <w:lang w:eastAsia="en-US"/>
        </w:rPr>
        <w:t>Immers, niet alleen de welvaart van de kerk, maar ook die van</w:t>
      </w:r>
      <w:r w:rsidRPr="00D51790">
        <w:rPr>
          <w:lang w:eastAsia="en-US"/>
        </w:rPr>
        <w:softHyphen/>
        <w:t xml:space="preserve"> de staat, hangt grotendeels af van de geestelijke waarde der le</w:t>
      </w:r>
      <w:r w:rsidRPr="00D51790">
        <w:rPr>
          <w:lang w:eastAsia="en-US"/>
        </w:rPr>
        <w:softHyphen/>
        <w:t>raren</w:t>
      </w:r>
      <w:r w:rsidR="00BB6211">
        <w:rPr>
          <w:lang w:eastAsia="en-US"/>
        </w:rPr>
        <w:t xml:space="preserve">. </w:t>
      </w:r>
      <w:r w:rsidRPr="00D51790">
        <w:rPr>
          <w:lang w:eastAsia="en-US"/>
        </w:rPr>
        <w:t>Dit is een waarheid, die ten allen tijde — én in het alge</w:t>
      </w:r>
      <w:r w:rsidRPr="00D51790">
        <w:rPr>
          <w:lang w:eastAsia="en-US"/>
        </w:rPr>
        <w:softHyphen/>
        <w:t>meen, én in het bijzonder — bevestigd is</w:t>
      </w:r>
      <w:r w:rsidR="00BB6211">
        <w:rPr>
          <w:lang w:eastAsia="en-US"/>
        </w:rPr>
        <w:t xml:space="preserve">. </w:t>
      </w:r>
      <w:r w:rsidRPr="00D51790">
        <w:rPr>
          <w:lang w:eastAsia="en-US"/>
        </w:rPr>
        <w:t>Zou het werk van de heilige bediening aan onkundige en onwaardige handen zijn toe</w:t>
      </w:r>
      <w:r w:rsidRPr="00D51790">
        <w:rPr>
          <w:lang w:eastAsia="en-US"/>
        </w:rPr>
        <w:softHyphen/>
        <w:t>vertrouwd, dan zou dit steeds en jaren achtereen, nadelige gevol</w:t>
      </w:r>
      <w:r w:rsidRPr="00D51790">
        <w:rPr>
          <w:lang w:eastAsia="en-US"/>
        </w:rPr>
        <w:softHyphen/>
        <w:t>gen met zich mee brengen</w:t>
      </w:r>
      <w:r w:rsidR="00BB6211">
        <w:rPr>
          <w:lang w:eastAsia="en-US"/>
        </w:rPr>
        <w:t xml:space="preserve">. </w:t>
      </w:r>
      <w:r w:rsidRPr="00D51790">
        <w:rPr>
          <w:lang w:eastAsia="en-US"/>
        </w:rPr>
        <w:t>In dit opzicht heeft men over het al</w:t>
      </w:r>
      <w:r w:rsidRPr="00D51790">
        <w:rPr>
          <w:lang w:eastAsia="en-US"/>
        </w:rPr>
        <w:softHyphen/>
        <w:t>gemeen meer te klagen over te weinig, dan over te veel toezicht en oplettendheid</w:t>
      </w:r>
      <w:r w:rsidR="00BB6211">
        <w:rPr>
          <w:lang w:eastAsia="en-US"/>
        </w:rPr>
        <w:t xml:space="preserve">. </w:t>
      </w:r>
      <w:r w:rsidRPr="00D51790">
        <w:rPr>
          <w:lang w:eastAsia="en-US"/>
        </w:rPr>
        <w:t>Daarbij komt nog, dat niet zelden een onder</w:t>
      </w:r>
      <w:r w:rsidRPr="00D51790">
        <w:rPr>
          <w:lang w:eastAsia="en-US"/>
        </w:rPr>
        <w:softHyphen/>
        <w:t>zoek naar letterkundige bekwaamheid, de achting voor de meer gewichtige eigenschappen van een geestelijke natuur, overtrof</w:t>
      </w:r>
      <w:r w:rsidR="00BB6211">
        <w:rPr>
          <w:lang w:eastAsia="en-US"/>
        </w:rPr>
        <w:t xml:space="preserve">. </w:t>
      </w:r>
      <w:r w:rsidRPr="00D51790">
        <w:rPr>
          <w:lang w:eastAsia="en-US"/>
        </w:rPr>
        <w:t>In verschillende streken werden de handelingen van de proef</w:t>
      </w:r>
      <w:r w:rsidRPr="00D51790">
        <w:rPr>
          <w:lang w:eastAsia="en-US"/>
        </w:rPr>
        <w:softHyphen/>
        <w:t>nemers zeer afgekeurd</w:t>
      </w:r>
      <w:r w:rsidR="00BB6211">
        <w:rPr>
          <w:lang w:eastAsia="en-US"/>
        </w:rPr>
        <w:t xml:space="preserve">. </w:t>
      </w:r>
      <w:r w:rsidRPr="00D51790">
        <w:rPr>
          <w:lang w:eastAsia="en-US"/>
        </w:rPr>
        <w:t>Speciaal Neal noemt die willekeurig, hoe</w:t>
      </w:r>
      <w:r w:rsidRPr="00D51790">
        <w:rPr>
          <w:lang w:eastAsia="en-US"/>
        </w:rPr>
        <w:softHyphen/>
        <w:t>wel zijn uitgebreid verslag daarover meer een verdediging dan een berisping inhoudt</w:t>
      </w:r>
      <w:r w:rsidR="00BB6211">
        <w:rPr>
          <w:lang w:eastAsia="en-US"/>
        </w:rPr>
        <w:t xml:space="preserve">. </w:t>
      </w:r>
      <w:r w:rsidRPr="00D51790">
        <w:rPr>
          <w:lang w:eastAsia="en-US"/>
        </w:rPr>
        <w:t>Waarschijnlijk was hun gedrag niet willekeuriger dan verwacht werd, daar hun opdracht en werk zozeer streden tegen verouderde gewoonten en algemene denkbeelden</w:t>
      </w:r>
      <w:r w:rsidR="00BB6211">
        <w:rPr>
          <w:lang w:eastAsia="en-US"/>
        </w:rPr>
        <w:t xml:space="preserve">. </w:t>
      </w:r>
      <w:r w:rsidRPr="00D51790">
        <w:rPr>
          <w:lang w:eastAsia="en-US"/>
        </w:rPr>
        <w:t>Men probeerde de arbeid bespottelijk te maken door verzen als het volgende:</w:t>
      </w:r>
    </w:p>
    <w:p w:rsidR="007D6B8F" w:rsidRPr="00D51790" w:rsidRDefault="007D6B8F">
      <w:pPr>
        <w:jc w:val="both"/>
        <w:rPr>
          <w:lang w:eastAsia="en-US"/>
        </w:rPr>
      </w:pPr>
    </w:p>
    <w:p w:rsidR="007D6B8F" w:rsidRPr="00D51790" w:rsidRDefault="007D6B8F">
      <w:pPr>
        <w:jc w:val="both"/>
        <w:rPr>
          <w:i/>
          <w:iCs/>
          <w:lang w:eastAsia="en-US"/>
        </w:rPr>
      </w:pPr>
      <w:r w:rsidRPr="00D51790">
        <w:rPr>
          <w:i/>
          <w:iCs/>
          <w:lang w:eastAsia="en-US"/>
        </w:rPr>
        <w:t>“Om in de lijnen van baard en aangezicht</w:t>
      </w:r>
    </w:p>
    <w:p w:rsidR="007D6B8F" w:rsidRPr="00D51790" w:rsidRDefault="007D6B8F">
      <w:pPr>
        <w:jc w:val="both"/>
        <w:rPr>
          <w:i/>
          <w:iCs/>
          <w:lang w:eastAsia="en-US"/>
        </w:rPr>
      </w:pPr>
      <w:r w:rsidRPr="00D51790">
        <w:rPr>
          <w:i/>
          <w:iCs/>
          <w:lang w:eastAsia="en-US"/>
        </w:rPr>
        <w:t>het kenmerk der genade te vinden,</w:t>
      </w:r>
    </w:p>
    <w:p w:rsidR="007D6B8F" w:rsidRPr="00D51790" w:rsidRDefault="007D6B8F">
      <w:pPr>
        <w:jc w:val="both"/>
        <w:rPr>
          <w:i/>
          <w:iCs/>
          <w:lang w:eastAsia="en-US"/>
        </w:rPr>
      </w:pPr>
      <w:r w:rsidRPr="00D51790">
        <w:rPr>
          <w:i/>
          <w:iCs/>
          <w:lang w:eastAsia="en-US"/>
        </w:rPr>
        <w:t>En door de gave van spraak en reuk</w:t>
      </w:r>
    </w:p>
    <w:p w:rsidR="007D6B8F" w:rsidRPr="00D51790" w:rsidRDefault="007D6B8F">
      <w:pPr>
        <w:jc w:val="both"/>
        <w:rPr>
          <w:i/>
          <w:iCs/>
          <w:lang w:eastAsia="en-US"/>
        </w:rPr>
      </w:pPr>
      <w:r w:rsidRPr="00D51790">
        <w:rPr>
          <w:i/>
          <w:iCs/>
          <w:lang w:eastAsia="en-US"/>
        </w:rPr>
        <w:t>alles krachtig of rechtzinnig te maken</w:t>
      </w:r>
      <w:r w:rsidR="00BB6211">
        <w:rPr>
          <w:i/>
          <w:iCs/>
          <w:lang w:eastAsia="en-US"/>
        </w:rPr>
        <w:t xml:space="preserve">. </w:t>
      </w:r>
      <w:r w:rsidRPr="00D51790">
        <w:rPr>
          <w:i/>
          <w:iCs/>
          <w:lang w:eastAsia="en-US"/>
        </w:rPr>
        <w:t>”</w:t>
      </w:r>
    </w:p>
    <w:p w:rsidR="007D6B8F" w:rsidRPr="00D51790" w:rsidRDefault="007D6B8F">
      <w:pPr>
        <w:jc w:val="both"/>
        <w:rPr>
          <w:lang w:eastAsia="en-US"/>
        </w:rPr>
      </w:pPr>
    </w:p>
    <w:p w:rsidR="007D6B8F" w:rsidRPr="00D51790" w:rsidRDefault="007D6B8F">
      <w:pPr>
        <w:pStyle w:val="BodyText"/>
      </w:pPr>
      <w:r w:rsidRPr="00D51790">
        <w:t>Sommigen waren er, die verder gingen</w:t>
      </w:r>
      <w:r w:rsidR="00BB6211">
        <w:t xml:space="preserve">. </w:t>
      </w:r>
      <w:r w:rsidRPr="00D51790">
        <w:t>Zij veroorloofden zich de meest grievende uitdrukkingen met de scherpste woorden</w:t>
      </w:r>
      <w:r w:rsidR="00BB6211">
        <w:t xml:space="preserve">. </w:t>
      </w:r>
      <w:r w:rsidRPr="00D51790">
        <w:t xml:space="preserve">Het wekte de grootste verwondering, dat mannen als deze </w:t>
      </w:r>
      <w:r w:rsidR="00864EEC">
        <w:t>God</w:t>
      </w:r>
      <w:r w:rsidRPr="00D51790">
        <w:softHyphen/>
        <w:t>geleerden dweepziek genoeg waren, om te spreken over genade, wedergeboorte en bevinding, die vereist werden in een bedienaar van het Evangelie!</w:t>
      </w:r>
    </w:p>
    <w:p w:rsidR="007D6B8F" w:rsidRPr="00D51790" w:rsidRDefault="007D6B8F">
      <w:pPr>
        <w:jc w:val="both"/>
        <w:rPr>
          <w:lang w:eastAsia="en-US"/>
        </w:rPr>
      </w:pPr>
      <w:r w:rsidRPr="00D51790">
        <w:rPr>
          <w:lang w:eastAsia="en-US"/>
        </w:rPr>
        <w:t>Wij voelen ons niet geroepen de handelwijze van deze proefne</w:t>
      </w:r>
      <w:r w:rsidRPr="00D51790">
        <w:rPr>
          <w:lang w:eastAsia="en-US"/>
        </w:rPr>
        <w:softHyphen/>
        <w:t>mers in alles te verdedigen; wel is het ons bekend, dat een taak als de hunne, altijd heel moeilijk is</w:t>
      </w:r>
      <w:r w:rsidR="00BB6211">
        <w:rPr>
          <w:lang w:eastAsia="en-US"/>
        </w:rPr>
        <w:t xml:space="preserve">. </w:t>
      </w:r>
      <w:r w:rsidRPr="00D51790">
        <w:rPr>
          <w:lang w:eastAsia="en-US"/>
        </w:rPr>
        <w:t xml:space="preserve">Zij hadden niet alleen te strijden tegen verschillende </w:t>
      </w:r>
      <w:r w:rsidR="00864EEC">
        <w:rPr>
          <w:lang w:eastAsia="en-US"/>
        </w:rPr>
        <w:t>God</w:t>
      </w:r>
      <w:r w:rsidRPr="00D51790">
        <w:rPr>
          <w:lang w:eastAsia="en-US"/>
        </w:rPr>
        <w:t>sdienstige richtingen, maar ook tegen die op staatkundig gebied</w:t>
      </w:r>
      <w:r w:rsidR="00BB6211">
        <w:rPr>
          <w:lang w:eastAsia="en-US"/>
        </w:rPr>
        <w:t xml:space="preserve">. </w:t>
      </w:r>
      <w:r w:rsidRPr="00D51790">
        <w:rPr>
          <w:lang w:eastAsia="en-US"/>
        </w:rPr>
        <w:t>Bovendien waren degenen, die niet aan de eisen voldeden, natuurlijk geneigd over onrecht te klagen</w:t>
      </w:r>
      <w:r w:rsidR="00BB6211">
        <w:rPr>
          <w:lang w:eastAsia="en-US"/>
        </w:rPr>
        <w:t xml:space="preserve">. </w:t>
      </w:r>
      <w:r w:rsidRPr="00D51790">
        <w:rPr>
          <w:lang w:eastAsia="en-US"/>
        </w:rPr>
        <w:t xml:space="preserve">Was deze macht destijds in handen van de roomse kerk geweest of bij de hoge </w:t>
      </w:r>
      <w:r w:rsidR="0073463C">
        <w:rPr>
          <w:lang w:eastAsia="en-US"/>
        </w:rPr>
        <w:t>Presbyterian</w:t>
      </w:r>
      <w:r w:rsidRPr="00D51790">
        <w:rPr>
          <w:lang w:eastAsia="en-US"/>
        </w:rPr>
        <w:t>en, dan zou er geen schib</w:t>
      </w:r>
      <w:r w:rsidRPr="00D51790">
        <w:rPr>
          <w:lang w:eastAsia="en-US"/>
        </w:rPr>
        <w:softHyphen/>
        <w:t>boleth bestaan hebben; want wie was slecht genoeg om dit werk bij zodanigen een heilig onderzoek te noemen?</w:t>
      </w:r>
    </w:p>
    <w:p w:rsidR="007D6B8F" w:rsidRPr="00D51790" w:rsidRDefault="007D6B8F">
      <w:pPr>
        <w:jc w:val="both"/>
        <w:rPr>
          <w:lang w:eastAsia="en-US"/>
        </w:rPr>
      </w:pPr>
    </w:p>
    <w:p w:rsidR="007D6B8F" w:rsidRPr="00D51790" w:rsidRDefault="007D6B8F">
      <w:pPr>
        <w:pStyle w:val="Heading1"/>
      </w:pPr>
      <w:r w:rsidRPr="00D51790">
        <w:t>Owen neemt het op voor Dr</w:t>
      </w:r>
      <w:r w:rsidR="00BB6211">
        <w:t xml:space="preserve">. </w:t>
      </w:r>
      <w:r w:rsidRPr="00D51790">
        <w:t>Pococke</w:t>
      </w:r>
    </w:p>
    <w:p w:rsidR="007D6B8F" w:rsidRPr="00D51790" w:rsidRDefault="007D6B8F">
      <w:pPr>
        <w:jc w:val="both"/>
        <w:rPr>
          <w:lang w:eastAsia="en-US"/>
        </w:rPr>
      </w:pPr>
      <w:r w:rsidRPr="00D51790">
        <w:rPr>
          <w:lang w:eastAsia="en-US"/>
        </w:rPr>
        <w:t>Op welke grond de beschuldigingen tegen de proefnemers ook gedaan moge zijn, Owen ging zijn weg en handelde naar plicht en geweten</w:t>
      </w:r>
      <w:r w:rsidR="00BB6211">
        <w:rPr>
          <w:lang w:eastAsia="en-US"/>
        </w:rPr>
        <w:t xml:space="preserve">. </w:t>
      </w:r>
      <w:r w:rsidRPr="00D51790">
        <w:rPr>
          <w:lang w:eastAsia="en-US"/>
        </w:rPr>
        <w:t>Het volgende diene daartoe als bewijs</w:t>
      </w:r>
      <w:r w:rsidR="00BB6211">
        <w:rPr>
          <w:lang w:eastAsia="en-US"/>
        </w:rPr>
        <w:t xml:space="preserve">. </w:t>
      </w:r>
    </w:p>
    <w:p w:rsidR="007D6B8F" w:rsidRPr="00D51790" w:rsidRDefault="007D6B8F">
      <w:pPr>
        <w:jc w:val="both"/>
        <w:rPr>
          <w:lang w:eastAsia="en-US"/>
        </w:rPr>
      </w:pPr>
      <w:r w:rsidRPr="00D51790">
        <w:rPr>
          <w:lang w:eastAsia="en-US"/>
        </w:rPr>
        <w:t>De beroemde Dr</w:t>
      </w:r>
      <w:r w:rsidR="00BB6211">
        <w:rPr>
          <w:lang w:eastAsia="en-US"/>
        </w:rPr>
        <w:t xml:space="preserve">. </w:t>
      </w:r>
      <w:r w:rsidRPr="00D51790">
        <w:rPr>
          <w:lang w:eastAsia="en-US"/>
        </w:rPr>
        <w:t>Pococke, professor in de Arabische taal te Oxford, werd van zijn dienst ontheven en verwezen naar de ge</w:t>
      </w:r>
      <w:r w:rsidRPr="00D51790">
        <w:rPr>
          <w:lang w:eastAsia="en-US"/>
        </w:rPr>
        <w:softHyphen/>
        <w:t>volmachtigde voor het graafschap Berks, ten einde strenge maat</w:t>
      </w:r>
      <w:r w:rsidRPr="00D51790">
        <w:rPr>
          <w:lang w:eastAsia="en-US"/>
        </w:rPr>
        <w:softHyphen/>
        <w:t>regelen te ontvangen</w:t>
      </w:r>
      <w:r w:rsidR="00BB6211">
        <w:rPr>
          <w:lang w:eastAsia="en-US"/>
        </w:rPr>
        <w:t xml:space="preserve">. </w:t>
      </w:r>
    </w:p>
    <w:p w:rsidR="007D6B8F" w:rsidRPr="00D51790" w:rsidRDefault="007D6B8F">
      <w:pPr>
        <w:jc w:val="both"/>
        <w:rPr>
          <w:lang w:eastAsia="en-US"/>
        </w:rPr>
      </w:pPr>
      <w:r w:rsidRPr="00D51790">
        <w:rPr>
          <w:lang w:eastAsia="en-US"/>
        </w:rPr>
        <w:t>Owen, die de afgezette professor hoogachtte en beminde, schreef de secretaris Thurloe onder andere het volgende: “Er zijn in Berkshire een paar personen van middelmatige achting en stand, die onbezonnen en heethoofdig zijn en daarbij vijanden van de tienden</w:t>
      </w:r>
      <w:r w:rsidR="00BB6211">
        <w:rPr>
          <w:lang w:eastAsia="en-US"/>
        </w:rPr>
        <w:t xml:space="preserve">. </w:t>
      </w:r>
      <w:r w:rsidRPr="00D51790">
        <w:rPr>
          <w:lang w:eastAsia="en-US"/>
        </w:rPr>
        <w:t xml:space="preserve">Dezen zijn gemachtigd om bedienaars van het </w:t>
      </w:r>
      <w:r w:rsidR="00864EEC">
        <w:rPr>
          <w:lang w:eastAsia="en-US"/>
        </w:rPr>
        <w:t>God</w:t>
      </w:r>
      <w:r w:rsidRPr="00D51790">
        <w:rPr>
          <w:lang w:eastAsia="en-US"/>
        </w:rPr>
        <w:t>de</w:t>
      </w:r>
      <w:r w:rsidRPr="00D51790">
        <w:rPr>
          <w:lang w:eastAsia="en-US"/>
        </w:rPr>
        <w:softHyphen/>
        <w:t>lijke Woord uit hun ambt te ontzetten</w:t>
      </w:r>
      <w:r w:rsidR="00BB6211">
        <w:rPr>
          <w:lang w:eastAsia="en-US"/>
        </w:rPr>
        <w:t xml:space="preserve">. </w:t>
      </w:r>
      <w:r w:rsidRPr="00D51790">
        <w:rPr>
          <w:lang w:eastAsia="en-US"/>
        </w:rPr>
        <w:t>Onder onbeduidende en geringe voorwendsels werpen zij waardige mannen uit</w:t>
      </w:r>
      <w:r w:rsidR="00BB6211">
        <w:rPr>
          <w:lang w:eastAsia="en-US"/>
        </w:rPr>
        <w:t xml:space="preserve">. </w:t>
      </w:r>
      <w:r w:rsidRPr="00D51790">
        <w:rPr>
          <w:lang w:eastAsia="en-US"/>
        </w:rPr>
        <w:t>Thans hebben zij het voornemen, om volgende week Pococke af te zet</w:t>
      </w:r>
      <w:r w:rsidRPr="00D51790">
        <w:rPr>
          <w:lang w:eastAsia="en-US"/>
        </w:rPr>
        <w:softHyphen/>
        <w:t>ten; een man van zulk een onbesproken gedrag, als ik ooit in de wereld iemand ontmoette en van uitmuntende kennis, gaven en geleerdheid, die professor is in de Arabische taal aan onze hoge</w:t>
      </w:r>
      <w:r w:rsidRPr="00D51790">
        <w:rPr>
          <w:lang w:eastAsia="en-US"/>
        </w:rPr>
        <w:softHyphen/>
        <w:t>school</w:t>
      </w:r>
      <w:r w:rsidR="00BB6211">
        <w:rPr>
          <w:lang w:eastAsia="en-US"/>
        </w:rPr>
        <w:t xml:space="preserve">. </w:t>
      </w:r>
      <w:r w:rsidRPr="00D51790">
        <w:rPr>
          <w:lang w:eastAsia="en-US"/>
        </w:rPr>
        <w:t>Dit kan alleen maar oorzaak zijn, om de mensen te ver</w:t>
      </w:r>
      <w:r w:rsidRPr="00D51790">
        <w:rPr>
          <w:lang w:eastAsia="en-US"/>
        </w:rPr>
        <w:softHyphen/>
        <w:t>toornen en te ergeren</w:t>
      </w:r>
      <w:r w:rsidR="00BB6211">
        <w:rPr>
          <w:lang w:eastAsia="en-US"/>
        </w:rPr>
        <w:t xml:space="preserve">. </w:t>
      </w:r>
      <w:r w:rsidRPr="00D51790">
        <w:rPr>
          <w:lang w:eastAsia="en-US"/>
        </w:rPr>
        <w:t>Kan er dus iets aan gedaan worden om deze zaak uit te stellen, totdat deze storm van verontwaardiging overgegaan is, dan oordeel ik, dat zulks bijzonder nuttig zou wezen voor zijne hoogheid en voor het gemenebest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Bij dit schrijven aan Thurloe liet Owen het echter niet</w:t>
      </w:r>
      <w:r w:rsidR="00BB6211">
        <w:rPr>
          <w:lang w:eastAsia="en-US"/>
        </w:rPr>
        <w:t xml:space="preserve">. </w:t>
      </w:r>
      <w:r w:rsidRPr="00D51790">
        <w:rPr>
          <w:lang w:eastAsia="en-US"/>
        </w:rPr>
        <w:t>Hij reisde zelf, vergezeld van Dr</w:t>
      </w:r>
      <w:r w:rsidR="00BB6211">
        <w:rPr>
          <w:lang w:eastAsia="en-US"/>
        </w:rPr>
        <w:t xml:space="preserve">. </w:t>
      </w:r>
      <w:r w:rsidRPr="00D51790">
        <w:rPr>
          <w:lang w:eastAsia="en-US"/>
        </w:rPr>
        <w:t>Ward, Wilkens en Wallis, naar de vergade</w:t>
      </w:r>
      <w:r w:rsidRPr="00D51790">
        <w:rPr>
          <w:lang w:eastAsia="en-US"/>
        </w:rPr>
        <w:softHyphen/>
        <w:t>ring van de gemachtigden en bracht met grote ernst</w:t>
      </w:r>
      <w:r w:rsidR="00BB6211">
        <w:rPr>
          <w:lang w:eastAsia="en-US"/>
        </w:rPr>
        <w:t xml:space="preserve">. </w:t>
      </w:r>
      <w:r w:rsidRPr="00D51790">
        <w:rPr>
          <w:lang w:eastAsia="en-US"/>
        </w:rPr>
        <w:t>hen de on</w:t>
      </w:r>
      <w:r w:rsidRPr="00D51790">
        <w:rPr>
          <w:lang w:eastAsia="en-US"/>
        </w:rPr>
        <w:softHyphen/>
        <w:t>gerijmdheid van hun gedrag onder het oog</w:t>
      </w:r>
      <w:r w:rsidR="00BB6211">
        <w:rPr>
          <w:lang w:eastAsia="en-US"/>
        </w:rPr>
        <w:t xml:space="preserve">. </w:t>
      </w:r>
      <w:r w:rsidRPr="00D51790">
        <w:rPr>
          <w:lang w:eastAsia="en-US"/>
        </w:rPr>
        <w:t>Speciaal wees Owen met grote nadruk op de gevolgen, die de afzetting teweeg zou brengen van een man, die niet alleen in Engeland, maar zelfs in heel Europa geroemd en bewonderd werd om zijn bijzondere kennis en buitengewone gaven</w:t>
      </w:r>
      <w:r w:rsidR="00BB6211">
        <w:rPr>
          <w:lang w:eastAsia="en-US"/>
        </w:rPr>
        <w:t xml:space="preserve">. </w:t>
      </w:r>
    </w:p>
    <w:p w:rsidR="007D6B8F" w:rsidRPr="00D51790" w:rsidRDefault="007D6B8F">
      <w:pPr>
        <w:jc w:val="both"/>
        <w:rPr>
          <w:lang w:eastAsia="en-US"/>
        </w:rPr>
      </w:pPr>
      <w:r w:rsidRPr="00D51790">
        <w:rPr>
          <w:lang w:eastAsia="en-US"/>
        </w:rPr>
        <w:t>Zouden zij de verdiende verachting en beschuldiging daarover niet ontzien, dan zou hij, zoals hij verklaarde, van zijn recht als gemachtigde bij acte van het parlement gebruik maken, om zich</w:t>
      </w:r>
      <w:r w:rsidRPr="00D51790">
        <w:rPr>
          <w:lang w:eastAsia="en-US"/>
        </w:rPr>
        <w:softHyphen/>
        <w:t>zelf van de schande te vrijwaren, die aan zo'n onterende, dwaze en onbillijke daad verbonden was</w:t>
      </w:r>
      <w:r w:rsidR="00BB6211">
        <w:rPr>
          <w:lang w:eastAsia="en-US"/>
        </w:rPr>
        <w:t xml:space="preserve">. </w:t>
      </w:r>
    </w:p>
    <w:p w:rsidR="007D6B8F" w:rsidRPr="00D51790" w:rsidRDefault="007D6B8F">
      <w:pPr>
        <w:jc w:val="both"/>
        <w:rPr>
          <w:lang w:eastAsia="en-US"/>
        </w:rPr>
      </w:pPr>
      <w:r w:rsidRPr="00D51790">
        <w:rPr>
          <w:lang w:eastAsia="en-US"/>
        </w:rPr>
        <w:t>De gemachtigden, die door de krachtige redes van deze mannen (vooral van Dr</w:t>
      </w:r>
      <w:r w:rsidR="00BB6211">
        <w:rPr>
          <w:lang w:eastAsia="en-US"/>
        </w:rPr>
        <w:t xml:space="preserve">. </w:t>
      </w:r>
      <w:r w:rsidRPr="00D51790">
        <w:rPr>
          <w:lang w:eastAsia="en-US"/>
        </w:rPr>
        <w:t>Owen, die zij in 't bijzonder hoogachtten en ont</w:t>
      </w:r>
      <w:r w:rsidRPr="00D51790">
        <w:rPr>
          <w:lang w:eastAsia="en-US"/>
        </w:rPr>
        <w:softHyphen/>
        <w:t>zagen) getroffen en overwonnen werden, lieten de zaak rusten, waardoor Pococke met rust gelaten werd</w:t>
      </w:r>
      <w:r w:rsidR="00BB6211">
        <w:rPr>
          <w:lang w:eastAsia="en-US"/>
        </w:rPr>
        <w:t xml:space="preserve">. </w:t>
      </w:r>
    </w:p>
    <w:p w:rsidR="007D6B8F" w:rsidRPr="00D51790" w:rsidRDefault="007D6B8F">
      <w:pPr>
        <w:jc w:val="both"/>
        <w:rPr>
          <w:lang w:eastAsia="en-US"/>
        </w:rPr>
      </w:pPr>
      <w:r w:rsidRPr="00D51790">
        <w:rPr>
          <w:lang w:eastAsia="en-US"/>
        </w:rPr>
        <w:t>Niet alleen Owen, maar ook Mr</w:t>
      </w:r>
      <w:r w:rsidR="00BB6211">
        <w:rPr>
          <w:lang w:eastAsia="en-US"/>
        </w:rPr>
        <w:t xml:space="preserve">. </w:t>
      </w:r>
      <w:r w:rsidRPr="00D51790">
        <w:rPr>
          <w:lang w:eastAsia="en-US"/>
        </w:rPr>
        <w:t>Howe handhaafde zijn eer</w:t>
      </w:r>
      <w:r w:rsidR="00BB6211">
        <w:rPr>
          <w:lang w:eastAsia="en-US"/>
        </w:rPr>
        <w:t xml:space="preserve">. </w:t>
      </w:r>
      <w:r w:rsidRPr="00D51790">
        <w:rPr>
          <w:lang w:eastAsia="en-US"/>
        </w:rPr>
        <w:t>Deze gedroeg zich immers ten aanzien van Putter, de historie-schrijver, in soortgelijke omstandigheden op dezelfde achtenswaardige wij</w:t>
      </w:r>
      <w:r w:rsidRPr="00D51790">
        <w:rPr>
          <w:lang w:eastAsia="en-US"/>
        </w:rPr>
        <w:softHyphen/>
        <w:t>ze</w:t>
      </w:r>
      <w:r w:rsidR="00BB6211">
        <w:rPr>
          <w:lang w:eastAsia="en-US"/>
        </w:rPr>
        <w:t xml:space="preserve">. </w:t>
      </w:r>
      <w:r w:rsidRPr="00D51790">
        <w:rPr>
          <w:lang w:eastAsia="en-US"/>
        </w:rPr>
        <w:t xml:space="preserve">Hieruit blijkt maar weer, dat niet al de </w:t>
      </w:r>
      <w:r w:rsidR="00864EEC">
        <w:rPr>
          <w:lang w:eastAsia="en-US"/>
        </w:rPr>
        <w:t>Independent</w:t>
      </w:r>
      <w:r w:rsidRPr="00D51790">
        <w:rPr>
          <w:lang w:eastAsia="en-US"/>
        </w:rPr>
        <w:t>se exami</w:t>
      </w:r>
      <w:r w:rsidRPr="00D51790">
        <w:rPr>
          <w:lang w:eastAsia="en-US"/>
        </w:rPr>
        <w:softHyphen/>
        <w:t>natoren, zoals men de proefnemers zou kunnen noemen, de be</w:t>
      </w:r>
      <w:r w:rsidRPr="00D51790">
        <w:rPr>
          <w:lang w:eastAsia="en-US"/>
        </w:rPr>
        <w:softHyphen/>
        <w:t>schuldiging van willekeurig te handelen, verdienden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verslag van Baxter over de Tryers</w:t>
      </w:r>
    </w:p>
    <w:p w:rsidR="007D6B8F" w:rsidRPr="00D51790" w:rsidRDefault="007D6B8F">
      <w:pPr>
        <w:jc w:val="both"/>
        <w:rPr>
          <w:lang w:eastAsia="en-US"/>
        </w:rPr>
      </w:pPr>
      <w:r w:rsidRPr="00D51790">
        <w:rPr>
          <w:lang w:eastAsia="en-US"/>
        </w:rPr>
        <w:t>Voor zover wij vrijheid hebben een maatregel in ontwerp en uit</w:t>
      </w:r>
      <w:r w:rsidRPr="00D51790">
        <w:rPr>
          <w:lang w:eastAsia="en-US"/>
        </w:rPr>
        <w:softHyphen/>
        <w:t>voering te beoordelen, zouden wij deze instelling van Cromwell belangrijk en nuttig willen noemen</w:t>
      </w:r>
      <w:r w:rsidR="00BB6211">
        <w:rPr>
          <w:lang w:eastAsia="en-US"/>
        </w:rPr>
        <w:t xml:space="preserve">. </w:t>
      </w:r>
      <w:r w:rsidRPr="00D51790">
        <w:rPr>
          <w:lang w:eastAsia="en-US"/>
        </w:rPr>
        <w:t>Zelfs Baxter, die geen ge</w:t>
      </w:r>
      <w:r w:rsidRPr="00D51790">
        <w:rPr>
          <w:lang w:eastAsia="en-US"/>
        </w:rPr>
        <w:softHyphen/>
        <w:t>machtigde was en met hun werk ook niet zeer ingenomen, er</w:t>
      </w:r>
      <w:r w:rsidRPr="00D51790">
        <w:rPr>
          <w:lang w:eastAsia="en-US"/>
        </w:rPr>
        <w:softHyphen/>
        <w:t xml:space="preserve">kent, dat door dit middel veel gemeenten tegen onkundige, </w:t>
      </w:r>
      <w:r w:rsidR="00864EEC">
        <w:rPr>
          <w:lang w:eastAsia="en-US"/>
        </w:rPr>
        <w:t>God</w:t>
      </w:r>
      <w:r w:rsidRPr="00D51790">
        <w:rPr>
          <w:lang w:eastAsia="en-US"/>
        </w:rPr>
        <w:softHyphen/>
        <w:t>deloze en onwaardige leraars beveiligd werden</w:t>
      </w:r>
      <w:r w:rsidR="00BB6211">
        <w:rPr>
          <w:lang w:eastAsia="en-US"/>
        </w:rPr>
        <w:t xml:space="preserve">. </w:t>
      </w:r>
      <w:r w:rsidRPr="00D51790">
        <w:rPr>
          <w:lang w:eastAsia="en-US"/>
        </w:rPr>
        <w:t>Tegen leraars, die niets anders van plan waren te doen, dan een leerrede voor te lezen, zoals voorlezers hun gewone gebed opzeggen, waartoe zij enkele goede woorden kozen, om het volk 's zondags in slaap te praten en voor de rest van de week met elkaar naar de kroeg gingen om elkaar in de zonde te verharden</w:t>
      </w:r>
      <w:r w:rsidR="00BB6211">
        <w:rPr>
          <w:lang w:eastAsia="en-US"/>
        </w:rPr>
        <w:t xml:space="preserve">. </w:t>
      </w:r>
      <w:r w:rsidRPr="00D51790">
        <w:rPr>
          <w:lang w:eastAsia="en-US"/>
        </w:rPr>
        <w:t>Een soort van diena</w:t>
      </w:r>
      <w:r w:rsidRPr="00D51790">
        <w:rPr>
          <w:lang w:eastAsia="en-US"/>
        </w:rPr>
        <w:softHyphen/>
        <w:t>ren des Woords, zo vervolgt Baxter, die tegen een heilig en deugd</w:t>
      </w:r>
      <w:r w:rsidRPr="00D51790">
        <w:rPr>
          <w:lang w:eastAsia="en-US"/>
        </w:rPr>
        <w:softHyphen/>
        <w:t>zaam leven preekten of daarover spraken als onkundigen; die van hun kerkelijke bediening een koophandel maakten, of om er goed van te leven; die hun dienst gebruikten tot vermeerdering van hun rijkdommen en er nooit aan dachten om een ziel te be</w:t>
      </w:r>
      <w:r w:rsidRPr="00D51790">
        <w:rPr>
          <w:lang w:eastAsia="en-US"/>
        </w:rPr>
        <w:softHyphen/>
        <w:t>keren</w:t>
      </w:r>
      <w:r w:rsidR="00BB6211">
        <w:rPr>
          <w:lang w:eastAsia="en-US"/>
        </w:rPr>
        <w:t xml:space="preserve">. </w:t>
      </w:r>
      <w:r w:rsidRPr="00D51790">
        <w:rPr>
          <w:lang w:eastAsia="en-US"/>
        </w:rPr>
        <w:t>Deze werden allen gewoonlijk uit hun dienst ontzet, ter</w:t>
      </w:r>
      <w:r w:rsidRPr="00D51790">
        <w:rPr>
          <w:lang w:eastAsia="en-US"/>
        </w:rPr>
        <w:softHyphen/>
        <w:t xml:space="preserve">wijl andere bekwame en ernstige predikers die een </w:t>
      </w:r>
      <w:r w:rsidR="00864EEC">
        <w:rPr>
          <w:lang w:eastAsia="en-US"/>
        </w:rPr>
        <w:t>God</w:t>
      </w:r>
      <w:r w:rsidRPr="00D51790">
        <w:rPr>
          <w:lang w:eastAsia="en-US"/>
        </w:rPr>
        <w:t>zalig leven leidden, hun plaatsen innamen</w:t>
      </w:r>
      <w:r w:rsidR="00BB6211">
        <w:rPr>
          <w:lang w:eastAsia="en-US"/>
        </w:rPr>
        <w:t xml:space="preserve">. </w:t>
      </w:r>
      <w:r w:rsidRPr="00D51790">
        <w:rPr>
          <w:lang w:eastAsia="en-US"/>
        </w:rPr>
        <w:t>Hierdoor was het nadeel, dat de kerk werd aangebracht niet te vergelijken met het grote nut, dat haar wedervoer</w:t>
      </w:r>
      <w:r w:rsidR="00BB6211">
        <w:rPr>
          <w:lang w:eastAsia="en-US"/>
        </w:rPr>
        <w:t xml:space="preserve">. </w:t>
      </w:r>
      <w:r w:rsidRPr="00D51790">
        <w:rPr>
          <w:lang w:eastAsia="en-US"/>
        </w:rPr>
        <w:t>Wel is waar was men wat het gevoelen betreft niet erg nauwkeurig</w:t>
      </w:r>
      <w:r w:rsidR="00BB6211">
        <w:rPr>
          <w:lang w:eastAsia="en-US"/>
        </w:rPr>
        <w:t xml:space="preserve">. </w:t>
      </w:r>
      <w:r w:rsidRPr="00D51790">
        <w:rPr>
          <w:lang w:eastAsia="en-US"/>
        </w:rPr>
        <w:t xml:space="preserve">Er waren er, die enigszins tegen de </w:t>
      </w:r>
      <w:r w:rsidR="00864EEC">
        <w:rPr>
          <w:lang w:eastAsia="en-US"/>
        </w:rPr>
        <w:t>Independent</w:t>
      </w:r>
      <w:r w:rsidRPr="00D51790">
        <w:rPr>
          <w:lang w:eastAsia="en-US"/>
        </w:rPr>
        <w:t>en, Separatisten, Koningsgezinden, Ana</w:t>
      </w:r>
      <w:r w:rsidR="00283EE6">
        <w:rPr>
          <w:lang w:eastAsia="en-US"/>
        </w:rPr>
        <w:t>Baptist</w:t>
      </w:r>
      <w:r w:rsidRPr="00D51790">
        <w:rPr>
          <w:lang w:eastAsia="en-US"/>
        </w:rPr>
        <w:t>en, Prelaten en Arminianen ijverden, maar over het algemeen kon men het met de verdraagzaamheid vinden</w:t>
      </w:r>
      <w:r w:rsidR="00BB6211">
        <w:rPr>
          <w:lang w:eastAsia="en-US"/>
        </w:rPr>
        <w:t xml:space="preserve">. </w:t>
      </w:r>
      <w:r w:rsidRPr="00D51790">
        <w:rPr>
          <w:lang w:eastAsia="en-US"/>
        </w:rPr>
        <w:t xml:space="preserve">Toch verheerlijkten en prezen duizenden zielen </w:t>
      </w:r>
      <w:r w:rsidR="00864EEC">
        <w:rPr>
          <w:lang w:eastAsia="en-US"/>
        </w:rPr>
        <w:t>God</w:t>
      </w:r>
      <w:r w:rsidRPr="00D51790">
        <w:rPr>
          <w:lang w:eastAsia="en-US"/>
        </w:rPr>
        <w:t xml:space="preserve"> voor de getrouwe predikers, die de proef</w:t>
      </w:r>
      <w:r w:rsidRPr="00D51790">
        <w:rPr>
          <w:lang w:eastAsia="en-US"/>
        </w:rPr>
        <w:softHyphen/>
        <w:t>nemers toelieten of aanstelden en zij waren zeer bedroefd, toen naderhand deze herders door de Pauselijken weer uitgeworpen werden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op de bres voor Oxford</w:t>
      </w:r>
    </w:p>
    <w:p w:rsidR="007D6B8F" w:rsidRPr="00D51790" w:rsidRDefault="007D6B8F">
      <w:pPr>
        <w:jc w:val="both"/>
        <w:rPr>
          <w:lang w:eastAsia="en-US"/>
        </w:rPr>
      </w:pPr>
      <w:r w:rsidRPr="00D51790">
        <w:rPr>
          <w:lang w:eastAsia="en-US"/>
        </w:rPr>
        <w:t>Tot 1655 ging het goed met Cromwell's regering</w:t>
      </w:r>
      <w:r w:rsidR="00BB6211">
        <w:rPr>
          <w:lang w:eastAsia="en-US"/>
        </w:rPr>
        <w:t xml:space="preserve">. </w:t>
      </w:r>
      <w:r w:rsidRPr="00D51790">
        <w:rPr>
          <w:lang w:eastAsia="en-US"/>
        </w:rPr>
        <w:t>Toen ontston</w:t>
      </w:r>
      <w:r w:rsidRPr="00D51790">
        <w:rPr>
          <w:lang w:eastAsia="en-US"/>
        </w:rPr>
        <w:softHyphen/>
        <w:t>den in verschillende delen van het rijk ontevredenheid en op</w:t>
      </w:r>
      <w:r w:rsidRPr="00D51790">
        <w:rPr>
          <w:lang w:eastAsia="en-US"/>
        </w:rPr>
        <w:softHyphen/>
        <w:t>schudding</w:t>
      </w:r>
      <w:r w:rsidR="00BB6211">
        <w:rPr>
          <w:lang w:eastAsia="en-US"/>
        </w:rPr>
        <w:t xml:space="preserve">. </w:t>
      </w:r>
      <w:r w:rsidRPr="00D51790">
        <w:rPr>
          <w:lang w:eastAsia="en-US"/>
        </w:rPr>
        <w:t>De koningsgezinden stelden een bepaalde dag vast voor een algemene opstand</w:t>
      </w:r>
      <w:r w:rsidR="00BB6211">
        <w:rPr>
          <w:lang w:eastAsia="en-US"/>
        </w:rPr>
        <w:t xml:space="preserve">. </w:t>
      </w:r>
      <w:r w:rsidRPr="00D51790">
        <w:rPr>
          <w:lang w:eastAsia="en-US"/>
        </w:rPr>
        <w:t>Zelfs vormde zich in het westen een samenzwering onder de ongelukkige kolonel Penruddock</w:t>
      </w:r>
      <w:r w:rsidR="00BB6211">
        <w:rPr>
          <w:lang w:eastAsia="en-US"/>
        </w:rPr>
        <w:t xml:space="preserve">. </w:t>
      </w:r>
      <w:r w:rsidRPr="00D51790">
        <w:rPr>
          <w:lang w:eastAsia="en-US"/>
        </w:rPr>
        <w:t>Ge</w:t>
      </w:r>
      <w:r w:rsidRPr="00D51790">
        <w:rPr>
          <w:lang w:eastAsia="en-US"/>
        </w:rPr>
        <w:softHyphen/>
        <w:t>lukkig werd de aanslag door de waakzaamheid van Cromwell en zijn vrienden verijdeld en werden de schuldigen gestraft</w:t>
      </w:r>
      <w:r w:rsidR="00BB6211">
        <w:rPr>
          <w:lang w:eastAsia="en-US"/>
        </w:rPr>
        <w:t xml:space="preserve">. </w:t>
      </w:r>
      <w:r w:rsidRPr="00D51790">
        <w:rPr>
          <w:lang w:eastAsia="en-US"/>
        </w:rPr>
        <w:t xml:space="preserve">Bij deze omstandigheden spande de </w:t>
      </w:r>
      <w:r w:rsidR="004E66E4">
        <w:rPr>
          <w:lang w:eastAsia="en-US"/>
        </w:rPr>
        <w:t>vicekanselier</w:t>
      </w:r>
      <w:r w:rsidRPr="00D51790">
        <w:rPr>
          <w:lang w:eastAsia="en-US"/>
        </w:rPr>
        <w:t xml:space="preserve"> van Oxford, onze Owen, al zijn krachten in om de openbare vrede te behouden en de be</w:t>
      </w:r>
      <w:r w:rsidRPr="00D51790">
        <w:rPr>
          <w:lang w:eastAsia="en-US"/>
        </w:rPr>
        <w:softHyphen/>
        <w:t>staande regering te ondersteunen</w:t>
      </w:r>
      <w:r w:rsidR="00BB6211">
        <w:rPr>
          <w:lang w:eastAsia="en-US"/>
        </w:rPr>
        <w:t xml:space="preserve">. </w:t>
      </w:r>
      <w:r w:rsidRPr="00D51790">
        <w:rPr>
          <w:lang w:eastAsia="en-US"/>
        </w:rPr>
        <w:t>In een brief aan de reeds ge</w:t>
      </w:r>
      <w:r w:rsidRPr="00D51790">
        <w:rPr>
          <w:lang w:eastAsia="en-US"/>
        </w:rPr>
        <w:softHyphen/>
        <w:t>noemde secretaris Thurloe zegt hij: „De toestand is hier rustig</w:t>
      </w:r>
      <w:r w:rsidR="00BB6211">
        <w:rPr>
          <w:lang w:eastAsia="en-US"/>
        </w:rPr>
        <w:t xml:space="preserve">. </w:t>
      </w:r>
      <w:r w:rsidRPr="00D51790">
        <w:rPr>
          <w:lang w:eastAsia="en-US"/>
        </w:rPr>
        <w:t>Ik heb een troep van zestig paarden met daarbij een aantal offi</w:t>
      </w:r>
      <w:r w:rsidRPr="00D51790">
        <w:rPr>
          <w:lang w:eastAsia="en-US"/>
        </w:rPr>
        <w:softHyphen/>
        <w:t>cieren verzameld en in behoorlijke orde gebracht</w:t>
      </w:r>
      <w:r w:rsidR="00BB6211">
        <w:rPr>
          <w:lang w:eastAsia="en-US"/>
        </w:rPr>
        <w:t xml:space="preserve">. </w:t>
      </w:r>
      <w:r w:rsidRPr="00D51790">
        <w:rPr>
          <w:lang w:eastAsia="en-US"/>
        </w:rPr>
        <w:t>Ook heeft de stad enig voetvolk tot haar verdediging</w:t>
      </w:r>
      <w:r w:rsidR="00BB6211">
        <w:rPr>
          <w:lang w:eastAsia="en-US"/>
        </w:rPr>
        <w:t xml:space="preserve">. </w:t>
      </w:r>
      <w:r w:rsidRPr="00D51790">
        <w:rPr>
          <w:lang w:eastAsia="en-US"/>
        </w:rPr>
        <w:t>Wij hebben op goede gronden reeds enige personen in hechtenis genomen, die wij in verzekerde bewaring menen te moeten houden</w:t>
      </w:r>
      <w:r w:rsidR="00BB6211">
        <w:rPr>
          <w:lang w:eastAsia="en-US"/>
        </w:rPr>
        <w:t xml:space="preserve">. </w:t>
      </w:r>
      <w:r w:rsidRPr="00D51790">
        <w:rPr>
          <w:lang w:eastAsia="en-US"/>
        </w:rPr>
        <w:t>Er is wel veel bedrijvigheid in de omliggende plaatsen, maar wij hebben geen bepaalde bijeenkomsten kunnen ontdekken, hoewel wij geregeld de wacht houden</w:t>
      </w:r>
      <w:r w:rsidR="00BB6211">
        <w:rPr>
          <w:lang w:eastAsia="en-US"/>
        </w:rPr>
        <w:t xml:space="preserve">. </w:t>
      </w:r>
      <w:r w:rsidRPr="00D51790">
        <w:rPr>
          <w:lang w:eastAsia="en-US"/>
        </w:rPr>
        <w:t>Hiermee en met onze bewapening hopen wij ons voordeel te doen</w:t>
      </w:r>
      <w:r w:rsidR="00BB6211">
        <w:rPr>
          <w:lang w:eastAsia="en-US"/>
        </w:rPr>
        <w:t xml:space="preserve">. </w:t>
      </w:r>
      <w:r w:rsidRPr="00D51790">
        <w:rPr>
          <w:lang w:eastAsia="en-US"/>
        </w:rPr>
        <w:t>De heren van het graafschap zijn in ver</w:t>
      </w:r>
      <w:r w:rsidRPr="00D51790">
        <w:rPr>
          <w:lang w:eastAsia="en-US"/>
        </w:rPr>
        <w:softHyphen/>
        <w:t>gadering geweest en waren nogal terughoudend en koel, maar wij hebben hen weten te overreden enige troepen bijeen te bren</w:t>
      </w:r>
      <w:r w:rsidRPr="00D51790">
        <w:rPr>
          <w:lang w:eastAsia="en-US"/>
        </w:rPr>
        <w:softHyphen/>
        <w:t>gen</w:t>
      </w:r>
      <w:r w:rsidR="00BB6211">
        <w:rPr>
          <w:lang w:eastAsia="en-US"/>
        </w:rPr>
        <w:t xml:space="preserve">. </w:t>
      </w:r>
      <w:r w:rsidRPr="00D51790">
        <w:rPr>
          <w:lang w:eastAsia="en-US"/>
        </w:rPr>
        <w:t>Had ik geen aanvraag om paarden gedaan, dan had ik een versterking in Berkshire willen vormen, want behalve anderen hebben verschillende bedienaars van het Woord mij hun hulp tot dat doel toegezegd en verzekerd</w:t>
      </w:r>
      <w:r w:rsidR="00BB6211">
        <w:rPr>
          <w:lang w:eastAsia="en-US"/>
        </w:rPr>
        <w:t xml:space="preserve">. </w:t>
      </w:r>
      <w:r w:rsidRPr="00D51790">
        <w:rPr>
          <w:lang w:eastAsia="en-US"/>
        </w:rPr>
        <w:t>Vindt gij het dus nodig, dat dit werk toch doorgang moet hebben omdat het belangrijk is, dat de mensen van deze stad daarbij betrokken worden, daar zelf</w:t>
      </w:r>
      <w:r w:rsidRPr="00D51790">
        <w:rPr>
          <w:lang w:eastAsia="en-US"/>
        </w:rPr>
        <w:softHyphen/>
        <w:t>behoud tot algemeen belang aanzet en verbindt, zo verzoek ik u mij een of twee commissies tot dit oogmerk te zenden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dagbladen maakten destijds ook melding van Owen's werk</w:t>
      </w:r>
      <w:r w:rsidRPr="00D51790">
        <w:rPr>
          <w:lang w:eastAsia="en-US"/>
        </w:rPr>
        <w:softHyphen/>
        <w:t>zaamheden ter beveiliging van het graafschap en dat de hoge</w:t>
      </w:r>
      <w:r w:rsidRPr="00D51790">
        <w:rPr>
          <w:lang w:eastAsia="en-US"/>
        </w:rPr>
        <w:softHyphen/>
        <w:t>school zelfs een bende ruiterij in gereedheid had onder bevel van kapitein Kent</w:t>
      </w:r>
      <w:r w:rsidR="00BB6211">
        <w:rPr>
          <w:lang w:eastAsia="en-US"/>
        </w:rPr>
        <w:t xml:space="preserve">. </w:t>
      </w:r>
      <w:r w:rsidRPr="00D51790">
        <w:rPr>
          <w:lang w:eastAsia="en-US"/>
        </w:rPr>
        <w:t xml:space="preserve">Hoe onaangenaam en strijdig deze bemoeienissen voor het gemoed van Owen, dat geheel en alleen op de zaak van Christus gericht was, ook waren, toch bewijzen zij, dat hij zijn verplichtingen als </w:t>
      </w:r>
      <w:r w:rsidR="004E66E4">
        <w:rPr>
          <w:lang w:eastAsia="en-US"/>
        </w:rPr>
        <w:t>vicekanselier</w:t>
      </w:r>
      <w:r w:rsidRPr="00D51790">
        <w:rPr>
          <w:lang w:eastAsia="en-US"/>
        </w:rPr>
        <w:t xml:space="preserve"> van de hogeschool kende en be</w:t>
      </w:r>
      <w:r w:rsidRPr="00D51790">
        <w:rPr>
          <w:lang w:eastAsia="en-US"/>
        </w:rPr>
        <w:softHyphen/>
        <w:t>hartigde</w:t>
      </w:r>
      <w:r w:rsidR="00BB6211">
        <w:rPr>
          <w:lang w:eastAsia="en-US"/>
        </w:rPr>
        <w:t xml:space="preserve">. </w:t>
      </w:r>
      <w:r w:rsidRPr="00D51790">
        <w:rPr>
          <w:lang w:eastAsia="en-US"/>
        </w:rPr>
        <w:t>Hij trachtte het vertrouwen, dat hem daartoe was ge</w:t>
      </w:r>
      <w:r w:rsidRPr="00D51790">
        <w:rPr>
          <w:lang w:eastAsia="en-US"/>
        </w:rPr>
        <w:softHyphen/>
        <w:t>schonken, niet te beschamen en probeerde te beantwoorden aan de verwachting van zijn vrienden en begunstigers</w:t>
      </w:r>
      <w:r w:rsidR="00BB6211">
        <w:rPr>
          <w:lang w:eastAsia="en-US"/>
        </w:rPr>
        <w:t xml:space="preserve">. </w:t>
      </w:r>
      <w:r w:rsidRPr="00D51790">
        <w:rPr>
          <w:lang w:eastAsia="en-US"/>
        </w:rPr>
        <w:t>Zijn gedrag in dit opzicht verschafte aan zijn vijanden en belagers echter een prachtige gelegenheid tot smaden en berispen; zo zelfs, dat lange tijd naderhand dit nog tot zijn nadeel gedaan werd door de on</w:t>
      </w:r>
      <w:r w:rsidRPr="00D51790">
        <w:rPr>
          <w:lang w:eastAsia="en-US"/>
        </w:rPr>
        <w:softHyphen/>
        <w:t>verstandige menigte daaraan te herinneren</w:t>
      </w:r>
      <w:r w:rsidR="00BB6211">
        <w:rPr>
          <w:lang w:eastAsia="en-US"/>
        </w:rPr>
        <w:t xml:space="preserve">. </w:t>
      </w:r>
    </w:p>
    <w:p w:rsidR="007D6B8F" w:rsidRPr="00D51790" w:rsidRDefault="007D6B8F">
      <w:pPr>
        <w:jc w:val="both"/>
        <w:rPr>
          <w:lang w:eastAsia="en-US"/>
        </w:rPr>
      </w:pPr>
      <w:r w:rsidRPr="00D51790">
        <w:rPr>
          <w:lang w:eastAsia="en-US"/>
        </w:rPr>
        <w:t>Een kwaadaardige lasteraar zei immers: “Toen de getrouwe heren van het westen hun geboortegrond van het juk des Crommen heersers poogden te bevrijden, welke rol speelde toen deze Crom</w:t>
      </w:r>
      <w:r w:rsidRPr="00D51790">
        <w:rPr>
          <w:lang w:eastAsia="en-US"/>
        </w:rPr>
        <w:softHyphen/>
        <w:t xml:space="preserve">wellse Doctor? Meer gelijkenis op een majoor-generaal dan op de </w:t>
      </w:r>
      <w:r w:rsidR="004E66E4">
        <w:rPr>
          <w:lang w:eastAsia="en-US"/>
        </w:rPr>
        <w:t>vicekanselier</w:t>
      </w:r>
      <w:r w:rsidRPr="00D51790">
        <w:rPr>
          <w:lang w:eastAsia="en-US"/>
        </w:rPr>
        <w:t xml:space="preserve"> van een hogeschool droeg hij </w:t>
      </w:r>
      <w:r w:rsidR="00864EEC">
        <w:rPr>
          <w:lang w:eastAsia="en-US"/>
        </w:rPr>
        <w:t>God</w:t>
      </w:r>
      <w:r w:rsidRPr="00D51790">
        <w:rPr>
          <w:lang w:eastAsia="en-US"/>
        </w:rPr>
        <w:t xml:space="preserve"> in de schede en de </w:t>
      </w:r>
      <w:r w:rsidR="00864EEC">
        <w:rPr>
          <w:lang w:eastAsia="en-US"/>
        </w:rPr>
        <w:t>God</w:t>
      </w:r>
      <w:r w:rsidRPr="00D51790">
        <w:rPr>
          <w:lang w:eastAsia="en-US"/>
        </w:rPr>
        <w:t>sdienst op de punt van zijn Zwaard</w:t>
      </w:r>
      <w:r w:rsidR="00BB6211">
        <w:rPr>
          <w:lang w:eastAsia="en-US"/>
        </w:rPr>
        <w:t xml:space="preserve">. </w:t>
      </w:r>
      <w:r w:rsidRPr="00D51790">
        <w:rPr>
          <w:lang w:eastAsia="en-US"/>
        </w:rPr>
        <w:t>Hij verwisselde zijn tabbaard voor de mantel van een krijgsman en schepte op met witte poeder in zijn haar, maar hij had zwarte in de zak</w:t>
      </w:r>
      <w:r w:rsidR="00BB6211">
        <w:rPr>
          <w:lang w:eastAsia="en-US"/>
        </w:rPr>
        <w:t xml:space="preserve">. </w:t>
      </w:r>
      <w:r w:rsidRPr="00D51790">
        <w:rPr>
          <w:lang w:eastAsia="en-US"/>
        </w:rPr>
        <w:t>Iedereen, die het niet eens was met zijn bedoelingen, wekte zijn misnoegdheid en dreigde hij met de wraak der regering</w:t>
      </w:r>
      <w:r w:rsidR="00BB6211">
        <w:rPr>
          <w:lang w:eastAsia="en-US"/>
        </w:rPr>
        <w:t xml:space="preserve">. </w:t>
      </w:r>
      <w:r w:rsidRPr="00D51790">
        <w:rPr>
          <w:lang w:eastAsia="en-US"/>
        </w:rPr>
        <w:t>Zo reed hij heen en weer als een geestelijke Abaddon, die tegen de brave zielen niets anders uitademde dan woede, slachting en bloed</w:t>
      </w:r>
      <w:r w:rsidR="00BB6211">
        <w:rPr>
          <w:lang w:eastAsia="en-US"/>
        </w:rPr>
        <w:t xml:space="preserve">. </w:t>
      </w:r>
      <w:r w:rsidRPr="00D51790">
        <w:rPr>
          <w:lang w:eastAsia="en-US"/>
        </w:rPr>
        <w:t>” Tegen de beschuldiging een zwaard gedragen te hebben, merkte Owen slechts koelbloedig op, dat hij zich niet kon herinneren ooit in zijn leven van een zwaard voorzien geweest te zijn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Briefwisseling met Thurloe</w:t>
      </w:r>
    </w:p>
    <w:p w:rsidR="007D6B8F" w:rsidRPr="00D51790" w:rsidRDefault="007D6B8F">
      <w:pPr>
        <w:jc w:val="both"/>
        <w:rPr>
          <w:lang w:eastAsia="en-US"/>
        </w:rPr>
      </w:pPr>
      <w:r w:rsidRPr="00D51790">
        <w:rPr>
          <w:lang w:eastAsia="en-US"/>
        </w:rPr>
        <w:t>In deze tijd hield Owen een vertrouwelijke briefwisseling met Thurloe en Cromwell over Mr</w:t>
      </w:r>
      <w:r w:rsidR="00BB6211">
        <w:rPr>
          <w:lang w:eastAsia="en-US"/>
        </w:rPr>
        <w:t xml:space="preserve">. </w:t>
      </w:r>
      <w:r w:rsidRPr="00D51790">
        <w:rPr>
          <w:lang w:eastAsia="en-US"/>
        </w:rPr>
        <w:t>Unton Crooke van Merton in Oxfordshire, wiens zoon zich verdienstelijk had gemaakt in de zaak van Penruddock</w:t>
      </w:r>
      <w:r w:rsidR="00BB6211">
        <w:rPr>
          <w:lang w:eastAsia="en-US"/>
        </w:rPr>
        <w:t xml:space="preserve">. </w:t>
      </w:r>
      <w:r w:rsidRPr="00D51790">
        <w:rPr>
          <w:lang w:eastAsia="en-US"/>
        </w:rPr>
        <w:t>Hij wendde zijn invloed aan om die persoon tot rechter te bevorderen, waaruit wij zijn vertrouwen in de oprechtheid en bekwaamheden van Crooke kunnen zien, omdat hij nooit gewoon was iemand uit gunst aan te bevelen, wie de vereisten ontbraken</w:t>
      </w:r>
      <w:r w:rsidR="00BB6211">
        <w:rPr>
          <w:lang w:eastAsia="en-US"/>
        </w:rPr>
        <w:t xml:space="preserve">. </w:t>
      </w:r>
      <w:r w:rsidRPr="00D51790">
        <w:rPr>
          <w:lang w:eastAsia="en-US"/>
        </w:rPr>
        <w:t>Wij hebben niet kunnen ontdekken of Crooke tot rechter benoemd is geworden; wel, dat Cromwell de vader tot sergeant bevorderde, hoewel de genoemde briefwis</w:t>
      </w:r>
      <w:r w:rsidRPr="00D51790">
        <w:rPr>
          <w:lang w:eastAsia="en-US"/>
        </w:rPr>
        <w:softHyphen/>
        <w:t>seling — in ieder geval van Owen's kant — van een vertrouwelijke vriendschap tussen hem en de protector getuigt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Vergadering in Whitehall over de Joden</w:t>
      </w:r>
    </w:p>
    <w:p w:rsidR="007D6B8F" w:rsidRPr="00D51790" w:rsidRDefault="007D6B8F">
      <w:pPr>
        <w:jc w:val="both"/>
        <w:rPr>
          <w:lang w:eastAsia="en-US"/>
        </w:rPr>
      </w:pPr>
      <w:r w:rsidRPr="00D51790">
        <w:rPr>
          <w:lang w:eastAsia="en-US"/>
        </w:rPr>
        <w:t>In december van hetzelfde jaar belegde Cromwell in Whitehall een vergadering om een verzoek in behandeling te nemen van Manasse Ben Israël, een Spaans Israëliet in Holland, voor zijn landslieden, om in Engeland te komen wonen en daar handel te drijven</w:t>
      </w:r>
      <w:r w:rsidR="00BB6211">
        <w:rPr>
          <w:lang w:eastAsia="en-US"/>
        </w:rPr>
        <w:t xml:space="preserve">. </w:t>
      </w:r>
      <w:r w:rsidRPr="00D51790">
        <w:rPr>
          <w:lang w:eastAsia="en-US"/>
        </w:rPr>
        <w:t>Deze vergadering bestond uit twee rechters, zeven bur</w:t>
      </w:r>
      <w:r w:rsidRPr="00D51790">
        <w:rPr>
          <w:lang w:eastAsia="en-US"/>
        </w:rPr>
        <w:softHyphen/>
        <w:t xml:space="preserve">gers van Londen, onder wie de lord-major, de rechters van de graafschappen en veertien </w:t>
      </w:r>
      <w:r w:rsidR="00864EEC">
        <w:rPr>
          <w:lang w:eastAsia="en-US"/>
        </w:rPr>
        <w:t>God</w:t>
      </w:r>
      <w:r w:rsidRPr="00D51790">
        <w:rPr>
          <w:lang w:eastAsia="en-US"/>
        </w:rPr>
        <w:t>geleerden, van wie de volgende zes genoemd worden: Dr</w:t>
      </w:r>
      <w:r w:rsidR="00BB6211">
        <w:rPr>
          <w:lang w:eastAsia="en-US"/>
        </w:rPr>
        <w:t xml:space="preserve">. </w:t>
      </w:r>
      <w:r w:rsidRPr="00D51790">
        <w:rPr>
          <w:lang w:eastAsia="en-US"/>
        </w:rPr>
        <w:t>Owen, Dr</w:t>
      </w:r>
      <w:r w:rsidR="00BB6211">
        <w:rPr>
          <w:lang w:eastAsia="en-US"/>
        </w:rPr>
        <w:t xml:space="preserve">. </w:t>
      </w:r>
      <w:r w:rsidRPr="00D51790">
        <w:rPr>
          <w:lang w:eastAsia="en-US"/>
        </w:rPr>
        <w:t>Goodwin, Dr</w:t>
      </w:r>
      <w:r w:rsidR="00BB6211">
        <w:rPr>
          <w:lang w:eastAsia="en-US"/>
        </w:rPr>
        <w:t xml:space="preserve">. </w:t>
      </w:r>
      <w:r w:rsidRPr="00D51790">
        <w:rPr>
          <w:lang w:eastAsia="en-US"/>
        </w:rPr>
        <w:t>Whichcot, Dr</w:t>
      </w:r>
      <w:r w:rsidR="00BB6211">
        <w:rPr>
          <w:lang w:eastAsia="en-US"/>
        </w:rPr>
        <w:t xml:space="preserve">. </w:t>
      </w:r>
      <w:r w:rsidRPr="00D51790">
        <w:rPr>
          <w:lang w:eastAsia="en-US"/>
        </w:rPr>
        <w:t>Cudworth, Mr</w:t>
      </w:r>
      <w:r w:rsidR="00BB6211">
        <w:rPr>
          <w:lang w:eastAsia="en-US"/>
        </w:rPr>
        <w:t xml:space="preserve">. </w:t>
      </w:r>
      <w:r w:rsidRPr="00D51790">
        <w:rPr>
          <w:lang w:eastAsia="en-US"/>
        </w:rPr>
        <w:t>Bridge en Mr</w:t>
      </w:r>
      <w:r w:rsidR="00BB6211">
        <w:rPr>
          <w:lang w:eastAsia="en-US"/>
        </w:rPr>
        <w:t xml:space="preserve">. </w:t>
      </w:r>
      <w:r w:rsidRPr="00D51790">
        <w:rPr>
          <w:lang w:eastAsia="en-US"/>
        </w:rPr>
        <w:t>Gradock</w:t>
      </w:r>
      <w:r w:rsidR="00BB6211">
        <w:rPr>
          <w:lang w:eastAsia="en-US"/>
        </w:rPr>
        <w:t xml:space="preserve">. </w:t>
      </w:r>
    </w:p>
    <w:p w:rsidR="007D6B8F" w:rsidRPr="00D51790" w:rsidRDefault="007D6B8F">
      <w:pPr>
        <w:jc w:val="both"/>
        <w:rPr>
          <w:lang w:eastAsia="en-US"/>
        </w:rPr>
      </w:pPr>
      <w:r w:rsidRPr="00D51790">
        <w:rPr>
          <w:lang w:eastAsia="en-US"/>
        </w:rPr>
        <w:t>De rechters kenden geen wet van de staat, tegen hetgeen de Joden verlangden en oordeelden derhalve het verzoek te moeten inwilligen, te meer, omdat de welvaart van het land er vermoede</w:t>
      </w:r>
      <w:r w:rsidRPr="00D51790">
        <w:rPr>
          <w:lang w:eastAsia="en-US"/>
        </w:rPr>
        <w:softHyphen/>
        <w:t>lijk bij winnen zou</w:t>
      </w:r>
      <w:r w:rsidR="00BB6211">
        <w:rPr>
          <w:lang w:eastAsia="en-US"/>
        </w:rPr>
        <w:t xml:space="preserve">. </w:t>
      </w:r>
      <w:r w:rsidRPr="00D51790">
        <w:rPr>
          <w:lang w:eastAsia="en-US"/>
        </w:rPr>
        <w:t>Ook de inwoners van Londen waren niet tegen de overkomst van de Joden, hoewel zij over het nut, dat de koophandel er bij zou hebben, wel onderling verschillend dachten</w:t>
      </w:r>
      <w:r w:rsidR="00BB6211">
        <w:rPr>
          <w:lang w:eastAsia="en-US"/>
        </w:rPr>
        <w:t xml:space="preserve">. </w:t>
      </w:r>
      <w:r w:rsidRPr="00D51790">
        <w:rPr>
          <w:lang w:eastAsia="en-US"/>
        </w:rPr>
        <w:t>Bij beide standen was er dus geen bezwaar tegen deze zaak</w:t>
      </w:r>
      <w:r w:rsidR="00BB6211">
        <w:rPr>
          <w:lang w:eastAsia="en-US"/>
        </w:rPr>
        <w:t xml:space="preserve">. </w:t>
      </w:r>
      <w:r w:rsidRPr="00D51790">
        <w:rPr>
          <w:lang w:eastAsia="en-US"/>
        </w:rPr>
        <w:t>Maar de meeste geestelijken verhieven er krachtig en sterk hun stem tegen, waarvoor zij, gedurende vier dagen lang, plaats na plaats uit de Heilige Schrift in het midden brachten</w:t>
      </w:r>
      <w:r w:rsidR="00BB6211">
        <w:rPr>
          <w:lang w:eastAsia="en-US"/>
        </w:rPr>
        <w:t xml:space="preserve">. </w:t>
      </w:r>
    </w:p>
    <w:p w:rsidR="007D6B8F" w:rsidRPr="00D51790" w:rsidRDefault="007D6B8F">
      <w:pPr>
        <w:jc w:val="both"/>
        <w:rPr>
          <w:lang w:eastAsia="en-US"/>
        </w:rPr>
      </w:pPr>
      <w:r w:rsidRPr="00D51790">
        <w:rPr>
          <w:lang w:eastAsia="en-US"/>
        </w:rPr>
        <w:t>Cromwell, die er vermoeid van werd, zei gehoopt te hebben, dat hij door hen enig licht over dit onderwerp zou ontvangen, maar in plaats daarvan hadden ze hem meer verward</w:t>
      </w:r>
      <w:r w:rsidR="00BB6211">
        <w:rPr>
          <w:lang w:eastAsia="en-US"/>
        </w:rPr>
        <w:t xml:space="preserve">. </w:t>
      </w:r>
      <w:r w:rsidRPr="00D51790">
        <w:rPr>
          <w:lang w:eastAsia="en-US"/>
        </w:rPr>
        <w:t>Daarom ver</w:t>
      </w:r>
      <w:r w:rsidRPr="00D51790">
        <w:rPr>
          <w:lang w:eastAsia="en-US"/>
        </w:rPr>
        <w:softHyphen/>
        <w:t>langde hij geen andere raad, maar verzocht hun, om geen onbe</w:t>
      </w:r>
      <w:r w:rsidRPr="00D51790">
        <w:rPr>
          <w:lang w:eastAsia="en-US"/>
        </w:rPr>
        <w:softHyphen/>
        <w:t>zonnen stappen te ondernemen en hem in hun gebeden te gedenken</w:t>
      </w:r>
      <w:r w:rsidR="00BB6211">
        <w:rPr>
          <w:lang w:eastAsia="en-US"/>
        </w:rPr>
        <w:t xml:space="preserve">. </w:t>
      </w:r>
    </w:p>
    <w:p w:rsidR="007D6B8F" w:rsidRPr="00D51790" w:rsidRDefault="007D6B8F">
      <w:pPr>
        <w:jc w:val="both"/>
        <w:rPr>
          <w:lang w:eastAsia="en-US"/>
        </w:rPr>
      </w:pPr>
      <w:r w:rsidRPr="00D51790">
        <w:rPr>
          <w:lang w:eastAsia="en-US"/>
        </w:rPr>
        <w:t>Sir Paul Richard, die toen nog jong was en door de menigte naar voren was gedrongen, verklaarde over deze vergadering, nooit iemand gehoord te hebben, die bij die gelegenheid beter sprak dan de protector</w:t>
      </w:r>
      <w:r w:rsidR="00BB6211">
        <w:rPr>
          <w:lang w:eastAsia="en-US"/>
        </w:rPr>
        <w:t xml:space="preserve">. </w:t>
      </w:r>
    </w:p>
    <w:p w:rsidR="007D6B8F" w:rsidRPr="00D51790" w:rsidRDefault="007D6B8F">
      <w:pPr>
        <w:jc w:val="both"/>
        <w:rPr>
          <w:lang w:eastAsia="en-US"/>
        </w:rPr>
      </w:pPr>
      <w:r w:rsidRPr="00D51790">
        <w:rPr>
          <w:lang w:eastAsia="en-US"/>
        </w:rPr>
        <w:t>Wat het oordeel van Owen in deze zaak was, is ons niet gebleken</w:t>
      </w:r>
      <w:r w:rsidR="00BB6211">
        <w:rPr>
          <w:lang w:eastAsia="en-US"/>
        </w:rPr>
        <w:t xml:space="preserve">. </w:t>
      </w:r>
      <w:r w:rsidRPr="00D51790">
        <w:rPr>
          <w:lang w:eastAsia="en-US"/>
        </w:rPr>
        <w:t xml:space="preserve">Maar indien enige </w:t>
      </w:r>
      <w:r w:rsidR="00864EEC">
        <w:rPr>
          <w:lang w:eastAsia="en-US"/>
        </w:rPr>
        <w:t>God</w:t>
      </w:r>
      <w:r w:rsidRPr="00D51790">
        <w:rPr>
          <w:lang w:eastAsia="en-US"/>
        </w:rPr>
        <w:t>geleerden voor de Joden geweest waren; dan was hij beslist onder hun getal geweest, hoewel onder be</w:t>
      </w:r>
      <w:r w:rsidRPr="00D51790">
        <w:rPr>
          <w:lang w:eastAsia="en-US"/>
        </w:rPr>
        <w:softHyphen/>
        <w:t>paalde voorwaarden</w:t>
      </w:r>
      <w:r w:rsidR="00BB6211">
        <w:rPr>
          <w:lang w:eastAsia="en-US"/>
        </w:rPr>
        <w:t xml:space="preserve">. </w:t>
      </w:r>
    </w:p>
    <w:p w:rsidR="007D6B8F" w:rsidRPr="00D51790" w:rsidRDefault="007D6B8F">
      <w:pPr>
        <w:jc w:val="both"/>
        <w:rPr>
          <w:lang w:eastAsia="en-US"/>
        </w:rPr>
      </w:pPr>
      <w:r w:rsidRPr="00D51790">
        <w:rPr>
          <w:lang w:eastAsia="en-US"/>
        </w:rPr>
        <w:t>Ook waren de beschouwingen van Cromwell aangaande dit on</w:t>
      </w:r>
      <w:r w:rsidRPr="00D51790">
        <w:rPr>
          <w:lang w:eastAsia="en-US"/>
        </w:rPr>
        <w:softHyphen/>
        <w:t>derwerp in geen enkel opzicht dweepziek, ofschoon sommigen dit veronderstelden</w:t>
      </w:r>
      <w:r w:rsidR="00BB6211">
        <w:rPr>
          <w:lang w:eastAsia="en-US"/>
        </w:rPr>
        <w:t xml:space="preserve">. </w:t>
      </w:r>
      <w:r w:rsidRPr="00D51790">
        <w:rPr>
          <w:lang w:eastAsia="en-US"/>
        </w:rPr>
        <w:t xml:space="preserve">Hij kon immers op goede </w:t>
      </w:r>
      <w:r w:rsidR="004E66E4">
        <w:rPr>
          <w:lang w:eastAsia="en-US"/>
        </w:rPr>
        <w:t>Schriftuurlijk</w:t>
      </w:r>
      <w:r w:rsidR="004E66E4" w:rsidRPr="00D51790">
        <w:rPr>
          <w:lang w:eastAsia="en-US"/>
        </w:rPr>
        <w:t>e</w:t>
      </w:r>
      <w:r w:rsidRPr="00D51790">
        <w:rPr>
          <w:lang w:eastAsia="en-US"/>
        </w:rPr>
        <w:t xml:space="preserve"> gronden hopen op de beloofde bekering van de Joden, terwijl de prediking van het Evangelie, zonder </w:t>
      </w:r>
      <w:r w:rsidR="00864EEC">
        <w:rPr>
          <w:lang w:eastAsia="en-US"/>
        </w:rPr>
        <w:t>afgod</w:t>
      </w:r>
      <w:r w:rsidRPr="00D51790">
        <w:rPr>
          <w:lang w:eastAsia="en-US"/>
        </w:rPr>
        <w:t>sdienst of bijgeloof, daartoe net zo goed in Engeland als elders een middel kon zijn</w:t>
      </w:r>
      <w:r w:rsidR="00BB6211">
        <w:rPr>
          <w:lang w:eastAsia="en-US"/>
        </w:rPr>
        <w:t xml:space="preserve">. </w:t>
      </w:r>
    </w:p>
    <w:p w:rsidR="007D6B8F" w:rsidRPr="00D51790" w:rsidRDefault="007D6B8F">
      <w:pPr>
        <w:jc w:val="both"/>
        <w:rPr>
          <w:lang w:eastAsia="en-US"/>
        </w:rPr>
      </w:pPr>
      <w:r w:rsidRPr="00D51790">
        <w:rPr>
          <w:lang w:eastAsia="en-US"/>
        </w:rPr>
        <w:t xml:space="preserve">Deze poging liep echter vruchteloos af en Manasse ontving voor zijn moeite </w:t>
      </w:r>
      <w:smartTag w:uri="urn:schemas-microsoft-com:office:smarttags" w:element="metricconverter">
        <w:smartTagPr>
          <w:attr w:name="ProductID" w:val="200 pond"/>
        </w:smartTagPr>
        <w:r w:rsidRPr="00D51790">
          <w:rPr>
            <w:lang w:eastAsia="en-US"/>
          </w:rPr>
          <w:t>200 pond</w:t>
        </w:r>
      </w:smartTag>
      <w:r w:rsidRPr="00D51790">
        <w:rPr>
          <w:lang w:eastAsia="en-US"/>
        </w:rPr>
        <w:t xml:space="preserve"> sterling uit de algemene beurs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bij de opening van een nieuw parlement</w:t>
      </w:r>
    </w:p>
    <w:p w:rsidR="007D6B8F" w:rsidRPr="00D51790" w:rsidRDefault="007D6B8F">
      <w:pPr>
        <w:jc w:val="both"/>
        <w:rPr>
          <w:lang w:eastAsia="en-US"/>
        </w:rPr>
      </w:pPr>
      <w:r w:rsidRPr="00D51790">
        <w:rPr>
          <w:lang w:eastAsia="en-US"/>
        </w:rPr>
        <w:t>Op 17 september 1656 preekte Owen in de Westminster Abdij, bij de opening van een nieuw parlement, dat door Cromwell bij</w:t>
      </w:r>
      <w:r w:rsidRPr="00D51790">
        <w:rPr>
          <w:lang w:eastAsia="en-US"/>
        </w:rPr>
        <w:softHyphen/>
        <w:t>een geroepen was, om zijn titel als eerste overheidspersoon meer constitutioneel te bevestigen</w:t>
      </w:r>
      <w:r w:rsidR="00BB6211">
        <w:rPr>
          <w:lang w:eastAsia="en-US"/>
        </w:rPr>
        <w:t xml:space="preserve">. </w:t>
      </w:r>
      <w:r w:rsidRPr="00D51790">
        <w:rPr>
          <w:lang w:eastAsia="en-US"/>
        </w:rPr>
        <w:t>Voor deze leerrede werd hij de volgende dag door sir John Berkstead en Mr</w:t>
      </w:r>
      <w:r w:rsidR="00BB6211">
        <w:rPr>
          <w:lang w:eastAsia="en-US"/>
        </w:rPr>
        <w:t xml:space="preserve">. </w:t>
      </w:r>
      <w:r w:rsidRPr="00D51790">
        <w:rPr>
          <w:lang w:eastAsia="en-US"/>
        </w:rPr>
        <w:t>Maidstone, de rent</w:t>
      </w:r>
      <w:r w:rsidRPr="00D51790">
        <w:rPr>
          <w:lang w:eastAsia="en-US"/>
        </w:rPr>
        <w:softHyphen/>
        <w:t xml:space="preserve">meester van de protector, namens het </w:t>
      </w:r>
      <w:r w:rsidR="00864EEC">
        <w:rPr>
          <w:lang w:eastAsia="en-US"/>
        </w:rPr>
        <w:t>Lagerhuis</w:t>
      </w:r>
      <w:r w:rsidRPr="00D51790">
        <w:rPr>
          <w:lang w:eastAsia="en-US"/>
        </w:rPr>
        <w:t xml:space="preserve"> bedankt</w:t>
      </w:r>
      <w:r w:rsidR="00BB6211">
        <w:rPr>
          <w:lang w:eastAsia="en-US"/>
        </w:rPr>
        <w:t xml:space="preserve">. </w:t>
      </w:r>
      <w:r w:rsidRPr="00D51790">
        <w:rPr>
          <w:lang w:eastAsia="en-US"/>
        </w:rPr>
        <w:t>Zij ver</w:t>
      </w:r>
      <w:r w:rsidRPr="00D51790">
        <w:rPr>
          <w:lang w:eastAsia="en-US"/>
        </w:rPr>
        <w:softHyphen/>
        <w:t>scheen vervolgens met een opdracht aan Cromwell en het parle</w:t>
      </w:r>
      <w:r w:rsidRPr="00D51790">
        <w:rPr>
          <w:lang w:eastAsia="en-US"/>
        </w:rPr>
        <w:softHyphen/>
        <w:t>ment onder de titel: “</w:t>
      </w:r>
      <w:r w:rsidR="00864EEC">
        <w:rPr>
          <w:lang w:eastAsia="en-US"/>
        </w:rPr>
        <w:t>God</w:t>
      </w:r>
      <w:r w:rsidRPr="00D51790">
        <w:rPr>
          <w:lang w:eastAsia="en-US"/>
        </w:rPr>
        <w:t>s werk in Sion gegrondvest”</w:t>
      </w:r>
      <w:r w:rsidR="00BB6211">
        <w:rPr>
          <w:lang w:eastAsia="en-US"/>
        </w:rPr>
        <w:t xml:space="preserve">. </w:t>
      </w:r>
      <w:r w:rsidRPr="00D51790">
        <w:rPr>
          <w:lang w:eastAsia="en-US"/>
        </w:rPr>
        <w:t xml:space="preserve">Daarin wordt over de verlossing van </w:t>
      </w:r>
      <w:r w:rsidR="00864EEC">
        <w:rPr>
          <w:lang w:eastAsia="en-US"/>
        </w:rPr>
        <w:t>God</w:t>
      </w:r>
      <w:r w:rsidRPr="00D51790">
        <w:rPr>
          <w:lang w:eastAsia="en-US"/>
        </w:rPr>
        <w:t>s volk op een duidelijke en krachtige wijze melding gemaakt</w:t>
      </w:r>
      <w:r w:rsidR="00BB6211">
        <w:rPr>
          <w:lang w:eastAsia="en-US"/>
        </w:rPr>
        <w:t xml:space="preserve">. </w:t>
      </w:r>
      <w:r w:rsidRPr="00D51790">
        <w:rPr>
          <w:lang w:eastAsia="en-US"/>
        </w:rPr>
        <w:t>Onder andere merkt hij op: “</w:t>
      </w:r>
      <w:r w:rsidR="00864EEC">
        <w:rPr>
          <w:lang w:eastAsia="en-US"/>
        </w:rPr>
        <w:t>God</w:t>
      </w:r>
      <w:r w:rsidRPr="00D51790">
        <w:rPr>
          <w:lang w:eastAsia="en-US"/>
        </w:rPr>
        <w:t>s volk, dat in het midden van deze natie vergeten of veracht was, is thans bekend en wordt nu geëerd</w:t>
      </w:r>
      <w:r w:rsidR="00BB6211">
        <w:rPr>
          <w:lang w:eastAsia="en-US"/>
        </w:rPr>
        <w:t xml:space="preserve">. </w:t>
      </w:r>
      <w:r w:rsidRPr="00D51790">
        <w:rPr>
          <w:lang w:eastAsia="en-US"/>
        </w:rPr>
        <w:t xml:space="preserve">Onderworpen aan wrede overheersers, zuchtten sommigen in nare gevangenissen, terwijl enigen verbannen werden tot de einden der aarde, en dat alleen om de aanbidding en verering van hun </w:t>
      </w:r>
      <w:r w:rsidR="00864EEC">
        <w:rPr>
          <w:lang w:eastAsia="en-US"/>
        </w:rPr>
        <w:t>God</w:t>
      </w:r>
      <w:r w:rsidR="00BB6211">
        <w:rPr>
          <w:lang w:eastAsia="en-US"/>
        </w:rPr>
        <w:t xml:space="preserve">. </w:t>
      </w:r>
      <w:r w:rsidRPr="00D51790">
        <w:rPr>
          <w:lang w:eastAsia="en-US"/>
        </w:rPr>
        <w:t>Het geweten werd in slaafse boeien gevangen gehouden, daar snoodheid en bijgeloof bij de wet bekrachtigd en bevestigd waren</w:t>
      </w:r>
      <w:r w:rsidR="00BB6211">
        <w:rPr>
          <w:lang w:eastAsia="en-US"/>
        </w:rPr>
        <w:t xml:space="preserve">. </w:t>
      </w:r>
      <w:r w:rsidRPr="00D51790">
        <w:rPr>
          <w:lang w:eastAsia="en-US"/>
        </w:rPr>
        <w:t>Nu zijn in</w:t>
      </w:r>
      <w:r w:rsidRPr="00D51790">
        <w:rPr>
          <w:lang w:eastAsia="en-US"/>
        </w:rPr>
        <w:softHyphen/>
        <w:t>tegendeel de gevangenen in vrijheid gesteld en degenen, die ver</w:t>
      </w:r>
      <w:r w:rsidRPr="00D51790">
        <w:rPr>
          <w:lang w:eastAsia="en-US"/>
        </w:rPr>
        <w:softHyphen/>
        <w:t>bannen waren, zijn teruggeroepen, terwijl de gebondenen en ver</w:t>
      </w:r>
      <w:r w:rsidRPr="00D51790">
        <w:rPr>
          <w:lang w:eastAsia="en-US"/>
        </w:rPr>
        <w:softHyphen/>
        <w:t>drukten als duiven tot haar vensters komen vliegen</w:t>
      </w:r>
      <w:r w:rsidR="00BB6211">
        <w:rPr>
          <w:lang w:eastAsia="en-US"/>
        </w:rPr>
        <w:t xml:space="preserve">. </w:t>
      </w:r>
      <w:r w:rsidRPr="00D51790">
        <w:rPr>
          <w:lang w:eastAsia="en-US"/>
        </w:rPr>
        <w:t>Het geweten is ontketend, de offeranden zijn niet meer vermengd met bloed, men mag vrolijk en verheugd — in plaats van sidderende en be</w:t>
      </w:r>
      <w:r w:rsidRPr="00D51790">
        <w:rPr>
          <w:lang w:eastAsia="en-US"/>
        </w:rPr>
        <w:softHyphen/>
        <w:t xml:space="preserve">vende — vergaderen om </w:t>
      </w:r>
      <w:r w:rsidR="00864EEC">
        <w:rPr>
          <w:lang w:eastAsia="en-US"/>
        </w:rPr>
        <w:t>God</w:t>
      </w:r>
      <w:r w:rsidRPr="00D51790">
        <w:rPr>
          <w:lang w:eastAsia="en-US"/>
        </w:rPr>
        <w:t xml:space="preserve"> te aanbidden</w:t>
      </w:r>
      <w:r w:rsidR="00BB6211">
        <w:rPr>
          <w:lang w:eastAsia="en-US"/>
        </w:rPr>
        <w:t xml:space="preserve">. </w:t>
      </w:r>
      <w:r w:rsidRPr="00D51790">
        <w:rPr>
          <w:lang w:eastAsia="en-US"/>
        </w:rPr>
        <w:t>O, gij boden des volks!, dat is hetgeen de Heere gedaan heeft</w:t>
      </w:r>
      <w:r w:rsidR="00BB6211">
        <w:rPr>
          <w:lang w:eastAsia="en-US"/>
        </w:rPr>
        <w:t xml:space="preserve">. </w:t>
      </w:r>
      <w:r w:rsidRPr="00D51790">
        <w:rPr>
          <w:lang w:eastAsia="en-US"/>
        </w:rPr>
        <w:t>Ieder waar christen heeft zich uitermate te verblijden over de omkering van de za</w:t>
      </w:r>
      <w:r w:rsidRPr="00D51790">
        <w:rPr>
          <w:lang w:eastAsia="en-US"/>
        </w:rPr>
        <w:softHyphen/>
        <w:t xml:space="preserve">ken in het </w:t>
      </w:r>
      <w:r w:rsidR="00864EEC">
        <w:rPr>
          <w:lang w:eastAsia="en-US"/>
        </w:rPr>
        <w:t>God</w:t>
      </w:r>
      <w:r w:rsidRPr="00D51790">
        <w:rPr>
          <w:lang w:eastAsia="en-US"/>
        </w:rPr>
        <w:t xml:space="preserve">sdienstige leven en dankbaar en erkentelijk te, zijn voor de werktuigen, waardoor </w:t>
      </w:r>
      <w:r w:rsidR="00864EEC">
        <w:rPr>
          <w:lang w:eastAsia="en-US"/>
        </w:rPr>
        <w:t>God</w:t>
      </w:r>
      <w:r w:rsidRPr="00D51790">
        <w:rPr>
          <w:lang w:eastAsia="en-US"/>
        </w:rPr>
        <w:t xml:space="preserve"> die heeft willen veroorzaken, wat ook hun beweegredenen, beginsels en bedoelingen waren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Vervolgens doet deze leerrede van Owen ons de verlichte denk</w:t>
      </w:r>
      <w:r w:rsidRPr="00D51790">
        <w:rPr>
          <w:lang w:eastAsia="en-US"/>
        </w:rPr>
        <w:softHyphen/>
        <w:t xml:space="preserve">beelden kennen over de </w:t>
      </w:r>
      <w:r w:rsidR="00864EEC">
        <w:rPr>
          <w:lang w:eastAsia="en-US"/>
        </w:rPr>
        <w:t>God</w:t>
      </w:r>
      <w:r w:rsidRPr="00D51790">
        <w:rPr>
          <w:lang w:eastAsia="en-US"/>
        </w:rPr>
        <w:t>sdienstige vrijheid, die én uit de aard der zaak én uit de laatste ondervindingen, voor Engeland door juiste gevolgtrekkingen krachtig bevestigd worden</w:t>
      </w:r>
      <w:r w:rsidR="00BB6211">
        <w:rPr>
          <w:lang w:eastAsia="en-US"/>
        </w:rPr>
        <w:t xml:space="preserve">. </w:t>
      </w:r>
    </w:p>
    <w:p w:rsidR="007D6B8F" w:rsidRPr="00D51790" w:rsidRDefault="007D6B8F">
      <w:pPr>
        <w:jc w:val="both"/>
        <w:rPr>
          <w:lang w:eastAsia="en-US"/>
        </w:rPr>
      </w:pPr>
      <w:r w:rsidRPr="00D51790">
        <w:rPr>
          <w:lang w:eastAsia="en-US"/>
        </w:rPr>
        <w:t>Tenslotte geeft hij weer, wat de verschillende partijen van de overheid verlangden, waarop hij tot besluit te kennen geeft, wat hij zelf zou wensen</w:t>
      </w:r>
      <w:r w:rsidR="00BB6211">
        <w:rPr>
          <w:lang w:eastAsia="en-US"/>
        </w:rPr>
        <w:t xml:space="preserve">. </w:t>
      </w:r>
      <w:r w:rsidRPr="00D51790">
        <w:rPr>
          <w:lang w:eastAsia="en-US"/>
        </w:rPr>
        <w:t xml:space="preserve">“Dat het volk van </w:t>
      </w:r>
      <w:r w:rsidR="00864EEC">
        <w:rPr>
          <w:lang w:eastAsia="en-US"/>
        </w:rPr>
        <w:t>God</w:t>
      </w:r>
      <w:r w:rsidRPr="00D51790">
        <w:rPr>
          <w:lang w:eastAsia="en-US"/>
        </w:rPr>
        <w:t xml:space="preserve"> verlost mocht wor</w:t>
      </w:r>
      <w:r w:rsidRPr="00D51790">
        <w:rPr>
          <w:lang w:eastAsia="en-US"/>
        </w:rPr>
        <w:softHyphen/>
        <w:t xml:space="preserve">den van zijn wrede vijanden, opdat zij al hun dagen de Heere konden dienen in stille gerustheid; dat zij, ondanks verschil in zienswijze, onderling vredelievend mochten leven, terwijl zij op een goede wijze bestuurd en beschermd zouden worden, omdat er geschikte personen voor waren; en dat de </w:t>
      </w:r>
      <w:r w:rsidR="00864EEC">
        <w:rPr>
          <w:lang w:eastAsia="en-US"/>
        </w:rPr>
        <w:t>God</w:t>
      </w:r>
      <w:r w:rsidRPr="00D51790">
        <w:rPr>
          <w:lang w:eastAsia="en-US"/>
        </w:rPr>
        <w:t>svrucht en de liefde van de Heere Jezus Christus bewaard en beveiligd zouden worden tegen de arm van onderdrukking of verwoesting!”</w:t>
      </w:r>
    </w:p>
    <w:p w:rsidR="007D6B8F" w:rsidRPr="00D51790" w:rsidRDefault="007D6B8F">
      <w:pPr>
        <w:jc w:val="both"/>
        <w:rPr>
          <w:lang w:eastAsia="en-US"/>
        </w:rPr>
      </w:pPr>
      <w:r w:rsidRPr="00D51790">
        <w:rPr>
          <w:lang w:eastAsia="en-US"/>
        </w:rPr>
        <w:t>Hoewel deze wens niet zo uitgebreid was, had ze toch wel een grote inhoud</w:t>
      </w:r>
      <w:r w:rsidR="00BB6211">
        <w:rPr>
          <w:lang w:eastAsia="en-US"/>
        </w:rPr>
        <w:t xml:space="preserve">. </w:t>
      </w:r>
      <w:r w:rsidRPr="00D51790">
        <w:rPr>
          <w:lang w:eastAsia="en-US"/>
        </w:rPr>
        <w:t>Het valt te betwijfelen of velen, die over de plich</w:t>
      </w:r>
      <w:r w:rsidRPr="00D51790">
        <w:rPr>
          <w:lang w:eastAsia="en-US"/>
        </w:rPr>
        <w:softHyphen/>
        <w:t>ten van een regering en de vrijheden van een mens geschreven hebben, dit onderwerp juister beschouwd en toepasselijker bespro-ken hebben</w:t>
      </w:r>
      <w:r w:rsidR="00BB6211">
        <w:rPr>
          <w:lang w:eastAsia="en-US"/>
        </w:rPr>
        <w:t xml:space="preserve">. </w:t>
      </w:r>
      <w:r w:rsidRPr="00D51790">
        <w:rPr>
          <w:lang w:eastAsia="en-US"/>
        </w:rPr>
        <w:t>Terecht is opgemerkt, dat de regering van Groot-Brittannië niet alles uitgevoerd heeft, wat het veelomvattende verstand voorgesteld had, hoewel datgene, wat reeds was ver</w:t>
      </w:r>
      <w:r w:rsidRPr="00D51790">
        <w:rPr>
          <w:lang w:eastAsia="en-US"/>
        </w:rPr>
        <w:softHyphen/>
        <w:t>kregen, getuigde van de ernst der laatste overwinning</w:t>
      </w:r>
      <w:r w:rsidR="00BB6211">
        <w:rPr>
          <w:lang w:eastAsia="en-US"/>
        </w:rPr>
        <w:t xml:space="preserve">. </w:t>
      </w:r>
      <w:r w:rsidRPr="00D51790">
        <w:rPr>
          <w:lang w:eastAsia="en-US"/>
        </w:rPr>
        <w:t>Dit kwam, omdat zijn gezichtskring wijder was</w:t>
      </w:r>
      <w:r w:rsidR="00BB6211">
        <w:rPr>
          <w:lang w:eastAsia="en-US"/>
        </w:rPr>
        <w:t xml:space="preserve">. </w:t>
      </w:r>
      <w:r w:rsidRPr="00D51790">
        <w:rPr>
          <w:lang w:eastAsia="en-US"/>
        </w:rPr>
        <w:t>Wat hij nastreefde was, dat alle onderscheidingen en gilden, ook die door een verdrag be</w:t>
      </w:r>
      <w:r w:rsidRPr="00D51790">
        <w:rPr>
          <w:lang w:eastAsia="en-US"/>
        </w:rPr>
        <w:softHyphen/>
        <w:t>paald waren, vernietigd zouden worden; dat burgerlijke onder</w:t>
      </w:r>
      <w:r w:rsidRPr="00D51790">
        <w:rPr>
          <w:lang w:eastAsia="en-US"/>
        </w:rPr>
        <w:softHyphen/>
        <w:t xml:space="preserve">scheidingen, die ontstaan waren uit verschil in </w:t>
      </w:r>
      <w:r w:rsidR="00864EEC">
        <w:rPr>
          <w:lang w:eastAsia="en-US"/>
        </w:rPr>
        <w:t>God</w:t>
      </w:r>
      <w:r w:rsidRPr="00D51790">
        <w:rPr>
          <w:lang w:eastAsia="en-US"/>
        </w:rPr>
        <w:t>sdienst voor altijd zouden verdwijnen; dat bijzondere voorrechten van kerke</w:t>
      </w:r>
      <w:r w:rsidRPr="00D51790">
        <w:rPr>
          <w:lang w:eastAsia="en-US"/>
        </w:rPr>
        <w:softHyphen/>
        <w:t>lijke standen afgedankt zouden worden; dat de namen van hen, die al dan niet tot de Engelse kerk behoorden alleen nog maar in de woordenboeken onder de in onbruik geraakte woorden ge</w:t>
      </w:r>
      <w:r w:rsidRPr="00D51790">
        <w:rPr>
          <w:lang w:eastAsia="en-US"/>
        </w:rPr>
        <w:softHyphen/>
        <w:t xml:space="preserve">vonden zouden worden; dat het grote staatkundige lichaam zou bestaan uit personen van elke </w:t>
      </w:r>
      <w:r w:rsidR="00864EEC">
        <w:rPr>
          <w:lang w:eastAsia="en-US"/>
        </w:rPr>
        <w:t>God</w:t>
      </w:r>
      <w:r w:rsidRPr="00D51790">
        <w:rPr>
          <w:lang w:eastAsia="en-US"/>
        </w:rPr>
        <w:t xml:space="preserve">sdienstige naam, die verenigd zouden zijn in, en werkzaam zouden zijn uit één en hetzelfde grondbeginsel: de vrijheid van het geweten; en dat </w:t>
      </w:r>
      <w:r w:rsidR="00864EEC">
        <w:rPr>
          <w:lang w:eastAsia="en-US"/>
        </w:rPr>
        <w:t>God</w:t>
      </w:r>
      <w:r w:rsidRPr="00D51790">
        <w:rPr>
          <w:lang w:eastAsia="en-US"/>
        </w:rPr>
        <w:t xml:space="preserve"> te aan</w:t>
      </w:r>
      <w:r w:rsidRPr="00D51790">
        <w:rPr>
          <w:lang w:eastAsia="en-US"/>
        </w:rPr>
        <w:softHyphen/>
        <w:t>bidden volgens de voorschriften van het geweten het onvervreem</w:t>
      </w:r>
      <w:r w:rsidRPr="00D51790">
        <w:rPr>
          <w:lang w:eastAsia="en-US"/>
        </w:rPr>
        <w:softHyphen/>
        <w:t>bare en onschendbare recht van ieder met rede begaafd schepsel zou zijn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op een vastendag</w:t>
      </w:r>
    </w:p>
    <w:p w:rsidR="007D6B8F" w:rsidRPr="00D51790" w:rsidRDefault="007D6B8F">
      <w:pPr>
        <w:jc w:val="both"/>
        <w:rPr>
          <w:lang w:eastAsia="en-US"/>
        </w:rPr>
      </w:pPr>
      <w:r w:rsidRPr="00D51790">
        <w:rPr>
          <w:lang w:eastAsia="en-US"/>
        </w:rPr>
        <w:t>De 30e oktober daaraanvolgend, die bestemd was tot een dag van verootmoediging voor het Engelse volk, preekte Owen weer voor het parlement</w:t>
      </w:r>
      <w:r w:rsidR="00BB6211">
        <w:rPr>
          <w:lang w:eastAsia="en-US"/>
        </w:rPr>
        <w:t xml:space="preserve">. </w:t>
      </w:r>
    </w:p>
    <w:p w:rsidR="007D6B8F" w:rsidRPr="00D51790" w:rsidRDefault="007D6B8F">
      <w:pPr>
        <w:jc w:val="both"/>
        <w:rPr>
          <w:lang w:eastAsia="en-US"/>
        </w:rPr>
      </w:pPr>
      <w:r w:rsidRPr="00D51790">
        <w:rPr>
          <w:lang w:eastAsia="en-US"/>
        </w:rPr>
        <w:t xml:space="preserve">De verhandeling, die hij bij die gelegenheid hield, en waarvoor majoor-generaal Kelsey hem de volgende dag namens het </w:t>
      </w:r>
      <w:r w:rsidR="00864EEC">
        <w:rPr>
          <w:lang w:eastAsia="en-US"/>
        </w:rPr>
        <w:t>Lagerhuis</w:t>
      </w:r>
      <w:r w:rsidRPr="00D51790">
        <w:rPr>
          <w:lang w:eastAsia="en-US"/>
        </w:rPr>
        <w:t xml:space="preserve"> bedankte, toonde overtuigend aan, dat </w:t>
      </w:r>
      <w:r w:rsidR="00864EEC">
        <w:rPr>
          <w:lang w:eastAsia="en-US"/>
        </w:rPr>
        <w:t>God</w:t>
      </w:r>
      <w:r w:rsidRPr="00D51790">
        <w:rPr>
          <w:lang w:eastAsia="en-US"/>
        </w:rPr>
        <w:t>s tegenwoordig</w:t>
      </w:r>
      <w:r w:rsidRPr="00D51790">
        <w:rPr>
          <w:lang w:eastAsia="en-US"/>
        </w:rPr>
        <w:softHyphen/>
        <w:t>heid de bron van voorspoed voor een volk is, zoals de titel van de verhandeling dit ook aangaf</w:t>
      </w:r>
      <w:r w:rsidR="00BB6211">
        <w:rPr>
          <w:lang w:eastAsia="en-US"/>
        </w:rPr>
        <w:t xml:space="preserve">. </w:t>
      </w:r>
      <w:r w:rsidRPr="00D51790">
        <w:rPr>
          <w:lang w:eastAsia="en-US"/>
        </w:rPr>
        <w:t>Overigens behelsde zij geen bij</w:t>
      </w:r>
      <w:r w:rsidRPr="00D51790">
        <w:rPr>
          <w:lang w:eastAsia="en-US"/>
        </w:rPr>
        <w:softHyphen/>
        <w:t>zonderheden, die speciale vermelding verdienen</w:t>
      </w:r>
      <w:r w:rsidR="00BB6211">
        <w:rPr>
          <w:lang w:eastAsia="en-US"/>
        </w:rPr>
        <w:t xml:space="preserve">. </w:t>
      </w:r>
      <w:r w:rsidRPr="00D51790">
        <w:rPr>
          <w:lang w:eastAsia="en-US"/>
        </w:rPr>
        <w:t xml:space="preserve">Wel verzocht hij op ernstige en dringende wijze vrijheid en bescherming voor </w:t>
      </w:r>
      <w:r w:rsidR="00864EEC">
        <w:rPr>
          <w:lang w:eastAsia="en-US"/>
        </w:rPr>
        <w:t>God</w:t>
      </w:r>
      <w:r w:rsidRPr="00D51790">
        <w:rPr>
          <w:lang w:eastAsia="en-US"/>
        </w:rPr>
        <w:t>s volk onder elke richting en dat het parlement haar aandacht voor</w:t>
      </w:r>
      <w:r w:rsidRPr="00D51790">
        <w:rPr>
          <w:lang w:eastAsia="en-US"/>
        </w:rPr>
        <w:softHyphen/>
        <w:t xml:space="preserve">al zou vestigen op de treurige </w:t>
      </w:r>
      <w:r w:rsidR="00864EEC">
        <w:rPr>
          <w:lang w:eastAsia="en-US"/>
        </w:rPr>
        <w:t>God</w:t>
      </w:r>
      <w:r w:rsidRPr="00D51790">
        <w:rPr>
          <w:lang w:eastAsia="en-US"/>
        </w:rPr>
        <w:t>sdienstige toestand in Wales</w:t>
      </w:r>
      <w:r w:rsidR="00BB6211">
        <w:rPr>
          <w:lang w:eastAsia="en-US"/>
        </w:rPr>
        <w:t xml:space="preserve">. </w:t>
      </w:r>
      <w:r w:rsidRPr="00D51790">
        <w:rPr>
          <w:lang w:eastAsia="en-US"/>
        </w:rPr>
        <w:t>Hij merkt daar onder andere over op: “Waar het voor bijna allen een zeer ellendige toestand is, wordt de voortgang van het Evan</w:t>
      </w:r>
      <w:r w:rsidRPr="00D51790">
        <w:rPr>
          <w:lang w:eastAsia="en-US"/>
        </w:rPr>
        <w:softHyphen/>
        <w:t>gelie groot nadeel toegebracht</w:t>
      </w:r>
      <w:r w:rsidR="00BB6211">
        <w:rPr>
          <w:lang w:eastAsia="en-US"/>
        </w:rPr>
        <w:t xml:space="preserve">. </w:t>
      </w:r>
      <w:r w:rsidRPr="00D51790">
        <w:rPr>
          <w:lang w:eastAsia="en-US"/>
        </w:rPr>
        <w:t>En dat heeft daar plaats, hoewel wij veel grond hadden om betere dingen te verwachten</w:t>
      </w:r>
      <w:r w:rsidR="00BB6211">
        <w:rPr>
          <w:lang w:eastAsia="en-US"/>
        </w:rPr>
        <w:t xml:space="preserve">. </w:t>
      </w:r>
      <w:r w:rsidRPr="00D51790">
        <w:rPr>
          <w:lang w:eastAsia="en-US"/>
        </w:rPr>
        <w:t>Er zijn daar nog enkelen, die ijveren voor de overleveringen van hun bedelende en schamele lezers in hun parochie</w:t>
      </w:r>
      <w:r w:rsidR="00BB6211">
        <w:rPr>
          <w:lang w:eastAsia="en-US"/>
        </w:rPr>
        <w:t xml:space="preserve">. </w:t>
      </w:r>
      <w:r w:rsidRPr="00D51790">
        <w:rPr>
          <w:lang w:eastAsia="en-US"/>
        </w:rPr>
        <w:t>Anderen daaren</w:t>
      </w:r>
      <w:r w:rsidRPr="00D51790">
        <w:rPr>
          <w:lang w:eastAsia="en-US"/>
        </w:rPr>
        <w:softHyphen/>
        <w:t>tegen hebben —misschien met goede bedoelingen— het volk met geweld tot spoed aangezet, hetgeen niet volgens hun grondbe</w:t>
      </w:r>
      <w:r w:rsidRPr="00D51790">
        <w:rPr>
          <w:lang w:eastAsia="en-US"/>
        </w:rPr>
        <w:softHyphen/>
        <w:t>ginsels is, en misschien ook wel tegen de waarheid</w:t>
      </w:r>
      <w:r w:rsidR="00BB6211">
        <w:rPr>
          <w:lang w:eastAsia="en-US"/>
        </w:rPr>
        <w:t xml:space="preserve">. </w:t>
      </w:r>
      <w:r w:rsidRPr="00D51790">
        <w:rPr>
          <w:lang w:eastAsia="en-US"/>
        </w:rPr>
        <w:t>Met klach</w:t>
      </w:r>
      <w:r w:rsidRPr="00D51790">
        <w:rPr>
          <w:lang w:eastAsia="en-US"/>
        </w:rPr>
        <w:softHyphen/>
        <w:t>ten, zowel aan de ene, als aan de andere zijde en door misleiden</w:t>
      </w:r>
      <w:r w:rsidRPr="00D51790">
        <w:rPr>
          <w:lang w:eastAsia="en-US"/>
        </w:rPr>
        <w:softHyphen/>
        <w:t>de ijver en uiterlijke schijn, is het hele werk bijna te gronde ge</w:t>
      </w:r>
      <w:r w:rsidRPr="00D51790">
        <w:rPr>
          <w:lang w:eastAsia="en-US"/>
        </w:rPr>
        <w:softHyphen/>
        <w:t>gaan</w:t>
      </w:r>
      <w:r w:rsidR="00BB6211">
        <w:rPr>
          <w:lang w:eastAsia="en-US"/>
        </w:rPr>
        <w:t xml:space="preserve">. </w:t>
      </w:r>
      <w:r w:rsidRPr="00D51790">
        <w:rPr>
          <w:lang w:eastAsia="en-US"/>
        </w:rPr>
        <w:t>Voor de zaken van Sion wordt nauwelijks meer gezorgd</w:t>
      </w:r>
      <w:r w:rsidR="00BB6211">
        <w:rPr>
          <w:lang w:eastAsia="en-US"/>
        </w:rPr>
        <w:t xml:space="preserve">. </w:t>
      </w:r>
      <w:r w:rsidRPr="00D51790">
        <w:rPr>
          <w:lang w:eastAsia="en-US"/>
        </w:rPr>
        <w:t>” Later bleek, dat het parlement niet ongevoelig was geweest over de toestand in Wales, hoewel de genomen maatregelen niet altijd het gewenste gevolg voor het volk hadden</w:t>
      </w:r>
      <w:r w:rsidR="00BB6211">
        <w:rPr>
          <w:lang w:eastAsia="en-US"/>
        </w:rPr>
        <w:t xml:space="preserve">. </w:t>
      </w:r>
      <w:r w:rsidRPr="00D51790">
        <w:rPr>
          <w:lang w:eastAsia="en-US"/>
        </w:rPr>
        <w:t>De onkundige en erger</w:t>
      </w:r>
      <w:r w:rsidRPr="00D51790">
        <w:rPr>
          <w:lang w:eastAsia="en-US"/>
        </w:rPr>
        <w:softHyphen/>
        <w:t>lijke geestelijken werden van hun bediening ontslagen en door een honderdvijftigtal geschikte en bekwame predikers vervan</w:t>
      </w:r>
      <w:r w:rsidRPr="00D51790">
        <w:rPr>
          <w:lang w:eastAsia="en-US"/>
        </w:rPr>
        <w:softHyphen/>
        <w:t>gen</w:t>
      </w:r>
      <w:r w:rsidR="00BB6211">
        <w:rPr>
          <w:lang w:eastAsia="en-US"/>
        </w:rPr>
        <w:t xml:space="preserve">. </w:t>
      </w:r>
      <w:r w:rsidRPr="00D51790">
        <w:rPr>
          <w:lang w:eastAsia="en-US"/>
        </w:rPr>
        <w:t>In de dertien graafschappen van Wales preekten de meesten van hen drie of vier maal per week</w:t>
      </w:r>
      <w:r w:rsidR="00BB6211">
        <w:rPr>
          <w:lang w:eastAsia="en-US"/>
        </w:rPr>
        <w:t xml:space="preserve">. </w:t>
      </w:r>
      <w:r w:rsidRPr="00D51790">
        <w:rPr>
          <w:lang w:eastAsia="en-US"/>
        </w:rPr>
        <w:t>Elke marktstad kreeg een onderwijzer voor de jeugd, verschillende grotere steden kregen er twee</w:t>
      </w:r>
      <w:r w:rsidR="00BB6211">
        <w:rPr>
          <w:lang w:eastAsia="en-US"/>
        </w:rPr>
        <w:t xml:space="preserve">. </w:t>
      </w:r>
      <w:r w:rsidRPr="00D51790">
        <w:rPr>
          <w:lang w:eastAsia="en-US"/>
        </w:rPr>
        <w:t>Zes predikanten werden benoemd tot rondreizende le</w:t>
      </w:r>
      <w:r w:rsidRPr="00D51790">
        <w:rPr>
          <w:lang w:eastAsia="en-US"/>
        </w:rPr>
        <w:softHyphen/>
        <w:t>raars van de graafschappen, die deze arbeid onvermoeid verricht</w:t>
      </w:r>
      <w:r w:rsidRPr="00D51790">
        <w:rPr>
          <w:lang w:eastAsia="en-US"/>
        </w:rPr>
        <w:softHyphen/>
        <w:t>ten</w:t>
      </w:r>
      <w:r w:rsidR="00BB6211">
        <w:rPr>
          <w:lang w:eastAsia="en-US"/>
        </w:rPr>
        <w:t xml:space="preserve">. </w:t>
      </w:r>
      <w:r w:rsidRPr="00D51790">
        <w:rPr>
          <w:lang w:eastAsia="en-US"/>
        </w:rPr>
        <w:t>Al de tienden van het vorstendom werden op bevel en bij acte van het parlement voor dit doel beschikbaar gesteld</w:t>
      </w:r>
      <w:r w:rsidR="00BB6211">
        <w:rPr>
          <w:lang w:eastAsia="en-US"/>
        </w:rPr>
        <w:t xml:space="preserve">. </w:t>
      </w:r>
      <w:r w:rsidRPr="00D51790">
        <w:rPr>
          <w:lang w:eastAsia="en-US"/>
        </w:rPr>
        <w:t>Als men daarbij dan de zedelijke en wetenschappelijke instelling van de vorige dienaars des Woords, de bergachtige gesteldheid en dun bevolkte toestand van het land, en het gebrek aan be</w:t>
      </w:r>
      <w:r w:rsidRPr="00D51790">
        <w:rPr>
          <w:lang w:eastAsia="en-US"/>
        </w:rPr>
        <w:softHyphen/>
        <w:t>kwame personen om de bewoners van het graafschap in de Wel</w:t>
      </w:r>
      <w:r w:rsidRPr="00D51790">
        <w:rPr>
          <w:lang w:eastAsia="en-US"/>
        </w:rPr>
        <w:softHyphen/>
        <w:t>sche taal te onderwijzen, voegt, dan kan het ons niet verwonde</w:t>
      </w:r>
      <w:r w:rsidRPr="00D51790">
        <w:rPr>
          <w:lang w:eastAsia="en-US"/>
        </w:rPr>
        <w:softHyphen/>
        <w:t>ren, dat de middelen die het parlement gebruikte, bij lange na niet aan het verlangen van Owen beantwoordden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Cromwell’s zucht naar het koningschap</w:t>
      </w:r>
    </w:p>
    <w:p w:rsidR="007D6B8F" w:rsidRPr="00D51790" w:rsidRDefault="007D6B8F">
      <w:pPr>
        <w:jc w:val="both"/>
        <w:rPr>
          <w:lang w:eastAsia="en-US"/>
        </w:rPr>
      </w:pPr>
      <w:r w:rsidRPr="00D51790">
        <w:rPr>
          <w:lang w:eastAsia="en-US"/>
        </w:rPr>
        <w:t>In de menselijke ziel ligt een zucht naar macht en gezag</w:t>
      </w:r>
      <w:r w:rsidR="00BB6211">
        <w:rPr>
          <w:lang w:eastAsia="en-US"/>
        </w:rPr>
        <w:t xml:space="preserve">. </w:t>
      </w:r>
      <w:r w:rsidRPr="00D51790">
        <w:rPr>
          <w:lang w:eastAsia="en-US"/>
        </w:rPr>
        <w:t>Daar vandaan komt het, dat het heersen voor iedereen een begeerlijke zaak schijnt te zijn</w:t>
      </w:r>
      <w:r w:rsidR="00BB6211">
        <w:rPr>
          <w:lang w:eastAsia="en-US"/>
        </w:rPr>
        <w:t xml:space="preserve">. </w:t>
      </w:r>
    </w:p>
    <w:p w:rsidR="007D6B8F" w:rsidRPr="00D51790" w:rsidRDefault="007D6B8F">
      <w:pPr>
        <w:jc w:val="both"/>
        <w:rPr>
          <w:lang w:eastAsia="en-US"/>
        </w:rPr>
      </w:pPr>
      <w:r w:rsidRPr="00D51790">
        <w:rPr>
          <w:lang w:eastAsia="en-US"/>
        </w:rPr>
        <w:t>Dit ontwaren wij ook bij Cromwell</w:t>
      </w:r>
      <w:r w:rsidR="00BB6211">
        <w:rPr>
          <w:lang w:eastAsia="en-US"/>
        </w:rPr>
        <w:t xml:space="preserve">. </w:t>
      </w:r>
      <w:r w:rsidRPr="00D51790">
        <w:rPr>
          <w:lang w:eastAsia="en-US"/>
        </w:rPr>
        <w:t>Al sinds jaren was zijn begeerte om te regeren sterker geworden</w:t>
      </w:r>
      <w:r w:rsidR="00BB6211">
        <w:rPr>
          <w:lang w:eastAsia="en-US"/>
        </w:rPr>
        <w:t xml:space="preserve">. </w:t>
      </w:r>
      <w:r w:rsidRPr="00D51790">
        <w:rPr>
          <w:lang w:eastAsia="en-US"/>
        </w:rPr>
        <w:t>De ontbinding van het lange parlement, het bijeenroepen van uitgezochte vergaderingen en de verwisseling van de vormen van bestuur, waren even zovele voorbereidingen om eindelijk de hand uit te strekken naar de koninklijke scepter</w:t>
      </w:r>
      <w:r w:rsidR="00BB6211">
        <w:rPr>
          <w:lang w:eastAsia="en-US"/>
        </w:rPr>
        <w:t xml:space="preserve">. </w:t>
      </w:r>
      <w:r w:rsidRPr="00D51790">
        <w:rPr>
          <w:lang w:eastAsia="en-US"/>
        </w:rPr>
        <w:t>Hij dorstte naar de titel van “Zijne Majes</w:t>
      </w:r>
      <w:r w:rsidRPr="00D51790">
        <w:rPr>
          <w:lang w:eastAsia="en-US"/>
        </w:rPr>
        <w:softHyphen/>
        <w:t>teit”</w:t>
      </w:r>
      <w:r w:rsidR="00BB6211">
        <w:rPr>
          <w:lang w:eastAsia="en-US"/>
        </w:rPr>
        <w:t xml:space="preserve">. </w:t>
      </w:r>
      <w:r w:rsidRPr="00D51790">
        <w:rPr>
          <w:lang w:eastAsia="en-US"/>
        </w:rPr>
        <w:t>Zijn laatste parlement, dat met dit doel samengeroepen was, zou deze, voor zijn eerzucht zo begeerlijke zaak, beslissen en be</w:t>
      </w:r>
      <w:r w:rsidRPr="00D51790">
        <w:rPr>
          <w:lang w:eastAsia="en-US"/>
        </w:rPr>
        <w:softHyphen/>
        <w:t>krachtigen</w:t>
      </w:r>
      <w:r w:rsidR="00BB6211">
        <w:rPr>
          <w:lang w:eastAsia="en-US"/>
        </w:rPr>
        <w:t xml:space="preserve">. </w:t>
      </w:r>
      <w:r w:rsidRPr="00D51790">
        <w:rPr>
          <w:lang w:eastAsia="en-US"/>
        </w:rPr>
        <w:t>De manier, waarop de bijeenroeping had plaats ge</w:t>
      </w:r>
      <w:r w:rsidRPr="00D51790">
        <w:rPr>
          <w:lang w:eastAsia="en-US"/>
        </w:rPr>
        <w:softHyphen/>
        <w:t>vonden, maakte ook haar besturing gemakkelijk en weldra stem</w:t>
      </w:r>
      <w:r w:rsidRPr="00D51790">
        <w:rPr>
          <w:lang w:eastAsia="en-US"/>
        </w:rPr>
        <w:softHyphen/>
        <w:t>de de grote meerderheid voor het voorstel om de protector de kroon met de titel van koning op te dragen</w:t>
      </w:r>
      <w:r w:rsidR="00BB6211">
        <w:rPr>
          <w:lang w:eastAsia="en-US"/>
        </w:rPr>
        <w:t xml:space="preserve">. </w:t>
      </w:r>
      <w:r w:rsidRPr="00D51790">
        <w:rPr>
          <w:lang w:eastAsia="en-US"/>
        </w:rPr>
        <w:t>Er werd een com</w:t>
      </w:r>
      <w:r w:rsidRPr="00D51790">
        <w:rPr>
          <w:lang w:eastAsia="en-US"/>
        </w:rPr>
        <w:softHyphen/>
        <w:t>missie gevormd om hem deze waardigheid op 4 april aan te bie</w:t>
      </w:r>
      <w:r w:rsidRPr="00D51790">
        <w:rPr>
          <w:lang w:eastAsia="en-US"/>
        </w:rPr>
        <w:softHyphen/>
        <w:t>den met het verzoek haar niet van de hand te wijzen</w:t>
      </w:r>
      <w:r w:rsidR="00BB6211">
        <w:rPr>
          <w:lang w:eastAsia="en-US"/>
        </w:rPr>
        <w:t xml:space="preserve">. </w:t>
      </w:r>
      <w:r w:rsidRPr="00D51790">
        <w:rPr>
          <w:lang w:eastAsia="en-US"/>
        </w:rPr>
        <w:t>Maar er was nog een gedeelte van de Engelse macht, die moeilijker te bewegen was dan het parlement, maar van wie de bekrachtiging voor een zaak als deze absoluut vereist werd</w:t>
      </w:r>
      <w:r w:rsidR="00BB6211">
        <w:rPr>
          <w:lang w:eastAsia="en-US"/>
        </w:rPr>
        <w:t xml:space="preserve">. </w:t>
      </w:r>
      <w:r w:rsidRPr="00D51790">
        <w:rPr>
          <w:lang w:eastAsia="en-US"/>
        </w:rPr>
        <w:t>Wij bedoelen het leger, of de raad der officieren</w:t>
      </w:r>
      <w:r w:rsidR="00BB6211">
        <w:rPr>
          <w:lang w:eastAsia="en-US"/>
        </w:rPr>
        <w:t xml:space="preserve">. </w:t>
      </w:r>
    </w:p>
    <w:p w:rsidR="007D6B8F" w:rsidRPr="00D51790" w:rsidRDefault="007D6B8F">
      <w:pPr>
        <w:jc w:val="both"/>
        <w:rPr>
          <w:lang w:eastAsia="en-US"/>
        </w:rPr>
      </w:pPr>
      <w:r w:rsidRPr="00D51790">
        <w:rPr>
          <w:lang w:eastAsia="en-US"/>
        </w:rPr>
        <w:t>Generaal Fleetwood, die met een dochter van Cromwell getrouwd was en kolonel Desborough, wiens vrouw een zuster van de pro</w:t>
      </w:r>
      <w:r w:rsidRPr="00D51790">
        <w:rPr>
          <w:lang w:eastAsia="en-US"/>
        </w:rPr>
        <w:softHyphen/>
        <w:t>tector was, behoorden tot de sterkste en meest besliste tegen</w:t>
      </w:r>
      <w:r w:rsidRPr="00D51790">
        <w:rPr>
          <w:lang w:eastAsia="en-US"/>
        </w:rPr>
        <w:softHyphen/>
        <w:t>standers van het genoemde besluit</w:t>
      </w:r>
      <w:r w:rsidR="00BB6211">
        <w:rPr>
          <w:lang w:eastAsia="en-US"/>
        </w:rPr>
        <w:t xml:space="preserve">. </w:t>
      </w:r>
      <w:r w:rsidRPr="00D51790">
        <w:rPr>
          <w:lang w:eastAsia="en-US"/>
        </w:rPr>
        <w:t>Hun invloed was niet gering en daarom achtte Cromwell het noodzakelijk op hun vriendschap en gunst te werken, om op deze manier door vriendelijk ver</w:t>
      </w:r>
      <w:r w:rsidRPr="00D51790">
        <w:rPr>
          <w:lang w:eastAsia="en-US"/>
        </w:rPr>
        <w:softHyphen/>
        <w:t>zoeken te bereiken, wat hij van hun beginsels nooit kon ver</w:t>
      </w:r>
      <w:r w:rsidRPr="00D51790">
        <w:rPr>
          <w:lang w:eastAsia="en-US"/>
        </w:rPr>
        <w:softHyphen/>
        <w:t>wachten</w:t>
      </w:r>
      <w:r w:rsidR="00BB6211">
        <w:rPr>
          <w:lang w:eastAsia="en-US"/>
        </w:rPr>
        <w:t xml:space="preserve">. </w:t>
      </w:r>
      <w:r w:rsidRPr="00D51790">
        <w:rPr>
          <w:lang w:eastAsia="en-US"/>
        </w:rPr>
        <w:t>Maar deze opzet mislukte</w:t>
      </w:r>
      <w:r w:rsidR="00BB6211">
        <w:rPr>
          <w:lang w:eastAsia="en-US"/>
        </w:rPr>
        <w:t xml:space="preserve">. </w:t>
      </w:r>
    </w:p>
    <w:p w:rsidR="007D6B8F" w:rsidRPr="00D51790" w:rsidRDefault="007D6B8F">
      <w:pPr>
        <w:jc w:val="both"/>
        <w:rPr>
          <w:lang w:eastAsia="en-US"/>
        </w:rPr>
      </w:pPr>
      <w:r w:rsidRPr="00D51790">
        <w:rPr>
          <w:lang w:eastAsia="en-US"/>
        </w:rPr>
        <w:t xml:space="preserve">Toen Cromwell zich op een morgen naar het </w:t>
      </w:r>
      <w:r w:rsidR="00864EEC">
        <w:rPr>
          <w:lang w:eastAsia="en-US"/>
        </w:rPr>
        <w:t>Lagerhuis</w:t>
      </w:r>
      <w:r w:rsidRPr="00D51790">
        <w:rPr>
          <w:lang w:eastAsia="en-US"/>
        </w:rPr>
        <w:t xml:space="preserve"> begaf om nog nader over de onderhavige zaak te spreken, ontmoette hij kolonel Desborough in het park en maakte hem zijn besluit be</w:t>
      </w:r>
      <w:r w:rsidRPr="00D51790">
        <w:rPr>
          <w:lang w:eastAsia="en-US"/>
        </w:rPr>
        <w:softHyphen/>
        <w:t>kend</w:t>
      </w:r>
      <w:r w:rsidR="00BB6211">
        <w:rPr>
          <w:lang w:eastAsia="en-US"/>
        </w:rPr>
        <w:t xml:space="preserve">. </w:t>
      </w:r>
      <w:r w:rsidRPr="00D51790">
        <w:rPr>
          <w:lang w:eastAsia="en-US"/>
        </w:rPr>
        <w:t>Ondanks de strelende woorden van Cromwell antwoordde Desborough hem recht op de man af, en zei: “Ik acht u en uw familie verloren en wil daarover geen ogenblik verder met u spreken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Toen hij daarop naar huis ging, kwam hij onderweg kolonel Pride tegen, aan wie hij het voorgevallene meedeelde</w:t>
      </w:r>
      <w:r w:rsidR="00BB6211">
        <w:rPr>
          <w:lang w:eastAsia="en-US"/>
        </w:rPr>
        <w:t xml:space="preserve">. </w:t>
      </w:r>
      <w:r w:rsidRPr="00D51790">
        <w:rPr>
          <w:lang w:eastAsia="en-US"/>
        </w:rPr>
        <w:t>Pride, die nog maar kortgeleden door Cromwell tot ridder geslagen was, had nauwelijks het bericht vernomen, of hij riep uit: “Dat zal niet gebeuren!”</w:t>
      </w:r>
    </w:p>
    <w:p w:rsidR="007D6B8F" w:rsidRPr="00D51790" w:rsidRDefault="007D6B8F">
      <w:pPr>
        <w:jc w:val="both"/>
        <w:rPr>
          <w:lang w:eastAsia="en-US"/>
        </w:rPr>
      </w:pPr>
      <w:r w:rsidRPr="00D51790">
        <w:rPr>
          <w:lang w:eastAsia="en-US"/>
        </w:rPr>
        <w:t>“Maar hoe zult gij het verhinderen?”, vroeg Desborough</w:t>
      </w:r>
      <w:r w:rsidR="00BB6211">
        <w:rPr>
          <w:lang w:eastAsia="en-US"/>
        </w:rPr>
        <w:t xml:space="preserve">. </w:t>
      </w:r>
    </w:p>
    <w:p w:rsidR="007D6B8F" w:rsidRPr="00D51790" w:rsidRDefault="007D6B8F">
      <w:pPr>
        <w:jc w:val="both"/>
        <w:rPr>
          <w:lang w:eastAsia="en-US"/>
        </w:rPr>
      </w:pPr>
      <w:r w:rsidRPr="00D51790">
        <w:rPr>
          <w:lang w:eastAsia="en-US"/>
        </w:rPr>
        <w:t>“Er moet een verzoekschrift opgesteld worden om het besluit te vernietigen,” hernam Pride</w:t>
      </w:r>
      <w:r w:rsidR="00BB6211">
        <w:rPr>
          <w:lang w:eastAsia="en-US"/>
        </w:rPr>
        <w:t xml:space="preserve">. </w:t>
      </w:r>
    </w:p>
    <w:p w:rsidR="007D6B8F" w:rsidRPr="00D51790" w:rsidRDefault="007D6B8F">
      <w:pPr>
        <w:jc w:val="both"/>
        <w:rPr>
          <w:lang w:eastAsia="en-US"/>
        </w:rPr>
      </w:pPr>
      <w:r w:rsidRPr="00D51790">
        <w:rPr>
          <w:lang w:eastAsia="en-US"/>
        </w:rPr>
        <w:t>Daarop gingen zij samen naar Dr</w:t>
      </w:r>
      <w:r w:rsidR="00BB6211">
        <w:rPr>
          <w:lang w:eastAsia="en-US"/>
        </w:rPr>
        <w:t xml:space="preserve">. </w:t>
      </w:r>
      <w:r w:rsidRPr="00D51790">
        <w:rPr>
          <w:lang w:eastAsia="en-US"/>
        </w:rPr>
        <w:t>Owen en vertelde hem, wat er gaande was, terwijl zij hem tenslotte bewogen voor hun een verzoekschrift op te stellen</w:t>
      </w:r>
      <w:r w:rsidR="00BB6211">
        <w:rPr>
          <w:lang w:eastAsia="en-US"/>
        </w:rPr>
        <w:t xml:space="preserve">. </w:t>
      </w:r>
      <w:r w:rsidRPr="00D51790">
        <w:rPr>
          <w:lang w:eastAsia="en-US"/>
        </w:rPr>
        <w:t>Reeds de volgende morgen bood kolonel Masa met nog enige officieren dit ver</w:t>
      </w:r>
      <w:r w:rsidRPr="00D51790">
        <w:rPr>
          <w:lang w:eastAsia="en-US"/>
        </w:rPr>
        <w:softHyphen/>
        <w:t>zoekschrift het parlement aan en verklaarden daarbij, dat zij hun leven gewaagd hadden tegen de monarchie en nog steeds bereid waren dat te doen ter verdediging van de vrijheden van het volk</w:t>
      </w:r>
      <w:r w:rsidR="00BB6211">
        <w:rPr>
          <w:lang w:eastAsia="en-US"/>
        </w:rPr>
        <w:t xml:space="preserve">. </w:t>
      </w:r>
      <w:r w:rsidRPr="00D51790">
        <w:rPr>
          <w:lang w:eastAsia="en-US"/>
        </w:rPr>
        <w:t>Ook zeiden ze, dat ze bij enigen sterke pogingen had</w:t>
      </w:r>
      <w:r w:rsidRPr="00D51790">
        <w:rPr>
          <w:lang w:eastAsia="en-US"/>
        </w:rPr>
        <w:softHyphen/>
        <w:t>den opgemerkt om het volk weer onder de oude dienstbaarheid brengen, door hun generaal als het ware de titel en de regering van koning op te dringen, wat zijn ondergang zou betekenen en de handen zou verzwakken van allen, die zich getrouw betoon</w:t>
      </w:r>
      <w:r w:rsidRPr="00D51790">
        <w:rPr>
          <w:lang w:eastAsia="en-US"/>
        </w:rPr>
        <w:softHyphen/>
        <w:t>den voor het publiek</w:t>
      </w:r>
      <w:r w:rsidR="00BB6211">
        <w:rPr>
          <w:lang w:eastAsia="en-US"/>
        </w:rPr>
        <w:t xml:space="preserve">. </w:t>
      </w:r>
      <w:r w:rsidRPr="00D51790">
        <w:rPr>
          <w:lang w:eastAsia="en-US"/>
        </w:rPr>
        <w:t>Daarom verzochten zij nederig en dringend om al zulke personen en dergelijke pogingen koelbloedig af te wijzen en standvastig te volharden op de ingeslagen weg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Owen afgezet als </w:t>
      </w:r>
      <w:r w:rsidR="004E66E4">
        <w:t>vicekanselier</w:t>
      </w:r>
    </w:p>
    <w:p w:rsidR="007D6B8F" w:rsidRPr="00D51790" w:rsidRDefault="007D6B8F">
      <w:pPr>
        <w:jc w:val="both"/>
        <w:rPr>
          <w:lang w:eastAsia="en-US"/>
        </w:rPr>
      </w:pPr>
      <w:r w:rsidRPr="00D51790">
        <w:rPr>
          <w:lang w:eastAsia="en-US"/>
        </w:rPr>
        <w:t xml:space="preserve">Toen Cromwell en het </w:t>
      </w:r>
      <w:r w:rsidR="00864EEC">
        <w:rPr>
          <w:lang w:eastAsia="en-US"/>
        </w:rPr>
        <w:t>Lagerhuis</w:t>
      </w:r>
      <w:r w:rsidRPr="00D51790">
        <w:rPr>
          <w:lang w:eastAsia="en-US"/>
        </w:rPr>
        <w:t xml:space="preserve"> gewaar werden, dat dit de ge</w:t>
      </w:r>
      <w:r w:rsidRPr="00D51790">
        <w:rPr>
          <w:lang w:eastAsia="en-US"/>
        </w:rPr>
        <w:softHyphen/>
        <w:t>zindheid van het grootste gedeelte van de officieren was, bracht hen dat in geen kleine verlegenheid</w:t>
      </w:r>
      <w:r w:rsidR="00BB6211">
        <w:rPr>
          <w:lang w:eastAsia="en-US"/>
        </w:rPr>
        <w:t xml:space="preserve">. </w:t>
      </w:r>
      <w:r w:rsidRPr="00D51790">
        <w:rPr>
          <w:lang w:eastAsia="en-US"/>
        </w:rPr>
        <w:t>Maar Cromwell —doorkneed als hij was in staatkundige zaken —, berekende vlug het waar</w:t>
      </w:r>
      <w:r w:rsidRPr="00D51790">
        <w:rPr>
          <w:lang w:eastAsia="en-US"/>
        </w:rPr>
        <w:softHyphen/>
        <w:t>schijnlijke gevolg van de zaak en wees op fiere wijze de titel van koning van de hand, terwijl hij zich bereid verklaarde tot iedere zelfverloochende daad en in het belang van het volk geen andere onderscheiding aan te zullen nemen dan de eenvoudige naam van protector</w:t>
      </w:r>
      <w:r w:rsidR="00BB6211">
        <w:rPr>
          <w:lang w:eastAsia="en-US"/>
        </w:rPr>
        <w:t xml:space="preserve">. </w:t>
      </w:r>
    </w:p>
    <w:p w:rsidR="007D6B8F" w:rsidRPr="00D51790" w:rsidRDefault="007D6B8F">
      <w:pPr>
        <w:jc w:val="both"/>
        <w:rPr>
          <w:lang w:eastAsia="en-US"/>
        </w:rPr>
      </w:pPr>
      <w:r w:rsidRPr="00D51790">
        <w:rPr>
          <w:lang w:eastAsia="en-US"/>
        </w:rPr>
        <w:t>Intussen vermeerderde dit zeker niet Cromwell's achting en vriendschap voor de officieren van het leger, of voor onze Dr</w:t>
      </w:r>
      <w:r w:rsidR="00BB6211">
        <w:rPr>
          <w:lang w:eastAsia="en-US"/>
        </w:rPr>
        <w:t xml:space="preserve">. </w:t>
      </w:r>
      <w:r w:rsidRPr="00D51790">
        <w:rPr>
          <w:lang w:eastAsia="en-US"/>
        </w:rPr>
        <w:t>Owen</w:t>
      </w:r>
      <w:r w:rsidR="00BB6211">
        <w:rPr>
          <w:lang w:eastAsia="en-US"/>
        </w:rPr>
        <w:t xml:space="preserve">. </w:t>
      </w:r>
      <w:r w:rsidRPr="00D51790">
        <w:rPr>
          <w:lang w:eastAsia="en-US"/>
        </w:rPr>
        <w:t>Misschien hield de protector de laatste wel voor de groot</w:t>
      </w:r>
      <w:r w:rsidRPr="00D51790">
        <w:rPr>
          <w:lang w:eastAsia="en-US"/>
        </w:rPr>
        <w:softHyphen/>
        <w:t>ste oorzaak van zijn vernedering, hoewel deze slechts een dienst had verricht, waartoe Desborough en Pride hem geschikter acht</w:t>
      </w:r>
      <w:r w:rsidRPr="00D51790">
        <w:rPr>
          <w:lang w:eastAsia="en-US"/>
        </w:rPr>
        <w:softHyphen/>
        <w:t>ten dan zichzelf</w:t>
      </w:r>
      <w:r w:rsidR="00BB6211">
        <w:rPr>
          <w:lang w:eastAsia="en-US"/>
        </w:rPr>
        <w:t xml:space="preserve">. </w:t>
      </w:r>
      <w:r w:rsidRPr="00D51790">
        <w:rPr>
          <w:lang w:eastAsia="en-US"/>
        </w:rPr>
        <w:t>Ook stelde Owen het verzoekschrift op, over</w:t>
      </w:r>
      <w:r w:rsidRPr="00D51790">
        <w:rPr>
          <w:lang w:eastAsia="en-US"/>
        </w:rPr>
        <w:softHyphen/>
        <w:t>eenkomstig de gevoelens en bedoelingen van de personen, die het vroegen, ondertekenden en aanboden, waardoor haar inhoud eigenlijk niet beschouwd kan worden als hetgeen, wat hij dacht en verlangde</w:t>
      </w:r>
      <w:r w:rsidR="00BB6211">
        <w:rPr>
          <w:lang w:eastAsia="en-US"/>
        </w:rPr>
        <w:t xml:space="preserve">. </w:t>
      </w:r>
      <w:r w:rsidRPr="00D51790">
        <w:rPr>
          <w:lang w:eastAsia="en-US"/>
        </w:rPr>
        <w:t>Wel is het aannemelijk, dat Owen zijn hand niet zou lenen tot iets, waarvan hij in zijn gemoed een afkeer had en daar</w:t>
      </w:r>
      <w:r w:rsidRPr="00D51790">
        <w:rPr>
          <w:lang w:eastAsia="en-US"/>
        </w:rPr>
        <w:softHyphen/>
        <w:t>om veronderstellen wij, dat de doctor de zienswijze van de offi</w:t>
      </w:r>
      <w:r w:rsidRPr="00D51790">
        <w:rPr>
          <w:lang w:eastAsia="en-US"/>
        </w:rPr>
        <w:softHyphen/>
        <w:t>cieren deelde en Cromwell's verheffing tot koning zowel voor hemzelf als voor het Engelse volk gevaarlijk, om niet te zeggen verderfelijk, achtte</w:t>
      </w:r>
      <w:r w:rsidR="00BB6211">
        <w:rPr>
          <w:lang w:eastAsia="en-US"/>
        </w:rPr>
        <w:t xml:space="preserve">. </w:t>
      </w:r>
      <w:r w:rsidRPr="00D51790">
        <w:rPr>
          <w:lang w:eastAsia="en-US"/>
        </w:rPr>
        <w:t>En zou het zo onwaarschijnlijk geweest zijn, dat iemand als Owen, die begiftigd was met zo'n grote mate van kennis aan het bederf van de menselijke natuur, ook de verderfe</w:t>
      </w:r>
      <w:r w:rsidRPr="00D51790">
        <w:rPr>
          <w:lang w:eastAsia="en-US"/>
        </w:rPr>
        <w:softHyphen/>
        <w:t>lijke eer- en heerszucht bij Cromwell opgemerkt had?</w:t>
      </w:r>
    </w:p>
    <w:p w:rsidR="007D6B8F" w:rsidRPr="00D51790" w:rsidRDefault="007D6B8F">
      <w:pPr>
        <w:jc w:val="both"/>
        <w:rPr>
          <w:lang w:eastAsia="en-US"/>
        </w:rPr>
      </w:pPr>
      <w:r w:rsidRPr="00D51790">
        <w:rPr>
          <w:lang w:eastAsia="en-US"/>
        </w:rPr>
        <w:t>Als dit het geval was, dan kon hij niet anders dan deze dingen in de eerste plaats afbidden, maar ook in een weg van roeping en plicht verhinderen, wat de vroegere tonelen van jammer en el</w:t>
      </w:r>
      <w:r w:rsidRPr="00D51790">
        <w:rPr>
          <w:lang w:eastAsia="en-US"/>
        </w:rPr>
        <w:softHyphen/>
        <w:t>lende zou kunnen hernieuwen</w:t>
      </w:r>
      <w:r w:rsidR="00BB6211">
        <w:rPr>
          <w:lang w:eastAsia="en-US"/>
        </w:rPr>
        <w:t xml:space="preserve">. </w:t>
      </w:r>
    </w:p>
    <w:p w:rsidR="007D6B8F" w:rsidRPr="00D51790" w:rsidRDefault="007D6B8F">
      <w:pPr>
        <w:jc w:val="both"/>
        <w:rPr>
          <w:lang w:eastAsia="en-US"/>
        </w:rPr>
      </w:pPr>
      <w:r w:rsidRPr="00D51790">
        <w:rPr>
          <w:lang w:eastAsia="en-US"/>
        </w:rPr>
        <w:t>Wat ook de reden tot deze stap bij hem mag zijn geweest, het bevorderde in ieder geval zijn achting aan het hof niet</w:t>
      </w:r>
      <w:r w:rsidR="00BB6211">
        <w:rPr>
          <w:lang w:eastAsia="en-US"/>
        </w:rPr>
        <w:t xml:space="preserve">. </w:t>
      </w:r>
      <w:r w:rsidRPr="00D51790">
        <w:rPr>
          <w:lang w:eastAsia="en-US"/>
        </w:rPr>
        <w:t>Wij zien hem sinds die tijd niet meer in de omgeving van de protector</w:t>
      </w:r>
      <w:r w:rsidR="00BB6211">
        <w:rPr>
          <w:lang w:eastAsia="en-US"/>
        </w:rPr>
        <w:t xml:space="preserve">. </w:t>
      </w:r>
      <w:r w:rsidRPr="00D51790">
        <w:rPr>
          <w:lang w:eastAsia="en-US"/>
        </w:rPr>
        <w:t>Al direct bij de bekrachtiging van en de inwijding tot zijn waar</w:t>
      </w:r>
      <w:r w:rsidRPr="00D51790">
        <w:rPr>
          <w:lang w:eastAsia="en-US"/>
        </w:rPr>
        <w:softHyphen/>
        <w:t>digheid, zien we dat Lockyer preekt en Mantan, een Presbyte</w:t>
      </w:r>
      <w:r w:rsidRPr="00D51790">
        <w:rPr>
          <w:lang w:eastAsia="en-US"/>
        </w:rPr>
        <w:softHyphen/>
        <w:t xml:space="preserve">riaan, de gebeden doet, terwijl geen enkele </w:t>
      </w:r>
      <w:r w:rsidR="00864EEC">
        <w:rPr>
          <w:lang w:eastAsia="en-US"/>
        </w:rPr>
        <w:t>Independent</w:t>
      </w:r>
      <w:r w:rsidRPr="00D51790">
        <w:rPr>
          <w:lang w:eastAsia="en-US"/>
        </w:rPr>
        <w:t>se be</w:t>
      </w:r>
      <w:r w:rsidRPr="00D51790">
        <w:rPr>
          <w:lang w:eastAsia="en-US"/>
        </w:rPr>
        <w:softHyphen/>
        <w:t>dienaar bij deze nagemaakte kroning enige dienst verrichtte, het</w:t>
      </w:r>
      <w:r w:rsidRPr="00D51790">
        <w:rPr>
          <w:lang w:eastAsia="en-US"/>
        </w:rPr>
        <w:softHyphen/>
        <w:t>zij dat zij zulks zelf niet wilden, of daartoe niet gekozen waren</w:t>
      </w:r>
      <w:r w:rsidR="00BB6211">
        <w:rPr>
          <w:lang w:eastAsia="en-US"/>
        </w:rPr>
        <w:t xml:space="preserve">. </w:t>
      </w:r>
      <w:r w:rsidRPr="00D51790">
        <w:rPr>
          <w:lang w:eastAsia="en-US"/>
        </w:rPr>
        <w:t>Ook verklaarde Owen bij de dood van de protector, die nog het</w:t>
      </w:r>
      <w:r w:rsidRPr="00D51790">
        <w:rPr>
          <w:lang w:eastAsia="en-US"/>
        </w:rPr>
        <w:softHyphen/>
        <w:t>zelfde jaar plaats had, dat hij Cromwell in lange tijd niet gezien had</w:t>
      </w:r>
      <w:r w:rsidR="00BB6211">
        <w:rPr>
          <w:lang w:eastAsia="en-US"/>
        </w:rPr>
        <w:t xml:space="preserve">. </w:t>
      </w:r>
      <w:r w:rsidRPr="00D51790">
        <w:rPr>
          <w:lang w:eastAsia="en-US"/>
        </w:rPr>
        <w:t>Dit alles bewijst volgens ons wel, dat de doctor niet meer zo als vroeger bij Cromwell gezien was, maar de zaak liet al spoedig niets aan duidelijkheid te wensen over</w:t>
      </w:r>
      <w:r w:rsidR="00BB6211">
        <w:rPr>
          <w:lang w:eastAsia="en-US"/>
        </w:rPr>
        <w:t xml:space="preserve">. </w:t>
      </w:r>
      <w:r w:rsidRPr="00D51790">
        <w:rPr>
          <w:lang w:eastAsia="en-US"/>
        </w:rPr>
        <w:t>Op 1 juli — de dag van zijn verheffing — deed de protector afstand van het kanselierschap der hogeschool te Oxford</w:t>
      </w:r>
      <w:r w:rsidR="00BB6211">
        <w:rPr>
          <w:lang w:eastAsia="en-US"/>
        </w:rPr>
        <w:t xml:space="preserve">. </w:t>
      </w:r>
      <w:r w:rsidRPr="00D51790">
        <w:rPr>
          <w:lang w:eastAsia="en-US"/>
        </w:rPr>
        <w:t>Tot zijn opvolger werd vijftien dagen later de zoon van Cromwell, Richard, gekozen</w:t>
      </w:r>
      <w:r w:rsidR="00BB6211">
        <w:rPr>
          <w:lang w:eastAsia="en-US"/>
        </w:rPr>
        <w:t xml:space="preserve">. </w:t>
      </w:r>
      <w:r w:rsidRPr="00D51790">
        <w:rPr>
          <w:lang w:eastAsia="en-US"/>
        </w:rPr>
        <w:t xml:space="preserve">Zes weken na deze benoeming bedankte Richard Cromwell onze Owen voor de dienst van </w:t>
      </w:r>
      <w:r w:rsidR="004E66E4">
        <w:rPr>
          <w:lang w:eastAsia="en-US"/>
        </w:rPr>
        <w:t>vicekanselier</w:t>
      </w:r>
      <w:r w:rsidRPr="00D51790">
        <w:rPr>
          <w:lang w:eastAsia="en-US"/>
        </w:rPr>
        <w:t xml:space="preserve"> en werd in zijn plaats Dr</w:t>
      </w:r>
      <w:r w:rsidR="00BB6211">
        <w:rPr>
          <w:lang w:eastAsia="en-US"/>
        </w:rPr>
        <w:t xml:space="preserve">. </w:t>
      </w:r>
      <w:r w:rsidRPr="00D51790">
        <w:rPr>
          <w:lang w:eastAsia="en-US"/>
        </w:rPr>
        <w:t>John Conant benoemd, een Presbyteriaan en rector van het Exeter college</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VII</w:t>
      </w:r>
    </w:p>
    <w:p w:rsidR="007D6B8F" w:rsidRPr="00D51790" w:rsidRDefault="007D6B8F">
      <w:pPr>
        <w:jc w:val="both"/>
        <w:rPr>
          <w:b/>
          <w:bCs/>
          <w:lang w:eastAsia="en-US"/>
        </w:rPr>
      </w:pPr>
    </w:p>
    <w:p w:rsidR="007D6B8F" w:rsidRPr="00D51790" w:rsidRDefault="007D6B8F">
      <w:pPr>
        <w:jc w:val="both"/>
        <w:rPr>
          <w:b/>
          <w:bCs/>
          <w:lang w:eastAsia="en-US"/>
        </w:rPr>
      </w:pPr>
      <w:r w:rsidRPr="00D51790">
        <w:rPr>
          <w:b/>
          <w:bCs/>
          <w:lang w:eastAsia="en-US"/>
        </w:rPr>
        <w:t>Toestand aan de hogeschool</w:t>
      </w:r>
    </w:p>
    <w:p w:rsidR="007D6B8F" w:rsidRPr="00D51790" w:rsidRDefault="007D6B8F">
      <w:pPr>
        <w:jc w:val="both"/>
        <w:rPr>
          <w:lang w:eastAsia="en-US"/>
        </w:rPr>
      </w:pPr>
      <w:r w:rsidRPr="00D51790">
        <w:rPr>
          <w:lang w:eastAsia="en-US"/>
        </w:rPr>
        <w:t xml:space="preserve">Zoals reeds is vermeld, zouden de verrichtingen van Owen in zijn kwaliteit van </w:t>
      </w:r>
      <w:r w:rsidR="004E66E4">
        <w:rPr>
          <w:lang w:eastAsia="en-US"/>
        </w:rPr>
        <w:t>vicekanselier</w:t>
      </w:r>
      <w:r w:rsidRPr="00D51790">
        <w:rPr>
          <w:lang w:eastAsia="en-US"/>
        </w:rPr>
        <w:t xml:space="preserve"> der hogeschool de stof van het nu volgende hoofdstuk zijn</w:t>
      </w:r>
      <w:r w:rsidR="00BB6211">
        <w:rPr>
          <w:lang w:eastAsia="en-US"/>
        </w:rPr>
        <w:t xml:space="preserve">. </w:t>
      </w:r>
      <w:r w:rsidRPr="00D51790">
        <w:rPr>
          <w:lang w:eastAsia="en-US"/>
        </w:rPr>
        <w:t>Daarom keren wij thans naar het be</w:t>
      </w:r>
      <w:r w:rsidRPr="00D51790">
        <w:rPr>
          <w:lang w:eastAsia="en-US"/>
        </w:rPr>
        <w:softHyphen/>
        <w:t>gin van die tijd terug</w:t>
      </w:r>
      <w:r w:rsidR="00BB6211">
        <w:rPr>
          <w:lang w:eastAsia="en-US"/>
        </w:rPr>
        <w:t xml:space="preserve">. </w:t>
      </w:r>
      <w:r w:rsidRPr="00D51790">
        <w:rPr>
          <w:lang w:eastAsia="en-US"/>
        </w:rPr>
        <w:t>De toestand bij deze beroemde zetel van geleerdheid was tijdens de burgeroorlog betreurenswaardig</w:t>
      </w:r>
      <w:r w:rsidR="00BB6211">
        <w:rPr>
          <w:lang w:eastAsia="en-US"/>
        </w:rPr>
        <w:t xml:space="preserve">. </w:t>
      </w:r>
      <w:r w:rsidRPr="00D51790">
        <w:rPr>
          <w:lang w:eastAsia="en-US"/>
        </w:rPr>
        <w:t>De colleges of kweekscholen en de gerechtszalen waren geheel in verval</w:t>
      </w:r>
      <w:r w:rsidR="00BB6211">
        <w:rPr>
          <w:lang w:eastAsia="en-US"/>
        </w:rPr>
        <w:t xml:space="preserve">. </w:t>
      </w:r>
      <w:r w:rsidRPr="00D51790">
        <w:rPr>
          <w:lang w:eastAsia="en-US"/>
        </w:rPr>
        <w:t>Vijf van deze vertrekken werden helemaal niet bewoond en van de overige dienden enkele als bergplaats of magazijn en enige tot huisvesting van officieren, soldaten en inwoners van de stad</w:t>
      </w:r>
      <w:r w:rsidR="00BB6211">
        <w:rPr>
          <w:lang w:eastAsia="en-US"/>
        </w:rPr>
        <w:t xml:space="preserve">. </w:t>
      </w:r>
      <w:r w:rsidRPr="00D51790">
        <w:rPr>
          <w:lang w:eastAsia="en-US"/>
        </w:rPr>
        <w:t>Over het algemeen werd de opvoeding van de jeugd groten</w:t>
      </w:r>
      <w:r w:rsidRPr="00D51790">
        <w:rPr>
          <w:lang w:eastAsia="en-US"/>
        </w:rPr>
        <w:softHyphen/>
        <w:t>deels verwaarloosd, terwijl armoede, ontvolking en plundering, die de heersende onlusten vergezelden, in elk deel van de stad zichtbaar waren</w:t>
      </w:r>
      <w:r w:rsidR="00BB6211">
        <w:rPr>
          <w:lang w:eastAsia="en-US"/>
        </w:rPr>
        <w:t xml:space="preserve">. </w:t>
      </w:r>
      <w:r w:rsidRPr="00D51790">
        <w:rPr>
          <w:lang w:eastAsia="en-US"/>
        </w:rPr>
        <w:t>De geldmiddelen waren op, het zilverwerk was omgesmolten voor dienst aan de koning en de hogeschool zat diep in de schulden, die zij niet bij machte was af te lossen</w:t>
      </w:r>
      <w:r w:rsidR="00BB6211">
        <w:rPr>
          <w:lang w:eastAsia="en-US"/>
        </w:rPr>
        <w:t xml:space="preserve">. </w:t>
      </w:r>
      <w:r w:rsidRPr="00D51790">
        <w:rPr>
          <w:lang w:eastAsia="en-US"/>
        </w:rPr>
        <w:t>En dat was geen wonder, want de koningsgezinde partij had het ge</w:t>
      </w:r>
      <w:r w:rsidRPr="00D51790">
        <w:rPr>
          <w:lang w:eastAsia="en-US"/>
        </w:rPr>
        <w:softHyphen/>
        <w:t>durende twee jaar lang op een onverschrokken manier verdedigd en volgehouden tegen het gemenebest</w:t>
      </w:r>
      <w:r w:rsidR="00BB6211">
        <w:rPr>
          <w:lang w:eastAsia="en-US"/>
        </w:rPr>
        <w:t xml:space="preserve">. </w:t>
      </w:r>
      <w:r w:rsidRPr="00D51790">
        <w:rPr>
          <w:lang w:eastAsia="en-US"/>
        </w:rPr>
        <w:t>Voor de leiders van die partij moest het dus wel hard vallen om hun plaatsen door pres</w:t>
      </w:r>
      <w:r w:rsidRPr="00D51790">
        <w:rPr>
          <w:lang w:eastAsia="en-US"/>
        </w:rPr>
        <w:softHyphen/>
        <w:t>byteriaanse geestelijken ingenomen te zien en dat zij gedwongen werden aan hen een verzoek te doen om voor een of andere be</w:t>
      </w:r>
      <w:r w:rsidRPr="00D51790">
        <w:rPr>
          <w:lang w:eastAsia="en-US"/>
        </w:rPr>
        <w:softHyphen/>
        <w:t>trekking in aanmerking te komen</w:t>
      </w:r>
      <w:r w:rsidR="00BB6211">
        <w:rPr>
          <w:lang w:eastAsia="en-US"/>
        </w:rPr>
        <w:t xml:space="preserve">. </w:t>
      </w:r>
    </w:p>
    <w:p w:rsidR="007D6B8F" w:rsidRPr="00D51790" w:rsidRDefault="007D6B8F">
      <w:pPr>
        <w:jc w:val="both"/>
        <w:rPr>
          <w:lang w:eastAsia="en-US"/>
        </w:rPr>
      </w:pPr>
      <w:r w:rsidRPr="00D51790">
        <w:rPr>
          <w:lang w:eastAsia="en-US"/>
        </w:rPr>
        <w:t>Bij zo'n stand van zaken is het goed te begrijpen, dat er weinig aandacht besteed werd aan de belangen van de hogeschool en dat dit de kennis en geleerdheid niet ten goede kwam is licht te verstaan</w:t>
      </w:r>
      <w:r w:rsidR="00BB6211">
        <w:rPr>
          <w:lang w:eastAsia="en-US"/>
        </w:rPr>
        <w:t xml:space="preserve">. </w:t>
      </w:r>
      <w:r w:rsidRPr="00D51790">
        <w:rPr>
          <w:lang w:eastAsia="en-US"/>
        </w:rPr>
        <w:t xml:space="preserve">Toen de </w:t>
      </w:r>
      <w:r w:rsidR="0073463C">
        <w:rPr>
          <w:lang w:eastAsia="en-US"/>
        </w:rPr>
        <w:t>Presbyterian</w:t>
      </w:r>
      <w:r w:rsidRPr="00D51790">
        <w:rPr>
          <w:lang w:eastAsia="en-US"/>
        </w:rPr>
        <w:t>en de meerderheid kregen, had</w:t>
      </w:r>
      <w:r w:rsidRPr="00D51790">
        <w:rPr>
          <w:lang w:eastAsia="en-US"/>
        </w:rPr>
        <w:softHyphen/>
        <w:t>den zij het druk genoeg en daarbij veel tijd nodig, om de zaken op een dragelijk niveau te brengen</w:t>
      </w:r>
      <w:r w:rsidR="00BB6211">
        <w:rPr>
          <w:lang w:eastAsia="en-US"/>
        </w:rPr>
        <w:t xml:space="preserve">. </w:t>
      </w:r>
    </w:p>
    <w:p w:rsidR="007D6B8F" w:rsidRPr="00D51790" w:rsidRDefault="007D6B8F">
      <w:pPr>
        <w:jc w:val="both"/>
        <w:rPr>
          <w:lang w:eastAsia="en-US"/>
        </w:rPr>
      </w:pPr>
      <w:r w:rsidRPr="00D51790">
        <w:rPr>
          <w:lang w:eastAsia="en-US"/>
        </w:rPr>
        <w:t>Nog maar nauwelijks was hun dit, althans in uiterlijk opzicht gelukt en nog maar net hadden zij hun zetels ingenomen, of hun gedrag en hun beginselen wekten het misnoegen van de regering, die er dus op uit was belangrijke veranderingen bij het onder</w:t>
      </w:r>
      <w:r w:rsidRPr="00D51790">
        <w:rPr>
          <w:lang w:eastAsia="en-US"/>
        </w:rPr>
        <w:softHyphen/>
        <w:t>wijzend personeel aan te brengen</w:t>
      </w:r>
      <w:r w:rsidR="00BB6211">
        <w:rPr>
          <w:lang w:eastAsia="en-US"/>
        </w:rPr>
        <w:t xml:space="preserve">. </w:t>
      </w:r>
      <w:r w:rsidRPr="00D51790">
        <w:rPr>
          <w:lang w:eastAsia="en-US"/>
        </w:rPr>
        <w:t>Reeds lang vóór dat Dr</w:t>
      </w:r>
      <w:r w:rsidR="00BB6211">
        <w:rPr>
          <w:lang w:eastAsia="en-US"/>
        </w:rPr>
        <w:t xml:space="preserve">. </w:t>
      </w:r>
      <w:r w:rsidRPr="00D51790">
        <w:rPr>
          <w:lang w:eastAsia="en-US"/>
        </w:rPr>
        <w:t>Reynolds en zijn broeders hun posten verloren, hadden zij deze dreigende storm aan zien komen, wat hen natuurlijk verhinderde het welzijn van de hogeschool te behartigen op een wijze, zoals zij dat onder normale omstandigheden gedaan zouden hebben</w:t>
      </w:r>
      <w:r w:rsidR="00BB6211">
        <w:rPr>
          <w:lang w:eastAsia="en-US"/>
        </w:rPr>
        <w:t xml:space="preserve">. </w:t>
      </w:r>
      <w:r w:rsidRPr="00D51790">
        <w:rPr>
          <w:lang w:eastAsia="en-US"/>
        </w:rPr>
        <w:t xml:space="preserve">Welnu, zo stonden de zaken gesteld, toen Owen geroepen werd het </w:t>
      </w:r>
      <w:r w:rsidR="004E66E4">
        <w:rPr>
          <w:lang w:eastAsia="en-US"/>
        </w:rPr>
        <w:t>vicekanselier</w:t>
      </w:r>
      <w:r w:rsidRPr="00D51790">
        <w:rPr>
          <w:lang w:eastAsia="en-US"/>
        </w:rPr>
        <w:t>schap van de hogeschool te aanvaarden</w:t>
      </w:r>
      <w:r w:rsidR="00BB6211">
        <w:rPr>
          <w:lang w:eastAsia="en-US"/>
        </w:rPr>
        <w:t xml:space="preserve">. </w:t>
      </w:r>
      <w:r w:rsidRPr="00D51790">
        <w:rPr>
          <w:lang w:eastAsia="en-US"/>
        </w:rPr>
        <w:t xml:space="preserve">Haar leraars behoorden óf — in het geheim — tot de koningsgezinde partij en Bisschoppelijken, óf tot de </w:t>
      </w:r>
      <w:r w:rsidR="0073463C">
        <w:rPr>
          <w:lang w:eastAsia="en-US"/>
        </w:rPr>
        <w:t>Presbyterian</w:t>
      </w:r>
      <w:r w:rsidRPr="00D51790">
        <w:rPr>
          <w:lang w:eastAsia="en-US"/>
        </w:rPr>
        <w:t xml:space="preserve">en, wier afkeer van de </w:t>
      </w:r>
      <w:r w:rsidR="00864EEC">
        <w:rPr>
          <w:lang w:eastAsia="en-US"/>
        </w:rPr>
        <w:t>Independent</w:t>
      </w:r>
      <w:r w:rsidRPr="00D51790">
        <w:rPr>
          <w:lang w:eastAsia="en-US"/>
        </w:rPr>
        <w:t>en wel niet minder sterk was, maar die door verschillende omstandigheden genoodzaakt waren zich aan de komende veranderingen te onderwerpen</w:t>
      </w:r>
      <w:r w:rsidR="00BB6211">
        <w:rPr>
          <w:lang w:eastAsia="en-US"/>
        </w:rPr>
        <w:t xml:space="preserve">. </w:t>
      </w:r>
      <w:r w:rsidRPr="00D51790">
        <w:rPr>
          <w:lang w:eastAsia="en-US"/>
        </w:rPr>
        <w:t xml:space="preserve">Toch was het uitsluiten en zelfs verwijderen van </w:t>
      </w:r>
      <w:r w:rsidR="0073463C">
        <w:rPr>
          <w:lang w:eastAsia="en-US"/>
        </w:rPr>
        <w:t>Presbyterian</w:t>
      </w:r>
      <w:r w:rsidRPr="00D51790">
        <w:rPr>
          <w:lang w:eastAsia="en-US"/>
        </w:rPr>
        <w:t xml:space="preserve">en ten behoeve van </w:t>
      </w:r>
      <w:r w:rsidR="00864EEC">
        <w:rPr>
          <w:lang w:eastAsia="en-US"/>
        </w:rPr>
        <w:t>Independent</w:t>
      </w:r>
      <w:r w:rsidRPr="00D51790">
        <w:rPr>
          <w:lang w:eastAsia="en-US"/>
        </w:rPr>
        <w:t>en een bron, die uit haar aard vruchtbaar genoeg was voor bittere vijandschap</w:t>
      </w:r>
      <w:r w:rsidR="00BB6211">
        <w:rPr>
          <w:lang w:eastAsia="en-US"/>
        </w:rPr>
        <w:t xml:space="preserve">. </w:t>
      </w:r>
      <w:r w:rsidRPr="00D51790">
        <w:rPr>
          <w:lang w:eastAsia="en-US"/>
        </w:rPr>
        <w:t>Men behoeft er zich dan ook niet over te verwonderen, dat Owen, terwijl hij dit alles overzag en daarbij een hekel aan verdeeldheid had, met tegenzin en vrees die hoge waardigheid aannam</w:t>
      </w:r>
      <w:r w:rsidR="00BB6211">
        <w:rPr>
          <w:lang w:eastAsia="en-US"/>
        </w:rPr>
        <w:t xml:space="preserve">. </w:t>
      </w:r>
      <w:r w:rsidRPr="00D51790">
        <w:rPr>
          <w:lang w:eastAsia="en-US"/>
        </w:rPr>
        <w:t xml:space="preserve">Te doen, hetgeen hij meende verplicht te zijn en daarbij zijn hart te bewaren boven alles, wat te bewaren was; regelmaat, orde en tucht te herstellen en te handhaven te midden van verwarring en zedeloosheid; op standvastige wijze ontevredenheid, list en bedrog onder de ogen te zien; aan de ene kant de trots van de groten niet te strelen en aan de andere kant de lager geplaatsten niet te minachten, maar beiden oprecht en rechtvaardig te behandelen; in één woord, wel te doen en niet om te zien, maar </w:t>
      </w:r>
      <w:r w:rsidR="00864EEC">
        <w:rPr>
          <w:lang w:eastAsia="en-US"/>
        </w:rPr>
        <w:t>God</w:t>
      </w:r>
      <w:r w:rsidRPr="00D51790">
        <w:rPr>
          <w:lang w:eastAsia="en-US"/>
        </w:rPr>
        <w:t xml:space="preserve"> tot een waarachtig Getuige te hebben: werkelijk, daartoe werd geen geringe mate van kennis, zelfver</w:t>
      </w:r>
      <w:r w:rsidRPr="00D51790">
        <w:rPr>
          <w:lang w:eastAsia="en-US"/>
        </w:rPr>
        <w:softHyphen/>
        <w:t xml:space="preserve">loochening, </w:t>
      </w:r>
      <w:r w:rsidR="00864EEC">
        <w:rPr>
          <w:lang w:eastAsia="en-US"/>
        </w:rPr>
        <w:t>God</w:t>
      </w:r>
      <w:r w:rsidRPr="00D51790">
        <w:rPr>
          <w:lang w:eastAsia="en-US"/>
        </w:rPr>
        <w:t>svrucht, moed en bekwaamheid vereist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Eerste toespraak tot de hogeschool</w:t>
      </w:r>
    </w:p>
    <w:p w:rsidR="007D6B8F" w:rsidRPr="00D51790" w:rsidRDefault="007D6B8F">
      <w:pPr>
        <w:jc w:val="both"/>
        <w:rPr>
          <w:lang w:eastAsia="en-US"/>
        </w:rPr>
      </w:pPr>
      <w:r w:rsidRPr="00D51790">
        <w:rPr>
          <w:lang w:eastAsia="en-US"/>
        </w:rPr>
        <w:t>Dat Owen de belangrijkheid van deze taak voelde, bewijzen de woorden, waarmee hij de eerste maal de heren van de hogeschool toesprak</w:t>
      </w:r>
      <w:r w:rsidR="00BB6211">
        <w:rPr>
          <w:lang w:eastAsia="en-US"/>
        </w:rPr>
        <w:t xml:space="preserve">. </w:t>
      </w:r>
      <w:r w:rsidRPr="00D51790">
        <w:rPr>
          <w:lang w:eastAsia="en-US"/>
        </w:rPr>
        <w:t>Hij zei daarbij: “Heren van deze hogeschool, ik ben ervan overtuigd, dat het u smart en</w:t>
      </w:r>
      <w:r w:rsidR="004E66E4">
        <w:rPr>
          <w:lang w:eastAsia="en-US"/>
        </w:rPr>
        <w:t xml:space="preserve"> bedroeft, na zo veel achtens</w:t>
      </w:r>
      <w:r w:rsidR="004E66E4">
        <w:rPr>
          <w:lang w:eastAsia="en-US"/>
        </w:rPr>
        <w:softHyphen/>
        <w:t>w</w:t>
      </w:r>
      <w:r w:rsidRPr="00D51790">
        <w:rPr>
          <w:lang w:eastAsia="en-US"/>
        </w:rPr>
        <w:t>aardige namen, eerwaarde personen, bevorderaars of onder</w:t>
      </w:r>
      <w:r w:rsidRPr="00D51790">
        <w:rPr>
          <w:lang w:eastAsia="en-US"/>
        </w:rPr>
        <w:softHyphen/>
        <w:t>wijzers van geleerdheid en wetenschap, tenslotte door het nood</w:t>
      </w:r>
      <w:r w:rsidRPr="00D51790">
        <w:rPr>
          <w:lang w:eastAsia="en-US"/>
        </w:rPr>
        <w:softHyphen/>
        <w:t>lot der hogeschool gedrongen te worden hem de leiding op te dragen, die bijna de achterhoede sluit</w:t>
      </w:r>
      <w:r w:rsidR="00BB6211">
        <w:rPr>
          <w:lang w:eastAsia="en-US"/>
        </w:rPr>
        <w:t xml:space="preserve">. </w:t>
      </w:r>
      <w:r w:rsidRPr="00D51790">
        <w:rPr>
          <w:lang w:eastAsia="en-US"/>
        </w:rPr>
        <w:t>Ook is deze stand van zaken niet aangenaam voor mijzelf, omdat hij mij, na een lange tijd van afwezigheid, noodzaakt, mijn terugkomst te doen tot een vervallen, beminde moeder met een grote lijst van plichten en werkzaamheden, die de moeilijke taak mij bieden</w:t>
      </w:r>
      <w:r w:rsidR="00BB6211">
        <w:rPr>
          <w:lang w:eastAsia="en-US"/>
        </w:rPr>
        <w:t xml:space="preserve">. </w:t>
      </w:r>
      <w:r w:rsidRPr="00D51790">
        <w:rPr>
          <w:lang w:eastAsia="en-US"/>
        </w:rPr>
        <w:t>Maar, klachten zijn nog nooit redmiddelen voor enige tegenspoed geweest</w:t>
      </w:r>
      <w:r w:rsidR="00BB6211">
        <w:rPr>
          <w:lang w:eastAsia="en-US"/>
        </w:rPr>
        <w:t xml:space="preserve">. </w:t>
      </w:r>
      <w:r w:rsidRPr="00D51790">
        <w:rPr>
          <w:lang w:eastAsia="en-US"/>
        </w:rPr>
        <w:t>Wat ook haar toestand is, kermen kan niet baten, Het is aan een standvastig gemoed eigen, om het onheil te kennen, ge</w:t>
      </w:r>
      <w:r w:rsidRPr="00D51790">
        <w:rPr>
          <w:lang w:eastAsia="en-US"/>
        </w:rPr>
        <w:softHyphen/>
        <w:t>duldig te dragen en zich ernstig op middelen te bezinnen, die aan haar een einde kunnen maken</w:t>
      </w:r>
      <w:r w:rsidR="00BB6211">
        <w:rPr>
          <w:lang w:eastAsia="en-US"/>
        </w:rPr>
        <w:t xml:space="preserve">. </w:t>
      </w:r>
      <w:r w:rsidRPr="00D51790">
        <w:rPr>
          <w:lang w:eastAsia="en-US"/>
        </w:rPr>
        <w:t>Want, zoals de dichter schert</w:t>
      </w:r>
      <w:r w:rsidRPr="00D51790">
        <w:rPr>
          <w:lang w:eastAsia="en-US"/>
        </w:rPr>
        <w:softHyphen/>
        <w:t>sende zegt :</w:t>
      </w:r>
    </w:p>
    <w:p w:rsidR="007D6B8F" w:rsidRPr="00D51790" w:rsidRDefault="007D6B8F">
      <w:pPr>
        <w:jc w:val="both"/>
        <w:rPr>
          <w:lang w:eastAsia="en-US"/>
        </w:rPr>
      </w:pPr>
    </w:p>
    <w:p w:rsidR="007D6B8F" w:rsidRPr="00D51790" w:rsidRDefault="007D6B8F">
      <w:pPr>
        <w:jc w:val="both"/>
        <w:rPr>
          <w:i/>
          <w:iCs/>
          <w:lang w:eastAsia="en-US"/>
        </w:rPr>
      </w:pPr>
      <w:r w:rsidRPr="00D51790">
        <w:rPr>
          <w:i/>
          <w:iCs/>
          <w:lang w:eastAsia="en-US"/>
        </w:rPr>
        <w:t>“Het leven der mensen is gelijk een spel aan tafel</w:t>
      </w:r>
      <w:r w:rsidR="00BB6211">
        <w:rPr>
          <w:i/>
          <w:iCs/>
          <w:lang w:eastAsia="en-US"/>
        </w:rPr>
        <w:t xml:space="preserve">. </w:t>
      </w:r>
    </w:p>
    <w:p w:rsidR="007D6B8F" w:rsidRPr="00D51790" w:rsidRDefault="007D6B8F">
      <w:pPr>
        <w:jc w:val="both"/>
        <w:rPr>
          <w:i/>
          <w:iCs/>
          <w:lang w:eastAsia="en-US"/>
        </w:rPr>
      </w:pPr>
      <w:r w:rsidRPr="00D51790">
        <w:rPr>
          <w:i/>
          <w:iCs/>
          <w:lang w:eastAsia="en-US"/>
        </w:rPr>
        <w:t>Indien de worp, die het noodzakelijkst is, niet valt,</w:t>
      </w:r>
    </w:p>
    <w:p w:rsidR="007D6B8F" w:rsidRPr="00D51790" w:rsidRDefault="007D6B8F">
      <w:pPr>
        <w:jc w:val="both"/>
        <w:rPr>
          <w:i/>
          <w:iCs/>
          <w:lang w:eastAsia="en-US"/>
        </w:rPr>
      </w:pPr>
      <w:r w:rsidRPr="00D51790">
        <w:rPr>
          <w:i/>
          <w:iCs/>
          <w:lang w:eastAsia="en-US"/>
        </w:rPr>
        <w:t>Moet gij hetgeen toevallig komt, door kunst verbeteren</w:t>
      </w:r>
      <w:r w:rsidR="00BB6211">
        <w:rPr>
          <w:i/>
          <w:iCs/>
          <w:lang w:eastAsia="en-US"/>
        </w:rPr>
        <w:t xml:space="preserve">. </w:t>
      </w:r>
      <w:r w:rsidRPr="00D51790">
        <w:rPr>
          <w:i/>
          <w:iCs/>
          <w:lang w:eastAsia="en-US"/>
        </w:rPr>
        <w:t>”</w:t>
      </w:r>
    </w:p>
    <w:p w:rsidR="007D6B8F" w:rsidRPr="00D51790" w:rsidRDefault="007D6B8F">
      <w:pPr>
        <w:jc w:val="both"/>
        <w:rPr>
          <w:lang w:eastAsia="en-US"/>
        </w:rPr>
      </w:pPr>
    </w:p>
    <w:p w:rsidR="007D6B8F" w:rsidRPr="00D51790" w:rsidRDefault="007D6B8F">
      <w:pPr>
        <w:pStyle w:val="BodyText"/>
      </w:pPr>
      <w:r w:rsidRPr="00D51790">
        <w:t>Het scheepje van de hogeschool is, helaas, te lang door de stor</w:t>
      </w:r>
      <w:r w:rsidRPr="00D51790">
        <w:softHyphen/>
        <w:t>men geslingerd; bijna allen, wier gevorderde leeftijd, lange onder</w:t>
      </w:r>
      <w:r w:rsidRPr="00D51790">
        <w:softHyphen/>
        <w:t>vinding en met recht verdiende titels of letterkundige graden grote en eerlijke verwachting gaven, hebben het verlaten, terwijl ik thans geroepen ben het roer aan te grijpen</w:t>
      </w:r>
      <w:r w:rsidR="00BB6211">
        <w:t xml:space="preserve">. </w:t>
      </w:r>
      <w:r w:rsidRPr="00D51790">
        <w:t>Eenzijdigheid en een te hoge dunk van mijn bekwaamheid hebben mijn benoeming veroorzaakt door hem, wiens bevelen wij niet mogen tegenspre</w:t>
      </w:r>
      <w:r w:rsidRPr="00D51790">
        <w:softHyphen/>
        <w:t xml:space="preserve">ken, hoewel ik dringend en </w:t>
      </w:r>
      <w:r w:rsidR="004E66E4">
        <w:t>ernstig verzocht heb er van ver</w:t>
      </w:r>
      <w:r w:rsidRPr="00D51790">
        <w:t>schoond te mogen blijven</w:t>
      </w:r>
      <w:r w:rsidR="00BB6211">
        <w:t xml:space="preserve">. </w:t>
      </w:r>
      <w:r w:rsidRPr="00D51790">
        <w:t>Ook door de bewilligende stem van deze raadsvergadering werd mij die last opgelegd, ofschoon daar</w:t>
      </w:r>
      <w:r w:rsidRPr="00D51790">
        <w:softHyphen/>
        <w:t>voor misschien geen ongeschikter schouders gevonden worden</w:t>
      </w:r>
      <w:r w:rsidR="00BB6211">
        <w:t xml:space="preserve">. </w:t>
      </w:r>
      <w:r w:rsidRPr="00D51790">
        <w:t>Ik neem die last schoorvoetend en bezwaard op me</w:t>
      </w:r>
      <w:r w:rsidR="00BB6211">
        <w:t xml:space="preserve">. </w:t>
      </w:r>
      <w:r w:rsidRPr="00D51790">
        <w:t>Wat voor lasteringen, beledigingen, enz</w:t>
      </w:r>
      <w:r w:rsidR="00BB6211">
        <w:t xml:space="preserve">. </w:t>
      </w:r>
      <w:r w:rsidRPr="00D51790">
        <w:t>het gezag van onze hogeschool, hetzij door verschil van gevoelen, partijzucht, hartstocht, ver</w:t>
      </w:r>
      <w:r w:rsidRPr="00D51790">
        <w:softHyphen/>
        <w:t>waandheid of boosheid, die altijd de gevolgen van een treurige verdeeldheid zijn, heeft moeten verduren, weet en beklaag ik</w:t>
      </w:r>
      <w:r w:rsidR="00BB6211">
        <w:t xml:space="preserve">. </w:t>
      </w:r>
      <w:r w:rsidRPr="00D51790">
        <w:t>Het is niet alleen het karakter van onze eeuw, die ons van elkaar scheidt; ook andere zaken ten aanzien van onze letterkundige instelling, worden dagelijks zichtbaarder en dragen het hunne daartoe bij</w:t>
      </w:r>
      <w:r w:rsidR="00BB6211">
        <w:t xml:space="preserve">. </w:t>
      </w:r>
      <w:r w:rsidRPr="00D51790">
        <w:t>Met name zijn dat: de verachting van het heilig ge</w:t>
      </w:r>
      <w:r w:rsidRPr="00D51790">
        <w:softHyphen/>
        <w:t xml:space="preserve">zag der wet en van de eerbied, die wij aan onze voorouders verschuldigd zijn; de </w:t>
      </w:r>
      <w:r w:rsidR="004E66E4" w:rsidRPr="00D51790">
        <w:t>verfoeilijke</w:t>
      </w:r>
      <w:r w:rsidRPr="00D51790">
        <w:t xml:space="preserve"> onbeschaamdheid en losbandigheid, die zich openbaart in een dartel levensgedrag buiten de grenspalen van zedelijkheid en </w:t>
      </w:r>
      <w:r w:rsidR="00864EEC">
        <w:t>God</w:t>
      </w:r>
      <w:r w:rsidRPr="00D51790">
        <w:t>svrucht en de listige invloeden van de kwaadaardigheid</w:t>
      </w:r>
      <w:r w:rsidR="00BB6211">
        <w:t xml:space="preserve">. </w:t>
      </w:r>
      <w:r w:rsidRPr="00D51790">
        <w:t>Daardoor komt het, dat de tranen en het snikken van onze bijna stervende moeder, de hogeschool, wor</w:t>
      </w:r>
      <w:r w:rsidRPr="00D51790">
        <w:softHyphen/>
        <w:t>den veracht en men zich om het verlies van de klasse der geleer</w:t>
      </w:r>
      <w:r w:rsidRPr="00D51790">
        <w:softHyphen/>
        <w:t>de en getabbaarde mannen, met wie ook de gehele opvoeding moet verdwijnen, niet bekommert</w:t>
      </w:r>
      <w:r w:rsidR="00BB6211">
        <w:t xml:space="preserve">. </w:t>
      </w:r>
    </w:p>
    <w:p w:rsidR="007D6B8F" w:rsidRPr="00D51790" w:rsidRDefault="007D6B8F">
      <w:pPr>
        <w:jc w:val="both"/>
        <w:rPr>
          <w:lang w:eastAsia="en-US"/>
        </w:rPr>
      </w:pPr>
      <w:r w:rsidRPr="00D51790">
        <w:rPr>
          <w:lang w:eastAsia="en-US"/>
        </w:rPr>
        <w:t>Zou ik nu bekwaam zijn in deze wankele toestand op dit samen</w:t>
      </w:r>
      <w:r w:rsidRPr="00D51790">
        <w:rPr>
          <w:lang w:eastAsia="en-US"/>
        </w:rPr>
        <w:softHyphen/>
        <w:t xml:space="preserve">stelsel van moeilijkheden een geneesmiddel te leggen, waartoe </w:t>
      </w:r>
      <w:r w:rsidR="004E66E4" w:rsidRPr="00D51790">
        <w:rPr>
          <w:lang w:eastAsia="en-US"/>
        </w:rPr>
        <w:t>zoveel</w:t>
      </w:r>
      <w:r w:rsidR="004E66E4">
        <w:rPr>
          <w:lang w:eastAsia="en-US"/>
        </w:rPr>
        <w:t xml:space="preserve"> en grote helden in gunsti</w:t>
      </w:r>
      <w:r w:rsidRPr="00D51790">
        <w:rPr>
          <w:lang w:eastAsia="en-US"/>
        </w:rPr>
        <w:t>ger dagen tevergeefs hun krach</w:t>
      </w:r>
      <w:r w:rsidRPr="00D51790">
        <w:rPr>
          <w:lang w:eastAsia="en-US"/>
        </w:rPr>
        <w:softHyphen/>
        <w:t>ten hebben ingespannen? Om dit te denken ben ik, mijne heren, te weinig met mezelf ingenomen of voldaan</w:t>
      </w:r>
      <w:r w:rsidR="00BB6211">
        <w:rPr>
          <w:lang w:eastAsia="en-US"/>
        </w:rPr>
        <w:t xml:space="preserve">. </w:t>
      </w:r>
      <w:r w:rsidRPr="00D51790">
        <w:rPr>
          <w:lang w:eastAsia="en-US"/>
        </w:rPr>
        <w:t>Dacht ik in staat te zijn om deze rol te kunnen spelen en was ik onbeschaamd ge</w:t>
      </w:r>
      <w:r w:rsidRPr="00D51790">
        <w:rPr>
          <w:lang w:eastAsia="en-US"/>
        </w:rPr>
        <w:softHyphen/>
        <w:t>noeg u daarmee te kunnen vleien, dan zoudt gij reden hebben mij te schuwen</w:t>
      </w:r>
      <w:r w:rsidR="00BB6211">
        <w:rPr>
          <w:lang w:eastAsia="en-US"/>
        </w:rPr>
        <w:t xml:space="preserve">. </w:t>
      </w:r>
      <w:r w:rsidRPr="00D51790">
        <w:rPr>
          <w:lang w:eastAsia="en-US"/>
        </w:rPr>
        <w:t>In alle ernst: als ook maar de minste gedachte van een dergelijke natuur in mijn gemoed oprees, dan zou ik zeer ontevreden over mezelf zijn, want zo'n onbekende voor mezelf en zulk een vreemdeling voor mijn eigen hart ben ik nu ook niet</w:t>
      </w:r>
      <w:r w:rsidR="00BB6211">
        <w:rPr>
          <w:lang w:eastAsia="en-US"/>
        </w:rPr>
        <w:t xml:space="preserve">. </w:t>
      </w:r>
      <w:r w:rsidRPr="00D51790">
        <w:rPr>
          <w:lang w:eastAsia="en-US"/>
        </w:rPr>
        <w:t>Mijn ogen zijn niet zo erg betoverd, dat ik niet zou weten, hoe schaars ik van geleerdheid, voorzichtigheid, gezag en wijsheid voorzien ben</w:t>
      </w:r>
      <w:r w:rsidR="00BB6211">
        <w:rPr>
          <w:lang w:eastAsia="en-US"/>
        </w:rPr>
        <w:t xml:space="preserve">. </w:t>
      </w:r>
      <w:r w:rsidRPr="00D51790">
        <w:rPr>
          <w:lang w:eastAsia="en-US"/>
        </w:rPr>
        <w:t>De oudheid heeft het zeldzame geval opgeleverd, dat de beroemde Lucullus, hoewel hij zelfs niet bekend was met de plichten van een gewoon soldaat, zonder moeite een be</w:t>
      </w:r>
      <w:r w:rsidRPr="00D51790">
        <w:rPr>
          <w:lang w:eastAsia="en-US"/>
        </w:rPr>
        <w:softHyphen/>
        <w:t>kwaam generaal werd, zodat de man, toen hij door de stad uit</w:t>
      </w:r>
      <w:r w:rsidRPr="00D51790">
        <w:rPr>
          <w:lang w:eastAsia="en-US"/>
        </w:rPr>
        <w:softHyphen/>
        <w:t>gezonden werd en ook nog nooit een oorlog gezien of meege</w:t>
      </w:r>
      <w:r w:rsidRPr="00D51790">
        <w:rPr>
          <w:lang w:eastAsia="en-US"/>
        </w:rPr>
        <w:softHyphen/>
        <w:t>maakt had, als de kundigste en grootste veldoverste ontvangen werd</w:t>
      </w:r>
      <w:r w:rsidR="00BB6211">
        <w:rPr>
          <w:lang w:eastAsia="en-US"/>
        </w:rPr>
        <w:t xml:space="preserve">. </w:t>
      </w:r>
      <w:r w:rsidRPr="00D51790">
        <w:rPr>
          <w:lang w:eastAsia="en-US"/>
        </w:rPr>
        <w:t>Hebt daarom goede moed, mijne heren, want ik breng geen zeldzaamheden uit de duisternis van een landelijke plaats voort, of uit het rumoer van de wapenen, uit de reizen om des Evangelies wil tot de uiterste grenzen van ons rijk, van over zeeën en bergen, noch uit de drukte van het Hof</w:t>
      </w:r>
      <w:r w:rsidR="00BB6211">
        <w:rPr>
          <w:lang w:eastAsia="en-US"/>
        </w:rPr>
        <w:t xml:space="preserve">. </w:t>
      </w:r>
      <w:r w:rsidRPr="00D51790">
        <w:rPr>
          <w:lang w:eastAsia="en-US"/>
        </w:rPr>
        <w:t>Onbekwaam tot het leiden en regeren van een hogeschool ben ik weggetogen, onbekwaam ben ik teruggekeerd en onbekwaam sta ik hier onder u</w:t>
      </w:r>
      <w:r w:rsidR="00BB6211">
        <w:rPr>
          <w:lang w:eastAsia="en-US"/>
        </w:rPr>
        <w:t xml:space="preserve">. </w:t>
      </w:r>
      <w:r w:rsidRPr="00D51790">
        <w:rPr>
          <w:lang w:eastAsia="en-US"/>
        </w:rPr>
        <w:t>Misschien zult gij bij uzelf denken: Wat een dwaasheid is dit! Als gij dan zo onbekwaam zijt, waarom naamt gij dan een ambts</w:t>
      </w:r>
      <w:r w:rsidRPr="00D51790">
        <w:rPr>
          <w:lang w:eastAsia="en-US"/>
        </w:rPr>
        <w:softHyphen/>
        <w:t>bediening aan, die gij niet kunt vervullen, nog minder op een loffelijke wijze waarnemen? Gij hebt buitengewoon verkeerd over uzelf, de hogeschool en deze eerbiedwaardige vergadering geoordeeld</w:t>
      </w:r>
      <w:r w:rsidR="00BB6211">
        <w:rPr>
          <w:lang w:eastAsia="en-US"/>
        </w:rPr>
        <w:t xml:space="preserve">. </w:t>
      </w:r>
    </w:p>
    <w:p w:rsidR="007D6B8F" w:rsidRPr="00D51790" w:rsidRDefault="007D6B8F">
      <w:pPr>
        <w:jc w:val="both"/>
        <w:rPr>
          <w:lang w:eastAsia="en-US"/>
        </w:rPr>
      </w:pPr>
      <w:r w:rsidRPr="00D51790">
        <w:rPr>
          <w:lang w:eastAsia="en-US"/>
        </w:rPr>
        <w:t>Maar, zachtjes aan, mijne hoorders!, het ontbreekt iemand, die omgewend is door het oordeel, de bevelen en de dringende verzoeken van de meest verheven personen, nooit geheel en al aan hoop en moed</w:t>
      </w:r>
      <w:r w:rsidR="00BB6211">
        <w:rPr>
          <w:lang w:eastAsia="en-US"/>
        </w:rPr>
        <w:t xml:space="preserve">. </w:t>
      </w:r>
      <w:r w:rsidRPr="00D51790">
        <w:rPr>
          <w:lang w:eastAsia="en-US"/>
        </w:rPr>
        <w:t>Uit ons zelf bezitten wij geen loffelijke daden, van welke soort dan ook</w:t>
      </w:r>
      <w:r w:rsidR="00BB6211">
        <w:rPr>
          <w:lang w:eastAsia="en-US"/>
        </w:rPr>
        <w:t xml:space="preserve">. </w:t>
      </w:r>
      <w:r w:rsidRPr="00D51790">
        <w:rPr>
          <w:lang w:eastAsia="en-US"/>
        </w:rPr>
        <w:t>Hij, die de zaaier zaad toedient en kracht uit zwakheid gebiedt, is machtig om in elk geval, hetzij het van buitenaf veroorzaakt wordt, of van binnen wordt ge</w:t>
      </w:r>
      <w:r w:rsidRPr="00D51790">
        <w:rPr>
          <w:lang w:eastAsia="en-US"/>
        </w:rPr>
        <w:softHyphen/>
        <w:t>voeld, genadig te voorzien; de mond van de dwaze en onweten</w:t>
      </w:r>
      <w:r w:rsidRPr="00D51790">
        <w:rPr>
          <w:lang w:eastAsia="en-US"/>
        </w:rPr>
        <w:softHyphen/>
        <w:t>de kinderen ontsluit Hij tot Zijn lof</w:t>
      </w:r>
      <w:r w:rsidR="00BB6211">
        <w:rPr>
          <w:lang w:eastAsia="en-US"/>
        </w:rPr>
        <w:t xml:space="preserve">. </w:t>
      </w:r>
      <w:r w:rsidRPr="00D51790">
        <w:rPr>
          <w:lang w:eastAsia="en-US"/>
        </w:rPr>
        <w:t>Daarom ontbloot van alle kracht en verwachting in mijzelf en niet vertrouwende op hulp en invloed van elders, die ik niet gezocht heb of verdien, blijft mij echter over, alleen op Hem te hopen en mij geheel aan Hem op te dragen, die allen mildelijk geeft en niet verwijt</w:t>
      </w:r>
      <w:r w:rsidR="00BB6211">
        <w:rPr>
          <w:lang w:eastAsia="en-US"/>
        </w:rPr>
        <w:t xml:space="preserve">. </w:t>
      </w:r>
      <w:r w:rsidRPr="00D51790">
        <w:rPr>
          <w:lang w:eastAsia="en-US"/>
        </w:rPr>
        <w:t xml:space="preserve">Bij Deze is een eeuwige fontein van bemoediging in Christus geopend, waaruit wij bij iedere </w:t>
      </w:r>
      <w:r w:rsidR="00864EEC">
        <w:rPr>
          <w:lang w:eastAsia="en-US"/>
        </w:rPr>
        <w:t>God</w:t>
      </w:r>
      <w:r w:rsidRPr="00D51790">
        <w:rPr>
          <w:lang w:eastAsia="en-US"/>
        </w:rPr>
        <w:t>vruchtige onderneming én moed, én kracht, én bekwaamheid verkrijgen, indien onze kleingelovig</w:t>
      </w:r>
      <w:r w:rsidRPr="00D51790">
        <w:rPr>
          <w:lang w:eastAsia="en-US"/>
        </w:rPr>
        <w:softHyphen/>
        <w:t>heid ons niet in de weg staat</w:t>
      </w:r>
      <w:r w:rsidR="00BB6211">
        <w:rPr>
          <w:lang w:eastAsia="en-US"/>
        </w:rPr>
        <w:t xml:space="preserve">. </w:t>
      </w:r>
      <w:r w:rsidRPr="00D51790">
        <w:rPr>
          <w:lang w:eastAsia="en-US"/>
        </w:rPr>
        <w:t>Daar vandaan is mijn verwachting; de Heere heb ik steeds te bidden om licht, om kracht en om bekwaamheid</w:t>
      </w:r>
      <w:r w:rsidR="00BB6211">
        <w:rPr>
          <w:lang w:eastAsia="en-US"/>
        </w:rPr>
        <w:t xml:space="preserve">. </w:t>
      </w:r>
      <w:r w:rsidRPr="00D51790">
        <w:rPr>
          <w:lang w:eastAsia="en-US"/>
        </w:rPr>
        <w:t>Ik hoop op Zijn toegezegde, genadige tegenwoordig</w:t>
      </w:r>
      <w:r w:rsidRPr="00D51790">
        <w:rPr>
          <w:lang w:eastAsia="en-US"/>
        </w:rPr>
        <w:softHyphen/>
        <w:t xml:space="preserve">heid, krachtens Zijn beloften, al naar de toestand der tijden en gelegenheden, die wij in Zijn </w:t>
      </w:r>
      <w:r w:rsidR="00864EEC">
        <w:rPr>
          <w:lang w:eastAsia="en-US"/>
        </w:rPr>
        <w:t>God</w:t>
      </w:r>
      <w:r w:rsidRPr="00D51790">
        <w:rPr>
          <w:lang w:eastAsia="en-US"/>
        </w:rPr>
        <w:t>delijke voorzienigheid zullen krijgen, vereisen zal, terwijl bij mij alleen bewuste oprechtheid in de plaats van kunst en van elke andere versiering zal voorzien</w:t>
      </w:r>
      <w:r w:rsidR="00BB6211">
        <w:rPr>
          <w:lang w:eastAsia="en-US"/>
        </w:rPr>
        <w:t xml:space="preserve">. </w:t>
      </w:r>
      <w:r w:rsidRPr="00D51790">
        <w:rPr>
          <w:lang w:eastAsia="en-US"/>
        </w:rPr>
        <w:t>Niet bevangen door een neergedrukte of slaafse geest, moge ik mij gereed maken tot deze onderneming</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Gebrek aan ondergeschiktheid</w:t>
      </w:r>
    </w:p>
    <w:p w:rsidR="007D6B8F" w:rsidRPr="00D51790" w:rsidRDefault="007D6B8F">
      <w:pPr>
        <w:jc w:val="both"/>
        <w:rPr>
          <w:lang w:eastAsia="en-US"/>
        </w:rPr>
      </w:pPr>
      <w:r w:rsidRPr="00D51790">
        <w:rPr>
          <w:lang w:eastAsia="en-US"/>
        </w:rPr>
        <w:t>Geen menselijke macht, noch persoonlijke invloed kon in korte tijd de grote moeilijkheden van de beschreven toestand over</w:t>
      </w:r>
      <w:r w:rsidRPr="00D51790">
        <w:rPr>
          <w:lang w:eastAsia="en-US"/>
        </w:rPr>
        <w:softHyphen/>
        <w:t>winnen of verdrijven</w:t>
      </w:r>
      <w:r w:rsidR="00BB6211">
        <w:rPr>
          <w:lang w:eastAsia="en-US"/>
        </w:rPr>
        <w:t xml:space="preserve">. </w:t>
      </w:r>
      <w:r w:rsidRPr="00D51790">
        <w:rPr>
          <w:lang w:eastAsia="en-US"/>
        </w:rPr>
        <w:t>De kwade gewoonten, die door lengte van de tijd verouderd en diep ingeworteld waren, lieten zich niet spoedig, noch gemakkelijk verbeteren</w:t>
      </w:r>
      <w:r w:rsidR="00BB6211">
        <w:rPr>
          <w:lang w:eastAsia="en-US"/>
        </w:rPr>
        <w:t xml:space="preserve">. </w:t>
      </w:r>
      <w:r w:rsidRPr="00D51790">
        <w:rPr>
          <w:lang w:eastAsia="en-US"/>
        </w:rPr>
        <w:t>Sterke vooroordelen, die regerings-personen tegen de geleerdheid hadden opgevat, hadden de overhand gekregen</w:t>
      </w:r>
      <w:r w:rsidR="00BB6211">
        <w:rPr>
          <w:lang w:eastAsia="en-US"/>
        </w:rPr>
        <w:t xml:space="preserve">. </w:t>
      </w:r>
      <w:r w:rsidRPr="00D51790">
        <w:rPr>
          <w:lang w:eastAsia="en-US"/>
        </w:rPr>
        <w:t>Een zucht naar nieuwigheden en over</w:t>
      </w:r>
      <w:r w:rsidRPr="00D51790">
        <w:rPr>
          <w:lang w:eastAsia="en-US"/>
        </w:rPr>
        <w:softHyphen/>
        <w:t>winningen was al</w:t>
      </w:r>
      <w:r w:rsidR="004E66E4">
        <w:rPr>
          <w:lang w:eastAsia="en-US"/>
        </w:rPr>
        <w:t>gemeen doorgedrongen, en behoor</w:t>
      </w:r>
      <w:r w:rsidRPr="00D51790">
        <w:rPr>
          <w:lang w:eastAsia="en-US"/>
        </w:rPr>
        <w:t>de tot de geestesgesteldheid van de dag</w:t>
      </w:r>
      <w:r w:rsidR="00BB6211">
        <w:rPr>
          <w:lang w:eastAsia="en-US"/>
        </w:rPr>
        <w:t xml:space="preserve">. </w:t>
      </w:r>
      <w:r w:rsidRPr="00D51790">
        <w:rPr>
          <w:lang w:eastAsia="en-US"/>
        </w:rPr>
        <w:t>Bijzonder noodzakelijk én voor het land, én voor de hogeschool, waren daarom het samengaan van standvastigheid en voorzichtigheid, een verbinding van vol</w:t>
      </w:r>
      <w:r w:rsidRPr="00D51790">
        <w:rPr>
          <w:lang w:eastAsia="en-US"/>
        </w:rPr>
        <w:softHyphen/>
        <w:t>harding met zachtmoedigheid</w:t>
      </w:r>
      <w:r w:rsidR="00BB6211">
        <w:rPr>
          <w:lang w:eastAsia="en-US"/>
        </w:rPr>
        <w:t xml:space="preserve">. </w:t>
      </w:r>
    </w:p>
    <w:p w:rsidR="007D6B8F" w:rsidRPr="00D51790" w:rsidRDefault="007D6B8F">
      <w:pPr>
        <w:jc w:val="both"/>
        <w:rPr>
          <w:lang w:eastAsia="en-US"/>
        </w:rPr>
      </w:pPr>
      <w:r w:rsidRPr="00D51790">
        <w:rPr>
          <w:lang w:eastAsia="en-US"/>
        </w:rPr>
        <w:t>Er werd werkelijk geprobeerd de hogeschool te overweldigen, maar als die poging gelukt zou zijn, dan had dat beslist de meest verderfelijke gevolgen voor haar gehad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in zijn vijfde toespraak</w:t>
      </w:r>
    </w:p>
    <w:p w:rsidR="007D6B8F" w:rsidRPr="00D51790" w:rsidRDefault="007D6B8F">
      <w:pPr>
        <w:jc w:val="both"/>
        <w:rPr>
          <w:lang w:eastAsia="en-US"/>
        </w:rPr>
      </w:pPr>
      <w:r w:rsidRPr="00D51790">
        <w:rPr>
          <w:lang w:eastAsia="en-US"/>
        </w:rPr>
        <w:t>Over de zojuist beschreven toestand merkt Owen het een en ander op in een volgende redevoering voor de hogeschool, die ons de regeringloosheid van die tijd, zijn liefde voor studie en geleerdheid, en zijn rechtvaardige verontwaardiging over de dweepzieken, die probeerden de barbaarsheid te doen zegevie</w:t>
      </w:r>
      <w:r w:rsidRPr="00D51790">
        <w:rPr>
          <w:lang w:eastAsia="en-US"/>
        </w:rPr>
        <w:softHyphen/>
        <w:t>ren, doet kennen</w:t>
      </w:r>
      <w:r w:rsidR="00BB6211">
        <w:rPr>
          <w:lang w:eastAsia="en-US"/>
        </w:rPr>
        <w:t xml:space="preserve">. </w:t>
      </w:r>
      <w:r w:rsidRPr="00D51790">
        <w:rPr>
          <w:lang w:eastAsia="en-US"/>
        </w:rPr>
        <w:t>Hij zegt: “Gedurende de eerste twee jaren waren wij slechts een hoop algemeen volk en het verachte onder</w:t>
      </w:r>
      <w:r w:rsidRPr="00D51790">
        <w:rPr>
          <w:lang w:eastAsia="en-US"/>
        </w:rPr>
        <w:softHyphen/>
        <w:t>werp van het dagelijkse gesprek</w:t>
      </w:r>
      <w:r w:rsidR="00BB6211">
        <w:rPr>
          <w:lang w:eastAsia="en-US"/>
        </w:rPr>
        <w:t xml:space="preserve">. </w:t>
      </w:r>
      <w:r w:rsidRPr="00D51790">
        <w:rPr>
          <w:lang w:eastAsia="en-US"/>
        </w:rPr>
        <w:t>Onze hachelijke omstandighe</w:t>
      </w:r>
      <w:r w:rsidRPr="00D51790">
        <w:rPr>
          <w:lang w:eastAsia="en-US"/>
        </w:rPr>
        <w:softHyphen/>
        <w:t>den en gewone belangen werden nauwkeurig opgesomd, uiteen gezet en besproken in de dagbladen en nieuwspapieren door on</w:t>
      </w:r>
      <w:r w:rsidRPr="00D51790">
        <w:rPr>
          <w:lang w:eastAsia="en-US"/>
        </w:rPr>
        <w:softHyphen/>
        <w:t>kundige en verachtelijke schrijvers</w:t>
      </w:r>
      <w:r w:rsidR="00BB6211">
        <w:rPr>
          <w:lang w:eastAsia="en-US"/>
        </w:rPr>
        <w:t xml:space="preserve">. </w:t>
      </w:r>
      <w:r w:rsidRPr="00D51790">
        <w:rPr>
          <w:lang w:eastAsia="en-US"/>
        </w:rPr>
        <w:t>Er was geen schepsel zo el</w:t>
      </w:r>
      <w:r w:rsidRPr="00D51790">
        <w:rPr>
          <w:lang w:eastAsia="en-US"/>
        </w:rPr>
        <w:softHyphen/>
        <w:t>lendig gevoelloos, of het voedde omtrent onze toestand enige hoop of vrees</w:t>
      </w:r>
      <w:r w:rsidR="00BB6211">
        <w:rPr>
          <w:lang w:eastAsia="en-US"/>
        </w:rPr>
        <w:t xml:space="preserve">. </w:t>
      </w:r>
      <w:r w:rsidRPr="00D51790">
        <w:rPr>
          <w:lang w:eastAsia="en-US"/>
        </w:rPr>
        <w:t>Zodanig was de wil van de oppermachtige Be</w:t>
      </w:r>
      <w:r w:rsidRPr="00D51790">
        <w:rPr>
          <w:lang w:eastAsia="en-US"/>
        </w:rPr>
        <w:softHyphen/>
        <w:t>stuurder der gebeurtenissen, opdat de stervelingen zouden leren, alles wat sterfelijk was, minder te achten en te waarderen</w:t>
      </w:r>
      <w:r w:rsidR="00BB6211">
        <w:rPr>
          <w:lang w:eastAsia="en-US"/>
        </w:rPr>
        <w:t xml:space="preserve">. </w:t>
      </w:r>
      <w:r w:rsidRPr="00D51790">
        <w:rPr>
          <w:lang w:eastAsia="en-US"/>
        </w:rPr>
        <w:t>Mis</w:t>
      </w:r>
      <w:r w:rsidRPr="00D51790">
        <w:rPr>
          <w:lang w:eastAsia="en-US"/>
        </w:rPr>
        <w:softHyphen/>
        <w:t>schien was het ook niet juist, dat alleen de hogeschool een onge</w:t>
      </w:r>
      <w:r w:rsidRPr="00D51790">
        <w:rPr>
          <w:lang w:eastAsia="en-US"/>
        </w:rPr>
        <w:softHyphen/>
        <w:t>schonden bloem zou dragen, terwijl koninkrijken en keizerrij</w:t>
      </w:r>
      <w:r w:rsidRPr="00D51790">
        <w:rPr>
          <w:lang w:eastAsia="en-US"/>
        </w:rPr>
        <w:softHyphen/>
        <w:t>ken — de grootste sieraden ter wereld — verwelkten</w:t>
      </w:r>
      <w:r w:rsidR="00BB6211">
        <w:rPr>
          <w:lang w:eastAsia="en-US"/>
        </w:rPr>
        <w:t xml:space="preserve">. </w:t>
      </w:r>
    </w:p>
    <w:p w:rsidR="007D6B8F" w:rsidRPr="00D51790" w:rsidRDefault="007D6B8F">
      <w:pPr>
        <w:jc w:val="both"/>
        <w:rPr>
          <w:lang w:eastAsia="en-US"/>
        </w:rPr>
      </w:pPr>
      <w:r w:rsidRPr="00D51790">
        <w:rPr>
          <w:lang w:eastAsia="en-US"/>
        </w:rPr>
        <w:t xml:space="preserve">Intussen hadden slechts weinigen de moed om onze zaak, die geheim had </w:t>
      </w:r>
      <w:r w:rsidR="00BB6211">
        <w:rPr>
          <w:lang w:eastAsia="en-US"/>
        </w:rPr>
        <w:t xml:space="preserve">. </w:t>
      </w:r>
      <w:r w:rsidRPr="00D51790">
        <w:rPr>
          <w:lang w:eastAsia="en-US"/>
        </w:rPr>
        <w:t>moeten blijven, maar nu aan het grootste gevaar werd blootgesteld, hartelijk te verdedigen</w:t>
      </w:r>
      <w:r w:rsidR="00BB6211">
        <w:rPr>
          <w:lang w:eastAsia="en-US"/>
        </w:rPr>
        <w:t xml:space="preserve">. </w:t>
      </w:r>
      <w:r w:rsidRPr="00D51790">
        <w:rPr>
          <w:lang w:eastAsia="en-US"/>
        </w:rPr>
        <w:t>Ja, het behoorde zelfs tot het toppunt van dwaasheid op te staan voor getabbaarde mannen</w:t>
      </w:r>
      <w:r w:rsidR="00BB6211">
        <w:rPr>
          <w:lang w:eastAsia="en-US"/>
        </w:rPr>
        <w:t xml:space="preserve">. </w:t>
      </w:r>
      <w:r w:rsidRPr="00D51790">
        <w:rPr>
          <w:lang w:eastAsia="en-US"/>
        </w:rPr>
        <w:t xml:space="preserve">Zoiets zou als een ontering van de </w:t>
      </w:r>
      <w:r w:rsidR="00864EEC">
        <w:rPr>
          <w:lang w:eastAsia="en-US"/>
        </w:rPr>
        <w:t>God</w:t>
      </w:r>
      <w:r w:rsidRPr="00D51790">
        <w:rPr>
          <w:lang w:eastAsia="en-US"/>
        </w:rPr>
        <w:t xml:space="preserve">sdienst en de </w:t>
      </w:r>
      <w:r w:rsidR="00864EEC">
        <w:rPr>
          <w:lang w:eastAsia="en-US"/>
        </w:rPr>
        <w:t>God</w:t>
      </w:r>
      <w:r w:rsidRPr="00D51790">
        <w:rPr>
          <w:lang w:eastAsia="en-US"/>
        </w:rPr>
        <w:t>svrucht aangerekend worden</w:t>
      </w:r>
      <w:r w:rsidR="00BB6211">
        <w:rPr>
          <w:lang w:eastAsia="en-US"/>
        </w:rPr>
        <w:t xml:space="preserve">. </w:t>
      </w:r>
      <w:r w:rsidRPr="00D51790">
        <w:rPr>
          <w:lang w:eastAsia="en-US"/>
        </w:rPr>
        <w:t>Aan de andere kant werden wij over iedere zaak, of die nu strafbaar was onder aanzienlijken, of werkelijk misdadig, iedere dag overvloedig en kwaadaardig be</w:t>
      </w:r>
      <w:r w:rsidRPr="00D51790">
        <w:rPr>
          <w:lang w:eastAsia="en-US"/>
        </w:rPr>
        <w:softHyphen/>
        <w:t>schuldigd</w:t>
      </w:r>
      <w:r w:rsidR="00BB6211">
        <w:rPr>
          <w:lang w:eastAsia="en-US"/>
        </w:rPr>
        <w:t xml:space="preserve">. </w:t>
      </w:r>
      <w:r w:rsidRPr="00D51790">
        <w:rPr>
          <w:lang w:eastAsia="en-US"/>
        </w:rPr>
        <w:t>En degenen, die zich toegefelijker en vriendelijker jegens ons betoonden, hadden de handen echter zo vol met hun eigen werk, dat zij, doof zijnde voor onze dringende verzoeken en gekweld door gedurige verwijten, geen tijd hadden om onze druk te verzachten</w:t>
      </w:r>
      <w:r w:rsidR="00BB6211">
        <w:rPr>
          <w:lang w:eastAsia="en-US"/>
        </w:rPr>
        <w:t xml:space="preserve">. </w:t>
      </w:r>
      <w:r w:rsidRPr="00D51790">
        <w:rPr>
          <w:lang w:eastAsia="en-US"/>
        </w:rPr>
        <w:t>Het enige gunstbewijs was een gezellig ge</w:t>
      </w:r>
      <w:r w:rsidRPr="00D51790">
        <w:rPr>
          <w:lang w:eastAsia="en-US"/>
        </w:rPr>
        <w:softHyphen/>
        <w:t>sprek, dat aangeknoopt werd om ons te bemoedigen, te troosten en te beklagen, of zich met gemaakte uitvluchten te verontschul</w:t>
      </w:r>
      <w:r w:rsidRPr="00D51790">
        <w:rPr>
          <w:lang w:eastAsia="en-US"/>
        </w:rPr>
        <w:softHyphen/>
        <w:t xml:space="preserve">digen en zijn </w:t>
      </w:r>
      <w:r w:rsidR="00864EEC">
        <w:rPr>
          <w:lang w:eastAsia="en-US"/>
        </w:rPr>
        <w:t>God</w:t>
      </w:r>
      <w:r w:rsidRPr="00D51790">
        <w:rPr>
          <w:lang w:eastAsia="en-US"/>
        </w:rPr>
        <w:t>vruchtige en vrome beginselen kenbaar te maken, zoals meestal omtrent doden geschiedt</w:t>
      </w:r>
      <w:r w:rsidR="00BB6211">
        <w:rPr>
          <w:lang w:eastAsia="en-US"/>
        </w:rPr>
        <w:t xml:space="preserve">. </w:t>
      </w:r>
    </w:p>
    <w:p w:rsidR="007D6B8F" w:rsidRPr="00D51790" w:rsidRDefault="007D6B8F">
      <w:pPr>
        <w:jc w:val="both"/>
        <w:rPr>
          <w:lang w:eastAsia="en-US"/>
        </w:rPr>
      </w:pPr>
      <w:r w:rsidRPr="00D51790">
        <w:rPr>
          <w:lang w:eastAsia="en-US"/>
        </w:rPr>
        <w:t>Daar onze toestand zo verward en in het grootste gevaar, was, kon het niet verwonderen, dat wij naar middelen uitzagen</w:t>
      </w:r>
      <w:r w:rsidR="00BB6211">
        <w:rPr>
          <w:lang w:eastAsia="en-US"/>
        </w:rPr>
        <w:t xml:space="preserve">. </w:t>
      </w:r>
      <w:r w:rsidRPr="00D51790">
        <w:rPr>
          <w:lang w:eastAsia="en-US"/>
        </w:rPr>
        <w:t>En, daar wij ontbloot waren van alle menselijke hulp, zag onze barmhartige Vader in de hemel ontfermend op ons neder</w:t>
      </w:r>
      <w:r w:rsidR="00BB6211">
        <w:rPr>
          <w:lang w:eastAsia="en-US"/>
        </w:rPr>
        <w:t xml:space="preserve">. </w:t>
      </w:r>
      <w:r w:rsidRPr="00D51790">
        <w:rPr>
          <w:lang w:eastAsia="en-US"/>
        </w:rPr>
        <w:t>Im</w:t>
      </w:r>
      <w:r w:rsidRPr="00D51790">
        <w:rPr>
          <w:lang w:eastAsia="en-US"/>
        </w:rPr>
        <w:softHyphen/>
        <w:t>mers, nadat openbaar was geworden, wat voor verwoestende ge</w:t>
      </w:r>
      <w:r w:rsidRPr="00D51790">
        <w:rPr>
          <w:lang w:eastAsia="en-US"/>
        </w:rPr>
        <w:softHyphen/>
        <w:t>volgen de onwetendheid, wraakzucht en woede dergenen, van wie men beter dingen had kunnen verwachten, gehad zouden hebben, verijdelde de Opperheerser van hemel en aarde de ver</w:t>
      </w:r>
      <w:r w:rsidRPr="00D51790">
        <w:rPr>
          <w:lang w:eastAsia="en-US"/>
        </w:rPr>
        <w:softHyphen/>
        <w:t>derfelijke plannen en pogingen op zodanige wijze, dat zij, die slechts drie dagen te voren blaakten om ons te verslinden, nauwe</w:t>
      </w:r>
      <w:r w:rsidRPr="00D51790">
        <w:rPr>
          <w:lang w:eastAsia="en-US"/>
        </w:rPr>
        <w:softHyphen/>
        <w:t>lijks in staat waren zich zelf met moeite in veiligheid te stellen</w:t>
      </w:r>
      <w:r w:rsidR="00BB6211">
        <w:rPr>
          <w:lang w:eastAsia="en-US"/>
        </w:rPr>
        <w:t xml:space="preserve">. </w:t>
      </w:r>
    </w:p>
    <w:p w:rsidR="007D6B8F" w:rsidRPr="00D51790" w:rsidRDefault="007D6B8F">
      <w:pPr>
        <w:jc w:val="both"/>
        <w:rPr>
          <w:lang w:eastAsia="en-US"/>
        </w:rPr>
      </w:pPr>
      <w:r w:rsidRPr="00D51790">
        <w:rPr>
          <w:lang w:eastAsia="en-US"/>
        </w:rPr>
        <w:t xml:space="preserve">Van de verachtelijke poging tegen de hogeschool, die uit dwaze vermetelheid en vijandschap tegen </w:t>
      </w:r>
      <w:r w:rsidR="00864EEC">
        <w:rPr>
          <w:lang w:eastAsia="en-US"/>
        </w:rPr>
        <w:t>God</w:t>
      </w:r>
      <w:r w:rsidRPr="00D51790">
        <w:rPr>
          <w:lang w:eastAsia="en-US"/>
        </w:rPr>
        <w:t xml:space="preserve"> geboren was, bleef niets anders over dan schande voor haar bewerkers, zolang er rijkelijk met welsprekendheid begaafde mensen zullen zijn om de loffe</w:t>
      </w:r>
      <w:r w:rsidRPr="00D51790">
        <w:rPr>
          <w:lang w:eastAsia="en-US"/>
        </w:rPr>
        <w:softHyphen/>
        <w:t xml:space="preserve">lijke daden van de goeden en wijzen, maar ook om de dwaasheid van de </w:t>
      </w:r>
      <w:r w:rsidR="00864EEC">
        <w:rPr>
          <w:lang w:eastAsia="en-US"/>
        </w:rPr>
        <w:t>God</w:t>
      </w:r>
      <w:r w:rsidRPr="00D51790">
        <w:rPr>
          <w:lang w:eastAsia="en-US"/>
        </w:rPr>
        <w:t>delozen voor de nakomelingen in het juiste licht te stellen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Optreden van Owen bij de studenten</w:t>
      </w:r>
    </w:p>
    <w:p w:rsidR="007D6B8F" w:rsidRPr="00D51790" w:rsidRDefault="007D6B8F">
      <w:pPr>
        <w:jc w:val="both"/>
        <w:rPr>
          <w:lang w:eastAsia="en-US"/>
        </w:rPr>
      </w:pPr>
      <w:r w:rsidRPr="00D51790">
        <w:rPr>
          <w:lang w:eastAsia="en-US"/>
        </w:rPr>
        <w:t xml:space="preserve">De </w:t>
      </w:r>
      <w:r w:rsidR="004E66E4">
        <w:rPr>
          <w:lang w:eastAsia="en-US"/>
        </w:rPr>
        <w:t>vicekanselier</w:t>
      </w:r>
      <w:r w:rsidRPr="00D51790">
        <w:rPr>
          <w:lang w:eastAsia="en-US"/>
        </w:rPr>
        <w:t xml:space="preserve"> spande al zijn krachten in om de boosheid te beteugelen, de rechten van de hogeschool te handhaven en haar belangen ten aanzien van </w:t>
      </w:r>
      <w:r w:rsidR="00864EEC">
        <w:rPr>
          <w:lang w:eastAsia="en-US"/>
        </w:rPr>
        <w:t>God</w:t>
      </w:r>
      <w:r w:rsidRPr="00D51790">
        <w:rPr>
          <w:lang w:eastAsia="en-US"/>
        </w:rPr>
        <w:t>svrucht en geleerdheid te bevorde</w:t>
      </w:r>
      <w:r w:rsidRPr="00D51790">
        <w:rPr>
          <w:lang w:eastAsia="en-US"/>
        </w:rPr>
        <w:softHyphen/>
        <w:t>ren</w:t>
      </w:r>
      <w:r w:rsidR="00BB6211">
        <w:rPr>
          <w:lang w:eastAsia="en-US"/>
        </w:rPr>
        <w:t xml:space="preserve">. </w:t>
      </w:r>
      <w:r w:rsidRPr="00D51790">
        <w:rPr>
          <w:lang w:eastAsia="en-US"/>
        </w:rPr>
        <w:t>Vooral probeerde hij de losbandigheid van de studerende jongelingen te breidelen en hen aan zedelijkheid en orde te ge</w:t>
      </w:r>
      <w:r w:rsidRPr="00D51790">
        <w:rPr>
          <w:lang w:eastAsia="en-US"/>
        </w:rPr>
        <w:softHyphen/>
        <w:t>wennen</w:t>
      </w:r>
      <w:r w:rsidR="00BB6211">
        <w:rPr>
          <w:lang w:eastAsia="en-US"/>
        </w:rPr>
        <w:t xml:space="preserve">. </w:t>
      </w:r>
      <w:r w:rsidRPr="00D51790">
        <w:rPr>
          <w:lang w:eastAsia="en-US"/>
        </w:rPr>
        <w:t>Naar mate deze laatste zaken wonnen, moest de eerste afnemen</w:t>
      </w:r>
      <w:r w:rsidR="00BB6211">
        <w:rPr>
          <w:lang w:eastAsia="en-US"/>
        </w:rPr>
        <w:t xml:space="preserve">. </w:t>
      </w:r>
      <w:r w:rsidRPr="00D51790">
        <w:rPr>
          <w:lang w:eastAsia="en-US"/>
        </w:rPr>
        <w:t>Zijn vastheid van karakter, die zo nodig was om het gezag te bewaren en een vereiste onderdanigheid aan te kweken, was opmerkelijk, zoals blijkt uit de volgende gebeurtenis</w:t>
      </w:r>
      <w:r w:rsidR="00BB6211">
        <w:rPr>
          <w:lang w:eastAsia="en-US"/>
        </w:rPr>
        <w:t xml:space="preserve">. </w:t>
      </w:r>
      <w:r w:rsidRPr="00D51790">
        <w:rPr>
          <w:lang w:eastAsia="en-US"/>
        </w:rPr>
        <w:t xml:space="preserve">Een student van het </w:t>
      </w:r>
      <w:r w:rsidR="004E66E4">
        <w:rPr>
          <w:lang w:eastAsia="en-US"/>
        </w:rPr>
        <w:t>Drie-een</w:t>
      </w:r>
      <w:r w:rsidRPr="00D51790">
        <w:rPr>
          <w:lang w:eastAsia="en-US"/>
        </w:rPr>
        <w:t>heids-college zou bij een bepaalde openbare verhandeling het woord voeren</w:t>
      </w:r>
      <w:r w:rsidR="00BB6211">
        <w:rPr>
          <w:lang w:eastAsia="en-US"/>
        </w:rPr>
        <w:t xml:space="preserve">. </w:t>
      </w:r>
      <w:r w:rsidRPr="00D51790">
        <w:rPr>
          <w:lang w:eastAsia="en-US"/>
        </w:rPr>
        <w:t>Voordat hij begon, gaf de doctor hem vrijheid om te zeggen wat hij wilde, onder voorwaarde, dat hij zich voor oneerbiedigheid, onzedelijkheid en persoonlijke aangelegenheden zou wachten</w:t>
      </w:r>
      <w:r w:rsidR="00BB6211">
        <w:rPr>
          <w:lang w:eastAsia="en-US"/>
        </w:rPr>
        <w:t xml:space="preserve">. </w:t>
      </w:r>
      <w:r w:rsidRPr="00D51790">
        <w:rPr>
          <w:lang w:eastAsia="en-US"/>
        </w:rPr>
        <w:t>Daar hij de ge</w:t>
      </w:r>
      <w:r w:rsidRPr="00D51790">
        <w:rPr>
          <w:lang w:eastAsia="en-US"/>
        </w:rPr>
        <w:softHyphen/>
        <w:t>stelde regels al gauw te buiten ging, beval Owen hem één en ander maal te zwijgen</w:t>
      </w:r>
      <w:r w:rsidR="00BB6211">
        <w:rPr>
          <w:lang w:eastAsia="en-US"/>
        </w:rPr>
        <w:t xml:space="preserve">. </w:t>
      </w:r>
      <w:r w:rsidRPr="00D51790">
        <w:rPr>
          <w:lang w:eastAsia="en-US"/>
        </w:rPr>
        <w:t>De student ging echter, ondanks het be</w:t>
      </w:r>
      <w:r w:rsidRPr="00D51790">
        <w:rPr>
          <w:lang w:eastAsia="en-US"/>
        </w:rPr>
        <w:softHyphen/>
        <w:t>vel van de doctor, brutaal verder</w:t>
      </w:r>
      <w:r w:rsidR="00BB6211">
        <w:rPr>
          <w:lang w:eastAsia="en-US"/>
        </w:rPr>
        <w:t xml:space="preserve">. </w:t>
      </w:r>
      <w:r w:rsidRPr="00D51790">
        <w:rPr>
          <w:lang w:eastAsia="en-US"/>
        </w:rPr>
        <w:t>Daar Owen vond, dat dit niet langer kon, stuurde hij direct een bediende, om hem van zijn plaats te halen, maar de andere leerlingen grepen hem en hielden hem vast</w:t>
      </w:r>
      <w:r w:rsidR="00BB6211">
        <w:rPr>
          <w:lang w:eastAsia="en-US"/>
        </w:rPr>
        <w:t xml:space="preserve">. </w:t>
      </w:r>
      <w:r w:rsidRPr="00D51790">
        <w:rPr>
          <w:lang w:eastAsia="en-US"/>
        </w:rPr>
        <w:t>Daarop besloot Owen, om het zelf te gaan doen</w:t>
      </w:r>
      <w:r w:rsidR="00BB6211">
        <w:rPr>
          <w:lang w:eastAsia="en-US"/>
        </w:rPr>
        <w:t xml:space="preserve">. </w:t>
      </w:r>
      <w:r w:rsidRPr="00D51790">
        <w:rPr>
          <w:lang w:eastAsia="en-US"/>
        </w:rPr>
        <w:t>Zijn vrienden, die bang waren; dat de leerlingen ook hun plicht ten aanzien van hem zouden vergeten, hielden hem tegen, maar Owen antwoordde: “Ik kan niet zien, dat het gezag op deze wijze met voeten getreden wordt”, waarop hij de student haar bene-den haalde en hem in de gevangenis van de hogeschool liet opsluiten</w:t>
      </w:r>
      <w:r w:rsidR="00BB6211">
        <w:rPr>
          <w:lang w:eastAsia="en-US"/>
        </w:rPr>
        <w:t xml:space="preserve">. </w:t>
      </w:r>
      <w:r w:rsidRPr="00D51790">
        <w:rPr>
          <w:lang w:eastAsia="en-US"/>
        </w:rPr>
        <w:t>De andere leerlingen, die over deze fierheid verbaasd waren, traden terug en behandelden hem in het vervolg met meer achting en ontzag</w:t>
      </w:r>
      <w:r w:rsidR="00BB6211">
        <w:rPr>
          <w:lang w:eastAsia="en-US"/>
        </w:rPr>
        <w:t xml:space="preserve">. </w:t>
      </w:r>
    </w:p>
    <w:p w:rsidR="007D6B8F" w:rsidRPr="00D51790" w:rsidRDefault="007D6B8F">
      <w:pPr>
        <w:jc w:val="both"/>
        <w:rPr>
          <w:lang w:eastAsia="en-US"/>
        </w:rPr>
      </w:pPr>
      <w:r w:rsidRPr="00D51790">
        <w:rPr>
          <w:lang w:eastAsia="en-US"/>
        </w:rPr>
        <w:t xml:space="preserve">De levensbeschrijver van Owen zegt daarom terecht: “Hij droeg zorg om de losban-digen in toom te houden, de </w:t>
      </w:r>
      <w:r w:rsidR="00864EEC">
        <w:rPr>
          <w:lang w:eastAsia="en-US"/>
        </w:rPr>
        <w:t>God</w:t>
      </w:r>
      <w:r w:rsidRPr="00D51790">
        <w:rPr>
          <w:lang w:eastAsia="en-US"/>
        </w:rPr>
        <w:t>vruchtigen aan te moedig:en, ijver en vlijt de voorrang te geven</w:t>
      </w:r>
      <w:r w:rsidR="00BB6211">
        <w:rPr>
          <w:lang w:eastAsia="en-US"/>
        </w:rPr>
        <w:t xml:space="preserve">. </w:t>
      </w:r>
      <w:r w:rsidRPr="00D51790">
        <w:rPr>
          <w:lang w:eastAsia="en-US"/>
        </w:rPr>
        <w:t>Onder zijn bestuur werd de goede orde bij het gehele lichaam van de hoge</w:t>
      </w:r>
      <w:r w:rsidRPr="00D51790">
        <w:rPr>
          <w:lang w:eastAsia="en-US"/>
        </w:rPr>
        <w:softHyphen/>
        <w:t xml:space="preserve">school hersteld, terwijl zij bloeide met een aantal uitmuntende leerlingen, die zich onderscheidden in kennis, geleerdheid en </w:t>
      </w:r>
      <w:r w:rsidR="00864EEC">
        <w:rPr>
          <w:lang w:eastAsia="en-US"/>
        </w:rPr>
        <w:t>God</w:t>
      </w:r>
      <w:r w:rsidRPr="00D51790">
        <w:rPr>
          <w:lang w:eastAsia="en-US"/>
        </w:rPr>
        <w:t>svrucht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Dit alles blijkt overtuigend, uit hetgeen algemeen geachte per</w:t>
      </w:r>
      <w:r w:rsidRPr="00D51790">
        <w:rPr>
          <w:lang w:eastAsia="en-US"/>
        </w:rPr>
        <w:softHyphen/>
        <w:t xml:space="preserve">sonen, zowel </w:t>
      </w:r>
      <w:r w:rsidR="00864EEC">
        <w:rPr>
          <w:lang w:eastAsia="en-US"/>
        </w:rPr>
        <w:t>Independent</w:t>
      </w:r>
      <w:r w:rsidRPr="00D51790">
        <w:rPr>
          <w:lang w:eastAsia="en-US"/>
        </w:rPr>
        <w:t xml:space="preserve">en, als </w:t>
      </w:r>
      <w:r w:rsidR="0073463C">
        <w:rPr>
          <w:lang w:eastAsia="en-US"/>
        </w:rPr>
        <w:t>Presbyterian</w:t>
      </w:r>
      <w:r w:rsidRPr="00D51790">
        <w:rPr>
          <w:lang w:eastAsia="en-US"/>
        </w:rPr>
        <w:t>en en Episcopalen, vermelden, aan wie destijds de leiding was toevertrouwd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Geleerden aan de hogeschool tijdens Owen's </w:t>
      </w:r>
      <w:r w:rsidR="004E66E4">
        <w:t>vicekanselier</w:t>
      </w:r>
      <w:r w:rsidRPr="00D51790">
        <w:t>schap</w:t>
      </w:r>
    </w:p>
    <w:p w:rsidR="007D6B8F" w:rsidRPr="00D51790" w:rsidRDefault="007D6B8F">
      <w:pPr>
        <w:jc w:val="both"/>
        <w:rPr>
          <w:lang w:eastAsia="en-US"/>
        </w:rPr>
      </w:pPr>
    </w:p>
    <w:p w:rsidR="007D6B8F" w:rsidRPr="00D51790" w:rsidRDefault="00864EEC">
      <w:pPr>
        <w:pStyle w:val="Heading2"/>
      </w:pPr>
      <w:r>
        <w:t>Independent</w:t>
      </w:r>
      <w:r w:rsidR="007D6B8F" w:rsidRPr="00D51790">
        <w:t>en</w:t>
      </w:r>
    </w:p>
    <w:p w:rsidR="007D6B8F" w:rsidRPr="00D51790" w:rsidRDefault="007D6B8F">
      <w:pPr>
        <w:jc w:val="both"/>
        <w:rPr>
          <w:lang w:eastAsia="en-US"/>
        </w:rPr>
      </w:pPr>
      <w:r w:rsidRPr="00D51790">
        <w:rPr>
          <w:lang w:eastAsia="en-US"/>
        </w:rPr>
        <w:t>Aan het hoofd van de hogeschool stond John Owen, die gedu</w:t>
      </w:r>
      <w:r w:rsidRPr="00D51790">
        <w:rPr>
          <w:lang w:eastAsia="en-US"/>
        </w:rPr>
        <w:softHyphen/>
        <w:t xml:space="preserve">rende negen jaar, waarvan vijf als </w:t>
      </w:r>
      <w:r w:rsidR="004E66E4" w:rsidRPr="00D51790">
        <w:rPr>
          <w:lang w:eastAsia="en-US"/>
        </w:rPr>
        <w:t>vicekanselier</w:t>
      </w:r>
      <w:r w:rsidRPr="00D51790">
        <w:rPr>
          <w:lang w:eastAsia="en-US"/>
        </w:rPr>
        <w:t>, de belangrijkste ambtsbediening vervulde</w:t>
      </w:r>
      <w:r w:rsidR="00BB6211">
        <w:rPr>
          <w:lang w:eastAsia="en-US"/>
        </w:rPr>
        <w:t xml:space="preserve">. </w:t>
      </w:r>
    </w:p>
    <w:p w:rsidR="007D6B8F" w:rsidRPr="00D51790" w:rsidRDefault="007D6B8F">
      <w:pPr>
        <w:jc w:val="both"/>
        <w:rPr>
          <w:lang w:eastAsia="en-US"/>
        </w:rPr>
      </w:pPr>
      <w:r w:rsidRPr="00D51790">
        <w:rPr>
          <w:lang w:eastAsia="en-US"/>
        </w:rPr>
        <w:t>Wij laten de andere geleerden, die toen aan de hogeschool ver</w:t>
      </w:r>
      <w:r w:rsidRPr="00D51790">
        <w:rPr>
          <w:lang w:eastAsia="en-US"/>
        </w:rPr>
        <w:softHyphen/>
        <w:t>bonden waren, hier nu de revue passeren</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Thomas Goodwin, die door Wood een voorbeeld en patri</w:t>
      </w:r>
      <w:r w:rsidRPr="00D51790">
        <w:rPr>
          <w:lang w:eastAsia="en-US"/>
        </w:rPr>
        <w:softHyphen/>
        <w:t>arch van de Indepen-denten genoemd wordt, was al die tijd presi</w:t>
      </w:r>
      <w:r w:rsidRPr="00D51790">
        <w:rPr>
          <w:lang w:eastAsia="en-US"/>
        </w:rPr>
        <w:softHyphen/>
        <w:t>dent van het Magdalena college</w:t>
      </w:r>
      <w:r w:rsidR="00BB6211">
        <w:rPr>
          <w:lang w:eastAsia="en-US"/>
        </w:rPr>
        <w:t xml:space="preserve">. </w:t>
      </w:r>
      <w:r w:rsidRPr="00D51790">
        <w:rPr>
          <w:lang w:eastAsia="en-US"/>
        </w:rPr>
        <w:t xml:space="preserve">Hoewel hij als </w:t>
      </w:r>
      <w:r w:rsidR="00864EEC">
        <w:rPr>
          <w:lang w:eastAsia="en-US"/>
        </w:rPr>
        <w:t>God</w:t>
      </w:r>
      <w:r w:rsidRPr="00D51790">
        <w:rPr>
          <w:lang w:eastAsia="en-US"/>
        </w:rPr>
        <w:t>geleerde mis</w:t>
      </w:r>
      <w:r w:rsidRPr="00D51790">
        <w:rPr>
          <w:lang w:eastAsia="en-US"/>
        </w:rPr>
        <w:softHyphen/>
        <w:t xml:space="preserve">schien een beetje te calvinistisch was, onderscheidde hij zich echter gunstig door </w:t>
      </w:r>
      <w:r w:rsidR="00864EEC">
        <w:rPr>
          <w:lang w:eastAsia="en-US"/>
        </w:rPr>
        <w:t>God</w:t>
      </w:r>
      <w:r w:rsidRPr="00D51790">
        <w:rPr>
          <w:lang w:eastAsia="en-US"/>
        </w:rPr>
        <w:t>svrucht, geleerdheid en vlijt, waarvan zijn vijf boekdelen in folio voldoende getuigenis afleggen</w:t>
      </w:r>
      <w:r w:rsidR="00BB6211">
        <w:rPr>
          <w:lang w:eastAsia="en-US"/>
        </w:rPr>
        <w:t xml:space="preserve">. </w:t>
      </w:r>
    </w:p>
    <w:p w:rsidR="007D6B8F" w:rsidRPr="00D51790" w:rsidRDefault="007D6B8F">
      <w:pPr>
        <w:jc w:val="both"/>
        <w:rPr>
          <w:lang w:eastAsia="en-US"/>
        </w:rPr>
      </w:pPr>
      <w:r w:rsidRPr="00D51790">
        <w:rPr>
          <w:lang w:eastAsia="en-US"/>
        </w:rPr>
        <w:t>Thankfull Owen genoot als meester in de Latijnse taal grote be</w:t>
      </w:r>
      <w:r w:rsidRPr="00D51790">
        <w:rPr>
          <w:lang w:eastAsia="en-US"/>
        </w:rPr>
        <w:softHyphen/>
        <w:t>kendheid</w:t>
      </w:r>
      <w:r w:rsidR="00BB6211">
        <w:rPr>
          <w:lang w:eastAsia="en-US"/>
        </w:rPr>
        <w:t xml:space="preserve">. </w:t>
      </w:r>
      <w:r w:rsidRPr="00D51790">
        <w:rPr>
          <w:lang w:eastAsia="en-US"/>
        </w:rPr>
        <w:t>Hij was president van het St</w:t>
      </w:r>
      <w:r w:rsidR="00BB6211">
        <w:rPr>
          <w:lang w:eastAsia="en-US"/>
        </w:rPr>
        <w:t xml:space="preserve">. </w:t>
      </w:r>
      <w:r w:rsidRPr="00D51790">
        <w:rPr>
          <w:lang w:eastAsia="en-US"/>
        </w:rPr>
        <w:t>Johns college en was, volgens Calamy, een man van beschaafde geleerdheid, voortref</w:t>
      </w:r>
      <w:r w:rsidRPr="00D51790">
        <w:rPr>
          <w:lang w:eastAsia="en-US"/>
        </w:rPr>
        <w:softHyphen/>
        <w:t>felijke gemoedsgesteldheid en grote welsprekendheid</w:t>
      </w:r>
      <w:r w:rsidR="00BB6211">
        <w:rPr>
          <w:lang w:eastAsia="en-US"/>
        </w:rPr>
        <w:t xml:space="preserve">. </w:t>
      </w:r>
      <w:r w:rsidRPr="00D51790">
        <w:rPr>
          <w:lang w:eastAsia="en-US"/>
        </w:rPr>
        <w:t>Om deze eigenschappen werd hij niet alleen toegejuicht, maar ook alge</w:t>
      </w:r>
      <w:r w:rsidRPr="00D51790">
        <w:rPr>
          <w:lang w:eastAsia="en-US"/>
        </w:rPr>
        <w:softHyphen/>
        <w:t>meen geacht en bemind</w:t>
      </w:r>
      <w:r w:rsidR="00BB6211">
        <w:rPr>
          <w:lang w:eastAsia="en-US"/>
        </w:rPr>
        <w:t xml:space="preserve">. </w:t>
      </w:r>
      <w:r w:rsidRPr="00D51790">
        <w:rPr>
          <w:lang w:eastAsia="en-US"/>
        </w:rPr>
        <w:t>Zelfs Owen getuigde bij zijn dood in 1681, dat hij zijns gelijken in geleerdheid, vroomheid en g</w:t>
      </w:r>
      <w:r w:rsidR="004E66E4">
        <w:rPr>
          <w:lang w:eastAsia="en-US"/>
        </w:rPr>
        <w:t>o</w:t>
      </w:r>
      <w:r w:rsidRPr="00D51790">
        <w:rPr>
          <w:lang w:eastAsia="en-US"/>
        </w:rPr>
        <w:t>ede inborst nauwelijks had</w:t>
      </w:r>
      <w:r w:rsidR="00BB6211">
        <w:rPr>
          <w:lang w:eastAsia="en-US"/>
        </w:rPr>
        <w:t xml:space="preserve">. </w:t>
      </w:r>
    </w:p>
    <w:p w:rsidR="007D6B8F" w:rsidRPr="00D51790" w:rsidRDefault="007D6B8F">
      <w:pPr>
        <w:jc w:val="both"/>
        <w:rPr>
          <w:lang w:eastAsia="en-US"/>
        </w:rPr>
      </w:pPr>
      <w:r w:rsidRPr="00D51790">
        <w:rPr>
          <w:lang w:eastAsia="en-US"/>
        </w:rPr>
        <w:t xml:space="preserve">George Porter, die overheidslid van het Magdalena college was tijdens Owen's </w:t>
      </w:r>
      <w:r w:rsidR="004E66E4">
        <w:rPr>
          <w:lang w:eastAsia="en-US"/>
        </w:rPr>
        <w:t>vicekanselier</w:t>
      </w:r>
      <w:r w:rsidRPr="00D51790">
        <w:rPr>
          <w:lang w:eastAsia="en-US"/>
        </w:rPr>
        <w:t>schap, werd insgelijks wegens zijn kennis, deftigheid, rechtschapenheid en christelijke liefde en zelf</w:t>
      </w:r>
      <w:r w:rsidRPr="00D51790">
        <w:rPr>
          <w:lang w:eastAsia="en-US"/>
        </w:rPr>
        <w:softHyphen/>
        <w:t>verloochening bijzonder geprezen:</w:t>
      </w:r>
    </w:p>
    <w:p w:rsidR="007D6B8F" w:rsidRPr="00D51790" w:rsidRDefault="007D6B8F">
      <w:pPr>
        <w:jc w:val="both"/>
        <w:rPr>
          <w:lang w:eastAsia="en-US"/>
        </w:rPr>
      </w:pPr>
      <w:r w:rsidRPr="00D51790">
        <w:rPr>
          <w:lang w:eastAsia="en-US"/>
        </w:rPr>
        <w:t>Stephen Charnock, lid van het New college, was in 1652 Senior Proctor, d</w:t>
      </w:r>
      <w:r w:rsidR="00BB6211">
        <w:rPr>
          <w:lang w:eastAsia="en-US"/>
        </w:rPr>
        <w:t xml:space="preserve">. </w:t>
      </w:r>
      <w:r w:rsidRPr="00D51790">
        <w:rPr>
          <w:lang w:eastAsia="en-US"/>
        </w:rPr>
        <w:t>w</w:t>
      </w:r>
      <w:r w:rsidR="00BB6211">
        <w:rPr>
          <w:lang w:eastAsia="en-US"/>
        </w:rPr>
        <w:t xml:space="preserve">. </w:t>
      </w:r>
      <w:r w:rsidRPr="00D51790">
        <w:rPr>
          <w:lang w:eastAsia="en-US"/>
        </w:rPr>
        <w:t>z</w:t>
      </w:r>
      <w:r w:rsidR="00BB6211">
        <w:rPr>
          <w:lang w:eastAsia="en-US"/>
        </w:rPr>
        <w:t xml:space="preserve">. </w:t>
      </w:r>
      <w:r w:rsidRPr="00D51790">
        <w:rPr>
          <w:lang w:eastAsia="en-US"/>
        </w:rPr>
        <w:t>, hoofdambtenaar, belast met de handhaving van orde en tucht aan de hogeschool</w:t>
      </w:r>
      <w:r w:rsidR="00BB6211">
        <w:rPr>
          <w:lang w:eastAsia="en-US"/>
        </w:rPr>
        <w:t xml:space="preserve">. </w:t>
      </w:r>
      <w:r w:rsidRPr="00D51790">
        <w:rPr>
          <w:lang w:eastAsia="en-US"/>
        </w:rPr>
        <w:t xml:space="preserve">Zijn werk over de </w:t>
      </w:r>
      <w:r w:rsidR="00864EEC">
        <w:rPr>
          <w:lang w:eastAsia="en-US"/>
        </w:rPr>
        <w:t>God</w:t>
      </w:r>
      <w:r w:rsidRPr="00D51790">
        <w:rPr>
          <w:lang w:eastAsia="en-US"/>
        </w:rPr>
        <w:t xml:space="preserve">delijke eigenschappen bewijst voldoende de bijzondere </w:t>
      </w:r>
      <w:r w:rsidR="00864EEC">
        <w:rPr>
          <w:lang w:eastAsia="en-US"/>
        </w:rPr>
        <w:t>God</w:t>
      </w:r>
      <w:r w:rsidRPr="00D51790">
        <w:rPr>
          <w:lang w:eastAsia="en-US"/>
        </w:rPr>
        <w:t>svrucht en uitmuntende gaven van deze man</w:t>
      </w:r>
      <w:r w:rsidR="00BB6211">
        <w:rPr>
          <w:lang w:eastAsia="en-US"/>
        </w:rPr>
        <w:t xml:space="preserve">. </w:t>
      </w:r>
    </w:p>
    <w:p w:rsidR="007D6B8F" w:rsidRPr="00D51790" w:rsidRDefault="007D6B8F">
      <w:pPr>
        <w:jc w:val="both"/>
        <w:rPr>
          <w:lang w:eastAsia="en-US"/>
        </w:rPr>
      </w:pPr>
      <w:r w:rsidRPr="00D51790">
        <w:rPr>
          <w:lang w:eastAsia="en-US"/>
        </w:rPr>
        <w:t>Samuel Lee van Magdalena Hall, die naderhand lid was van het Wadham college en in 1656 proctor aan de hogeschool, vestigde zijn roem door verschillende keurige werken, die van zijn goede smaak, zijn scherp oordeel en zijn nauwkeurige kennis getuig</w:t>
      </w:r>
      <w:r w:rsidRPr="00D51790">
        <w:rPr>
          <w:lang w:eastAsia="en-US"/>
        </w:rPr>
        <w:softHyphen/>
        <w:t>den</w:t>
      </w:r>
      <w:r w:rsidR="00BB6211">
        <w:rPr>
          <w:lang w:eastAsia="en-US"/>
        </w:rPr>
        <w:t xml:space="preserve">. </w:t>
      </w:r>
      <w:r w:rsidRPr="00D51790">
        <w:rPr>
          <w:lang w:eastAsia="en-US"/>
        </w:rPr>
        <w:t>Als lid van de kerk van Dr</w:t>
      </w:r>
      <w:r w:rsidR="00BB6211">
        <w:rPr>
          <w:lang w:eastAsia="en-US"/>
        </w:rPr>
        <w:t xml:space="preserve">. </w:t>
      </w:r>
      <w:r w:rsidRPr="00D51790">
        <w:rPr>
          <w:lang w:eastAsia="en-US"/>
        </w:rPr>
        <w:t>Owen te Londen, schreef hij in 1677 zijn “Ecclesia Gemens”, of Oefeningen</w:t>
      </w:r>
      <w:r w:rsidR="00BB6211">
        <w:rPr>
          <w:lang w:eastAsia="en-US"/>
        </w:rPr>
        <w:t xml:space="preserve">. </w:t>
      </w:r>
      <w:r w:rsidRPr="00D51790">
        <w:rPr>
          <w:lang w:eastAsia="en-US"/>
        </w:rPr>
        <w:t>In de opdracht van het boek zegt hij: “Aan de heilige kerk van Christus, welker ge</w:t>
      </w:r>
      <w:r w:rsidRPr="00D51790">
        <w:rPr>
          <w:lang w:eastAsia="en-US"/>
        </w:rPr>
        <w:softHyphen/>
        <w:t>meenschap eerst werd geleid door Mr</w:t>
      </w:r>
      <w:r w:rsidR="00BB6211">
        <w:rPr>
          <w:lang w:eastAsia="en-US"/>
        </w:rPr>
        <w:t xml:space="preserve">. </w:t>
      </w:r>
      <w:r w:rsidRPr="00D51790">
        <w:rPr>
          <w:lang w:eastAsia="en-US"/>
        </w:rPr>
        <w:t>Jozef Caryl en thans door Dr</w:t>
      </w:r>
      <w:r w:rsidR="00BB6211">
        <w:rPr>
          <w:lang w:eastAsia="en-US"/>
        </w:rPr>
        <w:t xml:space="preserve">. </w:t>
      </w:r>
      <w:r w:rsidRPr="00D51790">
        <w:rPr>
          <w:lang w:eastAsia="en-US"/>
        </w:rPr>
        <w:t>Owen, worden deze verhandelingen nederig aangeboden door hun broeder in de bediening van het Evangelie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Ralp Button, die lid was van het Merton college en kanunnik van Christus' kerk, bezat volgens Baxter een schat van geleerd</w:t>
      </w:r>
      <w:r w:rsidRPr="00D51790">
        <w:rPr>
          <w:lang w:eastAsia="en-US"/>
        </w:rPr>
        <w:softHyphen/>
        <w:t>heid</w:t>
      </w:r>
      <w:r w:rsidR="00BB6211">
        <w:rPr>
          <w:lang w:eastAsia="en-US"/>
        </w:rPr>
        <w:t xml:space="preserve">. </w:t>
      </w:r>
      <w:r w:rsidRPr="00D51790">
        <w:rPr>
          <w:lang w:eastAsia="en-US"/>
        </w:rPr>
        <w:t xml:space="preserve">Maar, wat nog meer zegt: ook de voortreffelijkste deugden des gemoeds, als </w:t>
      </w:r>
      <w:r w:rsidR="00864EEC">
        <w:rPr>
          <w:lang w:eastAsia="en-US"/>
        </w:rPr>
        <w:t>God</w:t>
      </w:r>
      <w:r w:rsidRPr="00D51790">
        <w:rPr>
          <w:lang w:eastAsia="en-US"/>
        </w:rPr>
        <w:t>vrezendheid, ootmoed en nederigheid, die hem in grote mate eigen waren</w:t>
      </w:r>
      <w:r w:rsidR="00BB6211">
        <w:rPr>
          <w:lang w:eastAsia="en-US"/>
        </w:rPr>
        <w:t xml:space="preserve">. </w:t>
      </w:r>
      <w:r w:rsidRPr="00D51790">
        <w:rPr>
          <w:lang w:eastAsia="en-US"/>
        </w:rPr>
        <w:t>Het waren immers deze deugden, die zijn benoeming tot lid van het Merton college in 1633 ver</w:t>
      </w:r>
      <w:r w:rsidRPr="00D51790">
        <w:rPr>
          <w:lang w:eastAsia="en-US"/>
        </w:rPr>
        <w:softHyphen/>
        <w:t>oorzaakten en Dr</w:t>
      </w:r>
      <w:r w:rsidR="00BB6211">
        <w:rPr>
          <w:lang w:eastAsia="en-US"/>
        </w:rPr>
        <w:t xml:space="preserve">. </w:t>
      </w:r>
      <w:r w:rsidRPr="00D51790">
        <w:rPr>
          <w:lang w:eastAsia="en-US"/>
        </w:rPr>
        <w:t>Prideaux, die destijds rector van het Exeter college was, deden betuigen, dat al de gekozenen bij elkaar de waarde niet bezaten van een Button</w:t>
      </w:r>
      <w:r w:rsidR="00BB6211">
        <w:rPr>
          <w:lang w:eastAsia="en-US"/>
        </w:rPr>
        <w:t xml:space="preserve">. </w:t>
      </w:r>
    </w:p>
    <w:p w:rsidR="007D6B8F" w:rsidRPr="00D51790" w:rsidRDefault="007D6B8F">
      <w:pPr>
        <w:jc w:val="both"/>
        <w:rPr>
          <w:lang w:eastAsia="en-US"/>
        </w:rPr>
      </w:pPr>
      <w:r w:rsidRPr="00D51790">
        <w:rPr>
          <w:lang w:eastAsia="en-US"/>
        </w:rPr>
        <w:t xml:space="preserve">Jonathan </w:t>
      </w:r>
      <w:r w:rsidR="00864EEC">
        <w:rPr>
          <w:lang w:eastAsia="en-US"/>
        </w:rPr>
        <w:t>God</w:t>
      </w:r>
      <w:r w:rsidRPr="00D51790">
        <w:rPr>
          <w:lang w:eastAsia="en-US"/>
        </w:rPr>
        <w:t>dard was opziener van het Merton college en be</w:t>
      </w:r>
      <w:r w:rsidRPr="00D51790">
        <w:rPr>
          <w:lang w:eastAsia="en-US"/>
        </w:rPr>
        <w:softHyphen/>
        <w:t>roemd als scheikundige en geneesheer</w:t>
      </w:r>
      <w:r w:rsidR="00BB6211">
        <w:rPr>
          <w:lang w:eastAsia="en-US"/>
        </w:rPr>
        <w:t xml:space="preserve">. </w:t>
      </w:r>
      <w:r w:rsidRPr="00D51790">
        <w:rPr>
          <w:lang w:eastAsia="en-US"/>
        </w:rPr>
        <w:t>Hij was lid van de Konin</w:t>
      </w:r>
      <w:r w:rsidRPr="00D51790">
        <w:rPr>
          <w:lang w:eastAsia="en-US"/>
        </w:rPr>
        <w:softHyphen/>
        <w:t>klijke Maatschappij en professor in de medicijnen aan het Gres</w:t>
      </w:r>
      <w:r w:rsidRPr="00D51790">
        <w:rPr>
          <w:lang w:eastAsia="en-US"/>
        </w:rPr>
        <w:softHyphen/>
        <w:t>ham college, terwijl hij deze wetenschap met verschillende ge</w:t>
      </w:r>
      <w:r w:rsidRPr="00D51790">
        <w:rPr>
          <w:lang w:eastAsia="en-US"/>
        </w:rPr>
        <w:softHyphen/>
        <w:t>schriften diende</w:t>
      </w:r>
      <w:r w:rsidR="00BB6211">
        <w:rPr>
          <w:lang w:eastAsia="en-US"/>
        </w:rPr>
        <w:t xml:space="preserve">. </w:t>
      </w:r>
    </w:p>
    <w:p w:rsidR="007D6B8F" w:rsidRPr="00D51790" w:rsidRDefault="007D6B8F">
      <w:pPr>
        <w:jc w:val="both"/>
        <w:rPr>
          <w:lang w:eastAsia="en-US"/>
        </w:rPr>
      </w:pPr>
      <w:r w:rsidRPr="00D51790">
        <w:rPr>
          <w:lang w:eastAsia="en-US"/>
        </w:rPr>
        <w:t>Theophilus Gale behoorde ook tot het Magdalena college en wordt door Wood beschreven als een voortreffelijk en uitstekend letterkundige, wijsgeer en geleerde, waarvan zijn werk “Court of the gentiles”, of Hof der heidenen, voldoende bewijs geeft</w:t>
      </w:r>
      <w:r w:rsidR="00BB6211">
        <w:rPr>
          <w:lang w:eastAsia="en-US"/>
        </w:rPr>
        <w:t xml:space="preserve">. </w:t>
      </w:r>
    </w:p>
    <w:p w:rsidR="007D6B8F" w:rsidRPr="00D51790" w:rsidRDefault="007D6B8F">
      <w:pPr>
        <w:jc w:val="both"/>
        <w:rPr>
          <w:lang w:eastAsia="en-US"/>
        </w:rPr>
      </w:pPr>
      <w:r w:rsidRPr="00D51790">
        <w:rPr>
          <w:lang w:eastAsia="en-US"/>
        </w:rPr>
        <w:t>Thomas Cole stond aan het hoofd van St</w:t>
      </w:r>
      <w:r w:rsidR="00BB6211">
        <w:rPr>
          <w:lang w:eastAsia="en-US"/>
        </w:rPr>
        <w:t xml:space="preserve">. </w:t>
      </w:r>
      <w:r w:rsidRPr="00D51790">
        <w:rPr>
          <w:lang w:eastAsia="en-US"/>
        </w:rPr>
        <w:t>Maria's Hall en is als leermeester van John Locke en andere beroemde personen bekend</w:t>
      </w:r>
      <w:r w:rsidR="00BB6211">
        <w:rPr>
          <w:lang w:eastAsia="en-US"/>
        </w:rPr>
        <w:t xml:space="preserve">. </w:t>
      </w:r>
    </w:p>
    <w:p w:rsidR="007D6B8F" w:rsidRPr="00D51790" w:rsidRDefault="007D6B8F">
      <w:pPr>
        <w:jc w:val="both"/>
        <w:rPr>
          <w:lang w:eastAsia="en-US"/>
        </w:rPr>
      </w:pPr>
      <w:r w:rsidRPr="00D51790">
        <w:rPr>
          <w:lang w:eastAsia="en-US"/>
        </w:rPr>
        <w:t>James Baron was voorlezer in het Magdalena college en bezorgde later met Thankfull Owen de uitgave van Goodwin's nagelaten geschriften</w:t>
      </w:r>
      <w:r w:rsidR="00BB6211">
        <w:rPr>
          <w:lang w:eastAsia="en-US"/>
        </w:rPr>
        <w:t xml:space="preserve">. </w:t>
      </w:r>
    </w:p>
    <w:p w:rsidR="007D6B8F" w:rsidRPr="00D51790" w:rsidRDefault="007D6B8F">
      <w:pPr>
        <w:jc w:val="both"/>
        <w:rPr>
          <w:lang w:eastAsia="en-US"/>
        </w:rPr>
      </w:pPr>
      <w:r w:rsidRPr="00D51790">
        <w:rPr>
          <w:lang w:eastAsia="en-US"/>
        </w:rPr>
        <w:t>Francis Howel, die hoofd was van het Jezus college, was wijsgeer in de zedekunde en onderwees deze wetenschap aan de hogeschool</w:t>
      </w:r>
      <w:r w:rsidR="00BB6211">
        <w:rPr>
          <w:lang w:eastAsia="en-US"/>
        </w:rPr>
        <w:t xml:space="preserve">. </w:t>
      </w:r>
    </w:p>
    <w:p w:rsidR="007D6B8F" w:rsidRPr="00D51790" w:rsidRDefault="007D6B8F">
      <w:pPr>
        <w:jc w:val="both"/>
        <w:rPr>
          <w:lang w:eastAsia="en-US"/>
        </w:rPr>
      </w:pPr>
      <w:r w:rsidRPr="00D51790">
        <w:rPr>
          <w:lang w:eastAsia="en-US"/>
        </w:rPr>
        <w:t>Lodewijk du Moulin was professor in de geschiedenis en muntte bijzonder uit in wetenschappelijke kennis en juistheid van oor</w:t>
      </w:r>
      <w:r w:rsidRPr="00D51790">
        <w:rPr>
          <w:lang w:eastAsia="en-US"/>
        </w:rPr>
        <w:softHyphen/>
        <w:t>deel</w:t>
      </w:r>
      <w:r w:rsidR="00BB6211">
        <w:rPr>
          <w:lang w:eastAsia="en-US"/>
        </w:rPr>
        <w:t xml:space="preserve">. </w:t>
      </w:r>
      <w:r w:rsidRPr="00D51790">
        <w:rPr>
          <w:lang w:eastAsia="en-US"/>
        </w:rPr>
        <w:t xml:space="preserve">Hij schreef veel werken, die grote aftrek vonden, hoewel Wood de schrijver een vurige, krachtige en heethoofdige </w:t>
      </w:r>
      <w:r w:rsidR="00864EEC">
        <w:rPr>
          <w:lang w:eastAsia="en-US"/>
        </w:rPr>
        <w:t>Independent</w:t>
      </w:r>
      <w:r w:rsidRPr="00D51790">
        <w:rPr>
          <w:lang w:eastAsia="en-US"/>
        </w:rPr>
        <w:t xml:space="preserve"> noemde</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Franciss Johnson, die kapelaan bij Cromwell en opziener van het Universiteits-college was, werd eveneens geroemd om zijn uitstekende gaven en bekwaamheden</w:t>
      </w:r>
      <w:r w:rsidR="00BB6211">
        <w:rPr>
          <w:lang w:eastAsia="en-US"/>
        </w:rPr>
        <w:t xml:space="preserve">. </w:t>
      </w:r>
    </w:p>
    <w:p w:rsidR="007D6B8F" w:rsidRPr="00D51790" w:rsidRDefault="007D6B8F">
      <w:pPr>
        <w:jc w:val="both"/>
        <w:rPr>
          <w:lang w:eastAsia="en-US"/>
        </w:rPr>
      </w:pPr>
      <w:r w:rsidRPr="00D51790">
        <w:rPr>
          <w:lang w:eastAsia="en-US"/>
        </w:rPr>
        <w:t>John Howe, lid van het Magdalena college, heeft vanwege zijn algemene bekendheid geen bijzondere vermelding nodig</w:t>
      </w:r>
      <w:r w:rsidR="00BB6211">
        <w:rPr>
          <w:lang w:eastAsia="en-US"/>
        </w:rPr>
        <w:t xml:space="preserve">. </w:t>
      </w:r>
      <w:r w:rsidRPr="00D51790">
        <w:rPr>
          <w:lang w:eastAsia="en-US"/>
        </w:rPr>
        <w:t>Howe behoort immers tot de meest voortreffelijke personen en de meest verheven genieën, die Engeland ooit opleverde</w:t>
      </w:r>
      <w:r w:rsidR="00BB6211">
        <w:rPr>
          <w:lang w:eastAsia="en-US"/>
        </w:rPr>
        <w:t xml:space="preserve">. </w:t>
      </w:r>
    </w:p>
    <w:p w:rsidR="007D6B8F" w:rsidRPr="00D51790" w:rsidRDefault="007D6B8F">
      <w:pPr>
        <w:jc w:val="both"/>
        <w:rPr>
          <w:lang w:eastAsia="en-US"/>
        </w:rPr>
      </w:pPr>
      <w:r w:rsidRPr="00D51790">
        <w:rPr>
          <w:lang w:eastAsia="en-US"/>
        </w:rPr>
        <w:t>Hendrik Stul, tweede bewaarder van de Bodleian bibliotheek en bekend door zijn later verzet tegen de Koninklijke Maatschappij, was, volgens Wood, de voornaamste persoon van zijn eeuw</w:t>
      </w:r>
      <w:r w:rsidR="00BB6211">
        <w:rPr>
          <w:lang w:eastAsia="en-US"/>
        </w:rPr>
        <w:t xml:space="preserve">. </w:t>
      </w:r>
      <w:r w:rsidRPr="00D51790">
        <w:rPr>
          <w:lang w:eastAsia="en-US"/>
        </w:rPr>
        <w:t>Deze schrijver voegt er bij: “Zo lang Stul zijn academische betrekking vervulde, sprak hij tijdens de openbare lessen altijd vloeiend Grieks, maar sinds de herstelling van de koning hoorde men zulks niet meer, waaruit men af kan leiden, dat opvoeding en kerktucht toen strenger waren, dan naderhand, omdat de leer</w:t>
      </w:r>
      <w:r w:rsidRPr="00D51790">
        <w:rPr>
          <w:lang w:eastAsia="en-US"/>
        </w:rPr>
        <w:softHyphen/>
        <w:t>lingen later meer aan vrijheid en beuzelachtige studies overge</w:t>
      </w:r>
      <w:r w:rsidRPr="00D51790">
        <w:rPr>
          <w:lang w:eastAsia="en-US"/>
        </w:rPr>
        <w:softHyphen/>
        <w:t>laten werden</w:t>
      </w:r>
      <w:r w:rsidR="00BB6211">
        <w:rPr>
          <w:lang w:eastAsia="en-US"/>
        </w:rPr>
        <w:t xml:space="preserve">. </w:t>
      </w:r>
      <w:r w:rsidRPr="00D51790">
        <w:rPr>
          <w:lang w:eastAsia="en-US"/>
        </w:rPr>
        <w:t>”</w:t>
      </w:r>
    </w:p>
    <w:p w:rsidR="007D6B8F" w:rsidRPr="00D51790" w:rsidRDefault="007D6B8F">
      <w:pPr>
        <w:jc w:val="both"/>
        <w:rPr>
          <w:i/>
          <w:iCs/>
          <w:lang w:eastAsia="en-US"/>
        </w:rPr>
      </w:pPr>
    </w:p>
    <w:p w:rsidR="007D6B8F" w:rsidRPr="00D51790" w:rsidRDefault="0073463C">
      <w:pPr>
        <w:pStyle w:val="Heading2"/>
      </w:pPr>
      <w:r>
        <w:t>Presbyterian</w:t>
      </w:r>
      <w:r w:rsidR="007D6B8F" w:rsidRPr="00D51790">
        <w:t>en</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 xml:space="preserve">Hendrik Wilkonson was onder de </w:t>
      </w:r>
      <w:r w:rsidR="0073463C">
        <w:rPr>
          <w:lang w:eastAsia="en-US"/>
        </w:rPr>
        <w:t>Presbyterian</w:t>
      </w:r>
      <w:r w:rsidRPr="00D51790">
        <w:rPr>
          <w:lang w:eastAsia="en-US"/>
        </w:rPr>
        <w:t xml:space="preserve">en professor in de </w:t>
      </w:r>
      <w:r w:rsidR="00864EEC">
        <w:rPr>
          <w:lang w:eastAsia="en-US"/>
        </w:rPr>
        <w:t>God</w:t>
      </w:r>
      <w:r w:rsidRPr="00D51790">
        <w:rPr>
          <w:lang w:eastAsia="en-US"/>
        </w:rPr>
        <w:t>geleerdheid</w:t>
      </w:r>
      <w:r w:rsidR="00BB6211">
        <w:rPr>
          <w:lang w:eastAsia="en-US"/>
        </w:rPr>
        <w:t xml:space="preserve">. </w:t>
      </w:r>
      <w:r w:rsidRPr="00D51790">
        <w:rPr>
          <w:lang w:eastAsia="en-US"/>
        </w:rPr>
        <w:t>Volgens Wood was hij een man van bij</w:t>
      </w:r>
      <w:r w:rsidRPr="00D51790">
        <w:rPr>
          <w:lang w:eastAsia="en-US"/>
        </w:rPr>
        <w:softHyphen/>
        <w:t>zondere geleerdheid en daarbij een voortreffelijk prediker</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Hendrik Wilkonson Jr</w:t>
      </w:r>
      <w:r w:rsidR="00BB6211">
        <w:rPr>
          <w:lang w:eastAsia="en-US"/>
        </w:rPr>
        <w:t xml:space="preserve">. </w:t>
      </w:r>
      <w:r w:rsidRPr="00D51790">
        <w:rPr>
          <w:lang w:eastAsia="en-US"/>
        </w:rPr>
        <w:t>stond aan het hoofd van het Magda</w:t>
      </w:r>
      <w:r w:rsidRPr="00D51790">
        <w:rPr>
          <w:lang w:eastAsia="en-US"/>
        </w:rPr>
        <w:softHyphen/>
        <w:t>lena college en heeft zich beroemd gemaakt door verschillende geleerde werken</w:t>
      </w:r>
      <w:r w:rsidR="00BB6211">
        <w:rPr>
          <w:lang w:eastAsia="en-US"/>
        </w:rPr>
        <w:t xml:space="preserve">. </w:t>
      </w:r>
      <w:r w:rsidRPr="00D51790">
        <w:rPr>
          <w:lang w:eastAsia="en-US"/>
        </w:rPr>
        <w:t>Altijd beleefd in woorden en gedragingen, trachtte hij zijn kennis aan iedereen mee te delen</w:t>
      </w:r>
      <w:r w:rsidR="00BB6211">
        <w:rPr>
          <w:lang w:eastAsia="en-US"/>
        </w:rPr>
        <w:t xml:space="preserve">. </w:t>
      </w:r>
      <w:r w:rsidRPr="00D51790">
        <w:rPr>
          <w:lang w:eastAsia="en-US"/>
        </w:rPr>
        <w:t>Tegenover de armen was hij in het bijzonder milddadig en edelmoedig, terwijl hij steeds het algemeen welzijn boven zijn persoonlijke belangen stelde</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 xml:space="preserve">Daniël Greenwood, de vroegere </w:t>
      </w:r>
      <w:r w:rsidR="004E66E4">
        <w:rPr>
          <w:lang w:eastAsia="en-US"/>
        </w:rPr>
        <w:t>vicekanselier</w:t>
      </w:r>
      <w:r w:rsidRPr="00D51790">
        <w:rPr>
          <w:lang w:eastAsia="en-US"/>
        </w:rPr>
        <w:t xml:space="preserve"> van de hoge</w:t>
      </w:r>
      <w:r w:rsidRPr="00D51790">
        <w:rPr>
          <w:lang w:eastAsia="en-US"/>
        </w:rPr>
        <w:softHyphen/>
        <w:t>school, was opziener van het waren Noze college</w:t>
      </w:r>
      <w:r w:rsidR="00BB6211">
        <w:rPr>
          <w:lang w:eastAsia="en-US"/>
        </w:rPr>
        <w:t xml:space="preserve">. </w:t>
      </w:r>
      <w:r w:rsidRPr="00D51790">
        <w:rPr>
          <w:lang w:eastAsia="en-US"/>
        </w:rPr>
        <w:t xml:space="preserve">Neal noemt hem een diepzinnig </w:t>
      </w:r>
      <w:r w:rsidR="00864EEC">
        <w:rPr>
          <w:lang w:eastAsia="en-US"/>
        </w:rPr>
        <w:t>God</w:t>
      </w:r>
      <w:r w:rsidRPr="00D51790">
        <w:rPr>
          <w:lang w:eastAsia="en-US"/>
        </w:rPr>
        <w:t>geleerde en beoefenaar van de wetenschappen, en Wood erkent, dat Greenwood een ernstige en goede bestuurder was</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Edmund Staunton, hoofd van het Corpus Christi college, blonk uit door een sterk geheugen</w:t>
      </w:r>
      <w:r w:rsidR="00BB6211">
        <w:rPr>
          <w:lang w:eastAsia="en-US"/>
        </w:rPr>
        <w:t xml:space="preserve">. </w:t>
      </w:r>
      <w:r w:rsidRPr="00D51790">
        <w:rPr>
          <w:lang w:eastAsia="en-US"/>
        </w:rPr>
        <w:t>Zijn kennis van de Heilige Schrift was zo uitgebreid, dat hij als het ware een levende con</w:t>
      </w:r>
      <w:r w:rsidRPr="00D51790">
        <w:rPr>
          <w:lang w:eastAsia="en-US"/>
        </w:rPr>
        <w:softHyphen/>
        <w:t>cordantie van de Bijbel genoemd kon worden</w:t>
      </w:r>
      <w:r w:rsidR="00BB6211">
        <w:rPr>
          <w:lang w:eastAsia="en-US"/>
        </w:rPr>
        <w:t xml:space="preserve">. </w:t>
      </w:r>
      <w:r w:rsidRPr="00D51790">
        <w:rPr>
          <w:lang w:eastAsia="en-US"/>
        </w:rPr>
        <w:t>Ook onderscheid</w:t>
      </w:r>
      <w:r w:rsidRPr="00D51790">
        <w:rPr>
          <w:lang w:eastAsia="en-US"/>
        </w:rPr>
        <w:softHyphen/>
        <w:t>de hij zich zowel door beminnelijke zeden en aangename hoe</w:t>
      </w:r>
      <w:r w:rsidRPr="00D51790">
        <w:rPr>
          <w:lang w:eastAsia="en-US"/>
        </w:rPr>
        <w:softHyphen/>
        <w:t>danigheden, als door een uitgebreide geleerdheid en een ijverige arbeid</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John Conant was rector van het Exeter college</w:t>
      </w:r>
      <w:r w:rsidR="00BB6211">
        <w:rPr>
          <w:lang w:eastAsia="en-US"/>
        </w:rPr>
        <w:t xml:space="preserve">. </w:t>
      </w:r>
      <w:r w:rsidRPr="00D51790">
        <w:rPr>
          <w:lang w:eastAsia="en-US"/>
        </w:rPr>
        <w:t>Prideaux, die enigszins behagen in dubbelzinnige uitdrukkingen scheen te heb</w:t>
      </w:r>
      <w:r w:rsidRPr="00D51790">
        <w:rPr>
          <w:lang w:eastAsia="en-US"/>
        </w:rPr>
        <w:softHyphen/>
        <w:t>ben, zegt van hem: “Niets is moeilijk voor iemand, die wat durft (lees: voor Conant)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Robert Harris, die aan het hoofd van het Trinity college was geplaatst, muntte uit als geleerde in de Hebreeuwse taal en ge</w:t>
      </w:r>
      <w:r w:rsidRPr="00D51790">
        <w:rPr>
          <w:lang w:eastAsia="en-US"/>
        </w:rPr>
        <w:softHyphen/>
        <w:t>noot tevens bekendheid als tijdrekenaar en geschiedschrijver</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 xml:space="preserve">Hendrik Langley, meester van het Pembroke college, was een oordeelkundig en bondig </w:t>
      </w:r>
      <w:r w:rsidR="00864EEC">
        <w:rPr>
          <w:lang w:eastAsia="en-US"/>
        </w:rPr>
        <w:t>God</w:t>
      </w:r>
      <w:r w:rsidRPr="00D51790">
        <w:rPr>
          <w:lang w:eastAsia="en-US"/>
        </w:rPr>
        <w:t>geleerde</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Michael Roberts wordt door Neal ook genoemd als een be</w:t>
      </w:r>
      <w:r w:rsidRPr="00D51790">
        <w:rPr>
          <w:lang w:eastAsia="en-US"/>
        </w:rPr>
        <w:softHyphen/>
        <w:t>roemd en groot geleerde</w:t>
      </w:r>
      <w:r w:rsidR="00BB6211">
        <w:rPr>
          <w:lang w:eastAsia="en-US"/>
        </w:rPr>
        <w:t xml:space="preserve">. </w:t>
      </w:r>
    </w:p>
    <w:p w:rsidR="007D6B8F" w:rsidRPr="00D51790" w:rsidRDefault="007D6B8F">
      <w:pPr>
        <w:jc w:val="both"/>
        <w:rPr>
          <w:lang w:eastAsia="en-US"/>
        </w:rPr>
      </w:pPr>
      <w:r w:rsidRPr="00D51790">
        <w:rPr>
          <w:lang w:eastAsia="en-US"/>
        </w:rPr>
        <w:t>John Harmar was professor in het Grieks aan de hogeschool</w:t>
      </w:r>
      <w:r w:rsidR="00BB6211">
        <w:rPr>
          <w:lang w:eastAsia="en-US"/>
        </w:rPr>
        <w:t xml:space="preserve">. </w:t>
      </w:r>
      <w:r w:rsidRPr="00D51790">
        <w:rPr>
          <w:lang w:eastAsia="en-US"/>
        </w:rPr>
        <w:t>Bij zijn letterkundige bekwaamheden bezat deze geleerde de gave om Latijnse verzen te maken</w:t>
      </w:r>
      <w:r w:rsidR="00BB6211">
        <w:rPr>
          <w:lang w:eastAsia="en-US"/>
        </w:rPr>
        <w:t xml:space="preserve">. </w:t>
      </w:r>
      <w:r w:rsidRPr="00D51790">
        <w:rPr>
          <w:lang w:eastAsia="en-US"/>
        </w:rPr>
        <w:t>Na de herstelling van de koninklijke waardigheid werd hij echter van zijn functie ontheven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2"/>
      </w:pPr>
      <w:r w:rsidRPr="00D51790">
        <w:t>Episcopalen</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Wilkins, die opziener van het Wadham college was, muntte als geleerde onder de Episcopalen uit</w:t>
      </w:r>
      <w:r w:rsidR="00BB6211">
        <w:rPr>
          <w:lang w:eastAsia="en-US"/>
        </w:rPr>
        <w:t xml:space="preserve">. </w:t>
      </w:r>
      <w:r w:rsidRPr="00D51790">
        <w:rPr>
          <w:lang w:eastAsia="en-US"/>
        </w:rPr>
        <w:t>Hij trouwde met de zuster van de protector en werd na de herstelling van de vorige stand van zaken bisschop van Chester</w:t>
      </w:r>
      <w:r w:rsidR="00BB6211">
        <w:rPr>
          <w:lang w:eastAsia="en-US"/>
        </w:rPr>
        <w:t xml:space="preserve">. </w:t>
      </w:r>
      <w:r w:rsidRPr="00D51790">
        <w:rPr>
          <w:lang w:eastAsia="en-US"/>
        </w:rPr>
        <w:t>Zijn wijsgerige kennis was bij</w:t>
      </w:r>
      <w:r w:rsidRPr="00D51790">
        <w:rPr>
          <w:lang w:eastAsia="en-US"/>
        </w:rPr>
        <w:softHyphen/>
        <w:t>zonder uitgebreid, de gesteldheid van zijn gemoed voortreffelijk en zijn persoonlijke bekwaamheden vermaard, waardoor zijn naam nog met roem bekend is</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Seth Ward</w:t>
      </w:r>
      <w:r w:rsidR="00BB6211">
        <w:rPr>
          <w:lang w:eastAsia="en-US"/>
        </w:rPr>
        <w:t xml:space="preserve">. </w:t>
      </w:r>
      <w:r w:rsidRPr="00D51790">
        <w:rPr>
          <w:lang w:eastAsia="en-US"/>
        </w:rPr>
        <w:t>Hij werd naderhand tot bisschop van Exeter en Salisbury verheven</w:t>
      </w:r>
      <w:r w:rsidR="00BB6211">
        <w:rPr>
          <w:lang w:eastAsia="en-US"/>
        </w:rPr>
        <w:t xml:space="preserve">. </w:t>
      </w:r>
      <w:r w:rsidRPr="00D51790">
        <w:rPr>
          <w:lang w:eastAsia="en-US"/>
        </w:rPr>
        <w:t>Hoewel hij de beroemdste wis- en sterrekundige van zijn eeuw was, ontbraken hem de verhevener deug</w:t>
      </w:r>
      <w:r w:rsidRPr="00D51790">
        <w:rPr>
          <w:lang w:eastAsia="en-US"/>
        </w:rPr>
        <w:softHyphen/>
        <w:t>den</w:t>
      </w:r>
      <w:r w:rsidR="00BB6211">
        <w:rPr>
          <w:lang w:eastAsia="en-US"/>
        </w:rPr>
        <w:t xml:space="preserve">. </w:t>
      </w:r>
      <w:r w:rsidRPr="00D51790">
        <w:rPr>
          <w:lang w:eastAsia="en-US"/>
        </w:rPr>
        <w:t>Hij wordt beschreven als iemand van een laag, onoprecht en veinzend karakter</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John Wallis was professor in de meetkunde</w:t>
      </w:r>
      <w:r w:rsidR="00BB6211">
        <w:rPr>
          <w:lang w:eastAsia="en-US"/>
        </w:rPr>
        <w:t xml:space="preserve">. </w:t>
      </w:r>
      <w:r w:rsidRPr="00D51790">
        <w:rPr>
          <w:lang w:eastAsia="en-US"/>
        </w:rPr>
        <w:t>Zijn kennis in deze wetenschap wordt hoog geacht</w:t>
      </w:r>
      <w:r w:rsidR="00BB6211">
        <w:rPr>
          <w:lang w:eastAsia="en-US"/>
        </w:rPr>
        <w:t xml:space="preserve">. </w:t>
      </w:r>
      <w:r w:rsidRPr="00D51790">
        <w:rPr>
          <w:lang w:eastAsia="en-US"/>
        </w:rPr>
        <w:t>Ook behoorde hij tot de geheimschrijvers op de Westminsterse synode, waar wij al eerder over spraken</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Pococke, door ons al genoemd, was professor in het Arabisch</w:t>
      </w:r>
      <w:r w:rsidR="00BB6211">
        <w:rPr>
          <w:lang w:eastAsia="en-US"/>
        </w:rPr>
        <w:t xml:space="preserve">. </w:t>
      </w:r>
      <w:r w:rsidRPr="00D51790">
        <w:rPr>
          <w:lang w:eastAsia="en-US"/>
        </w:rPr>
        <w:t>Hij behoorde in zijn tijd tot de grootste geleerden in de Oosterse talen</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Jounch, die aan het hoofd stond van St</w:t>
      </w:r>
      <w:r w:rsidR="00BB6211">
        <w:rPr>
          <w:lang w:eastAsia="en-US"/>
        </w:rPr>
        <w:t xml:space="preserve">. </w:t>
      </w:r>
      <w:r w:rsidRPr="00D51790">
        <w:rPr>
          <w:lang w:eastAsia="en-US"/>
        </w:rPr>
        <w:t>Alban's Hall, onder</w:t>
      </w:r>
      <w:r w:rsidRPr="00D51790">
        <w:rPr>
          <w:lang w:eastAsia="en-US"/>
        </w:rPr>
        <w:softHyphen/>
        <w:t>scheidde zich door zijn verdiensten in de rechtsgeleerdheid</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Sangbain was president van het Queens college en bewaarder van de gedenkschriften der hogeschool</w:t>
      </w:r>
      <w:r w:rsidR="00BB6211">
        <w:rPr>
          <w:lang w:eastAsia="en-US"/>
        </w:rPr>
        <w:t xml:space="preserve">. </w:t>
      </w:r>
      <w:r w:rsidRPr="00D51790">
        <w:rPr>
          <w:lang w:eastAsia="en-US"/>
        </w:rPr>
        <w:t xml:space="preserve">Beroemd als een deftig </w:t>
      </w:r>
      <w:r w:rsidR="00864EEC">
        <w:rPr>
          <w:lang w:eastAsia="en-US"/>
        </w:rPr>
        <w:t>God</w:t>
      </w:r>
      <w:r w:rsidRPr="00D51790">
        <w:rPr>
          <w:lang w:eastAsia="en-US"/>
        </w:rPr>
        <w:t>geleerde, wijsgeer en taalkundige, was hij de vriend van Sel</w:t>
      </w:r>
      <w:r w:rsidRPr="00D51790">
        <w:rPr>
          <w:lang w:eastAsia="en-US"/>
        </w:rPr>
        <w:softHyphen/>
        <w:t>den en Pococke</w:t>
      </w:r>
      <w:r w:rsidR="00BB6211">
        <w:rPr>
          <w:lang w:eastAsia="en-US"/>
        </w:rPr>
        <w:t xml:space="preserve">. </w:t>
      </w:r>
      <w:r w:rsidRPr="00D51790">
        <w:rPr>
          <w:lang w:eastAsia="en-US"/>
        </w:rPr>
        <w:t>Hij overleed in 1657 en werd opgevolgd door Dr</w:t>
      </w:r>
      <w:r w:rsidR="00BB6211">
        <w:rPr>
          <w:lang w:eastAsia="en-US"/>
        </w:rPr>
        <w:t xml:space="preserve">. </w:t>
      </w:r>
      <w:r w:rsidRPr="00D51790">
        <w:rPr>
          <w:lang w:eastAsia="en-US"/>
        </w:rPr>
        <w:t>Barlow, de leermeester van onze Owen en naderhand bisschop van Lincoln</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Paul Hood was rector van het Lincoln college en werd in 1660 kanselier van de hogeschool</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Josua Hoyle, die professor bij de koning was en meester van het Universiteits-college tot zijn dood in 1654</w:t>
      </w:r>
      <w:r w:rsidR="00BB6211">
        <w:rPr>
          <w:lang w:eastAsia="en-US"/>
        </w:rPr>
        <w:t xml:space="preserve">. </w:t>
      </w:r>
      <w:r w:rsidRPr="00D51790">
        <w:rPr>
          <w:lang w:eastAsia="en-US"/>
        </w:rPr>
        <w:t>Hij bezat een schat van kennis en wijdde zich zodanig aan een bepaalde studie, dat de werkelijke wereld hem grotendeels vreemd was</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Thomas Hyde, later professor in de Arabische taal</w:t>
      </w:r>
      <w:r w:rsidR="00BB6211">
        <w:rPr>
          <w:lang w:eastAsia="en-US"/>
        </w:rPr>
        <w:t xml:space="preserve">. </w:t>
      </w:r>
      <w:r w:rsidRPr="00D51790">
        <w:rPr>
          <w:lang w:eastAsia="en-US"/>
        </w:rPr>
        <w:t>Hij ont</w:t>
      </w:r>
      <w:r w:rsidRPr="00D51790">
        <w:rPr>
          <w:lang w:eastAsia="en-US"/>
        </w:rPr>
        <w:softHyphen/>
        <w:t xml:space="preserve">rukte zijn naam aan de vergetelheid door zijn geleerde werk over de Perzische </w:t>
      </w:r>
      <w:r w:rsidR="00864EEC">
        <w:rPr>
          <w:lang w:eastAsia="en-US"/>
        </w:rPr>
        <w:t>God</w:t>
      </w:r>
      <w:r w:rsidRPr="00D51790">
        <w:rPr>
          <w:lang w:eastAsia="en-US"/>
        </w:rPr>
        <w:t>sdienst, de „Religione Persarun”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Aanzienlijken, die aan de hogeschool werden opgeleid</w:t>
      </w:r>
    </w:p>
    <w:p w:rsidR="007D6B8F" w:rsidRPr="00D51790" w:rsidRDefault="007D6B8F">
      <w:pPr>
        <w:jc w:val="both"/>
        <w:rPr>
          <w:lang w:eastAsia="en-US"/>
        </w:rPr>
      </w:pPr>
      <w:r w:rsidRPr="00D51790">
        <w:rPr>
          <w:lang w:eastAsia="en-US"/>
        </w:rPr>
        <w:t>In Oxford, dat de enige plaats in Engeland was, waar men zijn studies ongehinderd kon voortzetten en de omgang met de ge</w:t>
      </w:r>
      <w:r w:rsidRPr="00D51790">
        <w:rPr>
          <w:lang w:eastAsia="en-US"/>
        </w:rPr>
        <w:softHyphen/>
        <w:t>leerden kon genieten, hadden zich ook Mr</w:t>
      </w:r>
      <w:r w:rsidR="00BB6211">
        <w:rPr>
          <w:lang w:eastAsia="en-US"/>
        </w:rPr>
        <w:t xml:space="preserve">. </w:t>
      </w:r>
      <w:r w:rsidRPr="00D51790">
        <w:rPr>
          <w:lang w:eastAsia="en-US"/>
        </w:rPr>
        <w:t>Samuel Clarke, een Oosters geleerde, de wijze Robert Hooke en de beroemde Robert Boyle gevestigd</w:t>
      </w:r>
      <w:r w:rsidR="00BB6211">
        <w:rPr>
          <w:lang w:eastAsia="en-US"/>
        </w:rPr>
        <w:t xml:space="preserve">. </w:t>
      </w:r>
      <w:r w:rsidRPr="00D51790">
        <w:rPr>
          <w:lang w:eastAsia="en-US"/>
        </w:rPr>
        <w:t>Zij droegen veel bij tot de bevordering, onder</w:t>
      </w:r>
      <w:r w:rsidRPr="00D51790">
        <w:rPr>
          <w:lang w:eastAsia="en-US"/>
        </w:rPr>
        <w:softHyphen/>
        <w:t>steuning en handhaving van de roem en de vermaardheid van de hogeschool</w:t>
      </w:r>
      <w:r w:rsidR="00BB6211">
        <w:rPr>
          <w:lang w:eastAsia="en-US"/>
        </w:rPr>
        <w:t xml:space="preserve">. </w:t>
      </w:r>
      <w:r w:rsidRPr="00D51790">
        <w:rPr>
          <w:lang w:eastAsia="en-US"/>
        </w:rPr>
        <w:t>Clarke hielp Walton bij het onderwijs in de verschil</w:t>
      </w:r>
      <w:r w:rsidRPr="00D51790">
        <w:rPr>
          <w:lang w:eastAsia="en-US"/>
        </w:rPr>
        <w:softHyphen/>
        <w:t>lende talen</w:t>
      </w:r>
      <w:r w:rsidR="00BB6211">
        <w:rPr>
          <w:lang w:eastAsia="en-US"/>
        </w:rPr>
        <w:t xml:space="preserve">. </w:t>
      </w:r>
    </w:p>
    <w:p w:rsidR="007D6B8F" w:rsidRPr="00D51790" w:rsidRDefault="007D6B8F">
      <w:pPr>
        <w:jc w:val="both"/>
        <w:rPr>
          <w:lang w:eastAsia="en-US"/>
        </w:rPr>
      </w:pPr>
      <w:r w:rsidRPr="00D51790">
        <w:rPr>
          <w:lang w:eastAsia="en-US"/>
        </w:rPr>
        <w:t>De hier genoemden, waren enige van de vermaarde personen uit de verschillende partijen toen Oxford bloeide tijdens het ge</w:t>
      </w:r>
      <w:r w:rsidRPr="00D51790">
        <w:rPr>
          <w:lang w:eastAsia="en-US"/>
        </w:rPr>
        <w:softHyphen/>
        <w:t>menebest</w:t>
      </w:r>
      <w:r w:rsidR="00BB6211">
        <w:rPr>
          <w:lang w:eastAsia="en-US"/>
        </w:rPr>
        <w:t xml:space="preserve">. </w:t>
      </w:r>
      <w:r w:rsidRPr="00D51790">
        <w:rPr>
          <w:lang w:eastAsia="en-US"/>
        </w:rPr>
        <w:t>Misschien heeft deze hogeschool nooit zulk een aan</w:t>
      </w:r>
      <w:r w:rsidRPr="00D51790">
        <w:rPr>
          <w:lang w:eastAsia="en-US"/>
        </w:rPr>
        <w:softHyphen/>
        <w:t xml:space="preserve">zienlijk aantal geleerden geteld, die hun betrekking zowel door kennis als door </w:t>
      </w:r>
      <w:r w:rsidR="00864EEC">
        <w:rPr>
          <w:lang w:eastAsia="en-US"/>
        </w:rPr>
        <w:t>God</w:t>
      </w:r>
      <w:r w:rsidRPr="00D51790">
        <w:rPr>
          <w:lang w:eastAsia="en-US"/>
        </w:rPr>
        <w:t>svrucht werkelijk sierden</w:t>
      </w:r>
      <w:r w:rsidR="00BB6211">
        <w:rPr>
          <w:lang w:eastAsia="en-US"/>
        </w:rPr>
        <w:t xml:space="preserve">. </w:t>
      </w:r>
      <w:r w:rsidRPr="00D51790">
        <w:rPr>
          <w:lang w:eastAsia="en-US"/>
        </w:rPr>
        <w:t>In ieder geval staaf</w:t>
      </w:r>
      <w:r w:rsidRPr="00D51790">
        <w:rPr>
          <w:lang w:eastAsia="en-US"/>
        </w:rPr>
        <w:softHyphen/>
        <w:t>den zij voldoende de waarheid van een gezegde, dat Thurloe ge</w:t>
      </w:r>
      <w:r w:rsidRPr="00D51790">
        <w:rPr>
          <w:lang w:eastAsia="en-US"/>
        </w:rPr>
        <w:softHyphen/>
        <w:t>bruikte, toen hij zei, dat Cromwell personen voor de plaatsen en geen plaatsen voor de personen probeerde te krijgen; een op</w:t>
      </w:r>
      <w:r w:rsidRPr="00D51790">
        <w:rPr>
          <w:lang w:eastAsia="en-US"/>
        </w:rPr>
        <w:softHyphen/>
        <w:t>merking die zeker niet van toepassing is op alle regeerders en machtigen der aarde</w:t>
      </w:r>
      <w:r w:rsidR="00BB6211">
        <w:rPr>
          <w:lang w:eastAsia="en-US"/>
        </w:rPr>
        <w:t xml:space="preserve">. </w:t>
      </w:r>
    </w:p>
    <w:p w:rsidR="007D6B8F" w:rsidRPr="00D51790" w:rsidRDefault="007D6B8F">
      <w:pPr>
        <w:jc w:val="both"/>
        <w:rPr>
          <w:lang w:eastAsia="en-US"/>
        </w:rPr>
      </w:pPr>
      <w:r w:rsidRPr="00D51790">
        <w:rPr>
          <w:lang w:eastAsia="en-US"/>
        </w:rPr>
        <w:t xml:space="preserve">Intussen is de vermelding van hun namen volgens ons voldoende, om de juistheid van de volgende lofrede aan te tonen, die door de </w:t>
      </w:r>
      <w:r w:rsidR="004E66E4">
        <w:rPr>
          <w:lang w:eastAsia="en-US"/>
        </w:rPr>
        <w:t>vicekanselier</w:t>
      </w:r>
      <w:r w:rsidRPr="00D51790">
        <w:rPr>
          <w:lang w:eastAsia="en-US"/>
        </w:rPr>
        <w:t xml:space="preserve"> in 1653 ten aanzien van de waarde en de ver</w:t>
      </w:r>
      <w:r w:rsidRPr="00D51790">
        <w:rPr>
          <w:lang w:eastAsia="en-US"/>
        </w:rPr>
        <w:softHyphen/>
        <w:t>maardheid zijner collega's uitgesproken werd</w:t>
      </w:r>
      <w:r w:rsidR="00BB6211">
        <w:rPr>
          <w:lang w:eastAsia="en-US"/>
        </w:rPr>
        <w:t xml:space="preserve">. </w:t>
      </w:r>
    </w:p>
    <w:p w:rsidR="007D6B8F" w:rsidRPr="00D51790" w:rsidRDefault="007D6B8F">
      <w:pPr>
        <w:jc w:val="both"/>
        <w:rPr>
          <w:lang w:eastAsia="en-US"/>
        </w:rPr>
      </w:pPr>
      <w:r w:rsidRPr="00D51790">
        <w:rPr>
          <w:lang w:eastAsia="en-US"/>
        </w:rPr>
        <w:t xml:space="preserve">Na hun </w:t>
      </w:r>
      <w:r w:rsidR="00864EEC">
        <w:rPr>
          <w:lang w:eastAsia="en-US"/>
        </w:rPr>
        <w:t>God</w:t>
      </w:r>
      <w:r w:rsidRPr="00D51790">
        <w:rPr>
          <w:lang w:eastAsia="en-US"/>
        </w:rPr>
        <w:t>svrucht en oprechtheid openlijk erkend te hebben, ver</w:t>
      </w:r>
      <w:r w:rsidRPr="00D51790">
        <w:rPr>
          <w:lang w:eastAsia="en-US"/>
        </w:rPr>
        <w:softHyphen/>
        <w:t>volgt hij: “Ik kan niet nalaten over u zo'n getuigenis in het open</w:t>
      </w:r>
      <w:r w:rsidRPr="00D51790">
        <w:rPr>
          <w:lang w:eastAsia="en-US"/>
        </w:rPr>
        <w:softHyphen/>
        <w:t>baar af te leggen</w:t>
      </w:r>
      <w:r w:rsidR="00BB6211">
        <w:rPr>
          <w:lang w:eastAsia="en-US"/>
        </w:rPr>
        <w:t xml:space="preserve">. </w:t>
      </w:r>
      <w:r w:rsidRPr="00D51790">
        <w:rPr>
          <w:lang w:eastAsia="en-US"/>
        </w:rPr>
        <w:t>Eerbied voor de waarheid en mijn plicht omtrent u als personen, gebieden mij uw uitgesproken verdiensten, achting en geleerdheid, als hoofden van de colleges, openlijk te erkennen</w:t>
      </w:r>
      <w:r w:rsidR="00BB6211">
        <w:rPr>
          <w:lang w:eastAsia="en-US"/>
        </w:rPr>
        <w:t xml:space="preserve">. </w:t>
      </w:r>
      <w:r w:rsidRPr="00D51790">
        <w:rPr>
          <w:lang w:eastAsia="en-US"/>
        </w:rPr>
        <w:t>Gij verdient zulks ten zeerste van de kerk, met name voor uw gebleken oprechtheid, buitengewone vlijt, grote geleerd</w:t>
      </w:r>
      <w:r w:rsidRPr="00D51790">
        <w:rPr>
          <w:lang w:eastAsia="en-US"/>
        </w:rPr>
        <w:softHyphen/>
        <w:t>heid en onverplichte welwillendheid jegens allen</w:t>
      </w:r>
      <w:r w:rsidR="00BB6211">
        <w:rPr>
          <w:lang w:eastAsia="en-US"/>
        </w:rPr>
        <w:t xml:space="preserve">. </w:t>
      </w:r>
      <w:r w:rsidRPr="00D51790">
        <w:rPr>
          <w:lang w:eastAsia="en-US"/>
        </w:rPr>
        <w:t>Velen van u studeren ijverig in iedere soort van wetenschap en niet weinigen geven door hun gedrag in het vroege tijdperk van hun jeugd een gegronde verwachting op grote verdiensten voor de toekomst</w:t>
      </w:r>
      <w:r w:rsidR="00BB6211">
        <w:rPr>
          <w:lang w:eastAsia="en-US"/>
        </w:rPr>
        <w:t xml:space="preserve">. </w:t>
      </w:r>
      <w:r w:rsidRPr="00D51790">
        <w:rPr>
          <w:lang w:eastAsia="en-US"/>
        </w:rPr>
        <w:t>Dit is dan ook de reden, waarom ik mij ten aanzien van die toe</w:t>
      </w:r>
      <w:r w:rsidRPr="00D51790">
        <w:rPr>
          <w:lang w:eastAsia="en-US"/>
        </w:rPr>
        <w:softHyphen/>
        <w:t>komst voor onze hogeschool veel goeds durf beloven; ja, ik waag het de veronderstelling te uiten, dat geen inrichting voor kennis en wetenschap in de wereld haar ooit overtroffen heeft of op dit ogenblik overtreft</w:t>
      </w:r>
      <w:r w:rsidR="00BB6211">
        <w:rPr>
          <w:lang w:eastAsia="en-US"/>
        </w:rPr>
        <w:t xml:space="preserve">. </w:t>
      </w:r>
      <w:r w:rsidRPr="00D51790">
        <w:rPr>
          <w:lang w:eastAsia="en-US"/>
        </w:rPr>
        <w:t>Ik betuig dit niet alleen ten aanzien van de liefde en de hoogachting, die velen van u, die tot het alge</w:t>
      </w:r>
      <w:r w:rsidRPr="00D51790">
        <w:rPr>
          <w:lang w:eastAsia="en-US"/>
        </w:rPr>
        <w:softHyphen/>
        <w:t>meen welzijn aangesteld en werkzaam zijn, aan de dag leggen voor leerstelsels, kunsten, talen en wetenschappen, en u tot sie</w:t>
      </w:r>
      <w:r w:rsidRPr="00D51790">
        <w:rPr>
          <w:lang w:eastAsia="en-US"/>
        </w:rPr>
        <w:softHyphen/>
        <w:t xml:space="preserve">raad strekken; maar vooral ook met het oog op de bijzondere eerbied omtrent </w:t>
      </w:r>
      <w:r w:rsidR="00864EEC">
        <w:rPr>
          <w:lang w:eastAsia="en-US"/>
        </w:rPr>
        <w:t>God</w:t>
      </w:r>
      <w:r w:rsidRPr="00D51790">
        <w:rPr>
          <w:lang w:eastAsia="en-US"/>
        </w:rPr>
        <w:t>svrucht, goede zeden en orde, overeenkom</w:t>
      </w:r>
      <w:r w:rsidRPr="00D51790">
        <w:rPr>
          <w:lang w:eastAsia="en-US"/>
        </w:rPr>
        <w:softHyphen/>
        <w:t>stig de verheven roeping van ieder waar christen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Wijsgeren en staatslieden, opgeleid aan de hogeschool</w:t>
      </w:r>
    </w:p>
    <w:p w:rsidR="007D6B8F" w:rsidRPr="00D51790" w:rsidRDefault="007D6B8F">
      <w:pPr>
        <w:jc w:val="both"/>
        <w:rPr>
          <w:lang w:eastAsia="en-US"/>
        </w:rPr>
      </w:pPr>
      <w:r w:rsidRPr="00D51790">
        <w:rPr>
          <w:lang w:eastAsia="en-US"/>
        </w:rPr>
        <w:t>Dit getuigenis van Owen over de vermaardheid van de hoge</w:t>
      </w:r>
      <w:r w:rsidRPr="00D51790">
        <w:rPr>
          <w:lang w:eastAsia="en-US"/>
        </w:rPr>
        <w:softHyphen/>
        <w:t>school te Oxford, wordt niet minder bevestigd en gestaafd door de vermelding van personen, die destijds geheel of gedeeltelijk hun academische opleiding of geleerde opvoeding daar</w:t>
      </w:r>
      <w:r w:rsidR="00BB6211">
        <w:rPr>
          <w:lang w:eastAsia="en-US"/>
        </w:rPr>
        <w:t xml:space="preserve">. </w:t>
      </w:r>
      <w:r w:rsidRPr="00D51790">
        <w:rPr>
          <w:lang w:eastAsia="en-US"/>
        </w:rPr>
        <w:t>ontvin</w:t>
      </w:r>
      <w:r w:rsidRPr="00D51790">
        <w:rPr>
          <w:lang w:eastAsia="en-US"/>
        </w:rPr>
        <w:softHyphen/>
        <w:t>gen</w:t>
      </w:r>
      <w:r w:rsidR="00BB6211">
        <w:rPr>
          <w:lang w:eastAsia="en-US"/>
        </w:rPr>
        <w:t xml:space="preserve">. </w:t>
      </w:r>
      <w:r w:rsidRPr="00D51790">
        <w:rPr>
          <w:lang w:eastAsia="en-US"/>
        </w:rPr>
        <w:t>Sommigen van hen onderscheidden zich later als wijsgeer of als staatsman en verwierven grote bekendheid; anderen klom</w:t>
      </w:r>
      <w:r w:rsidRPr="00D51790">
        <w:rPr>
          <w:lang w:eastAsia="en-US"/>
        </w:rPr>
        <w:softHyphen/>
        <w:t>men op tot de hoogste standen in de kerk; of sierden de meer nederige belijdenis van de Nonconformisten</w:t>
      </w:r>
      <w:r w:rsidR="00BB6211">
        <w:rPr>
          <w:lang w:eastAsia="en-US"/>
        </w:rPr>
        <w:t xml:space="preserve">. </w:t>
      </w:r>
    </w:p>
    <w:p w:rsidR="007D6B8F" w:rsidRPr="00D51790" w:rsidRDefault="007D6B8F">
      <w:pPr>
        <w:jc w:val="both"/>
        <w:rPr>
          <w:lang w:eastAsia="en-US"/>
        </w:rPr>
      </w:pPr>
      <w:r w:rsidRPr="00D51790">
        <w:rPr>
          <w:lang w:eastAsia="en-US"/>
        </w:rPr>
        <w:t>Tot de eersten behoorden: John Locke en Wiliam Penn, de beroemde Kwaker, die tevens de verlichte grondlegger en wetgever van Pensylvanië was:</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South, die aanvankelijk Owen's vriendschap, gunst en be</w:t>
      </w:r>
      <w:r w:rsidRPr="00D51790">
        <w:rPr>
          <w:lang w:eastAsia="en-US"/>
        </w:rPr>
        <w:softHyphen/>
        <w:t>scherming in grote mate ondervond, maar zich later deze zaken grotelijks onwaardig betoonde Sir Thomas Millington, professor in de medicijnen en later tevens professor in de natuurlijke historie</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Ralph Bathurst, die als president van het Trinati college en bisschop van Bristol bekend was</w:t>
      </w:r>
      <w:r w:rsidR="00BB6211">
        <w:rPr>
          <w:lang w:eastAsia="en-US"/>
        </w:rPr>
        <w:t xml:space="preserve">. </w:t>
      </w:r>
    </w:p>
    <w:p w:rsidR="007D6B8F" w:rsidRPr="00D51790" w:rsidRDefault="007D6B8F">
      <w:pPr>
        <w:jc w:val="both"/>
        <w:rPr>
          <w:lang w:eastAsia="en-US"/>
        </w:rPr>
      </w:pPr>
      <w:r w:rsidRPr="00D51790">
        <w:rPr>
          <w:lang w:eastAsia="en-US"/>
        </w:rPr>
        <w:t>Jozef Williamson, later secretaris van de staat</w:t>
      </w:r>
      <w:r w:rsidR="00BB6211">
        <w:rPr>
          <w:lang w:eastAsia="en-US"/>
        </w:rPr>
        <w:t xml:space="preserve">. </w:t>
      </w:r>
    </w:p>
    <w:p w:rsidR="007D6B8F" w:rsidRPr="00D51790" w:rsidRDefault="007D6B8F">
      <w:pPr>
        <w:jc w:val="both"/>
        <w:rPr>
          <w:lang w:eastAsia="en-US"/>
        </w:rPr>
      </w:pPr>
      <w:r w:rsidRPr="00D51790">
        <w:rPr>
          <w:lang w:eastAsia="en-US"/>
        </w:rPr>
        <w:t>Sir Christofel Wren, beroemd door zijn bekwaamheid in de bouw</w:t>
      </w:r>
      <w:r w:rsidRPr="00D51790">
        <w:rPr>
          <w:lang w:eastAsia="en-US"/>
        </w:rPr>
        <w:softHyphen/>
        <w:t>kunde</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Daniël Whitby, bekend om zijn buitengewone scherpzinnig heid en sterke ijver tegen de grondstellingen van Calvijn</w:t>
      </w:r>
      <w:r w:rsidR="00BB6211">
        <w:rPr>
          <w:lang w:eastAsia="en-US"/>
        </w:rPr>
        <w:t xml:space="preserve">. </w:t>
      </w:r>
    </w:p>
    <w:p w:rsidR="007D6B8F" w:rsidRPr="00D51790" w:rsidRDefault="007D6B8F">
      <w:pPr>
        <w:jc w:val="both"/>
        <w:rPr>
          <w:lang w:eastAsia="en-US"/>
        </w:rPr>
      </w:pPr>
      <w:r w:rsidRPr="00D51790">
        <w:rPr>
          <w:lang w:eastAsia="en-US"/>
        </w:rPr>
        <w:t>Anthony Wood, oudheidkundige van Oxfórd en vijand van de Puriteinen en Dissenters, maar aan wiens geleerde bladzijden wij dikwijls de grootste verplichting hebben</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Jozef Glanville, die als schrijver bekendheid genoot en als lid van de Koninklijke Maatschappij haar belangen ijverig ver</w:t>
      </w:r>
      <w:r w:rsidRPr="00D51790">
        <w:rPr>
          <w:lang w:eastAsia="en-US"/>
        </w:rPr>
        <w:softHyphen/>
        <w:t>dedigde</w:t>
      </w:r>
      <w:r w:rsidR="00BB6211">
        <w:rPr>
          <w:lang w:eastAsia="en-US"/>
        </w:rPr>
        <w:t xml:space="preserve">. </w:t>
      </w:r>
    </w:p>
    <w:p w:rsidR="007D6B8F" w:rsidRPr="00D51790" w:rsidRDefault="007D6B8F">
      <w:pPr>
        <w:jc w:val="both"/>
        <w:rPr>
          <w:lang w:eastAsia="en-US"/>
        </w:rPr>
      </w:pPr>
      <w:r w:rsidRPr="00D51790">
        <w:rPr>
          <w:lang w:eastAsia="en-US"/>
        </w:rPr>
        <w:t>Launcelot Addison, de vader van de beroemde Jozef Addison en deken van Lichtfield</w:t>
      </w:r>
      <w:r w:rsidR="00BB6211">
        <w:rPr>
          <w:lang w:eastAsia="en-US"/>
        </w:rPr>
        <w:t xml:space="preserve">. </w:t>
      </w:r>
    </w:p>
    <w:p w:rsidR="007D6B8F" w:rsidRPr="00D51790" w:rsidRDefault="007D6B8F">
      <w:pPr>
        <w:jc w:val="both"/>
        <w:rPr>
          <w:lang w:eastAsia="en-US"/>
        </w:rPr>
      </w:pPr>
      <w:r w:rsidRPr="00D51790">
        <w:rPr>
          <w:lang w:eastAsia="en-US"/>
        </w:rPr>
        <w:t>Henry Oldenburg van Saksen</w:t>
      </w:r>
      <w:r w:rsidR="00BB6211">
        <w:rPr>
          <w:lang w:eastAsia="en-US"/>
        </w:rPr>
        <w:t xml:space="preserve">. </w:t>
      </w:r>
      <w:r w:rsidRPr="00D51790">
        <w:rPr>
          <w:lang w:eastAsia="en-US"/>
        </w:rPr>
        <w:t>Hij werd later secretaris van de Koninklijke Maatschappij en trouwde met de enige dochter van John Dury</w:t>
      </w:r>
      <w:r w:rsidR="00BB6211">
        <w:rPr>
          <w:lang w:eastAsia="en-US"/>
        </w:rPr>
        <w:t xml:space="preserve">. </w:t>
      </w:r>
      <w:r w:rsidRPr="00D51790">
        <w:rPr>
          <w:lang w:eastAsia="en-US"/>
        </w:rPr>
        <w:t>Zijn onvermoeid, maar niet gelukkig ijveren voor vrede en eendracht onder de protestantse kerken is algemeen bekend</w:t>
      </w:r>
      <w:r w:rsidR="00BB6211">
        <w:rPr>
          <w:lang w:eastAsia="en-US"/>
        </w:rPr>
        <w:t xml:space="preserve">. </w:t>
      </w:r>
    </w:p>
    <w:p w:rsidR="007D6B8F" w:rsidRPr="00D51790" w:rsidRDefault="007D6B8F">
      <w:pPr>
        <w:jc w:val="both"/>
        <w:rPr>
          <w:lang w:eastAsia="en-US"/>
        </w:rPr>
      </w:pPr>
      <w:r w:rsidRPr="00D51790">
        <w:rPr>
          <w:lang w:eastAsia="en-US"/>
        </w:rPr>
        <w:t>De geleerdheid werd toen te Oxford zeer verheven, zoals Burnet opmerkt, en vooral de studie in de Oosterse talen</w:t>
      </w:r>
      <w:r w:rsidR="00BB6211">
        <w:rPr>
          <w:lang w:eastAsia="en-US"/>
        </w:rPr>
        <w:t xml:space="preserve">. </w:t>
      </w:r>
      <w:r w:rsidRPr="00D51790">
        <w:rPr>
          <w:lang w:eastAsia="en-US"/>
        </w:rPr>
        <w:t>Daartoe droeg de verspreiding van de Heilige Schrift in verschillende talen ook veel hij</w:t>
      </w:r>
      <w:r w:rsidR="00BB6211">
        <w:rPr>
          <w:lang w:eastAsia="en-US"/>
        </w:rPr>
        <w:t xml:space="preserve">. </w:t>
      </w:r>
      <w:r w:rsidRPr="00D51790">
        <w:rPr>
          <w:lang w:eastAsia="en-US"/>
        </w:rPr>
        <w:t>Daarbij had men veel belangstelling voor de oudvaders en onderzocht men hun geschriften, terwijl de wiskunde en de nieuwere wijsbegeerte tot de meest gezochte studies behoorden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Geestelijken, die tot de kerk behoorden</w:t>
      </w:r>
    </w:p>
    <w:p w:rsidR="007D6B8F" w:rsidRPr="00D51790" w:rsidRDefault="007D6B8F">
      <w:pPr>
        <w:jc w:val="both"/>
        <w:rPr>
          <w:lang w:eastAsia="en-US"/>
        </w:rPr>
      </w:pPr>
      <w:r w:rsidRPr="00D51790">
        <w:rPr>
          <w:lang w:eastAsia="en-US"/>
        </w:rPr>
        <w:t>Van de geestelijken, die hun opleiding in Oxford van de ge</w:t>
      </w:r>
      <w:r w:rsidRPr="00D51790">
        <w:rPr>
          <w:lang w:eastAsia="en-US"/>
        </w:rPr>
        <w:softHyphen/>
        <w:t>noemde professoren ontvingen en later de hoogste waardigheden in de kerk bekleedden, noemen we:</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Sprat, bisschop van Rochester en geschiedschrijver van de Koninklijke Maatschappij</w:t>
      </w:r>
      <w:r w:rsidR="00BB6211">
        <w:rPr>
          <w:lang w:eastAsia="en-US"/>
        </w:rPr>
        <w:t xml:space="preserve">. </w:t>
      </w:r>
    </w:p>
    <w:p w:rsidR="007D6B8F" w:rsidRPr="00D51790" w:rsidRDefault="007D6B8F">
      <w:pPr>
        <w:jc w:val="both"/>
        <w:rPr>
          <w:lang w:eastAsia="en-US"/>
        </w:rPr>
      </w:pPr>
      <w:r w:rsidRPr="00D51790">
        <w:rPr>
          <w:lang w:eastAsia="en-US"/>
        </w:rPr>
        <w:t>Henry Compton, eerst kornet bij het leger, maar later bisschop van Oxford en Londen, hoewel hij nooit een bepaalde voorstan</w:t>
      </w:r>
      <w:r w:rsidRPr="00D51790">
        <w:rPr>
          <w:lang w:eastAsia="en-US"/>
        </w:rPr>
        <w:softHyphen/>
        <w:t>der en ondersteuner van de revolutie was</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Nathaniël Crew, bisschop van Oxford en Durham en tijdens de regering van Jacobus II op last van de kerk een strenge in</w:t>
      </w:r>
      <w:r w:rsidRPr="00D51790">
        <w:rPr>
          <w:lang w:eastAsia="en-US"/>
        </w:rPr>
        <w:softHyphen/>
        <w:t>quisiteur (een rechter over geloofszaken), waar hij echter van William vergiffenis kreeg, door de tussenkomst van Dr</w:t>
      </w:r>
      <w:r w:rsidR="00BB6211">
        <w:rPr>
          <w:lang w:eastAsia="en-US"/>
        </w:rPr>
        <w:t xml:space="preserve">. </w:t>
      </w:r>
      <w:r w:rsidRPr="00D51790">
        <w:rPr>
          <w:lang w:eastAsia="en-US"/>
        </w:rPr>
        <w:t>Bates</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Thomas Cartwright, bisschop van Chester en bijzondere vriend van koning Jacobus II, die hij op zijn vlucht naar Frankrijk ver</w:t>
      </w:r>
      <w:r w:rsidRPr="00D51790">
        <w:rPr>
          <w:lang w:eastAsia="en-US"/>
        </w:rPr>
        <w:softHyphen/>
        <w:t>gezelde</w:t>
      </w:r>
      <w:r w:rsidR="00BB6211">
        <w:rPr>
          <w:lang w:eastAsia="en-US"/>
        </w:rPr>
        <w:t xml:space="preserve">. </w:t>
      </w:r>
    </w:p>
    <w:p w:rsidR="007D6B8F" w:rsidRPr="00D51790" w:rsidRDefault="007D6B8F">
      <w:pPr>
        <w:jc w:val="both"/>
        <w:rPr>
          <w:lang w:eastAsia="en-US"/>
        </w:rPr>
      </w:pPr>
      <w:r w:rsidRPr="00D51790">
        <w:rPr>
          <w:lang w:eastAsia="en-US"/>
        </w:rPr>
        <w:t>Samuel Parker, de zoon van een Puritein, die te Oxford bekend stond als één van hun bekeerlingen, maar naderhand een wrede vijand van de Nonconformisten werd, speciaal van Dr</w:t>
      </w:r>
      <w:r w:rsidR="00BB6211">
        <w:rPr>
          <w:lang w:eastAsia="en-US"/>
        </w:rPr>
        <w:t xml:space="preserve">. </w:t>
      </w:r>
      <w:r w:rsidRPr="00D51790">
        <w:rPr>
          <w:lang w:eastAsia="en-US"/>
        </w:rPr>
        <w:t>Owen</w:t>
      </w:r>
      <w:r w:rsidR="00BB6211">
        <w:rPr>
          <w:lang w:eastAsia="en-US"/>
        </w:rPr>
        <w:t xml:space="preserve">. </w:t>
      </w:r>
      <w:r w:rsidRPr="00D51790">
        <w:rPr>
          <w:lang w:eastAsia="en-US"/>
        </w:rPr>
        <w:t>Jacobus II verhief hem tot bisschop van Oxford</w:t>
      </w:r>
      <w:r w:rsidR="00BB6211">
        <w:rPr>
          <w:lang w:eastAsia="en-US"/>
        </w:rPr>
        <w:t xml:space="preserve">. </w:t>
      </w:r>
    </w:p>
    <w:p w:rsidR="007D6B8F" w:rsidRPr="00D51790" w:rsidRDefault="007D6B8F">
      <w:pPr>
        <w:jc w:val="both"/>
        <w:rPr>
          <w:lang w:eastAsia="en-US"/>
        </w:rPr>
      </w:pPr>
      <w:r w:rsidRPr="00D51790">
        <w:rPr>
          <w:lang w:eastAsia="en-US"/>
        </w:rPr>
        <w:t xml:space="preserve">Ezechiël Hopkins, bisschop van Raphoe en Derry, een </w:t>
      </w:r>
      <w:r w:rsidR="00864EEC">
        <w:rPr>
          <w:lang w:eastAsia="en-US"/>
        </w:rPr>
        <w:t>God</w:t>
      </w:r>
      <w:r w:rsidRPr="00D51790">
        <w:rPr>
          <w:lang w:eastAsia="en-US"/>
        </w:rPr>
        <w:t>vruch</w:t>
      </w:r>
      <w:r w:rsidRPr="00D51790">
        <w:rPr>
          <w:lang w:eastAsia="en-US"/>
        </w:rPr>
        <w:softHyphen/>
        <w:t>tig, bekwaam en verdienstelijk man</w:t>
      </w:r>
      <w:r w:rsidR="00BB6211">
        <w:rPr>
          <w:lang w:eastAsia="en-US"/>
        </w:rPr>
        <w:t xml:space="preserve">. </w:t>
      </w:r>
      <w:r w:rsidRPr="00D51790">
        <w:rPr>
          <w:lang w:eastAsia="en-US"/>
        </w:rPr>
        <w:t>Hij schreef behalve andere belangrijke werken een uitmuntende verklaring over de Tien Ge</w:t>
      </w:r>
      <w:r w:rsidRPr="00D51790">
        <w:rPr>
          <w:lang w:eastAsia="en-US"/>
        </w:rPr>
        <w:softHyphen/>
        <w:t>boden, die zeer geacht en gewaardeerd werd</w:t>
      </w:r>
      <w:r w:rsidR="00BB6211">
        <w:rPr>
          <w:lang w:eastAsia="en-US"/>
        </w:rPr>
        <w:t xml:space="preserve">. </w:t>
      </w:r>
    </w:p>
    <w:p w:rsidR="007D6B8F" w:rsidRPr="00D51790" w:rsidRDefault="007D6B8F">
      <w:pPr>
        <w:jc w:val="both"/>
        <w:rPr>
          <w:lang w:eastAsia="en-US"/>
        </w:rPr>
      </w:pPr>
      <w:r w:rsidRPr="00D51790">
        <w:rPr>
          <w:lang w:eastAsia="en-US"/>
        </w:rPr>
        <w:t>Thomas Ken, bisschop van Bath en Wells, die zich in latere tijd volstrekt van de eed onthield</w:t>
      </w:r>
      <w:r w:rsidR="00BB6211">
        <w:rPr>
          <w:lang w:eastAsia="en-US"/>
        </w:rPr>
        <w:t xml:space="preserve">. </w:t>
      </w:r>
    </w:p>
    <w:p w:rsidR="007D6B8F" w:rsidRPr="00D51790" w:rsidRDefault="007D6B8F">
      <w:pPr>
        <w:jc w:val="both"/>
        <w:rPr>
          <w:lang w:eastAsia="en-US"/>
        </w:rPr>
      </w:pPr>
      <w:r w:rsidRPr="00D51790">
        <w:rPr>
          <w:lang w:eastAsia="en-US"/>
        </w:rPr>
        <w:t>Eduard Fowler, bisschop van Glowcester</w:t>
      </w:r>
      <w:r w:rsidR="00BB6211">
        <w:rPr>
          <w:lang w:eastAsia="en-US"/>
        </w:rPr>
        <w:t xml:space="preserve">. </w:t>
      </w:r>
      <w:r w:rsidRPr="00D51790">
        <w:rPr>
          <w:lang w:eastAsia="en-US"/>
        </w:rPr>
        <w:t>Deze waardigheid werd hem opgedragen voor zijn bewezen diensten aan de revolutie</w:t>
      </w:r>
      <w:r w:rsidR="00BB6211">
        <w:rPr>
          <w:lang w:eastAsia="en-US"/>
        </w:rPr>
        <w:t xml:space="preserve">. </w:t>
      </w:r>
      <w:r w:rsidRPr="00D51790">
        <w:rPr>
          <w:lang w:eastAsia="en-US"/>
        </w:rPr>
        <w:t>Er bestaan van Fowler verschillende geschriften</w:t>
      </w:r>
      <w:r w:rsidR="00BB6211">
        <w:rPr>
          <w:lang w:eastAsia="en-US"/>
        </w:rPr>
        <w:t xml:space="preserve">. </w:t>
      </w:r>
    </w:p>
    <w:p w:rsidR="007D6B8F" w:rsidRPr="00D51790" w:rsidRDefault="007D6B8F">
      <w:pPr>
        <w:jc w:val="both"/>
        <w:rPr>
          <w:lang w:eastAsia="en-US"/>
        </w:rPr>
      </w:pPr>
      <w:r w:rsidRPr="00D51790">
        <w:rPr>
          <w:lang w:eastAsia="en-US"/>
        </w:rPr>
        <w:t>Nicolaas Stratford, bisschop van Chester</w:t>
      </w:r>
      <w:r w:rsidR="00BB6211">
        <w:rPr>
          <w:lang w:eastAsia="en-US"/>
        </w:rPr>
        <w:t xml:space="preserve">. </w:t>
      </w:r>
    </w:p>
    <w:p w:rsidR="007D6B8F" w:rsidRPr="00D51790" w:rsidRDefault="007D6B8F">
      <w:pPr>
        <w:jc w:val="both"/>
        <w:rPr>
          <w:lang w:eastAsia="en-US"/>
        </w:rPr>
      </w:pPr>
      <w:r w:rsidRPr="00D51790">
        <w:rPr>
          <w:lang w:eastAsia="en-US"/>
        </w:rPr>
        <w:t>Capel Wiseman, bisschop van Dromore</w:t>
      </w:r>
      <w:r w:rsidR="00BB6211">
        <w:rPr>
          <w:lang w:eastAsia="en-US"/>
        </w:rPr>
        <w:t xml:space="preserve">. </w:t>
      </w:r>
    </w:p>
    <w:p w:rsidR="007D6B8F" w:rsidRPr="00D51790" w:rsidRDefault="007D6B8F">
      <w:pPr>
        <w:pStyle w:val="BodyText"/>
      </w:pPr>
      <w:r w:rsidRPr="00D51790">
        <w:t>Timotheüs Hall, bisschop van Oxford</w:t>
      </w:r>
      <w:r w:rsidR="00BB6211">
        <w:t xml:space="preserve">. </w:t>
      </w:r>
    </w:p>
    <w:p w:rsidR="007D6B8F" w:rsidRPr="00D51790" w:rsidRDefault="007D6B8F">
      <w:pPr>
        <w:jc w:val="both"/>
        <w:rPr>
          <w:lang w:eastAsia="en-US"/>
        </w:rPr>
      </w:pPr>
      <w:r w:rsidRPr="00D51790">
        <w:rPr>
          <w:lang w:eastAsia="en-US"/>
        </w:rPr>
        <w:t>George Hooper, bisschop van St</w:t>
      </w:r>
      <w:r w:rsidR="00BB6211">
        <w:rPr>
          <w:lang w:eastAsia="en-US"/>
        </w:rPr>
        <w:t xml:space="preserve">. </w:t>
      </w:r>
      <w:r w:rsidRPr="00D51790">
        <w:rPr>
          <w:lang w:eastAsia="en-US"/>
        </w:rPr>
        <w:t>Asaph, Bath en Wells</w:t>
      </w:r>
      <w:r w:rsidR="00BB6211">
        <w:rPr>
          <w:lang w:eastAsia="en-US"/>
        </w:rPr>
        <w:t xml:space="preserve">. </w:t>
      </w:r>
      <w:r w:rsidRPr="00D51790">
        <w:rPr>
          <w:lang w:eastAsia="en-US"/>
        </w:rPr>
        <w:t>Ook hij schreef verschillende geleerde werken</w:t>
      </w:r>
      <w:r w:rsidR="00BB6211">
        <w:rPr>
          <w:lang w:eastAsia="en-US"/>
        </w:rPr>
        <w:t xml:space="preserve">. </w:t>
      </w:r>
    </w:p>
    <w:p w:rsidR="007D6B8F" w:rsidRPr="00D51790" w:rsidRDefault="007D6B8F">
      <w:pPr>
        <w:jc w:val="both"/>
        <w:rPr>
          <w:lang w:eastAsia="en-US"/>
        </w:rPr>
      </w:pPr>
      <w:r w:rsidRPr="00D51790">
        <w:rPr>
          <w:lang w:eastAsia="en-US"/>
        </w:rPr>
        <w:t>Narcissus Marsh, aartsbisschop van Lashel, een geacht, bemind en geleerd geestelijke van de eerste rang</w:t>
      </w:r>
      <w:r w:rsidR="00BB6211">
        <w:rPr>
          <w:lang w:eastAsia="en-US"/>
        </w:rPr>
        <w:t xml:space="preserve">. </w:t>
      </w:r>
      <w:r w:rsidRPr="00D51790">
        <w:rPr>
          <w:lang w:eastAsia="en-US"/>
        </w:rPr>
        <w:t>Hij stichtte de beroem</w:t>
      </w:r>
      <w:r w:rsidRPr="00D51790">
        <w:rPr>
          <w:lang w:eastAsia="en-US"/>
        </w:rPr>
        <w:softHyphen/>
        <w:t>de en kostbare bibliotheek te Dublin, terwijl zijn bestuur door milde grondbeginselen gekenmerkt werd</w:t>
      </w:r>
      <w:r w:rsidR="00BB6211">
        <w:rPr>
          <w:lang w:eastAsia="en-US"/>
        </w:rPr>
        <w:t xml:space="preserve">. </w:t>
      </w:r>
    </w:p>
    <w:p w:rsidR="007D6B8F" w:rsidRPr="00D51790" w:rsidRDefault="007D6B8F">
      <w:pPr>
        <w:jc w:val="both"/>
        <w:rPr>
          <w:lang w:eastAsia="en-US"/>
        </w:rPr>
      </w:pPr>
      <w:r w:rsidRPr="00D51790">
        <w:rPr>
          <w:lang w:eastAsia="en-US"/>
        </w:rPr>
        <w:t>Robert Huntington, bisschop van Kilmore en beroemd om zijn buitengewone bekwaamheid in de Oosterse letterkunde</w:t>
      </w:r>
      <w:r w:rsidR="00BB6211">
        <w:rPr>
          <w:lang w:eastAsia="en-US"/>
        </w:rPr>
        <w:t xml:space="preserve">. </w:t>
      </w:r>
    </w:p>
    <w:p w:rsidR="007D6B8F" w:rsidRPr="00D51790" w:rsidRDefault="007D6B8F">
      <w:pPr>
        <w:jc w:val="both"/>
        <w:rPr>
          <w:lang w:eastAsia="en-US"/>
        </w:rPr>
      </w:pPr>
      <w:r w:rsidRPr="00D51790">
        <w:rPr>
          <w:lang w:eastAsia="en-US"/>
        </w:rPr>
        <w:t>Richard Cumberland, bisschop van Petersborough</w:t>
      </w:r>
      <w:r w:rsidR="00BB6211">
        <w:rPr>
          <w:lang w:eastAsia="en-US"/>
        </w:rPr>
        <w:t xml:space="preserve">. </w:t>
      </w:r>
      <w:r w:rsidRPr="00D51790">
        <w:rPr>
          <w:lang w:eastAsia="en-US"/>
        </w:rPr>
        <w:t>Behalve an</w:t>
      </w:r>
      <w:r w:rsidRPr="00D51790">
        <w:rPr>
          <w:lang w:eastAsia="en-US"/>
        </w:rPr>
        <w:softHyphen/>
        <w:t>dere voortbrengselen van zijn pen,</w:t>
      </w:r>
      <w:r w:rsidR="00BB6211">
        <w:rPr>
          <w:lang w:eastAsia="en-US"/>
        </w:rPr>
        <w:t xml:space="preserve">. </w:t>
      </w:r>
      <w:r w:rsidRPr="00D51790">
        <w:rPr>
          <w:lang w:eastAsia="en-US"/>
        </w:rPr>
        <w:t>verrijkte Cumberland de Engelse letterkunde met het kostbare werk, de “Legibus Natura” genoemd, waarin ook een verhandeling over de maten en ge</w:t>
      </w:r>
      <w:r w:rsidRPr="00D51790">
        <w:rPr>
          <w:lang w:eastAsia="en-US"/>
        </w:rPr>
        <w:softHyphen/>
        <w:t>wichten, die bij het Joodse volk in gebruik waren, en een vertaling van “Sanchoniathon” voorkomen</w:t>
      </w:r>
      <w:r w:rsidR="00BB6211">
        <w:rPr>
          <w:lang w:eastAsia="en-US"/>
        </w:rPr>
        <w:t xml:space="preserve">. </w:t>
      </w:r>
    </w:p>
    <w:p w:rsidR="007D6B8F" w:rsidRPr="00D51790" w:rsidRDefault="007D6B8F">
      <w:pPr>
        <w:jc w:val="both"/>
        <w:rPr>
          <w:lang w:eastAsia="en-US"/>
        </w:rPr>
      </w:pPr>
      <w:r w:rsidRPr="00D51790">
        <w:rPr>
          <w:lang w:eastAsia="en-US"/>
        </w:rPr>
        <w:t>Francis Turner, bisschop van Rochester en Ely, één van de zeven heren, die koning Jacobus naar de Tower (</w:t>
      </w:r>
      <w:r w:rsidR="00864EEC">
        <w:rPr>
          <w:lang w:eastAsia="en-US"/>
        </w:rPr>
        <w:t>staatsg</w:t>
      </w:r>
      <w:r w:rsidRPr="00D51790">
        <w:rPr>
          <w:lang w:eastAsia="en-US"/>
        </w:rPr>
        <w:t>evangenis in Londen) zond</w:t>
      </w:r>
      <w:r w:rsidR="00BB6211">
        <w:rPr>
          <w:lang w:eastAsia="en-US"/>
        </w:rPr>
        <w:t xml:space="preserve">. </w:t>
      </w:r>
      <w:r w:rsidRPr="00D51790">
        <w:rPr>
          <w:lang w:eastAsia="en-US"/>
        </w:rPr>
        <w:t>Turner werd echter naderhand ontslagen, omdat hij, weigerde de eden van William aan te nemen</w:t>
      </w:r>
      <w:r w:rsidR="00BB6211">
        <w:rPr>
          <w:lang w:eastAsia="en-US"/>
        </w:rPr>
        <w:t xml:space="preserve">. </w:t>
      </w:r>
    </w:p>
    <w:p w:rsidR="007D6B8F" w:rsidRPr="00D51790" w:rsidRDefault="007D6B8F">
      <w:pPr>
        <w:jc w:val="both"/>
        <w:rPr>
          <w:lang w:eastAsia="en-US"/>
        </w:rPr>
      </w:pPr>
      <w:r w:rsidRPr="00D51790">
        <w:rPr>
          <w:lang w:eastAsia="en-US"/>
        </w:rPr>
        <w:t>John Lloyd, bisschop van St</w:t>
      </w:r>
      <w:r w:rsidR="00BB6211">
        <w:rPr>
          <w:lang w:eastAsia="en-US"/>
        </w:rPr>
        <w:t xml:space="preserve">. </w:t>
      </w:r>
      <w:r w:rsidRPr="00D51790">
        <w:rPr>
          <w:lang w:eastAsia="en-US"/>
        </w:rPr>
        <w:t>Davids, die op een buitengewone manier kennis had van de Griekse en Latijnse schrijvers, maar vooral van de Heilige Schrift, waarvan hij een alfabetische lijst van woorden en volzinnen met vermelding van de vindplaatsen in zijn geheugen had</w:t>
      </w:r>
      <w:r w:rsidR="00BB6211">
        <w:rPr>
          <w:lang w:eastAsia="en-US"/>
        </w:rPr>
        <w:t xml:space="preserve">. </w:t>
      </w:r>
      <w:r w:rsidRPr="00D51790">
        <w:rPr>
          <w:lang w:eastAsia="en-US"/>
        </w:rPr>
        <w:t>Vandaar dat Wilkins van hem gewoon was te zeggen: “Lloyd bezit meer geleerdheid in gereed geld dan ieder, die ik ooit kende</w:t>
      </w:r>
      <w:r w:rsidR="00BB6211">
        <w:rPr>
          <w:lang w:eastAsia="en-US"/>
        </w:rPr>
        <w:t xml:space="preserve">. </w:t>
      </w:r>
      <w:r w:rsidRPr="00D51790">
        <w:rPr>
          <w:lang w:eastAsia="en-US"/>
        </w:rPr>
        <w:t>” Ook was hij een groot tijdrekenkundige en een voortreffelijk geschiedschrijver; maar —wat nog meer zegt —, zijn verstandelijke gaven werden overtroffen door zijn heilig, nederig en zachtmoedig karakter, terwijl hij altijd bereid was goed te doen, waar en bij wie hij zich ook bevond</w:t>
      </w:r>
      <w:r w:rsidR="00BB6211">
        <w:rPr>
          <w:lang w:eastAsia="en-US"/>
        </w:rPr>
        <w:t xml:space="preserve">. </w:t>
      </w:r>
    </w:p>
    <w:p w:rsidR="007D6B8F" w:rsidRPr="00D51790" w:rsidRDefault="007D6B8F">
      <w:pPr>
        <w:jc w:val="both"/>
        <w:rPr>
          <w:lang w:eastAsia="en-US"/>
        </w:rPr>
      </w:pPr>
      <w:r w:rsidRPr="00D51790">
        <w:rPr>
          <w:lang w:eastAsia="en-US"/>
        </w:rPr>
        <w:t>Na deze vermelding van enige geestelijken, die met verschillende waardigheden bekleed waren en te Oxford en Cambridge ge</w:t>
      </w:r>
      <w:r w:rsidRPr="00D51790">
        <w:rPr>
          <w:lang w:eastAsia="en-US"/>
        </w:rPr>
        <w:softHyphen/>
        <w:t xml:space="preserve">durende het onderhavige tijdvak studeerden, voegt Burnet er bij: “Dit waren de grootste </w:t>
      </w:r>
      <w:r w:rsidR="00864EEC">
        <w:rPr>
          <w:lang w:eastAsia="en-US"/>
        </w:rPr>
        <w:t>God</w:t>
      </w:r>
      <w:r w:rsidRPr="00D51790">
        <w:rPr>
          <w:lang w:eastAsia="en-US"/>
        </w:rPr>
        <w:t>geleerden, die wij deze veertig jaar hadden</w:t>
      </w:r>
      <w:r w:rsidR="00BB6211">
        <w:rPr>
          <w:lang w:eastAsia="en-US"/>
        </w:rPr>
        <w:t xml:space="preserve">. </w:t>
      </w:r>
      <w:r w:rsidRPr="00D51790">
        <w:rPr>
          <w:lang w:eastAsia="en-US"/>
        </w:rPr>
        <w:t>Zij brachten meer toe, dan men wel verwacht zou heb</w:t>
      </w:r>
      <w:r w:rsidRPr="00D51790">
        <w:rPr>
          <w:lang w:eastAsia="en-US"/>
        </w:rPr>
        <w:softHyphen/>
        <w:t>ben, om de wijze van prediken te herstellen, die vóór hen in een treurige toestand verkeerde</w:t>
      </w:r>
      <w:r w:rsidR="00BB6211">
        <w:rPr>
          <w:lang w:eastAsia="en-US"/>
        </w:rPr>
        <w:t xml:space="preserve">. </w:t>
      </w:r>
      <w:r w:rsidRPr="00D51790">
        <w:rPr>
          <w:lang w:eastAsia="en-US"/>
        </w:rPr>
        <w:t>De predikers waren toen im</w:t>
      </w:r>
      <w:r w:rsidRPr="00D51790">
        <w:rPr>
          <w:lang w:eastAsia="en-US"/>
        </w:rPr>
        <w:softHyphen/>
        <w:t>mers verwaand genoeg, om een mengsel van aanhalingen uit de vaders en oude schrijvers te leveren, terwijl ze daarbij een uit</w:t>
      </w:r>
      <w:r w:rsidRPr="00D51790">
        <w:rPr>
          <w:lang w:eastAsia="en-US"/>
        </w:rPr>
        <w:softHyphen/>
        <w:t>voerige opening van de tekstwoorden met een omslachtige ver</w:t>
      </w:r>
      <w:r w:rsidRPr="00D51790">
        <w:rPr>
          <w:lang w:eastAsia="en-US"/>
        </w:rPr>
        <w:softHyphen/>
        <w:t>klaring van elk woord uit die tekst naar voren brachten</w:t>
      </w:r>
      <w:r w:rsidR="00BB6211">
        <w:rPr>
          <w:lang w:eastAsia="en-US"/>
        </w:rPr>
        <w:t xml:space="preserve">. </w:t>
      </w:r>
      <w:r w:rsidRPr="00D51790">
        <w:rPr>
          <w:lang w:eastAsia="en-US"/>
        </w:rPr>
        <w:t>Ze gaven al de verschillende zienswijzen met de redenen, die ieder voor zijn verklaring gehad had, weer, terwijl een paar korte practische opmerkingen, al naar gelang het onderwerp of de bepaalde ge</w:t>
      </w:r>
      <w:r w:rsidRPr="00D51790">
        <w:rPr>
          <w:lang w:eastAsia="en-US"/>
        </w:rPr>
        <w:softHyphen/>
        <w:t>legenheid, tot toepassing dienden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Dissenters</w:t>
      </w:r>
    </w:p>
    <w:p w:rsidR="007D6B8F" w:rsidRPr="00D51790" w:rsidRDefault="007D6B8F">
      <w:pPr>
        <w:jc w:val="both"/>
        <w:rPr>
          <w:lang w:eastAsia="en-US"/>
        </w:rPr>
      </w:pPr>
      <w:r w:rsidRPr="00D51790">
        <w:rPr>
          <w:lang w:eastAsia="en-US"/>
        </w:rPr>
        <w:t>Van de Dissenters, die destijds te Oxford gevormd, en ook daar</w:t>
      </w:r>
      <w:r w:rsidRPr="00D51790">
        <w:rPr>
          <w:lang w:eastAsia="en-US"/>
        </w:rPr>
        <w:softHyphen/>
        <w:t>door later beroemd werden, vermelden we: Mr</w:t>
      </w:r>
      <w:r w:rsidR="00BB6211">
        <w:rPr>
          <w:lang w:eastAsia="en-US"/>
        </w:rPr>
        <w:t xml:space="preserve">. </w:t>
      </w:r>
      <w:r w:rsidRPr="00D51790">
        <w:rPr>
          <w:lang w:eastAsia="en-US"/>
        </w:rPr>
        <w:t>Th</w:t>
      </w:r>
      <w:r w:rsidR="00BB6211">
        <w:rPr>
          <w:lang w:eastAsia="en-US"/>
        </w:rPr>
        <w:t xml:space="preserve">. </w:t>
      </w:r>
      <w:r w:rsidRPr="00D51790">
        <w:rPr>
          <w:lang w:eastAsia="en-US"/>
        </w:rPr>
        <w:t>Cawton, be</w:t>
      </w:r>
      <w:r w:rsidRPr="00D51790">
        <w:rPr>
          <w:lang w:eastAsia="en-US"/>
        </w:rPr>
        <w:softHyphen/>
        <w:t>dienaar des Woords in Westminster</w:t>
      </w:r>
      <w:r w:rsidR="00BB6211">
        <w:rPr>
          <w:lang w:eastAsia="en-US"/>
        </w:rPr>
        <w:t xml:space="preserve">. </w:t>
      </w:r>
      <w:r w:rsidRPr="00D51790">
        <w:rPr>
          <w:lang w:eastAsia="en-US"/>
        </w:rPr>
        <w:t xml:space="preserve">Van hem getuigt Granger, dat men zijns gelijken in geleerdheid en </w:t>
      </w:r>
      <w:r w:rsidR="00864EEC">
        <w:rPr>
          <w:lang w:eastAsia="en-US"/>
        </w:rPr>
        <w:t>God</w:t>
      </w:r>
      <w:r w:rsidRPr="00D51790">
        <w:rPr>
          <w:lang w:eastAsia="en-US"/>
        </w:rPr>
        <w:t>svrucht zelden vond</w:t>
      </w:r>
      <w:r w:rsidR="00BB6211">
        <w:rPr>
          <w:lang w:eastAsia="en-US"/>
        </w:rPr>
        <w:t xml:space="preserve">. </w:t>
      </w:r>
      <w:r w:rsidRPr="00D51790">
        <w:rPr>
          <w:lang w:eastAsia="en-US"/>
        </w:rPr>
        <w:t>Mr</w:t>
      </w:r>
      <w:r w:rsidR="00BB6211">
        <w:rPr>
          <w:lang w:eastAsia="en-US"/>
        </w:rPr>
        <w:t xml:space="preserve">. </w:t>
      </w:r>
      <w:r w:rsidRPr="00D51790">
        <w:rPr>
          <w:lang w:eastAsia="en-US"/>
        </w:rPr>
        <w:t>Eduard Bagshaw, tweede leermeester van de Westminsterse school, toen Busby daar aan het hoofd stond</w:t>
      </w:r>
      <w:r w:rsidR="00BB6211">
        <w:rPr>
          <w:lang w:eastAsia="en-US"/>
        </w:rPr>
        <w:t xml:space="preserve">. </w:t>
      </w:r>
      <w:r w:rsidRPr="00D51790">
        <w:rPr>
          <w:lang w:eastAsia="en-US"/>
        </w:rPr>
        <w:t>Zowel met Busby als met Baxter voerde Bagshaw een hevige pennestrijd</w:t>
      </w:r>
      <w:r w:rsidR="00BB6211">
        <w:rPr>
          <w:lang w:eastAsia="en-US"/>
        </w:rPr>
        <w:t xml:space="preserve">. </w:t>
      </w:r>
      <w:r w:rsidRPr="00D51790">
        <w:rPr>
          <w:lang w:eastAsia="en-US"/>
        </w:rPr>
        <w:t>In zekere zin kan men zeggen, dat deze vrome man zijn leven verloor, wegens het weigeren van de eed van trouw te zweren aan de hoogste macht van de koning, daar hij aan de gevolgen van de gevangenschap, die hij daarom moest ondergaan, bezweken is</w:t>
      </w:r>
      <w:r w:rsidR="00BB6211">
        <w:rPr>
          <w:lang w:eastAsia="en-US"/>
        </w:rPr>
        <w:t xml:space="preserve">. </w:t>
      </w:r>
      <w:r w:rsidRPr="00D51790">
        <w:rPr>
          <w:lang w:eastAsia="en-US"/>
        </w:rPr>
        <w:t>Hij stond bij Dr</w:t>
      </w:r>
      <w:r w:rsidR="00BB6211">
        <w:rPr>
          <w:lang w:eastAsia="en-US"/>
        </w:rPr>
        <w:t xml:space="preserve">. </w:t>
      </w:r>
      <w:r w:rsidRPr="00D51790">
        <w:rPr>
          <w:lang w:eastAsia="en-US"/>
        </w:rPr>
        <w:t>Owen in hoge achting, die hem steeds met zijn bijzondere vriend</w:t>
      </w:r>
      <w:r w:rsidRPr="00D51790">
        <w:rPr>
          <w:lang w:eastAsia="en-US"/>
        </w:rPr>
        <w:softHyphen/>
        <w:t>schap vereerde, hetgeen blijkt uit het grafschrift dat hij schreef en dat op de grafzerk van Bagshaw in Bunhillfields werd ge</w:t>
      </w:r>
      <w:r w:rsidRPr="00D51790">
        <w:rPr>
          <w:lang w:eastAsia="en-US"/>
        </w:rPr>
        <w:softHyphen/>
        <w:t>plaatst, waarop het volgende stond te lezen: “Hier rust het li</w:t>
      </w:r>
      <w:r w:rsidRPr="00D51790">
        <w:rPr>
          <w:lang w:eastAsia="en-US"/>
        </w:rPr>
        <w:softHyphen/>
        <w:t>chaam van Mr</w:t>
      </w:r>
      <w:r w:rsidR="00BB6211">
        <w:rPr>
          <w:lang w:eastAsia="en-US"/>
        </w:rPr>
        <w:t xml:space="preserve">. </w:t>
      </w:r>
      <w:r w:rsidRPr="00D51790">
        <w:rPr>
          <w:lang w:eastAsia="en-US"/>
        </w:rPr>
        <w:t>Eduard Bagshaw, bedienaar van het Evangelie</w:t>
      </w:r>
      <w:r w:rsidR="00BB6211">
        <w:rPr>
          <w:lang w:eastAsia="en-US"/>
        </w:rPr>
        <w:t xml:space="preserve">. </w:t>
      </w:r>
      <w:r w:rsidRPr="00D51790">
        <w:rPr>
          <w:lang w:eastAsia="en-US"/>
        </w:rPr>
        <w:t xml:space="preserve">Hij ontving de genade van </w:t>
      </w:r>
      <w:r w:rsidR="00864EEC">
        <w:rPr>
          <w:lang w:eastAsia="en-US"/>
        </w:rPr>
        <w:t>God</w:t>
      </w:r>
      <w:r w:rsidRPr="00D51790">
        <w:rPr>
          <w:lang w:eastAsia="en-US"/>
        </w:rPr>
        <w:t xml:space="preserve"> om, wat hij anderen verkondigde, zelf te geloven, de moed om het te verdedigen en de kracht om daarvoor te lijden, hoewel hij door de meesten veracht en door velen vervolgd werd</w:t>
      </w:r>
      <w:r w:rsidR="00BB6211">
        <w:rPr>
          <w:lang w:eastAsia="en-US"/>
        </w:rPr>
        <w:t xml:space="preserve">. </w:t>
      </w:r>
      <w:r w:rsidRPr="00D51790">
        <w:rPr>
          <w:lang w:eastAsia="en-US"/>
        </w:rPr>
        <w:t>In navolging van Paulus, achtte hij de voor</w:t>
      </w:r>
      <w:r w:rsidRPr="00D51790">
        <w:rPr>
          <w:lang w:eastAsia="en-US"/>
        </w:rPr>
        <w:softHyphen/>
        <w:t>rechten van geboorte, opvoeding en geleerdheid, die hem alle bijzonder eigen waren, voor schade en drek om de uitnemende kennis van Christus</w:t>
      </w:r>
      <w:r w:rsidR="00BB6211">
        <w:rPr>
          <w:lang w:eastAsia="en-US"/>
        </w:rPr>
        <w:t xml:space="preserve">. </w:t>
      </w:r>
      <w:r w:rsidRPr="00D51790">
        <w:rPr>
          <w:lang w:eastAsia="en-US"/>
        </w:rPr>
        <w:t xml:space="preserve">Door geveinsde vrienden beschimpt en door openlijke tegenstanders vervolgd, nam hij, naar </w:t>
      </w:r>
      <w:r w:rsidR="00864EEC">
        <w:rPr>
          <w:lang w:eastAsia="en-US"/>
        </w:rPr>
        <w:t>God</w:t>
      </w:r>
      <w:r w:rsidRPr="00D51790">
        <w:rPr>
          <w:lang w:eastAsia="en-US"/>
        </w:rPr>
        <w:t xml:space="preserve">s wil en raad, plaats in de heilige en eeuwige rust op de 28e december </w:t>
      </w:r>
      <w:smartTag w:uri="urn:schemas-microsoft-com:office:smarttags" w:element="metricconverter">
        <w:smartTagPr>
          <w:attr w:name="ProductID" w:val="1671. ”"/>
        </w:smartTagPr>
        <w:r w:rsidRPr="00D51790">
          <w:rPr>
            <w:lang w:eastAsia="en-US"/>
          </w:rPr>
          <w:t>1671</w:t>
        </w:r>
        <w:r w:rsidR="00BB6211">
          <w:rPr>
            <w:lang w:eastAsia="en-US"/>
          </w:rPr>
          <w:t xml:space="preserve">. </w:t>
        </w:r>
        <w:r w:rsidRPr="00D51790">
          <w:rPr>
            <w:lang w:eastAsia="en-US"/>
          </w:rPr>
          <w:t>”</w:t>
        </w:r>
      </w:smartTag>
      <w:r w:rsidRPr="00D51790">
        <w:rPr>
          <w:lang w:eastAsia="en-US"/>
        </w:rPr>
        <w:t xml:space="preserve"> Mr</w:t>
      </w:r>
      <w:r w:rsidR="00BB6211">
        <w:rPr>
          <w:lang w:eastAsia="en-US"/>
        </w:rPr>
        <w:t xml:space="preserve">. </w:t>
      </w:r>
      <w:r w:rsidRPr="00D51790">
        <w:rPr>
          <w:lang w:eastAsia="en-US"/>
        </w:rPr>
        <w:t>Philip Henry, bekend als een uitmuntend Nonconformist en de vader van de vermaarde Schriftverklaarder Matthe</w:t>
      </w:r>
      <w:r w:rsidR="004E66E4">
        <w:rPr>
          <w:lang w:eastAsia="en-US"/>
        </w:rPr>
        <w:t>u</w:t>
      </w:r>
      <w:r w:rsidRPr="00D51790">
        <w:rPr>
          <w:lang w:eastAsia="en-US"/>
        </w:rPr>
        <w:t>s Henry</w:t>
      </w:r>
      <w:r w:rsidR="00BB6211">
        <w:rPr>
          <w:lang w:eastAsia="en-US"/>
        </w:rPr>
        <w:t xml:space="preserve">. </w:t>
      </w:r>
      <w:r w:rsidRPr="00D51790">
        <w:rPr>
          <w:lang w:eastAsia="en-US"/>
        </w:rPr>
        <w:t>Toen hij nog student was, sprak Dr</w:t>
      </w:r>
      <w:r w:rsidR="00BB6211">
        <w:rPr>
          <w:lang w:eastAsia="en-US"/>
        </w:rPr>
        <w:t xml:space="preserve">. </w:t>
      </w:r>
      <w:r w:rsidRPr="00D51790">
        <w:rPr>
          <w:lang w:eastAsia="en-US"/>
        </w:rPr>
        <w:t>Owen al over hem met de hoogste lof</w:t>
      </w:r>
      <w:r w:rsidR="00BB6211">
        <w:rPr>
          <w:lang w:eastAsia="en-US"/>
        </w:rPr>
        <w:t xml:space="preserve">. </w:t>
      </w:r>
      <w:r w:rsidRPr="00D51790">
        <w:rPr>
          <w:lang w:eastAsia="en-US"/>
        </w:rPr>
        <w:t>Het vers</w:t>
      </w:r>
      <w:r w:rsidR="004E66E4">
        <w:rPr>
          <w:lang w:eastAsia="en-US"/>
        </w:rPr>
        <w:t>lag, dat hij in zijn studie</w:t>
      </w:r>
      <w:r w:rsidRPr="00D51790">
        <w:rPr>
          <w:lang w:eastAsia="en-US"/>
        </w:rPr>
        <w:t xml:space="preserve">jaren over de </w:t>
      </w:r>
      <w:r w:rsidR="00864EEC">
        <w:rPr>
          <w:lang w:eastAsia="en-US"/>
        </w:rPr>
        <w:t>God</w:t>
      </w:r>
      <w:r w:rsidRPr="00D51790">
        <w:rPr>
          <w:lang w:eastAsia="en-US"/>
        </w:rPr>
        <w:t>s</w:t>
      </w:r>
      <w:r w:rsidRPr="00D51790">
        <w:rPr>
          <w:lang w:eastAsia="en-US"/>
        </w:rPr>
        <w:softHyphen/>
        <w:t>dienstige toestand op de hogeschool opstelde, is waard hier ver</w:t>
      </w:r>
      <w:r w:rsidRPr="00D51790">
        <w:rPr>
          <w:lang w:eastAsia="en-US"/>
        </w:rPr>
        <w:softHyphen/>
        <w:t>meld te worden</w:t>
      </w:r>
      <w:r w:rsidR="00BB6211">
        <w:rPr>
          <w:lang w:eastAsia="en-US"/>
        </w:rPr>
        <w:t xml:space="preserve">. </w:t>
      </w:r>
      <w:r w:rsidRPr="00D51790">
        <w:rPr>
          <w:lang w:eastAsia="en-US"/>
        </w:rPr>
        <w:t xml:space="preserve">Meermalen zou hij later, met dankzegging aan </w:t>
      </w:r>
      <w:r w:rsidR="00864EEC">
        <w:rPr>
          <w:lang w:eastAsia="en-US"/>
        </w:rPr>
        <w:t>God</w:t>
      </w:r>
      <w:r w:rsidRPr="00D51790">
        <w:rPr>
          <w:lang w:eastAsia="en-US"/>
        </w:rPr>
        <w:t>, gedenken aan en getuigen van het grote voordeel en bij</w:t>
      </w:r>
      <w:r w:rsidRPr="00D51790">
        <w:rPr>
          <w:lang w:eastAsia="en-US"/>
        </w:rPr>
        <w:softHyphen/>
        <w:t xml:space="preserve">zondere nut, dat hij van geleerdheid, </w:t>
      </w:r>
      <w:r w:rsidR="00864EEC">
        <w:rPr>
          <w:lang w:eastAsia="en-US"/>
        </w:rPr>
        <w:t>God</w:t>
      </w:r>
      <w:r w:rsidRPr="00D51790">
        <w:rPr>
          <w:lang w:eastAsia="en-US"/>
        </w:rPr>
        <w:t xml:space="preserve">sdienst en </w:t>
      </w:r>
      <w:r w:rsidR="00864EEC">
        <w:rPr>
          <w:lang w:eastAsia="en-US"/>
        </w:rPr>
        <w:t>God</w:t>
      </w:r>
      <w:r w:rsidRPr="00D51790">
        <w:rPr>
          <w:lang w:eastAsia="en-US"/>
        </w:rPr>
        <w:t>svrucht te Oxford genoten had</w:t>
      </w:r>
      <w:r w:rsidR="00BB6211">
        <w:rPr>
          <w:lang w:eastAsia="en-US"/>
        </w:rPr>
        <w:t xml:space="preserve">. </w:t>
      </w:r>
      <w:r w:rsidRPr="00D51790">
        <w:rPr>
          <w:lang w:eastAsia="en-US"/>
        </w:rPr>
        <w:t xml:space="preserve">Ernstige </w:t>
      </w:r>
      <w:r w:rsidR="00864EEC">
        <w:rPr>
          <w:lang w:eastAsia="en-US"/>
        </w:rPr>
        <w:t>God</w:t>
      </w:r>
      <w:r w:rsidRPr="00D51790">
        <w:rPr>
          <w:lang w:eastAsia="en-US"/>
        </w:rPr>
        <w:t>zaligheid was destijds in aanzien</w:t>
      </w:r>
      <w:r w:rsidR="00BB6211">
        <w:rPr>
          <w:lang w:eastAsia="en-US"/>
        </w:rPr>
        <w:t xml:space="preserve">. </w:t>
      </w:r>
      <w:r w:rsidRPr="00D51790">
        <w:rPr>
          <w:lang w:eastAsia="en-US"/>
        </w:rPr>
        <w:t>Bij openbare gelegenheden hadden veel jonge lieden de gewoonte om zich onderling en in het bijzonder te verenigen tot gebed en geestelijke gesprekken</w:t>
      </w:r>
      <w:r w:rsidR="00BB6211">
        <w:rPr>
          <w:lang w:eastAsia="en-US"/>
        </w:rPr>
        <w:t xml:space="preserve">. </w:t>
      </w:r>
      <w:r w:rsidRPr="00D51790">
        <w:rPr>
          <w:lang w:eastAsia="en-US"/>
        </w:rPr>
        <w:t>Dit had de meest weldadige in</w:t>
      </w:r>
      <w:r w:rsidRPr="00D51790">
        <w:rPr>
          <w:lang w:eastAsia="en-US"/>
        </w:rPr>
        <w:softHyphen/>
        <w:t xml:space="preserve">vloed, zowel op de bevestiging van elkanders harten in de liefde; en de vreze </w:t>
      </w:r>
      <w:r w:rsidR="00864EEC">
        <w:rPr>
          <w:lang w:eastAsia="en-US"/>
        </w:rPr>
        <w:t>God</w:t>
      </w:r>
      <w:r w:rsidRPr="00D51790">
        <w:rPr>
          <w:lang w:eastAsia="en-US"/>
        </w:rPr>
        <w:t>s, als op de voorbereiding voor de gewichtige dienst van de kerk</w:t>
      </w:r>
      <w:r w:rsidR="00BB6211">
        <w:rPr>
          <w:lang w:eastAsia="en-US"/>
        </w:rPr>
        <w:t xml:space="preserve">. </w:t>
      </w:r>
      <w:r w:rsidRPr="00D51790">
        <w:rPr>
          <w:lang w:eastAsia="en-US"/>
        </w:rPr>
        <w:t>Ook bleef het niet zonder vrucht voor de orde en goede zeden in het algemeen</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George Trosse, dienaar van het Evangelie in Exeter; een man, die onvermoeid werkzaam was en van grote geleerdheid</w:t>
      </w:r>
      <w:r w:rsidR="00BB6211">
        <w:rPr>
          <w:lang w:eastAsia="en-US"/>
        </w:rPr>
        <w:t xml:space="preserve">. </w:t>
      </w:r>
      <w:r w:rsidRPr="00D51790">
        <w:rPr>
          <w:lang w:eastAsia="en-US"/>
        </w:rPr>
        <w:t>Hij schreef over verschillende onderwerpen in zes folio boekdelen, die in zijn tijd veel gevraagd werden</w:t>
      </w:r>
      <w:r w:rsidR="00BB6211">
        <w:rPr>
          <w:lang w:eastAsia="en-US"/>
        </w:rPr>
        <w:t xml:space="preserve">. </w:t>
      </w:r>
      <w:r w:rsidRPr="00D51790">
        <w:rPr>
          <w:lang w:eastAsia="en-US"/>
        </w:rPr>
        <w:t>Ook gaf hij een verklaring over de catechismus in het licht, die thans nog bestaat</w:t>
      </w:r>
      <w:r w:rsidR="00BB6211">
        <w:rPr>
          <w:lang w:eastAsia="en-US"/>
        </w:rPr>
        <w:t xml:space="preserve">. </w:t>
      </w:r>
      <w:r w:rsidRPr="00D51790">
        <w:rPr>
          <w:lang w:eastAsia="en-US"/>
        </w:rPr>
        <w:t xml:space="preserve">Net als het verslag van Henry, staaft ook het getuigenis van Trosse ons gunstig gevoelen over de toestand van de hogeschool in Oxford, toen Owen daar </w:t>
      </w:r>
      <w:r w:rsidR="004E66E4">
        <w:rPr>
          <w:lang w:eastAsia="en-US"/>
        </w:rPr>
        <w:t>vicekanselier</w:t>
      </w:r>
      <w:r w:rsidRPr="00D51790">
        <w:rPr>
          <w:lang w:eastAsia="en-US"/>
        </w:rPr>
        <w:t xml:space="preserve"> was</w:t>
      </w:r>
      <w:r w:rsidR="00BB6211">
        <w:rPr>
          <w:lang w:eastAsia="en-US"/>
        </w:rPr>
        <w:t xml:space="preserve">. </w:t>
      </w:r>
      <w:r w:rsidRPr="00D51790">
        <w:rPr>
          <w:lang w:eastAsia="en-US"/>
        </w:rPr>
        <w:t>Volgens hem werden de colleges op elke dag van de week regelmatig bezocht, terwijl de hoogleraren moeite noch tijd spaarden, om de studerende jonge mannen van dienst te zijn</w:t>
      </w:r>
      <w:r w:rsidR="00BB6211">
        <w:rPr>
          <w:lang w:eastAsia="en-US"/>
        </w:rPr>
        <w:t xml:space="preserve">. </w:t>
      </w:r>
      <w:r w:rsidRPr="00D51790">
        <w:rPr>
          <w:lang w:eastAsia="en-US"/>
        </w:rPr>
        <w:t>Men hoorde de voortreffelijke voor</w:t>
      </w:r>
      <w:r w:rsidRPr="00D51790">
        <w:rPr>
          <w:lang w:eastAsia="en-US"/>
        </w:rPr>
        <w:softHyphen/>
        <w:t>lezingen van Dr</w:t>
      </w:r>
      <w:r w:rsidR="00BB6211">
        <w:rPr>
          <w:lang w:eastAsia="en-US"/>
        </w:rPr>
        <w:t xml:space="preserve">. </w:t>
      </w:r>
      <w:r w:rsidRPr="00D51790">
        <w:rPr>
          <w:lang w:eastAsia="en-US"/>
        </w:rPr>
        <w:t>Conant aan en woonde het catechetisch onder</w:t>
      </w:r>
      <w:r w:rsidRPr="00D51790">
        <w:rPr>
          <w:lang w:eastAsia="en-US"/>
        </w:rPr>
        <w:softHyphen/>
        <w:t>wijs van Dr</w:t>
      </w:r>
      <w:r w:rsidR="00BB6211">
        <w:rPr>
          <w:lang w:eastAsia="en-US"/>
        </w:rPr>
        <w:t xml:space="preserve">. </w:t>
      </w:r>
      <w:r w:rsidRPr="00D51790">
        <w:rPr>
          <w:lang w:eastAsia="en-US"/>
        </w:rPr>
        <w:t>Harris bij</w:t>
      </w:r>
      <w:r w:rsidR="00BB6211">
        <w:rPr>
          <w:lang w:eastAsia="en-US"/>
        </w:rPr>
        <w:t xml:space="preserve">. </w:t>
      </w:r>
      <w:r w:rsidRPr="00D51790">
        <w:rPr>
          <w:lang w:eastAsia="en-US"/>
        </w:rPr>
        <w:t>Mr</w:t>
      </w:r>
      <w:r w:rsidR="00BB6211">
        <w:rPr>
          <w:lang w:eastAsia="en-US"/>
        </w:rPr>
        <w:t xml:space="preserve">. </w:t>
      </w:r>
      <w:r w:rsidRPr="00D51790">
        <w:rPr>
          <w:lang w:eastAsia="en-US"/>
        </w:rPr>
        <w:t>Hickman ging elke rustdag in de kerkelijke bedieningen voor en het Heilig Avondmaal werd beurte</w:t>
      </w:r>
      <w:r w:rsidRPr="00D51790">
        <w:rPr>
          <w:lang w:eastAsia="en-US"/>
        </w:rPr>
        <w:softHyphen/>
        <w:t>lings door Mr</w:t>
      </w:r>
      <w:r w:rsidR="00BB6211">
        <w:rPr>
          <w:lang w:eastAsia="en-US"/>
        </w:rPr>
        <w:t xml:space="preserve">. </w:t>
      </w:r>
      <w:r w:rsidRPr="00D51790">
        <w:rPr>
          <w:lang w:eastAsia="en-US"/>
        </w:rPr>
        <w:t>Hickman en Dr</w:t>
      </w:r>
      <w:r w:rsidR="00BB6211">
        <w:rPr>
          <w:lang w:eastAsia="en-US"/>
        </w:rPr>
        <w:t xml:space="preserve">. </w:t>
      </w:r>
      <w:r w:rsidRPr="00D51790">
        <w:rPr>
          <w:lang w:eastAsia="en-US"/>
        </w:rPr>
        <w:t>Langley steeds met grote stichting en tot zegen gevierd</w:t>
      </w:r>
      <w:r w:rsidR="00BB6211">
        <w:rPr>
          <w:lang w:eastAsia="en-US"/>
        </w:rPr>
        <w:t xml:space="preserve">. </w:t>
      </w:r>
      <w:r w:rsidRPr="00D51790">
        <w:rPr>
          <w:lang w:eastAsia="en-US"/>
        </w:rPr>
        <w:t>Ook bezocht Trosse trouw de herhalings</w:t>
      </w:r>
      <w:r w:rsidRPr="00D51790">
        <w:rPr>
          <w:lang w:eastAsia="en-US"/>
        </w:rPr>
        <w:softHyphen/>
        <w:t>leerredenen in het Hall's college en verzuimde niet de ernstige gebeden op de dag des Heeren voor de viering van het Heilig Avondmaal te gaan horen</w:t>
      </w:r>
      <w:r w:rsidR="00BB6211">
        <w:rPr>
          <w:lang w:eastAsia="en-US"/>
        </w:rPr>
        <w:t xml:space="preserve">. </w:t>
      </w:r>
      <w:r w:rsidRPr="00D51790">
        <w:rPr>
          <w:lang w:eastAsia="en-US"/>
        </w:rPr>
        <w:t>Terwijl hij met andere jongemannen vergaderd was, herhaalden zij de gehoorde voorlezingen, leerre</w:t>
      </w:r>
      <w:r w:rsidRPr="00D51790">
        <w:rPr>
          <w:lang w:eastAsia="en-US"/>
        </w:rPr>
        <w:softHyphen/>
        <w:t>denen en verhandelingen en stichtte de één de ander door een plechtig gebed</w:t>
      </w:r>
      <w:r w:rsidR="00BB6211">
        <w:rPr>
          <w:lang w:eastAsia="en-US"/>
        </w:rPr>
        <w:t xml:space="preserve">. </w:t>
      </w:r>
    </w:p>
    <w:p w:rsidR="007D6B8F" w:rsidRPr="00D51790" w:rsidRDefault="007D6B8F">
      <w:pPr>
        <w:jc w:val="both"/>
        <w:rPr>
          <w:lang w:eastAsia="en-US"/>
        </w:rPr>
      </w:pPr>
      <w:r w:rsidRPr="00D51790">
        <w:rPr>
          <w:lang w:eastAsia="en-US"/>
        </w:rPr>
        <w:t>John Wesley, de grootvader van de beroemde stichter der Metho</w:t>
      </w:r>
      <w:r w:rsidRPr="00D51790">
        <w:rPr>
          <w:lang w:eastAsia="en-US"/>
        </w:rPr>
        <w:softHyphen/>
        <w:t>disten, maar die om zijn gevoelen uit Whitechurch in Dorsetshire weggezonden werd</w:t>
      </w:r>
      <w:r w:rsidR="00BB6211">
        <w:rPr>
          <w:lang w:eastAsia="en-US"/>
        </w:rPr>
        <w:t xml:space="preserve">. </w:t>
      </w:r>
      <w:r w:rsidRPr="00D51790">
        <w:rPr>
          <w:lang w:eastAsia="en-US"/>
        </w:rPr>
        <w:t>Als student in Oxford deelde Wesley in de bijzondere vriendschap van Dr</w:t>
      </w:r>
      <w:r w:rsidR="00BB6211">
        <w:rPr>
          <w:lang w:eastAsia="en-US"/>
        </w:rPr>
        <w:t xml:space="preserve">. </w:t>
      </w:r>
      <w:r w:rsidRPr="00D51790">
        <w:rPr>
          <w:lang w:eastAsia="en-US"/>
        </w:rPr>
        <w:t>Owen</w:t>
      </w:r>
      <w:r w:rsidR="00BB6211">
        <w:rPr>
          <w:lang w:eastAsia="en-US"/>
        </w:rPr>
        <w:t xml:space="preserve">. </w:t>
      </w:r>
      <w:r w:rsidRPr="00D51790">
        <w:rPr>
          <w:lang w:eastAsia="en-US"/>
        </w:rPr>
        <w:t>Een zekere schrijver zegt over hem nog het volgende: “Het is opmerkelijk, dat Wesley, hoewel hij een verheven geestelijke was, zowel van moeders als van vaders zijde, afstamde van Dissenters</w:t>
      </w:r>
      <w:r w:rsidR="00BB6211">
        <w:rPr>
          <w:lang w:eastAsia="en-US"/>
        </w:rPr>
        <w:t xml:space="preserve">. </w:t>
      </w:r>
      <w:r w:rsidRPr="00D51790">
        <w:rPr>
          <w:lang w:eastAsia="en-US"/>
        </w:rPr>
        <w:t>Zijn grootvader was Dr</w:t>
      </w:r>
      <w:r w:rsidR="00BB6211">
        <w:rPr>
          <w:lang w:eastAsia="en-US"/>
        </w:rPr>
        <w:t xml:space="preserve">. </w:t>
      </w:r>
      <w:r w:rsidRPr="00D51790">
        <w:rPr>
          <w:lang w:eastAsia="en-US"/>
        </w:rPr>
        <w:t>Annesley, een beroemd Nonconformist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John Quick, die bekend is door zijn voortreffelijk geschrift, getiteld “Synodicon Gallia Reformata” en door zijn drie folio boekdelen, hoewel die niet in het licht verschenen, maar in de bibliotheek van Red Cross Street geplaatst werden en de levens</w:t>
      </w:r>
      <w:r w:rsidRPr="00D51790">
        <w:rPr>
          <w:lang w:eastAsia="en-US"/>
        </w:rPr>
        <w:softHyphen/>
        <w:t>beschrijvingen bevatten van beroemde Franse en Engelse prote</w:t>
      </w:r>
      <w:r w:rsidRPr="00D51790">
        <w:rPr>
          <w:lang w:eastAsia="en-US"/>
        </w:rPr>
        <w:softHyphen/>
        <w:t xml:space="preserve">stantse </w:t>
      </w:r>
      <w:r w:rsidR="00864EEC">
        <w:rPr>
          <w:lang w:eastAsia="en-US"/>
        </w:rPr>
        <w:t>God</w:t>
      </w:r>
      <w:r w:rsidRPr="00D51790">
        <w:rPr>
          <w:lang w:eastAsia="en-US"/>
        </w:rPr>
        <w:t>geleerden</w:t>
      </w:r>
      <w:r w:rsidR="00BB6211">
        <w:rPr>
          <w:lang w:eastAsia="en-US"/>
        </w:rPr>
        <w:t xml:space="preserve">. </w:t>
      </w:r>
    </w:p>
    <w:p w:rsidR="007D6B8F" w:rsidRPr="00D51790" w:rsidRDefault="007D6B8F">
      <w:pPr>
        <w:jc w:val="both"/>
        <w:rPr>
          <w:lang w:eastAsia="en-US"/>
        </w:rPr>
      </w:pPr>
      <w:r w:rsidRPr="00D51790">
        <w:rPr>
          <w:lang w:eastAsia="en-US"/>
        </w:rPr>
        <w:t>Jozef Alleine, bedienaar des Evangelies in Taunton, maar later daaruit afgezet</w:t>
      </w:r>
      <w:r w:rsidR="00BB6211">
        <w:rPr>
          <w:lang w:eastAsia="en-US"/>
        </w:rPr>
        <w:t xml:space="preserve">. </w:t>
      </w:r>
      <w:r w:rsidRPr="00D51790">
        <w:rPr>
          <w:lang w:eastAsia="en-US"/>
        </w:rPr>
        <w:t xml:space="preserve">Hij was een geleerd en </w:t>
      </w:r>
      <w:r w:rsidR="00864EEC">
        <w:rPr>
          <w:lang w:eastAsia="en-US"/>
        </w:rPr>
        <w:t>God</w:t>
      </w:r>
      <w:r w:rsidRPr="00D51790">
        <w:rPr>
          <w:lang w:eastAsia="en-US"/>
        </w:rPr>
        <w:t>vruchtig man, wat voldoende blijkt uit zijn uitmuntend werk, dat als titel droeg: “Roeping aan onbekeerden”, en waarvan een groot aantal uit</w:t>
      </w:r>
      <w:r w:rsidRPr="00D51790">
        <w:rPr>
          <w:lang w:eastAsia="en-US"/>
        </w:rPr>
        <w:softHyphen/>
        <w:t>gaven bestaan</w:t>
      </w:r>
      <w:r w:rsidR="00BB6211">
        <w:rPr>
          <w:lang w:eastAsia="en-US"/>
        </w:rPr>
        <w:t xml:space="preserve">. </w:t>
      </w:r>
    </w:p>
    <w:p w:rsidR="007D6B8F" w:rsidRPr="00D51790" w:rsidRDefault="007D6B8F">
      <w:pPr>
        <w:jc w:val="both"/>
        <w:rPr>
          <w:lang w:eastAsia="en-US"/>
        </w:rPr>
      </w:pPr>
      <w:r w:rsidRPr="00D51790">
        <w:rPr>
          <w:lang w:eastAsia="en-US"/>
        </w:rPr>
        <w:t>Thomas Tregosse, een afgezette bedienaar des Evangelies van Millar en Mabe in Cornwall, maar die door zijn overvloedige arbeid tot heil der zielen daar als een apostel geacht en bemind werd</w:t>
      </w:r>
      <w:r w:rsidR="00BB6211">
        <w:rPr>
          <w:lang w:eastAsia="en-US"/>
        </w:rPr>
        <w:t xml:space="preserve">. </w:t>
      </w:r>
    </w:p>
    <w:p w:rsidR="007D6B8F" w:rsidRPr="00D51790" w:rsidRDefault="007D6B8F">
      <w:pPr>
        <w:jc w:val="both"/>
        <w:rPr>
          <w:lang w:eastAsia="en-US"/>
        </w:rPr>
      </w:pPr>
      <w:r w:rsidRPr="00D51790">
        <w:rPr>
          <w:lang w:eastAsia="en-US"/>
        </w:rPr>
        <w:t xml:space="preserve">John Throughton, hoewel van zijn vierde jaar af blind, muntte uit in </w:t>
      </w:r>
      <w:r w:rsidR="00864EEC">
        <w:rPr>
          <w:lang w:eastAsia="en-US"/>
        </w:rPr>
        <w:t>God</w:t>
      </w:r>
      <w:r w:rsidRPr="00D51790">
        <w:rPr>
          <w:lang w:eastAsia="en-US"/>
        </w:rPr>
        <w:t>geleerde en bovennatuurlijke kennis, Reeds in zijn studiejaren op de hogeschool werd hij bewonderd om zijn bij</w:t>
      </w:r>
      <w:r w:rsidRPr="00D51790">
        <w:rPr>
          <w:lang w:eastAsia="en-US"/>
        </w:rPr>
        <w:softHyphen/>
        <w:t>zondere bekwaamheid in het redeneren</w:t>
      </w:r>
      <w:r w:rsidR="00BB6211">
        <w:rPr>
          <w:lang w:eastAsia="en-US"/>
        </w:rPr>
        <w:t xml:space="preserve">. </w:t>
      </w:r>
      <w:r w:rsidRPr="00D51790">
        <w:rPr>
          <w:lang w:eastAsia="en-US"/>
        </w:rPr>
        <w:t>Hij schreef over ver</w:t>
      </w:r>
      <w:r w:rsidRPr="00D51790">
        <w:rPr>
          <w:lang w:eastAsia="en-US"/>
        </w:rPr>
        <w:softHyphen/>
        <w:t>schillende onderwerpen en had een werkzaam aandeel in de pennestrijd van die dagen</w:t>
      </w:r>
      <w:r w:rsidR="00BB6211">
        <w:rPr>
          <w:lang w:eastAsia="en-US"/>
        </w:rPr>
        <w:t xml:space="preserve">. </w:t>
      </w:r>
    </w:p>
    <w:p w:rsidR="007D6B8F" w:rsidRPr="00D51790" w:rsidRDefault="007D6B8F">
      <w:pPr>
        <w:jc w:val="both"/>
        <w:rPr>
          <w:lang w:eastAsia="en-US"/>
        </w:rPr>
      </w:pPr>
      <w:r w:rsidRPr="00D51790">
        <w:rPr>
          <w:lang w:eastAsia="en-US"/>
        </w:rPr>
        <w:t>Charles Morton, bekend leermeester onder de Dissenters te Newington Green, maar die door de rusteloze kuiperijen en mis</w:t>
      </w:r>
      <w:r w:rsidRPr="00D51790">
        <w:rPr>
          <w:lang w:eastAsia="en-US"/>
        </w:rPr>
        <w:softHyphen/>
        <w:t>handelingen van de bisschoppen genoodzaakt werd zijn post neer te leggen, waarna hij naar Amerika vertrok, waar hij later stierf</w:t>
      </w:r>
      <w:r w:rsidR="00BB6211">
        <w:rPr>
          <w:lang w:eastAsia="en-US"/>
        </w:rPr>
        <w:t xml:space="preserve">. </w:t>
      </w:r>
      <w:r w:rsidRPr="00D51790">
        <w:rPr>
          <w:lang w:eastAsia="en-US"/>
        </w:rPr>
        <w:t>Behalve Samuel Tapper, de bijzondere vriend van de bisschop</w:t>
      </w:r>
      <w:r w:rsidRPr="00D51790">
        <w:rPr>
          <w:lang w:eastAsia="en-US"/>
        </w:rPr>
        <w:softHyphen/>
        <w:t>pen Wilkins en Ward, Thomas Danson, Samuel Blower, John Spilsbury en Jacobus Ashurst, waren er nog meer onder de Dis</w:t>
      </w:r>
      <w:r w:rsidRPr="00D51790">
        <w:rPr>
          <w:lang w:eastAsia="en-US"/>
        </w:rPr>
        <w:softHyphen/>
        <w:t>senters — te veel om op te noemen —, die én door verstandelijke én door geestelijke gaven uitmuntten</w:t>
      </w:r>
      <w:r w:rsidR="00BB6211">
        <w:rPr>
          <w:lang w:eastAsia="en-US"/>
        </w:rPr>
        <w:t xml:space="preserve">. </w:t>
      </w:r>
    </w:p>
    <w:p w:rsidR="007D6B8F" w:rsidRPr="00D51790" w:rsidRDefault="007D6B8F">
      <w:pPr>
        <w:jc w:val="both"/>
        <w:rPr>
          <w:lang w:eastAsia="en-US"/>
        </w:rPr>
      </w:pPr>
      <w:r w:rsidRPr="00D51790">
        <w:rPr>
          <w:lang w:eastAsia="en-US"/>
        </w:rPr>
        <w:t>Tenslotte menen wij ter bevestiging van onze stelling, dat de hogeschool van Oxford ten tijde van Dr</w:t>
      </w:r>
      <w:r w:rsidR="00BB6211">
        <w:rPr>
          <w:lang w:eastAsia="en-US"/>
        </w:rPr>
        <w:t xml:space="preserve">. </w:t>
      </w:r>
      <w:r w:rsidRPr="00D51790">
        <w:rPr>
          <w:lang w:eastAsia="en-US"/>
        </w:rPr>
        <w:t xml:space="preserve">Owen's </w:t>
      </w:r>
      <w:r w:rsidR="004E66E4">
        <w:rPr>
          <w:lang w:eastAsia="en-US"/>
        </w:rPr>
        <w:t>vicekanselier</w:t>
      </w:r>
      <w:r w:rsidRPr="00D51790">
        <w:rPr>
          <w:lang w:eastAsia="en-US"/>
        </w:rPr>
        <w:softHyphen/>
        <w:t>schap bijzonder bloeide, genoeg beroemde en vermaarde perso</w:t>
      </w:r>
      <w:r w:rsidRPr="00D51790">
        <w:rPr>
          <w:lang w:eastAsia="en-US"/>
        </w:rPr>
        <w:softHyphen/>
        <w:t>nen vermeld te hebben</w:t>
      </w:r>
      <w:r w:rsidR="00BB6211">
        <w:rPr>
          <w:lang w:eastAsia="en-US"/>
        </w:rPr>
        <w:t xml:space="preserve">. </w:t>
      </w:r>
    </w:p>
    <w:p w:rsidR="007D6B8F" w:rsidRPr="00D51790" w:rsidRDefault="007D6B8F">
      <w:pPr>
        <w:pStyle w:val="Header"/>
        <w:tabs>
          <w:tab w:val="clear" w:pos="4536"/>
          <w:tab w:val="clear" w:pos="9072"/>
        </w:tabs>
      </w:pPr>
    </w:p>
    <w:p w:rsidR="007D6B8F" w:rsidRPr="00D51790" w:rsidRDefault="007D6B8F">
      <w:pPr>
        <w:pStyle w:val="Heading1"/>
      </w:pPr>
      <w:r w:rsidRPr="00D51790">
        <w:t>Stichting van de Koninklijke Maatschappij</w:t>
      </w:r>
    </w:p>
    <w:p w:rsidR="007D6B8F" w:rsidRPr="00D51790" w:rsidRDefault="007D6B8F">
      <w:pPr>
        <w:jc w:val="both"/>
        <w:rPr>
          <w:lang w:eastAsia="en-US"/>
        </w:rPr>
      </w:pPr>
      <w:r w:rsidRPr="00D51790">
        <w:rPr>
          <w:lang w:eastAsia="en-US"/>
        </w:rPr>
        <w:t>In deze tijd werden in Oxford de grondslagen gelegd voor de Koninklijke Maatschappij en velen van haar eerste en grootste bevorderaars en voorstanders behoorden of tot de hogeschool, of ontvingen hun opleiding aan deze instelling</w:t>
      </w:r>
      <w:r w:rsidR="00BB6211">
        <w:rPr>
          <w:lang w:eastAsia="en-US"/>
        </w:rPr>
        <w:t xml:space="preserve">. </w:t>
      </w:r>
      <w:r w:rsidRPr="00D51790">
        <w:rPr>
          <w:lang w:eastAsia="en-US"/>
        </w:rPr>
        <w:t xml:space="preserve">Ook deze zaak toont weer duidelijk aan, dat geleerdheid, </w:t>
      </w:r>
      <w:r w:rsidR="00864EEC">
        <w:rPr>
          <w:lang w:eastAsia="en-US"/>
        </w:rPr>
        <w:t>God</w:t>
      </w:r>
      <w:r w:rsidRPr="00D51790">
        <w:rPr>
          <w:lang w:eastAsia="en-US"/>
        </w:rPr>
        <w:t>sdienst en weten</w:t>
      </w:r>
      <w:r w:rsidRPr="00D51790">
        <w:rPr>
          <w:lang w:eastAsia="en-US"/>
        </w:rPr>
        <w:softHyphen/>
        <w:t xml:space="preserve">schap daar zeer bevorderd werden, in onderscheiding met de tijd, die aan Owen's </w:t>
      </w:r>
      <w:r w:rsidR="004E66E4">
        <w:rPr>
          <w:lang w:eastAsia="en-US"/>
        </w:rPr>
        <w:t>vicekanselier</w:t>
      </w:r>
      <w:r w:rsidRPr="00D51790">
        <w:rPr>
          <w:lang w:eastAsia="en-US"/>
        </w:rPr>
        <w:t>schap vooraf ging</w:t>
      </w:r>
      <w:r w:rsidR="00BB6211">
        <w:rPr>
          <w:lang w:eastAsia="en-US"/>
        </w:rPr>
        <w:t xml:space="preserve">. </w:t>
      </w:r>
      <w:r w:rsidRPr="00D51790">
        <w:rPr>
          <w:lang w:eastAsia="en-US"/>
        </w:rPr>
        <w:t>Toen heers</w:t>
      </w:r>
      <w:r w:rsidRPr="00D51790">
        <w:rPr>
          <w:lang w:eastAsia="en-US"/>
        </w:rPr>
        <w:softHyphen/>
        <w:t>ten er immers op de hogeschool, volgens de door ons gegeven verslagen, wanorde, partijzucht en zedeloosheid met hun ver</w:t>
      </w:r>
      <w:r w:rsidRPr="00D51790">
        <w:rPr>
          <w:lang w:eastAsia="en-US"/>
        </w:rPr>
        <w:softHyphen/>
        <w:t>derfelijke gevolgen</w:t>
      </w:r>
      <w:r w:rsidR="00BB6211">
        <w:rPr>
          <w:lang w:eastAsia="en-US"/>
        </w:rPr>
        <w:t xml:space="preserve">. </w:t>
      </w:r>
      <w:r w:rsidRPr="00D51790">
        <w:rPr>
          <w:lang w:eastAsia="en-US"/>
        </w:rPr>
        <w:t>Haar ondergang scheen toen zelfs nabij te zijn</w:t>
      </w:r>
      <w:r w:rsidR="00BB6211">
        <w:rPr>
          <w:lang w:eastAsia="en-US"/>
        </w:rPr>
        <w:t xml:space="preserve">. </w:t>
      </w:r>
      <w:r w:rsidRPr="00D51790">
        <w:rPr>
          <w:lang w:eastAsia="en-US"/>
        </w:rPr>
        <w:t>Aan Owen, als hoofd van de hogeschool, behoort dienten</w:t>
      </w:r>
      <w:r w:rsidRPr="00D51790">
        <w:rPr>
          <w:lang w:eastAsia="en-US"/>
        </w:rPr>
        <w:softHyphen/>
        <w:t>gevolge de eer van de zeden verbeterd, de kennis bevorderd en de kwijnende toestand van de school hersteld te hebben; en dat niet alleen tot welvaart van Oxford, maar ook tot zegen voor het gehele land</w:t>
      </w:r>
      <w:r w:rsidR="00BB6211">
        <w:rPr>
          <w:lang w:eastAsia="en-US"/>
        </w:rPr>
        <w:t xml:space="preserve">. </w:t>
      </w:r>
      <w:r w:rsidRPr="00D51790">
        <w:rPr>
          <w:lang w:eastAsia="en-US"/>
        </w:rPr>
        <w:t>Elk verstandig mens weet toch van hoe groot belang voor de staat de opleiding van betrekkelijk weinig per</w:t>
      </w:r>
      <w:r w:rsidRPr="00D51790">
        <w:rPr>
          <w:lang w:eastAsia="en-US"/>
        </w:rPr>
        <w:softHyphen/>
        <w:t>sonen is, die naderhand, hetzij door een zijdelingse of door een rechtstreekse invloed, de zenuwen van het volk zijn</w:t>
      </w:r>
      <w:r w:rsidR="00BB6211">
        <w:rPr>
          <w:lang w:eastAsia="en-US"/>
        </w:rPr>
        <w:t xml:space="preserve">. </w:t>
      </w:r>
      <w:r w:rsidRPr="00D51790">
        <w:rPr>
          <w:lang w:eastAsia="en-US"/>
        </w:rPr>
        <w:t>Dat hebben verdienstelijke en kundige Engelsen ook erkend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Getuigenis van Clarendon</w:t>
      </w:r>
    </w:p>
    <w:p w:rsidR="007D6B8F" w:rsidRPr="00D51790" w:rsidRDefault="007D6B8F">
      <w:pPr>
        <w:jc w:val="both"/>
        <w:rPr>
          <w:lang w:eastAsia="en-US"/>
        </w:rPr>
      </w:pPr>
      <w:r w:rsidRPr="00D51790">
        <w:rPr>
          <w:lang w:eastAsia="en-US"/>
        </w:rPr>
        <w:t>In weerwil van de valse beschuldigingen, lasteringen en scheve voorstellingen van zaken, die omtrent Owen en zijn vrienden zijn gedaan en verspreid, getuigt lord Clarendon —wiens onpar</w:t>
      </w:r>
      <w:r w:rsidRPr="00D51790">
        <w:rPr>
          <w:lang w:eastAsia="en-US"/>
        </w:rPr>
        <w:softHyphen/>
        <w:t>tijdigheid in deze niet valt te verdenken —, het volgende: “De hogeschool bracht in die tijd een goede oogst van gezonde ken</w:t>
      </w:r>
      <w:r w:rsidRPr="00D51790">
        <w:rPr>
          <w:lang w:eastAsia="en-US"/>
        </w:rPr>
        <w:softHyphen/>
        <w:t>nis op alle terrein van wetenschap en geleerdheid voort</w:t>
      </w:r>
      <w:r w:rsidR="00BB6211">
        <w:rPr>
          <w:lang w:eastAsia="en-US"/>
        </w:rPr>
        <w:t xml:space="preserve">. </w:t>
      </w:r>
      <w:r w:rsidRPr="00D51790">
        <w:rPr>
          <w:lang w:eastAsia="en-US"/>
        </w:rPr>
        <w:t>Veel jongelui, die er bedorven en zedeloos kwamen, legden zich wel</w:t>
      </w:r>
      <w:r w:rsidRPr="00D51790">
        <w:rPr>
          <w:lang w:eastAsia="en-US"/>
        </w:rPr>
        <w:softHyphen/>
        <w:t>dra met ernst toe op het verkrijgen van kennis en het beoefenen van deugd</w:t>
      </w:r>
      <w:r w:rsidR="00BB6211">
        <w:rPr>
          <w:lang w:eastAsia="en-US"/>
        </w:rPr>
        <w:t xml:space="preserve">. </w:t>
      </w:r>
      <w:r w:rsidRPr="00D51790">
        <w:rPr>
          <w:lang w:eastAsia="en-US"/>
        </w:rPr>
        <w:t xml:space="preserve">Toen het dan ook </w:t>
      </w:r>
      <w:r w:rsidR="00864EEC">
        <w:rPr>
          <w:lang w:eastAsia="en-US"/>
        </w:rPr>
        <w:t>God</w:t>
      </w:r>
      <w:r w:rsidRPr="00D51790">
        <w:rPr>
          <w:lang w:eastAsia="en-US"/>
        </w:rPr>
        <w:t xml:space="preserve"> behaagde koning Karel II weer op de troon te brengen, vond hij deze hogeschool rijk voorzien van uitmuntende geleerdheid en </w:t>
      </w:r>
      <w:r w:rsidR="00864EEC">
        <w:rPr>
          <w:lang w:eastAsia="en-US"/>
        </w:rPr>
        <w:t>God</w:t>
      </w:r>
      <w:r w:rsidRPr="00D51790">
        <w:rPr>
          <w:lang w:eastAsia="en-US"/>
        </w:rPr>
        <w:t>svrucht, en wel in zulk een mate, als vóór die tijd haar toestand bedroevend was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Dit alles was het gevolg van Owen's buitengewone bekwaam</w:t>
      </w:r>
      <w:r w:rsidRPr="00D51790">
        <w:rPr>
          <w:lang w:eastAsia="en-US"/>
        </w:rPr>
        <w:softHyphen/>
        <w:t>heid</w:t>
      </w:r>
      <w:r w:rsidR="00BB6211">
        <w:rPr>
          <w:lang w:eastAsia="en-US"/>
        </w:rPr>
        <w:t xml:space="preserve">. </w:t>
      </w:r>
      <w:r w:rsidRPr="00D51790">
        <w:rPr>
          <w:lang w:eastAsia="en-US"/>
        </w:rPr>
        <w:t>Volkomen berekend voor de leiding van de school, én wat de verstandelijke én wat de zedelijke opleiding en vorming van de jongelui betrof, bevorderde en handhaafde hij haar belangen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's houding tegenover de verschillende partijen</w:t>
      </w:r>
    </w:p>
    <w:p w:rsidR="007D6B8F" w:rsidRPr="00D51790" w:rsidRDefault="007D6B8F">
      <w:pPr>
        <w:jc w:val="both"/>
        <w:rPr>
          <w:lang w:eastAsia="en-US"/>
        </w:rPr>
      </w:pPr>
      <w:r w:rsidRPr="00D51790">
        <w:rPr>
          <w:lang w:eastAsia="en-US"/>
        </w:rPr>
        <w:t>Bij de grote mate van geleerdheid en wetenschappelijke kennis, hoewel die in zijn eigen ogen gering waren, paarde hij een vast karakter en standvastigheid van gemoed</w:t>
      </w:r>
      <w:r w:rsidR="00BB6211">
        <w:rPr>
          <w:lang w:eastAsia="en-US"/>
        </w:rPr>
        <w:t xml:space="preserve">. </w:t>
      </w:r>
      <w:r w:rsidRPr="00D51790">
        <w:rPr>
          <w:lang w:eastAsia="en-US"/>
        </w:rPr>
        <w:t>Door zijn onpartijdig, inschikkelijk en zachtaardig gedrag wist hij verschillende partijen te verenigen of althans zodanig te wijzigen, dat hun verderfelijke en scherpe tegenstellingen werden voorkomen, terwijl zijn fiere en edelmoedige onbaatzuchtigheid hem deden vrezen, hoogach</w:t>
      </w:r>
      <w:r w:rsidRPr="00D51790">
        <w:rPr>
          <w:lang w:eastAsia="en-US"/>
        </w:rPr>
        <w:softHyphen/>
        <w:t>ten en ontzien</w:t>
      </w:r>
      <w:r w:rsidR="00BB6211">
        <w:rPr>
          <w:lang w:eastAsia="en-US"/>
        </w:rPr>
        <w:t xml:space="preserve">. </w:t>
      </w:r>
      <w:r w:rsidRPr="00D51790">
        <w:rPr>
          <w:lang w:eastAsia="en-US"/>
        </w:rPr>
        <w:t>Toch ontaardden inschikkelijkheid en zachtmoe</w:t>
      </w:r>
      <w:r w:rsidRPr="00D51790">
        <w:rPr>
          <w:lang w:eastAsia="en-US"/>
        </w:rPr>
        <w:softHyphen/>
        <w:t>digheid niet in laffe toegeeflijkheid en zwakheid; o nee, Owen behield altijd zijn waardigheid en hij was er zich van bewust, dat kalmte van gemoed en ernst tot de grondslagen van het ontzag behoorden</w:t>
      </w:r>
      <w:r w:rsidR="00BB6211">
        <w:rPr>
          <w:lang w:eastAsia="en-US"/>
        </w:rPr>
        <w:t xml:space="preserve">. </w:t>
      </w:r>
      <w:r w:rsidRPr="00D51790">
        <w:rPr>
          <w:lang w:eastAsia="en-US"/>
        </w:rPr>
        <w:t>Buiten deze dingen is een goede tucht, die zo nood</w:t>
      </w:r>
      <w:r w:rsidRPr="00D51790">
        <w:rPr>
          <w:lang w:eastAsia="en-US"/>
        </w:rPr>
        <w:softHyphen/>
        <w:t>zakelijk is in de opvoeding, niet mogelijk</w:t>
      </w:r>
      <w:r w:rsidR="00BB6211">
        <w:rPr>
          <w:lang w:eastAsia="en-US"/>
        </w:rPr>
        <w:t xml:space="preserve">. </w:t>
      </w:r>
      <w:r w:rsidRPr="00D51790">
        <w:rPr>
          <w:lang w:eastAsia="en-US"/>
        </w:rPr>
        <w:t>Daarom verenigde Owen rechtvaardigheid en vriendelijkheid met waardigheid en vastheid van karakter</w:t>
      </w:r>
      <w:r w:rsidR="00BB6211">
        <w:rPr>
          <w:lang w:eastAsia="en-US"/>
        </w:rPr>
        <w:t xml:space="preserve">. </w:t>
      </w:r>
    </w:p>
    <w:p w:rsidR="007D6B8F" w:rsidRPr="00D51790" w:rsidRDefault="007D6B8F">
      <w:pPr>
        <w:jc w:val="both"/>
        <w:rPr>
          <w:lang w:eastAsia="en-US"/>
        </w:rPr>
      </w:pPr>
      <w:r w:rsidRPr="00D51790">
        <w:rPr>
          <w:lang w:eastAsia="en-US"/>
        </w:rPr>
        <w:t>Aan bijna driehonderd Episcopalen stond hij toe de liturgie te gebruiken en op elke dag des Heeren tegenover zijn deur zonder hindernis en verstoring te vergaderen, waardoor hij natuurlijk hun achting verwierf</w:t>
      </w:r>
      <w:r w:rsidR="00BB6211">
        <w:rPr>
          <w:lang w:eastAsia="en-US"/>
        </w:rPr>
        <w:t xml:space="preserve">. </w:t>
      </w:r>
      <w:r w:rsidRPr="00D51790">
        <w:rPr>
          <w:lang w:eastAsia="en-US"/>
        </w:rPr>
        <w:t xml:space="preserve">Ook de </w:t>
      </w:r>
      <w:r w:rsidR="0073463C">
        <w:rPr>
          <w:lang w:eastAsia="en-US"/>
        </w:rPr>
        <w:t>Presbyterian</w:t>
      </w:r>
      <w:r w:rsidRPr="00D51790">
        <w:rPr>
          <w:lang w:eastAsia="en-US"/>
        </w:rPr>
        <w:t>en werden op geen enkele wijze gekrenkt, noch hun rechten bekort</w:t>
      </w:r>
      <w:r w:rsidR="00BB6211">
        <w:rPr>
          <w:lang w:eastAsia="en-US"/>
        </w:rPr>
        <w:t xml:space="preserve">. </w:t>
      </w:r>
      <w:r w:rsidRPr="00D51790">
        <w:rPr>
          <w:lang w:eastAsia="en-US"/>
        </w:rPr>
        <w:t xml:space="preserve">Haast al de vacante kerkelijke bedieningen, die onder hen behoorden en waarover Owen te beslissen had, liet hij door </w:t>
      </w:r>
      <w:r w:rsidR="0073463C">
        <w:rPr>
          <w:lang w:eastAsia="en-US"/>
        </w:rPr>
        <w:t>Presbyterian</w:t>
      </w:r>
      <w:r w:rsidRPr="00D51790">
        <w:rPr>
          <w:lang w:eastAsia="en-US"/>
        </w:rPr>
        <w:t>en waarnemen en hield daarbij met hen een gemeenzame omgang</w:t>
      </w:r>
      <w:r w:rsidR="00BB6211">
        <w:rPr>
          <w:lang w:eastAsia="en-US"/>
        </w:rPr>
        <w:t xml:space="preserve">. </w:t>
      </w:r>
      <w:r w:rsidRPr="00D51790">
        <w:rPr>
          <w:lang w:eastAsia="en-US"/>
        </w:rPr>
        <w:t>Hierdoor won hij niet alleen hun vriendschap en achting, maar ook hun deelname in en ondersteuning bij zijn pogingen en werkzaamheden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Leiding aan de studenten</w:t>
      </w:r>
    </w:p>
    <w:p w:rsidR="007D6B8F" w:rsidRPr="00D51790" w:rsidRDefault="007D6B8F">
      <w:pPr>
        <w:jc w:val="both"/>
        <w:rPr>
          <w:lang w:eastAsia="en-US"/>
        </w:rPr>
      </w:pPr>
      <w:r w:rsidRPr="00D51790">
        <w:rPr>
          <w:lang w:eastAsia="en-US"/>
        </w:rPr>
        <w:t>Voor de studerende jongelui was hij een ware vader</w:t>
      </w:r>
      <w:r w:rsidR="00BB6211">
        <w:rPr>
          <w:lang w:eastAsia="en-US"/>
        </w:rPr>
        <w:t xml:space="preserve">. </w:t>
      </w:r>
      <w:r w:rsidRPr="00D51790">
        <w:rPr>
          <w:lang w:eastAsia="en-US"/>
        </w:rPr>
        <w:t>Luiheid en ondeugd werden met koele terughoudendheid afgekeurd en bestraft, terwijl hij vlijt en ingetogenheid door een gemoedelijke en openhartige omgang aanmoedigde en beloonde</w:t>
      </w:r>
      <w:r w:rsidR="00BB6211">
        <w:rPr>
          <w:lang w:eastAsia="en-US"/>
        </w:rPr>
        <w:t xml:space="preserve">. </w:t>
      </w:r>
      <w:r w:rsidRPr="00D51790">
        <w:rPr>
          <w:lang w:eastAsia="en-US"/>
        </w:rPr>
        <w:t>Gastvrij en ver-trouwelijk tegenover iedereen, stond zijn huis altijd open voor vreemden en bekenden</w:t>
      </w:r>
      <w:r w:rsidR="00BB6211">
        <w:rPr>
          <w:lang w:eastAsia="en-US"/>
        </w:rPr>
        <w:t xml:space="preserve">. </w:t>
      </w:r>
      <w:r w:rsidRPr="00D51790">
        <w:rPr>
          <w:lang w:eastAsia="en-US"/>
        </w:rPr>
        <w:t>Ellendigen en behoeftigen wist hij op een vriendelijke en edelmoedige wijze te behandelen en te hel</w:t>
      </w:r>
      <w:r w:rsidRPr="00D51790">
        <w:rPr>
          <w:lang w:eastAsia="en-US"/>
        </w:rPr>
        <w:softHyphen/>
        <w:t>pen</w:t>
      </w:r>
      <w:r w:rsidR="00BB6211">
        <w:rPr>
          <w:lang w:eastAsia="en-US"/>
        </w:rPr>
        <w:t xml:space="preserve">. </w:t>
      </w:r>
      <w:r w:rsidRPr="00D51790">
        <w:rPr>
          <w:lang w:eastAsia="en-US"/>
        </w:rPr>
        <w:t>Zelfs nam hij enige arme leerlingen in zijn gezin op en stond steeds klaar om hen op een onbekrompen manier van de nodige geldmiddelen te voorzien</w:t>
      </w:r>
      <w:r w:rsidR="00BB6211">
        <w:rPr>
          <w:lang w:eastAsia="en-US"/>
        </w:rPr>
        <w:t xml:space="preserve">. </w:t>
      </w:r>
      <w:r w:rsidRPr="00D51790">
        <w:rPr>
          <w:lang w:eastAsia="en-US"/>
        </w:rPr>
        <w:t>Zijn milddadigheid bepaalde zich niet alleen tot de Engelsen, maar strekte zich ook tot vree</w:t>
      </w:r>
      <w:r w:rsidR="004E66E4">
        <w:rPr>
          <w:lang w:eastAsia="en-US"/>
        </w:rPr>
        <w:t>m</w:t>
      </w:r>
      <w:r w:rsidRPr="00D51790">
        <w:rPr>
          <w:lang w:eastAsia="en-US"/>
        </w:rPr>
        <w:t>delingen uit</w:t>
      </w:r>
      <w:r w:rsidR="00BB6211">
        <w:rPr>
          <w:lang w:eastAsia="en-US"/>
        </w:rPr>
        <w:t xml:space="preserve">. </w:t>
      </w:r>
      <w:r w:rsidRPr="00D51790">
        <w:rPr>
          <w:lang w:eastAsia="en-US"/>
        </w:rPr>
        <w:t>Van dezen werden er immers dagelijks door begunstiging en invloed van hem en de hoofden van Christus' kerk toegelaten tot de tafel en de bibliotheek van de hogeschool</w:t>
      </w:r>
      <w:r w:rsidR="00BB6211">
        <w:rPr>
          <w:lang w:eastAsia="en-US"/>
        </w:rPr>
        <w:t xml:space="preserve">. </w:t>
      </w:r>
    </w:p>
    <w:p w:rsidR="007D6B8F" w:rsidRPr="00D51790" w:rsidRDefault="007D6B8F">
      <w:pPr>
        <w:jc w:val="both"/>
        <w:rPr>
          <w:lang w:eastAsia="en-US"/>
        </w:rPr>
      </w:pPr>
      <w:r w:rsidRPr="00D51790">
        <w:rPr>
          <w:lang w:eastAsia="en-US"/>
        </w:rPr>
        <w:t>Ook was het aanzien van Owen niet gering en zijn roem door het hele land verbreid</w:t>
      </w:r>
      <w:r w:rsidR="00BB6211">
        <w:rPr>
          <w:lang w:eastAsia="en-US"/>
        </w:rPr>
        <w:t xml:space="preserve">. </w:t>
      </w:r>
      <w:r w:rsidRPr="00D51790">
        <w:rPr>
          <w:lang w:eastAsia="en-US"/>
        </w:rPr>
        <w:t>Vandaar, dat hoge en aanzienlijke personen hem niet zelden raadpleegden over hun zoons en die, als zij op de hogeschool geplaatst werden, dringend aan zijn invloed, gunst en bevordering aanbevalen, of aan zijn hoede en leiding toever</w:t>
      </w:r>
      <w:r w:rsidRPr="00D51790">
        <w:rPr>
          <w:lang w:eastAsia="en-US"/>
        </w:rPr>
        <w:softHyphen/>
        <w:t>trouwden</w:t>
      </w:r>
      <w:r w:rsidR="00BB6211">
        <w:rPr>
          <w:lang w:eastAsia="en-US"/>
        </w:rPr>
        <w:t xml:space="preserve">. </w:t>
      </w:r>
    </w:p>
    <w:p w:rsidR="007D6B8F" w:rsidRPr="00D51790" w:rsidRDefault="007D6B8F">
      <w:pPr>
        <w:jc w:val="both"/>
        <w:rPr>
          <w:lang w:eastAsia="en-US"/>
        </w:rPr>
      </w:pPr>
      <w:r w:rsidRPr="00D51790">
        <w:rPr>
          <w:lang w:eastAsia="en-US"/>
        </w:rPr>
        <w:t>In zijn gedrag was Owen een levend voorbeeld van trouwe plichts</w:t>
      </w:r>
      <w:r w:rsidRPr="00D51790">
        <w:rPr>
          <w:lang w:eastAsia="en-US"/>
        </w:rPr>
        <w:softHyphen/>
        <w:t>betrachting, steeds ijverig bezig in al zijn werkzaamheden, waar</w:t>
      </w:r>
      <w:r w:rsidRPr="00D51790">
        <w:rPr>
          <w:lang w:eastAsia="en-US"/>
        </w:rPr>
        <w:softHyphen/>
        <w:t>door hij zeker zoveel door de daad, als door het woord teweeg gebracht</w:t>
      </w:r>
      <w:r w:rsidR="00BB6211">
        <w:rPr>
          <w:lang w:eastAsia="en-US"/>
        </w:rPr>
        <w:t xml:space="preserve">. </w:t>
      </w:r>
      <w:r w:rsidRPr="00D51790">
        <w:rPr>
          <w:lang w:eastAsia="en-US"/>
        </w:rPr>
        <w:t>Daarbij werd door zijn werkzaamheid op de preek</w:t>
      </w:r>
      <w:r w:rsidRPr="00D51790">
        <w:rPr>
          <w:lang w:eastAsia="en-US"/>
        </w:rPr>
        <w:softHyphen/>
        <w:t>stoel zijn invloed als hoofd van de hogeschool versterkt en be</w:t>
      </w:r>
      <w:r w:rsidRPr="00D51790">
        <w:rPr>
          <w:lang w:eastAsia="en-US"/>
        </w:rPr>
        <w:softHyphen/>
        <w:t>vorderd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Predikbeurten op de zondagen</w:t>
      </w:r>
    </w:p>
    <w:p w:rsidR="007D6B8F" w:rsidRPr="00D51790" w:rsidRDefault="007D6B8F">
      <w:pPr>
        <w:jc w:val="both"/>
        <w:rPr>
          <w:lang w:eastAsia="en-US"/>
        </w:rPr>
      </w:pPr>
      <w:r w:rsidRPr="00D51790">
        <w:rPr>
          <w:lang w:eastAsia="en-US"/>
        </w:rPr>
        <w:t>De leden van de verschillende colleges hielden beurtelings op zondag een leerrede aan de hogeschool</w:t>
      </w:r>
      <w:r w:rsidR="00BB6211">
        <w:rPr>
          <w:lang w:eastAsia="en-US"/>
        </w:rPr>
        <w:t xml:space="preserve">. </w:t>
      </w:r>
      <w:r w:rsidRPr="00D51790">
        <w:rPr>
          <w:lang w:eastAsia="en-US"/>
        </w:rPr>
        <w:t>Daar Owen dit echter minder vormend vond, verdeelden hij en Dr</w:t>
      </w:r>
      <w:r w:rsidR="00BB6211">
        <w:rPr>
          <w:lang w:eastAsia="en-US"/>
        </w:rPr>
        <w:t xml:space="preserve">. </w:t>
      </w:r>
      <w:r w:rsidRPr="00D51790">
        <w:rPr>
          <w:lang w:eastAsia="en-US"/>
        </w:rPr>
        <w:t>Goodwin dit werk tussen hen beiden</w:t>
      </w:r>
      <w:r w:rsidR="00BB6211">
        <w:rPr>
          <w:lang w:eastAsia="en-US"/>
        </w:rPr>
        <w:t xml:space="preserve">. </w:t>
      </w:r>
    </w:p>
    <w:p w:rsidR="007D6B8F" w:rsidRPr="00D51790" w:rsidRDefault="007D6B8F">
      <w:pPr>
        <w:jc w:val="both"/>
        <w:rPr>
          <w:lang w:eastAsia="en-US"/>
        </w:rPr>
      </w:pPr>
      <w:r w:rsidRPr="00D51790">
        <w:rPr>
          <w:lang w:eastAsia="en-US"/>
        </w:rPr>
        <w:t>St</w:t>
      </w:r>
      <w:r w:rsidR="00BB6211">
        <w:rPr>
          <w:lang w:eastAsia="en-US"/>
        </w:rPr>
        <w:t xml:space="preserve">. </w:t>
      </w:r>
      <w:r w:rsidRPr="00D51790">
        <w:rPr>
          <w:lang w:eastAsia="en-US"/>
        </w:rPr>
        <w:t xml:space="preserve">Mary's church bezat een grote ruimte om </w:t>
      </w:r>
      <w:r w:rsidR="00864EEC">
        <w:rPr>
          <w:lang w:eastAsia="en-US"/>
        </w:rPr>
        <w:t>God</w:t>
      </w:r>
      <w:r w:rsidRPr="00D51790">
        <w:rPr>
          <w:lang w:eastAsia="en-US"/>
        </w:rPr>
        <w:t xml:space="preserve"> te verheerlij</w:t>
      </w:r>
      <w:r w:rsidRPr="00D51790">
        <w:rPr>
          <w:lang w:eastAsia="en-US"/>
        </w:rPr>
        <w:softHyphen/>
        <w:t>ken en als Dr</w:t>
      </w:r>
      <w:r w:rsidR="00BB6211">
        <w:rPr>
          <w:lang w:eastAsia="en-US"/>
        </w:rPr>
        <w:t xml:space="preserve">. </w:t>
      </w:r>
      <w:r w:rsidRPr="00D51790">
        <w:rPr>
          <w:lang w:eastAsia="en-US"/>
        </w:rPr>
        <w:t>Owen voorging kon zij de talrijke scharen nauwe</w:t>
      </w:r>
      <w:r w:rsidRPr="00D51790">
        <w:rPr>
          <w:lang w:eastAsia="en-US"/>
        </w:rPr>
        <w:softHyphen/>
        <w:t>lijks bevatten</w:t>
      </w:r>
      <w:r w:rsidR="00BB6211">
        <w:rPr>
          <w:lang w:eastAsia="en-US"/>
        </w:rPr>
        <w:t xml:space="preserve">. </w:t>
      </w:r>
      <w:r w:rsidRPr="00D51790">
        <w:rPr>
          <w:lang w:eastAsia="en-US"/>
        </w:rPr>
        <w:t xml:space="preserve">Ook was er in die tijd in Oxford een kerk voor de </w:t>
      </w:r>
      <w:r w:rsidR="00864EEC">
        <w:rPr>
          <w:lang w:eastAsia="en-US"/>
        </w:rPr>
        <w:t>Independent</w:t>
      </w:r>
      <w:r w:rsidRPr="00D51790">
        <w:rPr>
          <w:lang w:eastAsia="en-US"/>
        </w:rPr>
        <w:t>en, waar Goodwin leraar van was, maar ons is niet gebleken, dat Owen daar ooit de dienst verrichtte</w:t>
      </w:r>
      <w:r w:rsidR="00BB6211">
        <w:rPr>
          <w:lang w:eastAsia="en-US"/>
        </w:rPr>
        <w:t xml:space="preserve">. </w:t>
      </w:r>
    </w:p>
    <w:p w:rsidR="007D6B8F" w:rsidRPr="00D51790" w:rsidRDefault="007D6B8F">
      <w:pPr>
        <w:jc w:val="both"/>
        <w:rPr>
          <w:lang w:eastAsia="en-US"/>
        </w:rPr>
      </w:pPr>
      <w:r w:rsidRPr="00D51790">
        <w:rPr>
          <w:lang w:eastAsia="en-US"/>
        </w:rPr>
        <w:t xml:space="preserve">Volgens de verklaring van Cawdry, trachtte Owen wel een kerk in zijn eigen college te krijgen, en als dit waar geweest zou zijn, dan twijfelen wij niet aan de goede gevolgen daarvan; maar dit behoort zeer waarschijnlijk wel tot de valse geruchten, die deze schrijver verspreidde, om daardoor de achting voor de </w:t>
      </w:r>
      <w:r w:rsidR="004E66E4">
        <w:rPr>
          <w:lang w:eastAsia="en-US"/>
        </w:rPr>
        <w:t>vicekanselier</w:t>
      </w:r>
      <w:r w:rsidRPr="00D51790">
        <w:rPr>
          <w:lang w:eastAsia="en-US"/>
        </w:rPr>
        <w:t xml:space="preserve"> te verminderen, waarom wij dan ook geen waarde aan zijn verklaring hechten</w:t>
      </w:r>
      <w:r w:rsidR="00BB6211">
        <w:rPr>
          <w:lang w:eastAsia="en-US"/>
        </w:rPr>
        <w:t xml:space="preserve">. </w:t>
      </w:r>
      <w:r w:rsidRPr="00D51790">
        <w:rPr>
          <w:lang w:eastAsia="en-US"/>
        </w:rPr>
        <w:t>Wel is het zeker, dat de doctor om de andere zondag in Stadham preekte, een naburige plaats, waar hij enkele eigendommen had aangekocht</w:t>
      </w:r>
      <w:r w:rsidR="00BB6211">
        <w:rPr>
          <w:lang w:eastAsia="en-US"/>
        </w:rPr>
        <w:t xml:space="preserve">. </w:t>
      </w:r>
      <w:r w:rsidRPr="00D51790">
        <w:rPr>
          <w:lang w:eastAsia="en-US"/>
        </w:rPr>
        <w:t>Zijn werkzaamheden waren door deze verdeling tussen de hogeschool en de preekstoel van een uitgebreide omvang en tot algemeen nut</w:t>
      </w:r>
      <w:r w:rsidR="00BB6211">
        <w:rPr>
          <w:lang w:eastAsia="en-US"/>
        </w:rPr>
        <w:t xml:space="preserve">. </w:t>
      </w:r>
    </w:p>
    <w:p w:rsidR="007D6B8F" w:rsidRPr="00D51790" w:rsidRDefault="007D6B8F">
      <w:pPr>
        <w:jc w:val="both"/>
        <w:rPr>
          <w:lang w:eastAsia="en-US"/>
        </w:rPr>
      </w:pPr>
      <w:r w:rsidRPr="00D51790">
        <w:rPr>
          <w:lang w:eastAsia="en-US"/>
        </w:rPr>
        <w:t>Het zou verwondering kunnen wekken, dat Owen voor dat alles de nodige tijd vond, maar het is een algemeen gezegde, dat be</w:t>
      </w:r>
      <w:r w:rsidRPr="00D51790">
        <w:rPr>
          <w:lang w:eastAsia="en-US"/>
        </w:rPr>
        <w:softHyphen/>
        <w:t>paalde werkzaamheden menig ogenblik doen besparen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Huldiging van Cromwell</w:t>
      </w:r>
    </w:p>
    <w:p w:rsidR="007D6B8F" w:rsidRPr="00D51790" w:rsidRDefault="007D6B8F">
      <w:pPr>
        <w:jc w:val="both"/>
        <w:rPr>
          <w:lang w:eastAsia="en-US"/>
        </w:rPr>
      </w:pPr>
      <w:r w:rsidRPr="00D51790">
        <w:rPr>
          <w:lang w:eastAsia="en-US"/>
        </w:rPr>
        <w:t>Afgezien van hetgeen de hogeschool en de preekstoel van Owen eisten, waren er nog andere omstandigheden en gevallen, waarin hij zijn gaven en bekwaamheden ten toon kon spreiden en be</w:t>
      </w:r>
      <w:r w:rsidRPr="00D51790">
        <w:rPr>
          <w:lang w:eastAsia="en-US"/>
        </w:rPr>
        <w:softHyphen/>
        <w:t>kend doen worden</w:t>
      </w:r>
      <w:r w:rsidR="00BB6211">
        <w:rPr>
          <w:lang w:eastAsia="en-US"/>
        </w:rPr>
        <w:t xml:space="preserve">. </w:t>
      </w:r>
      <w:r w:rsidRPr="00D51790">
        <w:rPr>
          <w:lang w:eastAsia="en-US"/>
        </w:rPr>
        <w:t>Van deze aard was ook de huldiging, die de hogeschool de protector bracht na de vrede met Holland in 1654</w:t>
      </w:r>
      <w:r w:rsidR="00BB6211">
        <w:rPr>
          <w:lang w:eastAsia="en-US"/>
        </w:rPr>
        <w:t xml:space="preserve">. </w:t>
      </w:r>
      <w:r w:rsidRPr="00D51790">
        <w:rPr>
          <w:lang w:eastAsia="en-US"/>
        </w:rPr>
        <w:t xml:space="preserve">Dit feit licht ons in over de toestand van die tijd, waarin men Cromwell erkende als middel in </w:t>
      </w:r>
      <w:r w:rsidR="00864EEC">
        <w:rPr>
          <w:lang w:eastAsia="en-US"/>
        </w:rPr>
        <w:t>God</w:t>
      </w:r>
      <w:r w:rsidRPr="00D51790">
        <w:rPr>
          <w:lang w:eastAsia="en-US"/>
        </w:rPr>
        <w:t>s hand tot heil van de natie</w:t>
      </w:r>
      <w:r w:rsidR="00BB6211">
        <w:rPr>
          <w:lang w:eastAsia="en-US"/>
        </w:rPr>
        <w:t xml:space="preserve">. </w:t>
      </w:r>
      <w:r w:rsidRPr="00D51790">
        <w:rPr>
          <w:lang w:eastAsia="en-US"/>
        </w:rPr>
        <w:t xml:space="preserve">De huldiging was vervat in een boekdeel gedichten, “Musurm Oxoniensium” genoemd, waaraan een opdracht in proza door de </w:t>
      </w:r>
      <w:r w:rsidR="004E66E4">
        <w:rPr>
          <w:lang w:eastAsia="en-US"/>
        </w:rPr>
        <w:t>vicekanselier</w:t>
      </w:r>
      <w:r w:rsidRPr="00D51790">
        <w:rPr>
          <w:lang w:eastAsia="en-US"/>
        </w:rPr>
        <w:t xml:space="preserve"> van de hogeschool aan zijne hoog</w:t>
      </w:r>
      <w:r w:rsidRPr="00D51790">
        <w:rPr>
          <w:lang w:eastAsia="en-US"/>
        </w:rPr>
        <w:softHyphen/>
        <w:t>heid vooraf ging</w:t>
      </w:r>
      <w:r w:rsidR="00BB6211">
        <w:rPr>
          <w:lang w:eastAsia="en-US"/>
        </w:rPr>
        <w:t xml:space="preserve">. </w:t>
      </w:r>
    </w:p>
    <w:p w:rsidR="007D6B8F" w:rsidRPr="00D51790" w:rsidRDefault="007D6B8F">
      <w:pPr>
        <w:jc w:val="both"/>
        <w:rPr>
          <w:lang w:eastAsia="en-US"/>
        </w:rPr>
      </w:pPr>
      <w:r w:rsidRPr="00D51790">
        <w:rPr>
          <w:lang w:eastAsia="en-US"/>
        </w:rPr>
        <w:t>Zowel de heren professoren als de studenten vermeldden in de opdracht op rijkelijke manier en in hartelijke, strelende en er</w:t>
      </w:r>
      <w:r w:rsidRPr="00D51790">
        <w:rPr>
          <w:lang w:eastAsia="en-US"/>
        </w:rPr>
        <w:softHyphen/>
        <w:t>kentelijke bewoordingen de gunst van de protector jegens de hogeschool</w:t>
      </w:r>
      <w:r w:rsidR="00BB6211">
        <w:rPr>
          <w:lang w:eastAsia="en-US"/>
        </w:rPr>
        <w:t xml:space="preserve">. </w:t>
      </w:r>
    </w:p>
    <w:p w:rsidR="007D6B8F" w:rsidRPr="00D51790" w:rsidRDefault="007D6B8F">
      <w:pPr>
        <w:jc w:val="both"/>
        <w:rPr>
          <w:lang w:eastAsia="en-US"/>
        </w:rPr>
      </w:pPr>
      <w:r w:rsidRPr="00D51790">
        <w:rPr>
          <w:lang w:eastAsia="en-US"/>
        </w:rPr>
        <w:t>De verzen, die Owen bij deze gelegenheid had vervaardigd, heb</w:t>
      </w:r>
      <w:r w:rsidRPr="00D51790">
        <w:rPr>
          <w:lang w:eastAsia="en-US"/>
        </w:rPr>
        <w:softHyphen/>
        <w:t>ben weinig dichterlijke waarde, waarom wij ze dan ook stil</w:t>
      </w:r>
      <w:r w:rsidRPr="00D51790">
        <w:rPr>
          <w:lang w:eastAsia="en-US"/>
        </w:rPr>
        <w:softHyphen/>
        <w:t>zwijgend voorbij gaan</w:t>
      </w:r>
      <w:r w:rsidR="00BB6211">
        <w:rPr>
          <w:lang w:eastAsia="en-US"/>
        </w:rPr>
        <w:t xml:space="preserve">. </w:t>
      </w:r>
      <w:r w:rsidRPr="00D51790">
        <w:rPr>
          <w:lang w:eastAsia="en-US"/>
        </w:rPr>
        <w:t>Door sommigen zijn ze weliswaar ver</w:t>
      </w:r>
      <w:r w:rsidRPr="00D51790">
        <w:rPr>
          <w:lang w:eastAsia="en-US"/>
        </w:rPr>
        <w:softHyphen/>
        <w:t>meld, om zijn verdiensten in de dichtkunst daarmee aan te to</w:t>
      </w:r>
      <w:r w:rsidRPr="00D51790">
        <w:rPr>
          <w:lang w:eastAsia="en-US"/>
        </w:rPr>
        <w:softHyphen/>
        <w:t>nen; maar dit gebeurde alleen maar, omdat zij graag zagen, dat Owen ook als dichter geroemd zou worden</w:t>
      </w:r>
      <w:r w:rsidR="00BB6211">
        <w:rPr>
          <w:lang w:eastAsia="en-US"/>
        </w:rPr>
        <w:t xml:space="preserve">. </w:t>
      </w:r>
      <w:r w:rsidRPr="00D51790">
        <w:rPr>
          <w:lang w:eastAsia="en-US"/>
        </w:rPr>
        <w:t xml:space="preserve">Na de verzen van de </w:t>
      </w:r>
      <w:r w:rsidR="004E66E4">
        <w:rPr>
          <w:lang w:eastAsia="en-US"/>
        </w:rPr>
        <w:t>vicekanselier</w:t>
      </w:r>
      <w:r w:rsidRPr="00D51790">
        <w:rPr>
          <w:lang w:eastAsia="en-US"/>
        </w:rPr>
        <w:t xml:space="preserve"> volgden die van andere leden der hogeschool van meer of minder dichterlijke verdienste</w:t>
      </w:r>
      <w:r w:rsidR="00BB6211">
        <w:rPr>
          <w:lang w:eastAsia="en-US"/>
        </w:rPr>
        <w:t xml:space="preserve">. </w:t>
      </w:r>
    </w:p>
    <w:p w:rsidR="007D6B8F" w:rsidRPr="00D51790" w:rsidRDefault="007D6B8F">
      <w:pPr>
        <w:jc w:val="both"/>
        <w:rPr>
          <w:lang w:eastAsia="en-US"/>
        </w:rPr>
      </w:pPr>
      <w:r w:rsidRPr="00D51790">
        <w:rPr>
          <w:lang w:eastAsia="en-US"/>
        </w:rPr>
        <w:t>Behalve Jounch, die doctor in de rechtsgeleerdheid was en Harmar, professor in de Griekse taal, verzorgde Dr</w:t>
      </w:r>
      <w:r w:rsidR="00BB6211">
        <w:rPr>
          <w:lang w:eastAsia="en-US"/>
        </w:rPr>
        <w:t xml:space="preserve">. </w:t>
      </w:r>
      <w:r w:rsidRPr="00D51790">
        <w:rPr>
          <w:lang w:eastAsia="en-US"/>
        </w:rPr>
        <w:t>Ralph Bathurst een groot gedeelte van deze verzamelingen</w:t>
      </w:r>
      <w:r w:rsidR="00BB6211">
        <w:rPr>
          <w:lang w:eastAsia="en-US"/>
        </w:rPr>
        <w:t xml:space="preserve">. </w:t>
      </w:r>
      <w:r w:rsidRPr="00D51790">
        <w:rPr>
          <w:lang w:eastAsia="en-US"/>
        </w:rPr>
        <w:t>Verder vinden we Busby vermeld, die leider van de hogeschool in Westminster was, en zich wist te schikken naar de verandering der tijden en rege</w:t>
      </w:r>
      <w:r w:rsidRPr="00D51790">
        <w:rPr>
          <w:lang w:eastAsia="en-US"/>
        </w:rPr>
        <w:softHyphen/>
        <w:t>ringen; en Locke, die bekend stond om zijn liefde en ijver voor wijsbegeerte en vrijheid</w:t>
      </w:r>
      <w:r w:rsidR="00BB6211">
        <w:rPr>
          <w:lang w:eastAsia="en-US"/>
        </w:rPr>
        <w:t xml:space="preserve">. </w:t>
      </w:r>
    </w:p>
    <w:p w:rsidR="007D6B8F" w:rsidRPr="00D51790" w:rsidRDefault="007D6B8F">
      <w:pPr>
        <w:jc w:val="both"/>
        <w:rPr>
          <w:lang w:eastAsia="en-US"/>
        </w:rPr>
      </w:pPr>
      <w:r w:rsidRPr="00D51790">
        <w:rPr>
          <w:lang w:eastAsia="en-US"/>
        </w:rPr>
        <w:t>Ook Dr</w:t>
      </w:r>
      <w:r w:rsidR="00BB6211">
        <w:rPr>
          <w:lang w:eastAsia="en-US"/>
        </w:rPr>
        <w:t xml:space="preserve">. </w:t>
      </w:r>
      <w:r w:rsidRPr="00D51790">
        <w:rPr>
          <w:lang w:eastAsia="en-US"/>
        </w:rPr>
        <w:t>South weidde uit in de lof over de protector, hoewel hij later Cromwell voor kon stellen als het levende afdruksel van Jerobeam en de geestelijken, die toen met de leiding van de kerk belast waren, als onzinnigen</w:t>
      </w:r>
      <w:r w:rsidR="00BB6211">
        <w:rPr>
          <w:lang w:eastAsia="en-US"/>
        </w:rPr>
        <w:t xml:space="preserve">. </w:t>
      </w:r>
      <w:r w:rsidRPr="00D51790">
        <w:rPr>
          <w:lang w:eastAsia="en-US"/>
        </w:rPr>
        <w:t>Volgens zijn zeggen, werd bij hen het Latijn gehouden voor een grote misdaad en het Grieks —in plaats van de taal, waarin de Heilige Geest gesproken had —, voor de onvergefelijke zonde tegen de Heilige Geest</w:t>
      </w:r>
      <w:r w:rsidR="00BB6211">
        <w:rPr>
          <w:lang w:eastAsia="en-US"/>
        </w:rPr>
        <w:t xml:space="preserve">. </w:t>
      </w:r>
      <w:r w:rsidRPr="00D51790">
        <w:rPr>
          <w:lang w:eastAsia="en-US"/>
        </w:rPr>
        <w:t>“Ja”, zo vervolgt hij, “zij hadden, in één woord, al de verwarringen van Babel onder hen, behalve de verscheidenheid der talen</w:t>
      </w:r>
      <w:r w:rsidR="00BB6211">
        <w:rPr>
          <w:lang w:eastAsia="en-US"/>
        </w:rPr>
        <w:t xml:space="preserve">. </w:t>
      </w:r>
      <w:r w:rsidRPr="00D51790">
        <w:rPr>
          <w:lang w:eastAsia="en-US"/>
        </w:rPr>
        <w:t>” Maar South vergat, dat hij door te smaden, wat hij eens vereerde, juist zich</w:t>
      </w:r>
      <w:r w:rsidRPr="00D51790">
        <w:rPr>
          <w:lang w:eastAsia="en-US"/>
        </w:rPr>
        <w:softHyphen/>
        <w:t>zelf te schande maakte</w:t>
      </w:r>
      <w:r w:rsidR="00BB6211">
        <w:rPr>
          <w:lang w:eastAsia="en-US"/>
        </w:rPr>
        <w:t xml:space="preserve">. </w:t>
      </w:r>
    </w:p>
    <w:p w:rsidR="007D6B8F" w:rsidRPr="00D51790" w:rsidRDefault="007D6B8F">
      <w:pPr>
        <w:jc w:val="both"/>
        <w:rPr>
          <w:lang w:eastAsia="en-US"/>
        </w:rPr>
      </w:pPr>
      <w:r w:rsidRPr="00D51790">
        <w:rPr>
          <w:lang w:eastAsia="en-US"/>
        </w:rPr>
        <w:t xml:space="preserve">De genoemde dichtbundel werd besloten met enkele dichtregels van de drukker, die zich Leonard Lichfield noemt, bediende aan de hogeschool der </w:t>
      </w:r>
      <w:r w:rsidR="00864EEC">
        <w:rPr>
          <w:lang w:eastAsia="en-US"/>
        </w:rPr>
        <w:t>God</w:t>
      </w:r>
      <w:r w:rsidRPr="00D51790">
        <w:rPr>
          <w:lang w:eastAsia="en-US"/>
        </w:rPr>
        <w:t>geleerdheid</w:t>
      </w:r>
      <w:r w:rsidR="00BB6211">
        <w:rPr>
          <w:lang w:eastAsia="en-US"/>
        </w:rPr>
        <w:t xml:space="preserve">. </w:t>
      </w:r>
      <w:r w:rsidRPr="00D51790">
        <w:rPr>
          <w:lang w:eastAsia="en-US"/>
        </w:rPr>
        <w:t>Evenals de hierboven ver</w:t>
      </w:r>
      <w:r w:rsidRPr="00D51790">
        <w:rPr>
          <w:lang w:eastAsia="en-US"/>
        </w:rPr>
        <w:softHyphen/>
        <w:t>melde Busby, leefde ook deze man, om dezelfde eer aan Karel II te brengen</w:t>
      </w:r>
      <w:r w:rsidR="00BB6211">
        <w:rPr>
          <w:lang w:eastAsia="en-US"/>
        </w:rPr>
        <w:t xml:space="preserve">. </w:t>
      </w:r>
      <w:r w:rsidRPr="00D51790">
        <w:rPr>
          <w:lang w:eastAsia="en-US"/>
        </w:rPr>
        <w:t>Hieruit zien we weer, dat de lof meestal de fortuin volgt en dat het nooit aan mensen ontbreekt om personen te vleien, van wier macht men gunst of voordeel hoopt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geval Kinaston</w:t>
      </w:r>
    </w:p>
    <w:p w:rsidR="007D6B8F" w:rsidRPr="00D51790" w:rsidRDefault="007D6B8F">
      <w:pPr>
        <w:jc w:val="both"/>
        <w:rPr>
          <w:lang w:eastAsia="en-US"/>
        </w:rPr>
      </w:pPr>
      <w:r w:rsidRPr="00D51790">
        <w:rPr>
          <w:lang w:eastAsia="en-US"/>
        </w:rPr>
        <w:t>In september 1654 viel in Oxford het volgende voor</w:t>
      </w:r>
      <w:r w:rsidR="00BB6211">
        <w:rPr>
          <w:lang w:eastAsia="en-US"/>
        </w:rPr>
        <w:t xml:space="preserve">. </w:t>
      </w:r>
      <w:r w:rsidRPr="00D51790">
        <w:rPr>
          <w:lang w:eastAsia="en-US"/>
        </w:rPr>
        <w:t>Een aan</w:t>
      </w:r>
      <w:r w:rsidRPr="00D51790">
        <w:rPr>
          <w:lang w:eastAsia="en-US"/>
        </w:rPr>
        <w:softHyphen/>
        <w:t xml:space="preserve">zienlijk koopman uit Londen, die Kinaston heette, kwam in Oxford, terwijl hij voorgaf een bisschop te zijn, hoewel hij zich niet van de plechtige </w:t>
      </w:r>
      <w:r w:rsidR="00864EEC">
        <w:rPr>
          <w:lang w:eastAsia="en-US"/>
        </w:rPr>
        <w:t>God</w:t>
      </w:r>
      <w:r w:rsidRPr="00D51790">
        <w:rPr>
          <w:lang w:eastAsia="en-US"/>
        </w:rPr>
        <w:t>sdienstige gebruiken der laatste hervor</w:t>
      </w:r>
      <w:r w:rsidRPr="00D51790">
        <w:rPr>
          <w:lang w:eastAsia="en-US"/>
        </w:rPr>
        <w:softHyphen/>
        <w:t>ming bediende</w:t>
      </w:r>
      <w:r w:rsidR="00BB6211">
        <w:rPr>
          <w:lang w:eastAsia="en-US"/>
        </w:rPr>
        <w:t xml:space="preserve">. </w:t>
      </w:r>
      <w:r w:rsidRPr="00D51790">
        <w:rPr>
          <w:lang w:eastAsia="en-US"/>
        </w:rPr>
        <w:t>Een groot aantal koningsgezinden vervoegden zich bij hem, om zijn zegen te ontvangen</w:t>
      </w:r>
      <w:r w:rsidR="00BB6211">
        <w:rPr>
          <w:lang w:eastAsia="en-US"/>
        </w:rPr>
        <w:t xml:space="preserve">. </w:t>
      </w:r>
      <w:r w:rsidRPr="00D51790">
        <w:rPr>
          <w:lang w:eastAsia="en-US"/>
        </w:rPr>
        <w:t>Onder hen bevonden zich ook Henry Langley en Hamar, die hem een redevoering in het Grieks en de voorgeschreven vorm aanboden</w:t>
      </w:r>
      <w:r w:rsidR="00BB6211">
        <w:rPr>
          <w:lang w:eastAsia="en-US"/>
        </w:rPr>
        <w:t xml:space="preserve">. </w:t>
      </w:r>
      <w:r w:rsidRPr="00D51790">
        <w:rPr>
          <w:lang w:eastAsia="en-US"/>
        </w:rPr>
        <w:t xml:space="preserve">Ook Owen en enkele </w:t>
      </w:r>
      <w:r w:rsidR="0073463C">
        <w:rPr>
          <w:lang w:eastAsia="en-US"/>
        </w:rPr>
        <w:t>Presbyterian</w:t>
      </w:r>
      <w:r w:rsidRPr="00D51790">
        <w:rPr>
          <w:lang w:eastAsia="en-US"/>
        </w:rPr>
        <w:t>en raakten met Kinaston in contact, om hem van dienst te mogen zijn</w:t>
      </w:r>
      <w:r w:rsidR="00BB6211">
        <w:rPr>
          <w:lang w:eastAsia="en-US"/>
        </w:rPr>
        <w:t xml:space="preserve">. </w:t>
      </w:r>
      <w:r w:rsidRPr="00D51790">
        <w:rPr>
          <w:lang w:eastAsia="en-US"/>
        </w:rPr>
        <w:t>Maar men kwam er al gauw ach</w:t>
      </w:r>
      <w:r w:rsidRPr="00D51790">
        <w:rPr>
          <w:lang w:eastAsia="en-US"/>
        </w:rPr>
        <w:softHyphen/>
        <w:t>ter, dat deze zaak een list van Lloyd, de leermeester van het Wadham college, tegen de koningsgezinden was</w:t>
      </w:r>
      <w:r w:rsidR="00BB6211">
        <w:rPr>
          <w:lang w:eastAsia="en-US"/>
        </w:rPr>
        <w:t xml:space="preserve">. </w:t>
      </w:r>
      <w:r w:rsidRPr="00D51790">
        <w:rPr>
          <w:lang w:eastAsia="en-US"/>
        </w:rPr>
        <w:t xml:space="preserve">Het geval beviel de </w:t>
      </w:r>
      <w:r w:rsidR="004E66E4">
        <w:rPr>
          <w:lang w:eastAsia="en-US"/>
        </w:rPr>
        <w:t>vicekanselier</w:t>
      </w:r>
      <w:r w:rsidRPr="00D51790">
        <w:rPr>
          <w:lang w:eastAsia="en-US"/>
        </w:rPr>
        <w:t xml:space="preserve"> echter helemaal niet en hij was er zo verstoord over, dat de veroorzaker, Lloyd, verplicht was zich schuil te houden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houding tegenover twee kwakers</w:t>
      </w:r>
    </w:p>
    <w:p w:rsidR="007D6B8F" w:rsidRPr="00D51790" w:rsidRDefault="007D6B8F">
      <w:pPr>
        <w:jc w:val="both"/>
        <w:rPr>
          <w:lang w:eastAsia="en-US"/>
        </w:rPr>
      </w:pPr>
      <w:r w:rsidRPr="00D51790">
        <w:rPr>
          <w:lang w:eastAsia="en-US"/>
        </w:rPr>
        <w:t>Neteliger echter voor Owen was de volgende gebeurtenis</w:t>
      </w:r>
      <w:r w:rsidR="00BB6211">
        <w:rPr>
          <w:lang w:eastAsia="en-US"/>
        </w:rPr>
        <w:t xml:space="preserve">. </w:t>
      </w:r>
      <w:r w:rsidRPr="00D51790">
        <w:rPr>
          <w:lang w:eastAsia="en-US"/>
        </w:rPr>
        <w:t>Tegen het eind van het jaar 1654 kwamen in Oxford twee vrouwen, Elizabeth Heavens en Elizabeth Fletcher geheten, die behoorden tot de sekte der Kwakers en reeds wegens oproer, dat zij veroorzaakt hadden, streng waren behandeld</w:t>
      </w:r>
      <w:r w:rsidR="00BB6211">
        <w:rPr>
          <w:lang w:eastAsia="en-US"/>
        </w:rPr>
        <w:t xml:space="preserve">. </w:t>
      </w:r>
      <w:r w:rsidRPr="00D51790">
        <w:rPr>
          <w:lang w:eastAsia="en-US"/>
        </w:rPr>
        <w:t>Deze vrouwen ontzagen zich niet om de goede orde te verstoten, hetzij onder de dienst van de leraar of na het beëindigen van de leerrede</w:t>
      </w:r>
      <w:r w:rsidR="00BB6211">
        <w:rPr>
          <w:lang w:eastAsia="en-US"/>
        </w:rPr>
        <w:t xml:space="preserve">. </w:t>
      </w:r>
      <w:r w:rsidRPr="00D51790">
        <w:rPr>
          <w:lang w:eastAsia="en-US"/>
        </w:rPr>
        <w:t>Zij veroor</w:t>
      </w:r>
      <w:r w:rsidRPr="00D51790">
        <w:rPr>
          <w:lang w:eastAsia="en-US"/>
        </w:rPr>
        <w:softHyphen/>
        <w:t>loofden zich althans te spreken, waar zij niet het recht toe had</w:t>
      </w:r>
      <w:r w:rsidRPr="00D51790">
        <w:rPr>
          <w:lang w:eastAsia="en-US"/>
        </w:rPr>
        <w:softHyphen/>
        <w:t>den en waarvoor Owen ze voor de rechter bracht</w:t>
      </w:r>
      <w:r w:rsidR="00BB6211">
        <w:rPr>
          <w:lang w:eastAsia="en-US"/>
        </w:rPr>
        <w:t xml:space="preserve">. </w:t>
      </w:r>
    </w:p>
    <w:p w:rsidR="007D6B8F" w:rsidRPr="00D51790" w:rsidRDefault="007D6B8F">
      <w:pPr>
        <w:jc w:val="both"/>
        <w:rPr>
          <w:lang w:eastAsia="en-US"/>
        </w:rPr>
      </w:pPr>
      <w:r w:rsidRPr="00D51790">
        <w:rPr>
          <w:lang w:eastAsia="en-US"/>
        </w:rPr>
        <w:t>Volgens Gough, de geschiedschrijver van de Kwakers, bemoeide Owen zich nodeloos met deze zaak en keurt hij Owen's veroor</w:t>
      </w:r>
      <w:r w:rsidRPr="00D51790">
        <w:rPr>
          <w:lang w:eastAsia="en-US"/>
        </w:rPr>
        <w:softHyphen/>
        <w:t>deling van deze arme vrouwen af, omdat de majoor de straf wei</w:t>
      </w:r>
      <w:r w:rsidRPr="00D51790">
        <w:rPr>
          <w:lang w:eastAsia="en-US"/>
        </w:rPr>
        <w:softHyphen/>
        <w:t>gerde uit te voeren</w:t>
      </w:r>
      <w:r w:rsidR="00BB6211">
        <w:rPr>
          <w:lang w:eastAsia="en-US"/>
        </w:rPr>
        <w:t xml:space="preserve">. </w:t>
      </w:r>
      <w:r w:rsidRPr="00D51790">
        <w:rPr>
          <w:lang w:eastAsia="en-US"/>
        </w:rPr>
        <w:t>Gough beroept zich op Sewel en staaft zijn gezegden met diens gezag</w:t>
      </w:r>
      <w:r w:rsidR="00BB6211">
        <w:rPr>
          <w:lang w:eastAsia="en-US"/>
        </w:rPr>
        <w:t xml:space="preserve">. </w:t>
      </w:r>
    </w:p>
    <w:p w:rsidR="007D6B8F" w:rsidRPr="00D51790" w:rsidRDefault="007D6B8F">
      <w:pPr>
        <w:jc w:val="both"/>
        <w:rPr>
          <w:lang w:eastAsia="en-US"/>
        </w:rPr>
      </w:pPr>
      <w:r w:rsidRPr="00D51790">
        <w:rPr>
          <w:lang w:eastAsia="en-US"/>
        </w:rPr>
        <w:t>Maar, gesteld dat Owen in deze werkelijk van wangedrag te be</w:t>
      </w:r>
      <w:r w:rsidRPr="00D51790">
        <w:rPr>
          <w:lang w:eastAsia="en-US"/>
        </w:rPr>
        <w:softHyphen/>
        <w:t>schuldigen zou zijn geweest, dan nemen wij aan, dat Sewel —die zelf een Kwaker was — dat toch wel vermeld zou hebben</w:t>
      </w:r>
      <w:r w:rsidR="00BB6211">
        <w:rPr>
          <w:lang w:eastAsia="en-US"/>
        </w:rPr>
        <w:t xml:space="preserve">. </w:t>
      </w:r>
      <w:r w:rsidRPr="00D51790">
        <w:rPr>
          <w:lang w:eastAsia="en-US"/>
        </w:rPr>
        <w:t>Deze vertelt wel hoe de studenten deze vrouwen behandelden en dat twee rechters ze, om het spreken in de kerk, naar de gevangenis in Bocardo brachten</w:t>
      </w:r>
      <w:r w:rsidR="00BB6211">
        <w:rPr>
          <w:lang w:eastAsia="en-US"/>
        </w:rPr>
        <w:t xml:space="preserve">. </w:t>
      </w:r>
      <w:r w:rsidRPr="00D51790">
        <w:rPr>
          <w:lang w:eastAsia="en-US"/>
        </w:rPr>
        <w:t>Vervolgens werd er een vergadering van de rechters belegd, die de majoor weigerde bij te wonen, maar waar</w:t>
      </w:r>
      <w:r w:rsidRPr="00D51790">
        <w:rPr>
          <w:lang w:eastAsia="en-US"/>
        </w:rPr>
        <w:softHyphen/>
        <w:t xml:space="preserve">bij de </w:t>
      </w:r>
      <w:r w:rsidR="004E66E4">
        <w:rPr>
          <w:lang w:eastAsia="en-US"/>
        </w:rPr>
        <w:t>vicekanselier</w:t>
      </w:r>
      <w:r w:rsidRPr="00D51790">
        <w:rPr>
          <w:lang w:eastAsia="en-US"/>
        </w:rPr>
        <w:t xml:space="preserve"> verplicht was tegenwoordig te zijn</w:t>
      </w:r>
      <w:r w:rsidR="00BB6211">
        <w:rPr>
          <w:lang w:eastAsia="en-US"/>
        </w:rPr>
        <w:t xml:space="preserve">. </w:t>
      </w:r>
      <w:r w:rsidRPr="00D51790">
        <w:rPr>
          <w:lang w:eastAsia="en-US"/>
        </w:rPr>
        <w:t xml:space="preserve">Owen beschuldigde de vrouwen, dat zij de naam van </w:t>
      </w:r>
      <w:r w:rsidR="00864EEC">
        <w:rPr>
          <w:lang w:eastAsia="en-US"/>
        </w:rPr>
        <w:t>God</w:t>
      </w:r>
      <w:r w:rsidRPr="00D51790">
        <w:rPr>
          <w:lang w:eastAsia="en-US"/>
        </w:rPr>
        <w:t xml:space="preserve"> gelasterd hadden en omtrent de Heilige Geest smaadredenen hadden ge</w:t>
      </w:r>
      <w:r w:rsidRPr="00D51790">
        <w:rPr>
          <w:lang w:eastAsia="en-US"/>
        </w:rPr>
        <w:softHyphen/>
        <w:t>bruikt, waarna de beide Kwakers op de beschuldiging antwoord</w:t>
      </w:r>
      <w:r w:rsidRPr="00D51790">
        <w:rPr>
          <w:lang w:eastAsia="en-US"/>
        </w:rPr>
        <w:softHyphen/>
        <w:t>den</w:t>
      </w:r>
      <w:r w:rsidR="00BB6211">
        <w:rPr>
          <w:lang w:eastAsia="en-US"/>
        </w:rPr>
        <w:t xml:space="preserve">. </w:t>
      </w:r>
      <w:r w:rsidRPr="00D51790">
        <w:rPr>
          <w:lang w:eastAsia="en-US"/>
        </w:rPr>
        <w:t>Nadat het verhoor geëindigd was, besloten de rechters de gevangenen te laten geselen, waarop als gevolg daarvan de andere dag de straf ook werd uitgevoerd</w:t>
      </w:r>
      <w:r w:rsidR="00BB6211">
        <w:rPr>
          <w:lang w:eastAsia="en-US"/>
        </w:rPr>
        <w:t xml:space="preserve">. </w:t>
      </w:r>
    </w:p>
    <w:p w:rsidR="007D6B8F" w:rsidRPr="00D51790" w:rsidRDefault="007D6B8F">
      <w:pPr>
        <w:jc w:val="both"/>
        <w:rPr>
          <w:lang w:eastAsia="en-US"/>
        </w:rPr>
      </w:pPr>
      <w:r w:rsidRPr="00D51790">
        <w:rPr>
          <w:lang w:eastAsia="en-US"/>
        </w:rPr>
        <w:t xml:space="preserve">Hieruit blijkt dus, dat Owen uit kracht van het </w:t>
      </w:r>
      <w:r w:rsidR="004E66E4">
        <w:rPr>
          <w:lang w:eastAsia="en-US"/>
        </w:rPr>
        <w:t>vicekanselier</w:t>
      </w:r>
      <w:r w:rsidRPr="00D51790">
        <w:rPr>
          <w:lang w:eastAsia="en-US"/>
        </w:rPr>
        <w:softHyphen/>
        <w:t>schap der hogeschool genoodzaakt was de vergaderingen van de rechters (althans in zaken, die de burgerlijke orde betroffen) bij te wonen en hun handelwijze te beoordelen</w:t>
      </w:r>
      <w:r w:rsidR="00BB6211">
        <w:rPr>
          <w:lang w:eastAsia="en-US"/>
        </w:rPr>
        <w:t xml:space="preserve">. </w:t>
      </w:r>
      <w:r w:rsidRPr="00D51790">
        <w:rPr>
          <w:lang w:eastAsia="en-US"/>
        </w:rPr>
        <w:t xml:space="preserve">Ook erkent Sewel, dat de </w:t>
      </w:r>
      <w:r w:rsidR="004E66E4">
        <w:rPr>
          <w:lang w:eastAsia="en-US"/>
        </w:rPr>
        <w:t>vicekanselier</w:t>
      </w:r>
      <w:r w:rsidRPr="00D51790">
        <w:rPr>
          <w:lang w:eastAsia="en-US"/>
        </w:rPr>
        <w:t xml:space="preserve"> enkele opmerkingen over de </w:t>
      </w:r>
      <w:r w:rsidR="00864EEC">
        <w:rPr>
          <w:lang w:eastAsia="en-US"/>
        </w:rPr>
        <w:t>God</w:t>
      </w:r>
      <w:r w:rsidRPr="00D51790">
        <w:rPr>
          <w:lang w:eastAsia="en-US"/>
        </w:rPr>
        <w:t>sdienstige gevoelens en het gedrag van deze Kwakers maakte, maar over zijn wangedrag rept hij met geen woord, zoals de geschiedschrijver Gough dat wel doet</w:t>
      </w:r>
      <w:r w:rsidR="00BB6211">
        <w:rPr>
          <w:lang w:eastAsia="en-US"/>
        </w:rPr>
        <w:t xml:space="preserve">. </w:t>
      </w:r>
    </w:p>
    <w:p w:rsidR="007D6B8F" w:rsidRPr="00D51790" w:rsidRDefault="007D6B8F">
      <w:pPr>
        <w:jc w:val="both"/>
        <w:rPr>
          <w:lang w:eastAsia="en-US"/>
        </w:rPr>
      </w:pPr>
      <w:r w:rsidRPr="00D51790">
        <w:rPr>
          <w:lang w:eastAsia="en-US"/>
        </w:rPr>
        <w:t>De straf die door de rechters werd opgelegd, was volgens ons zeker niet evenredig met de misdaad, wie de beklaagde partij dan ook was, als wij tenminste de geseling in de gewone zin van het woord hebben te verstaan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wordt vals beschuldigd</w:t>
      </w:r>
    </w:p>
    <w:p w:rsidR="007D6B8F" w:rsidRPr="00D51790" w:rsidRDefault="007D6B8F">
      <w:pPr>
        <w:jc w:val="both"/>
        <w:rPr>
          <w:lang w:eastAsia="en-US"/>
        </w:rPr>
      </w:pPr>
      <w:r w:rsidRPr="00D51790">
        <w:rPr>
          <w:lang w:eastAsia="en-US"/>
        </w:rPr>
        <w:t>Naar mate iemands naam met roem bekend is, naar die mate is niet zelden ook de verguizing</w:t>
      </w:r>
      <w:r w:rsidR="00BB6211">
        <w:rPr>
          <w:lang w:eastAsia="en-US"/>
        </w:rPr>
        <w:t xml:space="preserve">. </w:t>
      </w:r>
      <w:r w:rsidRPr="00D51790">
        <w:rPr>
          <w:lang w:eastAsia="en-US"/>
        </w:rPr>
        <w:t>Dit was althans met Owen ook het geval</w:t>
      </w:r>
      <w:r w:rsidR="00BB6211">
        <w:rPr>
          <w:lang w:eastAsia="en-US"/>
        </w:rPr>
        <w:t xml:space="preserve">. </w:t>
      </w:r>
      <w:r w:rsidRPr="00D51790">
        <w:rPr>
          <w:lang w:eastAsia="en-US"/>
        </w:rPr>
        <w:t xml:space="preserve">Toen hij nog bekleed was met het besturen van de hogeschool, werd het valse gerucht verspreid, dat hij betreffende het gebed des Heeren een </w:t>
      </w:r>
      <w:r w:rsidR="00864EEC">
        <w:rPr>
          <w:lang w:eastAsia="en-US"/>
        </w:rPr>
        <w:t>God</w:t>
      </w:r>
      <w:r w:rsidRPr="00D51790">
        <w:rPr>
          <w:lang w:eastAsia="en-US"/>
        </w:rPr>
        <w:t>slastering had begaan</w:t>
      </w:r>
      <w:r w:rsidR="00BB6211">
        <w:rPr>
          <w:lang w:eastAsia="en-US"/>
        </w:rPr>
        <w:t xml:space="preserve">. </w:t>
      </w:r>
      <w:r w:rsidRPr="00D51790">
        <w:rPr>
          <w:lang w:eastAsia="en-US"/>
        </w:rPr>
        <w:t>Als bewijs hiervoor voerde men aan, dat een zeker prediker van Christus' kerk het bij het afsluiten van zijn dienstwerk had verteld, om van zijn afkeuring blijk te geven</w:t>
      </w:r>
      <w:r w:rsidR="00BB6211">
        <w:rPr>
          <w:lang w:eastAsia="en-US"/>
        </w:rPr>
        <w:t xml:space="preserve">. </w:t>
      </w:r>
      <w:r w:rsidRPr="00D51790">
        <w:rPr>
          <w:lang w:eastAsia="en-US"/>
        </w:rPr>
        <w:t>Als gevolg daarvan schreef Meric Casauban in 1660 een duidelijke en nauwkeurige verdediging over het bedoelde gebed</w:t>
      </w:r>
      <w:r w:rsidR="00BB6211">
        <w:rPr>
          <w:lang w:eastAsia="en-US"/>
        </w:rPr>
        <w:t xml:space="preserve">. </w:t>
      </w:r>
    </w:p>
    <w:p w:rsidR="007D6B8F" w:rsidRPr="00D51790" w:rsidRDefault="007D6B8F">
      <w:pPr>
        <w:jc w:val="both"/>
        <w:rPr>
          <w:lang w:eastAsia="en-US"/>
        </w:rPr>
      </w:pPr>
      <w:r w:rsidRPr="00D51790">
        <w:rPr>
          <w:lang w:eastAsia="en-US"/>
        </w:rPr>
        <w:t>Hoewel Owen er van overtuigd was, dat de verstandigen, die hem kenden, wel beter wisten, probeerde hij toch om de laster de mond te stoppen door een ernstige ontkenning van de hem aangewreven zaak, die in het Engels en Frans in het licht ver</w:t>
      </w:r>
      <w:r w:rsidRPr="00D51790">
        <w:rPr>
          <w:lang w:eastAsia="en-US"/>
        </w:rPr>
        <w:softHyphen/>
        <w:t>scheen</w:t>
      </w:r>
      <w:r w:rsidR="00BB6211">
        <w:rPr>
          <w:lang w:eastAsia="en-US"/>
        </w:rPr>
        <w:t xml:space="preserve">. </w:t>
      </w:r>
    </w:p>
    <w:p w:rsidR="007D6B8F" w:rsidRPr="00D51790" w:rsidRDefault="007D6B8F">
      <w:pPr>
        <w:jc w:val="both"/>
        <w:rPr>
          <w:lang w:eastAsia="en-US"/>
        </w:rPr>
      </w:pPr>
      <w:r w:rsidRPr="00D51790">
        <w:rPr>
          <w:lang w:eastAsia="en-US"/>
        </w:rPr>
        <w:t>Maar ondanks Owen's oprechte betuigingen en krachtige ver</w:t>
      </w:r>
      <w:r w:rsidRPr="00D51790">
        <w:rPr>
          <w:lang w:eastAsia="en-US"/>
        </w:rPr>
        <w:softHyphen/>
        <w:t>klaring werd de beschuldiging herhaald en verzwaard in een schandelijk schimpschrift, dat van de hand van Vernon was</w:t>
      </w:r>
      <w:r w:rsidR="00BB6211">
        <w:rPr>
          <w:lang w:eastAsia="en-US"/>
        </w:rPr>
        <w:t xml:space="preserve">. </w:t>
      </w:r>
      <w:r w:rsidRPr="00D51790">
        <w:rPr>
          <w:lang w:eastAsia="en-US"/>
        </w:rPr>
        <w:t>Te</w:t>
      </w:r>
      <w:r w:rsidRPr="00D51790">
        <w:rPr>
          <w:lang w:eastAsia="en-US"/>
        </w:rPr>
        <w:softHyphen/>
        <w:t>recht heeft daarom iemand opgemerkt, dat de boosheid door tegenstand geprikkeld en versterkt wordt</w:t>
      </w:r>
      <w:r w:rsidR="00BB6211">
        <w:rPr>
          <w:lang w:eastAsia="en-US"/>
        </w:rPr>
        <w:t xml:space="preserve">. </w:t>
      </w:r>
      <w:r w:rsidRPr="00D51790">
        <w:rPr>
          <w:lang w:eastAsia="en-US"/>
        </w:rPr>
        <w:t>Owen bleef Vernon echter geen antwoord schuldig, maar sprak het valse gerucht andermaal ten sterkste tegen in zijn brief aan sir Thomas Overbury</w:t>
      </w:r>
      <w:r w:rsidR="00BB6211">
        <w:rPr>
          <w:lang w:eastAsia="en-US"/>
        </w:rPr>
        <w:t xml:space="preserve">. </w:t>
      </w:r>
    </w:p>
    <w:p w:rsidR="007D6B8F" w:rsidRPr="00D51790" w:rsidRDefault="007D6B8F">
      <w:pPr>
        <w:jc w:val="both"/>
        <w:rPr>
          <w:lang w:eastAsia="en-US"/>
        </w:rPr>
      </w:pPr>
      <w:r w:rsidRPr="00D51790">
        <w:rPr>
          <w:lang w:eastAsia="en-US"/>
        </w:rPr>
        <w:t>Geen enkele verontschuldiging scheen echter te baten, terwijl Wood de lasterlijke geruchten herhaalde en de ernstige verklaring van de doctor wedersprak</w:t>
      </w:r>
      <w:r w:rsidR="00BB6211">
        <w:rPr>
          <w:lang w:eastAsia="en-US"/>
        </w:rPr>
        <w:t xml:space="preserve">. </w:t>
      </w:r>
      <w:r w:rsidRPr="00D51790">
        <w:rPr>
          <w:lang w:eastAsia="en-US"/>
        </w:rPr>
        <w:t>Zó verhard is de boosheid, en zó vruchteloos de gegronde wederlegging, als men onvatbaar is voor</w:t>
      </w:r>
    </w:p>
    <w:p w:rsidR="007D6B8F" w:rsidRPr="00D51790" w:rsidRDefault="007D6B8F">
      <w:pPr>
        <w:jc w:val="both"/>
        <w:rPr>
          <w:lang w:eastAsia="en-US"/>
        </w:rPr>
      </w:pPr>
      <w:r w:rsidRPr="00D51790">
        <w:rPr>
          <w:lang w:eastAsia="en-US"/>
        </w:rPr>
        <w:t>overtuiging</w:t>
      </w:r>
      <w:r w:rsidR="00BB6211">
        <w:rPr>
          <w:lang w:eastAsia="en-US"/>
        </w:rPr>
        <w:t xml:space="preserve">. </w:t>
      </w:r>
    </w:p>
    <w:p w:rsidR="007D6B8F" w:rsidRPr="00D51790" w:rsidRDefault="007D6B8F">
      <w:pPr>
        <w:jc w:val="both"/>
        <w:rPr>
          <w:lang w:eastAsia="en-US"/>
        </w:rPr>
      </w:pPr>
      <w:r w:rsidRPr="00D51790">
        <w:rPr>
          <w:lang w:eastAsia="en-US"/>
        </w:rPr>
        <w:t xml:space="preserve">Owen kon zich niet verenigen met hen, die in het gebed des Heeren een bepaalde vorm voor de christelijke </w:t>
      </w:r>
      <w:r w:rsidR="00864EEC">
        <w:rPr>
          <w:lang w:eastAsia="en-US"/>
        </w:rPr>
        <w:t>God</w:t>
      </w:r>
      <w:r w:rsidRPr="00D51790">
        <w:rPr>
          <w:lang w:eastAsia="en-US"/>
        </w:rPr>
        <w:t>sdienstoefe</w:t>
      </w:r>
      <w:r w:rsidRPr="00D51790">
        <w:rPr>
          <w:lang w:eastAsia="en-US"/>
        </w:rPr>
        <w:softHyphen/>
        <w:t>ning zagen en veroorloofde zich dus enkele vrije opmerkingen tegen de herhalingen van dat gebed in de Engelse liturgie</w:t>
      </w:r>
      <w:r w:rsidR="00BB6211">
        <w:rPr>
          <w:lang w:eastAsia="en-US"/>
        </w:rPr>
        <w:t xml:space="preserve">. </w:t>
      </w:r>
      <w:r w:rsidRPr="00D51790">
        <w:rPr>
          <w:lang w:eastAsia="en-US"/>
        </w:rPr>
        <w:t>Mis</w:t>
      </w:r>
      <w:r w:rsidRPr="00D51790">
        <w:rPr>
          <w:lang w:eastAsia="en-US"/>
        </w:rPr>
        <w:softHyphen/>
        <w:t>schien hield hij de nauwgezette beschouwingen, die deze per</w:t>
      </w:r>
      <w:r w:rsidRPr="00D51790">
        <w:rPr>
          <w:lang w:eastAsia="en-US"/>
        </w:rPr>
        <w:softHyphen/>
        <w:t>sonen hierover koesterden zelfs wel voor bijgelovigheid</w:t>
      </w:r>
      <w:r w:rsidR="00BB6211">
        <w:rPr>
          <w:lang w:eastAsia="en-US"/>
        </w:rPr>
        <w:t xml:space="preserve">. </w:t>
      </w:r>
      <w:r w:rsidRPr="00D51790">
        <w:rPr>
          <w:lang w:eastAsia="en-US"/>
        </w:rPr>
        <w:t>Wat de inhoud en de wezenlijke aard van het gebed betreft, verklaart hij openlijk en oprecht: “Ik geloof en heb altijd geloofd; dat dit gebed een gedeelte van de canonieke Schriftuur is, die ik niet graag zou willen lasteren</w:t>
      </w:r>
      <w:r w:rsidR="00BB6211">
        <w:rPr>
          <w:lang w:eastAsia="en-US"/>
        </w:rPr>
        <w:t xml:space="preserve">. </w:t>
      </w:r>
      <w:r w:rsidRPr="00D51790">
        <w:rPr>
          <w:lang w:eastAsia="en-US"/>
        </w:rPr>
        <w:t>Ik geloof, dat het door de Heere Jezus zelf samengesteld is en heb het als zodanig zelfs verdedigd tegen geleerde mannen, die het wellicht uit voorzichtigheid een verza</w:t>
      </w:r>
      <w:r w:rsidRPr="00D51790">
        <w:rPr>
          <w:lang w:eastAsia="en-US"/>
        </w:rPr>
        <w:softHyphen/>
        <w:t>meling van gebeden, die destijds bij de Joden in gebruik waren, genoemd hebben</w:t>
      </w:r>
      <w:r w:rsidR="00BB6211">
        <w:rPr>
          <w:lang w:eastAsia="en-US"/>
        </w:rPr>
        <w:t xml:space="preserve">. </w:t>
      </w:r>
      <w:r w:rsidRPr="00D51790">
        <w:rPr>
          <w:lang w:eastAsia="en-US"/>
        </w:rPr>
        <w:t>Ik geloof en geloofde altijd, dat het de vol</w:t>
      </w:r>
      <w:r w:rsidRPr="00D51790">
        <w:rPr>
          <w:lang w:eastAsia="en-US"/>
        </w:rPr>
        <w:softHyphen/>
        <w:t xml:space="preserve">maakste vorm bezit, waaruit ooit een gebed werd samengesteld en dat de woorden door de </w:t>
      </w:r>
      <w:r w:rsidR="00864EEC">
        <w:rPr>
          <w:lang w:eastAsia="en-US"/>
        </w:rPr>
        <w:t>God</w:t>
      </w:r>
      <w:r w:rsidRPr="00D51790">
        <w:rPr>
          <w:lang w:eastAsia="en-US"/>
        </w:rPr>
        <w:t>delijke wijsheid van onze ge</w:t>
      </w:r>
      <w:r w:rsidRPr="00D51790">
        <w:rPr>
          <w:lang w:eastAsia="en-US"/>
        </w:rPr>
        <w:softHyphen/>
        <w:t xml:space="preserve">zegende Zaligmaker zodanig gekozen zijn, dat zij te allen tijde en bij iedere gelegenheid het wezen der zaken bevatten, die wij van </w:t>
      </w:r>
      <w:r w:rsidR="00864EEC">
        <w:rPr>
          <w:lang w:eastAsia="en-US"/>
        </w:rPr>
        <w:t>God</w:t>
      </w:r>
      <w:r w:rsidRPr="00D51790">
        <w:rPr>
          <w:lang w:eastAsia="en-US"/>
        </w:rPr>
        <w:t xml:space="preserve"> te bidden hebben</w:t>
      </w:r>
      <w:r w:rsidR="00BB6211">
        <w:rPr>
          <w:lang w:eastAsia="en-US"/>
        </w:rPr>
        <w:t xml:space="preserve">. </w:t>
      </w:r>
      <w:r w:rsidRPr="00D51790">
        <w:rPr>
          <w:lang w:eastAsia="en-US"/>
        </w:rPr>
        <w:t>Ik houd het, en heb dit altijd gedaan, voor een gebed, dat wij steeds en aanhoudend behoren te over</w:t>
      </w:r>
      <w:r w:rsidRPr="00D51790">
        <w:rPr>
          <w:lang w:eastAsia="en-US"/>
        </w:rPr>
        <w:softHyphen/>
        <w:t>denken, opdat wij daaruit mogen leren, waar wij om hebben te bidden en de wijze, waarop wij dat moeten doen</w:t>
      </w:r>
      <w:r w:rsidR="00BB6211">
        <w:rPr>
          <w:lang w:eastAsia="en-US"/>
        </w:rPr>
        <w:t xml:space="preserve">. </w:t>
      </w:r>
      <w:r w:rsidRPr="00D51790">
        <w:rPr>
          <w:lang w:eastAsia="en-US"/>
        </w:rPr>
        <w:t>Nooit heb ik een gedachte geuit of een woord gesproken, dat in strijd of in tegenspraak was met deze verklaring</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Owen's houding bij het zweren van de eed</w:t>
      </w:r>
    </w:p>
    <w:p w:rsidR="007D6B8F" w:rsidRPr="00D51790" w:rsidRDefault="007D6B8F">
      <w:pPr>
        <w:jc w:val="both"/>
        <w:rPr>
          <w:lang w:eastAsia="en-US"/>
        </w:rPr>
      </w:pPr>
      <w:r w:rsidRPr="00D51790">
        <w:rPr>
          <w:lang w:eastAsia="en-US"/>
        </w:rPr>
        <w:t xml:space="preserve">In 1657 verscheen de </w:t>
      </w:r>
      <w:r w:rsidR="004E66E4">
        <w:rPr>
          <w:lang w:eastAsia="en-US"/>
        </w:rPr>
        <w:t>vicekanselier</w:t>
      </w:r>
      <w:r w:rsidRPr="00D51790">
        <w:rPr>
          <w:lang w:eastAsia="en-US"/>
        </w:rPr>
        <w:t xml:space="preserve"> bij Mr</w:t>
      </w:r>
      <w:r w:rsidR="00BB6211">
        <w:rPr>
          <w:lang w:eastAsia="en-US"/>
        </w:rPr>
        <w:t xml:space="preserve">. </w:t>
      </w:r>
      <w:r w:rsidRPr="00D51790">
        <w:rPr>
          <w:lang w:eastAsia="en-US"/>
        </w:rPr>
        <w:t>Colt in het gerechts</w:t>
      </w:r>
      <w:r w:rsidRPr="00D51790">
        <w:rPr>
          <w:lang w:eastAsia="en-US"/>
        </w:rPr>
        <w:softHyphen/>
        <w:t>hof van Westminster, om daar als getuige op te treden in de zaak van Mr</w:t>
      </w:r>
      <w:r w:rsidR="00BB6211">
        <w:rPr>
          <w:lang w:eastAsia="en-US"/>
        </w:rPr>
        <w:t xml:space="preserve">. </w:t>
      </w:r>
      <w:r w:rsidRPr="00D51790">
        <w:rPr>
          <w:lang w:eastAsia="en-US"/>
        </w:rPr>
        <w:t>Dutton</w:t>
      </w:r>
      <w:r w:rsidR="00BB6211">
        <w:rPr>
          <w:lang w:eastAsia="en-US"/>
        </w:rPr>
        <w:t xml:space="preserve">. </w:t>
      </w:r>
    </w:p>
    <w:p w:rsidR="007D6B8F" w:rsidRPr="00D51790" w:rsidRDefault="007D6B8F">
      <w:pPr>
        <w:jc w:val="both"/>
        <w:rPr>
          <w:lang w:eastAsia="en-US"/>
        </w:rPr>
      </w:pPr>
      <w:r w:rsidRPr="00D51790">
        <w:rPr>
          <w:lang w:eastAsia="en-US"/>
        </w:rPr>
        <w:t>Toen hem verzocht werd de eed te doen, vroeg hij het Nieuwe Testament voor hem open te doen, waarna hij verklaarde bereid te zijn tot het opsteken van zijn hand, maar zeker niet de be</w:t>
      </w:r>
      <w:r w:rsidRPr="00D51790">
        <w:rPr>
          <w:lang w:eastAsia="en-US"/>
        </w:rPr>
        <w:softHyphen/>
        <w:t>spottelijke plichtpleging van het boek te kussen zou verrichten</w:t>
      </w:r>
      <w:r w:rsidR="00BB6211">
        <w:rPr>
          <w:lang w:eastAsia="en-US"/>
        </w:rPr>
        <w:t xml:space="preserve">. </w:t>
      </w:r>
      <w:r w:rsidRPr="00D51790">
        <w:rPr>
          <w:lang w:eastAsia="en-US"/>
        </w:rPr>
        <w:t>De jury vroeg daarop het Hof, of deze wijze van zweren kon worden toegestaan</w:t>
      </w:r>
      <w:r w:rsidR="00BB6211">
        <w:rPr>
          <w:lang w:eastAsia="en-US"/>
        </w:rPr>
        <w:t xml:space="preserve">. </w:t>
      </w:r>
    </w:p>
    <w:p w:rsidR="007D6B8F" w:rsidRPr="00D51790" w:rsidRDefault="007D6B8F">
      <w:pPr>
        <w:jc w:val="both"/>
        <w:rPr>
          <w:lang w:eastAsia="en-US"/>
        </w:rPr>
      </w:pPr>
      <w:r w:rsidRPr="00D51790">
        <w:rPr>
          <w:lang w:eastAsia="en-US"/>
        </w:rPr>
        <w:t>Voorzitter Glynn beantwoordde de vraag bevestigend, waarop Owen vervolgens de eed deed, die het Hof als voldoende erkende</w:t>
      </w:r>
      <w:r w:rsidR="00BB6211">
        <w:rPr>
          <w:lang w:eastAsia="en-US"/>
        </w:rPr>
        <w:t xml:space="preserve">. </w:t>
      </w:r>
      <w:r w:rsidRPr="00D51790">
        <w:rPr>
          <w:lang w:eastAsia="en-US"/>
        </w:rPr>
        <w:t>Wij vermelden deze bijzonderheid om aan te tonen, dat Owen nauwgezet was in dingen, die velen misschien als een onbelang</w:t>
      </w:r>
      <w:r w:rsidRPr="00D51790">
        <w:rPr>
          <w:lang w:eastAsia="en-US"/>
        </w:rPr>
        <w:softHyphen/>
        <w:t>rijke zaak beschouwden, maar ook, om het grote misbruik en de geringe invloed van de eed aan te wijzen; een misbruik, dat niet alleen in Engeland een groot deel van de nationale schuld uit</w:t>
      </w:r>
      <w:r w:rsidRPr="00D51790">
        <w:rPr>
          <w:lang w:eastAsia="en-US"/>
        </w:rPr>
        <w:softHyphen/>
        <w:t>maakte, maar waarvoor ook andere landen en volken in grote mate verantwoordelijk waren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Wood's verslag over Owen's kleding en manieren</w:t>
      </w:r>
    </w:p>
    <w:p w:rsidR="007D6B8F" w:rsidRPr="00D51790" w:rsidRDefault="007D6B8F">
      <w:pPr>
        <w:jc w:val="both"/>
        <w:rPr>
          <w:lang w:eastAsia="en-US"/>
        </w:rPr>
      </w:pPr>
      <w:r w:rsidRPr="00D51790">
        <w:rPr>
          <w:lang w:eastAsia="en-US"/>
        </w:rPr>
        <w:t>Het verslag, dat Anthony Wood over Owen's gedrag en levens</w:t>
      </w:r>
      <w:r w:rsidRPr="00D51790">
        <w:rPr>
          <w:lang w:eastAsia="en-US"/>
        </w:rPr>
        <w:softHyphen/>
        <w:t xml:space="preserve">wijze tijdens zijn </w:t>
      </w:r>
      <w:r w:rsidR="004E66E4">
        <w:rPr>
          <w:lang w:eastAsia="en-US"/>
        </w:rPr>
        <w:t>vicekanselier</w:t>
      </w:r>
      <w:r w:rsidRPr="00D51790">
        <w:rPr>
          <w:lang w:eastAsia="en-US"/>
        </w:rPr>
        <w:t>schap geeft, kenmerkt die schrij</w:t>
      </w:r>
      <w:r w:rsidRPr="00D51790">
        <w:rPr>
          <w:lang w:eastAsia="en-US"/>
        </w:rPr>
        <w:softHyphen/>
        <w:t>ver te zeer om niet vermeld te worden</w:t>
      </w:r>
      <w:r w:rsidR="00BB6211">
        <w:rPr>
          <w:lang w:eastAsia="en-US"/>
        </w:rPr>
        <w:t xml:space="preserve">. </w:t>
      </w:r>
      <w:r w:rsidRPr="00D51790">
        <w:rPr>
          <w:lang w:eastAsia="en-US"/>
        </w:rPr>
        <w:t>Deze weinig waarderende schrijver zegt over hem het volgende</w:t>
      </w:r>
      <w:r w:rsidR="00BB6211">
        <w:rPr>
          <w:lang w:eastAsia="en-US"/>
        </w:rPr>
        <w:t xml:space="preserve">. </w:t>
      </w:r>
    </w:p>
    <w:p w:rsidR="007D6B8F" w:rsidRPr="00D51790" w:rsidRDefault="007D6B8F">
      <w:pPr>
        <w:jc w:val="both"/>
        <w:rPr>
          <w:lang w:eastAsia="en-US"/>
        </w:rPr>
      </w:pPr>
      <w:r w:rsidRPr="00D51790">
        <w:rPr>
          <w:lang w:eastAsia="en-US"/>
        </w:rPr>
        <w:t xml:space="preserve">“De </w:t>
      </w:r>
      <w:r w:rsidR="004E66E4">
        <w:rPr>
          <w:lang w:eastAsia="en-US"/>
        </w:rPr>
        <w:t>vicekanselier</w:t>
      </w:r>
      <w:r w:rsidRPr="00D51790">
        <w:rPr>
          <w:lang w:eastAsia="en-US"/>
        </w:rPr>
        <w:t xml:space="preserve"> probeerde de gewoonten, vormen en uiter</w:t>
      </w:r>
      <w:r w:rsidRPr="00D51790">
        <w:rPr>
          <w:lang w:eastAsia="en-US"/>
        </w:rPr>
        <w:softHyphen/>
        <w:t>lijke plechtigheden in onbruik te brengen, niettegenstaande hij te voren bij ede beloofd had de instellingen waar te nemen en de voorrechten van de hogeschool te handhaven</w:t>
      </w:r>
      <w:r w:rsidR="00BB6211">
        <w:rPr>
          <w:lang w:eastAsia="en-US"/>
        </w:rPr>
        <w:t xml:space="preserve">. </w:t>
      </w:r>
      <w:r w:rsidRPr="00D51790">
        <w:rPr>
          <w:lang w:eastAsia="en-US"/>
        </w:rPr>
        <w:t>In plaats van een statig voorbeeld voor de hogeschool te zijn, toen hij zijn ambtsbediening aanvaard had, verachtte hij alle formaliteiten en bracht hij de bediening in discrediet door zich te kleden en te gedragen als een jeugdige leerling met gepoederd haar, bandsnoeren van slangebeen met grote kwasten, een bef van fijn linnen weefsel, een brede rij zijden linten om de knieën, ter</w:t>
      </w:r>
      <w:r w:rsidRPr="00D51790">
        <w:rPr>
          <w:lang w:eastAsia="en-US"/>
        </w:rPr>
        <w:softHyphen/>
        <w:t>wijl hij daarbij meestal een hoed op had</w:t>
      </w:r>
      <w:r w:rsidR="00BB6211">
        <w:rPr>
          <w:lang w:eastAsia="en-US"/>
        </w:rPr>
        <w:t xml:space="preserve">. </w:t>
      </w:r>
      <w:r w:rsidRPr="00D51790">
        <w:rPr>
          <w:lang w:eastAsia="en-US"/>
        </w:rPr>
        <w:t>Deze eigenaardige en vreemde voorstelling was helaas geheel in tegenspraak met zichzelf</w:t>
      </w:r>
      <w:r w:rsidR="00BB6211">
        <w:rPr>
          <w:lang w:eastAsia="en-US"/>
        </w:rPr>
        <w:t xml:space="preserve">. </w:t>
      </w:r>
      <w:r w:rsidRPr="00D51790">
        <w:rPr>
          <w:lang w:eastAsia="en-US"/>
        </w:rPr>
        <w:t>Een vijand van pracht te zijn, en dan toch een man van opschik te wezen; de vormen bij anderen in onbruik willen bren</w:t>
      </w:r>
      <w:r w:rsidRPr="00D51790">
        <w:rPr>
          <w:lang w:eastAsia="en-US"/>
        </w:rPr>
        <w:softHyphen/>
        <w:t>gen en tegelijker tijd zichzelf zeer vormelijk te gedragen: deze zaken zijn moeilijk met elkaar overeen te brengen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Uit het dagboek van Evelyn</w:t>
      </w:r>
    </w:p>
    <w:p w:rsidR="007D6B8F" w:rsidRPr="00D51790" w:rsidRDefault="007D6B8F">
      <w:pPr>
        <w:jc w:val="both"/>
        <w:rPr>
          <w:lang w:eastAsia="en-US"/>
        </w:rPr>
      </w:pPr>
      <w:r w:rsidRPr="00D51790">
        <w:rPr>
          <w:lang w:eastAsia="en-US"/>
        </w:rPr>
        <w:t>Wij geven graag toe, dat Owen weinig waarde hechtte aan hoofd</w:t>
      </w:r>
      <w:r w:rsidRPr="00D51790">
        <w:rPr>
          <w:lang w:eastAsia="en-US"/>
        </w:rPr>
        <w:softHyphen/>
        <w:t>hulsels, halskragen en andere uiterlijkheden, die destijds bij som</w:t>
      </w:r>
      <w:r w:rsidRPr="00D51790">
        <w:rPr>
          <w:lang w:eastAsia="en-US"/>
        </w:rPr>
        <w:softHyphen/>
        <w:t>mige hoofden van de hogeschool in gebruik waren en waarin Wood geneigd schijnt, een groot gedeelte van de opvoeding te stellen</w:t>
      </w:r>
      <w:r w:rsidR="00BB6211">
        <w:rPr>
          <w:lang w:eastAsia="en-US"/>
        </w:rPr>
        <w:t xml:space="preserve">. </w:t>
      </w:r>
      <w:r w:rsidRPr="00D51790">
        <w:rPr>
          <w:lang w:eastAsia="en-US"/>
        </w:rPr>
        <w:t>Maar dat Owen daarbij in geen enkel opzicht de vormen van de hogeschool veronachtzaamde, geloven we even stellig</w:t>
      </w:r>
      <w:r w:rsidR="00BB6211">
        <w:rPr>
          <w:lang w:eastAsia="en-US"/>
        </w:rPr>
        <w:t xml:space="preserve">. </w:t>
      </w:r>
      <w:r w:rsidRPr="00D51790">
        <w:rPr>
          <w:lang w:eastAsia="en-US"/>
        </w:rPr>
        <w:t>Het volgende uittreksel uit het dagboek van Evelyn bevestigt dat</w:t>
      </w:r>
      <w:r w:rsidR="00BB6211">
        <w:rPr>
          <w:lang w:eastAsia="en-US"/>
        </w:rPr>
        <w:t xml:space="preserve">. </w:t>
      </w:r>
      <w:r w:rsidRPr="00D51790">
        <w:rPr>
          <w:lang w:eastAsia="en-US"/>
        </w:rPr>
        <w:t>„De 9</w:t>
      </w:r>
      <w:r w:rsidRPr="00D51790">
        <w:rPr>
          <w:vertAlign w:val="superscript"/>
          <w:lang w:eastAsia="en-US"/>
        </w:rPr>
        <w:t>e</w:t>
      </w:r>
      <w:r w:rsidRPr="00D51790">
        <w:rPr>
          <w:lang w:eastAsia="en-US"/>
        </w:rPr>
        <w:t xml:space="preserve"> juli 1654 hoorde ik Dr</w:t>
      </w:r>
      <w:r w:rsidR="00BB6211">
        <w:rPr>
          <w:lang w:eastAsia="en-US"/>
        </w:rPr>
        <w:t xml:space="preserve">. </w:t>
      </w:r>
      <w:r w:rsidRPr="00D51790">
        <w:rPr>
          <w:lang w:eastAsia="en-US"/>
        </w:rPr>
        <w:t>French preken in St</w:t>
      </w:r>
      <w:r w:rsidR="00BB6211">
        <w:rPr>
          <w:lang w:eastAsia="en-US"/>
        </w:rPr>
        <w:t xml:space="preserve">. </w:t>
      </w:r>
      <w:r w:rsidRPr="00D51790">
        <w:rPr>
          <w:lang w:eastAsia="en-US"/>
        </w:rPr>
        <w:t>Mary church over Matth</w:t>
      </w:r>
      <w:r w:rsidR="00BB6211">
        <w:rPr>
          <w:lang w:eastAsia="en-US"/>
        </w:rPr>
        <w:t xml:space="preserve">. </w:t>
      </w:r>
      <w:r w:rsidRPr="00D51790">
        <w:rPr>
          <w:lang w:eastAsia="en-US"/>
        </w:rPr>
        <w:t>12: 42</w:t>
      </w:r>
      <w:r w:rsidR="00BB6211">
        <w:rPr>
          <w:lang w:eastAsia="en-US"/>
        </w:rPr>
        <w:t xml:space="preserve">. </w:t>
      </w:r>
      <w:r w:rsidRPr="00D51790">
        <w:rPr>
          <w:lang w:eastAsia="en-US"/>
        </w:rPr>
        <w:t>Hij raadde de studenten ernstig aan de ware wijsheid te zoeken, die niet in de geschriften van de wijsgeren te vinden is</w:t>
      </w:r>
      <w:r w:rsidR="00BB6211">
        <w:rPr>
          <w:lang w:eastAsia="en-US"/>
        </w:rPr>
        <w:t xml:space="preserve">. </w:t>
      </w:r>
    </w:p>
    <w:p w:rsidR="007D6B8F" w:rsidRPr="00D51790" w:rsidRDefault="007D6B8F">
      <w:pPr>
        <w:jc w:val="both"/>
        <w:rPr>
          <w:lang w:eastAsia="en-US"/>
        </w:rPr>
      </w:pPr>
      <w:r w:rsidRPr="00D51790">
        <w:rPr>
          <w:lang w:eastAsia="en-US"/>
        </w:rPr>
        <w:t xml:space="preserve">In de namiddag handelde de beroemde </w:t>
      </w:r>
      <w:r w:rsidR="00864EEC">
        <w:rPr>
          <w:lang w:eastAsia="en-US"/>
        </w:rPr>
        <w:t>Independent</w:t>
      </w:r>
      <w:r w:rsidRPr="00D51790">
        <w:rPr>
          <w:lang w:eastAsia="en-US"/>
        </w:rPr>
        <w:t>, Dr</w:t>
      </w:r>
      <w:r w:rsidR="00BB6211">
        <w:rPr>
          <w:lang w:eastAsia="en-US"/>
        </w:rPr>
        <w:t xml:space="preserve">. </w:t>
      </w:r>
      <w:r w:rsidRPr="00D51790">
        <w:rPr>
          <w:lang w:eastAsia="en-US"/>
        </w:rPr>
        <w:t>Owen, over bisschoppe-lijkheid, enz</w:t>
      </w:r>
      <w:r w:rsidR="00BB6211">
        <w:rPr>
          <w:lang w:eastAsia="en-US"/>
        </w:rPr>
        <w:t xml:space="preserve">. </w:t>
      </w:r>
    </w:p>
    <w:p w:rsidR="007D6B8F" w:rsidRPr="00D51790" w:rsidRDefault="007D6B8F">
      <w:pPr>
        <w:jc w:val="both"/>
      </w:pPr>
      <w:r w:rsidRPr="00D51790">
        <w:rPr>
          <w:lang w:eastAsia="en-US"/>
        </w:rPr>
        <w:t>De dag daarop ging ik weer naar de scholen om de verschillende faculteiten bij te wonen</w:t>
      </w:r>
      <w:r w:rsidR="00BB6211">
        <w:rPr>
          <w:lang w:eastAsia="en-US"/>
        </w:rPr>
        <w:t xml:space="preserve">. </w:t>
      </w:r>
      <w:r w:rsidRPr="00D51790">
        <w:rPr>
          <w:lang w:eastAsia="en-US"/>
        </w:rPr>
        <w:t>Ik verbleef daar ook 's middags, om alles in St</w:t>
      </w:r>
      <w:r w:rsidR="00BB6211">
        <w:rPr>
          <w:lang w:eastAsia="en-US"/>
        </w:rPr>
        <w:t xml:space="preserve">. </w:t>
      </w:r>
      <w:r w:rsidRPr="00D51790">
        <w:rPr>
          <w:lang w:eastAsia="en-US"/>
        </w:rPr>
        <w:t>Mary's mee te maken: ik hoorde de lange redevoerin</w:t>
      </w:r>
      <w:r w:rsidRPr="00D51790">
        <w:rPr>
          <w:lang w:eastAsia="en-US"/>
        </w:rPr>
        <w:softHyphen/>
        <w:t>gen en toespraken van de ove</w:t>
      </w:r>
      <w:r w:rsidR="004E66E4">
        <w:rPr>
          <w:lang w:eastAsia="en-US"/>
        </w:rPr>
        <w:t>rheden der hogeschool (de vice</w:t>
      </w:r>
      <w:r w:rsidRPr="00D51790">
        <w:rPr>
          <w:lang w:eastAsia="en-US"/>
        </w:rPr>
        <w:t>kanselier en verscheidene professoren), het aanstellen van nieuwe doctors door de kap, de ring, het kussen, enz</w:t>
      </w:r>
      <w:r w:rsidR="00BB6211">
        <w:rPr>
          <w:lang w:eastAsia="en-US"/>
        </w:rPr>
        <w:t xml:space="preserve">. </w:t>
      </w:r>
      <w:r w:rsidRPr="00D51790">
        <w:rPr>
          <w:lang w:eastAsia="en-US"/>
        </w:rPr>
        <w:t>, want deze oude uiterlijke gebruiken en plechtigheden zijn nog niet geheel afge</w:t>
      </w:r>
      <w:r w:rsidRPr="00D51790">
        <w:rPr>
          <w:lang w:eastAsia="en-US"/>
        </w:rPr>
        <w:softHyphen/>
        <w:t>schaft</w:t>
      </w:r>
      <w:r w:rsidR="00BB6211">
        <w:rPr>
          <w:lang w:eastAsia="en-US"/>
        </w:rPr>
        <w:t xml:space="preserve">. </w:t>
      </w:r>
      <w:r w:rsidRPr="00D51790">
        <w:rPr>
          <w:lang w:eastAsia="en-US"/>
        </w:rPr>
        <w:t>Dr</w:t>
      </w:r>
      <w:r w:rsidR="00BB6211">
        <w:rPr>
          <w:lang w:eastAsia="en-US"/>
        </w:rPr>
        <w:t xml:space="preserve">. </w:t>
      </w:r>
      <w:r w:rsidRPr="00D51790">
        <w:rPr>
          <w:lang w:eastAsia="en-US"/>
        </w:rPr>
        <w:t>Kendal begon er mee en voerde zijn gedeelte voor</w:t>
      </w:r>
      <w:r w:rsidRPr="00D51790">
        <w:rPr>
          <w:lang w:eastAsia="en-US"/>
        </w:rPr>
        <w:softHyphen/>
        <w:t>treffelijk uit</w:t>
      </w:r>
      <w:r w:rsidR="00BB6211">
        <w:rPr>
          <w:lang w:eastAsia="en-US"/>
        </w:rPr>
        <w:t xml:space="preserve">. </w:t>
      </w:r>
      <w:r w:rsidRPr="00D51790">
        <w:rPr>
          <w:lang w:eastAsia="en-US"/>
        </w:rPr>
        <w:t>Hij eindigde met een uitmuntende redevoering, waarin hij zijn presbyteriaanse verbittering verminderde</w:t>
      </w:r>
      <w:r w:rsidR="00BB6211">
        <w:rPr>
          <w:lang w:eastAsia="en-US"/>
        </w:rPr>
        <w:t xml:space="preserve">. </w:t>
      </w:r>
      <w:r w:rsidRPr="00D51790">
        <w:rPr>
          <w:lang w:eastAsia="en-US"/>
        </w:rPr>
        <w:t xml:space="preserve">De werkzaamheden werden besloten met een verhandeling van de </w:t>
      </w:r>
      <w:r w:rsidR="004E66E4">
        <w:rPr>
          <w:lang w:eastAsia="en-US"/>
        </w:rPr>
        <w:t>vicekanselier</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Ten aanzien van de eed, die bij de hogeschool gebruikelijk was, kunnen wij de woorden van de doctor zelf aanvoeren</w:t>
      </w:r>
      <w:r w:rsidR="00BB6211">
        <w:rPr>
          <w:lang w:eastAsia="en-US"/>
        </w:rPr>
        <w:t xml:space="preserve">. </w:t>
      </w:r>
      <w:r w:rsidRPr="00D51790">
        <w:rPr>
          <w:lang w:eastAsia="en-US"/>
        </w:rPr>
        <w:t>Hij zegt daarover: “Ik kan met enig vertrouwen beweren, dat het oog</w:t>
      </w:r>
      <w:r w:rsidRPr="00D51790">
        <w:rPr>
          <w:lang w:eastAsia="en-US"/>
        </w:rPr>
        <w:softHyphen/>
        <w:t>merk en de bedoeling van de eed door mij met zoveel geweten en nauwkeurigheid werden waargenomen, als door iemand ge</w:t>
      </w:r>
      <w:r w:rsidRPr="00D51790">
        <w:rPr>
          <w:lang w:eastAsia="en-US"/>
        </w:rPr>
        <w:softHyphen/>
        <w:t>daan is, die sedert die tijd in dezelfde betrekking is geplaatst</w:t>
      </w:r>
      <w:r w:rsidR="00BB6211">
        <w:rPr>
          <w:lang w:eastAsia="en-US"/>
        </w:rPr>
        <w:t xml:space="preserve">. </w:t>
      </w:r>
      <w:r w:rsidRPr="00D51790">
        <w:rPr>
          <w:lang w:eastAsia="en-US"/>
        </w:rPr>
        <w:t>En daar ik door Vernon beledigd werd, schroom ik niet te betuigen — daarbij de toestand der zaken zowel bij de natie als bij de hogeschool overwegende —, dat ieder van enige geleerdheid, op</w:t>
      </w:r>
      <w:r w:rsidRPr="00D51790">
        <w:rPr>
          <w:lang w:eastAsia="en-US"/>
        </w:rPr>
        <w:softHyphen/>
        <w:t>rechtheid en zedigheid, die toen aan deze plaats in betrekking was, in ieder geval toe zal geven, dat ik, hoewel ik met hem over zaken van minder belang verschilde, ten opzichte van ken</w:t>
      </w:r>
      <w:r w:rsidRPr="00D51790">
        <w:rPr>
          <w:lang w:eastAsia="en-US"/>
        </w:rPr>
        <w:softHyphen/>
        <w:t>nis, geleerdheid, zedelijkheid en vrede en ook ten aanzien van de bewaring van deze plaats zelf, niet geheel zonder nut was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Zowel het verslag van Wood over Owen's vreemde kleding, als de beschuldiging van Vernon, verwonderen ons dus niet</w:t>
      </w:r>
      <w:r w:rsidR="00BB6211">
        <w:rPr>
          <w:lang w:eastAsia="en-US"/>
        </w:rPr>
        <w:t xml:space="preserve">. </w:t>
      </w:r>
      <w:r w:rsidRPr="00D51790">
        <w:rPr>
          <w:lang w:eastAsia="en-US"/>
        </w:rPr>
        <w:t xml:space="preserve">Er zijn mensen, die gewenst hebben, dat Wood ons een juiste tekening van het ambtsgewaad van de </w:t>
      </w:r>
      <w:r w:rsidR="004E66E4">
        <w:rPr>
          <w:lang w:eastAsia="en-US"/>
        </w:rPr>
        <w:t>vicekanselier</w:t>
      </w:r>
      <w:r w:rsidRPr="00D51790">
        <w:rPr>
          <w:lang w:eastAsia="en-US"/>
        </w:rPr>
        <w:t xml:space="preserve"> bezorgd had</w:t>
      </w:r>
      <w:r w:rsidR="00BB6211">
        <w:rPr>
          <w:lang w:eastAsia="en-US"/>
        </w:rPr>
        <w:t xml:space="preserve">. </w:t>
      </w:r>
      <w:r w:rsidRPr="00D51790">
        <w:rPr>
          <w:lang w:eastAsia="en-US"/>
        </w:rPr>
        <w:t>Zij zou</w:t>
      </w:r>
      <w:r w:rsidRPr="00D51790">
        <w:rPr>
          <w:lang w:eastAsia="en-US"/>
        </w:rPr>
        <w:softHyphen/>
        <w:t>den dan in de bandsnoeren van slangebeen en de laarzen met de stompe punten onschatbare, oudheidkundige overblijfsels gehad hebben, die zij weer in konden voeren</w:t>
      </w:r>
      <w:r w:rsidR="00BB6211">
        <w:rPr>
          <w:lang w:eastAsia="en-US"/>
        </w:rPr>
        <w:t xml:space="preserve">. </w:t>
      </w:r>
      <w:r w:rsidRPr="00D51790">
        <w:rPr>
          <w:lang w:eastAsia="en-US"/>
        </w:rPr>
        <w:t>Wij hebben er echter geen lust toe, om dwaasheid met dwaasheid te beantwoorden</w:t>
      </w:r>
      <w:r w:rsidR="00BB6211">
        <w:rPr>
          <w:lang w:eastAsia="en-US"/>
        </w:rPr>
        <w:t xml:space="preserve">. </w:t>
      </w:r>
    </w:p>
    <w:p w:rsidR="007D6B8F" w:rsidRPr="00D51790" w:rsidRDefault="007D6B8F">
      <w:pPr>
        <w:jc w:val="both"/>
        <w:rPr>
          <w:lang w:eastAsia="en-US"/>
        </w:rPr>
      </w:pPr>
      <w:r w:rsidRPr="00D51790">
        <w:rPr>
          <w:lang w:eastAsia="en-US"/>
        </w:rPr>
        <w:t>De voorstelling van Owen met een knollig hoofd, een tot het graf behorend gelaat en in een kleding van graflinnen uitgedost, waardoor de hogeschool onteerd werd, laten wij voor rekening van de schrijver</w:t>
      </w:r>
      <w:r w:rsidR="00BB6211">
        <w:rPr>
          <w:lang w:eastAsia="en-US"/>
        </w:rPr>
        <w:t xml:space="preserve">. </w:t>
      </w:r>
      <w:r w:rsidRPr="00D51790">
        <w:rPr>
          <w:lang w:eastAsia="en-US"/>
        </w:rPr>
        <w:t xml:space="preserve">Dit is niet de enige voorstelling van de </w:t>
      </w:r>
      <w:r w:rsidR="00864EEC">
        <w:rPr>
          <w:lang w:eastAsia="en-US"/>
        </w:rPr>
        <w:t>Independent</w:t>
      </w:r>
      <w:r w:rsidRPr="00D51790">
        <w:rPr>
          <w:lang w:eastAsia="en-US"/>
        </w:rPr>
        <w:t>en als mannen van zwier en opschik</w:t>
      </w:r>
      <w:r w:rsidR="00BB6211">
        <w:rPr>
          <w:lang w:eastAsia="en-US"/>
        </w:rPr>
        <w:t xml:space="preserve">. </w:t>
      </w:r>
      <w:r w:rsidRPr="00D51790">
        <w:rPr>
          <w:lang w:eastAsia="en-US"/>
        </w:rPr>
        <w:t xml:space="preserve">Als Bastwick het in de voorrede van zijn boek over de samenkomst van het </w:t>
      </w:r>
      <w:r w:rsidR="00864EEC">
        <w:rPr>
          <w:lang w:eastAsia="en-US"/>
        </w:rPr>
        <w:t>Independent</w:t>
      </w:r>
      <w:r w:rsidRPr="00D51790">
        <w:rPr>
          <w:lang w:eastAsia="en-US"/>
        </w:rPr>
        <w:t>se leger heeft, merkt hij op: “Gij vindt hen zelfs beschreven als de meest modischen en zwierigsten der wereld, zodat ieder, die hen ontmoet, ze eerder zou houden voor vertoonmakers, schreeuwers en booswichten, dan voor heiligen</w:t>
      </w:r>
      <w:r w:rsidR="00BB6211">
        <w:rPr>
          <w:lang w:eastAsia="en-US"/>
        </w:rPr>
        <w:t xml:space="preserve">. </w:t>
      </w:r>
      <w:r w:rsidRPr="00D51790">
        <w:rPr>
          <w:lang w:eastAsia="en-US"/>
        </w:rPr>
        <w:t xml:space="preserve">Ja, men zegt, dat ze lubben dragen, die tot de hielen raken en dat hun kleding met meer zilver versierd was (want deze gelukskinderen moesten nu zilveren sporen dragen), </w:t>
      </w:r>
      <w:r w:rsidR="004E66E4">
        <w:rPr>
          <w:lang w:eastAsia="en-US"/>
        </w:rPr>
        <w:t>v</w:t>
      </w:r>
      <w:r w:rsidRPr="00D51790">
        <w:rPr>
          <w:lang w:eastAsia="en-US"/>
        </w:rPr>
        <w:t>an vele grote en aanzienlijke per</w:t>
      </w:r>
      <w:r w:rsidRPr="00D51790">
        <w:rPr>
          <w:lang w:eastAsia="en-US"/>
        </w:rPr>
        <w:softHyphen/>
        <w:t>soonlijkheden in hun beurzen hadden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Wie zou bij deze woorden dan nog kunnen denken, dat de </w:t>
      </w:r>
      <w:r w:rsidR="00864EEC">
        <w:rPr>
          <w:lang w:eastAsia="en-US"/>
        </w:rPr>
        <w:t>Independent</w:t>
      </w:r>
      <w:r w:rsidRPr="00D51790">
        <w:rPr>
          <w:lang w:eastAsia="en-US"/>
        </w:rPr>
        <w:t xml:space="preserve">en met een bars en nors voorkomen, de schijnheiligen van het gemenebest waren? Men vergete echter niet, dat deze beschrijver van de </w:t>
      </w:r>
      <w:r w:rsidR="00864EEC">
        <w:rPr>
          <w:lang w:eastAsia="en-US"/>
        </w:rPr>
        <w:t>Independent</w:t>
      </w:r>
      <w:r w:rsidRPr="00D51790">
        <w:rPr>
          <w:lang w:eastAsia="en-US"/>
        </w:rPr>
        <w:t>en tot de tegenpartij van Owen behoorde</w:t>
      </w:r>
      <w:r w:rsidR="00BB6211">
        <w:rPr>
          <w:lang w:eastAsia="en-US"/>
        </w:rPr>
        <w:t xml:space="preserve">. </w:t>
      </w:r>
      <w:r w:rsidRPr="00D51790">
        <w:rPr>
          <w:lang w:eastAsia="en-US"/>
        </w:rPr>
        <w:t>Dat is ook het geval met Edwards, als hij zijn beschul</w:t>
      </w:r>
      <w:r w:rsidRPr="00D51790">
        <w:rPr>
          <w:lang w:eastAsia="en-US"/>
        </w:rPr>
        <w:softHyphen/>
        <w:t>digingen tegen hen aanvoert en opmerkt, dat zij zeer fraaie en naar de eerste mode gemaakte kleren en schandelijk lang haar droegen; dat zij veel ophadden met prachtige gastmalen en schit</w:t>
      </w:r>
      <w:r w:rsidRPr="00D51790">
        <w:rPr>
          <w:lang w:eastAsia="en-US"/>
        </w:rPr>
        <w:softHyphen/>
        <w:t>terende reizen; op vastendagen slaafse arbeid verrichtten, enz</w:t>
      </w:r>
      <w:r w:rsidR="00BB6211">
        <w:rPr>
          <w:lang w:eastAsia="en-US"/>
        </w:rPr>
        <w:t xml:space="preserve">. </w:t>
      </w:r>
      <w:r w:rsidRPr="00D51790">
        <w:rPr>
          <w:lang w:eastAsia="en-US"/>
        </w:rPr>
        <w:t>, enz</w:t>
      </w:r>
      <w:r w:rsidR="00BB6211">
        <w:rPr>
          <w:lang w:eastAsia="en-US"/>
        </w:rPr>
        <w:t xml:space="preserve">. </w:t>
      </w:r>
      <w:r w:rsidRPr="00D51790">
        <w:rPr>
          <w:lang w:eastAsia="en-US"/>
        </w:rPr>
        <w:t>“Laat iemand”, zo zegt hij, “heden ten dage maar een aan</w:t>
      </w:r>
      <w:r w:rsidRPr="00D51790">
        <w:rPr>
          <w:lang w:eastAsia="en-US"/>
        </w:rPr>
        <w:softHyphen/>
        <w:t>hanger van die sekte worden, dan zal hij binnen zes maanden zo veranderd zijn in gedaante, kleding en haar, dat men hem nauwe</w:t>
      </w:r>
      <w:r w:rsidRPr="00D51790">
        <w:rPr>
          <w:lang w:eastAsia="en-US"/>
        </w:rPr>
        <w:softHyphen/>
        <w:t>lijks meer herkennen kan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volstaan er mee om met de verstandige opmerking van Gran</w:t>
      </w:r>
      <w:r w:rsidRPr="00D51790">
        <w:rPr>
          <w:lang w:eastAsia="en-US"/>
        </w:rPr>
        <w:softHyphen/>
        <w:t>ger te kunnen bevestigen, dat Wood's beschrijving van Dr</w:t>
      </w:r>
      <w:r w:rsidR="00BB6211">
        <w:rPr>
          <w:lang w:eastAsia="en-US"/>
        </w:rPr>
        <w:t xml:space="preserve">. </w:t>
      </w:r>
      <w:r w:rsidRPr="00D51790">
        <w:rPr>
          <w:lang w:eastAsia="en-US"/>
        </w:rPr>
        <w:t>Owen op niets anders uitkomt, dan dat hij een man van wellevendheid en goede smaak was en graag deftig gekleed ging</w:t>
      </w:r>
      <w:r w:rsidR="00BB6211">
        <w:rPr>
          <w:lang w:eastAsia="en-US"/>
        </w:rPr>
        <w:t xml:space="preserve">. </w:t>
      </w:r>
      <w:r w:rsidRPr="00D51790">
        <w:rPr>
          <w:lang w:eastAsia="en-US"/>
        </w:rPr>
        <w:t>Ook voegt deze verstandige en scherpzinnige schrijver er het volgende nog bij: “Wij moeten zeer voorzichtig zijn met de beoordeling van de karakters en de personen uit dit tijdvak</w:t>
      </w:r>
      <w:r w:rsidR="00BB6211">
        <w:rPr>
          <w:lang w:eastAsia="en-US"/>
        </w:rPr>
        <w:t xml:space="preserve">. </w:t>
      </w:r>
      <w:r w:rsidRPr="00D51790">
        <w:rPr>
          <w:lang w:eastAsia="en-US"/>
        </w:rPr>
        <w:t xml:space="preserve">Het verschil in enkele manieren en uiterlijke plechtigheden bij de uitoefening van de openlijke </w:t>
      </w:r>
      <w:r w:rsidR="00864EEC">
        <w:rPr>
          <w:lang w:eastAsia="en-US"/>
        </w:rPr>
        <w:t>God</w:t>
      </w:r>
      <w:r w:rsidRPr="00D51790">
        <w:rPr>
          <w:lang w:eastAsia="en-US"/>
        </w:rPr>
        <w:t>sverering was dikwijls de oorzaak van valse voor</w:t>
      </w:r>
      <w:r w:rsidRPr="00D51790">
        <w:rPr>
          <w:lang w:eastAsia="en-US"/>
        </w:rPr>
        <w:softHyphen/>
        <w:t>stellingen en groot vooroordeel</w:t>
      </w:r>
      <w:r w:rsidR="00BB6211">
        <w:rPr>
          <w:lang w:eastAsia="en-US"/>
        </w:rPr>
        <w:t xml:space="preserve">. </w:t>
      </w:r>
      <w:r w:rsidRPr="00D51790">
        <w:rPr>
          <w:lang w:eastAsia="en-US"/>
        </w:rPr>
        <w:t>De gewoonte van sommige schrij</w:t>
      </w:r>
      <w:r w:rsidRPr="00D51790">
        <w:rPr>
          <w:lang w:eastAsia="en-US"/>
        </w:rPr>
        <w:softHyphen/>
        <w:t>vers herinnert mij aan de schilder, beter bekend onder de naam van “helse Bruegel”, die dermate aan het schilderen van tovena</w:t>
      </w:r>
      <w:r w:rsidRPr="00D51790">
        <w:rPr>
          <w:lang w:eastAsia="en-US"/>
        </w:rPr>
        <w:softHyphen/>
        <w:t>ressen, duivels, en dergelijken gewend was, dat hij meermalen wei</w:t>
      </w:r>
      <w:r w:rsidRPr="00D51790">
        <w:rPr>
          <w:lang w:eastAsia="en-US"/>
        </w:rPr>
        <w:softHyphen/>
        <w:t>nig onderscheid maakte tussen zijn menselijke en helse gedaanten</w:t>
      </w:r>
      <w:r w:rsidR="00BB6211">
        <w:rPr>
          <w:lang w:eastAsia="en-US"/>
        </w:rPr>
        <w:t xml:space="preserve">. </w:t>
      </w:r>
      <w:r w:rsidRPr="00D51790">
        <w:rPr>
          <w:lang w:eastAsia="en-US"/>
        </w:rPr>
        <w:t>” Misschien kon de Oxfordse geschiedschrijver op geen juistere wijze getypeerd worden</w:t>
      </w:r>
      <w:r w:rsidR="00BB6211">
        <w:rPr>
          <w:lang w:eastAsia="en-US"/>
        </w:rPr>
        <w:t xml:space="preserve">. </w:t>
      </w:r>
      <w:r w:rsidRPr="00D51790">
        <w:rPr>
          <w:lang w:eastAsia="en-US"/>
        </w:rPr>
        <w:t>Granger, die zelf een geestelijke was, drukte zich over Owen zeer achtenswaardig uit</w:t>
      </w:r>
      <w:r w:rsidR="00BB6211">
        <w:rPr>
          <w:lang w:eastAsia="en-US"/>
        </w:rPr>
        <w:t xml:space="preserve">. </w:t>
      </w:r>
      <w:r w:rsidRPr="00D51790">
        <w:rPr>
          <w:lang w:eastAsia="en-US"/>
        </w:rPr>
        <w:t>Hij zegt: “Als wij veronderstellen, dat het nodig was om iemand van zijn over</w:t>
      </w:r>
      <w:r w:rsidRPr="00D51790">
        <w:rPr>
          <w:lang w:eastAsia="en-US"/>
        </w:rPr>
        <w:softHyphen/>
        <w:t>tuiging aan het hoofd van de hogeschool te plaatsen, dan was niemand daartoe zó geschikt als deze persoon, die haar vele jaren bestuurde met grote voorzichtigheid en bedaardheid, terwijl de staatkundige drukte en verbittering een deel van iedere gezindheid schenen te zijn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Een nieuwe kanselier</w:t>
      </w:r>
    </w:p>
    <w:p w:rsidR="007D6B8F" w:rsidRPr="00D51790" w:rsidRDefault="007D6B8F">
      <w:pPr>
        <w:jc w:val="both"/>
        <w:rPr>
          <w:lang w:eastAsia="en-US"/>
        </w:rPr>
      </w:pPr>
      <w:r w:rsidRPr="00D51790">
        <w:rPr>
          <w:lang w:eastAsia="en-US"/>
        </w:rPr>
        <w:t>Toen Richard Cromwell de ambtsbediening van kanselier op zich nam, werd hij door Owen uit naam van de hogeschool met een mooie, vererende en krachtige rede begroet, waarin het niet aan lofbetuiging omtrent de deugden en het karakter van zijn doorluchtige vader ontbrak</w:t>
      </w:r>
      <w:r w:rsidR="00BB6211">
        <w:rPr>
          <w:lang w:eastAsia="en-US"/>
        </w:rPr>
        <w:t xml:space="preserve">. </w:t>
      </w:r>
      <w:r w:rsidRPr="00D51790">
        <w:rPr>
          <w:lang w:eastAsia="en-US"/>
        </w:rPr>
        <w:t>Hij zei onder andere: “De hogeschool van Oxford werpt thans de ondergeschikte scepters neer aan uw voeten</w:t>
      </w:r>
      <w:r w:rsidR="00BB6211">
        <w:rPr>
          <w:lang w:eastAsia="en-US"/>
        </w:rPr>
        <w:t xml:space="preserve">. </w:t>
      </w:r>
      <w:r w:rsidRPr="00D51790">
        <w:rPr>
          <w:lang w:eastAsia="en-US"/>
        </w:rPr>
        <w:t>Eens werden die gebracht in de handen van uw voor</w:t>
      </w:r>
      <w:r w:rsidRPr="00D51790">
        <w:rPr>
          <w:lang w:eastAsia="en-US"/>
        </w:rPr>
        <w:softHyphen/>
        <w:t>treffelijke vader, die zich niet schaamde ze te aanvaarden, hoe</w:t>
      </w:r>
      <w:r w:rsidRPr="00D51790">
        <w:rPr>
          <w:lang w:eastAsia="en-US"/>
        </w:rPr>
        <w:softHyphen/>
        <w:t>wel nu dezelfde handen bijna de balans van gezag en macht in heel Europa omvatten</w:t>
      </w:r>
      <w:r w:rsidR="00BB6211">
        <w:rPr>
          <w:lang w:eastAsia="en-US"/>
        </w:rPr>
        <w:t xml:space="preserve">. </w:t>
      </w:r>
      <w:r w:rsidRPr="00D51790">
        <w:rPr>
          <w:lang w:eastAsia="en-US"/>
        </w:rPr>
        <w:t>Dit was geen verachtelijk voorteken van zijn toenemende roem en eer</w:t>
      </w:r>
      <w:r w:rsidR="00BB6211">
        <w:rPr>
          <w:lang w:eastAsia="en-US"/>
        </w:rPr>
        <w:t xml:space="preserve">. </w:t>
      </w:r>
      <w:r w:rsidRPr="00D51790">
        <w:rPr>
          <w:lang w:eastAsia="en-US"/>
        </w:rPr>
        <w:t xml:space="preserve">Indien de </w:t>
      </w:r>
      <w:r w:rsidR="00864EEC">
        <w:rPr>
          <w:lang w:eastAsia="en-US"/>
        </w:rPr>
        <w:t>God</w:t>
      </w:r>
      <w:r w:rsidRPr="00D51790">
        <w:rPr>
          <w:lang w:eastAsia="en-US"/>
        </w:rPr>
        <w:t>geleerden u daarom voorkómen met een verhevener geest te handelen, dan hun stand voegt: indien zij door een zekere mate van hoogmoed opgebla</w:t>
      </w:r>
      <w:r w:rsidRPr="00D51790">
        <w:rPr>
          <w:lang w:eastAsia="en-US"/>
        </w:rPr>
        <w:softHyphen/>
        <w:t>zen schijnen te zijn, omdat zij niet graag de zorg en de bescher</w:t>
      </w:r>
      <w:r w:rsidRPr="00D51790">
        <w:rPr>
          <w:lang w:eastAsia="en-US"/>
        </w:rPr>
        <w:softHyphen/>
        <w:t>ming van een minder verheven persoon aannemen, dan moet zulks alleen worden toegeschreven aan de buitengewone gunst van hem, die door zijn bijzondere genegenheid hen drong hun lot te vergeten en zich te verheffen tot de uitnemendste voor</w:t>
      </w:r>
      <w:r w:rsidRPr="00D51790">
        <w:rPr>
          <w:lang w:eastAsia="en-US"/>
        </w:rPr>
        <w:softHyphen/>
        <w:t>delen van elke soort en beschrijving</w:t>
      </w:r>
      <w:r w:rsidR="00BB6211">
        <w:rPr>
          <w:lang w:eastAsia="en-US"/>
        </w:rPr>
        <w:t xml:space="preserve">. </w:t>
      </w:r>
      <w:r w:rsidRPr="00D51790">
        <w:rPr>
          <w:lang w:eastAsia="en-US"/>
        </w:rPr>
        <w:t>Maar het is tegenwoordig niet nodig, uit te weiden over zijn lof en zijn goede daden op te sommen</w:t>
      </w:r>
      <w:r w:rsidR="00BB6211">
        <w:rPr>
          <w:lang w:eastAsia="en-US"/>
        </w:rPr>
        <w:t xml:space="preserve">. </w:t>
      </w:r>
      <w:r w:rsidRPr="00D51790">
        <w:rPr>
          <w:lang w:eastAsia="en-US"/>
        </w:rPr>
        <w:t>Wij allen toch schrijven de beste zegeningen, die wij genieten, aan hem toe; hij heeft zichzelf de onsterfelijke eer ver</w:t>
      </w:r>
      <w:r w:rsidRPr="00D51790">
        <w:rPr>
          <w:lang w:eastAsia="en-US"/>
        </w:rPr>
        <w:softHyphen/>
        <w:t>worven door zijn gedrag</w:t>
      </w:r>
      <w:r w:rsidR="00BB6211">
        <w:rPr>
          <w:lang w:eastAsia="en-US"/>
        </w:rPr>
        <w:t xml:space="preserve">. </w:t>
      </w:r>
      <w:r w:rsidRPr="00D51790">
        <w:rPr>
          <w:lang w:eastAsia="en-US"/>
        </w:rPr>
        <w:t>Daarom verzwijg ik met opzet de lof</w:t>
      </w:r>
      <w:r w:rsidRPr="00D51790">
        <w:rPr>
          <w:lang w:eastAsia="en-US"/>
        </w:rPr>
        <w:softHyphen/>
        <w:t>spraak, dat hij de meest wijze en brave man is, die deze eeuw — die toch al zo rijk aan helden is— heeft voortgebracht</w:t>
      </w:r>
      <w:r w:rsidR="00BB6211">
        <w:rPr>
          <w:lang w:eastAsia="en-US"/>
        </w:rPr>
        <w:t xml:space="preserve">. </w:t>
      </w:r>
      <w:r w:rsidRPr="00D51790">
        <w:rPr>
          <w:lang w:eastAsia="en-US"/>
        </w:rPr>
        <w:t xml:space="preserve">En wat er ook van Engeland worden moge, toch zal het immer bekend zijn, dat deze vorst de roem van ons eiland en de achting van de </w:t>
      </w:r>
      <w:r w:rsidR="00864EEC">
        <w:rPr>
          <w:lang w:eastAsia="en-US"/>
        </w:rPr>
        <w:t>God</w:t>
      </w:r>
      <w:r w:rsidRPr="00D51790">
        <w:rPr>
          <w:lang w:eastAsia="en-US"/>
        </w:rPr>
        <w:t>sdienst op zijn hart droeg</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 neemt afscheid van de hogeschool</w:t>
      </w:r>
    </w:p>
    <w:p w:rsidR="007D6B8F" w:rsidRPr="00D51790" w:rsidRDefault="007D6B8F">
      <w:pPr>
        <w:jc w:val="both"/>
        <w:rPr>
          <w:lang w:eastAsia="en-US"/>
        </w:rPr>
      </w:pPr>
      <w:r w:rsidRPr="00D51790">
        <w:rPr>
          <w:lang w:eastAsia="en-US"/>
        </w:rPr>
        <w:t xml:space="preserve">Aan het eind van dit hoofdstuk zouden wij de toespraak van Owen vermelden, waarmee hij zijn werkzaamheden als </w:t>
      </w:r>
      <w:r w:rsidR="004E66E4">
        <w:rPr>
          <w:lang w:eastAsia="en-US"/>
        </w:rPr>
        <w:t>vicekanselier</w:t>
      </w:r>
      <w:r w:rsidRPr="00D51790">
        <w:rPr>
          <w:lang w:eastAsia="en-US"/>
        </w:rPr>
        <w:t xml:space="preserve"> neerlegde en als zodanig afscheid nam van de hogeschool</w:t>
      </w:r>
      <w:r w:rsidR="00BB6211">
        <w:rPr>
          <w:lang w:eastAsia="en-US"/>
        </w:rPr>
        <w:t xml:space="preserve">. </w:t>
      </w:r>
      <w:r w:rsidRPr="00D51790">
        <w:rPr>
          <w:lang w:eastAsia="en-US"/>
        </w:rPr>
        <w:t>Dr</w:t>
      </w:r>
      <w:r w:rsidR="00BB6211">
        <w:rPr>
          <w:lang w:eastAsia="en-US"/>
        </w:rPr>
        <w:t xml:space="preserve">. </w:t>
      </w:r>
      <w:r w:rsidRPr="00D51790">
        <w:rPr>
          <w:lang w:eastAsia="en-US"/>
        </w:rPr>
        <w:t>Conant was nu reeds in dienst getreden en ontving van hem een kort verslag over de toestand aan de hogeschool</w:t>
      </w:r>
      <w:r w:rsidR="00BB6211">
        <w:rPr>
          <w:lang w:eastAsia="en-US"/>
        </w:rPr>
        <w:t xml:space="preserve">. </w:t>
      </w:r>
      <w:r w:rsidRPr="00D51790">
        <w:rPr>
          <w:lang w:eastAsia="en-US"/>
        </w:rPr>
        <w:t>Na enige andere vermeldingen, die voor ons doel minder geschikt zijn, ge</w:t>
      </w:r>
      <w:r w:rsidRPr="00D51790">
        <w:rPr>
          <w:lang w:eastAsia="en-US"/>
        </w:rPr>
        <w:softHyphen/>
        <w:t>waagt Owen van de verrichtingen tijdens zijn bestuur, waarmee hij besluit</w:t>
      </w:r>
      <w:r w:rsidR="00BB6211">
        <w:rPr>
          <w:lang w:eastAsia="en-US"/>
        </w:rPr>
        <w:t xml:space="preserve">. </w:t>
      </w:r>
      <w:r w:rsidRPr="00D51790">
        <w:rPr>
          <w:lang w:eastAsia="en-US"/>
        </w:rPr>
        <w:t>Hij zegt: “Wat betreft de personen, die tot leden van de hogeschool werden ingeschreven: zesentwintig ontvingen de graad van doctor; driehonderdzevenennegentig die van mees</w:t>
      </w:r>
      <w:r w:rsidRPr="00D51790">
        <w:rPr>
          <w:lang w:eastAsia="en-US"/>
        </w:rPr>
        <w:softHyphen/>
        <w:t>ter der kunsten; en zeshonderdzevenennegentig werden tot ridders der kunsten bevorderd</w:t>
      </w:r>
      <w:r w:rsidR="00BB6211">
        <w:rPr>
          <w:lang w:eastAsia="en-US"/>
        </w:rPr>
        <w:t xml:space="preserve">. </w:t>
      </w:r>
      <w:r w:rsidRPr="00D51790">
        <w:rPr>
          <w:lang w:eastAsia="en-US"/>
        </w:rPr>
        <w:t>(In de redevoering zijn deze getal</w:t>
      </w:r>
      <w:r w:rsidRPr="00D51790">
        <w:rPr>
          <w:lang w:eastAsia="en-US"/>
        </w:rPr>
        <w:softHyphen/>
        <w:t>len weggelaten, maar uit Wood aangevuld, waarom ze wel wat onnauwkeurig kunnen zijn</w:t>
      </w:r>
      <w:r w:rsidR="00BB6211">
        <w:rPr>
          <w:lang w:eastAsia="en-US"/>
        </w:rPr>
        <w:t xml:space="preserve">. </w:t>
      </w:r>
      <w:r w:rsidRPr="00D51790">
        <w:rPr>
          <w:lang w:eastAsia="en-US"/>
        </w:rPr>
        <w:t>- de schr</w:t>
      </w:r>
      <w:r w:rsidR="00BB6211">
        <w:rPr>
          <w:lang w:eastAsia="en-US"/>
        </w:rPr>
        <w:t xml:space="preserve">. </w:t>
      </w:r>
      <w:r w:rsidRPr="00D51790">
        <w:rPr>
          <w:lang w:eastAsia="en-US"/>
        </w:rPr>
        <w:t>-)</w:t>
      </w:r>
      <w:r w:rsidR="00BB6211">
        <w:rPr>
          <w:lang w:eastAsia="en-US"/>
        </w:rPr>
        <w:t xml:space="preserve">. </w:t>
      </w:r>
      <w:r w:rsidRPr="00D51790">
        <w:rPr>
          <w:lang w:eastAsia="en-US"/>
        </w:rPr>
        <w:t>Het salaris van de professoren, dat vele jaren niet werd uitbetaald, is weer in orde ge</w:t>
      </w:r>
      <w:r w:rsidRPr="00D51790">
        <w:rPr>
          <w:lang w:eastAsia="en-US"/>
        </w:rPr>
        <w:softHyphen/>
        <w:t>bracht en betaald geworden; enkele belangrijke achtenswaardige ambten zijn in stand gehouden; de rechten en privileges van de hogeschool zijn gehandhaafd en verdedigd tegen de aanvallen en dwalingen van haar vijanden, en de schatten zijn tienvoudig vermeerderd</w:t>
      </w:r>
      <w:r w:rsidR="00BB6211">
        <w:rPr>
          <w:lang w:eastAsia="en-US"/>
        </w:rPr>
        <w:t xml:space="preserve">. </w:t>
      </w:r>
      <w:r w:rsidRPr="00D51790">
        <w:rPr>
          <w:lang w:eastAsia="en-US"/>
        </w:rPr>
        <w:t>Velen, van elke rang en stand, zijn op de hogeschool bevorderd tot verschillende hoge waardigheden en bedieningen; nieuwe oefeningen en lessen zijn vastgesteld en ingevoerd en minder nuttige en verouderde afgeschaft of gewijzigd</w:t>
      </w:r>
      <w:r w:rsidR="00BB6211">
        <w:rPr>
          <w:lang w:eastAsia="en-US"/>
        </w:rPr>
        <w:t xml:space="preserve">. </w:t>
      </w:r>
      <w:r w:rsidRPr="00D51790">
        <w:rPr>
          <w:lang w:eastAsia="en-US"/>
        </w:rPr>
        <w:t>Er is in elk opzicht naar verbetering gestreefd, ondanks de tegenstand van bepaalde zedeloze en onverstandige ruziezoekers</w:t>
      </w:r>
      <w:r w:rsidR="00BB6211">
        <w:rPr>
          <w:lang w:eastAsia="en-US"/>
        </w:rPr>
        <w:t xml:space="preserve">. </w:t>
      </w:r>
      <w:r w:rsidRPr="00D51790">
        <w:rPr>
          <w:lang w:eastAsia="en-US"/>
        </w:rPr>
        <w:t>Behalve de bestrijding van de buitengewoon hoge onkosten, waren ook de andere verrichtingen en werkzaamheden talrijk</w:t>
      </w:r>
      <w:r w:rsidR="00BB6211">
        <w:rPr>
          <w:lang w:eastAsia="en-US"/>
        </w:rPr>
        <w:t xml:space="preserve">. </w:t>
      </w:r>
      <w:r w:rsidRPr="00D51790">
        <w:rPr>
          <w:lang w:eastAsia="en-US"/>
        </w:rPr>
        <w:t>Dikwijls ben ik om uwentwil op de oever des doods gebracht, maar ik heb deze leden, dit zwakke lichaam, gehaat, hetwelk de geest meer</w:t>
      </w:r>
      <w:r w:rsidRPr="00D51790">
        <w:rPr>
          <w:lang w:eastAsia="en-US"/>
        </w:rPr>
        <w:softHyphen/>
        <w:t>malen bereid was te verlaten</w:t>
      </w:r>
      <w:r w:rsidR="00BB6211">
        <w:rPr>
          <w:lang w:eastAsia="en-US"/>
        </w:rPr>
        <w:t xml:space="preserve">. </w:t>
      </w:r>
    </w:p>
    <w:p w:rsidR="007D6B8F" w:rsidRPr="00D51790" w:rsidRDefault="007D6B8F">
      <w:pPr>
        <w:jc w:val="both"/>
        <w:rPr>
          <w:lang w:eastAsia="en-US"/>
        </w:rPr>
      </w:pPr>
      <w:r w:rsidRPr="00D51790">
        <w:rPr>
          <w:lang w:eastAsia="en-US"/>
        </w:rPr>
        <w:t>De beschimpingen en bespottingen van het publiek heb ik ver</w:t>
      </w:r>
      <w:r w:rsidRPr="00D51790">
        <w:rPr>
          <w:lang w:eastAsia="en-US"/>
        </w:rPr>
        <w:softHyphen/>
        <w:t>dragen en niet geacht; de afgunstigen zijn overwonnen</w:t>
      </w:r>
      <w:r w:rsidR="00BB6211">
        <w:rPr>
          <w:lang w:eastAsia="en-US"/>
        </w:rPr>
        <w:t xml:space="preserve">. </w:t>
      </w:r>
      <w:r w:rsidRPr="00D51790">
        <w:rPr>
          <w:lang w:eastAsia="en-US"/>
        </w:rPr>
        <w:t>In deze omstandigheden wens ik u van harte alle voorspoed toe en bid ik om uw welvaart</w:t>
      </w:r>
      <w:r w:rsidR="00BB6211">
        <w:rPr>
          <w:lang w:eastAsia="en-US"/>
        </w:rPr>
        <w:t xml:space="preserve">. </w:t>
      </w:r>
    </w:p>
    <w:p w:rsidR="007D6B8F" w:rsidRPr="00D51790" w:rsidRDefault="007D6B8F">
      <w:pPr>
        <w:jc w:val="both"/>
        <w:rPr>
          <w:lang w:eastAsia="en-US"/>
        </w:rPr>
      </w:pPr>
      <w:r w:rsidRPr="00D51790">
        <w:rPr>
          <w:lang w:eastAsia="en-US"/>
        </w:rPr>
        <w:t>Mijn opvolger in deze betrekking, die nu klaar staat om mij van deze zware last te ontheffen, wens ik geluk met de aanvaarde bediening, en u, dat gij in mijn plaats iemand gekregen moogt hebben, die volkomen bekwaam is, om datgene, wat door onze onoplettendheid verloren ging, weer te herstellen</w:t>
      </w:r>
      <w:r w:rsidR="00BB6211">
        <w:rPr>
          <w:lang w:eastAsia="en-US"/>
        </w:rPr>
        <w:t xml:space="preserve">. </w:t>
      </w:r>
    </w:p>
    <w:p w:rsidR="007D6B8F" w:rsidRPr="00D51790" w:rsidRDefault="007D6B8F">
      <w:pPr>
        <w:jc w:val="both"/>
        <w:rPr>
          <w:lang w:eastAsia="en-US"/>
        </w:rPr>
      </w:pPr>
      <w:r w:rsidRPr="00D51790">
        <w:rPr>
          <w:lang w:eastAsia="en-US"/>
        </w:rPr>
        <w:t>Tenslotte; niet wetende waarheen mijn gedachten mij zouden kunnen voeren, wil ik hier mijn rede eindigen en alleen dit nog zeggen: Wat mijzelf betreft hoop ik mijn vorige, oude werkzaam</w:t>
      </w:r>
      <w:r w:rsidRPr="00D51790">
        <w:rPr>
          <w:lang w:eastAsia="en-US"/>
        </w:rPr>
        <w:softHyphen/>
        <w:t>heden, mijn gewone, geliefde bezigheden en mijn afgebroken studies weer op te vatten; en wat u aangaat, heren van de hoge</w:t>
      </w:r>
      <w:r w:rsidRPr="00D51790">
        <w:rPr>
          <w:lang w:eastAsia="en-US"/>
        </w:rPr>
        <w:softHyphen/>
        <w:t>school!, weest gelukkig en vaart wel!”</w:t>
      </w:r>
    </w:p>
    <w:p w:rsidR="007D6B8F" w:rsidRPr="00D51790" w:rsidRDefault="007D6B8F">
      <w:pPr>
        <w:jc w:val="center"/>
        <w:rPr>
          <w:b/>
          <w:bCs/>
          <w:lang w:eastAsia="en-US"/>
        </w:rPr>
      </w:pPr>
      <w:r w:rsidRPr="00D51790">
        <w:rPr>
          <w:lang w:eastAsia="en-US"/>
        </w:rPr>
        <w:br w:type="page"/>
      </w:r>
      <w:r w:rsidRPr="00D51790">
        <w:rPr>
          <w:b/>
          <w:bCs/>
          <w:lang w:eastAsia="en-US"/>
        </w:rPr>
        <w:t>HOOFDSTUK VIII</w:t>
      </w:r>
    </w:p>
    <w:p w:rsidR="007D6B8F" w:rsidRPr="00D51790" w:rsidRDefault="007D6B8F">
      <w:pPr>
        <w:jc w:val="both"/>
        <w:rPr>
          <w:b/>
          <w:bCs/>
          <w:lang w:eastAsia="en-US"/>
        </w:rPr>
      </w:pPr>
    </w:p>
    <w:p w:rsidR="007D6B8F" w:rsidRPr="00D51790" w:rsidRDefault="007D6B8F">
      <w:pPr>
        <w:jc w:val="both"/>
        <w:rPr>
          <w:b/>
          <w:bCs/>
          <w:lang w:eastAsia="en-US"/>
        </w:rPr>
      </w:pPr>
      <w:r w:rsidRPr="00D51790">
        <w:rPr>
          <w:b/>
          <w:bCs/>
          <w:lang w:eastAsia="en-US"/>
        </w:rPr>
        <w:t>Owen als schrijver</w:t>
      </w:r>
    </w:p>
    <w:p w:rsidR="007D6B8F" w:rsidRPr="00D51790" w:rsidRDefault="007D6B8F">
      <w:pPr>
        <w:jc w:val="both"/>
        <w:rPr>
          <w:lang w:eastAsia="en-US"/>
        </w:rPr>
      </w:pPr>
      <w:r w:rsidRPr="00D51790">
        <w:rPr>
          <w:lang w:eastAsia="en-US"/>
        </w:rPr>
        <w:t>Het leiderschap van de hogeschool en het dekenschap van Chris</w:t>
      </w:r>
      <w:r w:rsidRPr="00D51790">
        <w:rPr>
          <w:lang w:eastAsia="en-US"/>
        </w:rPr>
        <w:softHyphen/>
        <w:t>tus' kerk eisten veel tijd en verschaften veel werk</w:t>
      </w:r>
      <w:r w:rsidR="00BB6211">
        <w:rPr>
          <w:lang w:eastAsia="en-US"/>
        </w:rPr>
        <w:t xml:space="preserve">. </w:t>
      </w:r>
      <w:r w:rsidRPr="00D51790">
        <w:rPr>
          <w:lang w:eastAsia="en-US"/>
        </w:rPr>
        <w:t>Als we daar dan ook nog het geregelde preken op elke zondag, het bijwonen van de talrijke vergaderingen, zowel te Londen als elders, en het herhaalde optreden voor het parlement bijvoegen, dan zou men mogen verwachten, dat dit alles Owen zoveel werk bezorgde, dat hij aan geen enkel andere bezigheid nog kon denken</w:t>
      </w:r>
      <w:r w:rsidR="00BB6211">
        <w:rPr>
          <w:lang w:eastAsia="en-US"/>
        </w:rPr>
        <w:t xml:space="preserve">. </w:t>
      </w:r>
    </w:p>
    <w:p w:rsidR="007D6B8F" w:rsidRPr="00D51790" w:rsidRDefault="007D6B8F">
      <w:pPr>
        <w:jc w:val="both"/>
        <w:rPr>
          <w:lang w:eastAsia="en-US"/>
        </w:rPr>
      </w:pPr>
      <w:r w:rsidRPr="00D51790">
        <w:rPr>
          <w:lang w:eastAsia="en-US"/>
        </w:rPr>
        <w:t>In dit opzicht is hij ons ook weer ten voorbeeld, als wij zien, wat opgewektheid, lust en ijver vermogen, als zij aangewend worden om de tijd uit te kopen en nauwgezet te gebruiken</w:t>
      </w:r>
      <w:r w:rsidR="00BB6211">
        <w:rPr>
          <w:lang w:eastAsia="en-US"/>
        </w:rPr>
        <w:t xml:space="preserve">. </w:t>
      </w:r>
    </w:p>
    <w:p w:rsidR="007D6B8F" w:rsidRPr="00D51790" w:rsidRDefault="007D6B8F">
      <w:pPr>
        <w:jc w:val="both"/>
        <w:rPr>
          <w:lang w:eastAsia="en-US"/>
        </w:rPr>
      </w:pPr>
      <w:r w:rsidRPr="00D51790">
        <w:rPr>
          <w:lang w:eastAsia="en-US"/>
        </w:rPr>
        <w:t>Nu hadden de bovengenoemde functies wel veel met elkaar te maken en steunden zij elkaar wederkerig, maar het blijft moei</w:t>
      </w:r>
      <w:r w:rsidRPr="00D51790">
        <w:rPr>
          <w:lang w:eastAsia="en-US"/>
        </w:rPr>
        <w:softHyphen/>
        <w:t>lijk te begrijpen, hoe Owen onder deze omstandigheden gelegen</w:t>
      </w:r>
      <w:r w:rsidRPr="00D51790">
        <w:rPr>
          <w:lang w:eastAsia="en-US"/>
        </w:rPr>
        <w:softHyphen/>
        <w:t>heid vond uitvoerige en doorwrochte werken te schrijven, waar</w:t>
      </w:r>
      <w:r w:rsidRPr="00D51790">
        <w:rPr>
          <w:lang w:eastAsia="en-US"/>
        </w:rPr>
        <w:softHyphen/>
        <w:t>over we nu wat willen opmerken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“Divina justitia”</w:t>
      </w:r>
    </w:p>
    <w:p w:rsidR="007D6B8F" w:rsidRPr="00D51790" w:rsidRDefault="007D6B8F">
      <w:pPr>
        <w:jc w:val="both"/>
        <w:rPr>
          <w:lang w:eastAsia="en-US"/>
        </w:rPr>
      </w:pPr>
      <w:r w:rsidRPr="00D51790">
        <w:rPr>
          <w:lang w:eastAsia="en-US"/>
        </w:rPr>
        <w:t>Het eerste werk, dat om haar bijzondere en degelijke waarde aanspraak maakt op onze waardering, is een Latijnse verhande</w:t>
      </w:r>
      <w:r w:rsidRPr="00D51790">
        <w:rPr>
          <w:lang w:eastAsia="en-US"/>
        </w:rPr>
        <w:softHyphen/>
        <w:t xml:space="preserve">ling over de </w:t>
      </w:r>
      <w:r w:rsidR="00864EEC">
        <w:rPr>
          <w:lang w:eastAsia="en-US"/>
        </w:rPr>
        <w:t>God</w:t>
      </w:r>
      <w:r w:rsidRPr="00D51790">
        <w:rPr>
          <w:lang w:eastAsia="en-US"/>
        </w:rPr>
        <w:t xml:space="preserve">delijke rechtvaardigheid, getiteld; “Diatriba de divina justitia”, of De eis van </w:t>
      </w:r>
      <w:r w:rsidR="00864EEC">
        <w:rPr>
          <w:lang w:eastAsia="en-US"/>
        </w:rPr>
        <w:t>God</w:t>
      </w:r>
      <w:r w:rsidRPr="00D51790">
        <w:rPr>
          <w:lang w:eastAsia="en-US"/>
        </w:rPr>
        <w:t>s wrekende gerechtigheid be</w:t>
      </w:r>
      <w:r w:rsidRPr="00D51790">
        <w:rPr>
          <w:lang w:eastAsia="en-US"/>
        </w:rPr>
        <w:softHyphen/>
        <w:t>toogd, uitgegeven te Oxford, 1653</w:t>
      </w:r>
      <w:r w:rsidR="00BB6211">
        <w:rPr>
          <w:lang w:eastAsia="en-US"/>
        </w:rPr>
        <w:t xml:space="preserve">. </w:t>
      </w:r>
    </w:p>
    <w:p w:rsidR="007D6B8F" w:rsidRPr="00D51790" w:rsidRDefault="007D6B8F">
      <w:pPr>
        <w:jc w:val="both"/>
        <w:rPr>
          <w:lang w:eastAsia="en-US"/>
        </w:rPr>
      </w:pPr>
      <w:r w:rsidRPr="00D51790">
        <w:rPr>
          <w:lang w:eastAsia="en-US"/>
        </w:rPr>
        <w:t>Volgens de schrijver had het zijn ontstaan te danken aan de ge</w:t>
      </w:r>
      <w:r w:rsidRPr="00D51790">
        <w:rPr>
          <w:lang w:eastAsia="en-US"/>
        </w:rPr>
        <w:softHyphen/>
        <w:t xml:space="preserve">leerde twistgesprekken, die in het openbaar op de hogeschool gehouden waren, toen hij daar over </w:t>
      </w:r>
      <w:r w:rsidR="00864EEC">
        <w:rPr>
          <w:lang w:eastAsia="en-US"/>
        </w:rPr>
        <w:t>God</w:t>
      </w:r>
      <w:r w:rsidRPr="00D51790">
        <w:rPr>
          <w:lang w:eastAsia="en-US"/>
        </w:rPr>
        <w:t>s wrekende gerechtig</w:t>
      </w:r>
      <w:r w:rsidRPr="00D51790">
        <w:rPr>
          <w:lang w:eastAsia="en-US"/>
        </w:rPr>
        <w:softHyphen/>
        <w:t>heid en haar noodzakelijkheid ten aanzien van het bestaan der zonde, handelde</w:t>
      </w:r>
      <w:r w:rsidR="00BB6211">
        <w:rPr>
          <w:lang w:eastAsia="en-US"/>
        </w:rPr>
        <w:t xml:space="preserve">. </w:t>
      </w:r>
    </w:p>
    <w:p w:rsidR="007D6B8F" w:rsidRPr="00D51790" w:rsidRDefault="007D6B8F">
      <w:pPr>
        <w:jc w:val="both"/>
        <w:rPr>
          <w:lang w:eastAsia="en-US"/>
        </w:rPr>
      </w:pPr>
      <w:r w:rsidRPr="00D51790">
        <w:rPr>
          <w:lang w:eastAsia="en-US"/>
        </w:rPr>
        <w:t xml:space="preserve">De verhandeling was voornamelijk gericht tegen de </w:t>
      </w:r>
      <w:r w:rsidR="00283EE6">
        <w:rPr>
          <w:lang w:eastAsia="en-US"/>
        </w:rPr>
        <w:t>Socini</w:t>
      </w:r>
      <w:r w:rsidRPr="00D51790">
        <w:rPr>
          <w:lang w:eastAsia="en-US"/>
        </w:rPr>
        <w:t>aanse dwalingen, hoewel zij ook enige gevoelens, die destijds door ver</w:t>
      </w:r>
      <w:r w:rsidRPr="00D51790">
        <w:rPr>
          <w:lang w:eastAsia="en-US"/>
        </w:rPr>
        <w:softHyphen/>
        <w:t xml:space="preserve">schillende </w:t>
      </w:r>
      <w:r w:rsidR="00864EEC">
        <w:rPr>
          <w:lang w:eastAsia="en-US"/>
        </w:rPr>
        <w:t>God</w:t>
      </w:r>
      <w:r w:rsidRPr="00D51790">
        <w:rPr>
          <w:lang w:eastAsia="en-US"/>
        </w:rPr>
        <w:t>geleerden in Oxford gekoesterd werden, verklaar</w:t>
      </w:r>
      <w:r w:rsidRPr="00D51790">
        <w:rPr>
          <w:lang w:eastAsia="en-US"/>
        </w:rPr>
        <w:softHyphen/>
        <w:t>de en weerlegde</w:t>
      </w:r>
      <w:r w:rsidR="00BB6211">
        <w:rPr>
          <w:lang w:eastAsia="en-US"/>
        </w:rPr>
        <w:t xml:space="preserve">. </w:t>
      </w:r>
      <w:r w:rsidRPr="00D51790">
        <w:rPr>
          <w:lang w:eastAsia="en-US"/>
        </w:rPr>
        <w:t>Ofschoon het onderwerp op een scherpzinnige manier en met een nauwkeurige en gegronde kennis van zaken wordt behandeld, draagt het toch het kenmerk van veel schoolse geleerdheid, waardoor het werk zich voor veel lezers misschien minder goed leent</w:t>
      </w:r>
      <w:r w:rsidR="00BB6211">
        <w:rPr>
          <w:lang w:eastAsia="en-US"/>
        </w:rPr>
        <w:t xml:space="preserve">. </w:t>
      </w:r>
      <w:r w:rsidRPr="00D51790">
        <w:rPr>
          <w:lang w:eastAsia="en-US"/>
        </w:rPr>
        <w:t xml:space="preserve">De hele inhoud zou samengetrokken kunnen worden in de volgende vraagstelling: Kan </w:t>
      </w:r>
      <w:r w:rsidR="00864EEC">
        <w:rPr>
          <w:lang w:eastAsia="en-US"/>
        </w:rPr>
        <w:t>God</w:t>
      </w:r>
      <w:r w:rsidRPr="00D51790">
        <w:rPr>
          <w:lang w:eastAsia="en-US"/>
        </w:rPr>
        <w:t xml:space="preserve"> beschouwd als een zedelijk Bestuurder de zonde zonder voldoening vergeven, of moet Hij, ter vergoeding van de geschonden eer Zijner recht</w:t>
      </w:r>
      <w:r w:rsidRPr="00D51790">
        <w:rPr>
          <w:lang w:eastAsia="en-US"/>
        </w:rPr>
        <w:softHyphen/>
        <w:t>vaardigheid een offerande vorderen als die, welke Christus heeft opgebracht?</w:t>
      </w:r>
    </w:p>
    <w:p w:rsidR="007D6B8F" w:rsidRPr="00D51790" w:rsidRDefault="007D6B8F">
      <w:pPr>
        <w:jc w:val="both"/>
        <w:rPr>
          <w:lang w:eastAsia="en-US"/>
        </w:rPr>
      </w:pPr>
      <w:r w:rsidRPr="00D51790">
        <w:rPr>
          <w:lang w:eastAsia="en-US"/>
        </w:rPr>
        <w:t>Wij begrijpen, dat Owen het eerste ontkent en het laatste be</w:t>
      </w:r>
      <w:r w:rsidRPr="00D51790">
        <w:rPr>
          <w:lang w:eastAsia="en-US"/>
        </w:rPr>
        <w:softHyphen/>
        <w:t>weert op grond van de Heilige Schrift en met een goede uitslag</w:t>
      </w:r>
      <w:r w:rsidR="00BB6211">
        <w:rPr>
          <w:lang w:eastAsia="en-US"/>
        </w:rPr>
        <w:t xml:space="preserve">. </w:t>
      </w:r>
      <w:r w:rsidRPr="00D51790">
        <w:rPr>
          <w:lang w:eastAsia="en-US"/>
        </w:rPr>
        <w:t>Ook Dr</w:t>
      </w:r>
      <w:r w:rsidR="00BB6211">
        <w:rPr>
          <w:lang w:eastAsia="en-US"/>
        </w:rPr>
        <w:t xml:space="preserve">. </w:t>
      </w:r>
      <w:r w:rsidRPr="00D51790">
        <w:rPr>
          <w:lang w:eastAsia="en-US"/>
        </w:rPr>
        <w:t>Twisse van Newbary, één van de sprekers op de West</w:t>
      </w:r>
      <w:r w:rsidRPr="00D51790">
        <w:rPr>
          <w:lang w:eastAsia="en-US"/>
        </w:rPr>
        <w:softHyphen/>
        <w:t>minsterse vergadering, bevestigde dit gevoelen in zijn werk, ge</w:t>
      </w:r>
      <w:r w:rsidRPr="00D51790">
        <w:rPr>
          <w:lang w:eastAsia="en-US"/>
        </w:rPr>
        <w:softHyphen/>
        <w:t>naamd: “Vindiciae gratiae potestatis”, uitgegeven in 1632 als ant</w:t>
      </w:r>
      <w:r w:rsidRPr="00D51790">
        <w:rPr>
          <w:lang w:eastAsia="en-US"/>
        </w:rPr>
        <w:softHyphen/>
        <w:t>woord op Arminius</w:t>
      </w:r>
      <w:r w:rsidR="00BB6211">
        <w:rPr>
          <w:lang w:eastAsia="en-US"/>
        </w:rPr>
        <w:t xml:space="preserve">. </w:t>
      </w:r>
    </w:p>
    <w:p w:rsidR="007D6B8F" w:rsidRPr="00D51790" w:rsidRDefault="007D6B8F">
      <w:pPr>
        <w:jc w:val="both"/>
        <w:rPr>
          <w:lang w:eastAsia="en-US"/>
        </w:rPr>
      </w:pPr>
      <w:r w:rsidRPr="00D51790">
        <w:rPr>
          <w:lang w:eastAsia="en-US"/>
        </w:rPr>
        <w:t>Hetzelfde deed Samuel Rutherford van St</w:t>
      </w:r>
      <w:r w:rsidR="00BB6211">
        <w:rPr>
          <w:lang w:eastAsia="en-US"/>
        </w:rPr>
        <w:t xml:space="preserve">. </w:t>
      </w:r>
      <w:r w:rsidRPr="00D51790">
        <w:rPr>
          <w:lang w:eastAsia="en-US"/>
        </w:rPr>
        <w:t>Andrews in zijn “Dis</w:t>
      </w:r>
      <w:r w:rsidRPr="00D51790">
        <w:rPr>
          <w:lang w:eastAsia="en-US"/>
        </w:rPr>
        <w:softHyphen/>
        <w:t>putatiae scholastica”, gedrukt te Edinburg in 1649</w:t>
      </w:r>
      <w:r w:rsidR="00BB6211">
        <w:rPr>
          <w:lang w:eastAsia="en-US"/>
        </w:rPr>
        <w:t xml:space="preserve">. </w:t>
      </w:r>
      <w:r w:rsidRPr="00D51790">
        <w:rPr>
          <w:lang w:eastAsia="en-US"/>
        </w:rPr>
        <w:t>Zowel Twisse als Rutherford muntten uit in kennis en geleerdheid, maar zij deelden niet in alle opzichten de zienswijze van Dr</w:t>
      </w:r>
      <w:r w:rsidR="00BB6211">
        <w:rPr>
          <w:lang w:eastAsia="en-US"/>
        </w:rPr>
        <w:t xml:space="preserve">. </w:t>
      </w:r>
      <w:r w:rsidRPr="00D51790">
        <w:rPr>
          <w:lang w:eastAsia="en-US"/>
        </w:rPr>
        <w:t>Owen en schijnen bij de behandeling van de geschillen meer tegenstand ondervonden te hebben</w:t>
      </w:r>
      <w:r w:rsidR="00BB6211">
        <w:rPr>
          <w:lang w:eastAsia="en-US"/>
        </w:rPr>
        <w:t xml:space="preserve">. </w:t>
      </w:r>
    </w:p>
    <w:p w:rsidR="007D6B8F" w:rsidRPr="00D51790" w:rsidRDefault="007D6B8F">
      <w:pPr>
        <w:jc w:val="both"/>
        <w:rPr>
          <w:lang w:eastAsia="en-US"/>
        </w:rPr>
      </w:pPr>
      <w:r w:rsidRPr="00D51790">
        <w:rPr>
          <w:lang w:eastAsia="en-US"/>
        </w:rPr>
        <w:t>Speciaal Owen moest veel smaad verduren, omdat hij zich bij dit onderwerp niet bediend had van menselijk gezag</w:t>
      </w:r>
      <w:r w:rsidR="00BB6211">
        <w:rPr>
          <w:lang w:eastAsia="en-US"/>
        </w:rPr>
        <w:t xml:space="preserve">. </w:t>
      </w:r>
      <w:r w:rsidRPr="00D51790">
        <w:rPr>
          <w:lang w:eastAsia="en-US"/>
        </w:rPr>
        <w:t>Daarover merkt hij echter terecht op: “De gemakkelijke afdoener: “het wordt overal tegengesproken”, had ik mij kunnen besparen, als ik mijn bewijzen maar gestaafd had met de gedachten van grote mannen als Augustinus, Calvijn, Musculus, Vossius, en anderen</w:t>
      </w:r>
      <w:r w:rsidR="00BB6211">
        <w:rPr>
          <w:lang w:eastAsia="en-US"/>
        </w:rPr>
        <w:t xml:space="preserve">. </w:t>
      </w:r>
      <w:r w:rsidRPr="00D51790">
        <w:rPr>
          <w:lang w:eastAsia="en-US"/>
        </w:rPr>
        <w:t>Wel er</w:t>
      </w:r>
      <w:r w:rsidRPr="00D51790">
        <w:rPr>
          <w:lang w:eastAsia="en-US"/>
        </w:rPr>
        <w:softHyphen/>
        <w:t>ken ik, dat al deze personen aanspraak maken op onze achting en eerbied en dat ik die ook voor hen gevoel, maar de verwijzing naar hen brengt mij niet in grote moeilijkheden</w:t>
      </w:r>
      <w:r w:rsidR="00BB6211">
        <w:rPr>
          <w:lang w:eastAsia="en-US"/>
        </w:rPr>
        <w:t xml:space="preserve">. </w:t>
      </w:r>
      <w:r w:rsidRPr="00D51790">
        <w:rPr>
          <w:lang w:eastAsia="en-US"/>
        </w:rPr>
        <w:t xml:space="preserve">Eensdeels </w:t>
      </w:r>
      <w:r w:rsidR="004E66E4">
        <w:rPr>
          <w:lang w:eastAsia="en-US"/>
        </w:rPr>
        <w:t>m</w:t>
      </w:r>
      <w:r w:rsidRPr="00D51790">
        <w:rPr>
          <w:lang w:eastAsia="en-US"/>
        </w:rPr>
        <w:t>een ik toch recht te mogen hebben op de vrijheid, waarmee Christus ons vrijgemaakt heeft en andersdeels kan ik tegenover de ge</w:t>
      </w:r>
      <w:r w:rsidRPr="00D51790">
        <w:rPr>
          <w:lang w:eastAsia="en-US"/>
        </w:rPr>
        <w:softHyphen/>
        <w:t xml:space="preserve">noemde personen andere beroemde </w:t>
      </w:r>
      <w:r w:rsidR="00864EEC">
        <w:rPr>
          <w:lang w:eastAsia="en-US"/>
        </w:rPr>
        <w:t>God</w:t>
      </w:r>
      <w:r w:rsidRPr="00D51790">
        <w:rPr>
          <w:lang w:eastAsia="en-US"/>
        </w:rPr>
        <w:t>geleerden stellen als Parraeus, Piscator, Molinaeus, Lubbertus, Rivet, Cameron, Macco</w:t>
      </w:r>
      <w:r w:rsidRPr="00D51790">
        <w:rPr>
          <w:lang w:eastAsia="en-US"/>
        </w:rPr>
        <w:softHyphen/>
        <w:t>vius, Junnius (professor te Samur), en anderen, die allen, nadat het virus van Socinus zich had verspreid, met bijzondere nauw</w:t>
      </w:r>
      <w:r w:rsidRPr="00D51790">
        <w:rPr>
          <w:lang w:eastAsia="en-US"/>
        </w:rPr>
        <w:softHyphen/>
        <w:t>keurigheid en voorzichtigheid deze waarheid verklaarden</w:t>
      </w:r>
      <w:r w:rsidR="00BB6211">
        <w:rPr>
          <w:lang w:eastAsia="en-US"/>
        </w:rPr>
        <w:t xml:space="preserve">. </w:t>
      </w:r>
    </w:p>
    <w:p w:rsidR="007D6B8F" w:rsidRPr="00D51790" w:rsidRDefault="007D6B8F">
      <w:pPr>
        <w:jc w:val="both"/>
        <w:rPr>
          <w:lang w:eastAsia="en-US"/>
        </w:rPr>
      </w:pPr>
      <w:r w:rsidRPr="00D51790">
        <w:rPr>
          <w:lang w:eastAsia="en-US"/>
        </w:rPr>
        <w:t>Het onderwerp, waar het hier over gaat, is voor ons in de huidige benevelde en onvolmaakte toestand, zoals algemeen wordt toe</w:t>
      </w:r>
      <w:r w:rsidRPr="00D51790">
        <w:rPr>
          <w:lang w:eastAsia="en-US"/>
        </w:rPr>
        <w:softHyphen/>
        <w:t>gegeven, moeilijk en zwaar om te verstaan</w:t>
      </w:r>
      <w:r w:rsidR="00BB6211">
        <w:rPr>
          <w:lang w:eastAsia="en-US"/>
        </w:rPr>
        <w:t xml:space="preserve">. </w:t>
      </w:r>
      <w:r w:rsidRPr="00D51790">
        <w:rPr>
          <w:lang w:eastAsia="en-US"/>
        </w:rPr>
        <w:t>Wat wij echter don</w:t>
      </w:r>
      <w:r w:rsidRPr="00D51790">
        <w:rPr>
          <w:lang w:eastAsia="en-US"/>
        </w:rPr>
        <w:softHyphen/>
        <w:t>kerheid en duisternis noemen, is niets anders dan hemelse heer</w:t>
      </w:r>
      <w:r w:rsidRPr="00D51790">
        <w:rPr>
          <w:lang w:eastAsia="en-US"/>
        </w:rPr>
        <w:softHyphen/>
        <w:t>lijkheid en luister</w:t>
      </w:r>
      <w:r w:rsidR="00BB6211">
        <w:rPr>
          <w:lang w:eastAsia="en-US"/>
        </w:rPr>
        <w:t xml:space="preserve">. </w:t>
      </w:r>
      <w:r w:rsidRPr="00D51790">
        <w:rPr>
          <w:lang w:eastAsia="en-US"/>
        </w:rPr>
        <w:t>De pracht van de hemel schiet zulke sterke stralen op onze zwakke ogen, dat haar glans ons in dit leven, dat toch maar een damp is, bijna verblindt</w:t>
      </w:r>
      <w:r w:rsidR="00BB6211">
        <w:rPr>
          <w:lang w:eastAsia="en-US"/>
        </w:rPr>
        <w:t xml:space="preserve">. </w:t>
      </w:r>
      <w:r w:rsidRPr="00D51790">
        <w:rPr>
          <w:lang w:eastAsia="en-US"/>
        </w:rPr>
        <w:t xml:space="preserve">Vandaar dat van </w:t>
      </w:r>
      <w:r w:rsidR="00864EEC">
        <w:rPr>
          <w:lang w:eastAsia="en-US"/>
        </w:rPr>
        <w:t>God</w:t>
      </w:r>
      <w:r w:rsidRPr="00D51790">
        <w:rPr>
          <w:lang w:eastAsia="en-US"/>
        </w:rPr>
        <w:t>,</w:t>
      </w:r>
    </w:p>
    <w:p w:rsidR="007D6B8F" w:rsidRPr="00D51790" w:rsidRDefault="007D6B8F">
      <w:pPr>
        <w:jc w:val="both"/>
        <w:rPr>
          <w:lang w:eastAsia="en-US"/>
        </w:rPr>
      </w:pPr>
      <w:r w:rsidRPr="00D51790">
        <w:rPr>
          <w:lang w:eastAsia="en-US"/>
        </w:rPr>
        <w:t>Die een Licht is en in Wie gans geen duisternis is en Die Zich be</w:t>
      </w:r>
      <w:r w:rsidRPr="00D51790">
        <w:rPr>
          <w:lang w:eastAsia="en-US"/>
        </w:rPr>
        <w:softHyphen/>
        <w:t>kleedt met het licht als met een kleed, ten opzichte van ons ge</w:t>
      </w:r>
      <w:r w:rsidRPr="00D51790">
        <w:rPr>
          <w:lang w:eastAsia="en-US"/>
        </w:rPr>
        <w:softHyphen/>
        <w:t>zegd wordt, dat Hij de duisternis tot Zijn tent gesteld heeft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Een andere zinsnede uit de voorrede van de verhandeling, moe</w:t>
      </w:r>
      <w:r w:rsidRPr="00D51790">
        <w:rPr>
          <w:lang w:eastAsia="en-US"/>
        </w:rPr>
        <w:softHyphen/>
        <w:t>ten we hier om haar schoonheid ook nog vermelden</w:t>
      </w:r>
      <w:r w:rsidR="00BB6211">
        <w:rPr>
          <w:lang w:eastAsia="en-US"/>
        </w:rPr>
        <w:t xml:space="preserve">. </w:t>
      </w:r>
      <w:r w:rsidRPr="00D51790">
        <w:rPr>
          <w:lang w:eastAsia="en-US"/>
        </w:rPr>
        <w:t xml:space="preserve">De schrijver zegt daar: “Ik beken, dat er veel onderwerpen in onze </w:t>
      </w:r>
      <w:r w:rsidR="00864EEC">
        <w:rPr>
          <w:lang w:eastAsia="en-US"/>
        </w:rPr>
        <w:t>God</w:t>
      </w:r>
      <w:r w:rsidRPr="00D51790">
        <w:rPr>
          <w:lang w:eastAsia="en-US"/>
        </w:rPr>
        <w:t>sdienst zijn, waarover wij met meer genoegen en voldoening van het ge</w:t>
      </w:r>
      <w:r w:rsidRPr="00D51790">
        <w:rPr>
          <w:lang w:eastAsia="en-US"/>
        </w:rPr>
        <w:softHyphen/>
        <w:t>moed zouden kunnen uitweiden</w:t>
      </w:r>
      <w:r w:rsidR="00BB6211">
        <w:rPr>
          <w:lang w:eastAsia="en-US"/>
        </w:rPr>
        <w:t xml:space="preserve">. </w:t>
      </w:r>
      <w:r w:rsidRPr="00D51790">
        <w:rPr>
          <w:lang w:eastAsia="en-US"/>
        </w:rPr>
        <w:t>Ik bedoel zulke, die een vrijere en verdere wandeling door de bekoorlijke weiden van de Schrift bieden, om daardoor de doorschijnende fonteinen des levens en de heldere rivieren van vertroosting te beschouwen: onderwer</w:t>
      </w:r>
      <w:r w:rsidRPr="00D51790">
        <w:rPr>
          <w:lang w:eastAsia="en-US"/>
        </w:rPr>
        <w:softHyphen/>
        <w:t>pen, die niet gehinderd worden door de kreupelbossen van ver</w:t>
      </w:r>
      <w:r w:rsidRPr="00D51790">
        <w:rPr>
          <w:lang w:eastAsia="en-US"/>
        </w:rPr>
        <w:softHyphen/>
        <w:t>waande uitdrukkingen en bepalingen, maar die vrij en onbelem</w:t>
      </w:r>
      <w:r w:rsidRPr="00D51790">
        <w:rPr>
          <w:lang w:eastAsia="en-US"/>
        </w:rPr>
        <w:softHyphen/>
        <w:t>merd op een heerlijke wijze tot de zuivere, onvermengde en zali</w:t>
      </w:r>
      <w:r w:rsidRPr="00D51790">
        <w:rPr>
          <w:lang w:eastAsia="en-US"/>
        </w:rPr>
        <w:softHyphen/>
        <w:t>gende gemeenschap met de Vader en de Zoon voeren</w:t>
      </w:r>
      <w:r w:rsidR="00BB6211">
        <w:rPr>
          <w:lang w:eastAsia="en-US"/>
        </w:rPr>
        <w:t xml:space="preserve">. </w:t>
      </w:r>
      <w:r w:rsidRPr="00D51790">
        <w:rPr>
          <w:lang w:eastAsia="en-US"/>
        </w:rPr>
        <w:t>Nogmaals: onderwerpen, die vrij zijn van de drogredenen van een slaafse wijsgeer, maar die leiden tot een liefde, die alle kennis, en een vrede, die alle verstand te boven gaat en ons hier reeds een voor</w:t>
      </w:r>
      <w:r w:rsidRPr="00D51790">
        <w:rPr>
          <w:lang w:eastAsia="en-US"/>
        </w:rPr>
        <w:softHyphen/>
        <w:t>smaak van de hemel doen ondervinden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opdracht van het werk richtte hij aan de doorluchtige Olivier Cromwell, opperbevelhebber van de legermacht der Engelse re</w:t>
      </w:r>
      <w:r w:rsidRPr="00D51790">
        <w:rPr>
          <w:lang w:eastAsia="en-US"/>
        </w:rPr>
        <w:softHyphen/>
        <w:t>publiek en kanselier van de hogeschool te Oxford</w:t>
      </w:r>
      <w:r w:rsidR="00BB6211">
        <w:rPr>
          <w:lang w:eastAsia="en-US"/>
        </w:rPr>
        <w:t xml:space="preserve">. </w:t>
      </w:r>
      <w:r w:rsidRPr="00D51790">
        <w:rPr>
          <w:lang w:eastAsia="en-US"/>
        </w:rPr>
        <w:t>Het werd ge</w:t>
      </w:r>
      <w:r w:rsidRPr="00D51790">
        <w:rPr>
          <w:lang w:eastAsia="en-US"/>
        </w:rPr>
        <w:softHyphen/>
        <w:t>drukt, terwijl Owen zich voor zaken, betreffende de hogeschool, in Londen bevond</w:t>
      </w:r>
      <w:r w:rsidR="00BB6211">
        <w:rPr>
          <w:lang w:eastAsia="en-US"/>
        </w:rPr>
        <w:t xml:space="preserve">. </w:t>
      </w:r>
      <w:r w:rsidRPr="00D51790">
        <w:rPr>
          <w:lang w:eastAsia="en-US"/>
        </w:rPr>
        <w:t>Daarin lag, volgens het ‘Bericht aan de lezer’ van de drukker, de oorzaak van de vele drukfouten en onvol</w:t>
      </w:r>
      <w:r w:rsidRPr="00D51790">
        <w:rPr>
          <w:lang w:eastAsia="en-US"/>
        </w:rPr>
        <w:softHyphen/>
        <w:t>komenheden, die het werk ontsierden</w:t>
      </w:r>
      <w:r w:rsidR="00BB6211">
        <w:rPr>
          <w:lang w:eastAsia="en-US"/>
        </w:rPr>
        <w:t xml:space="preserve">. </w:t>
      </w:r>
    </w:p>
    <w:p w:rsidR="007D6B8F" w:rsidRPr="00D51790" w:rsidRDefault="007D6B8F">
      <w:pPr>
        <w:jc w:val="both"/>
        <w:rPr>
          <w:lang w:eastAsia="en-US"/>
        </w:rPr>
      </w:pPr>
      <w:r w:rsidRPr="00D51790">
        <w:rPr>
          <w:lang w:eastAsia="en-US"/>
        </w:rPr>
        <w:t>Thomas Gilbert te Shropshire, die een bijzondere</w:t>
      </w:r>
      <w:r w:rsidR="00BB6211">
        <w:rPr>
          <w:lang w:eastAsia="en-US"/>
        </w:rPr>
        <w:t xml:space="preserve">. </w:t>
      </w:r>
      <w:r w:rsidRPr="00D51790">
        <w:rPr>
          <w:lang w:eastAsia="en-US"/>
        </w:rPr>
        <w:t>vriend van Owen was en naderhand ook zijn grafschrift vervaardigde schreef een antwoord op het boek</w:t>
      </w:r>
      <w:r w:rsidR="00BB6211">
        <w:rPr>
          <w:lang w:eastAsia="en-US"/>
        </w:rPr>
        <w:t xml:space="preserve">. </w:t>
      </w:r>
      <w:r w:rsidRPr="00D51790">
        <w:rPr>
          <w:lang w:eastAsia="en-US"/>
        </w:rPr>
        <w:t xml:space="preserve">Het scheen zijn bedoeling te zijn aan te tonen, dat vergeving zonder voldoening mogelijk was; en dat de dood van Christus niet volstrekt noodzakelijk was, vloeide volgens hem voort uit </w:t>
      </w:r>
      <w:r w:rsidR="00864EEC">
        <w:rPr>
          <w:lang w:eastAsia="en-US"/>
        </w:rPr>
        <w:t>God</w:t>
      </w:r>
      <w:r w:rsidRPr="00D51790">
        <w:rPr>
          <w:lang w:eastAsia="en-US"/>
        </w:rPr>
        <w:t>s vrije wilsbepaling</w:t>
      </w:r>
      <w:r w:rsidR="00BB6211">
        <w:rPr>
          <w:lang w:eastAsia="en-US"/>
        </w:rPr>
        <w:t xml:space="preserve">. </w:t>
      </w:r>
    </w:p>
    <w:p w:rsidR="007D6B8F" w:rsidRPr="00D51790" w:rsidRDefault="007D6B8F">
      <w:pPr>
        <w:jc w:val="both"/>
        <w:rPr>
          <w:lang w:eastAsia="en-US"/>
        </w:rPr>
      </w:pPr>
      <w:r w:rsidRPr="00D51790">
        <w:rPr>
          <w:lang w:eastAsia="en-US"/>
        </w:rPr>
        <w:t>Volgens Baxter beantwoordde hij zelf ook in het kort dit ge</w:t>
      </w:r>
      <w:r w:rsidRPr="00D51790">
        <w:rPr>
          <w:lang w:eastAsia="en-US"/>
        </w:rPr>
        <w:softHyphen/>
        <w:t>schrift in zijn “Verhandeling tegen het ongeloof”, ten einde die waarheid te beslechten</w:t>
      </w:r>
      <w:r w:rsidR="00BB6211">
        <w:rPr>
          <w:lang w:eastAsia="en-US"/>
        </w:rPr>
        <w:t xml:space="preserve">. </w:t>
      </w:r>
      <w:r w:rsidRPr="00D51790">
        <w:rPr>
          <w:lang w:eastAsia="en-US"/>
        </w:rPr>
        <w:t>Wij voor ons echter geloven, dat de beste beslechting te vinden is in Paulus' redenering in Hebr</w:t>
      </w:r>
      <w:r w:rsidR="00BB6211">
        <w:rPr>
          <w:lang w:eastAsia="en-US"/>
        </w:rPr>
        <w:t xml:space="preserve">. </w:t>
      </w:r>
      <w:r w:rsidRPr="00D51790">
        <w:rPr>
          <w:lang w:eastAsia="en-US"/>
        </w:rPr>
        <w:t>10: 1-14, waar wij de lezer naar verwijzen:</w:t>
      </w:r>
    </w:p>
    <w:p w:rsidR="007D6B8F" w:rsidRPr="00D51790" w:rsidRDefault="007D6B8F">
      <w:pPr>
        <w:jc w:val="both"/>
        <w:rPr>
          <w:lang w:eastAsia="en-US"/>
        </w:rPr>
      </w:pPr>
      <w:r w:rsidRPr="00D51790">
        <w:rPr>
          <w:lang w:eastAsia="en-US"/>
        </w:rPr>
        <w:t>In 1789 bezorgde Hamilton een vertaling van Owen's “Divina justitia” in het Engels, waarvoor Stufford, Simpson en Byland een aanbevelende voorrede schreven</w:t>
      </w:r>
      <w:r w:rsidR="00BB6211">
        <w:rPr>
          <w:lang w:eastAsia="en-US"/>
        </w:rPr>
        <w:t xml:space="preserve">. </w:t>
      </w:r>
      <w:r w:rsidRPr="00D51790">
        <w:rPr>
          <w:lang w:eastAsia="en-US"/>
        </w:rPr>
        <w:t>Zij zeggen daarin onder andere: “Ieder bevoegd beoordelaar zal toe moeten geven, dat de schrijver (Owen) een bijzonder duidelijk licht over dit onder</w:t>
      </w:r>
      <w:r w:rsidRPr="00D51790">
        <w:rPr>
          <w:lang w:eastAsia="en-US"/>
        </w:rPr>
        <w:softHyphen/>
        <w:t xml:space="preserve">werp verspreidt, waarin hij op eenvoudige en heldere wijze de natuur van de </w:t>
      </w:r>
      <w:r w:rsidR="00864EEC">
        <w:rPr>
          <w:lang w:eastAsia="en-US"/>
        </w:rPr>
        <w:t>God</w:t>
      </w:r>
      <w:r w:rsidRPr="00D51790">
        <w:rPr>
          <w:lang w:eastAsia="en-US"/>
        </w:rPr>
        <w:t>delijke rechtvaardigheid verklaart</w:t>
      </w:r>
      <w:r w:rsidR="00BB6211">
        <w:rPr>
          <w:lang w:eastAsia="en-US"/>
        </w:rPr>
        <w:t xml:space="preserve">. </w:t>
      </w:r>
      <w:r w:rsidRPr="00D51790">
        <w:rPr>
          <w:lang w:eastAsia="en-US"/>
        </w:rPr>
        <w:t xml:space="preserve">Hij betoogt zeer juist, dat zij noodzakelijk tot het wezen der </w:t>
      </w:r>
      <w:r w:rsidR="00864EEC">
        <w:rPr>
          <w:lang w:eastAsia="en-US"/>
        </w:rPr>
        <w:t>God</w:t>
      </w:r>
      <w:r w:rsidRPr="00D51790">
        <w:rPr>
          <w:lang w:eastAsia="en-US"/>
        </w:rPr>
        <w:t>delijke na</w:t>
      </w:r>
      <w:r w:rsidRPr="00D51790">
        <w:rPr>
          <w:lang w:eastAsia="en-US"/>
        </w:rPr>
        <w:softHyphen/>
        <w:t>tuur behoort en niet enkel en alleen bestaat in een willekeurige daad, of alleen afhangt van de souvereine wil van de hoogste Wetgever</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Deze Engelse vertaling, die op enkele plaatsen wat stroef is, is over het algemeen goed uitgevoerd en opgenomen in de nieuwe uitgave van “Al de werken van Dr</w:t>
      </w:r>
      <w:r w:rsidR="00BB6211">
        <w:rPr>
          <w:lang w:eastAsia="en-US"/>
        </w:rPr>
        <w:t xml:space="preserve">. </w:t>
      </w:r>
      <w:r w:rsidRPr="00D51790">
        <w:rPr>
          <w:lang w:eastAsia="en-US"/>
        </w:rPr>
        <w:t>Owen”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Verhandeling over de volharding der heiligen</w:t>
      </w:r>
    </w:p>
    <w:p w:rsidR="007D6B8F" w:rsidRPr="00D51790" w:rsidRDefault="007D6B8F">
      <w:pPr>
        <w:jc w:val="both"/>
        <w:rPr>
          <w:lang w:eastAsia="en-US"/>
        </w:rPr>
      </w:pPr>
      <w:r w:rsidRPr="00D51790">
        <w:rPr>
          <w:lang w:eastAsia="en-US"/>
        </w:rPr>
        <w:t>Op het hier voor vermelde werk volgde in 1654 een nog meer uitgewerkte verhandeling van hem in het Engels</w:t>
      </w:r>
      <w:r w:rsidR="00BB6211">
        <w:rPr>
          <w:lang w:eastAsia="en-US"/>
        </w:rPr>
        <w:t xml:space="preserve">. </w:t>
      </w:r>
      <w:r w:rsidRPr="00D51790">
        <w:rPr>
          <w:lang w:eastAsia="en-US"/>
        </w:rPr>
        <w:t>Het onderwerp daarvan is: “De volharding der heiligen”</w:t>
      </w:r>
      <w:r w:rsidR="00BB6211">
        <w:rPr>
          <w:lang w:eastAsia="en-US"/>
        </w:rPr>
        <w:t xml:space="preserve">. </w:t>
      </w:r>
      <w:r w:rsidRPr="00D51790">
        <w:rPr>
          <w:lang w:eastAsia="en-US"/>
        </w:rPr>
        <w:t>Dit leerstuk, dat zo vol van troost is voor de kerk, wordt op meesterlijke wijze verklaard en bevestigd</w:t>
      </w:r>
      <w:r w:rsidR="00BB6211">
        <w:rPr>
          <w:lang w:eastAsia="en-US"/>
        </w:rPr>
        <w:t xml:space="preserve">. </w:t>
      </w:r>
    </w:p>
    <w:p w:rsidR="007D6B8F" w:rsidRPr="00D51790" w:rsidRDefault="007D6B8F">
      <w:pPr>
        <w:jc w:val="both"/>
        <w:rPr>
          <w:lang w:eastAsia="en-US"/>
        </w:rPr>
      </w:pPr>
      <w:r w:rsidRPr="00D51790">
        <w:rPr>
          <w:lang w:eastAsia="en-US"/>
        </w:rPr>
        <w:t xml:space="preserve">De zekere voortduring van de aanneming der gelovigen bij </w:t>
      </w:r>
      <w:r w:rsidR="00864EEC">
        <w:rPr>
          <w:lang w:eastAsia="en-US"/>
        </w:rPr>
        <w:t>God</w:t>
      </w:r>
      <w:r w:rsidRPr="00D51790">
        <w:rPr>
          <w:lang w:eastAsia="en-US"/>
        </w:rPr>
        <w:t xml:space="preserve"> en hun heiligmaking door </w:t>
      </w:r>
      <w:r w:rsidR="00864EEC">
        <w:rPr>
          <w:lang w:eastAsia="en-US"/>
        </w:rPr>
        <w:t>God</w:t>
      </w:r>
      <w:r w:rsidRPr="00D51790">
        <w:rPr>
          <w:lang w:eastAsia="en-US"/>
        </w:rPr>
        <w:t>, die in de Heilige Schrift zo dui</w:t>
      </w:r>
      <w:r w:rsidRPr="00D51790">
        <w:rPr>
          <w:lang w:eastAsia="en-US"/>
        </w:rPr>
        <w:softHyphen/>
        <w:t>delijk geopenbaard wordt, worden bewezen uit de eeuwige be</w:t>
      </w:r>
      <w:r w:rsidRPr="00D51790">
        <w:rPr>
          <w:lang w:eastAsia="en-US"/>
        </w:rPr>
        <w:softHyphen/>
        <w:t>weegredenen, de krachtdadige oorzaken en de zekere uiterlijke middelen</w:t>
      </w:r>
      <w:r w:rsidR="00BB6211">
        <w:rPr>
          <w:lang w:eastAsia="en-US"/>
        </w:rPr>
        <w:t xml:space="preserve">. </w:t>
      </w:r>
    </w:p>
    <w:p w:rsidR="007D6B8F" w:rsidRPr="00D51790" w:rsidRDefault="007D6B8F">
      <w:pPr>
        <w:jc w:val="both"/>
        <w:rPr>
          <w:lang w:eastAsia="en-US"/>
        </w:rPr>
      </w:pPr>
      <w:r w:rsidRPr="00D51790">
        <w:rPr>
          <w:lang w:eastAsia="en-US"/>
        </w:rPr>
        <w:t>Verder betoogt Owen, dat deze zaken vloeien uit de onverander</w:t>
      </w:r>
      <w:r w:rsidRPr="00D51790">
        <w:rPr>
          <w:lang w:eastAsia="en-US"/>
        </w:rPr>
        <w:softHyphen/>
        <w:t xml:space="preserve">lijkheid van de besluiten, het verbond en de beloften van </w:t>
      </w:r>
      <w:r w:rsidR="00864EEC">
        <w:rPr>
          <w:lang w:eastAsia="en-US"/>
        </w:rPr>
        <w:t>God</w:t>
      </w:r>
      <w:r w:rsidRPr="00D51790">
        <w:rPr>
          <w:lang w:eastAsia="en-US"/>
        </w:rPr>
        <w:t xml:space="preserve"> en gewaarborgd worden door de offerande, bemiddeling en voor</w:t>
      </w:r>
      <w:r w:rsidRPr="00D51790">
        <w:rPr>
          <w:lang w:eastAsia="en-US"/>
        </w:rPr>
        <w:softHyphen/>
        <w:t>spraak van Jezus Christus, terwijl de beloften, vermaningen en bedreigingen van het Evangelie, overeenkomstig de rechte strek</w:t>
      </w:r>
      <w:r w:rsidRPr="00D51790">
        <w:rPr>
          <w:lang w:eastAsia="en-US"/>
        </w:rPr>
        <w:softHyphen/>
        <w:t>king tot gehoorzaamheid en vertroosting, haar openbaren</w:t>
      </w:r>
      <w:r w:rsidR="00BB6211">
        <w:rPr>
          <w:lang w:eastAsia="en-US"/>
        </w:rPr>
        <w:t xml:space="preserve">. </w:t>
      </w:r>
    </w:p>
    <w:p w:rsidR="007D6B8F" w:rsidRPr="00D51790" w:rsidRDefault="007D6B8F">
      <w:pPr>
        <w:jc w:val="both"/>
        <w:rPr>
          <w:lang w:eastAsia="en-US"/>
        </w:rPr>
      </w:pPr>
      <w:r w:rsidRPr="00D51790">
        <w:rPr>
          <w:lang w:eastAsia="en-US"/>
        </w:rPr>
        <w:t>Al deze zaken verdedigt de schrijver ten sterkste tegen de ver</w:t>
      </w:r>
      <w:r w:rsidRPr="00D51790">
        <w:rPr>
          <w:lang w:eastAsia="en-US"/>
        </w:rPr>
        <w:softHyphen/>
        <w:t>handeling van John Goodwin, getiteld: “De verlossing vrijge</w:t>
      </w:r>
      <w:r w:rsidRPr="00D51790">
        <w:rPr>
          <w:lang w:eastAsia="en-US"/>
        </w:rPr>
        <w:softHyphen/>
        <w:t>kocht”</w:t>
      </w:r>
      <w:r w:rsidR="00BB6211">
        <w:rPr>
          <w:lang w:eastAsia="en-US"/>
        </w:rPr>
        <w:t xml:space="preserve">. </w:t>
      </w:r>
    </w:p>
    <w:p w:rsidR="007D6B8F" w:rsidRPr="00D51790" w:rsidRDefault="007D6B8F">
      <w:pPr>
        <w:jc w:val="both"/>
        <w:rPr>
          <w:lang w:eastAsia="en-US"/>
        </w:rPr>
      </w:pPr>
      <w:r w:rsidRPr="00D51790">
        <w:rPr>
          <w:lang w:eastAsia="en-US"/>
        </w:rPr>
        <w:t>Terwijl Owen ook uitweidt over bepaalde andere punten, wor</w:t>
      </w:r>
      <w:r w:rsidRPr="00D51790">
        <w:rPr>
          <w:lang w:eastAsia="en-US"/>
        </w:rPr>
        <w:softHyphen/>
        <w:t>den vooral de directe uitwerksels van Christus' dood, de persoon</w:t>
      </w:r>
      <w:r w:rsidRPr="00D51790">
        <w:rPr>
          <w:lang w:eastAsia="en-US"/>
        </w:rPr>
        <w:softHyphen/>
        <w:t>lijke inwoning van de Heilige Geest, de vereniging met Christus, de natuur der evangelische beloften, enz</w:t>
      </w:r>
      <w:r w:rsidR="00BB6211">
        <w:rPr>
          <w:lang w:eastAsia="en-US"/>
        </w:rPr>
        <w:t xml:space="preserve">. </w:t>
      </w:r>
      <w:r w:rsidRPr="00D51790">
        <w:rPr>
          <w:lang w:eastAsia="en-US"/>
        </w:rPr>
        <w:t>, uitvoerig besproken</w:t>
      </w:r>
      <w:r w:rsidR="00BB6211">
        <w:rPr>
          <w:lang w:eastAsia="en-US"/>
        </w:rPr>
        <w:t xml:space="preserve">. </w:t>
      </w:r>
      <w:r w:rsidRPr="00D51790">
        <w:rPr>
          <w:lang w:eastAsia="en-US"/>
        </w:rPr>
        <w:t>De verhandeling, in folio uitgevoerd, telt 444 bladzijden en is in Oxford gedrukt</w:t>
      </w:r>
      <w:r w:rsidR="00BB6211">
        <w:rPr>
          <w:lang w:eastAsia="en-US"/>
        </w:rPr>
        <w:t xml:space="preserve">. </w:t>
      </w:r>
    </w:p>
    <w:p w:rsidR="007D6B8F" w:rsidRPr="00D51790" w:rsidRDefault="007D6B8F">
      <w:pPr>
        <w:jc w:val="both"/>
        <w:rPr>
          <w:lang w:eastAsia="en-US"/>
        </w:rPr>
      </w:pPr>
      <w:r w:rsidRPr="00D51790">
        <w:rPr>
          <w:lang w:eastAsia="en-US"/>
        </w:rPr>
        <w:t xml:space="preserve">Opmerkenswaardig is het feit, dat de schrijver zichzelf geen doctor in de </w:t>
      </w:r>
      <w:r w:rsidR="00864EEC">
        <w:rPr>
          <w:lang w:eastAsia="en-US"/>
        </w:rPr>
        <w:t>God</w:t>
      </w:r>
      <w:r w:rsidRPr="00D51790">
        <w:rPr>
          <w:lang w:eastAsia="en-US"/>
        </w:rPr>
        <w:t>geleerd-heid noemt</w:t>
      </w:r>
      <w:r w:rsidR="00BB6211">
        <w:rPr>
          <w:lang w:eastAsia="en-US"/>
        </w:rPr>
        <w:t xml:space="preserve">. </w:t>
      </w:r>
      <w:r w:rsidRPr="00D51790">
        <w:rPr>
          <w:lang w:eastAsia="en-US"/>
        </w:rPr>
        <w:t>Dit bewijst ons immers de waarheid van zijn, door ons reeds vermelde antwoord aan Cawdry, dat hij het een hogere eer achtte, John Owen, dienstknecht van Jezus Christus in de verkondiging van het Evangelie te zijn, dan met de titel van een menselijke instelling genoemd en aange</w:t>
      </w:r>
      <w:r w:rsidRPr="00D51790">
        <w:rPr>
          <w:lang w:eastAsia="en-US"/>
        </w:rPr>
        <w:softHyphen/>
        <w:t>sproken te worden</w:t>
      </w:r>
      <w:r w:rsidR="00BB6211">
        <w:rPr>
          <w:lang w:eastAsia="en-US"/>
        </w:rPr>
        <w:t xml:space="preserve">. </w:t>
      </w:r>
    </w:p>
    <w:p w:rsidR="007D6B8F" w:rsidRPr="00D51790" w:rsidRDefault="007D6B8F">
      <w:pPr>
        <w:jc w:val="both"/>
        <w:rPr>
          <w:lang w:eastAsia="en-US"/>
        </w:rPr>
      </w:pPr>
      <w:r w:rsidRPr="00D51790">
        <w:rPr>
          <w:lang w:eastAsia="en-US"/>
        </w:rPr>
        <w:t>Het boek werd opgedragen aan zijne Hoogheid lord Olivier Cromwell, protector van het gemenebest van Engeland, Schot</w:t>
      </w:r>
      <w:r w:rsidRPr="00D51790">
        <w:rPr>
          <w:lang w:eastAsia="en-US"/>
        </w:rPr>
        <w:softHyphen/>
        <w:t>land en Ierland, over wiens christelijk karakter en hartelijke be</w:t>
      </w:r>
      <w:r w:rsidRPr="00D51790">
        <w:rPr>
          <w:lang w:eastAsia="en-US"/>
        </w:rPr>
        <w:softHyphen/>
        <w:t>langstelling in het onderwerp van de verhandeling Owen een goed vertrouwen koestert</w:t>
      </w:r>
      <w:r w:rsidR="00BB6211">
        <w:rPr>
          <w:lang w:eastAsia="en-US"/>
        </w:rPr>
        <w:t xml:space="preserve">. </w:t>
      </w:r>
    </w:p>
    <w:p w:rsidR="007D6B8F" w:rsidRPr="00D51790" w:rsidRDefault="007D6B8F">
      <w:pPr>
        <w:jc w:val="both"/>
        <w:rPr>
          <w:lang w:eastAsia="en-US"/>
        </w:rPr>
      </w:pPr>
      <w:r w:rsidRPr="00D51790">
        <w:rPr>
          <w:lang w:eastAsia="en-US"/>
        </w:rPr>
        <w:t>Daarop volgt een opdracht aan de hoofden der colleges van de hogeschool, waarin hun geleerdheid, rechtzinnigheid en stand</w:t>
      </w:r>
      <w:r w:rsidRPr="00D51790">
        <w:rPr>
          <w:lang w:eastAsia="en-US"/>
        </w:rPr>
        <w:softHyphen/>
        <w:t>vastigheid in het geloof de verdiende lof wordt gegeven</w:t>
      </w:r>
      <w:r w:rsidR="00BB6211">
        <w:rPr>
          <w:lang w:eastAsia="en-US"/>
        </w:rPr>
        <w:t xml:space="preserve">. </w:t>
      </w:r>
      <w:r w:rsidRPr="00D51790">
        <w:rPr>
          <w:lang w:eastAsia="en-US"/>
        </w:rPr>
        <w:t>Hij ver</w:t>
      </w:r>
      <w:r w:rsidRPr="00D51790">
        <w:rPr>
          <w:lang w:eastAsia="en-US"/>
        </w:rPr>
        <w:softHyphen/>
        <w:t>zekert hun, dat een groot gedeelte van dit werk zijn oorsprong verschuldigd is aan zijn veelvuldige reizen en andere soortgelijke omstandigheden, wanneer hij van zijn geregelde studie afgetrok</w:t>
      </w:r>
      <w:r w:rsidRPr="00D51790">
        <w:rPr>
          <w:lang w:eastAsia="en-US"/>
        </w:rPr>
        <w:softHyphen/>
        <w:t>ken, het gebruik van de gewone hulpbronnen moest missen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John Goodwin</w:t>
      </w:r>
    </w:p>
    <w:p w:rsidR="007D6B8F" w:rsidRPr="00D51790" w:rsidRDefault="007D6B8F">
      <w:pPr>
        <w:jc w:val="both"/>
        <w:rPr>
          <w:lang w:eastAsia="en-US"/>
        </w:rPr>
      </w:pPr>
      <w:r w:rsidRPr="00D51790">
        <w:rPr>
          <w:lang w:eastAsia="en-US"/>
        </w:rPr>
        <w:t>Het bericht aan de lezer of de voorrede, die dan volgt, beslaat veertig bladzijden en bevat een korte geschiedenis van de ver</w:t>
      </w:r>
      <w:r w:rsidRPr="00D51790">
        <w:rPr>
          <w:lang w:eastAsia="en-US"/>
        </w:rPr>
        <w:softHyphen/>
        <w:t>dediging der vermelde leerstellingen</w:t>
      </w:r>
      <w:r w:rsidR="00BB6211">
        <w:rPr>
          <w:lang w:eastAsia="en-US"/>
        </w:rPr>
        <w:t xml:space="preserve">. </w:t>
      </w:r>
      <w:r w:rsidRPr="00D51790">
        <w:rPr>
          <w:lang w:eastAsia="en-US"/>
        </w:rPr>
        <w:t>Hij beschrijft daarin de ont</w:t>
      </w:r>
      <w:r w:rsidRPr="00D51790">
        <w:rPr>
          <w:lang w:eastAsia="en-US"/>
        </w:rPr>
        <w:softHyphen/>
        <w:t>vangst, die hij vroeger had ondervonden en vermeldt verder een lijst van Dr</w:t>
      </w:r>
      <w:r w:rsidR="00BB6211">
        <w:rPr>
          <w:lang w:eastAsia="en-US"/>
        </w:rPr>
        <w:t xml:space="preserve">. </w:t>
      </w:r>
      <w:r w:rsidRPr="00D51790">
        <w:rPr>
          <w:lang w:eastAsia="en-US"/>
        </w:rPr>
        <w:t>Hammond's verrichtingen in de episcopaalse penne</w:t>
      </w:r>
      <w:r w:rsidRPr="00D51790">
        <w:rPr>
          <w:lang w:eastAsia="en-US"/>
        </w:rPr>
        <w:softHyphen/>
        <w:t>strijd en de brieven van Ignatius</w:t>
      </w:r>
      <w:r w:rsidR="00BB6211">
        <w:rPr>
          <w:lang w:eastAsia="en-US"/>
        </w:rPr>
        <w:t xml:space="preserve">. </w:t>
      </w:r>
      <w:r w:rsidRPr="00D51790">
        <w:rPr>
          <w:lang w:eastAsia="en-US"/>
        </w:rPr>
        <w:t>Ondanks de geleerdheid, waar</w:t>
      </w:r>
      <w:r w:rsidRPr="00D51790">
        <w:rPr>
          <w:lang w:eastAsia="en-US"/>
        </w:rPr>
        <w:softHyphen/>
        <w:t>mee deze voorrede geschreven is, gewaagt zij van te veel onbe</w:t>
      </w:r>
      <w:r w:rsidRPr="00D51790">
        <w:rPr>
          <w:lang w:eastAsia="en-US"/>
        </w:rPr>
        <w:softHyphen/>
        <w:t>scheidenheid, om met genoegen gelezen te worden</w:t>
      </w:r>
      <w:r w:rsidR="00BB6211">
        <w:rPr>
          <w:lang w:eastAsia="en-US"/>
        </w:rPr>
        <w:t xml:space="preserve">. </w:t>
      </w:r>
    </w:p>
    <w:p w:rsidR="007D6B8F" w:rsidRPr="00D51790" w:rsidRDefault="007D6B8F">
      <w:pPr>
        <w:jc w:val="both"/>
        <w:rPr>
          <w:lang w:eastAsia="en-US"/>
        </w:rPr>
      </w:pPr>
      <w:r w:rsidRPr="00D51790">
        <w:rPr>
          <w:lang w:eastAsia="en-US"/>
        </w:rPr>
        <w:t>John Goodwin (niet te verwarren met Thomas Goodwin), wiens denkwijze hier voornamelijk bestreden wordt, behoorde echter tot de grootste mannen van zijn eeuw en belijdenis</w:t>
      </w:r>
      <w:r w:rsidR="00BB6211">
        <w:rPr>
          <w:lang w:eastAsia="en-US"/>
        </w:rPr>
        <w:t xml:space="preserve">. </w:t>
      </w:r>
      <w:r w:rsidRPr="00D51790">
        <w:rPr>
          <w:lang w:eastAsia="en-US"/>
        </w:rPr>
        <w:t xml:space="preserve">Hij was arminiaans- en revolutionairgezind en zowel in de staatkunde als in de </w:t>
      </w:r>
      <w:r w:rsidR="00864EEC">
        <w:rPr>
          <w:lang w:eastAsia="en-US"/>
        </w:rPr>
        <w:t>God</w:t>
      </w:r>
      <w:r w:rsidRPr="00D51790">
        <w:rPr>
          <w:lang w:eastAsia="en-US"/>
        </w:rPr>
        <w:t>sdienst paarde hij schranderheid met geweld</w:t>
      </w:r>
      <w:r w:rsidR="00BB6211">
        <w:rPr>
          <w:lang w:eastAsia="en-US"/>
        </w:rPr>
        <w:t xml:space="preserve">. </w:t>
      </w:r>
      <w:r w:rsidRPr="00D51790">
        <w:rPr>
          <w:lang w:eastAsia="en-US"/>
        </w:rPr>
        <w:t>Van</w:t>
      </w:r>
      <w:r w:rsidRPr="00D51790">
        <w:rPr>
          <w:lang w:eastAsia="en-US"/>
        </w:rPr>
        <w:softHyphen/>
        <w:t>daar dat Owen hem een voorwerp van buitengewone aandacht noemt, en omdat de verschillen over de meest verheven onder</w:t>
      </w:r>
      <w:r w:rsidRPr="00D51790">
        <w:rPr>
          <w:lang w:eastAsia="en-US"/>
        </w:rPr>
        <w:softHyphen/>
        <w:t>werpen gaan, denkt hij die zeer nauwkeurig te moeten behande</w:t>
      </w:r>
      <w:r w:rsidRPr="00D51790">
        <w:rPr>
          <w:lang w:eastAsia="en-US"/>
        </w:rPr>
        <w:softHyphen/>
        <w:t>len</w:t>
      </w:r>
      <w:r w:rsidR="00BB6211">
        <w:rPr>
          <w:lang w:eastAsia="en-US"/>
        </w:rPr>
        <w:t xml:space="preserve">. </w:t>
      </w:r>
      <w:r w:rsidRPr="00D51790">
        <w:rPr>
          <w:lang w:eastAsia="en-US"/>
        </w:rPr>
        <w:t>Daar Goodwin een meester in de taal was, wist hij zijn denk</w:t>
      </w:r>
      <w:r w:rsidRPr="00D51790">
        <w:rPr>
          <w:lang w:eastAsia="en-US"/>
        </w:rPr>
        <w:softHyphen/>
        <w:t>beelden op dusdanige sierlijke wijze naar voren te brengen, dat zij velen moesten behagen</w:t>
      </w:r>
      <w:r w:rsidR="00BB6211">
        <w:rPr>
          <w:lang w:eastAsia="en-US"/>
        </w:rPr>
        <w:t xml:space="preserve">. </w:t>
      </w:r>
      <w:r w:rsidRPr="00D51790">
        <w:rPr>
          <w:lang w:eastAsia="en-US"/>
        </w:rPr>
        <w:t>Door zijn spelen met allerlei uitdruk</w:t>
      </w:r>
      <w:r w:rsidRPr="00D51790">
        <w:rPr>
          <w:lang w:eastAsia="en-US"/>
        </w:rPr>
        <w:softHyphen/>
        <w:t>kingen kende hij geen belemmering in bepalingen en grenzen, maar stonden hem beeldspraak, gelijkenissen en fabels in ruime mate ter beschikking om zijn geesteloze en blufferig voorge</w:t>
      </w:r>
      <w:r w:rsidRPr="00D51790">
        <w:rPr>
          <w:lang w:eastAsia="en-US"/>
        </w:rPr>
        <w:softHyphen/>
        <w:t>dragen gedachten algemeen bijval te doen vinden</w:t>
      </w:r>
      <w:r w:rsidR="00BB6211">
        <w:rPr>
          <w:lang w:eastAsia="en-US"/>
        </w:rPr>
        <w:t xml:space="preserve">. </w:t>
      </w:r>
    </w:p>
    <w:p w:rsidR="007D6B8F" w:rsidRPr="00D51790" w:rsidRDefault="007D6B8F">
      <w:pPr>
        <w:jc w:val="both"/>
        <w:rPr>
          <w:lang w:eastAsia="en-US"/>
        </w:rPr>
      </w:pPr>
      <w:r w:rsidRPr="00D51790">
        <w:rPr>
          <w:lang w:eastAsia="en-US"/>
        </w:rPr>
        <w:t>Het onderwerp van Goodwin “De verlossing vrijgekocht”, hoe schrander ook gekozen, rnoest dienen om de leer van de tegen</w:t>
      </w:r>
      <w:r w:rsidRPr="00D51790">
        <w:rPr>
          <w:lang w:eastAsia="en-US"/>
        </w:rPr>
        <w:softHyphen/>
        <w:t>partij als treurig, ontroostelijk en onvruchtbaar ten toon te stel</w:t>
      </w:r>
      <w:r w:rsidRPr="00D51790">
        <w:rPr>
          <w:lang w:eastAsia="en-US"/>
        </w:rPr>
        <w:softHyphen/>
        <w:t>len, ja, als een opgevat levenloos denkbeeld</w:t>
      </w:r>
      <w:r w:rsidR="00BB6211">
        <w:rPr>
          <w:lang w:eastAsia="en-US"/>
        </w:rPr>
        <w:t xml:space="preserve">. </w:t>
      </w:r>
      <w:r w:rsidRPr="00D51790">
        <w:rPr>
          <w:lang w:eastAsia="en-US"/>
        </w:rPr>
        <w:t>Het is echter jam</w:t>
      </w:r>
      <w:r w:rsidRPr="00D51790">
        <w:rPr>
          <w:lang w:eastAsia="en-US"/>
        </w:rPr>
        <w:softHyphen/>
        <w:t xml:space="preserve">mer voor de schrijver, dat hij door zijn arminiaanse gedachten over de </w:t>
      </w:r>
      <w:r w:rsidR="00864EEC">
        <w:rPr>
          <w:lang w:eastAsia="en-US"/>
        </w:rPr>
        <w:t>God</w:t>
      </w:r>
      <w:r w:rsidRPr="00D51790">
        <w:rPr>
          <w:lang w:eastAsia="en-US"/>
        </w:rPr>
        <w:t>heid meer zichzelf dan anderen ten toon stelt</w:t>
      </w:r>
      <w:r w:rsidR="00BB6211">
        <w:rPr>
          <w:lang w:eastAsia="en-US"/>
        </w:rPr>
        <w:t xml:space="preserve">. </w:t>
      </w:r>
    </w:p>
    <w:p w:rsidR="007D6B8F" w:rsidRPr="00D51790" w:rsidRDefault="007D6B8F">
      <w:pPr>
        <w:jc w:val="both"/>
        <w:rPr>
          <w:lang w:eastAsia="en-US"/>
        </w:rPr>
      </w:pPr>
      <w:r w:rsidRPr="00D51790">
        <w:rPr>
          <w:lang w:eastAsia="en-US"/>
        </w:rPr>
        <w:t>Owen wijst duidelijk zijn dwalingen aan en toetst nauwkeurig de redenen die hij naar voren brengt, terwijl hij al het belangrijke vermeld, dat personen van hetzelfde gevoelen in vroegere en la</w:t>
      </w:r>
      <w:r w:rsidRPr="00D51790">
        <w:rPr>
          <w:lang w:eastAsia="en-US"/>
        </w:rPr>
        <w:softHyphen/>
        <w:t>tere tijd daarover te berde hebben gebracht</w:t>
      </w:r>
      <w:r w:rsidR="00BB6211">
        <w:rPr>
          <w:lang w:eastAsia="en-US"/>
        </w:rPr>
        <w:t xml:space="preserve">. </w:t>
      </w:r>
      <w:r w:rsidRPr="00D51790">
        <w:rPr>
          <w:lang w:eastAsia="en-US"/>
        </w:rPr>
        <w:t>Juist en krachtig zijn de tegenbewijzen, die de vermelde bezwaren ontzenuwen, waarop een meesterlijke verdediging en vaststelling van het ge</w:t>
      </w:r>
      <w:r w:rsidRPr="00D51790">
        <w:rPr>
          <w:lang w:eastAsia="en-US"/>
        </w:rPr>
        <w:softHyphen/>
        <w:t>noemde leerstuk volgt</w:t>
      </w:r>
      <w:r w:rsidR="00BB6211">
        <w:rPr>
          <w:lang w:eastAsia="en-US"/>
        </w:rPr>
        <w:t xml:space="preserve">. </w:t>
      </w:r>
    </w:p>
    <w:p w:rsidR="007D6B8F" w:rsidRPr="00D51790" w:rsidRDefault="007D6B8F">
      <w:pPr>
        <w:jc w:val="both"/>
        <w:rPr>
          <w:lang w:eastAsia="en-US"/>
        </w:rPr>
      </w:pPr>
      <w:r w:rsidRPr="00D51790">
        <w:rPr>
          <w:lang w:eastAsia="en-US"/>
        </w:rPr>
        <w:t xml:space="preserve">De </w:t>
      </w:r>
      <w:r w:rsidR="004E66E4">
        <w:rPr>
          <w:lang w:eastAsia="en-US"/>
        </w:rPr>
        <w:t>Schriftuurlijk</w:t>
      </w:r>
      <w:r w:rsidR="004E66E4" w:rsidRPr="00D51790">
        <w:rPr>
          <w:lang w:eastAsia="en-US"/>
        </w:rPr>
        <w:t>e</w:t>
      </w:r>
      <w:r w:rsidRPr="00D51790">
        <w:rPr>
          <w:lang w:eastAsia="en-US"/>
        </w:rPr>
        <w:t xml:space="preserve"> bewijzen zijn verstandig gekozen en op een oordeelkundige wijze gebruikt</w:t>
      </w:r>
      <w:r w:rsidR="00BB6211">
        <w:rPr>
          <w:lang w:eastAsia="en-US"/>
        </w:rPr>
        <w:t xml:space="preserve">. </w:t>
      </w:r>
      <w:r w:rsidRPr="00D51790">
        <w:rPr>
          <w:lang w:eastAsia="en-US"/>
        </w:rPr>
        <w:t>Men zou zelfs kunnen zeggen, dat niets van belang vergeten of niet ter sprake gebracht is</w:t>
      </w:r>
      <w:r w:rsidR="00BB6211">
        <w:rPr>
          <w:lang w:eastAsia="en-US"/>
        </w:rPr>
        <w:t xml:space="preserve">. </w:t>
      </w:r>
      <w:r w:rsidRPr="00D51790">
        <w:rPr>
          <w:lang w:eastAsia="en-US"/>
        </w:rPr>
        <w:t>En hoewel het een geschrift van een dusdanige aard is en over on</w:t>
      </w:r>
      <w:r w:rsidRPr="00D51790">
        <w:rPr>
          <w:lang w:eastAsia="en-US"/>
        </w:rPr>
        <w:softHyphen/>
        <w:t>derwerpen gaat, die door ongeloof en vijandschap des vleses met helse woede bestreden werden, is de toon ervan toch bijzonder ingetogen en bescheiden</w:t>
      </w:r>
      <w:r w:rsidR="00BB6211">
        <w:rPr>
          <w:lang w:eastAsia="en-US"/>
        </w:rPr>
        <w:t xml:space="preserve">. </w:t>
      </w:r>
      <w:r w:rsidRPr="00D51790">
        <w:rPr>
          <w:lang w:eastAsia="en-US"/>
        </w:rPr>
        <w:t>Ook zorgde Owen er voor, dat de be</w:t>
      </w:r>
      <w:r w:rsidRPr="00D51790">
        <w:rPr>
          <w:lang w:eastAsia="en-US"/>
        </w:rPr>
        <w:softHyphen/>
        <w:t>handeling van dit gewichtige leerstuk, dat zo dikwijls door zorge</w:t>
      </w:r>
      <w:r w:rsidRPr="00D51790">
        <w:rPr>
          <w:lang w:eastAsia="en-US"/>
        </w:rPr>
        <w:softHyphen/>
        <w:t xml:space="preserve">loosheid en </w:t>
      </w:r>
      <w:r w:rsidR="00864EEC">
        <w:rPr>
          <w:lang w:eastAsia="en-US"/>
        </w:rPr>
        <w:t>Godloos</w:t>
      </w:r>
      <w:r w:rsidRPr="00D51790">
        <w:rPr>
          <w:lang w:eastAsia="en-US"/>
        </w:rPr>
        <w:t>heid is misbruikt, geen voedsel kon geven aan de natuurlijke neiging van de mensen om de waarheid in on</w:t>
      </w:r>
      <w:r w:rsidRPr="00D51790">
        <w:rPr>
          <w:lang w:eastAsia="en-US"/>
        </w:rPr>
        <w:softHyphen/>
        <w:t>gerechtigheid te veranderen</w:t>
      </w:r>
      <w:r w:rsidR="00BB6211">
        <w:rPr>
          <w:lang w:eastAsia="en-US"/>
        </w:rPr>
        <w:t xml:space="preserve">. </w:t>
      </w:r>
      <w:r w:rsidRPr="00D51790">
        <w:rPr>
          <w:lang w:eastAsia="en-US"/>
        </w:rPr>
        <w:t>Terecht toont Owen aan, dat ook deze waarheid, indien zij wel verstaan wordt, uit haar aard niet alleen leidt tot een sterke vertroosting in het geloof, maar ook bijzonder vruchtbaar is tot reinheid en evangelische heiligma</w:t>
      </w:r>
      <w:r w:rsidRPr="00D51790">
        <w:rPr>
          <w:lang w:eastAsia="en-US"/>
        </w:rPr>
        <w:softHyphen/>
        <w:t>king</w:t>
      </w:r>
      <w:r w:rsidR="00BB6211">
        <w:rPr>
          <w:lang w:eastAsia="en-US"/>
        </w:rPr>
        <w:t xml:space="preserve">. </w:t>
      </w:r>
      <w:r w:rsidRPr="00D51790">
        <w:rPr>
          <w:lang w:eastAsia="en-US"/>
        </w:rPr>
        <w:t>Het is opmerkelijk, dat deze verhandeling in latere tijd niet herdrukt, of verkort uitgegeven is, zoals dat meestal met de andere werken van de schrijver het geval was, daar toch de be</w:t>
      </w:r>
      <w:r w:rsidRPr="00D51790">
        <w:rPr>
          <w:lang w:eastAsia="en-US"/>
        </w:rPr>
        <w:softHyphen/>
        <w:t>langrijkheid er van zulks toch zeer beslist verdiende</w:t>
      </w:r>
      <w:r w:rsidR="00BB6211">
        <w:rPr>
          <w:lang w:eastAsia="en-US"/>
        </w:rPr>
        <w:t xml:space="preserve">. </w:t>
      </w:r>
      <w:r w:rsidRPr="00D51790">
        <w:rPr>
          <w:lang w:eastAsia="en-US"/>
        </w:rPr>
        <w:t>Men had dan de strijdvoeringen gemakkelijk weg kunnen laten en zich al</w:t>
      </w:r>
      <w:r w:rsidRPr="00D51790">
        <w:rPr>
          <w:lang w:eastAsia="en-US"/>
        </w:rPr>
        <w:softHyphen/>
        <w:t xml:space="preserve">leen tot het leerstuk met haar geliefde </w:t>
      </w:r>
      <w:r w:rsidR="00864EEC">
        <w:rPr>
          <w:lang w:eastAsia="en-US"/>
        </w:rPr>
        <w:t>God</w:t>
      </w:r>
      <w:r w:rsidRPr="00D51790">
        <w:rPr>
          <w:lang w:eastAsia="en-US"/>
        </w:rPr>
        <w:t>geleerde opmerkingen kunnen bepalen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Over de volharding der heiligen</w:t>
      </w:r>
    </w:p>
    <w:p w:rsidR="007D6B8F" w:rsidRPr="00D51790" w:rsidRDefault="007D6B8F">
      <w:pPr>
        <w:jc w:val="both"/>
        <w:rPr>
          <w:lang w:eastAsia="en-US"/>
        </w:rPr>
      </w:pPr>
      <w:r w:rsidRPr="00D51790">
        <w:rPr>
          <w:lang w:eastAsia="en-US"/>
        </w:rPr>
        <w:t>De volharding der heiligen is wel het laatste punt van verschil tussen de Calvinisten en de Arminianen in de vijf artikelen tegen de Remonstranten, maar de verdediging van deze zaak sluit nood</w:t>
      </w:r>
      <w:r w:rsidRPr="00D51790">
        <w:rPr>
          <w:lang w:eastAsia="en-US"/>
        </w:rPr>
        <w:softHyphen/>
        <w:t>zakelijk ook de andere vier artikelen in</w:t>
      </w:r>
      <w:r w:rsidR="00BB6211">
        <w:rPr>
          <w:lang w:eastAsia="en-US"/>
        </w:rPr>
        <w:t xml:space="preserve">. </w:t>
      </w:r>
      <w:r w:rsidRPr="00D51790">
        <w:rPr>
          <w:lang w:eastAsia="en-US"/>
        </w:rPr>
        <w:t>Dat ligt aan het nauwe verband, waarin zij onderling tot elkaar staan</w:t>
      </w:r>
      <w:r w:rsidR="00BB6211">
        <w:rPr>
          <w:lang w:eastAsia="en-US"/>
        </w:rPr>
        <w:t xml:space="preserve">. </w:t>
      </w:r>
      <w:r w:rsidRPr="00D51790">
        <w:rPr>
          <w:lang w:eastAsia="en-US"/>
        </w:rPr>
        <w:t>De zaligheid van de zondaar is immers geheel een zaak van gunst en dan is het ongerijmd te beweren, dat die wel begonnen, maar niet verkre</w:t>
      </w:r>
      <w:r w:rsidRPr="00D51790">
        <w:rPr>
          <w:lang w:eastAsia="en-US"/>
        </w:rPr>
        <w:softHyphen/>
        <w:t>gen wordt, en dat zij mislukt door de weerspannigheid of ver</w:t>
      </w:r>
      <w:r w:rsidRPr="00D51790">
        <w:rPr>
          <w:lang w:eastAsia="en-US"/>
        </w:rPr>
        <w:softHyphen/>
        <w:t>anderlijkheid van het schepsel</w:t>
      </w:r>
      <w:r w:rsidR="00BB6211">
        <w:rPr>
          <w:lang w:eastAsia="en-US"/>
        </w:rPr>
        <w:t xml:space="preserve">. </w:t>
      </w:r>
      <w:r w:rsidRPr="00D51790">
        <w:rPr>
          <w:lang w:eastAsia="en-US"/>
        </w:rPr>
        <w:t>En dit sluit weer of onvolkomen</w:t>
      </w:r>
      <w:r w:rsidRPr="00D51790">
        <w:rPr>
          <w:lang w:eastAsia="en-US"/>
        </w:rPr>
        <w:softHyphen/>
        <w:t>heid in het plan van de souvereine genade, of veranderlijkheid in haar ten-uitvoer-brenging in</w:t>
      </w:r>
      <w:r w:rsidR="00BB6211">
        <w:rPr>
          <w:lang w:eastAsia="en-US"/>
        </w:rPr>
        <w:t xml:space="preserve">. </w:t>
      </w:r>
    </w:p>
    <w:p w:rsidR="007D6B8F" w:rsidRPr="00D51790" w:rsidRDefault="007D6B8F">
      <w:pPr>
        <w:jc w:val="both"/>
        <w:rPr>
          <w:lang w:eastAsia="en-US"/>
        </w:rPr>
      </w:pPr>
      <w:r w:rsidRPr="00D51790">
        <w:rPr>
          <w:lang w:eastAsia="en-US"/>
        </w:rPr>
        <w:t>Men vergeet, dat de invloed der genade de genegenheden van de bedorven mens wederbaart, tempert en verbetert en hem zowel voor afvallen bewaart, als wel zijn eeuwig geluk verzekert</w:t>
      </w:r>
      <w:r w:rsidR="00BB6211">
        <w:rPr>
          <w:lang w:eastAsia="en-US"/>
        </w:rPr>
        <w:t xml:space="preserve">. </w:t>
      </w:r>
      <w:r w:rsidRPr="00D51790">
        <w:rPr>
          <w:lang w:eastAsia="en-US"/>
        </w:rPr>
        <w:t xml:space="preserve">De zekerheid van de eeuwige zaligheid van de uitverkoren zondaar is niets anders, dan </w:t>
      </w:r>
      <w:r w:rsidR="00864EEC">
        <w:rPr>
          <w:lang w:eastAsia="en-US"/>
        </w:rPr>
        <w:t>God</w:t>
      </w:r>
      <w:r w:rsidRPr="00D51790">
        <w:rPr>
          <w:lang w:eastAsia="en-US"/>
        </w:rPr>
        <w:t>s genadige handelwijze in het bewaren, het uitvoeren en het volmaken van hetgeen Hij onveranderlijk wil en waarvan Hem uitsluitend, bij aanvang, voortgang en voleindiging de eer toekomt</w:t>
      </w:r>
      <w:r w:rsidR="00BB6211">
        <w:rPr>
          <w:lang w:eastAsia="en-US"/>
        </w:rPr>
        <w:t xml:space="preserve">. </w:t>
      </w:r>
      <w:r w:rsidRPr="00D51790">
        <w:rPr>
          <w:lang w:eastAsia="en-US"/>
        </w:rPr>
        <w:t>Moest daarentegen de zaligheid inder</w:t>
      </w:r>
      <w:r w:rsidRPr="00D51790">
        <w:rPr>
          <w:lang w:eastAsia="en-US"/>
        </w:rPr>
        <w:softHyphen/>
        <w:t xml:space="preserve">daad bij de mens aangevangen en voortgezet worden door eigen pogingen en door zijn standvastigheid worden voltooid, dan zou niets toevalliger, onwaarschijnlijker en onzekerder zijn, dan het </w:t>
      </w:r>
      <w:r w:rsidRPr="00D51790">
        <w:rPr>
          <w:lang w:eastAsia="en-US"/>
        </w:rPr>
        <w:softHyphen/>
        <w:t>geluk van een sterveling</w:t>
      </w:r>
      <w:r w:rsidR="00BB6211">
        <w:rPr>
          <w:lang w:eastAsia="en-US"/>
        </w:rPr>
        <w:t xml:space="preserve">. </w:t>
      </w:r>
      <w:r w:rsidRPr="00D51790">
        <w:rPr>
          <w:lang w:eastAsia="en-US"/>
        </w:rPr>
        <w:t>Hierdoor zou men de grootste, dier</w:t>
      </w:r>
      <w:r w:rsidRPr="00D51790">
        <w:rPr>
          <w:lang w:eastAsia="en-US"/>
        </w:rPr>
        <w:softHyphen/>
        <w:t>baarste en meest gewichtige zaak op een veranderlijke grondslag stellen, waarop zelfs de meest levendige hoop van de sterkste heiligen geen enkele verwachting zou kunnen stellen</w:t>
      </w:r>
      <w:r w:rsidR="00BB6211">
        <w:rPr>
          <w:lang w:eastAsia="en-US"/>
        </w:rPr>
        <w:t xml:space="preserve">. </w:t>
      </w:r>
      <w:r w:rsidRPr="00D51790">
        <w:rPr>
          <w:lang w:eastAsia="en-US"/>
        </w:rPr>
        <w:t xml:space="preserve">Want wat is veranderlijker onder de zon, dan de nietige bewoner van het stof? Hoe zeer veranderen onze kennis, onze genegenheden, onze ijver, onze belangstelling, zelfs in een dag! En wat is </w:t>
      </w:r>
      <w:r w:rsidR="004E66E4">
        <w:rPr>
          <w:lang w:eastAsia="en-US"/>
        </w:rPr>
        <w:t>Schriftuurlijk</w:t>
      </w:r>
      <w:r w:rsidRPr="00D51790">
        <w:rPr>
          <w:lang w:eastAsia="en-US"/>
        </w:rPr>
        <w:t xml:space="preserve">er, wat bevordert meer de eer van </w:t>
      </w:r>
      <w:r w:rsidR="00864EEC">
        <w:rPr>
          <w:lang w:eastAsia="en-US"/>
        </w:rPr>
        <w:t>God</w:t>
      </w:r>
      <w:r w:rsidRPr="00D51790">
        <w:rPr>
          <w:lang w:eastAsia="en-US"/>
        </w:rPr>
        <w:t>, maar wat past ook de mens het meest in zijn tegenwoordige natuurlijke toestand? Een ieder oordele hier zelf over</w:t>
      </w:r>
      <w:r w:rsidR="00BB6211">
        <w:rPr>
          <w:lang w:eastAsia="en-US"/>
        </w:rPr>
        <w:t xml:space="preserve">. </w:t>
      </w:r>
      <w:r w:rsidRPr="00D51790">
        <w:rPr>
          <w:lang w:eastAsia="en-US"/>
        </w:rPr>
        <w:t>Toch is de leer van de volhar</w:t>
      </w:r>
      <w:r w:rsidRPr="00D51790">
        <w:rPr>
          <w:lang w:eastAsia="en-US"/>
        </w:rPr>
        <w:softHyphen/>
        <w:t>ding der heiligen een bron van overvloedige vertroosting voor de kerk</w:t>
      </w:r>
      <w:r w:rsidR="00BB6211">
        <w:rPr>
          <w:lang w:eastAsia="en-US"/>
        </w:rPr>
        <w:t xml:space="preserve">. </w:t>
      </w:r>
      <w:r w:rsidRPr="00D51790">
        <w:rPr>
          <w:lang w:eastAsia="en-US"/>
        </w:rPr>
        <w:t>Dit werkt ze wezenlijk uit en is haar doeleinde, en dat niet tot ongerechtigheid, maar tot heiligmaking, waarom zij dan eigenlijk ook geloochend en gelasterd wordt</w:t>
      </w:r>
      <w:r w:rsidR="00BB6211">
        <w:rPr>
          <w:lang w:eastAsia="en-US"/>
        </w:rPr>
        <w:t xml:space="preserve">. </w:t>
      </w:r>
      <w:r w:rsidRPr="00D51790">
        <w:rPr>
          <w:lang w:eastAsia="en-US"/>
        </w:rPr>
        <w:t xml:space="preserve">Het is immers de overtuiging van </w:t>
      </w:r>
      <w:r w:rsidR="00864EEC">
        <w:rPr>
          <w:lang w:eastAsia="en-US"/>
        </w:rPr>
        <w:t>God</w:t>
      </w:r>
      <w:r w:rsidRPr="00D51790">
        <w:rPr>
          <w:lang w:eastAsia="en-US"/>
        </w:rPr>
        <w:t>s onveranderlijke liefde, verenigd met Zijn almacht of algenoegzaamheid tot bewaring van de eeuwige ge</w:t>
      </w:r>
      <w:r w:rsidRPr="00D51790">
        <w:rPr>
          <w:lang w:eastAsia="en-US"/>
        </w:rPr>
        <w:softHyphen/>
        <w:t>lukzaligheid, die de hulp-behoevende mens het sterkst tot dank</w:t>
      </w:r>
      <w:r w:rsidRPr="00D51790">
        <w:rPr>
          <w:lang w:eastAsia="en-US"/>
        </w:rPr>
        <w:softHyphen/>
        <w:t>baarheid, ontzag en eerbied dringt</w:t>
      </w:r>
      <w:r w:rsidR="00BB6211">
        <w:rPr>
          <w:lang w:eastAsia="en-US"/>
        </w:rPr>
        <w:t xml:space="preserve">. </w:t>
      </w:r>
      <w:r w:rsidRPr="00D51790">
        <w:rPr>
          <w:lang w:eastAsia="en-US"/>
        </w:rPr>
        <w:t xml:space="preserve">Men ziet dit duidelijk in de verheven gevoelens en de </w:t>
      </w:r>
      <w:r w:rsidR="00864EEC">
        <w:rPr>
          <w:lang w:eastAsia="en-US"/>
        </w:rPr>
        <w:t>God</w:t>
      </w:r>
      <w:r w:rsidRPr="00D51790">
        <w:rPr>
          <w:lang w:eastAsia="en-US"/>
        </w:rPr>
        <w:t xml:space="preserve">svrucht van door de wereld geëerbie-digde en geroemde mensen, die op grond van </w:t>
      </w:r>
      <w:r w:rsidR="00864EEC">
        <w:rPr>
          <w:lang w:eastAsia="en-US"/>
        </w:rPr>
        <w:t>God</w:t>
      </w:r>
      <w:r w:rsidRPr="00D51790">
        <w:rPr>
          <w:lang w:eastAsia="en-US"/>
        </w:rPr>
        <w:t>s Woord</w:t>
      </w:r>
    </w:p>
    <w:p w:rsidR="007D6B8F" w:rsidRPr="00D51790" w:rsidRDefault="007D6B8F">
      <w:pPr>
        <w:jc w:val="both"/>
        <w:rPr>
          <w:lang w:eastAsia="en-US"/>
        </w:rPr>
      </w:pPr>
      <w:r w:rsidRPr="00D51790">
        <w:rPr>
          <w:lang w:eastAsia="en-US"/>
        </w:rPr>
        <w:t>geloofden, dat zij onderwerpen van de genade waren</w:t>
      </w:r>
      <w:r w:rsidR="00BB6211">
        <w:rPr>
          <w:lang w:eastAsia="en-US"/>
        </w:rPr>
        <w:t xml:space="preserve">. </w:t>
      </w:r>
      <w:r w:rsidRPr="00D51790">
        <w:rPr>
          <w:lang w:eastAsia="en-US"/>
        </w:rPr>
        <w:t>Wij willen echter niet beweren, dat dit leerstuk voor geen misbruik vatbaar is of onoordeelkundig behandeld kan worden, wat wel uit de smaadredenen blijkt, maar dat vermindert haar waarde of haar waarheid niet</w:t>
      </w:r>
      <w:r w:rsidR="00BB6211">
        <w:rPr>
          <w:lang w:eastAsia="en-US"/>
        </w:rPr>
        <w:t xml:space="preserve">. </w:t>
      </w:r>
      <w:r w:rsidRPr="00D51790">
        <w:rPr>
          <w:lang w:eastAsia="en-US"/>
        </w:rPr>
        <w:t>Onkunde en boosheid hebben elke waarheid ont</w:t>
      </w:r>
      <w:r w:rsidRPr="00D51790">
        <w:rPr>
          <w:lang w:eastAsia="en-US"/>
        </w:rPr>
        <w:softHyphen/>
        <w:t>eerd en iedere deugd ontsierd, maar de oorzaak daarvan lag niet in de waarheid, noch bij de zeden, maar in de slechtheid van de mens</w:t>
      </w:r>
      <w:r w:rsidR="00BB6211">
        <w:rPr>
          <w:lang w:eastAsia="en-US"/>
        </w:rPr>
        <w:t xml:space="preserve">. </w:t>
      </w:r>
    </w:p>
    <w:p w:rsidR="007D6B8F" w:rsidRPr="00D51790" w:rsidRDefault="007D6B8F">
      <w:pPr>
        <w:jc w:val="both"/>
        <w:rPr>
          <w:lang w:eastAsia="en-US"/>
        </w:rPr>
      </w:pPr>
      <w:r w:rsidRPr="00D51790">
        <w:rPr>
          <w:lang w:eastAsia="en-US"/>
        </w:rPr>
        <w:t>Men vertelt, dat Dr</w:t>
      </w:r>
      <w:r w:rsidR="00BB6211">
        <w:rPr>
          <w:lang w:eastAsia="en-US"/>
        </w:rPr>
        <w:t xml:space="preserve">. </w:t>
      </w:r>
      <w:r w:rsidRPr="00D51790">
        <w:rPr>
          <w:lang w:eastAsia="en-US"/>
        </w:rPr>
        <w:t>Thomas Goodwin en de protector een be</w:t>
      </w:r>
      <w:r w:rsidRPr="00D51790">
        <w:rPr>
          <w:lang w:eastAsia="en-US"/>
        </w:rPr>
        <w:softHyphen/>
        <w:t>langrijk gesprek met elkaar over het misbruik van dit leerstuk gehad hebben, kort voor de dood van Cromwell</w:t>
      </w:r>
      <w:r w:rsidR="00BB6211">
        <w:rPr>
          <w:lang w:eastAsia="en-US"/>
        </w:rPr>
        <w:t xml:space="preserve">. </w:t>
      </w:r>
      <w:r w:rsidRPr="00D51790">
        <w:rPr>
          <w:lang w:eastAsia="en-US"/>
        </w:rPr>
        <w:t>Hoewel wij van de waarheid van dit verhaal niet overtuigd zijn, is het echter niet onwaarschijnlijk, dat het plaatsgevonden heeft</w:t>
      </w:r>
      <w:r w:rsidR="00BB6211">
        <w:rPr>
          <w:lang w:eastAsia="en-US"/>
        </w:rPr>
        <w:t xml:space="preserve">. </w:t>
      </w:r>
      <w:r w:rsidRPr="00D51790">
        <w:rPr>
          <w:lang w:eastAsia="en-US"/>
        </w:rPr>
        <w:t>Noch Good</w:t>
      </w:r>
      <w:r w:rsidRPr="00D51790">
        <w:rPr>
          <w:lang w:eastAsia="en-US"/>
        </w:rPr>
        <w:softHyphen/>
        <w:t>win, noch Cromwell was onkundig genoeg om te geloven, dat de vaste hoop op zaligheid bestaanbaar is met een leven in de zonde en een onboetvaardige dood</w:t>
      </w:r>
      <w:r w:rsidR="00BB6211">
        <w:rPr>
          <w:lang w:eastAsia="en-US"/>
        </w:rPr>
        <w:t xml:space="preserve">. </w:t>
      </w:r>
      <w:r w:rsidRPr="00D51790">
        <w:rPr>
          <w:lang w:eastAsia="en-US"/>
        </w:rPr>
        <w:t>Zou het waar geweest zijn, dan zijn er enige uitdrukkingen van Goodwin verzwegen, die de gevoelens van hem opgehelderd hadden, waardoor de schijn ver</w:t>
      </w:r>
      <w:r w:rsidRPr="00D51790">
        <w:rPr>
          <w:lang w:eastAsia="en-US"/>
        </w:rPr>
        <w:softHyphen/>
        <w:t>oorzaakt is, dat hij andere gedachten voedde</w:t>
      </w:r>
      <w:r w:rsidR="00BB6211">
        <w:rPr>
          <w:lang w:eastAsia="en-US"/>
        </w:rPr>
        <w:t xml:space="preserve">. </w:t>
      </w:r>
      <w:r w:rsidRPr="00D51790">
        <w:rPr>
          <w:lang w:eastAsia="en-US"/>
        </w:rPr>
        <w:t>Ook behoefde hij de waarheid van de volharding der heiligen niet te loochenen, om de stervende protector ernstig en nadrukkelijk tegen zelfbe</w:t>
      </w:r>
      <w:r w:rsidRPr="00D51790">
        <w:rPr>
          <w:lang w:eastAsia="en-US"/>
        </w:rPr>
        <w:softHyphen/>
        <w:t>drog te waarschuwen</w:t>
      </w:r>
      <w:r w:rsidR="00BB6211">
        <w:rPr>
          <w:lang w:eastAsia="en-US"/>
        </w:rPr>
        <w:t xml:space="preserve">. </w:t>
      </w:r>
      <w:r w:rsidRPr="00D51790">
        <w:rPr>
          <w:lang w:eastAsia="en-US"/>
        </w:rPr>
        <w:t>Wij geloven toch, dat men uit de vruchten van de echtheid van zijn geloof verzekerd wordt</w:t>
      </w:r>
      <w:r w:rsidR="00BB6211">
        <w:rPr>
          <w:lang w:eastAsia="en-US"/>
        </w:rPr>
        <w:t xml:space="preserve">. </w:t>
      </w:r>
      <w:r w:rsidRPr="00D51790">
        <w:rPr>
          <w:lang w:eastAsia="en-US"/>
        </w:rPr>
        <w:t xml:space="preserve">Daarom sprak Goodwin waarschijnlijk: “Ontzaggelijk en gevaarlijk moet de toestand van iemand zijn, wiens vroegere ondervinding van de </w:t>
      </w:r>
      <w:r w:rsidR="00864EEC">
        <w:rPr>
          <w:lang w:eastAsia="en-US"/>
        </w:rPr>
        <w:t>God</w:t>
      </w:r>
      <w:r w:rsidRPr="00D51790">
        <w:rPr>
          <w:lang w:eastAsia="en-US"/>
        </w:rPr>
        <w:t>delijke goedheid tegenwoordig plichtsverzuim aanmoedigt, of wiens berusten op het verbond der genade leidt tot oneerbiedigs overtredingen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Owen vermoedde niet, dat men zijn beschouwingen over dit on</w:t>
      </w:r>
      <w:r w:rsidRPr="00D51790">
        <w:rPr>
          <w:lang w:eastAsia="en-US"/>
        </w:rPr>
        <w:softHyphen/>
        <w:t xml:space="preserve">derwerp tot </w:t>
      </w:r>
      <w:r w:rsidR="00864EEC">
        <w:rPr>
          <w:lang w:eastAsia="en-US"/>
        </w:rPr>
        <w:t>Godloos</w:t>
      </w:r>
      <w:r w:rsidRPr="00D51790">
        <w:rPr>
          <w:lang w:eastAsia="en-US"/>
        </w:rPr>
        <w:t>heid zou misbruiken</w:t>
      </w:r>
      <w:r w:rsidR="00BB6211">
        <w:rPr>
          <w:lang w:eastAsia="en-US"/>
        </w:rPr>
        <w:t xml:space="preserve">. </w:t>
      </w:r>
      <w:r w:rsidRPr="00D51790">
        <w:rPr>
          <w:lang w:eastAsia="en-US"/>
        </w:rPr>
        <w:t>Daartoe was de verhandeling te nauwkeurig, te juist en te volledig</w:t>
      </w:r>
      <w:r w:rsidR="00BB6211">
        <w:rPr>
          <w:lang w:eastAsia="en-US"/>
        </w:rPr>
        <w:t xml:space="preserve">. </w:t>
      </w:r>
      <w:r w:rsidRPr="00D51790">
        <w:rPr>
          <w:lang w:eastAsia="en-US"/>
        </w:rPr>
        <w:t>Huiveringwek</w:t>
      </w:r>
      <w:r w:rsidRPr="00D51790">
        <w:rPr>
          <w:lang w:eastAsia="en-US"/>
        </w:rPr>
        <w:softHyphen/>
        <w:t>kend beschrijft hij het vreselijke van de afval der waarheid, het zondigen tegen licht en geweten in</w:t>
      </w:r>
      <w:r w:rsidR="00BB6211">
        <w:rPr>
          <w:lang w:eastAsia="en-US"/>
        </w:rPr>
        <w:t xml:space="preserve">. </w:t>
      </w:r>
    </w:p>
    <w:p w:rsidR="007D6B8F" w:rsidRPr="00D51790" w:rsidRDefault="007D6B8F">
      <w:pPr>
        <w:jc w:val="both"/>
        <w:rPr>
          <w:lang w:eastAsia="en-US"/>
        </w:rPr>
      </w:pPr>
      <w:r w:rsidRPr="00D51790">
        <w:rPr>
          <w:lang w:eastAsia="en-US"/>
        </w:rPr>
        <w:t>“Dit zijn voorvallen”, zegt hij, “die niet eigen zijn aan elke eeuw of plaats, hoewel zij de ene tijd talrijker zijn en meer aan de dag treden, dan op een andere</w:t>
      </w:r>
      <w:r w:rsidR="00BB6211">
        <w:rPr>
          <w:lang w:eastAsia="en-US"/>
        </w:rPr>
        <w:t xml:space="preserve">. </w:t>
      </w:r>
      <w:r w:rsidRPr="00D51790">
        <w:rPr>
          <w:lang w:eastAsia="en-US"/>
        </w:rPr>
        <w:t>Het zijn de struikelblokken, waar</w:t>
      </w:r>
      <w:r w:rsidRPr="00D51790">
        <w:rPr>
          <w:lang w:eastAsia="en-US"/>
        </w:rPr>
        <w:softHyphen/>
        <w:t>door de rampen vermenigvuldigd worden over een onkundige wereld en waardoor de mensen vooroordeel opvatten tegen de heilige leer van Christus</w:t>
      </w:r>
      <w:r w:rsidR="00BB6211">
        <w:rPr>
          <w:lang w:eastAsia="en-US"/>
        </w:rPr>
        <w:t xml:space="preserve">. </w:t>
      </w:r>
      <w:r w:rsidRPr="00D51790">
        <w:rPr>
          <w:lang w:eastAsia="en-US"/>
        </w:rPr>
        <w:t xml:space="preserve">De grondslag van </w:t>
      </w:r>
      <w:r w:rsidR="00864EEC">
        <w:rPr>
          <w:lang w:eastAsia="en-US"/>
        </w:rPr>
        <w:t>God</w:t>
      </w:r>
      <w:r w:rsidRPr="00D51790">
        <w:rPr>
          <w:lang w:eastAsia="en-US"/>
        </w:rPr>
        <w:t xml:space="preserve"> staat echter tot nu toe vast</w:t>
      </w:r>
      <w:r w:rsidR="00BB6211">
        <w:rPr>
          <w:lang w:eastAsia="en-US"/>
        </w:rPr>
        <w:t xml:space="preserve">. </w:t>
      </w:r>
      <w:r w:rsidRPr="00D51790">
        <w:rPr>
          <w:lang w:eastAsia="en-US"/>
        </w:rPr>
        <w:t>Het zou dus ten hoogste misdadig zijn deze gewichtige waarheid weg te redeneren of de ware christenen van de zuivere levensbron van vertroosting te beroven, omdat schijn</w:t>
      </w:r>
      <w:r w:rsidRPr="00D51790">
        <w:rPr>
          <w:lang w:eastAsia="en-US"/>
        </w:rPr>
        <w:softHyphen/>
        <w:t>heiligen zich daarop te slapen neerleggen en losbandigen die ont</w:t>
      </w:r>
      <w:r w:rsidRPr="00D51790">
        <w:rPr>
          <w:lang w:eastAsia="en-US"/>
        </w:rPr>
        <w:softHyphen/>
        <w:t>heiligen</w:t>
      </w:r>
      <w:r w:rsidR="00BB6211">
        <w:rPr>
          <w:lang w:eastAsia="en-US"/>
        </w:rPr>
        <w:t xml:space="preserve">. </w:t>
      </w:r>
      <w:r w:rsidRPr="00D51790">
        <w:rPr>
          <w:lang w:eastAsia="en-US"/>
        </w:rPr>
        <w:t>Het Evangelie heeft genade voor de grootste zondaren, maar wordt iemand daardoor aangemoedigd in de zonde te blij</w:t>
      </w:r>
      <w:r w:rsidRPr="00D51790">
        <w:rPr>
          <w:lang w:eastAsia="en-US"/>
        </w:rPr>
        <w:softHyphen/>
        <w:t>ven, dan spreekt hetzelfde Evangelie zijn verdoemenis uit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Owen stijft dus de handen van de </w:t>
      </w:r>
      <w:r w:rsidR="00864EEC">
        <w:rPr>
          <w:lang w:eastAsia="en-US"/>
        </w:rPr>
        <w:t>God</w:t>
      </w:r>
      <w:r w:rsidRPr="00D51790">
        <w:rPr>
          <w:lang w:eastAsia="en-US"/>
        </w:rPr>
        <w:t>delozen geenszins</w:t>
      </w:r>
      <w:r w:rsidR="00BB6211">
        <w:rPr>
          <w:lang w:eastAsia="en-US"/>
        </w:rPr>
        <w:t xml:space="preserve">. </w:t>
      </w:r>
      <w:r w:rsidRPr="00D51790">
        <w:rPr>
          <w:lang w:eastAsia="en-US"/>
        </w:rPr>
        <w:t xml:space="preserve">Wel moedigt hij de hoop op </w:t>
      </w:r>
      <w:r w:rsidR="00864EEC">
        <w:rPr>
          <w:lang w:eastAsia="en-US"/>
        </w:rPr>
        <w:t>God</w:t>
      </w:r>
      <w:r w:rsidRPr="00D51790">
        <w:rPr>
          <w:lang w:eastAsia="en-US"/>
        </w:rPr>
        <w:t>s barmhartigheid aan, maar daarbij dringt hij tegelijk op bevreesdheid voor onszelf aan</w:t>
      </w:r>
      <w:r w:rsidR="00BB6211">
        <w:rPr>
          <w:lang w:eastAsia="en-US"/>
        </w:rPr>
        <w:t xml:space="preserve">. </w:t>
      </w:r>
      <w:r w:rsidRPr="00D51790">
        <w:rPr>
          <w:lang w:eastAsia="en-US"/>
        </w:rPr>
        <w:t>Hij voedt het vertrouwen niet door te zien op het verleden, maar door zich te richten op het toekomende</w:t>
      </w:r>
      <w:r w:rsidR="00BB6211">
        <w:rPr>
          <w:lang w:eastAsia="en-US"/>
        </w:rPr>
        <w:t xml:space="preserve">. </w:t>
      </w:r>
      <w:r w:rsidRPr="00D51790">
        <w:rPr>
          <w:lang w:eastAsia="en-US"/>
        </w:rPr>
        <w:t>Wel rechtvaardigt hij de verwach</w:t>
      </w:r>
      <w:r w:rsidRPr="00D51790">
        <w:rPr>
          <w:lang w:eastAsia="en-US"/>
        </w:rPr>
        <w:softHyphen/>
        <w:t>ting op volharding, maar alleen in zoverre als de mens volstan</w:t>
      </w:r>
      <w:r w:rsidRPr="00D51790">
        <w:rPr>
          <w:lang w:eastAsia="en-US"/>
        </w:rPr>
        <w:softHyphen/>
        <w:t xml:space="preserve">dig in de </w:t>
      </w:r>
      <w:r w:rsidR="00864EEC">
        <w:rPr>
          <w:lang w:eastAsia="en-US"/>
        </w:rPr>
        <w:t>God</w:t>
      </w:r>
      <w:r w:rsidRPr="00D51790">
        <w:rPr>
          <w:lang w:eastAsia="en-US"/>
        </w:rPr>
        <w:t>zaligheid, bij voortduring blijk geeft van de op</w:t>
      </w:r>
      <w:r w:rsidRPr="00D51790">
        <w:rPr>
          <w:lang w:eastAsia="en-US"/>
        </w:rPr>
        <w:softHyphen/>
        <w:t>rechtheid zijns geloofs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Kendall tegenover John Goodwin</w:t>
      </w:r>
    </w:p>
    <w:p w:rsidR="007D6B8F" w:rsidRPr="00D51790" w:rsidRDefault="007D6B8F">
      <w:pPr>
        <w:jc w:val="both"/>
        <w:rPr>
          <w:lang w:eastAsia="en-US"/>
        </w:rPr>
      </w:pPr>
      <w:r w:rsidRPr="00D51790">
        <w:rPr>
          <w:lang w:eastAsia="en-US"/>
        </w:rPr>
        <w:t>Behalve Dr</w:t>
      </w:r>
      <w:r w:rsidR="00BB6211">
        <w:rPr>
          <w:lang w:eastAsia="en-US"/>
        </w:rPr>
        <w:t xml:space="preserve">. </w:t>
      </w:r>
      <w:r w:rsidRPr="00D51790">
        <w:rPr>
          <w:lang w:eastAsia="en-US"/>
        </w:rPr>
        <w:t>Owen bestreden ook anderen weldra het gevoelen van John Goodwin</w:t>
      </w:r>
      <w:r w:rsidR="00BB6211">
        <w:rPr>
          <w:lang w:eastAsia="en-US"/>
        </w:rPr>
        <w:t xml:space="preserve">. </w:t>
      </w:r>
      <w:r w:rsidRPr="00D51790">
        <w:rPr>
          <w:lang w:eastAsia="en-US"/>
        </w:rPr>
        <w:t>In 1653 gaf Dr</w:t>
      </w:r>
      <w:r w:rsidR="00BB6211">
        <w:rPr>
          <w:lang w:eastAsia="en-US"/>
        </w:rPr>
        <w:t xml:space="preserve">. </w:t>
      </w:r>
      <w:r w:rsidRPr="00D51790">
        <w:rPr>
          <w:lang w:eastAsia="en-US"/>
        </w:rPr>
        <w:t xml:space="preserve">George Kendall een betoog van het leerstuk der hervormde kerken, betreffende </w:t>
      </w:r>
      <w:r w:rsidR="00864EEC">
        <w:rPr>
          <w:lang w:eastAsia="en-US"/>
        </w:rPr>
        <w:t>God</w:t>
      </w:r>
      <w:r w:rsidRPr="00D51790">
        <w:rPr>
          <w:lang w:eastAsia="en-US"/>
        </w:rPr>
        <w:t>s voor</w:t>
      </w:r>
      <w:r w:rsidRPr="00D51790">
        <w:rPr>
          <w:lang w:eastAsia="en-US"/>
        </w:rPr>
        <w:softHyphen/>
        <w:t>nemen van bijzondere genade en gunst aan de uitverkorenen in de dood van Christus</w:t>
      </w:r>
      <w:r w:rsidR="00BB6211">
        <w:rPr>
          <w:lang w:eastAsia="en-US"/>
        </w:rPr>
        <w:t xml:space="preserve">. </w:t>
      </w:r>
      <w:r w:rsidRPr="00D51790">
        <w:rPr>
          <w:lang w:eastAsia="en-US"/>
        </w:rPr>
        <w:t xml:space="preserve">Het werk is in folio gedrukt en zag met goedkeuring van Owen (als </w:t>
      </w:r>
      <w:r w:rsidR="004E66E4">
        <w:rPr>
          <w:lang w:eastAsia="en-US"/>
        </w:rPr>
        <w:t>vicekanselier</w:t>
      </w:r>
      <w:r w:rsidRPr="00D51790">
        <w:rPr>
          <w:lang w:eastAsia="en-US"/>
        </w:rPr>
        <w:t>) het licht</w:t>
      </w:r>
      <w:r w:rsidR="00BB6211">
        <w:rPr>
          <w:lang w:eastAsia="en-US"/>
        </w:rPr>
        <w:t xml:space="preserve">. </w:t>
      </w:r>
      <w:r w:rsidRPr="00D51790">
        <w:rPr>
          <w:lang w:eastAsia="en-US"/>
        </w:rPr>
        <w:t>De laatste schreef daarvoor zelfs een voorrede, waarin hij van zijn bijzon</w:t>
      </w:r>
      <w:r w:rsidRPr="00D51790">
        <w:rPr>
          <w:lang w:eastAsia="en-US"/>
        </w:rPr>
        <w:softHyphen/>
        <w:t>dere achting voor de schrijver en zijn betoog gewaagt</w:t>
      </w:r>
      <w:r w:rsidR="00BB6211">
        <w:rPr>
          <w:lang w:eastAsia="en-US"/>
        </w:rPr>
        <w:t xml:space="preserve">. </w:t>
      </w:r>
    </w:p>
    <w:p w:rsidR="007D6B8F" w:rsidRPr="00D51790" w:rsidRDefault="007D6B8F">
      <w:pPr>
        <w:jc w:val="both"/>
        <w:rPr>
          <w:lang w:eastAsia="en-US"/>
        </w:rPr>
      </w:pPr>
      <w:r w:rsidRPr="00D51790">
        <w:rPr>
          <w:lang w:eastAsia="en-US"/>
        </w:rPr>
        <w:t>Ook verscheen er in 1656 een antwoord op Goodwin's, “Verlos</w:t>
      </w:r>
      <w:r w:rsidRPr="00D51790">
        <w:rPr>
          <w:lang w:eastAsia="en-US"/>
        </w:rPr>
        <w:softHyphen/>
        <w:t>sing vrijgekocht”, van de hand van de ijverige, maar minder be</w:t>
      </w:r>
      <w:r w:rsidRPr="00D51790">
        <w:rPr>
          <w:lang w:eastAsia="en-US"/>
        </w:rPr>
        <w:softHyphen/>
        <w:t xml:space="preserve">kende leraar der </w:t>
      </w:r>
      <w:r w:rsidR="00283EE6">
        <w:rPr>
          <w:lang w:eastAsia="en-US"/>
        </w:rPr>
        <w:t>Baptist</w:t>
      </w:r>
      <w:r w:rsidRPr="00D51790">
        <w:rPr>
          <w:lang w:eastAsia="en-US"/>
        </w:rPr>
        <w:t>en: Mr</w:t>
      </w:r>
      <w:r w:rsidR="00BB6211">
        <w:rPr>
          <w:lang w:eastAsia="en-US"/>
        </w:rPr>
        <w:t xml:space="preserve">. </w:t>
      </w:r>
      <w:r w:rsidRPr="00D51790">
        <w:rPr>
          <w:lang w:eastAsia="en-US"/>
        </w:rPr>
        <w:t>Thomas Lamb</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Baxter over dit onderwerp</w:t>
      </w:r>
    </w:p>
    <w:p w:rsidR="007D6B8F" w:rsidRPr="00D51790" w:rsidRDefault="007D6B8F">
      <w:pPr>
        <w:jc w:val="both"/>
        <w:rPr>
          <w:lang w:eastAsia="en-US"/>
        </w:rPr>
      </w:pPr>
      <w:r w:rsidRPr="00D51790">
        <w:rPr>
          <w:lang w:eastAsia="en-US"/>
        </w:rPr>
        <w:t>Als naar gewoonte probeerde Baxter tussen de verschillende par</w:t>
      </w:r>
      <w:r w:rsidRPr="00D51790">
        <w:rPr>
          <w:lang w:eastAsia="en-US"/>
        </w:rPr>
        <w:softHyphen/>
        <w:t>tijen in zijn “Beoordeling van de volharding der heiligen” een middenweg uit te vinden, maar hij ontving van Kendall in diens “Sanctis sanciti” een voortreffelijke beantwoording</w:t>
      </w:r>
      <w:r w:rsidR="00BB6211">
        <w:rPr>
          <w:lang w:eastAsia="en-US"/>
        </w:rPr>
        <w:t xml:space="preserve">. </w:t>
      </w:r>
      <w:r w:rsidRPr="00D51790">
        <w:rPr>
          <w:lang w:eastAsia="en-US"/>
        </w:rPr>
        <w:t>Daar Baxter hierdoor gevoelig getroffen was; probeerde hij de eer van Kendall persoonlijk aan te tasten</w:t>
      </w:r>
      <w:r w:rsidR="00BB6211">
        <w:rPr>
          <w:lang w:eastAsia="en-US"/>
        </w:rPr>
        <w:t xml:space="preserve">. </w:t>
      </w:r>
      <w:r w:rsidRPr="00D51790">
        <w:rPr>
          <w:lang w:eastAsia="en-US"/>
        </w:rPr>
        <w:t>Vandaar, dat hij hem voorstelt als een klein en vurig man met een zeer hoogmoedig karakter, die hoe</w:t>
      </w:r>
      <w:r w:rsidRPr="00D51790">
        <w:rPr>
          <w:lang w:eastAsia="en-US"/>
        </w:rPr>
        <w:softHyphen/>
        <w:t>wel geleerd en een goed redenaar, zijn roem dacht te bevorderen door een overwinning op John Goodwin en hem</w:t>
      </w:r>
      <w:r w:rsidR="00BB6211">
        <w:rPr>
          <w:lang w:eastAsia="en-US"/>
        </w:rPr>
        <w:t xml:space="preserve">. </w:t>
      </w:r>
      <w:r w:rsidRPr="00D51790">
        <w:rPr>
          <w:lang w:eastAsia="en-US"/>
        </w:rPr>
        <w:t>Maar Kendall's goede naam werd niet geschonden en behield het laatste woord</w:t>
      </w:r>
      <w:r w:rsidR="00BB6211">
        <w:rPr>
          <w:lang w:eastAsia="en-US"/>
        </w:rPr>
        <w:t xml:space="preserve">. </w:t>
      </w:r>
      <w:r w:rsidRPr="00D51790">
        <w:rPr>
          <w:lang w:eastAsia="en-US"/>
        </w:rPr>
        <w:t>Hij onderwierp zich aan de uitspraak van aartbisschop Usher, die, volgens Baxter's woorden, zijn “Beoordeling” erkende, maar hen verzocht niet meer tegen elkaar te schrijven</w:t>
      </w:r>
      <w:r w:rsidR="00BB6211">
        <w:rPr>
          <w:lang w:eastAsia="en-US"/>
        </w:rPr>
        <w:t xml:space="preserve">. </w:t>
      </w:r>
    </w:p>
    <w:p w:rsidR="007D6B8F" w:rsidRPr="00D51790" w:rsidRDefault="007D6B8F">
      <w:pPr>
        <w:jc w:val="both"/>
        <w:rPr>
          <w:lang w:eastAsia="en-US"/>
        </w:rPr>
      </w:pPr>
      <w:r w:rsidRPr="00D51790">
        <w:rPr>
          <w:lang w:eastAsia="en-US"/>
        </w:rPr>
        <w:t>Ongeveer drie jaar nadat Owen zijn verhandeling over de volhar</w:t>
      </w:r>
      <w:r w:rsidRPr="00D51790">
        <w:rPr>
          <w:lang w:eastAsia="en-US"/>
        </w:rPr>
        <w:softHyphen/>
        <w:t>ding der heiligen schreef, gaf John Goodwin daar een beschim</w:t>
      </w:r>
      <w:r w:rsidRPr="00D51790">
        <w:rPr>
          <w:lang w:eastAsia="en-US"/>
        </w:rPr>
        <w:softHyphen/>
        <w:t>pend antwoord op, maar het behelsde echter zo weinig van de onderhavige stof, dat men het in een kwartier tijd had kunnen schrijven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John Biddle over het leerstuk der </w:t>
      </w:r>
      <w:r w:rsidR="004E66E4">
        <w:t>Drie-een</w:t>
      </w:r>
      <w:r w:rsidRPr="00D51790">
        <w:t>heid</w:t>
      </w:r>
    </w:p>
    <w:p w:rsidR="007D6B8F" w:rsidRPr="00D51790" w:rsidRDefault="007D6B8F">
      <w:pPr>
        <w:jc w:val="both"/>
        <w:rPr>
          <w:lang w:eastAsia="en-US"/>
        </w:rPr>
      </w:pPr>
      <w:r w:rsidRPr="00D51790">
        <w:rPr>
          <w:lang w:eastAsia="en-US"/>
        </w:rPr>
        <w:t xml:space="preserve">In deze tijd had de </w:t>
      </w:r>
      <w:r w:rsidR="004E66E4">
        <w:rPr>
          <w:lang w:eastAsia="en-US"/>
        </w:rPr>
        <w:t>vicekanselier</w:t>
      </w:r>
      <w:r w:rsidRPr="00D51790">
        <w:rPr>
          <w:lang w:eastAsia="en-US"/>
        </w:rPr>
        <w:t xml:space="preserve"> weer een andere taak te vervul</w:t>
      </w:r>
      <w:r w:rsidRPr="00D51790">
        <w:rPr>
          <w:lang w:eastAsia="en-US"/>
        </w:rPr>
        <w:softHyphen/>
        <w:t>len</w:t>
      </w:r>
      <w:r w:rsidR="00BB6211">
        <w:rPr>
          <w:lang w:eastAsia="en-US"/>
        </w:rPr>
        <w:t xml:space="preserve">. </w:t>
      </w:r>
      <w:r w:rsidRPr="00D51790">
        <w:rPr>
          <w:lang w:eastAsia="en-US"/>
        </w:rPr>
        <w:t xml:space="preserve">Er werd hem namelijk opgedragen, om John Biddle van antwoord te dienen, daar hij een aanhanger was van de sekte, die de </w:t>
      </w:r>
      <w:r w:rsidR="004E66E4">
        <w:rPr>
          <w:lang w:eastAsia="en-US"/>
        </w:rPr>
        <w:t>Drie-een</w:t>
      </w:r>
      <w:r w:rsidRPr="00D51790">
        <w:rPr>
          <w:lang w:eastAsia="en-US"/>
        </w:rPr>
        <w:t xml:space="preserve">heid verwerpt en slechts aan één </w:t>
      </w:r>
      <w:r w:rsidR="00864EEC">
        <w:rPr>
          <w:lang w:eastAsia="en-US"/>
        </w:rPr>
        <w:t>God</w:t>
      </w:r>
      <w:r w:rsidRPr="00D51790">
        <w:rPr>
          <w:lang w:eastAsia="en-US"/>
        </w:rPr>
        <w:t xml:space="preserve"> gelooft</w:t>
      </w:r>
      <w:r w:rsidR="00BB6211">
        <w:rPr>
          <w:lang w:eastAsia="en-US"/>
        </w:rPr>
        <w:t xml:space="preserve">. </w:t>
      </w:r>
      <w:r w:rsidRPr="00D51790">
        <w:rPr>
          <w:lang w:eastAsia="en-US"/>
        </w:rPr>
        <w:t>Biddle, de grondlegger van de Engelse Anti-trinitariërs, was ge</w:t>
      </w:r>
      <w:r w:rsidRPr="00D51790">
        <w:rPr>
          <w:lang w:eastAsia="en-US"/>
        </w:rPr>
        <w:softHyphen/>
        <w:t xml:space="preserve">boren te Wotton in het graafschap Gloucester en ontving zijn wetenschappelijke opleiding in Oxford, waar hij de naam van een goed </w:t>
      </w:r>
      <w:r w:rsidR="00864EEC">
        <w:rPr>
          <w:lang w:eastAsia="en-US"/>
        </w:rPr>
        <w:t>God</w:t>
      </w:r>
      <w:r w:rsidRPr="00D51790">
        <w:rPr>
          <w:lang w:eastAsia="en-US"/>
        </w:rPr>
        <w:t>geleerde verkreeg</w:t>
      </w:r>
      <w:r w:rsidR="00BB6211">
        <w:rPr>
          <w:lang w:eastAsia="en-US"/>
        </w:rPr>
        <w:t xml:space="preserve">. </w:t>
      </w:r>
      <w:r w:rsidRPr="00D51790">
        <w:rPr>
          <w:lang w:eastAsia="en-US"/>
        </w:rPr>
        <w:t xml:space="preserve">Door invloed van de hoofden der hogeschool in 1641 tot meester van een der vrije scholen in Gloucester gekozen, begon hij zijn twijfel omtrent het leerstuk der heilige </w:t>
      </w:r>
      <w:r w:rsidR="004E66E4">
        <w:rPr>
          <w:lang w:eastAsia="en-US"/>
        </w:rPr>
        <w:t>Drie-een</w:t>
      </w:r>
      <w:r w:rsidRPr="00D51790">
        <w:rPr>
          <w:lang w:eastAsia="en-US"/>
        </w:rPr>
        <w:t>heid al spoedig aan de dag te leggen</w:t>
      </w:r>
      <w:r w:rsidR="00BB6211">
        <w:rPr>
          <w:lang w:eastAsia="en-US"/>
        </w:rPr>
        <w:t xml:space="preserve">. </w:t>
      </w:r>
      <w:r w:rsidRPr="00D51790">
        <w:rPr>
          <w:lang w:eastAsia="en-US"/>
        </w:rPr>
        <w:t>Het ver</w:t>
      </w:r>
      <w:r w:rsidRPr="00D51790">
        <w:rPr>
          <w:lang w:eastAsia="en-US"/>
        </w:rPr>
        <w:softHyphen/>
        <w:t>schijnen van een klein geschrift, dat twaalf stellingen of zoge</w:t>
      </w:r>
      <w:r w:rsidRPr="00D51790">
        <w:rPr>
          <w:lang w:eastAsia="en-US"/>
        </w:rPr>
        <w:softHyphen/>
        <w:t xml:space="preserve">naamde bewijzen tegen de </w:t>
      </w:r>
      <w:r w:rsidR="00864EEC">
        <w:rPr>
          <w:lang w:eastAsia="en-US"/>
        </w:rPr>
        <w:t>God</w:t>
      </w:r>
      <w:r w:rsidRPr="00D51790">
        <w:rPr>
          <w:lang w:eastAsia="en-US"/>
        </w:rPr>
        <w:t>heid van de Heilige Geest be</w:t>
      </w:r>
      <w:r w:rsidRPr="00D51790">
        <w:rPr>
          <w:lang w:eastAsia="en-US"/>
        </w:rPr>
        <w:softHyphen/>
        <w:t>vatte, deed hem zijn vrijheid verliezen</w:t>
      </w:r>
      <w:r w:rsidR="00BB6211">
        <w:rPr>
          <w:lang w:eastAsia="en-US"/>
        </w:rPr>
        <w:t xml:space="preserve">. </w:t>
      </w:r>
      <w:r w:rsidRPr="00D51790">
        <w:rPr>
          <w:lang w:eastAsia="en-US"/>
        </w:rPr>
        <w:t>Maar dit middel bleek vruchteloos tot zijn verbetering, want nauwelijks was hij ontslagen, of hij probeerde zijn dwalingen weer te verspreiden</w:t>
      </w:r>
      <w:r w:rsidR="00BB6211">
        <w:rPr>
          <w:lang w:eastAsia="en-US"/>
        </w:rPr>
        <w:t xml:space="preserve">. </w:t>
      </w:r>
      <w:r w:rsidRPr="00D51790">
        <w:rPr>
          <w:lang w:eastAsia="en-US"/>
        </w:rPr>
        <w:t>Nu werd hij voor het parlement geroepen en veroordeeld tot vijf jaar gevangenisstraf</w:t>
      </w:r>
      <w:r w:rsidR="00BB6211">
        <w:rPr>
          <w:lang w:eastAsia="en-US"/>
        </w:rPr>
        <w:t xml:space="preserve">. </w:t>
      </w:r>
      <w:r w:rsidRPr="00D51790">
        <w:rPr>
          <w:lang w:eastAsia="en-US"/>
        </w:rPr>
        <w:t xml:space="preserve">In deze toestand vervaardigde hij zijn geloofsbelijdenis ten aanzien van de heilige </w:t>
      </w:r>
      <w:r w:rsidR="004E66E4">
        <w:rPr>
          <w:lang w:eastAsia="en-US"/>
        </w:rPr>
        <w:t>Drie-een</w:t>
      </w:r>
      <w:r w:rsidRPr="00D51790">
        <w:rPr>
          <w:lang w:eastAsia="en-US"/>
        </w:rPr>
        <w:t>heid, welke in 1648 het licht zag</w:t>
      </w:r>
      <w:r w:rsidR="00BB6211">
        <w:rPr>
          <w:lang w:eastAsia="en-US"/>
        </w:rPr>
        <w:t xml:space="preserve">. </w:t>
      </w:r>
      <w:r w:rsidRPr="00D51790">
        <w:rPr>
          <w:lang w:eastAsia="en-US"/>
        </w:rPr>
        <w:t>Deze onversaagdheid bracht zijn leven in het groot</w:t>
      </w:r>
      <w:r w:rsidRPr="00D51790">
        <w:rPr>
          <w:lang w:eastAsia="en-US"/>
        </w:rPr>
        <w:softHyphen/>
        <w:t>ste gevaar</w:t>
      </w:r>
      <w:r w:rsidR="00BB6211">
        <w:rPr>
          <w:lang w:eastAsia="en-US"/>
        </w:rPr>
        <w:t xml:space="preserve">. </w:t>
      </w:r>
    </w:p>
    <w:p w:rsidR="007D6B8F" w:rsidRPr="00D51790" w:rsidRDefault="007D6B8F">
      <w:pPr>
        <w:jc w:val="both"/>
        <w:rPr>
          <w:lang w:eastAsia="en-US"/>
        </w:rPr>
      </w:pPr>
      <w:r w:rsidRPr="00D51790">
        <w:rPr>
          <w:lang w:eastAsia="en-US"/>
        </w:rPr>
        <w:t xml:space="preserve">De </w:t>
      </w:r>
      <w:r w:rsidR="0073463C">
        <w:rPr>
          <w:lang w:eastAsia="en-US"/>
        </w:rPr>
        <w:t>Presbyterian</w:t>
      </w:r>
      <w:r w:rsidRPr="00D51790">
        <w:rPr>
          <w:lang w:eastAsia="en-US"/>
        </w:rPr>
        <w:t>en waren over deze gang van zaken zeer verbit</w:t>
      </w:r>
      <w:r w:rsidRPr="00D51790">
        <w:rPr>
          <w:lang w:eastAsia="en-US"/>
        </w:rPr>
        <w:softHyphen/>
        <w:t xml:space="preserve">terd en ontwierpen een acte, door welke een ieder, die met woord of pen uitdrukkelijk het wezen van </w:t>
      </w:r>
      <w:r w:rsidR="00864EEC">
        <w:rPr>
          <w:lang w:eastAsia="en-US"/>
        </w:rPr>
        <w:t>God</w:t>
      </w:r>
      <w:r w:rsidRPr="00D51790">
        <w:rPr>
          <w:lang w:eastAsia="en-US"/>
        </w:rPr>
        <w:t xml:space="preserve">, de </w:t>
      </w:r>
      <w:r w:rsidR="00864EEC">
        <w:rPr>
          <w:lang w:eastAsia="en-US"/>
        </w:rPr>
        <w:t>God</w:t>
      </w:r>
      <w:r w:rsidRPr="00D51790">
        <w:rPr>
          <w:lang w:eastAsia="en-US"/>
        </w:rPr>
        <w:t>heid van de Zoon en de Heilige Geest, de onderscheiding van de twee na</w:t>
      </w:r>
      <w:r w:rsidRPr="00D51790">
        <w:rPr>
          <w:lang w:eastAsia="en-US"/>
        </w:rPr>
        <w:softHyphen/>
        <w:t>turen in Christus en Zijn voldoening loochende, zonder tussen</w:t>
      </w:r>
      <w:r w:rsidRPr="00D51790">
        <w:rPr>
          <w:lang w:eastAsia="en-US"/>
        </w:rPr>
        <w:softHyphen/>
        <w:t>komst of gratie van de geestelijkheid met de dood gestraft zou worden</w:t>
      </w:r>
      <w:r w:rsidR="00BB6211">
        <w:rPr>
          <w:lang w:eastAsia="en-US"/>
        </w:rPr>
        <w:t xml:space="preserve">. </w:t>
      </w:r>
    </w:p>
    <w:p w:rsidR="007D6B8F" w:rsidRPr="00D51790" w:rsidRDefault="007D6B8F">
      <w:pPr>
        <w:jc w:val="both"/>
        <w:rPr>
          <w:lang w:eastAsia="en-US"/>
        </w:rPr>
      </w:pPr>
      <w:r w:rsidRPr="00D51790">
        <w:rPr>
          <w:lang w:eastAsia="en-US"/>
        </w:rPr>
        <w:t xml:space="preserve">Ook waren volgens andere stukken van dit ongelukkige besluit </w:t>
      </w:r>
      <w:r w:rsidR="00283EE6">
        <w:rPr>
          <w:lang w:eastAsia="en-US"/>
        </w:rPr>
        <w:t>Baptist</w:t>
      </w:r>
      <w:r w:rsidRPr="00D51790">
        <w:rPr>
          <w:lang w:eastAsia="en-US"/>
        </w:rPr>
        <w:t xml:space="preserve">en, </w:t>
      </w:r>
      <w:r w:rsidR="00864EEC">
        <w:rPr>
          <w:lang w:eastAsia="en-US"/>
        </w:rPr>
        <w:t>Independent</w:t>
      </w:r>
      <w:r w:rsidRPr="00D51790">
        <w:rPr>
          <w:lang w:eastAsia="en-US"/>
        </w:rPr>
        <w:t>en, Episcopalen en Arminianen, ofschoon in lichtere mate, aan bepaalde straffen onderworpen</w:t>
      </w:r>
      <w:r w:rsidR="00BB6211">
        <w:rPr>
          <w:lang w:eastAsia="en-US"/>
        </w:rPr>
        <w:t xml:space="preserve">. </w:t>
      </w:r>
      <w:r w:rsidRPr="00D51790">
        <w:rPr>
          <w:lang w:eastAsia="en-US"/>
        </w:rPr>
        <w:t xml:space="preserve">Maar, de bekrachtiging van staatswege van de acte ging niet door, waardoor de </w:t>
      </w:r>
      <w:r w:rsidR="0073463C">
        <w:rPr>
          <w:lang w:eastAsia="en-US"/>
        </w:rPr>
        <w:t>Presbyterian</w:t>
      </w:r>
      <w:r w:rsidRPr="00D51790">
        <w:rPr>
          <w:lang w:eastAsia="en-US"/>
        </w:rPr>
        <w:t>en niet de enige bevoorrechte personen ten aan</w:t>
      </w:r>
      <w:r w:rsidRPr="00D51790">
        <w:rPr>
          <w:lang w:eastAsia="en-US"/>
        </w:rPr>
        <w:softHyphen/>
        <w:t>zien van eigendom, leven en vrijheid in Engeland bleven</w:t>
      </w:r>
      <w:r w:rsidR="00BB6211">
        <w:rPr>
          <w:lang w:eastAsia="en-US"/>
        </w:rPr>
        <w:t xml:space="preserve">. </w:t>
      </w:r>
      <w:r w:rsidRPr="00D51790">
        <w:rPr>
          <w:lang w:eastAsia="en-US"/>
        </w:rPr>
        <w:t>Op dit besluit doelt Milton, als hij verontwaardigd opmerkt: “Een nieuwe Presbyteriaan is slechts een oude priester, die veel schrijft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vrienden der rechtzinnige waarheid lieten het schrijven van Biddle niet onbeantwoord</w:t>
      </w:r>
      <w:r w:rsidR="00BB6211">
        <w:rPr>
          <w:lang w:eastAsia="en-US"/>
        </w:rPr>
        <w:t xml:space="preserve">. </w:t>
      </w:r>
      <w:r w:rsidRPr="00D51790">
        <w:rPr>
          <w:lang w:eastAsia="en-US"/>
        </w:rPr>
        <w:t>Nicolaas Estwik berispte hem ernstig en op deugdelijke gronden in zijn “Onderzoek van Mr</w:t>
      </w:r>
      <w:r w:rsidR="00BB6211">
        <w:rPr>
          <w:lang w:eastAsia="en-US"/>
        </w:rPr>
        <w:t xml:space="preserve">. </w:t>
      </w:r>
      <w:r w:rsidRPr="00D51790">
        <w:rPr>
          <w:lang w:eastAsia="en-US"/>
        </w:rPr>
        <w:t xml:space="preserve">Biddle’s geloofsbelijdenis”, terwijl Mattheus Poole en Francis Cheynel de </w:t>
      </w:r>
      <w:r w:rsidR="00864EEC">
        <w:rPr>
          <w:lang w:eastAsia="en-US"/>
        </w:rPr>
        <w:t>God</w:t>
      </w:r>
      <w:r w:rsidRPr="00D51790">
        <w:rPr>
          <w:lang w:eastAsia="en-US"/>
        </w:rPr>
        <w:t xml:space="preserve">heid van de Heilige Geest en de </w:t>
      </w:r>
      <w:r w:rsidR="004E66E4">
        <w:rPr>
          <w:lang w:eastAsia="en-US"/>
        </w:rPr>
        <w:t>Drie-een</w:t>
      </w:r>
      <w:r w:rsidRPr="00D51790">
        <w:rPr>
          <w:lang w:eastAsia="en-US"/>
        </w:rPr>
        <w:t>heid van de Vader, de Zoon en de Heilige Geest tegen hem op een allerschoonste wijze betoogden en verdedigden</w:t>
      </w:r>
      <w:r w:rsidR="00BB6211">
        <w:rPr>
          <w:lang w:eastAsia="en-US"/>
        </w:rPr>
        <w:t xml:space="preserve">. </w:t>
      </w:r>
      <w:r w:rsidRPr="00D51790">
        <w:rPr>
          <w:lang w:eastAsia="en-US"/>
        </w:rPr>
        <w:t>Maar geen enkele overtuiging mocht baten; de dwaling scheen zich bij Biddle sterk vastgezet te hebben</w:t>
      </w:r>
      <w:r w:rsidR="00BB6211">
        <w:rPr>
          <w:lang w:eastAsia="en-US"/>
        </w:rPr>
        <w:t xml:space="preserve">. </w:t>
      </w:r>
      <w:r w:rsidRPr="00D51790">
        <w:rPr>
          <w:lang w:eastAsia="en-US"/>
        </w:rPr>
        <w:t>Terwijl hij voortging met zijn ketterij, schreef hij in 1654 weer een tweevoudige geloofsbelijdenis, getiteld: “</w:t>
      </w:r>
      <w:r w:rsidR="004E66E4">
        <w:rPr>
          <w:lang w:eastAsia="en-US"/>
        </w:rPr>
        <w:t>Schriftuurlijk</w:t>
      </w:r>
      <w:r w:rsidRPr="00D51790">
        <w:rPr>
          <w:lang w:eastAsia="en-US"/>
        </w:rPr>
        <w:t>e catechismus” en “Korte chatechismus voor kinderen”</w:t>
      </w:r>
      <w:r w:rsidR="00BB6211">
        <w:rPr>
          <w:lang w:eastAsia="en-US"/>
        </w:rPr>
        <w:t xml:space="preserve">. </w:t>
      </w:r>
      <w:r w:rsidRPr="00D51790">
        <w:rPr>
          <w:lang w:eastAsia="en-US"/>
        </w:rPr>
        <w:t>De laatste uitgave bracht hem weer voor het parlement</w:t>
      </w:r>
      <w:r w:rsidR="00BB6211">
        <w:rPr>
          <w:lang w:eastAsia="en-US"/>
        </w:rPr>
        <w:t xml:space="preserve">. </w:t>
      </w:r>
      <w:r w:rsidRPr="00D51790">
        <w:rPr>
          <w:lang w:eastAsia="en-US"/>
        </w:rPr>
        <w:t>Dit ver</w:t>
      </w:r>
      <w:r w:rsidRPr="00D51790">
        <w:rPr>
          <w:lang w:eastAsia="en-US"/>
        </w:rPr>
        <w:softHyphen/>
        <w:t>oordeelde zijn boeken om verbrand te worden en zond hem nogmaals naar de gevangenis</w:t>
      </w:r>
      <w:r w:rsidR="00BB6211">
        <w:rPr>
          <w:lang w:eastAsia="en-US"/>
        </w:rPr>
        <w:t xml:space="preserve">. </w:t>
      </w:r>
      <w:r w:rsidRPr="00D51790">
        <w:rPr>
          <w:lang w:eastAsia="en-US"/>
        </w:rPr>
        <w:t>Het lot van Biddle zou ongetwij</w:t>
      </w:r>
      <w:r w:rsidRPr="00D51790">
        <w:rPr>
          <w:lang w:eastAsia="en-US"/>
        </w:rPr>
        <w:softHyphen/>
        <w:t>feld hachelijk geworden zijn, als de protector hem niet in be</w:t>
      </w:r>
      <w:r w:rsidRPr="00D51790">
        <w:rPr>
          <w:lang w:eastAsia="en-US"/>
        </w:rPr>
        <w:softHyphen/>
        <w:t>scherming had genomen en hem elders had gezonden</w:t>
      </w:r>
      <w:r w:rsidR="00BB6211">
        <w:rPr>
          <w:lang w:eastAsia="en-US"/>
        </w:rPr>
        <w:t xml:space="preserve">. </w:t>
      </w:r>
      <w:r w:rsidRPr="00D51790">
        <w:rPr>
          <w:lang w:eastAsia="en-US"/>
        </w:rPr>
        <w:t>Beroofd van zijn vrijheid stierf deze ongelukkige man tenslotte na de herstelling van Jacobus II</w:t>
      </w:r>
      <w:r w:rsidR="00BB6211">
        <w:rPr>
          <w:lang w:eastAsia="en-US"/>
        </w:rPr>
        <w:t xml:space="preserve">. </w:t>
      </w:r>
      <w:r w:rsidRPr="00D51790">
        <w:rPr>
          <w:lang w:eastAsia="en-US"/>
        </w:rPr>
        <w:t>Maar zijn denkbeelden, die aanvanke</w:t>
      </w:r>
      <w:r w:rsidRPr="00D51790">
        <w:rPr>
          <w:lang w:eastAsia="en-US"/>
        </w:rPr>
        <w:softHyphen/>
        <w:t>lijk in Engeland weinig bekend waren of instemming vonden, bleven achter</w:t>
      </w:r>
      <w:r w:rsidR="00BB6211">
        <w:rPr>
          <w:lang w:eastAsia="en-US"/>
        </w:rPr>
        <w:t xml:space="preserve">. </w:t>
      </w:r>
      <w:r w:rsidRPr="00D51790">
        <w:rPr>
          <w:lang w:eastAsia="en-US"/>
        </w:rPr>
        <w:t>Zij trokken de aandacht van de menigte door de onverzettelijkheid en het lijden van de auteur</w:t>
      </w:r>
      <w:r w:rsidR="00BB6211">
        <w:rPr>
          <w:lang w:eastAsia="en-US"/>
        </w:rPr>
        <w:t xml:space="preserve">. </w:t>
      </w:r>
      <w:r w:rsidRPr="00D51790">
        <w:rPr>
          <w:lang w:eastAsia="en-US"/>
        </w:rPr>
        <w:t>Zij schenen voor geleerden en onkundigen een bijzondere waarde te hebben, waarom men zich de vele moeilijkheden kon getroosten</w:t>
      </w:r>
      <w:r w:rsidR="00BB6211">
        <w:rPr>
          <w:lang w:eastAsia="en-US"/>
        </w:rPr>
        <w:t xml:space="preserve">. </w:t>
      </w:r>
      <w:r w:rsidRPr="00D51790">
        <w:rPr>
          <w:lang w:eastAsia="en-US"/>
        </w:rPr>
        <w:t>Op deze manier wonnen zij meerder veld, dan men eerst gedacht zou hebben, en sedert die tijd hebben zij in Engeland bijna de bekendheid van de partij uitgewist, die tegenover hen stond en hen bestreed</w:t>
      </w:r>
      <w:r w:rsidR="00BB6211">
        <w:rPr>
          <w:lang w:eastAsia="en-US"/>
        </w:rPr>
        <w:t xml:space="preserve">. </w:t>
      </w:r>
      <w:r w:rsidRPr="00D51790">
        <w:rPr>
          <w:lang w:eastAsia="en-US"/>
        </w:rPr>
        <w:t xml:space="preserve">Zo onbegrijpelijk en ongedacht zijn niet zelden de schikkingen van </w:t>
      </w:r>
      <w:r w:rsidR="00864EEC">
        <w:rPr>
          <w:lang w:eastAsia="en-US"/>
        </w:rPr>
        <w:t>God</w:t>
      </w:r>
      <w:r w:rsidRPr="00D51790">
        <w:rPr>
          <w:lang w:eastAsia="en-US"/>
        </w:rPr>
        <w:t>s voorzienigheid</w:t>
      </w:r>
      <w:r w:rsidR="00BB6211">
        <w:rPr>
          <w:lang w:eastAsia="en-US"/>
        </w:rPr>
        <w:t xml:space="preserve">. </w:t>
      </w:r>
      <w:r w:rsidRPr="00D51790">
        <w:rPr>
          <w:lang w:eastAsia="en-US"/>
        </w:rPr>
        <w:t xml:space="preserve">Toch veroorzaakte de voortgang van het </w:t>
      </w:r>
      <w:r w:rsidR="00283EE6">
        <w:rPr>
          <w:lang w:eastAsia="en-US"/>
        </w:rPr>
        <w:t>Socianis</w:t>
      </w:r>
      <w:r w:rsidRPr="00D51790">
        <w:rPr>
          <w:lang w:eastAsia="en-US"/>
        </w:rPr>
        <w:t>me in Engeland geen gering opzien, noch kleine ijver onder de geleerden</w:t>
      </w:r>
      <w:r w:rsidR="00BB6211">
        <w:rPr>
          <w:lang w:eastAsia="en-US"/>
        </w:rPr>
        <w:t xml:space="preserve">. </w:t>
      </w:r>
      <w:r w:rsidRPr="00D51790">
        <w:rPr>
          <w:lang w:eastAsia="en-US"/>
        </w:rPr>
        <w:t>Zelfs in andere landen scherpte men de pennen tegen deze dwalingen</w:t>
      </w:r>
      <w:r w:rsidR="00BB6211">
        <w:rPr>
          <w:lang w:eastAsia="en-US"/>
        </w:rPr>
        <w:t xml:space="preserve">. </w:t>
      </w:r>
      <w:r w:rsidRPr="00D51790">
        <w:rPr>
          <w:lang w:eastAsia="en-US"/>
        </w:rPr>
        <w:t>Het waren im</w:t>
      </w:r>
      <w:r w:rsidRPr="00D51790">
        <w:rPr>
          <w:lang w:eastAsia="en-US"/>
        </w:rPr>
        <w:softHyphen/>
        <w:t>mers Cloppenburg, professor in West-Friesland, Nicolaas Arnolds in Franeker en Maresius in Groningen, die zich er krachtig tegen verzetten</w:t>
      </w:r>
      <w:r w:rsidR="00BB6211">
        <w:rPr>
          <w:lang w:eastAsia="en-US"/>
        </w:rPr>
        <w:t xml:space="preserve">. </w:t>
      </w:r>
      <w:r w:rsidRPr="00D51790">
        <w:rPr>
          <w:lang w:eastAsia="en-US"/>
        </w:rPr>
        <w:t xml:space="preserve">De eerste schreef in 1652 een verdediging in het Latijn over de </w:t>
      </w:r>
      <w:r w:rsidR="00864EEC">
        <w:rPr>
          <w:lang w:eastAsia="en-US"/>
        </w:rPr>
        <w:t>God</w:t>
      </w:r>
      <w:r w:rsidRPr="00D51790">
        <w:rPr>
          <w:lang w:eastAsia="en-US"/>
        </w:rPr>
        <w:t>heid van de Heilige Geest tegen John Biddle, terwijl de tweede de catechismussen van Biddle in zijn “Religio Sociana” van 1654 weerlegde</w:t>
      </w:r>
      <w:r w:rsidR="00BB6211">
        <w:rPr>
          <w:lang w:eastAsia="en-US"/>
        </w:rPr>
        <w:t xml:space="preserve">. </w:t>
      </w:r>
      <w:r w:rsidRPr="00D51790">
        <w:rPr>
          <w:lang w:eastAsia="en-US"/>
        </w:rPr>
        <w:t>Ook Maresius bestreed in 1654 zeer breed</w:t>
      </w:r>
      <w:r w:rsidRPr="00D51790">
        <w:rPr>
          <w:lang w:eastAsia="en-US"/>
        </w:rPr>
        <w:softHyphen/>
        <w:t xml:space="preserve">voerig het gevoelen van Biddle in zijn „Hydra </w:t>
      </w:r>
      <w:r w:rsidR="00283EE6">
        <w:rPr>
          <w:lang w:eastAsia="en-US"/>
        </w:rPr>
        <w:t>Socianis</w:t>
      </w:r>
      <w:r w:rsidRPr="00D51790">
        <w:rPr>
          <w:lang w:eastAsia="en-US"/>
        </w:rPr>
        <w:t>me" en be</w:t>
      </w:r>
      <w:r w:rsidRPr="00D51790">
        <w:rPr>
          <w:lang w:eastAsia="en-US"/>
        </w:rPr>
        <w:softHyphen/>
        <w:t>klaagde vooral de treurige toestand van Engeland, omdat hij van gedachte was, dat deze vernielende secte zich als een lopend vuurtje zou verspreiden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opdracht van de staatsraad</w:t>
      </w:r>
    </w:p>
    <w:p w:rsidR="007D6B8F" w:rsidRPr="00D51790" w:rsidRDefault="007D6B8F">
      <w:pPr>
        <w:jc w:val="both"/>
        <w:rPr>
          <w:lang w:eastAsia="en-US"/>
        </w:rPr>
      </w:pPr>
      <w:r w:rsidRPr="00D51790">
        <w:rPr>
          <w:lang w:eastAsia="en-US"/>
        </w:rPr>
        <w:t>De provinciale vergadering te Londen gaf dientengevolge op</w:t>
      </w:r>
      <w:r w:rsidRPr="00D51790">
        <w:rPr>
          <w:lang w:eastAsia="en-US"/>
        </w:rPr>
        <w:softHyphen/>
        <w:t xml:space="preserve">dracht om ten aanzien van de </w:t>
      </w:r>
      <w:r w:rsidR="00864EEC">
        <w:rPr>
          <w:lang w:eastAsia="en-US"/>
        </w:rPr>
        <w:t>God</w:t>
      </w:r>
      <w:r w:rsidRPr="00D51790">
        <w:rPr>
          <w:lang w:eastAsia="en-US"/>
        </w:rPr>
        <w:t>sdienst voor de opvoeding van de jeugd te zorgen en de raad van staten droeg Dr</w:t>
      </w:r>
      <w:r w:rsidR="00BB6211">
        <w:rPr>
          <w:lang w:eastAsia="en-US"/>
        </w:rPr>
        <w:t xml:space="preserve">. </w:t>
      </w:r>
      <w:r w:rsidRPr="00D51790">
        <w:rPr>
          <w:lang w:eastAsia="en-US"/>
        </w:rPr>
        <w:t xml:space="preserve">Owen op een noodzakelijk geachte uiteenzetting over de aard en de strekking van het </w:t>
      </w:r>
      <w:r w:rsidR="00283EE6">
        <w:rPr>
          <w:lang w:eastAsia="en-US"/>
        </w:rPr>
        <w:t>Socianis</w:t>
      </w:r>
      <w:r w:rsidRPr="00D51790">
        <w:rPr>
          <w:lang w:eastAsia="en-US"/>
        </w:rPr>
        <w:t>me uit te geven</w:t>
      </w:r>
      <w:r w:rsidR="00BB6211">
        <w:rPr>
          <w:lang w:eastAsia="en-US"/>
        </w:rPr>
        <w:t xml:space="preserve">. </w:t>
      </w:r>
      <w:r w:rsidRPr="00D51790">
        <w:rPr>
          <w:lang w:eastAsia="en-US"/>
        </w:rPr>
        <w:t>Owen verspilde geen tijd en aar</w:t>
      </w:r>
      <w:r w:rsidRPr="00D51790">
        <w:rPr>
          <w:lang w:eastAsia="en-US"/>
        </w:rPr>
        <w:softHyphen/>
        <w:t>zelde niet de vererende taak, die hem opgedragen was, te ver</w:t>
      </w:r>
      <w:r w:rsidRPr="00D51790">
        <w:rPr>
          <w:lang w:eastAsia="en-US"/>
        </w:rPr>
        <w:softHyphen/>
        <w:t>vullen</w:t>
      </w:r>
      <w:r w:rsidR="00BB6211">
        <w:rPr>
          <w:lang w:eastAsia="en-US"/>
        </w:rPr>
        <w:t xml:space="preserve">. </w:t>
      </w:r>
      <w:r w:rsidRPr="00D51790">
        <w:rPr>
          <w:lang w:eastAsia="en-US"/>
        </w:rPr>
        <w:t>Reeds het volgende jaar had hij een boekdeel in kwarto van 700 bladzijden gereed, dat van de diepzinnige geleerdheid van de schrijver de meest duidelijke blijken gaf</w:t>
      </w:r>
      <w:r w:rsidR="00BB6211">
        <w:rPr>
          <w:lang w:eastAsia="en-US"/>
        </w:rPr>
        <w:t xml:space="preserve">. </w:t>
      </w:r>
      <w:r w:rsidRPr="00D51790">
        <w:rPr>
          <w:lang w:eastAsia="en-US"/>
        </w:rPr>
        <w:t xml:space="preserve">Het droeg als titel: “Vindiciae Evangelicae” en het beweert en verdedigt de verborgenheid van het Evangelie ter aanwijzing en openbaring van het </w:t>
      </w:r>
      <w:r w:rsidR="00283EE6">
        <w:rPr>
          <w:lang w:eastAsia="en-US"/>
        </w:rPr>
        <w:t>Socianis</w:t>
      </w:r>
      <w:r w:rsidRPr="00D51790">
        <w:rPr>
          <w:lang w:eastAsia="en-US"/>
        </w:rPr>
        <w:t>me, zoals dat in de geloofsbelijdenis van John Biddle's “</w:t>
      </w:r>
      <w:r w:rsidR="004E66E4">
        <w:rPr>
          <w:lang w:eastAsia="en-US"/>
        </w:rPr>
        <w:t>Schriftuurlijk</w:t>
      </w:r>
      <w:r w:rsidRPr="00D51790">
        <w:rPr>
          <w:lang w:eastAsia="en-US"/>
        </w:rPr>
        <w:t>e catechismus” gevonden wordt</w:t>
      </w:r>
      <w:r w:rsidR="00BB6211">
        <w:rPr>
          <w:lang w:eastAsia="en-US"/>
        </w:rPr>
        <w:t xml:space="preserve">. </w:t>
      </w:r>
      <w:r w:rsidRPr="00D51790">
        <w:rPr>
          <w:lang w:eastAsia="en-US"/>
        </w:rPr>
        <w:t>Het boek verscheen te Oxford in 1655</w:t>
      </w:r>
      <w:r w:rsidR="00BB6211">
        <w:rPr>
          <w:lang w:eastAsia="en-US"/>
        </w:rPr>
        <w:t xml:space="preserve">. </w:t>
      </w:r>
      <w:r w:rsidRPr="00D51790">
        <w:rPr>
          <w:lang w:eastAsia="en-US"/>
        </w:rPr>
        <w:t>De opdracht is gericht aan de raad van staten, op wiens bevel het werd vervaardigd en uitgegeven</w:t>
      </w:r>
      <w:r w:rsidR="00BB6211">
        <w:rPr>
          <w:lang w:eastAsia="en-US"/>
        </w:rPr>
        <w:t xml:space="preserve">. </w:t>
      </w:r>
      <w:r w:rsidRPr="00D51790">
        <w:rPr>
          <w:lang w:eastAsia="en-US"/>
        </w:rPr>
        <w:t>Na de opdracht volgt een aanspraak aan zijn broeders, hoofden en bestuurders der colleges en gerechtzalen der hogeschool</w:t>
      </w:r>
      <w:r w:rsidR="00BB6211">
        <w:rPr>
          <w:lang w:eastAsia="en-US"/>
        </w:rPr>
        <w:t xml:space="preserve">. </w:t>
      </w:r>
      <w:r w:rsidRPr="00D51790">
        <w:rPr>
          <w:lang w:eastAsia="en-US"/>
        </w:rPr>
        <w:t xml:space="preserve">De voorrede is gericht aan allen, die in Groot-Brittannië werkzaam waren ter verbreiding van </w:t>
      </w:r>
      <w:r w:rsidR="00864EEC">
        <w:rPr>
          <w:lang w:eastAsia="en-US"/>
        </w:rPr>
        <w:t>God</w:t>
      </w:r>
      <w:r w:rsidRPr="00D51790">
        <w:rPr>
          <w:lang w:eastAsia="en-US"/>
        </w:rPr>
        <w:t>s Woord en de leer der kerk en geeft een geleerd en geschiedkundig verslag van de ontwikkeling en voortgang der genoemde dwalingen in de wereld, vooral sedert de hervorming</w:t>
      </w:r>
      <w:r w:rsidR="00BB6211">
        <w:rPr>
          <w:lang w:eastAsia="en-US"/>
        </w:rPr>
        <w:t xml:space="preserve">. </w:t>
      </w:r>
      <w:r w:rsidRPr="00D51790">
        <w:rPr>
          <w:lang w:eastAsia="en-US"/>
        </w:rPr>
        <w:t>Vooral de berichten, betreffende het karakter en de handelwijze van de eerste grondleggers dier secte, zijn de aandacht ten volle waard, die uit de aard der zaak in een on</w:t>
      </w:r>
      <w:r w:rsidRPr="00D51790">
        <w:rPr>
          <w:lang w:eastAsia="en-US"/>
        </w:rPr>
        <w:softHyphen/>
        <w:t>gunstig daglicht worden voorgesteld</w:t>
      </w:r>
      <w:r w:rsidR="00BB6211">
        <w:rPr>
          <w:lang w:eastAsia="en-US"/>
        </w:rPr>
        <w:t xml:space="preserve">. </w:t>
      </w:r>
      <w:r w:rsidRPr="00D51790">
        <w:rPr>
          <w:lang w:eastAsia="en-US"/>
        </w:rPr>
        <w:t>In hoeverre echter de bron</w:t>
      </w:r>
      <w:r w:rsidRPr="00D51790">
        <w:rPr>
          <w:lang w:eastAsia="en-US"/>
        </w:rPr>
        <w:softHyphen/>
        <w:t>nen, waaruit Owen heeft geput, voor echt gehouden moeten worden, kunnen wij niet bepalen</w:t>
      </w:r>
      <w:r w:rsidR="00BB6211">
        <w:rPr>
          <w:lang w:eastAsia="en-US"/>
        </w:rPr>
        <w:t xml:space="preserve">. </w:t>
      </w:r>
      <w:r w:rsidRPr="00D51790">
        <w:rPr>
          <w:lang w:eastAsia="en-US"/>
        </w:rPr>
        <w:t>Het valt echter niet te be</w:t>
      </w:r>
      <w:r w:rsidRPr="00D51790">
        <w:rPr>
          <w:lang w:eastAsia="en-US"/>
        </w:rPr>
        <w:softHyphen/>
        <w:t>twijfelen, of Owen was van hun geloofwaardigheid volkomen overtuigd en heeft ze met nauwkeurigheid gebruikt</w:t>
      </w:r>
      <w:r w:rsidR="00BB6211">
        <w:rPr>
          <w:lang w:eastAsia="en-US"/>
        </w:rPr>
        <w:t xml:space="preserve">. </w:t>
      </w:r>
      <w:r w:rsidRPr="00D51790">
        <w:rPr>
          <w:lang w:eastAsia="en-US"/>
        </w:rPr>
        <w:t>De grond voor deze stelling kunnen wij voldoende uit de voorzichtigheid en waarheidsgezindheid van het karakter van de schrijver opmaken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“Vindiciae Evangelicae”</w:t>
      </w:r>
    </w:p>
    <w:p w:rsidR="007D6B8F" w:rsidRPr="00D51790" w:rsidRDefault="007D6B8F">
      <w:pPr>
        <w:jc w:val="both"/>
        <w:rPr>
          <w:lang w:eastAsia="en-US"/>
        </w:rPr>
      </w:pPr>
      <w:r w:rsidRPr="00D51790">
        <w:rPr>
          <w:lang w:eastAsia="en-US"/>
        </w:rPr>
        <w:t>Het eerste hoofdstuk is gewijd aan het onderzoek van Biddle's voorrede en wordt op de volgende wijze besloten: “Nadat we kort de ingang van Mr</w:t>
      </w:r>
      <w:r w:rsidR="00BB6211">
        <w:rPr>
          <w:lang w:eastAsia="en-US"/>
        </w:rPr>
        <w:t xml:space="preserve">. </w:t>
      </w:r>
      <w:r w:rsidRPr="00D51790">
        <w:rPr>
          <w:lang w:eastAsia="en-US"/>
        </w:rPr>
        <w:t>Biddle's gebouw voorgesteld hebben en hebben aangetoond, dat het slechts een samenstel van vermolm</w:t>
      </w:r>
      <w:r w:rsidRPr="00D51790">
        <w:rPr>
          <w:lang w:eastAsia="en-US"/>
        </w:rPr>
        <w:softHyphen/>
        <w:t>de palen en verrotte mensenbeenderen uit het dodenrijk voor de dag bracht, ligt zijn verfoeielijkheid voor iedereen bloot</w:t>
      </w:r>
      <w:r w:rsidR="00BB6211">
        <w:rPr>
          <w:lang w:eastAsia="en-US"/>
        </w:rPr>
        <w:t xml:space="preserve">. </w:t>
      </w:r>
      <w:r w:rsidRPr="00D51790">
        <w:rPr>
          <w:lang w:eastAsia="en-US"/>
        </w:rPr>
        <w:t>Ik wil nu in het gebouw zelf binnentreden, om te beschouwen welke verlustiging en heerlijkheden hij daar heeft aan te bieden aan hen, die door hem in de voorrede zo listig en dringend zijn uit</w:t>
      </w:r>
      <w:r w:rsidRPr="00D51790">
        <w:rPr>
          <w:lang w:eastAsia="en-US"/>
        </w:rPr>
        <w:softHyphen/>
        <w:t>genodigd om binnen te komen en deel te hebben aan zijn voor</w:t>
      </w:r>
      <w:r w:rsidRPr="00D51790">
        <w:rPr>
          <w:lang w:eastAsia="en-US"/>
        </w:rPr>
        <w:softHyphen/>
        <w:t>raad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Owen bepaald zich vervolgens niet alleen tot de catechismus van Mr</w:t>
      </w:r>
      <w:r w:rsidR="00BB6211">
        <w:rPr>
          <w:lang w:eastAsia="en-US"/>
        </w:rPr>
        <w:t xml:space="preserve">. </w:t>
      </w:r>
      <w:r w:rsidRPr="00D51790">
        <w:rPr>
          <w:lang w:eastAsia="en-US"/>
        </w:rPr>
        <w:t xml:space="preserve">Biddle, maar ook het onderlinge werk van de beschaafde </w:t>
      </w:r>
      <w:r w:rsidR="00283EE6">
        <w:rPr>
          <w:lang w:eastAsia="en-US"/>
        </w:rPr>
        <w:t>Socini</w:t>
      </w:r>
      <w:r w:rsidRPr="00D51790">
        <w:rPr>
          <w:lang w:eastAsia="en-US"/>
        </w:rPr>
        <w:t>anen, Smalcius en Moscorovius onderwerpt hij aan een be</w:t>
      </w:r>
      <w:r w:rsidRPr="00D51790">
        <w:rPr>
          <w:lang w:eastAsia="en-US"/>
        </w:rPr>
        <w:softHyphen/>
        <w:t>schouwing</w:t>
      </w:r>
      <w:r w:rsidR="00BB6211">
        <w:rPr>
          <w:lang w:eastAsia="en-US"/>
        </w:rPr>
        <w:t xml:space="preserve">. </w:t>
      </w:r>
      <w:r w:rsidRPr="00D51790">
        <w:rPr>
          <w:lang w:eastAsia="en-US"/>
        </w:rPr>
        <w:t>Dat van Moscorovius, zo zegt hij, bevat een samen</w:t>
      </w:r>
      <w:r w:rsidRPr="00D51790">
        <w:rPr>
          <w:lang w:eastAsia="en-US"/>
        </w:rPr>
        <w:softHyphen/>
        <w:t>vatting van de gevoelens der uitheemse Anti-trinitariërs, die zich tot een lichaam verenigd hadden</w:t>
      </w:r>
      <w:r w:rsidR="00BB6211">
        <w:rPr>
          <w:lang w:eastAsia="en-US"/>
        </w:rPr>
        <w:t xml:space="preserve">. </w:t>
      </w:r>
    </w:p>
    <w:p w:rsidR="007D6B8F" w:rsidRPr="00D51790" w:rsidRDefault="007D6B8F">
      <w:pPr>
        <w:jc w:val="both"/>
        <w:rPr>
          <w:lang w:eastAsia="en-US"/>
        </w:rPr>
      </w:pPr>
      <w:r w:rsidRPr="00D51790">
        <w:rPr>
          <w:lang w:eastAsia="en-US"/>
        </w:rPr>
        <w:t>Ook worden de aantekeningen van Grotius ter sprake gebracht en beoordeeld</w:t>
      </w:r>
      <w:r w:rsidR="00BB6211">
        <w:rPr>
          <w:lang w:eastAsia="en-US"/>
        </w:rPr>
        <w:t xml:space="preserve">. </w:t>
      </w:r>
      <w:r w:rsidRPr="00D51790">
        <w:rPr>
          <w:lang w:eastAsia="en-US"/>
        </w:rPr>
        <w:t>Hierover merkt Owen op, dat zij, hoewel in min</w:t>
      </w:r>
      <w:r w:rsidRPr="00D51790">
        <w:rPr>
          <w:lang w:eastAsia="en-US"/>
        </w:rPr>
        <w:softHyphen/>
        <w:t xml:space="preserve">dere mate, het vergif van het </w:t>
      </w:r>
      <w:r w:rsidR="00283EE6">
        <w:rPr>
          <w:lang w:eastAsia="en-US"/>
        </w:rPr>
        <w:t>Socianis</w:t>
      </w:r>
      <w:r w:rsidRPr="00D51790">
        <w:rPr>
          <w:lang w:eastAsia="en-US"/>
        </w:rPr>
        <w:t>me mededelen en in ver</w:t>
      </w:r>
      <w:r w:rsidRPr="00D51790">
        <w:rPr>
          <w:lang w:eastAsia="en-US"/>
        </w:rPr>
        <w:softHyphen/>
        <w:t>schil staan met de waarheid of die opzettelijk verbergen</w:t>
      </w:r>
      <w:r w:rsidR="00BB6211">
        <w:rPr>
          <w:lang w:eastAsia="en-US"/>
        </w:rPr>
        <w:t xml:space="preserve">. </w:t>
      </w:r>
      <w:r w:rsidRPr="00D51790">
        <w:rPr>
          <w:lang w:eastAsia="en-US"/>
        </w:rPr>
        <w:t>Al deze zaken worden getrouw aangetoond en het verderfelijke ervan op een grondige wijze weerlegd</w:t>
      </w:r>
      <w:r w:rsidR="00BB6211">
        <w:rPr>
          <w:lang w:eastAsia="en-US"/>
        </w:rPr>
        <w:t xml:space="preserve">. </w:t>
      </w:r>
    </w:p>
    <w:p w:rsidR="007D6B8F" w:rsidRPr="00D51790" w:rsidRDefault="007D6B8F">
      <w:pPr>
        <w:jc w:val="both"/>
        <w:rPr>
          <w:lang w:eastAsia="en-US"/>
        </w:rPr>
      </w:pPr>
      <w:r w:rsidRPr="00D51790">
        <w:rPr>
          <w:lang w:eastAsia="en-US"/>
        </w:rPr>
        <w:t xml:space="preserve">Het hele werk bestaat uit vijfendertig hoofdstukken en getuigt niet alleen van Owen's grote bekwaamheid, maar ook van zijn bijzondere </w:t>
      </w:r>
      <w:r w:rsidR="00864EEC">
        <w:rPr>
          <w:lang w:eastAsia="en-US"/>
        </w:rPr>
        <w:t>God</w:t>
      </w:r>
      <w:r w:rsidRPr="00D51790">
        <w:rPr>
          <w:lang w:eastAsia="en-US"/>
        </w:rPr>
        <w:t>svrucht en liefde voor de waarheid</w:t>
      </w:r>
      <w:r w:rsidR="00BB6211">
        <w:rPr>
          <w:lang w:eastAsia="en-US"/>
        </w:rPr>
        <w:t xml:space="preserve">. </w:t>
      </w:r>
      <w:r w:rsidRPr="00D51790">
        <w:rPr>
          <w:lang w:eastAsia="en-US"/>
        </w:rPr>
        <w:t xml:space="preserve">Elk punt van verschil met de </w:t>
      </w:r>
      <w:r w:rsidR="00283EE6">
        <w:rPr>
          <w:lang w:eastAsia="en-US"/>
        </w:rPr>
        <w:t>Socini</w:t>
      </w:r>
      <w:r w:rsidRPr="00D51790">
        <w:rPr>
          <w:lang w:eastAsia="en-US"/>
        </w:rPr>
        <w:t>anen, zoals de Heilige Schriftuur, de na</w:t>
      </w:r>
      <w:r w:rsidRPr="00D51790">
        <w:rPr>
          <w:lang w:eastAsia="en-US"/>
        </w:rPr>
        <w:softHyphen/>
        <w:t xml:space="preserve">tuur van </w:t>
      </w:r>
      <w:r w:rsidR="00864EEC">
        <w:rPr>
          <w:lang w:eastAsia="en-US"/>
        </w:rPr>
        <w:t>God</w:t>
      </w:r>
      <w:r w:rsidRPr="00D51790">
        <w:rPr>
          <w:lang w:eastAsia="en-US"/>
        </w:rPr>
        <w:t xml:space="preserve">, de oorspronkelijke en tegenwoordige toestand van de mens, de Persoon, het bestaan en het werk van Christus, de aard der genade, de verkiezing en volmaakte gehoorzaamheid, de opstanding der doden, de eeuwige staat der </w:t>
      </w:r>
      <w:r w:rsidR="00864EEC">
        <w:rPr>
          <w:lang w:eastAsia="en-US"/>
        </w:rPr>
        <w:t>God</w:t>
      </w:r>
      <w:r w:rsidRPr="00D51790">
        <w:rPr>
          <w:lang w:eastAsia="en-US"/>
        </w:rPr>
        <w:t>delozen, enz</w:t>
      </w:r>
      <w:r w:rsidR="00BB6211">
        <w:rPr>
          <w:lang w:eastAsia="en-US"/>
        </w:rPr>
        <w:t xml:space="preserve">. </w:t>
      </w:r>
      <w:r w:rsidRPr="00D51790">
        <w:rPr>
          <w:lang w:eastAsia="en-US"/>
        </w:rPr>
        <w:t>, wordt uitgebreid en nauwkeurig behandeld</w:t>
      </w:r>
      <w:r w:rsidR="00BB6211">
        <w:rPr>
          <w:lang w:eastAsia="en-US"/>
        </w:rPr>
        <w:t xml:space="preserve">. </w:t>
      </w:r>
    </w:p>
    <w:p w:rsidR="007D6B8F" w:rsidRPr="00D51790" w:rsidRDefault="007D6B8F">
      <w:pPr>
        <w:jc w:val="both"/>
        <w:rPr>
          <w:lang w:eastAsia="en-US"/>
        </w:rPr>
      </w:pPr>
      <w:r w:rsidRPr="00D51790">
        <w:rPr>
          <w:lang w:eastAsia="en-US"/>
        </w:rPr>
        <w:t xml:space="preserve">Het resultaat van deze beschouwing is, dat de gevoelens van de </w:t>
      </w:r>
      <w:r w:rsidR="00283EE6">
        <w:rPr>
          <w:lang w:eastAsia="en-US"/>
        </w:rPr>
        <w:t>Socini</w:t>
      </w:r>
      <w:r w:rsidRPr="00D51790">
        <w:rPr>
          <w:lang w:eastAsia="en-US"/>
        </w:rPr>
        <w:t xml:space="preserve">anen gestreng en rechtvaardig onderzocht zijn en blijken te strijden tegen </w:t>
      </w:r>
      <w:r w:rsidR="00864EEC">
        <w:rPr>
          <w:lang w:eastAsia="en-US"/>
        </w:rPr>
        <w:t>God</w:t>
      </w:r>
      <w:r w:rsidRPr="00D51790">
        <w:rPr>
          <w:lang w:eastAsia="en-US"/>
        </w:rPr>
        <w:t>s Woord en dus uit hun aard én de grond</w:t>
      </w:r>
      <w:r w:rsidRPr="00D51790">
        <w:rPr>
          <w:lang w:eastAsia="en-US"/>
        </w:rPr>
        <w:softHyphen/>
        <w:t>slagen van het christendom én de welvaart van de burgerlijke maatschappij verwoesten</w:t>
      </w:r>
      <w:r w:rsidR="00BB6211">
        <w:rPr>
          <w:lang w:eastAsia="en-US"/>
        </w:rPr>
        <w:t xml:space="preserve">. </w:t>
      </w:r>
      <w:r w:rsidRPr="00D51790">
        <w:rPr>
          <w:lang w:eastAsia="en-US"/>
        </w:rPr>
        <w:t>Op dit laatste wordt vooral ernstig en dringend gewezen, opdat de machten in staat en kerk de voort</w:t>
      </w:r>
      <w:r w:rsidRPr="00D51790">
        <w:rPr>
          <w:lang w:eastAsia="en-US"/>
        </w:rPr>
        <w:softHyphen/>
        <w:t>gang van deze dwalingen zouden mogen stuiten, althans niet zouden begunstigen</w:t>
      </w:r>
      <w:r w:rsidR="00BB6211">
        <w:rPr>
          <w:lang w:eastAsia="en-US"/>
        </w:rPr>
        <w:t xml:space="preserve">. </w:t>
      </w:r>
    </w:p>
    <w:p w:rsidR="007D6B8F" w:rsidRPr="00D51790" w:rsidRDefault="007D6B8F">
      <w:pPr>
        <w:jc w:val="both"/>
        <w:rPr>
          <w:lang w:eastAsia="en-US"/>
        </w:rPr>
      </w:pPr>
      <w:r w:rsidRPr="00D51790">
        <w:rPr>
          <w:lang w:eastAsia="en-US"/>
        </w:rPr>
        <w:t>Wanneer men nu de gesteldheid van de tijd, waarin Owen dit werk schreef, de omstandigheden, waarin hij verkeerde en de weinige uren, die hem tot zulk een lijvig boekdeel van zijn veel</w:t>
      </w:r>
      <w:r w:rsidRPr="00D51790">
        <w:rPr>
          <w:lang w:eastAsia="en-US"/>
        </w:rPr>
        <w:softHyphen/>
        <w:t>vuldige ambtsbezigheden restten, in overweging neemt, dan wordt men werkelijk toch wel gedrongen dit gedenkstuk te bewonde</w:t>
      </w:r>
      <w:r w:rsidRPr="00D51790">
        <w:rPr>
          <w:lang w:eastAsia="en-US"/>
        </w:rPr>
        <w:softHyphen/>
        <w:t>ren</w:t>
      </w:r>
      <w:r w:rsidR="00BB6211">
        <w:rPr>
          <w:lang w:eastAsia="en-US"/>
        </w:rPr>
        <w:t xml:space="preserve">. </w:t>
      </w:r>
      <w:r w:rsidRPr="00D51790">
        <w:rPr>
          <w:lang w:eastAsia="en-US"/>
        </w:rPr>
        <w:t xml:space="preserve">Het bewijst niet alleen een grote mate van verstandelijke vermogens, maar het getuigt evenzeer van de </w:t>
      </w:r>
      <w:r w:rsidR="00864EEC">
        <w:rPr>
          <w:lang w:eastAsia="en-US"/>
        </w:rPr>
        <w:t>God</w:t>
      </w:r>
      <w:r w:rsidRPr="00D51790">
        <w:rPr>
          <w:lang w:eastAsia="en-US"/>
        </w:rPr>
        <w:t>vruchtige en volhardende ijver van de schrijver</w:t>
      </w:r>
      <w:r w:rsidR="00BB6211">
        <w:rPr>
          <w:lang w:eastAsia="en-US"/>
        </w:rPr>
        <w:t xml:space="preserve">. </w:t>
      </w:r>
      <w:r w:rsidRPr="00D51790">
        <w:rPr>
          <w:lang w:eastAsia="en-US"/>
        </w:rPr>
        <w:t>Als een voortreffelijk mees</w:t>
      </w:r>
      <w:r w:rsidRPr="00D51790">
        <w:rPr>
          <w:lang w:eastAsia="en-US"/>
        </w:rPr>
        <w:softHyphen/>
        <w:t>terstuk van kennis en geleerdheid levert het thans nog een duide</w:t>
      </w:r>
      <w:r w:rsidRPr="00D51790">
        <w:rPr>
          <w:lang w:eastAsia="en-US"/>
        </w:rPr>
        <w:softHyphen/>
        <w:t>lijk bewijs van de gegronde studie der vaderen</w:t>
      </w:r>
      <w:r w:rsidR="00BB6211">
        <w:rPr>
          <w:lang w:eastAsia="en-US"/>
        </w:rPr>
        <w:t xml:space="preserve">. </w:t>
      </w:r>
    </w:p>
    <w:p w:rsidR="007D6B8F" w:rsidRPr="00D51790" w:rsidRDefault="007D6B8F">
      <w:pPr>
        <w:jc w:val="both"/>
        <w:rPr>
          <w:lang w:eastAsia="en-US"/>
        </w:rPr>
      </w:pPr>
      <w:r w:rsidRPr="00D51790">
        <w:rPr>
          <w:lang w:eastAsia="en-US"/>
        </w:rPr>
        <w:t xml:space="preserve">Het was het eerste werk, dat in Engeland tegen de </w:t>
      </w:r>
      <w:r w:rsidR="00283EE6">
        <w:rPr>
          <w:lang w:eastAsia="en-US"/>
        </w:rPr>
        <w:t>Socini</w:t>
      </w:r>
      <w:r w:rsidRPr="00D51790">
        <w:rPr>
          <w:lang w:eastAsia="en-US"/>
        </w:rPr>
        <w:t>aanse dwalingen verscheen</w:t>
      </w:r>
      <w:r w:rsidR="00BB6211">
        <w:rPr>
          <w:lang w:eastAsia="en-US"/>
        </w:rPr>
        <w:t xml:space="preserve">. </w:t>
      </w:r>
      <w:r w:rsidRPr="00D51790">
        <w:rPr>
          <w:lang w:eastAsia="en-US"/>
        </w:rPr>
        <w:t>Sedert die tijd hebben vele anderen over hetzelfde onderwerp met meerdere of mindere uitvoerigheid ge</w:t>
      </w:r>
      <w:r w:rsidRPr="00D51790">
        <w:rPr>
          <w:lang w:eastAsia="en-US"/>
        </w:rPr>
        <w:softHyphen/>
        <w:t xml:space="preserve">schreven, maar niemand heeft, wat de weerlegging op </w:t>
      </w:r>
      <w:r w:rsidR="004E66E4">
        <w:rPr>
          <w:lang w:eastAsia="en-US"/>
        </w:rPr>
        <w:t>Schriftuurlijk</w:t>
      </w:r>
      <w:r w:rsidRPr="00D51790">
        <w:rPr>
          <w:lang w:eastAsia="en-US"/>
        </w:rPr>
        <w:t>e gronden en de bevestiging van het gevoelen der rechtzinni</w:t>
      </w:r>
      <w:r w:rsidRPr="00D51790">
        <w:rPr>
          <w:lang w:eastAsia="en-US"/>
        </w:rPr>
        <w:softHyphen/>
        <w:t>gen betreft, onze Owen overtroffen</w:t>
      </w:r>
      <w:r w:rsidR="00BB6211">
        <w:rPr>
          <w:lang w:eastAsia="en-US"/>
        </w:rPr>
        <w:t xml:space="preserve">. </w:t>
      </w:r>
      <w:r w:rsidRPr="00D51790">
        <w:rPr>
          <w:lang w:eastAsia="en-US"/>
        </w:rPr>
        <w:t>In dat opzicht kan de “Vindiciae Evangelicae” in belangrijkheid met de uitmuntendste geschriften wedijveren</w:t>
      </w:r>
      <w:r w:rsidR="00BB6211">
        <w:rPr>
          <w:lang w:eastAsia="en-US"/>
        </w:rPr>
        <w:t xml:space="preserve">. </w:t>
      </w:r>
      <w:r w:rsidRPr="00D51790">
        <w:rPr>
          <w:lang w:eastAsia="en-US"/>
        </w:rPr>
        <w:t>Men mag dus ter ere van de evangelische Dissenters vermelden, dat het van de tijd der uitgave van deze verhandeling tot heden, hun niet ontbroken heeft aan een man, die geleerd en bekwaam was om de grote waarheden van ons algemeen geloof krachtig en overtuigend te verdedigen</w:t>
      </w:r>
      <w:r w:rsidR="00BB6211">
        <w:rPr>
          <w:lang w:eastAsia="en-US"/>
        </w:rPr>
        <w:t xml:space="preserve">. </w:t>
      </w:r>
      <w:r w:rsidRPr="00D51790">
        <w:rPr>
          <w:lang w:eastAsia="en-US"/>
        </w:rPr>
        <w:t>Ook ver</w:t>
      </w:r>
      <w:r w:rsidRPr="00D51790">
        <w:rPr>
          <w:lang w:eastAsia="en-US"/>
        </w:rPr>
        <w:softHyphen/>
        <w:t>schenen er na het werk van Owen bij de verhandelingen van Fuller, Wardlaw en Smith nog een reeks van geschriften, die ge</w:t>
      </w:r>
      <w:r w:rsidRPr="00D51790">
        <w:rPr>
          <w:lang w:eastAsia="en-US"/>
        </w:rPr>
        <w:softHyphen/>
        <w:t>roemd en geacht werden onder de voortbrengselen der oude en nieuwere schrijvers, niet alleen van Engelse bodem, of tot welk christelijk genootschap ook behorende</w:t>
      </w:r>
      <w:r w:rsidR="00BB6211">
        <w:rPr>
          <w:lang w:eastAsia="en-US"/>
        </w:rPr>
        <w:t xml:space="preserve">. </w:t>
      </w:r>
    </w:p>
    <w:p w:rsidR="007D6B8F" w:rsidRPr="00D51790" w:rsidRDefault="007D6B8F">
      <w:pPr>
        <w:jc w:val="both"/>
        <w:rPr>
          <w:lang w:eastAsia="en-US"/>
        </w:rPr>
      </w:pPr>
      <w:r w:rsidRPr="00D51790">
        <w:rPr>
          <w:lang w:eastAsia="en-US"/>
        </w:rPr>
        <w:t>Eén opmerking van Owen in dit werk vinden wij vooral belang</w:t>
      </w:r>
      <w:r w:rsidRPr="00D51790">
        <w:rPr>
          <w:lang w:eastAsia="en-US"/>
        </w:rPr>
        <w:softHyphen/>
        <w:t>rijk</w:t>
      </w:r>
      <w:r w:rsidR="00BB6211">
        <w:rPr>
          <w:lang w:eastAsia="en-US"/>
        </w:rPr>
        <w:t xml:space="preserve">. </w:t>
      </w:r>
      <w:r w:rsidRPr="00D51790">
        <w:rPr>
          <w:lang w:eastAsia="en-US"/>
        </w:rPr>
        <w:t>Hij voorzag en voorspelde, wat het gevolg van het gezaaide kruid zou zijn, hetgeen in latere tijd ook werkelijk gebeurd is</w:t>
      </w:r>
      <w:r w:rsidR="00BB6211">
        <w:rPr>
          <w:lang w:eastAsia="en-US"/>
        </w:rPr>
        <w:t xml:space="preserve">. </w:t>
      </w:r>
      <w:r w:rsidRPr="00D51790">
        <w:rPr>
          <w:lang w:eastAsia="en-US"/>
        </w:rPr>
        <w:t>Terwijl hij zich beroept op de vermetele bespiegelingen, waarin velen zich verdiepen, daarbij wijzende op het natuurlijke gevolg van de onafhankelijkheid, die nog maar kort ter oorzake van de kerkelijke vrijheid genoten werd, vraagt hij: “Zijn niet de lerin</w:t>
      </w:r>
      <w:r w:rsidRPr="00D51790">
        <w:rPr>
          <w:lang w:eastAsia="en-US"/>
        </w:rPr>
        <w:softHyphen/>
        <w:t>gen van de vrije wil, de algemene verlossing, de afval van de ge</w:t>
      </w:r>
      <w:r w:rsidRPr="00D51790">
        <w:rPr>
          <w:lang w:eastAsia="en-US"/>
        </w:rPr>
        <w:softHyphen/>
        <w:t xml:space="preserve">nade, de verandering in </w:t>
      </w:r>
      <w:r w:rsidR="00864EEC">
        <w:rPr>
          <w:lang w:eastAsia="en-US"/>
        </w:rPr>
        <w:t>God</w:t>
      </w:r>
      <w:r w:rsidRPr="00D51790">
        <w:rPr>
          <w:lang w:eastAsia="en-US"/>
        </w:rPr>
        <w:t xml:space="preserve"> en de ontkenning van de opstan</w:t>
      </w:r>
      <w:r w:rsidRPr="00D51790">
        <w:rPr>
          <w:lang w:eastAsia="en-US"/>
        </w:rPr>
        <w:softHyphen/>
        <w:t>ding met de dwaze begrippen van velen o</w:t>
      </w:r>
      <w:r w:rsidR="00283EE6">
        <w:rPr>
          <w:lang w:eastAsia="en-US"/>
        </w:rPr>
        <w:t>m</w:t>
      </w:r>
      <w:r w:rsidRPr="00D51790">
        <w:rPr>
          <w:lang w:eastAsia="en-US"/>
        </w:rPr>
        <w:t xml:space="preserve">trent </w:t>
      </w:r>
      <w:r w:rsidR="00864EEC">
        <w:rPr>
          <w:lang w:eastAsia="en-US"/>
        </w:rPr>
        <w:t>God</w:t>
      </w:r>
      <w:r w:rsidRPr="00D51790">
        <w:rPr>
          <w:lang w:eastAsia="en-US"/>
        </w:rPr>
        <w:t xml:space="preserve"> en Christus gereed om zich te verenigen met het hoofd van het </w:t>
      </w:r>
      <w:r w:rsidR="00283EE6">
        <w:rPr>
          <w:lang w:eastAsia="en-US"/>
        </w:rPr>
        <w:t>Socianis</w:t>
      </w:r>
      <w:r w:rsidRPr="00D51790">
        <w:rPr>
          <w:lang w:eastAsia="en-US"/>
        </w:rPr>
        <w:t xml:space="preserve">me? Indien de satan zich eenmaal bepaalde tot een vaste tegenstelling van het Evangelie, dan durf ik met vrijmoedigheid te zeggen, dat het door het </w:t>
      </w:r>
      <w:r w:rsidR="00283EE6">
        <w:rPr>
          <w:lang w:eastAsia="en-US"/>
        </w:rPr>
        <w:t>Socianis</w:t>
      </w:r>
      <w:r w:rsidRPr="00D51790">
        <w:rPr>
          <w:lang w:eastAsia="en-US"/>
        </w:rPr>
        <w:t>me zal zijn!”</w:t>
      </w:r>
    </w:p>
    <w:p w:rsidR="007D6B8F" w:rsidRPr="00D51790" w:rsidRDefault="007D6B8F">
      <w:pPr>
        <w:jc w:val="both"/>
        <w:rPr>
          <w:lang w:eastAsia="en-US"/>
        </w:rPr>
      </w:pPr>
      <w:r w:rsidRPr="00D51790">
        <w:rPr>
          <w:lang w:eastAsia="en-US"/>
        </w:rPr>
        <w:t>Deze opmerking van de schrijver is door de levensgeschiedenis van velen bevestigd</w:t>
      </w:r>
      <w:r w:rsidR="00BB6211">
        <w:rPr>
          <w:lang w:eastAsia="en-US"/>
        </w:rPr>
        <w:t xml:space="preserve">. </w:t>
      </w:r>
      <w:r w:rsidRPr="00D51790">
        <w:rPr>
          <w:lang w:eastAsia="en-US"/>
        </w:rPr>
        <w:t>Van Arminiaan werd men een Ariaan, ter</w:t>
      </w:r>
      <w:r w:rsidRPr="00D51790">
        <w:rPr>
          <w:lang w:eastAsia="en-US"/>
        </w:rPr>
        <w:softHyphen/>
        <w:t xml:space="preserve">wijl het arianisme weldra tot het </w:t>
      </w:r>
      <w:r w:rsidR="00283EE6">
        <w:rPr>
          <w:lang w:eastAsia="en-US"/>
        </w:rPr>
        <w:t>Socianis</w:t>
      </w:r>
      <w:r w:rsidRPr="00D51790">
        <w:rPr>
          <w:lang w:eastAsia="en-US"/>
        </w:rPr>
        <w:t>me deed vervallen</w:t>
      </w:r>
      <w:r w:rsidR="00BB6211">
        <w:rPr>
          <w:lang w:eastAsia="en-US"/>
        </w:rPr>
        <w:t xml:space="preserve">. </w:t>
      </w:r>
      <w:r w:rsidRPr="00D51790">
        <w:rPr>
          <w:lang w:eastAsia="en-US"/>
        </w:rPr>
        <w:t>Zelfs Biddle heeft met zijn voorbeeld deze waarheid aangetoond</w:t>
      </w:r>
      <w:r w:rsidR="00BB6211">
        <w:rPr>
          <w:lang w:eastAsia="en-US"/>
        </w:rPr>
        <w:t xml:space="preserve">. </w:t>
      </w:r>
      <w:r w:rsidRPr="00D51790">
        <w:rPr>
          <w:lang w:eastAsia="en-US"/>
        </w:rPr>
        <w:t>Men heeft opgemerkt, dat Owen op enkele plaatsen in dit werk de bedaardheid en kalmte des gemoeds, die hem anders zo zeer kenmerkten, had vergeten en in zijn toon wat scherp was</w:t>
      </w:r>
      <w:r w:rsidR="00BB6211">
        <w:rPr>
          <w:lang w:eastAsia="en-US"/>
        </w:rPr>
        <w:t xml:space="preserve">. </w:t>
      </w:r>
      <w:r w:rsidRPr="00D51790">
        <w:rPr>
          <w:lang w:eastAsia="en-US"/>
        </w:rPr>
        <w:t>Het is helemaal onze bedoeling niet om Owen te verheffen, of hem niet als een mens van gelijke beweging als wij voor te stellen, maar wel moeten wij verklaren, dat hij voor gemeenheid en smaad van persoonlijke aard bewaard is gebleven</w:t>
      </w:r>
      <w:r w:rsidR="00BB6211">
        <w:rPr>
          <w:lang w:eastAsia="en-US"/>
        </w:rPr>
        <w:t xml:space="preserve">. </w:t>
      </w:r>
      <w:r w:rsidRPr="00D51790">
        <w:rPr>
          <w:lang w:eastAsia="en-US"/>
        </w:rPr>
        <w:t>Enkele uit</w:t>
      </w:r>
      <w:r w:rsidRPr="00D51790">
        <w:rPr>
          <w:lang w:eastAsia="en-US"/>
        </w:rPr>
        <w:softHyphen/>
        <w:t>drukkingen mogen van hartstochtelijkheid getuigen, die mis</w:t>
      </w:r>
      <w:r w:rsidRPr="00D51790">
        <w:rPr>
          <w:lang w:eastAsia="en-US"/>
        </w:rPr>
        <w:softHyphen/>
        <w:t>schien veroorzaakt zijn door zijn ingenomenheid met het onder</w:t>
      </w:r>
      <w:r w:rsidRPr="00D51790">
        <w:rPr>
          <w:lang w:eastAsia="en-US"/>
        </w:rPr>
        <w:softHyphen/>
        <w:t>werp, maar hij was een te verheven christen om zich te laten gaan en tot gemeenheid en beschimping te vervallen</w:t>
      </w:r>
      <w:r w:rsidR="00BB6211">
        <w:rPr>
          <w:lang w:eastAsia="en-US"/>
        </w:rPr>
        <w:t xml:space="preserve">. </w:t>
      </w:r>
      <w:r w:rsidRPr="00D51790">
        <w:rPr>
          <w:lang w:eastAsia="en-US"/>
        </w:rPr>
        <w:t>Gaat het om de gewichtigste waarheden, dan is zijn berisping scherp en treffend en ontdekt hij een adder onder het gras, dan brengt hij die onbevreesd en vrijmoedig voor de dag om hem te doden</w:t>
      </w:r>
      <w:r w:rsidR="00BB6211">
        <w:rPr>
          <w:lang w:eastAsia="en-US"/>
        </w:rPr>
        <w:t xml:space="preserve">. </w:t>
      </w:r>
      <w:r w:rsidRPr="00D51790">
        <w:rPr>
          <w:lang w:eastAsia="en-US"/>
        </w:rPr>
        <w:t>Vreemd van uiterlijke plichtplegingen omtrent grote titels en lange namen, wanneer het de eer van zijn Zender betreft, tracht hij niet door verschonende versieringen de kostelijke zielen van de mensen te verderven</w:t>
      </w:r>
      <w:r w:rsidR="00BB6211">
        <w:rPr>
          <w:lang w:eastAsia="en-US"/>
        </w:rPr>
        <w:t xml:space="preserve">. </w:t>
      </w:r>
      <w:r w:rsidRPr="00D51790">
        <w:rPr>
          <w:lang w:eastAsia="en-US"/>
        </w:rPr>
        <w:t>Owen was niet gewend aan die soort van beleefdheid, die ieder als christen begroet en de boze arglis</w:t>
      </w:r>
      <w:r w:rsidRPr="00D51790">
        <w:rPr>
          <w:lang w:eastAsia="en-US"/>
        </w:rPr>
        <w:softHyphen/>
        <w:t>tige harten onder een reine en oprechte naam verbergt</w:t>
      </w:r>
      <w:r w:rsidR="00BB6211">
        <w:rPr>
          <w:lang w:eastAsia="en-US"/>
        </w:rPr>
        <w:t xml:space="preserve">. </w:t>
      </w:r>
      <w:r w:rsidRPr="00D51790">
        <w:rPr>
          <w:lang w:eastAsia="en-US"/>
        </w:rPr>
        <w:t>Gedach</w:t>
      </w:r>
      <w:r w:rsidRPr="00D51790">
        <w:rPr>
          <w:lang w:eastAsia="en-US"/>
        </w:rPr>
        <w:softHyphen/>
        <w:t xml:space="preserve">tig aan de les van de apostel, noemt hij de vijanden van het kruis geen vrienden van </w:t>
      </w:r>
      <w:r w:rsidR="00864EEC">
        <w:rPr>
          <w:lang w:eastAsia="en-US"/>
        </w:rPr>
        <w:t>God</w:t>
      </w:r>
      <w:r w:rsidRPr="00D51790">
        <w:rPr>
          <w:lang w:eastAsia="en-US"/>
        </w:rPr>
        <w:t>, noch de dienaren van de wereld bevor</w:t>
      </w:r>
      <w:r w:rsidRPr="00D51790">
        <w:rPr>
          <w:lang w:eastAsia="en-US"/>
        </w:rPr>
        <w:softHyphen/>
        <w:t>deraars van het geloof</w:t>
      </w:r>
      <w:r w:rsidR="00BB6211">
        <w:rPr>
          <w:lang w:eastAsia="en-US"/>
        </w:rPr>
        <w:t xml:space="preserve">. </w:t>
      </w:r>
      <w:r w:rsidRPr="00D51790">
        <w:rPr>
          <w:lang w:eastAsia="en-US"/>
        </w:rPr>
        <w:t>Maar tegelijkertijd toont hij aan, dat de voorwerpen, die hij bestrijdt, niet de personen zijn, maar hun verderfelijke gevoelens</w:t>
      </w:r>
      <w:r w:rsidR="00BB6211">
        <w:rPr>
          <w:lang w:eastAsia="en-US"/>
        </w:rPr>
        <w:t xml:space="preserve">. </w:t>
      </w:r>
      <w:r w:rsidRPr="00D51790">
        <w:rPr>
          <w:lang w:eastAsia="en-US"/>
        </w:rPr>
        <w:t>Terwijl hij bij deze gevoelens van geen barmhartigheid en verschoning weet, oefent hij toegevendheid en medelijden over de personen in wenende vermaningen en hartelijke smekingen</w:t>
      </w:r>
      <w:r w:rsidR="00BB6211">
        <w:rPr>
          <w:lang w:eastAsia="en-US"/>
        </w:rPr>
        <w:t xml:space="preserve">. </w:t>
      </w:r>
    </w:p>
    <w:p w:rsidR="007D6B8F" w:rsidRPr="00D51790" w:rsidRDefault="007D6B8F">
      <w:pPr>
        <w:jc w:val="both"/>
        <w:rPr>
          <w:lang w:eastAsia="en-US"/>
        </w:rPr>
      </w:pPr>
      <w:r w:rsidRPr="00D51790">
        <w:rPr>
          <w:lang w:eastAsia="en-US"/>
        </w:rPr>
        <w:t xml:space="preserve">De volgende zinsneden, waarin Owen het beginsel en oogmerk van de ware strijd in het </w:t>
      </w:r>
      <w:r w:rsidR="00864EEC">
        <w:rPr>
          <w:lang w:eastAsia="en-US"/>
        </w:rPr>
        <w:t>God</w:t>
      </w:r>
      <w:r w:rsidRPr="00D51790">
        <w:rPr>
          <w:lang w:eastAsia="en-US"/>
        </w:rPr>
        <w:t>sdienstige leven uitdrukt, menen wij niet te moeten verzwijgen</w:t>
      </w:r>
      <w:r w:rsidR="00BB6211">
        <w:rPr>
          <w:lang w:eastAsia="en-US"/>
        </w:rPr>
        <w:t xml:space="preserve">. </w:t>
      </w:r>
      <w:r w:rsidRPr="00D51790">
        <w:rPr>
          <w:lang w:eastAsia="en-US"/>
        </w:rPr>
        <w:t>Zij tonen duidelijk aan, dat hij niet uit een bepaalde voorliefde voor namen en stellingen de pen op</w:t>
      </w:r>
      <w:r w:rsidRPr="00D51790">
        <w:rPr>
          <w:lang w:eastAsia="en-US"/>
        </w:rPr>
        <w:softHyphen/>
        <w:t>vatte, maar alleen omdat de zaken hem lief en dierbaar waren</w:t>
      </w:r>
      <w:r w:rsidR="00BB6211">
        <w:rPr>
          <w:lang w:eastAsia="en-US"/>
        </w:rPr>
        <w:t xml:space="preserve">. </w:t>
      </w:r>
      <w:r w:rsidRPr="00D51790">
        <w:rPr>
          <w:lang w:eastAsia="en-US"/>
        </w:rPr>
        <w:t>Hij zegt: “Indien er voor de waarheid gestreden wordt, dan moet de naarstige poging om de waarheid in onze harten te hebben, daarmee in harmonie zijn</w:t>
      </w:r>
      <w:r w:rsidR="00BB6211">
        <w:rPr>
          <w:lang w:eastAsia="en-US"/>
        </w:rPr>
        <w:t xml:space="preserve">. </w:t>
      </w:r>
      <w:r w:rsidRPr="00D51790">
        <w:rPr>
          <w:lang w:eastAsia="en-US"/>
        </w:rPr>
        <w:t>Daarom moeten wij niet slechts strij</w:t>
      </w:r>
      <w:r w:rsidRPr="00D51790">
        <w:rPr>
          <w:lang w:eastAsia="en-US"/>
        </w:rPr>
        <w:softHyphen/>
        <w:t>den voor denkbeelden, maar voor hetgeen wij door een levende en rechte kennis in onze zielen beoefenen</w:t>
      </w:r>
      <w:r w:rsidR="00BB6211">
        <w:rPr>
          <w:lang w:eastAsia="en-US"/>
        </w:rPr>
        <w:t xml:space="preserve">. </w:t>
      </w:r>
      <w:r w:rsidRPr="00D51790">
        <w:rPr>
          <w:lang w:eastAsia="en-US"/>
        </w:rPr>
        <w:t xml:space="preserve">Is het hart in die vorm gebracht, welke het gemoed in het leerstelsel omhelst; mag de ontwijfelbare zekerheid en de noodzakelijkheid der waarheid bij ons zijn; hebben wij niet alleen het begrip der woorden, maar ook de zaken in onze harten; leven wij volgens de leer, die wij verdedigen in een waarachtige gemeenschap met </w:t>
      </w:r>
      <w:r w:rsidR="00864EEC">
        <w:rPr>
          <w:lang w:eastAsia="en-US"/>
        </w:rPr>
        <w:t>God</w:t>
      </w:r>
      <w:r w:rsidRPr="00D51790">
        <w:rPr>
          <w:lang w:eastAsia="en-US"/>
        </w:rPr>
        <w:t>; dan alleen zijn wij door de genade des Heiligen Geestes met een onover</w:t>
      </w:r>
      <w:r w:rsidRPr="00D51790">
        <w:rPr>
          <w:lang w:eastAsia="en-US"/>
        </w:rPr>
        <w:softHyphen/>
        <w:t>winnelijke verschansing en bezetting voorzien tegen alle vijande</w:t>
      </w:r>
      <w:r w:rsidRPr="00D51790">
        <w:rPr>
          <w:lang w:eastAsia="en-US"/>
        </w:rPr>
        <w:softHyphen/>
        <w:t>lijke aanvallen van de dwalende mensen</w:t>
      </w:r>
      <w:r w:rsidR="00BB6211">
        <w:rPr>
          <w:lang w:eastAsia="en-US"/>
        </w:rPr>
        <w:t xml:space="preserve">. </w:t>
      </w:r>
      <w:r w:rsidRPr="00D51790">
        <w:rPr>
          <w:lang w:eastAsia="en-US"/>
        </w:rPr>
        <w:t>En zonder dit zijn al onze strijdvoeringen voor onszelf van geen waarde</w:t>
      </w:r>
      <w:r w:rsidR="00BB6211">
        <w:rPr>
          <w:lang w:eastAsia="en-US"/>
        </w:rPr>
        <w:t xml:space="preserve">. </w:t>
      </w:r>
      <w:r w:rsidRPr="00D51790">
        <w:rPr>
          <w:lang w:eastAsia="en-US"/>
        </w:rPr>
        <w:t xml:space="preserve">Waarin ben ik beter dan een ander, ofschoon ik kan bewijzen en betogen, dat Christus waarachtig </w:t>
      </w:r>
      <w:r w:rsidR="00864EEC">
        <w:rPr>
          <w:lang w:eastAsia="en-US"/>
        </w:rPr>
        <w:t>God</w:t>
      </w:r>
      <w:r w:rsidRPr="00D51790">
        <w:rPr>
          <w:lang w:eastAsia="en-US"/>
        </w:rPr>
        <w:t xml:space="preserve"> is, indien ik niet gevoel of gewaar word, dat Hij </w:t>
      </w:r>
      <w:r w:rsidR="00864EEC">
        <w:rPr>
          <w:lang w:eastAsia="en-US"/>
        </w:rPr>
        <w:t>God</w:t>
      </w:r>
      <w:r w:rsidRPr="00D51790">
        <w:rPr>
          <w:lang w:eastAsia="en-US"/>
        </w:rPr>
        <w:t xml:space="preserve"> is in verdrag met mijn ziel? Wat zal het mij baten, door getuigenis en redenering te bevestigen, dat Hij vol</w:t>
      </w:r>
      <w:r w:rsidRPr="00D51790">
        <w:rPr>
          <w:lang w:eastAsia="en-US"/>
        </w:rPr>
        <w:softHyphen/>
        <w:t xml:space="preserve">daan heeft voor de zonde, wanneer door mijn ongeloof de toorn van </w:t>
      </w:r>
      <w:r w:rsidR="00864EEC">
        <w:rPr>
          <w:lang w:eastAsia="en-US"/>
        </w:rPr>
        <w:t>God</w:t>
      </w:r>
      <w:r w:rsidRPr="00D51790">
        <w:rPr>
          <w:lang w:eastAsia="en-US"/>
        </w:rPr>
        <w:t xml:space="preserve"> op mij blijft rusten? Zal het mij enig voordeel bij de uitkomst aanbrengen, als ik belijd en beweer, dat </w:t>
      </w:r>
      <w:r w:rsidR="00864EEC">
        <w:rPr>
          <w:lang w:eastAsia="en-US"/>
        </w:rPr>
        <w:t>God</w:t>
      </w:r>
      <w:r w:rsidRPr="00D51790">
        <w:rPr>
          <w:lang w:eastAsia="en-US"/>
        </w:rPr>
        <w:t xml:space="preserve"> de be</w:t>
      </w:r>
      <w:r w:rsidRPr="00D51790">
        <w:rPr>
          <w:lang w:eastAsia="en-US"/>
        </w:rPr>
        <w:softHyphen/>
        <w:t>kering van de zondaar werkt door de onweerstaanbare genade van de Heilige Geest en ik toch nimmer de natuurlijke tegen</w:t>
      </w:r>
      <w:r w:rsidRPr="00D51790">
        <w:rPr>
          <w:lang w:eastAsia="en-US"/>
        </w:rPr>
        <w:softHyphen/>
        <w:t xml:space="preserve">stand van mijn ziel tegen </w:t>
      </w:r>
      <w:r w:rsidR="00864EEC">
        <w:rPr>
          <w:lang w:eastAsia="en-US"/>
        </w:rPr>
        <w:t>God</w:t>
      </w:r>
      <w:r w:rsidRPr="00D51790">
        <w:rPr>
          <w:lang w:eastAsia="en-US"/>
        </w:rPr>
        <w:t>s heilige wet ondervindelijk ge</w:t>
      </w:r>
      <w:r w:rsidRPr="00D51790">
        <w:rPr>
          <w:lang w:eastAsia="en-US"/>
        </w:rPr>
        <w:softHyphen/>
        <w:t xml:space="preserve">kend, of de almachtige en krachtdadige werking van </w:t>
      </w:r>
      <w:r w:rsidR="00864EEC">
        <w:rPr>
          <w:lang w:eastAsia="en-US"/>
        </w:rPr>
        <w:t>God</w:t>
      </w:r>
      <w:r w:rsidRPr="00D51790">
        <w:rPr>
          <w:lang w:eastAsia="en-US"/>
        </w:rPr>
        <w:t xml:space="preserve"> in de levendmaking ondervonden heb? De toestemming van het vol</w:t>
      </w:r>
      <w:r w:rsidRPr="00D51790">
        <w:rPr>
          <w:lang w:eastAsia="en-US"/>
        </w:rPr>
        <w:softHyphen/>
        <w:t>harden der heiligen doet mij niet volharden, maar alleen de buitengewone en verlichtende kracht des Heiligen Geestes brengt in ons die vruchten der ware dankbaarheid en zij alleen doet ons volstandig gehoorzamen</w:t>
      </w:r>
      <w:r w:rsidR="00BB6211">
        <w:rPr>
          <w:lang w:eastAsia="en-US"/>
        </w:rPr>
        <w:t xml:space="preserve">. </w:t>
      </w:r>
      <w:r w:rsidRPr="00D51790">
        <w:rPr>
          <w:lang w:eastAsia="en-US"/>
        </w:rPr>
        <w:t>Het is slechts deze kracht der Waarheid in het hart, die ons zal doen geloven, hopen en vertrouwen in het uur der verzoeking en beproeving</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Deze woorden zijn op iedere geschilvoering van toepassing en niet alleen op de </w:t>
      </w:r>
      <w:r w:rsidR="00283EE6">
        <w:rPr>
          <w:lang w:eastAsia="en-US"/>
        </w:rPr>
        <w:t>Socini</w:t>
      </w:r>
      <w:r w:rsidRPr="00D51790">
        <w:rPr>
          <w:lang w:eastAsia="en-US"/>
        </w:rPr>
        <w:t>aanse pennestrijd; zij betreffen de ganse inhoud van het christendom</w:t>
      </w:r>
      <w:r w:rsidR="00BB6211">
        <w:rPr>
          <w:lang w:eastAsia="en-US"/>
        </w:rPr>
        <w:t xml:space="preserve">. </w:t>
      </w:r>
      <w:r w:rsidRPr="00D51790">
        <w:rPr>
          <w:lang w:eastAsia="en-US"/>
        </w:rPr>
        <w:t>Immers, niet hij is een christen, die slechts de vorm of de uitwendige schijn bezit, maar de ware vroomheid bestaat in een oprechte gesteldheid van hart, geest en gemoed en zeker niet in de bekwaamheid om over haar te spreken of voor haar te strijden</w:t>
      </w:r>
      <w:r w:rsidR="00BB6211">
        <w:rPr>
          <w:lang w:eastAsia="en-US"/>
        </w:rPr>
        <w:t xml:space="preserve">. </w:t>
      </w:r>
      <w:r w:rsidRPr="00D51790">
        <w:rPr>
          <w:lang w:eastAsia="en-US"/>
        </w:rPr>
        <w:t>Wij hebben juist zoveel christe</w:t>
      </w:r>
      <w:r w:rsidRPr="00D51790">
        <w:rPr>
          <w:lang w:eastAsia="en-US"/>
        </w:rPr>
        <w:softHyphen/>
        <w:t>lijke kennis, als invloed heeft op onze genegenheden en ons ge</w:t>
      </w:r>
      <w:r w:rsidRPr="00D51790">
        <w:rPr>
          <w:lang w:eastAsia="en-US"/>
        </w:rPr>
        <w:softHyphen/>
        <w:t>drag; al de overige is slechts een dorre bespiegeling der hersenen, die opgeblazen maakt en tegenstrijdig doet handelen met het</w:t>
      </w:r>
      <w:r w:rsidRPr="00D51790">
        <w:rPr>
          <w:lang w:eastAsia="en-US"/>
        </w:rPr>
        <w:softHyphen/>
        <w:t>geen, waarop zij roemt</w:t>
      </w:r>
      <w:r w:rsidR="00BB6211">
        <w:rPr>
          <w:lang w:eastAsia="en-US"/>
        </w:rPr>
        <w:t xml:space="preserve">. </w:t>
      </w:r>
      <w:r w:rsidRPr="00D51790">
        <w:rPr>
          <w:lang w:eastAsia="en-US"/>
        </w:rPr>
        <w:t>Het is mogelijk voor de waarheid te strijden door een geest, die geheel tegenstrijdig met haar wezen</w:t>
      </w:r>
      <w:r w:rsidRPr="00D51790">
        <w:rPr>
          <w:lang w:eastAsia="en-US"/>
        </w:rPr>
        <w:softHyphen/>
        <w:t>lijke en verheven natuur is en vurig voor de rechten op te ko</w:t>
      </w:r>
      <w:r w:rsidRPr="00D51790">
        <w:rPr>
          <w:lang w:eastAsia="en-US"/>
        </w:rPr>
        <w:softHyphen/>
        <w:t>men, waar wij voor onzelf niet het minste voordeel aan hebben</w:t>
      </w:r>
      <w:r w:rsidR="00BB6211">
        <w:rPr>
          <w:lang w:eastAsia="en-US"/>
        </w:rPr>
        <w:t xml:space="preserve">. </w:t>
      </w:r>
      <w:r w:rsidRPr="00D51790">
        <w:rPr>
          <w:lang w:eastAsia="en-US"/>
        </w:rPr>
        <w:t>In dat geval is niet de liefde voor de waarheid het motief, noch haar eer onze bedoeling, maar verborgen hoogmoed is slechts de drijfveer en eigen roem het doel</w:t>
      </w:r>
      <w:r w:rsidR="00BB6211">
        <w:rPr>
          <w:lang w:eastAsia="en-US"/>
        </w:rPr>
        <w:t xml:space="preserve">. </w:t>
      </w:r>
      <w:r w:rsidRPr="00D51790">
        <w:rPr>
          <w:lang w:eastAsia="en-US"/>
        </w:rPr>
        <w:t xml:space="preserve">Want — en dit dient men steeds te bedenken en zich ernstig te herinneren—, de toorn des mensen werkt </w:t>
      </w:r>
      <w:r w:rsidR="00864EEC">
        <w:rPr>
          <w:lang w:eastAsia="en-US"/>
        </w:rPr>
        <w:t>God</w:t>
      </w:r>
      <w:r w:rsidRPr="00D51790">
        <w:rPr>
          <w:lang w:eastAsia="en-US"/>
        </w:rPr>
        <w:t>s rechtvaardigheid niet</w:t>
      </w:r>
      <w:r w:rsidR="00BB6211">
        <w:rPr>
          <w:lang w:eastAsia="en-US"/>
        </w:rPr>
        <w:t xml:space="preserve">. </w:t>
      </w:r>
    </w:p>
    <w:p w:rsidR="007D6B8F" w:rsidRPr="00D51790" w:rsidRDefault="007D6B8F">
      <w:pPr>
        <w:jc w:val="both"/>
        <w:rPr>
          <w:lang w:eastAsia="en-US"/>
        </w:rPr>
      </w:pPr>
      <w:r w:rsidRPr="00D51790">
        <w:rPr>
          <w:lang w:eastAsia="en-US"/>
        </w:rPr>
        <w:t>Het is ons niet gebleken, of Owen's werk ooit beantwoord is</w:t>
      </w:r>
      <w:r w:rsidR="00BB6211">
        <w:rPr>
          <w:lang w:eastAsia="en-US"/>
        </w:rPr>
        <w:t xml:space="preserve">. </w:t>
      </w:r>
      <w:r w:rsidRPr="00D51790">
        <w:rPr>
          <w:lang w:eastAsia="en-US"/>
        </w:rPr>
        <w:t>Of dit veroorzaakt werd door de omstandigheden, waarin het verdedigen van de strijdige gevoelens Biddle had gebracht, of dat men zich algemeen niet in staat achtte de reeks bewijzen, door Owen ter staving gebruikt, te ontzenuwen, kunnen wij niet be</w:t>
      </w:r>
      <w:r w:rsidRPr="00D51790">
        <w:rPr>
          <w:lang w:eastAsia="en-US"/>
        </w:rPr>
        <w:softHyphen/>
        <w:t>oordelen</w:t>
      </w:r>
      <w:r w:rsidR="00BB6211">
        <w:rPr>
          <w:lang w:eastAsia="en-US"/>
        </w:rPr>
        <w:t xml:space="preserve">. </w:t>
      </w:r>
      <w:r w:rsidRPr="00D51790">
        <w:rPr>
          <w:lang w:eastAsia="en-US"/>
        </w:rPr>
        <w:t xml:space="preserve">Hoe het zij, het eerst volbrachte onderzoek van het </w:t>
      </w:r>
      <w:r w:rsidR="00283EE6">
        <w:rPr>
          <w:lang w:eastAsia="en-US"/>
        </w:rPr>
        <w:t>Socianis</w:t>
      </w:r>
      <w:r w:rsidRPr="00D51790">
        <w:rPr>
          <w:lang w:eastAsia="en-US"/>
        </w:rPr>
        <w:t>me, dat in Engeland werd uitgegeven, bleef tot heden onbeantwoord en zal dat hoogst waarschijnlijk ook wel altijd blijven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Over de doding der zonden in de gelovigen</w:t>
      </w:r>
    </w:p>
    <w:p w:rsidR="007D6B8F" w:rsidRPr="00D51790" w:rsidRDefault="007D6B8F">
      <w:pPr>
        <w:jc w:val="both"/>
        <w:rPr>
          <w:lang w:eastAsia="en-US"/>
        </w:rPr>
      </w:pPr>
      <w:r w:rsidRPr="00D51790">
        <w:rPr>
          <w:lang w:eastAsia="en-US"/>
        </w:rPr>
        <w:t>Het volgende geschrift van Owen's hand is een korte verhande</w:t>
      </w:r>
      <w:r w:rsidRPr="00D51790">
        <w:rPr>
          <w:lang w:eastAsia="en-US"/>
        </w:rPr>
        <w:softHyphen/>
        <w:t>ling over: “De doding der zonde in de gelovigen”, uitgegeven in 1656</w:t>
      </w:r>
      <w:r w:rsidR="00BB6211">
        <w:rPr>
          <w:lang w:eastAsia="en-US"/>
        </w:rPr>
        <w:t xml:space="preserve">. </w:t>
      </w:r>
      <w:r w:rsidRPr="00D51790">
        <w:rPr>
          <w:lang w:eastAsia="en-US"/>
        </w:rPr>
        <w:t>De aanleidende oorzaak daartoe was, volgens de voorrede, hetgeen hij in het algemene gedrag van de professoren; waarnam; de strikken waarin zij verward waren; en de onkunde van som</w:t>
      </w:r>
      <w:r w:rsidRPr="00D51790">
        <w:rPr>
          <w:lang w:eastAsia="en-US"/>
        </w:rPr>
        <w:softHyphen/>
        <w:t>migen, die de zonde buiten de invloed van evangelische grond</w:t>
      </w:r>
      <w:r w:rsidRPr="00D51790">
        <w:rPr>
          <w:lang w:eastAsia="en-US"/>
        </w:rPr>
        <w:softHyphen/>
        <w:t>beginsels probeerden te overwinnen</w:t>
      </w:r>
      <w:r w:rsidR="00BB6211">
        <w:rPr>
          <w:lang w:eastAsia="en-US"/>
        </w:rPr>
        <w:t xml:space="preserve">. </w:t>
      </w:r>
      <w:r w:rsidRPr="00D51790">
        <w:rPr>
          <w:lang w:eastAsia="en-US"/>
        </w:rPr>
        <w:t>En geen wonder, want er bestond hierover veel reden tot klachten</w:t>
      </w:r>
      <w:r w:rsidR="00BB6211">
        <w:rPr>
          <w:lang w:eastAsia="en-US"/>
        </w:rPr>
        <w:t xml:space="preserve">. </w:t>
      </w:r>
      <w:r w:rsidRPr="00D51790">
        <w:rPr>
          <w:lang w:eastAsia="en-US"/>
        </w:rPr>
        <w:t>De invloed van de baatzuchtigheid en eerzucht op onze handelingen zijn veelvuldig en krachtig</w:t>
      </w:r>
      <w:r w:rsidR="00BB6211">
        <w:rPr>
          <w:lang w:eastAsia="en-US"/>
        </w:rPr>
        <w:t xml:space="preserve">. </w:t>
      </w:r>
      <w:r w:rsidRPr="00D51790">
        <w:rPr>
          <w:lang w:eastAsia="en-US"/>
        </w:rPr>
        <w:t>Daar vandaan komen inhaligheid, begeerte tot ge</w:t>
      </w:r>
      <w:r w:rsidRPr="00D51790">
        <w:rPr>
          <w:lang w:eastAsia="en-US"/>
        </w:rPr>
        <w:softHyphen/>
        <w:t>mak en vermaak, vrees voor het gefronste gelaat van de wereld en zucht naar toejuiching, grootheid en eer, die alle het zelfbe-drog sterk voeden</w:t>
      </w:r>
      <w:r w:rsidR="00BB6211">
        <w:rPr>
          <w:lang w:eastAsia="en-US"/>
        </w:rPr>
        <w:t xml:space="preserve">. </w:t>
      </w:r>
      <w:r w:rsidRPr="00D51790">
        <w:rPr>
          <w:lang w:eastAsia="en-US"/>
        </w:rPr>
        <w:t>Men vreest te verliezen, wat het christendom zijn belijders ontzegt en probeert toch in belijdenis een schijn op te houden, hoewel het niet ontbreekt aan waarschuwende voorbeelden, waar het tenslotte heel slecht mee afliep</w:t>
      </w:r>
      <w:r w:rsidR="00BB6211">
        <w:rPr>
          <w:lang w:eastAsia="en-US"/>
        </w:rPr>
        <w:t xml:space="preserve">. </w:t>
      </w:r>
    </w:p>
    <w:p w:rsidR="007D6B8F" w:rsidRPr="00D51790" w:rsidRDefault="007D6B8F">
      <w:pPr>
        <w:jc w:val="both"/>
        <w:rPr>
          <w:lang w:eastAsia="en-US"/>
        </w:rPr>
      </w:pPr>
      <w:r w:rsidRPr="00D51790">
        <w:rPr>
          <w:lang w:eastAsia="en-US"/>
        </w:rPr>
        <w:t>De inhoud van deze verhandeling bestaat uit enige leerredenen over Rom</w:t>
      </w:r>
      <w:r w:rsidR="00BB6211">
        <w:rPr>
          <w:lang w:eastAsia="en-US"/>
        </w:rPr>
        <w:t xml:space="preserve">. </w:t>
      </w:r>
      <w:r w:rsidRPr="00D51790">
        <w:rPr>
          <w:lang w:eastAsia="en-US"/>
        </w:rPr>
        <w:t>8: 13, die op het uitdrukkelijke verzoek van sommi</w:t>
      </w:r>
      <w:r w:rsidRPr="00D51790">
        <w:rPr>
          <w:lang w:eastAsia="en-US"/>
        </w:rPr>
        <w:softHyphen/>
        <w:t>gen, die ze gehoord hadden, uitgegeven werd</w:t>
      </w:r>
      <w:r w:rsidR="00BB6211">
        <w:rPr>
          <w:lang w:eastAsia="en-US"/>
        </w:rPr>
        <w:t xml:space="preserve">. </w:t>
      </w:r>
    </w:p>
    <w:p w:rsidR="007D6B8F" w:rsidRPr="00D51790" w:rsidRDefault="007D6B8F">
      <w:pPr>
        <w:jc w:val="both"/>
        <w:rPr>
          <w:lang w:eastAsia="en-US"/>
        </w:rPr>
      </w:pPr>
      <w:r w:rsidRPr="00D51790">
        <w:rPr>
          <w:lang w:eastAsia="en-US"/>
        </w:rPr>
        <w:t>Nadat Owen zich enige tijd bezig gehouden had met het onder</w:t>
      </w:r>
      <w:r w:rsidRPr="00D51790">
        <w:rPr>
          <w:lang w:eastAsia="en-US"/>
        </w:rPr>
        <w:softHyphen/>
        <w:t xml:space="preserve">zoeken en weerleggen van de </w:t>
      </w:r>
      <w:r w:rsidR="00283EE6">
        <w:rPr>
          <w:lang w:eastAsia="en-US"/>
        </w:rPr>
        <w:t>Socini</w:t>
      </w:r>
      <w:r w:rsidRPr="00D51790">
        <w:rPr>
          <w:lang w:eastAsia="en-US"/>
        </w:rPr>
        <w:t>aanse dwalingen, haakte zijn gemoed naar de behandeling van onderwerpen van een andere natuur, die misschien ook stichtelijker voor hemzelf en nuttiger voor het algemeen gebruik waren</w:t>
      </w:r>
      <w:r w:rsidR="00BB6211">
        <w:rPr>
          <w:lang w:eastAsia="en-US"/>
        </w:rPr>
        <w:t xml:space="preserve">. </w:t>
      </w:r>
      <w:r w:rsidRPr="00D51790">
        <w:rPr>
          <w:lang w:eastAsia="en-US"/>
        </w:rPr>
        <w:t>Zijn hoofddoel was, in navol</w:t>
      </w:r>
      <w:r w:rsidRPr="00D51790">
        <w:rPr>
          <w:lang w:eastAsia="en-US"/>
        </w:rPr>
        <w:softHyphen/>
        <w:t>ging van Paulus, dat Christus een gestalte in de harten mocht verkrijgen en Zijn koninkrijk zou worden uitgebreid</w:t>
      </w:r>
      <w:r w:rsidR="00BB6211">
        <w:rPr>
          <w:lang w:eastAsia="en-US"/>
        </w:rPr>
        <w:t xml:space="preserve">. </w:t>
      </w:r>
      <w:r w:rsidRPr="00D51790">
        <w:rPr>
          <w:lang w:eastAsia="en-US"/>
        </w:rPr>
        <w:t>Vandaar zijn plechtige verklaring in de voorrede: “Ik hoop dat ik in op</w:t>
      </w:r>
      <w:r w:rsidRPr="00D51790">
        <w:rPr>
          <w:lang w:eastAsia="en-US"/>
        </w:rPr>
        <w:softHyphen/>
        <w:t xml:space="preserve">rechtheid kan betuigen, dat de begeerte van mijn hart tot </w:t>
      </w:r>
      <w:r w:rsidR="00864EEC">
        <w:rPr>
          <w:lang w:eastAsia="en-US"/>
        </w:rPr>
        <w:t>God</w:t>
      </w:r>
      <w:r w:rsidRPr="00D51790">
        <w:rPr>
          <w:lang w:eastAsia="en-US"/>
        </w:rPr>
        <w:t xml:space="preserve"> en het hoofddoel van mijn leven, in de standplaats waar de </w:t>
      </w:r>
      <w:r w:rsidR="00864EEC">
        <w:rPr>
          <w:lang w:eastAsia="en-US"/>
        </w:rPr>
        <w:t>God</w:t>
      </w:r>
      <w:r w:rsidRPr="00D51790">
        <w:rPr>
          <w:lang w:eastAsia="en-US"/>
        </w:rPr>
        <w:softHyphen/>
        <w:t>delijke voorzienigheid mij heeft gesteld, mag zijn, dat de doding van het vlees en een algemene heiligheid mogen bevorderd wor</w:t>
      </w:r>
      <w:r w:rsidRPr="00D51790">
        <w:rPr>
          <w:lang w:eastAsia="en-US"/>
        </w:rPr>
        <w:softHyphen/>
        <w:t xml:space="preserve">den in mijn eigen hart en in de harten en wegen van anderen, tot eer van </w:t>
      </w:r>
      <w:r w:rsidR="00864EEC">
        <w:rPr>
          <w:lang w:eastAsia="en-US"/>
        </w:rPr>
        <w:t>God</w:t>
      </w:r>
      <w:r w:rsidRPr="00D51790">
        <w:rPr>
          <w:lang w:eastAsia="en-US"/>
        </w:rPr>
        <w:t>, opdat zó het Evangelie van onze Heere en Zalig</w:t>
      </w:r>
      <w:r w:rsidRPr="00D51790">
        <w:rPr>
          <w:lang w:eastAsia="en-US"/>
        </w:rPr>
        <w:softHyphen/>
        <w:t>maker Jezus Christus in alles verheerlijkt moge worden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Uit deze woorden blijkt wel duidelijk de bijzondere </w:t>
      </w:r>
      <w:r w:rsidR="00864EEC">
        <w:rPr>
          <w:lang w:eastAsia="en-US"/>
        </w:rPr>
        <w:t>God</w:t>
      </w:r>
      <w:r w:rsidRPr="00D51790">
        <w:rPr>
          <w:lang w:eastAsia="en-US"/>
        </w:rPr>
        <w:t>svrucht van Owen, die bij hem dan ook een hoge trap had bereikt</w:t>
      </w:r>
      <w:r w:rsidR="00BB6211">
        <w:rPr>
          <w:lang w:eastAsia="en-US"/>
        </w:rPr>
        <w:t xml:space="preserve">. </w:t>
      </w:r>
      <w:r w:rsidRPr="00D51790">
        <w:rPr>
          <w:lang w:eastAsia="en-US"/>
        </w:rPr>
        <w:t>Zijn ziel bleef te midden van menigvuldige openbare verrichtingen ter bevordering van beschaving en algemene kennis en van ver</w:t>
      </w:r>
      <w:r w:rsidRPr="00D51790">
        <w:rPr>
          <w:lang w:eastAsia="en-US"/>
        </w:rPr>
        <w:softHyphen/>
        <w:t>warringen op staatkundig en kerkelijk gebied, waarin hij ambts</w:t>
      </w:r>
      <w:r w:rsidRPr="00D51790">
        <w:rPr>
          <w:lang w:eastAsia="en-US"/>
        </w:rPr>
        <w:softHyphen/>
        <w:t xml:space="preserve">halve een voornaam aandeel moest nemen, hongeren en dorsten naar gemeenschap met </w:t>
      </w:r>
      <w:r w:rsidR="00864EEC">
        <w:rPr>
          <w:lang w:eastAsia="en-US"/>
        </w:rPr>
        <w:t>God</w:t>
      </w:r>
      <w:r w:rsidR="00BB6211">
        <w:rPr>
          <w:lang w:eastAsia="en-US"/>
        </w:rPr>
        <w:t xml:space="preserve">. </w:t>
      </w:r>
      <w:r w:rsidRPr="00D51790">
        <w:rPr>
          <w:lang w:eastAsia="en-US"/>
        </w:rPr>
        <w:t>Daartoe wist hij nog tijd te vinden en daartoe ontbraken hem noch lust noch bekwaamheid</w:t>
      </w:r>
      <w:r w:rsidR="00BB6211">
        <w:rPr>
          <w:lang w:eastAsia="en-US"/>
        </w:rPr>
        <w:t xml:space="preserve">. </w:t>
      </w:r>
      <w:r w:rsidRPr="00D51790">
        <w:rPr>
          <w:lang w:eastAsia="en-US"/>
        </w:rPr>
        <w:t>De boven vermelde leerrede bewijst zulks duidelijk</w:t>
      </w:r>
      <w:r w:rsidR="00BB6211">
        <w:rPr>
          <w:lang w:eastAsia="en-US"/>
        </w:rPr>
        <w:t xml:space="preserve">. </w:t>
      </w:r>
      <w:r w:rsidRPr="00D51790">
        <w:rPr>
          <w:lang w:eastAsia="en-US"/>
        </w:rPr>
        <w:t>De onderwerpen, die hij daarin behandelt, zijn daartoe bijzonder geschikt en wor</w:t>
      </w:r>
      <w:r w:rsidRPr="00D51790">
        <w:rPr>
          <w:lang w:eastAsia="en-US"/>
        </w:rPr>
        <w:softHyphen/>
        <w:t>den door hem meesterlijk verklaard</w:t>
      </w:r>
      <w:r w:rsidR="00BB6211">
        <w:rPr>
          <w:lang w:eastAsia="en-US"/>
        </w:rPr>
        <w:t xml:space="preserve">. </w:t>
      </w:r>
      <w:r w:rsidRPr="00D51790">
        <w:rPr>
          <w:lang w:eastAsia="en-US"/>
        </w:rPr>
        <w:t xml:space="preserve">Het doel is, een waar </w:t>
      </w:r>
      <w:r w:rsidR="00864EEC">
        <w:rPr>
          <w:lang w:eastAsia="en-US"/>
        </w:rPr>
        <w:t>God</w:t>
      </w:r>
      <w:r w:rsidRPr="00D51790">
        <w:rPr>
          <w:lang w:eastAsia="en-US"/>
        </w:rPr>
        <w:softHyphen/>
        <w:t xml:space="preserve">zalig leven staande te houden en te bevorderen, en </w:t>
      </w:r>
      <w:r w:rsidR="00864EEC">
        <w:rPr>
          <w:lang w:eastAsia="en-US"/>
        </w:rPr>
        <w:t>God</w:t>
      </w:r>
      <w:r w:rsidRPr="00D51790">
        <w:rPr>
          <w:lang w:eastAsia="en-US"/>
        </w:rPr>
        <w:t>vruchtige gevoelens door een sterke ijver op te wekken</w:t>
      </w:r>
      <w:r w:rsidR="00BB6211">
        <w:rPr>
          <w:lang w:eastAsia="en-US"/>
        </w:rPr>
        <w:t xml:space="preserve">. </w:t>
      </w:r>
      <w:r w:rsidRPr="00D51790">
        <w:rPr>
          <w:lang w:eastAsia="en-US"/>
        </w:rPr>
        <w:t>De wijze van behandeling toont in het bijzonder aan, dat Owen, ofschoon omringd door een bedwelmende lucht van het hof en de ver</w:t>
      </w:r>
      <w:r w:rsidRPr="00D51790">
        <w:rPr>
          <w:lang w:eastAsia="en-US"/>
        </w:rPr>
        <w:softHyphen/>
        <w:t>stijvende plichtplegingen van een groot aantal geleerden, buiten</w:t>
      </w:r>
      <w:r w:rsidRPr="00D51790">
        <w:rPr>
          <w:lang w:eastAsia="en-US"/>
        </w:rPr>
        <w:softHyphen/>
        <w:t>gewone begaafdheden bezat om practisch te prediken</w:t>
      </w:r>
      <w:r w:rsidR="00BB6211">
        <w:rPr>
          <w:lang w:eastAsia="en-US"/>
        </w:rPr>
        <w:t xml:space="preserve">. </w:t>
      </w:r>
      <w:r w:rsidRPr="00D51790">
        <w:rPr>
          <w:lang w:eastAsia="en-US"/>
        </w:rPr>
        <w:t>Als wij uit deze verhandeling over zijn eigen gemoed mogen oordelen, dan waren zijn ogen afgetrokken van de zienlijke en stoffelijke dingen en alleen gericht op het onzichtbare en eeuwige, terwijl hij blootgesteld was aan de invloed van de wereld in al haar kracht</w:t>
      </w:r>
      <w:r w:rsidR="00BB6211">
        <w:rPr>
          <w:lang w:eastAsia="en-US"/>
        </w:rPr>
        <w:t xml:space="preserve">. </w:t>
      </w:r>
      <w:r w:rsidRPr="00D51790">
        <w:rPr>
          <w:lang w:eastAsia="en-US"/>
        </w:rPr>
        <w:t>Groot is de kennis aan het bederf van het menselijk hart en diep de geleerdheid omtrent de bedriegelijke werkingen van het vleselijke verstand, die in deze leerrede doorstralen</w:t>
      </w:r>
      <w:r w:rsidR="00BB6211">
        <w:rPr>
          <w:lang w:eastAsia="en-US"/>
        </w:rPr>
        <w:t xml:space="preserve">. </w:t>
      </w:r>
      <w:r w:rsidRPr="00D51790">
        <w:rPr>
          <w:lang w:eastAsia="en-US"/>
        </w:rPr>
        <w:t>De rech</w:t>
      </w:r>
      <w:r w:rsidRPr="00D51790">
        <w:rPr>
          <w:lang w:eastAsia="en-US"/>
        </w:rPr>
        <w:softHyphen/>
        <w:t>te beginselen, die door hem worden voorgesteld, zijn evenzeer verwijderd van de oppervlakkigheid van een algemene belijdenis, als van de zelfbeheersende pogingen ener strenge zedekunde</w:t>
      </w:r>
      <w:r w:rsidR="00BB6211">
        <w:rPr>
          <w:lang w:eastAsia="en-US"/>
        </w:rPr>
        <w:t xml:space="preserve">. </w:t>
      </w:r>
      <w:r w:rsidRPr="00D51790">
        <w:rPr>
          <w:lang w:eastAsia="en-US"/>
        </w:rPr>
        <w:t>Niet de werking van een gedwongen, eigen uitgedachte en zelfbedoelende schijnnederigheid, noch een verzonnen strafopleg</w:t>
      </w:r>
      <w:r w:rsidRPr="00D51790">
        <w:rPr>
          <w:lang w:eastAsia="en-US"/>
        </w:rPr>
        <w:softHyphen/>
        <w:t>ging van onnodige pijn en smart is doding der zonde</w:t>
      </w:r>
      <w:r w:rsidR="00BB6211">
        <w:rPr>
          <w:lang w:eastAsia="en-US"/>
        </w:rPr>
        <w:t xml:space="preserve">. </w:t>
      </w:r>
      <w:r w:rsidRPr="00D51790">
        <w:rPr>
          <w:lang w:eastAsia="en-US"/>
        </w:rPr>
        <w:t xml:space="preserve">Nee, Owen prijst slechts aan de trapsgewijze voortgaande verzwakking en uiteindelijk vernietiging van het grondbeginsel der zonde, door de werking van de invloed des Heiligen Geestes en de toepassing der </w:t>
      </w:r>
      <w:r w:rsidR="00864EEC">
        <w:rPr>
          <w:lang w:eastAsia="en-US"/>
        </w:rPr>
        <w:t>God</w:t>
      </w:r>
      <w:r w:rsidRPr="00D51790">
        <w:rPr>
          <w:lang w:eastAsia="en-US"/>
        </w:rPr>
        <w:t>delijke Waarheid</w:t>
      </w:r>
      <w:r w:rsidR="00BB6211">
        <w:rPr>
          <w:lang w:eastAsia="en-US"/>
        </w:rPr>
        <w:t xml:space="preserve">. </w:t>
      </w:r>
      <w:r w:rsidRPr="00D51790">
        <w:rPr>
          <w:lang w:eastAsia="en-US"/>
        </w:rPr>
        <w:t>In deze oefening bestaat het leven van een christen en waar dit geen voortgang heeft, daar wordt noch de kennis, noch de genieting van het Evangelie gevonden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Pennestrijd met Dr</w:t>
      </w:r>
      <w:r w:rsidR="00BB6211">
        <w:t xml:space="preserve">. </w:t>
      </w:r>
      <w:r w:rsidRPr="00D51790">
        <w:t>Hammond over Grotius</w:t>
      </w:r>
    </w:p>
    <w:p w:rsidR="007D6B8F" w:rsidRPr="00D51790" w:rsidRDefault="007D6B8F">
      <w:pPr>
        <w:jc w:val="both"/>
        <w:rPr>
          <w:lang w:eastAsia="en-US"/>
        </w:rPr>
      </w:pPr>
      <w:r w:rsidRPr="00D51790">
        <w:rPr>
          <w:lang w:eastAsia="en-US"/>
        </w:rPr>
        <w:t>In deze tijd raakte Owen weer in verschil met Dr</w:t>
      </w:r>
      <w:r w:rsidR="00BB6211">
        <w:rPr>
          <w:lang w:eastAsia="en-US"/>
        </w:rPr>
        <w:t xml:space="preserve">. </w:t>
      </w:r>
      <w:r w:rsidRPr="00D51790">
        <w:rPr>
          <w:lang w:eastAsia="en-US"/>
        </w:rPr>
        <w:t xml:space="preserve">Hammond over de gevoelens van Grotius, ten aanzien van de </w:t>
      </w:r>
      <w:r w:rsidR="00864EEC">
        <w:rPr>
          <w:lang w:eastAsia="en-US"/>
        </w:rPr>
        <w:t>God</w:t>
      </w:r>
      <w:r w:rsidRPr="00D51790">
        <w:rPr>
          <w:lang w:eastAsia="en-US"/>
        </w:rPr>
        <w:t>heid en de voldoening van Christus</w:t>
      </w:r>
      <w:r w:rsidR="00BB6211">
        <w:rPr>
          <w:lang w:eastAsia="en-US"/>
        </w:rPr>
        <w:t xml:space="preserve">. </w:t>
      </w:r>
    </w:p>
    <w:p w:rsidR="007D6B8F" w:rsidRPr="00D51790" w:rsidRDefault="007D6B8F">
      <w:pPr>
        <w:jc w:val="both"/>
        <w:rPr>
          <w:lang w:eastAsia="en-US"/>
        </w:rPr>
      </w:pPr>
      <w:r w:rsidRPr="00D51790">
        <w:rPr>
          <w:lang w:eastAsia="en-US"/>
        </w:rPr>
        <w:t>Grotius behoorde zeer zeker onder de bevallige, aangename en onderscheidende schrijvers van de zeventiende eeuw</w:t>
      </w:r>
      <w:r w:rsidR="00BB6211">
        <w:rPr>
          <w:lang w:eastAsia="en-US"/>
        </w:rPr>
        <w:t xml:space="preserve">. </w:t>
      </w:r>
      <w:r w:rsidRPr="00D51790">
        <w:rPr>
          <w:lang w:eastAsia="en-US"/>
        </w:rPr>
        <w:t xml:space="preserve">Begaafd als hij was met uitstekende verstandelijke vermogens en van een zedelijk karakter, werd hij geroemd onder de schrijvers van de eerste rang over </w:t>
      </w:r>
      <w:r w:rsidR="00864EEC">
        <w:rPr>
          <w:lang w:eastAsia="en-US"/>
        </w:rPr>
        <w:t>God</w:t>
      </w:r>
      <w:r w:rsidRPr="00D51790">
        <w:rPr>
          <w:lang w:eastAsia="en-US"/>
        </w:rPr>
        <w:t>sdienst en wetenschap</w:t>
      </w:r>
      <w:r w:rsidR="00BB6211">
        <w:rPr>
          <w:lang w:eastAsia="en-US"/>
        </w:rPr>
        <w:t xml:space="preserve">. </w:t>
      </w:r>
      <w:r w:rsidRPr="00D51790">
        <w:rPr>
          <w:lang w:eastAsia="en-US"/>
        </w:rPr>
        <w:t>In een hoge burger</w:t>
      </w:r>
      <w:r w:rsidRPr="00D51790">
        <w:rPr>
          <w:lang w:eastAsia="en-US"/>
        </w:rPr>
        <w:softHyphen/>
        <w:t>lijke betrekking geplaatst, kregen ook daar zijn oordeelkundige werken weldra een naam en een invloed, die slechts weinigen — vergelijkenderwijs gesproken — ten deel viel</w:t>
      </w:r>
      <w:r w:rsidR="00BB6211">
        <w:rPr>
          <w:lang w:eastAsia="en-US"/>
        </w:rPr>
        <w:t xml:space="preserve">. </w:t>
      </w:r>
      <w:r w:rsidRPr="00D51790">
        <w:rPr>
          <w:lang w:eastAsia="en-US"/>
        </w:rPr>
        <w:t xml:space="preserve">Hij bestudeerde ongetwijfeld met aandacht en ernst de </w:t>
      </w:r>
      <w:r w:rsidR="00864EEC">
        <w:rPr>
          <w:lang w:eastAsia="en-US"/>
        </w:rPr>
        <w:t>God</w:t>
      </w:r>
      <w:r w:rsidRPr="00D51790">
        <w:rPr>
          <w:lang w:eastAsia="en-US"/>
        </w:rPr>
        <w:t>delijke boeken en droeg uit hoofde van zijn zeldzame oordeelkundige en klassieke geleerdheid veel bij ter verduidelijking en verklaring van duistere en moeilijke plaatsen der Heilige Schrift</w:t>
      </w:r>
      <w:r w:rsidR="00BB6211">
        <w:rPr>
          <w:lang w:eastAsia="en-US"/>
        </w:rPr>
        <w:t xml:space="preserve">. </w:t>
      </w:r>
      <w:r w:rsidRPr="00D51790">
        <w:rPr>
          <w:lang w:eastAsia="en-US"/>
        </w:rPr>
        <w:t>Wat betreft zijn ver</w:t>
      </w:r>
      <w:r w:rsidRPr="00D51790">
        <w:rPr>
          <w:lang w:eastAsia="en-US"/>
        </w:rPr>
        <w:softHyphen/>
        <w:t>duidelijkingen over de Bijbel met betrekking tot de oude letter</w:t>
      </w:r>
      <w:r w:rsidRPr="00D51790">
        <w:rPr>
          <w:lang w:eastAsia="en-US"/>
        </w:rPr>
        <w:softHyphen/>
        <w:t xml:space="preserve">kundige schrijvers van Griekenland en Rome, kan men hem bijna beschouwen als de stichter van een school op het vasteland, waaruit veel geleerde en belangrijke, maar ook niet weinig zeer verderfelijke werken over de Heilige Schrift zijn ontsproten; werken, waarin de Heilige Schrift meer beschouwd wordt als een klassiek geschrift der oudheid, en waarin naar onfeilbaarheid of </w:t>
      </w:r>
      <w:r w:rsidR="00864EEC">
        <w:rPr>
          <w:lang w:eastAsia="en-US"/>
        </w:rPr>
        <w:t>God</w:t>
      </w:r>
      <w:r w:rsidRPr="00D51790">
        <w:rPr>
          <w:lang w:eastAsia="en-US"/>
        </w:rPr>
        <w:t xml:space="preserve">delijke ingeving en bijzondere leerstellingen of ontkend, of door schrandere en vernuftige redeneringen van de bedorven rede over uitdrukkingen en spreekwijzen ontzenuwd, en de meest gewichtige waarheden tot eeuwig heil van de zondaren door een geestdodend mengsel van </w:t>
      </w:r>
      <w:r w:rsidR="00283EE6" w:rsidRPr="00D51790">
        <w:rPr>
          <w:lang w:eastAsia="en-US"/>
        </w:rPr>
        <w:t>Ariaanse</w:t>
      </w:r>
      <w:r w:rsidRPr="00D51790">
        <w:rPr>
          <w:lang w:eastAsia="en-US"/>
        </w:rPr>
        <w:t xml:space="preserve">, </w:t>
      </w:r>
      <w:r w:rsidR="00283EE6">
        <w:rPr>
          <w:lang w:eastAsia="en-US"/>
        </w:rPr>
        <w:t>Socini</w:t>
      </w:r>
      <w:r w:rsidRPr="00D51790">
        <w:rPr>
          <w:lang w:eastAsia="en-US"/>
        </w:rPr>
        <w:t>aanse en andere ongelovige dwalingen verdonkerd en verminkt worden</w:t>
      </w:r>
      <w:r w:rsidR="00BB6211">
        <w:rPr>
          <w:lang w:eastAsia="en-US"/>
        </w:rPr>
        <w:t xml:space="preserve">. </w:t>
      </w:r>
    </w:p>
    <w:p w:rsidR="007D6B8F" w:rsidRPr="00D51790" w:rsidRDefault="007D6B8F">
      <w:pPr>
        <w:jc w:val="both"/>
        <w:rPr>
          <w:lang w:eastAsia="en-US"/>
        </w:rPr>
      </w:pPr>
      <w:r w:rsidRPr="00D51790">
        <w:rPr>
          <w:lang w:eastAsia="en-US"/>
        </w:rPr>
        <w:t>De “Scholia” van Grotius over het Oude Testament verscheen in 1644; die over het Nieuwe Testament gedeeltelijk in 1641</w:t>
      </w:r>
      <w:r w:rsidR="00BB6211">
        <w:rPr>
          <w:lang w:eastAsia="en-US"/>
        </w:rPr>
        <w:t xml:space="preserve">. </w:t>
      </w:r>
      <w:r w:rsidRPr="00D51790">
        <w:rPr>
          <w:lang w:eastAsia="en-US"/>
        </w:rPr>
        <w:t>Daar de schrijver reeds in 1645 overleed, werd het door hem na</w:t>
      </w:r>
      <w:r w:rsidRPr="00D51790">
        <w:rPr>
          <w:lang w:eastAsia="en-US"/>
        </w:rPr>
        <w:softHyphen/>
        <w:t>gelaten vervolg uitgegeven in 1646 en 1650</w:t>
      </w:r>
      <w:r w:rsidR="00BB6211">
        <w:rPr>
          <w:lang w:eastAsia="en-US"/>
        </w:rPr>
        <w:t xml:space="preserve">. </w:t>
      </w:r>
      <w:r w:rsidRPr="00D51790">
        <w:rPr>
          <w:lang w:eastAsia="en-US"/>
        </w:rPr>
        <w:t>De belangstelling voor deze werken bij de geleerde wereld was groot, hetgeen ook wel te verwachten was</w:t>
      </w:r>
      <w:r w:rsidR="00BB6211">
        <w:rPr>
          <w:lang w:eastAsia="en-US"/>
        </w:rPr>
        <w:t xml:space="preserve">. </w:t>
      </w:r>
      <w:r w:rsidRPr="00D51790">
        <w:rPr>
          <w:lang w:eastAsia="en-US"/>
        </w:rPr>
        <w:t>Zowel de lotgevallen als de begaafdhe</w:t>
      </w:r>
      <w:r w:rsidRPr="00D51790">
        <w:rPr>
          <w:lang w:eastAsia="en-US"/>
        </w:rPr>
        <w:softHyphen/>
        <w:t>den van de schrijver droegen daartoe in deze troebele tijden het het hunne bij</w:t>
      </w:r>
      <w:r w:rsidR="00BB6211">
        <w:rPr>
          <w:lang w:eastAsia="en-US"/>
        </w:rPr>
        <w:t xml:space="preserve">. </w:t>
      </w:r>
      <w:r w:rsidRPr="00D51790">
        <w:rPr>
          <w:lang w:eastAsia="en-US"/>
        </w:rPr>
        <w:t>Het ontbrak echter ook niet aan berisping en af</w:t>
      </w:r>
      <w:r w:rsidRPr="00D51790">
        <w:rPr>
          <w:lang w:eastAsia="en-US"/>
        </w:rPr>
        <w:softHyphen/>
        <w:t>keuring</w:t>
      </w:r>
      <w:r w:rsidR="00BB6211">
        <w:rPr>
          <w:lang w:eastAsia="en-US"/>
        </w:rPr>
        <w:t xml:space="preserve">. </w:t>
      </w:r>
      <w:r w:rsidRPr="00D51790">
        <w:rPr>
          <w:lang w:eastAsia="en-US"/>
        </w:rPr>
        <w:t xml:space="preserve">Reeds lang koesterde men wantrouwen omtrent zijn beschouwing over het </w:t>
      </w:r>
      <w:r w:rsidR="00864EEC">
        <w:rPr>
          <w:lang w:eastAsia="en-US"/>
        </w:rPr>
        <w:t>God</w:t>
      </w:r>
      <w:r w:rsidRPr="00D51790">
        <w:rPr>
          <w:lang w:eastAsia="en-US"/>
        </w:rPr>
        <w:t>delijk Wezen en de voldoende offe</w:t>
      </w:r>
      <w:r w:rsidRPr="00D51790">
        <w:rPr>
          <w:lang w:eastAsia="en-US"/>
        </w:rPr>
        <w:softHyphen/>
        <w:t>rande van Christus</w:t>
      </w:r>
      <w:r w:rsidR="00BB6211">
        <w:rPr>
          <w:lang w:eastAsia="en-US"/>
        </w:rPr>
        <w:t xml:space="preserve">. </w:t>
      </w:r>
      <w:r w:rsidRPr="00D51790">
        <w:rPr>
          <w:lang w:eastAsia="en-US"/>
        </w:rPr>
        <w:t>Hij gaf met betrekking d</w:t>
      </w:r>
    </w:p>
    <w:p w:rsidR="007D6B8F" w:rsidRPr="00D51790" w:rsidRDefault="007D6B8F">
      <w:pPr>
        <w:jc w:val="both"/>
        <w:rPr>
          <w:lang w:eastAsia="en-US"/>
        </w:rPr>
      </w:pPr>
      <w:r w:rsidRPr="00D51790">
        <w:rPr>
          <w:lang w:eastAsia="en-US"/>
        </w:rPr>
        <w:t>daartoe van zijn dwa</w:t>
      </w:r>
      <w:r w:rsidRPr="00D51790">
        <w:rPr>
          <w:lang w:eastAsia="en-US"/>
        </w:rPr>
        <w:softHyphen/>
        <w:t>lingen wel geen duidelijk bewijs, maar de terughoudende en be</w:t>
      </w:r>
      <w:r w:rsidRPr="00D51790">
        <w:rPr>
          <w:lang w:eastAsia="en-US"/>
        </w:rPr>
        <w:softHyphen/>
        <w:t>hoedzame manier, waarop hij zich over die onderwerpen uit</w:t>
      </w:r>
      <w:r w:rsidRPr="00D51790">
        <w:rPr>
          <w:lang w:eastAsia="en-US"/>
        </w:rPr>
        <w:softHyphen/>
        <w:t>drukte, verwekten en versterkten dit vermoeden</w:t>
      </w:r>
      <w:r w:rsidR="00BB6211">
        <w:rPr>
          <w:lang w:eastAsia="en-US"/>
        </w:rPr>
        <w:t xml:space="preserve">. </w:t>
      </w:r>
    </w:p>
    <w:p w:rsidR="007D6B8F" w:rsidRPr="00D51790" w:rsidRDefault="007D6B8F">
      <w:pPr>
        <w:jc w:val="both"/>
        <w:rPr>
          <w:lang w:eastAsia="en-US"/>
        </w:rPr>
      </w:pPr>
      <w:r w:rsidRPr="00D51790">
        <w:rPr>
          <w:lang w:eastAsia="en-US"/>
        </w:rPr>
        <w:t>Zijn verdediging van het katholieke geloof aangaande de vol</w:t>
      </w:r>
      <w:r w:rsidRPr="00D51790">
        <w:rPr>
          <w:lang w:eastAsia="en-US"/>
        </w:rPr>
        <w:softHyphen/>
        <w:t xml:space="preserve">doening van Christus, in 1617 tegen Faustus Socinus uitgegeven scheen de </w:t>
      </w:r>
      <w:r w:rsidR="00283EE6">
        <w:rPr>
          <w:lang w:eastAsia="en-US"/>
        </w:rPr>
        <w:t>Socini</w:t>
      </w:r>
      <w:r w:rsidRPr="00D51790">
        <w:rPr>
          <w:lang w:eastAsia="en-US"/>
        </w:rPr>
        <w:t>anen te bestrijden, maar voldeed toch ook geens</w:t>
      </w:r>
      <w:r w:rsidRPr="00D51790">
        <w:rPr>
          <w:lang w:eastAsia="en-US"/>
        </w:rPr>
        <w:softHyphen/>
        <w:t>zins de vrienden van de waarheid</w:t>
      </w:r>
      <w:r w:rsidR="00BB6211">
        <w:rPr>
          <w:lang w:eastAsia="en-US"/>
        </w:rPr>
        <w:t xml:space="preserve">. </w:t>
      </w:r>
      <w:r w:rsidRPr="00D51790">
        <w:rPr>
          <w:lang w:eastAsia="en-US"/>
        </w:rPr>
        <w:t>Zij betwijfelden namelijk sterk, of hij het rechtzinnige geloof een wezenlijke en gewichtige dienst had bewezen</w:t>
      </w:r>
      <w:r w:rsidR="00BB6211">
        <w:rPr>
          <w:lang w:eastAsia="en-US"/>
        </w:rPr>
        <w:t xml:space="preserve">. </w:t>
      </w:r>
    </w:p>
    <w:p w:rsidR="007D6B8F" w:rsidRPr="00D51790" w:rsidRDefault="007D6B8F">
      <w:pPr>
        <w:jc w:val="both"/>
        <w:rPr>
          <w:lang w:eastAsia="en-US"/>
        </w:rPr>
      </w:pPr>
      <w:r w:rsidRPr="00D51790">
        <w:rPr>
          <w:lang w:eastAsia="en-US"/>
        </w:rPr>
        <w:t xml:space="preserve">Zelfs schreef Ravensberger, professor in de </w:t>
      </w:r>
      <w:r w:rsidR="00864EEC">
        <w:rPr>
          <w:lang w:eastAsia="en-US"/>
        </w:rPr>
        <w:t>God</w:t>
      </w:r>
      <w:r w:rsidRPr="00D51790">
        <w:rPr>
          <w:lang w:eastAsia="en-US"/>
        </w:rPr>
        <w:t>geleerdheid te Groningen, weldra een oordeel over deze “Defensio Fidei” van Grotius, hetwelk zijn gevoelens in geen gunstig daglicht plaatste</w:t>
      </w:r>
      <w:r w:rsidR="00BB6211">
        <w:rPr>
          <w:lang w:eastAsia="en-US"/>
        </w:rPr>
        <w:t xml:space="preserve">. </w:t>
      </w:r>
      <w:r w:rsidRPr="00D51790">
        <w:rPr>
          <w:lang w:eastAsia="en-US"/>
        </w:rPr>
        <w:t>Daarop probeerde G</w:t>
      </w:r>
      <w:r w:rsidR="00BB6211">
        <w:rPr>
          <w:lang w:eastAsia="en-US"/>
        </w:rPr>
        <w:t xml:space="preserve">. </w:t>
      </w:r>
      <w:r w:rsidRPr="00D51790">
        <w:rPr>
          <w:lang w:eastAsia="en-US"/>
        </w:rPr>
        <w:t>J</w:t>
      </w:r>
      <w:r w:rsidR="00BB6211">
        <w:rPr>
          <w:lang w:eastAsia="en-US"/>
        </w:rPr>
        <w:t xml:space="preserve">. </w:t>
      </w:r>
      <w:r w:rsidRPr="00D51790">
        <w:rPr>
          <w:lang w:eastAsia="en-US"/>
        </w:rPr>
        <w:t>Vossius in zijn antwoord Grotius wel weer te verdedigen, maar dit mocht net zo min baten als het schrijven van Crellius aan die geleerde professor</w:t>
      </w:r>
      <w:r w:rsidR="00BB6211">
        <w:rPr>
          <w:lang w:eastAsia="en-US"/>
        </w:rPr>
        <w:t xml:space="preserve">. </w:t>
      </w:r>
      <w:r w:rsidRPr="00D51790">
        <w:rPr>
          <w:lang w:eastAsia="en-US"/>
        </w:rPr>
        <w:t>Nu vatte Es</w:t>
      </w:r>
      <w:r w:rsidRPr="00D51790">
        <w:rPr>
          <w:lang w:eastAsia="en-US"/>
        </w:rPr>
        <w:softHyphen/>
        <w:t>senius de pen op en staafde in zijn “Triumphus Crucis” voldoen</w:t>
      </w:r>
      <w:r w:rsidRPr="00D51790">
        <w:rPr>
          <w:lang w:eastAsia="en-US"/>
        </w:rPr>
        <w:softHyphen/>
        <w:t xml:space="preserve">de het leerstuk der kerk, waarbij hij Crellius over zijn </w:t>
      </w:r>
      <w:r w:rsidR="00283EE6">
        <w:rPr>
          <w:lang w:eastAsia="en-US"/>
        </w:rPr>
        <w:t>Socini</w:t>
      </w:r>
      <w:r w:rsidRPr="00D51790">
        <w:rPr>
          <w:lang w:eastAsia="en-US"/>
        </w:rPr>
        <w:t>aanse denkwijze bestrafte en zich op een zeer voorzichtige wijze ont</w:t>
      </w:r>
      <w:r w:rsidRPr="00D51790">
        <w:rPr>
          <w:lang w:eastAsia="en-US"/>
        </w:rPr>
        <w:softHyphen/>
        <w:t>hield om Grotius enige lof toe te kennen</w:t>
      </w:r>
      <w:r w:rsidR="00BB6211">
        <w:rPr>
          <w:lang w:eastAsia="en-US"/>
        </w:rPr>
        <w:t xml:space="preserve">. </w:t>
      </w:r>
    </w:p>
    <w:p w:rsidR="007D6B8F" w:rsidRPr="00D51790" w:rsidRDefault="007D6B8F">
      <w:pPr>
        <w:jc w:val="both"/>
        <w:rPr>
          <w:lang w:eastAsia="en-US"/>
        </w:rPr>
      </w:pPr>
      <w:r w:rsidRPr="00D51790">
        <w:rPr>
          <w:lang w:eastAsia="en-US"/>
        </w:rPr>
        <w:t>Gedurende deze geschilvoeringen bewaarde Grotius het stilzwij</w:t>
      </w:r>
      <w:r w:rsidRPr="00D51790">
        <w:rPr>
          <w:lang w:eastAsia="en-US"/>
        </w:rPr>
        <w:softHyphen/>
        <w:t>gen en deed geen moeite om zich bij vriend of vijand te recht</w:t>
      </w:r>
      <w:r w:rsidRPr="00D51790">
        <w:rPr>
          <w:lang w:eastAsia="en-US"/>
        </w:rPr>
        <w:softHyphen/>
        <w:t>vaardigen</w:t>
      </w:r>
      <w:r w:rsidR="00BB6211">
        <w:rPr>
          <w:lang w:eastAsia="en-US"/>
        </w:rPr>
        <w:t xml:space="preserve">. </w:t>
      </w:r>
      <w:r w:rsidRPr="00D51790">
        <w:rPr>
          <w:lang w:eastAsia="en-US"/>
        </w:rPr>
        <w:t>Het enige wat hij in deze zaak deed, was een vriend</w:t>
      </w:r>
      <w:r w:rsidRPr="00D51790">
        <w:rPr>
          <w:lang w:eastAsia="en-US"/>
        </w:rPr>
        <w:softHyphen/>
        <w:t>schappelijke brief aan Crellius schrijven, waarin hij hem bedank-te voor de belangstelling, die hij hem bewezen had</w:t>
      </w:r>
      <w:r w:rsidR="00BB6211">
        <w:rPr>
          <w:lang w:eastAsia="en-US"/>
        </w:rPr>
        <w:t xml:space="preserve">. </w:t>
      </w:r>
    </w:p>
    <w:p w:rsidR="007D6B8F" w:rsidRPr="00D51790" w:rsidRDefault="007D6B8F">
      <w:pPr>
        <w:jc w:val="both"/>
        <w:rPr>
          <w:lang w:eastAsia="en-US"/>
        </w:rPr>
      </w:pPr>
      <w:r w:rsidRPr="00D51790">
        <w:rPr>
          <w:lang w:eastAsia="en-US"/>
        </w:rPr>
        <w:t xml:space="preserve">De voorrede van Owen's werk over de volharding der heiligen vermeldt de brieven van Ignatius en geeft daarover in verband met de pennestrijd over de bisschoppelijkheid en de </w:t>
      </w:r>
      <w:r w:rsidR="00283EE6">
        <w:rPr>
          <w:lang w:eastAsia="en-US"/>
        </w:rPr>
        <w:t>Socini</w:t>
      </w:r>
      <w:r w:rsidRPr="00D51790">
        <w:rPr>
          <w:lang w:eastAsia="en-US"/>
        </w:rPr>
        <w:t>aanse richting van Grotius' aantekeningen, enige opmerkingen</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Hammond, die destijds de voorvechter van die partij was, nam weldra die beide onderwerpen op, schreef een verdediging op de aantekeningen van Grotius en gaf een antwoord op de op</w:t>
      </w:r>
      <w:r w:rsidRPr="00D51790">
        <w:rPr>
          <w:lang w:eastAsia="en-US"/>
        </w:rPr>
        <w:softHyphen/>
        <w:t>merkingen van Owen</w:t>
      </w:r>
      <w:r w:rsidR="00BB6211">
        <w:rPr>
          <w:lang w:eastAsia="en-US"/>
        </w:rPr>
        <w:t xml:space="preserve">. </w:t>
      </w:r>
      <w:r w:rsidRPr="00D51790">
        <w:rPr>
          <w:lang w:eastAsia="en-US"/>
        </w:rPr>
        <w:t>Dit gebeurde in 1655</w:t>
      </w:r>
      <w:r w:rsidR="00BB6211">
        <w:rPr>
          <w:lang w:eastAsia="en-US"/>
        </w:rPr>
        <w:t xml:space="preserve">. </w:t>
      </w:r>
      <w:r w:rsidRPr="00D51790">
        <w:rPr>
          <w:lang w:eastAsia="en-US"/>
        </w:rPr>
        <w:t>Maar wie kaatst, moet de bal verwachten</w:t>
      </w:r>
      <w:r w:rsidR="00BB6211">
        <w:rPr>
          <w:lang w:eastAsia="en-US"/>
        </w:rPr>
        <w:t xml:space="preserve">. </w:t>
      </w:r>
      <w:r w:rsidRPr="00D51790">
        <w:rPr>
          <w:lang w:eastAsia="en-US"/>
        </w:rPr>
        <w:t>Owen toetste daarop onversaagd en on</w:t>
      </w:r>
      <w:r w:rsidRPr="00D51790">
        <w:rPr>
          <w:lang w:eastAsia="en-US"/>
        </w:rPr>
        <w:softHyphen/>
        <w:t>bevreesd de gevoelens van Grotius nauwkeuriger en volkomener</w:t>
      </w:r>
      <w:r w:rsidR="00BB6211">
        <w:rPr>
          <w:lang w:eastAsia="en-US"/>
        </w:rPr>
        <w:t xml:space="preserve">. </w:t>
      </w:r>
      <w:r w:rsidRPr="00D51790">
        <w:rPr>
          <w:lang w:eastAsia="en-US"/>
        </w:rPr>
        <w:t xml:space="preserve">Hij spreekt daarbij niet over de brief aan Crellius, die voor hem getuigt, noch over de laatste woorden van Grotius, die hij op zijn sterfbed sprak en die de onhoudbaarheid van zijn beginselen deden kennen; maar hij gaat na, wat de Schriftuur over de </w:t>
      </w:r>
      <w:r w:rsidR="00864EEC">
        <w:rPr>
          <w:lang w:eastAsia="en-US"/>
        </w:rPr>
        <w:t>God</w:t>
      </w:r>
      <w:r w:rsidRPr="00D51790">
        <w:rPr>
          <w:lang w:eastAsia="en-US"/>
        </w:rPr>
        <w:softHyphen/>
        <w:t>heid van Christus en Zijn voldoening leert</w:t>
      </w:r>
      <w:r w:rsidR="00BB6211">
        <w:rPr>
          <w:lang w:eastAsia="en-US"/>
        </w:rPr>
        <w:t xml:space="preserve">. </w:t>
      </w:r>
      <w:r w:rsidRPr="00D51790">
        <w:rPr>
          <w:lang w:eastAsia="en-US"/>
        </w:rPr>
        <w:t>Alleen de Bijbel laat hij tegenover de gevoelens van Grotius spreken en daarmee toont hij overtuigend aan, dat de verklaringen van die beroemde geleerde over het algemeen overeenstemmen met de denkbeel</w:t>
      </w:r>
      <w:r w:rsidRPr="00D51790">
        <w:rPr>
          <w:lang w:eastAsia="en-US"/>
        </w:rPr>
        <w:softHyphen/>
        <w:t xml:space="preserve">den der </w:t>
      </w:r>
      <w:r w:rsidR="00283EE6">
        <w:rPr>
          <w:lang w:eastAsia="en-US"/>
        </w:rPr>
        <w:t>Socini</w:t>
      </w:r>
      <w:r w:rsidRPr="00D51790">
        <w:rPr>
          <w:lang w:eastAsia="en-US"/>
        </w:rPr>
        <w:t>anen</w:t>
      </w:r>
      <w:r w:rsidR="00BB6211">
        <w:rPr>
          <w:lang w:eastAsia="en-US"/>
        </w:rPr>
        <w:t xml:space="preserve">. </w:t>
      </w:r>
      <w:r w:rsidRPr="00D51790">
        <w:rPr>
          <w:lang w:eastAsia="en-US"/>
        </w:rPr>
        <w:t>De teksten uit de Heilige Schrift betreffen</w:t>
      </w:r>
      <w:r w:rsidRPr="00D51790">
        <w:rPr>
          <w:lang w:eastAsia="en-US"/>
        </w:rPr>
        <w:softHyphen/>
        <w:t>de deze onderwerpen, waren door Grotius verwrongen, verduis</w:t>
      </w:r>
      <w:r w:rsidRPr="00D51790">
        <w:rPr>
          <w:lang w:eastAsia="en-US"/>
        </w:rPr>
        <w:softHyphen/>
        <w:t>terd of bepaald tegengesproken</w:t>
      </w:r>
      <w:r w:rsidR="00BB6211">
        <w:rPr>
          <w:lang w:eastAsia="en-US"/>
        </w:rPr>
        <w:t xml:space="preserve">. </w:t>
      </w:r>
    </w:p>
    <w:p w:rsidR="007D6B8F" w:rsidRPr="00D51790" w:rsidRDefault="007D6B8F">
      <w:pPr>
        <w:jc w:val="both"/>
        <w:rPr>
          <w:lang w:eastAsia="en-US"/>
        </w:rPr>
      </w:pPr>
      <w:r w:rsidRPr="00D51790">
        <w:rPr>
          <w:lang w:eastAsia="en-US"/>
        </w:rPr>
        <w:t>Op deze duidelijke aanmerkingen van Owen over Grotius gaf Dr</w:t>
      </w:r>
      <w:r w:rsidR="00BB6211">
        <w:rPr>
          <w:lang w:eastAsia="en-US"/>
        </w:rPr>
        <w:t xml:space="preserve">. </w:t>
      </w:r>
      <w:r w:rsidRPr="00D51790">
        <w:rPr>
          <w:lang w:eastAsia="en-US"/>
        </w:rPr>
        <w:t>Hammond spoedig een tweede verdediging in het licht, die Owen in 1656 met een werk in kwarto beantwoordde</w:t>
      </w:r>
      <w:r w:rsidR="00BB6211">
        <w:rPr>
          <w:lang w:eastAsia="en-US"/>
        </w:rPr>
        <w:t xml:space="preserve">. </w:t>
      </w:r>
      <w:r w:rsidRPr="00D51790">
        <w:rPr>
          <w:lang w:eastAsia="en-US"/>
        </w:rPr>
        <w:t xml:space="preserve">Onder de titel van “Beschouwing van Grotius' annotatiën (aantekeningen) op de leer van de </w:t>
      </w:r>
      <w:r w:rsidR="00864EEC">
        <w:rPr>
          <w:lang w:eastAsia="en-US"/>
        </w:rPr>
        <w:t>God</w:t>
      </w:r>
      <w:r w:rsidRPr="00D51790">
        <w:rPr>
          <w:lang w:eastAsia="en-US"/>
        </w:rPr>
        <w:t>heid en voldoening van Christus”, blijft Owen niet in gebreke om zijn vroegere beschuldiging over die zaken te staven en te verdedigen</w:t>
      </w:r>
      <w:r w:rsidR="00BB6211">
        <w:rPr>
          <w:lang w:eastAsia="en-US"/>
        </w:rPr>
        <w:t xml:space="preserve">. </w:t>
      </w:r>
    </w:p>
    <w:p w:rsidR="007D6B8F" w:rsidRPr="00D51790" w:rsidRDefault="007D6B8F">
      <w:pPr>
        <w:jc w:val="both"/>
        <w:rPr>
          <w:lang w:eastAsia="en-US"/>
        </w:rPr>
      </w:pPr>
      <w:r w:rsidRPr="00D51790">
        <w:rPr>
          <w:lang w:eastAsia="en-US"/>
        </w:rPr>
        <w:t>In deze verhandeling bevestigt hij, wat hij vroeger had beweerd en geeft de uitdrukkelijke verzekering bereid te zijn een derde verdediging te schrijven, als Hammond van plan is in dezelfde gevoelens te blijven volharden</w:t>
      </w:r>
      <w:r w:rsidR="00BB6211">
        <w:rPr>
          <w:lang w:eastAsia="en-US"/>
        </w:rPr>
        <w:t xml:space="preserve">. </w:t>
      </w:r>
      <w:r w:rsidRPr="00D51790">
        <w:rPr>
          <w:lang w:eastAsia="en-US"/>
        </w:rPr>
        <w:t>Dat gebeurde dan ook spoedig</w:t>
      </w:r>
      <w:r w:rsidR="00BB6211">
        <w:rPr>
          <w:lang w:eastAsia="en-US"/>
        </w:rPr>
        <w:t xml:space="preserve">. </w:t>
      </w:r>
      <w:r w:rsidRPr="00D51790">
        <w:rPr>
          <w:lang w:eastAsia="en-US"/>
        </w:rPr>
        <w:t>Toen Hammond immers de “Beschouwing” van Owen gelezen had, ontzag hij zich niet in 1657 een vervolg op zijn verdediging, van Grotius' denkbeelden uit te geven</w:t>
      </w:r>
      <w:r w:rsidR="00BB6211">
        <w:rPr>
          <w:lang w:eastAsia="en-US"/>
        </w:rPr>
        <w:t xml:space="preserve">. </w:t>
      </w:r>
      <w:r w:rsidRPr="00D51790">
        <w:rPr>
          <w:lang w:eastAsia="en-US"/>
        </w:rPr>
        <w:t>In dit vervolg grondt Hammond de verdediging van Grotius op het werk van de laatste, de “Satisfactione” en ontkent dat de nagelaten aantekeningen op de brieven van Ignatius van de hand van Grotius zijn, of diens gevoelen nauwkeurig beschrijven, omdat deze strijden met het</w:t>
      </w:r>
      <w:r w:rsidRPr="00D51790">
        <w:rPr>
          <w:lang w:eastAsia="en-US"/>
        </w:rPr>
        <w:softHyphen/>
        <w:t>geen deze geleerde bij zijn leven verklaard had te geloven,</w:t>
      </w:r>
    </w:p>
    <w:p w:rsidR="007D6B8F" w:rsidRPr="00D51790" w:rsidRDefault="007D6B8F">
      <w:pPr>
        <w:jc w:val="both"/>
        <w:rPr>
          <w:lang w:eastAsia="en-US"/>
        </w:rPr>
      </w:pPr>
      <w:r w:rsidRPr="00D51790">
        <w:rPr>
          <w:lang w:eastAsia="en-US"/>
        </w:rPr>
        <w:t>Wel erkennen wij, dat Grotius zich in alle voorzichtigheid wacht</w:t>
      </w:r>
      <w:r w:rsidRPr="00D51790">
        <w:rPr>
          <w:lang w:eastAsia="en-US"/>
        </w:rPr>
        <w:softHyphen/>
        <w:t>te, zijn gevoelen met betrekking tot de punten van verschil, uit</w:t>
      </w:r>
      <w:r w:rsidRPr="00D51790">
        <w:rPr>
          <w:lang w:eastAsia="en-US"/>
        </w:rPr>
        <w:softHyphen/>
        <w:t>drukkelijk en rechtstreeks te openbaren, maar hij gaf door de bedekte wijze, waarop hij zich uitdrukte, sterke reden tot verdenking</w:t>
      </w:r>
      <w:r w:rsidR="00BB6211">
        <w:rPr>
          <w:lang w:eastAsia="en-US"/>
        </w:rPr>
        <w:t xml:space="preserve">. </w:t>
      </w:r>
      <w:r w:rsidRPr="00D51790">
        <w:rPr>
          <w:lang w:eastAsia="en-US"/>
        </w:rPr>
        <w:t>Indien hij de onderhavige leerpunten al geloofde, dan moet hij die van minder belang hebben geacht, waardoor een rondborstige verklaring daarover niet noodzakelijk was</w:t>
      </w:r>
      <w:r w:rsidR="00BB6211">
        <w:rPr>
          <w:lang w:eastAsia="en-US"/>
        </w:rPr>
        <w:t xml:space="preserve">. </w:t>
      </w:r>
    </w:p>
    <w:p w:rsidR="007D6B8F" w:rsidRPr="00D51790" w:rsidRDefault="007D6B8F">
      <w:pPr>
        <w:jc w:val="both"/>
        <w:rPr>
          <w:lang w:eastAsia="en-US"/>
        </w:rPr>
      </w:pPr>
      <w:r w:rsidRPr="00D51790">
        <w:rPr>
          <w:lang w:eastAsia="en-US"/>
        </w:rPr>
        <w:t>Thans was Dr</w:t>
      </w:r>
      <w:r w:rsidR="00BB6211">
        <w:rPr>
          <w:lang w:eastAsia="en-US"/>
        </w:rPr>
        <w:t xml:space="preserve">. </w:t>
      </w:r>
      <w:r w:rsidRPr="00D51790">
        <w:rPr>
          <w:lang w:eastAsia="en-US"/>
        </w:rPr>
        <w:t>Hammond Owen's tegenpartij, een man van ta</w:t>
      </w:r>
      <w:r w:rsidRPr="00D51790">
        <w:rPr>
          <w:lang w:eastAsia="en-US"/>
        </w:rPr>
        <w:softHyphen/>
        <w:t>lent, geleerdheid en karakter</w:t>
      </w:r>
      <w:r w:rsidR="00BB6211">
        <w:rPr>
          <w:lang w:eastAsia="en-US"/>
        </w:rPr>
        <w:t xml:space="preserve">. </w:t>
      </w:r>
      <w:r w:rsidRPr="00D51790">
        <w:rPr>
          <w:lang w:eastAsia="en-US"/>
        </w:rPr>
        <w:t xml:space="preserve">Hij verdedigde ijverig en vurig het gezag van zijn kerk en diende trouw zijn koning Karel, die het hoofd van die kerk was en op wiens genegenheid voor macht en de roomse </w:t>
      </w:r>
      <w:r w:rsidR="00864EEC">
        <w:rPr>
          <w:lang w:eastAsia="en-US"/>
        </w:rPr>
        <w:t>God</w:t>
      </w:r>
      <w:r w:rsidRPr="00D51790">
        <w:rPr>
          <w:lang w:eastAsia="en-US"/>
        </w:rPr>
        <w:t>sdienst hij niets had aan te merken</w:t>
      </w:r>
      <w:r w:rsidR="00BB6211">
        <w:rPr>
          <w:lang w:eastAsia="en-US"/>
        </w:rPr>
        <w:t xml:space="preserve">. </w:t>
      </w:r>
      <w:r w:rsidRPr="00D51790">
        <w:rPr>
          <w:lang w:eastAsia="en-US"/>
        </w:rPr>
        <w:t>Zijn uitgave van het Nieuwe Testament bewijst voldoende, dat hij een per</w:t>
      </w:r>
      <w:r w:rsidRPr="00D51790">
        <w:rPr>
          <w:lang w:eastAsia="en-US"/>
        </w:rPr>
        <w:softHyphen/>
        <w:t>soon van grote verstandelijke gaven was, hoewel hij bezet was met sterke systematische vooroordelen</w:t>
      </w:r>
      <w:r w:rsidR="00BB6211">
        <w:rPr>
          <w:lang w:eastAsia="en-US"/>
        </w:rPr>
        <w:t xml:space="preserve">. </w:t>
      </w:r>
      <w:r w:rsidRPr="00D51790">
        <w:rPr>
          <w:lang w:eastAsia="en-US"/>
        </w:rPr>
        <w:t>Dit was de reden, waar-om zijn geschriften over de punten van verschil meer getuigen van geleerdheid, dan van een juist en gegrond oordeel en waar</w:t>
      </w:r>
      <w:r w:rsidRPr="00D51790">
        <w:rPr>
          <w:lang w:eastAsia="en-US"/>
        </w:rPr>
        <w:softHyphen/>
        <w:t>door zijn verklaringen of verdedigingen grotendeels berusten op het gezag der vaders en der conciliën met terzijde stelling van de gezonde rede of het verlichte verstand en de leer van Christus en Zijn apostelen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Enige vrienden ontvallen Owen door de dood</w:t>
      </w:r>
    </w:p>
    <w:p w:rsidR="007D6B8F" w:rsidRPr="00D51790" w:rsidRDefault="007D6B8F">
      <w:pPr>
        <w:jc w:val="both"/>
        <w:rPr>
          <w:lang w:eastAsia="en-US"/>
        </w:rPr>
      </w:pPr>
      <w:r w:rsidRPr="00D51790">
        <w:rPr>
          <w:lang w:eastAsia="en-US"/>
        </w:rPr>
        <w:t>Wij hopen de vrienden van Owen aan het slot van dit gedeelte onzer beschrijving een dienst te bewijzen door drie waardige per</w:t>
      </w:r>
      <w:r w:rsidRPr="00D51790">
        <w:rPr>
          <w:lang w:eastAsia="en-US"/>
        </w:rPr>
        <w:softHyphen/>
        <w:t>sonen te vermelden, die met hem in verbintenis stonden en mis</w:t>
      </w:r>
      <w:r w:rsidRPr="00D51790">
        <w:rPr>
          <w:lang w:eastAsia="en-US"/>
        </w:rPr>
        <w:softHyphen/>
        <w:t>schien wel tot de uitmuntendste geleerden van Engeland — al</w:t>
      </w:r>
      <w:r w:rsidRPr="00D51790">
        <w:rPr>
          <w:lang w:eastAsia="en-US"/>
        </w:rPr>
        <w:softHyphen/>
        <w:t>thans in dit tijdvak — behoorden</w:t>
      </w:r>
      <w:r w:rsidR="00BB6211">
        <w:rPr>
          <w:lang w:eastAsia="en-US"/>
        </w:rPr>
        <w:t xml:space="preserve">. </w:t>
      </w:r>
    </w:p>
    <w:p w:rsidR="007D6B8F" w:rsidRPr="00D51790" w:rsidRDefault="007D6B8F">
      <w:pPr>
        <w:jc w:val="both"/>
        <w:rPr>
          <w:lang w:eastAsia="en-US"/>
        </w:rPr>
      </w:pPr>
      <w:r w:rsidRPr="00D51790">
        <w:rPr>
          <w:lang w:eastAsia="en-US"/>
        </w:rPr>
        <w:t>Van hen noemen wij allereerst de met roem bekende Puritein Thomas Gataker, die op bijna 80-jarige leeftijd in 1654 overleed</w:t>
      </w:r>
      <w:r w:rsidR="00BB6211">
        <w:rPr>
          <w:lang w:eastAsia="en-US"/>
        </w:rPr>
        <w:t xml:space="preserve">. </w:t>
      </w:r>
      <w:r w:rsidRPr="00D51790">
        <w:rPr>
          <w:lang w:eastAsia="en-US"/>
        </w:rPr>
        <w:t>Zijn algemeen erkende geleerdheid en werkzaamheid waren de oorzaak van zijn benoeming tot lid van de Westminsterse synode, maar zijn roem is meer verbreid door zijn oordeelkundige ge</w:t>
      </w:r>
      <w:r w:rsidRPr="00D51790">
        <w:rPr>
          <w:lang w:eastAsia="en-US"/>
        </w:rPr>
        <w:softHyphen/>
        <w:t>schriften dan door zijn verbonden zijn aan die vergadering</w:t>
      </w:r>
      <w:r w:rsidR="00BB6211">
        <w:rPr>
          <w:lang w:eastAsia="en-US"/>
        </w:rPr>
        <w:t xml:space="preserve">. </w:t>
      </w:r>
      <w:r w:rsidRPr="00D51790">
        <w:rPr>
          <w:lang w:eastAsia="en-US"/>
        </w:rPr>
        <w:t>Gataker behoorde blijkens zijn gegronde verklaringen over de Bijbel ongetwijfeld tot de verlichtste mannen van zijn tijd</w:t>
      </w:r>
      <w:r w:rsidR="00BB6211">
        <w:rPr>
          <w:lang w:eastAsia="en-US"/>
        </w:rPr>
        <w:t xml:space="preserve">. </w:t>
      </w:r>
      <w:r w:rsidRPr="00D51790">
        <w:rPr>
          <w:lang w:eastAsia="en-US"/>
        </w:rPr>
        <w:t>Dit wordt voldoende bevestigd door zijn “Verhandeling over de aard en het nut der tegenspoeden”, dat uitgegeven werd in 1619 en zijn “Dissertatio de novi instrumenti stylo” (1648), benevens zijn “Cinnus”, dat in 1641 geschreven werd</w:t>
      </w:r>
      <w:r w:rsidR="00BB6211">
        <w:rPr>
          <w:lang w:eastAsia="en-US"/>
        </w:rPr>
        <w:t xml:space="preserve">. </w:t>
      </w:r>
      <w:r w:rsidRPr="00D51790">
        <w:rPr>
          <w:lang w:eastAsia="en-US"/>
        </w:rPr>
        <w:t>Het laatste werk van hem, dat door zijn zoon werd voltooid en in 1659 onder de titel “Adversary miscellanea posthuma” in het licht verscheen, bevat opmerkingen over verschillende gedeelten van de Heilige Schrift en over een aantal beroemde Griekse en Latijnse schrijvers, hetgeen wel van 's mans grote geleerdheid en grondig oor</w:t>
      </w:r>
      <w:r w:rsidRPr="00D51790">
        <w:rPr>
          <w:lang w:eastAsia="en-US"/>
        </w:rPr>
        <w:softHyphen/>
        <w:t>deel getuigt</w:t>
      </w:r>
      <w:r w:rsidR="00BB6211">
        <w:rPr>
          <w:lang w:eastAsia="en-US"/>
        </w:rPr>
        <w:t xml:space="preserve">. </w:t>
      </w:r>
      <w:r w:rsidRPr="00D51790">
        <w:rPr>
          <w:lang w:eastAsia="en-US"/>
        </w:rPr>
        <w:t>De nauwkeurige bekendheid met de oude wijsbe</w:t>
      </w:r>
      <w:r w:rsidRPr="00D51790">
        <w:rPr>
          <w:lang w:eastAsia="en-US"/>
        </w:rPr>
        <w:softHyphen/>
        <w:t>geerte en Griekse letterkunde blijkt vooral uit zijn bewonderde Latijnse vertalingen van de “Meditations” van keizer Marcus Antonius in 1652</w:t>
      </w:r>
      <w:r w:rsidR="00BB6211">
        <w:rPr>
          <w:lang w:eastAsia="en-US"/>
        </w:rPr>
        <w:t xml:space="preserve">. </w:t>
      </w:r>
    </w:p>
    <w:p w:rsidR="007D6B8F" w:rsidRPr="00D51790" w:rsidRDefault="007D6B8F">
      <w:pPr>
        <w:jc w:val="both"/>
        <w:rPr>
          <w:lang w:eastAsia="en-US"/>
        </w:rPr>
      </w:pPr>
      <w:r w:rsidRPr="00D51790">
        <w:rPr>
          <w:lang w:eastAsia="en-US"/>
        </w:rPr>
        <w:t>In 1698 gaf Witsius, tot wiens lof wij zeker niets behoeven te zeggen, Gataker's oordeelkundige geschriften uit onder de titel “Opera critica”, als een blijvend gedenkteken van zijn buiten</w:t>
      </w:r>
      <w:r w:rsidRPr="00D51790">
        <w:rPr>
          <w:lang w:eastAsia="en-US"/>
        </w:rPr>
        <w:softHyphen/>
        <w:t>gewone bekwaamheden en verdiensten</w:t>
      </w:r>
      <w:r w:rsidR="00BB6211">
        <w:rPr>
          <w:lang w:eastAsia="en-US"/>
        </w:rPr>
        <w:t xml:space="preserve">. </w:t>
      </w:r>
    </w:p>
    <w:p w:rsidR="007D6B8F" w:rsidRPr="00D51790" w:rsidRDefault="007D6B8F">
      <w:pPr>
        <w:jc w:val="both"/>
        <w:rPr>
          <w:lang w:eastAsia="en-US"/>
        </w:rPr>
      </w:pPr>
      <w:r w:rsidRPr="00D51790">
        <w:rPr>
          <w:lang w:eastAsia="en-US"/>
        </w:rPr>
        <w:t>De vriendschap tussen Owen en Gataker was van een beter na</w:t>
      </w:r>
      <w:r w:rsidRPr="00D51790">
        <w:rPr>
          <w:lang w:eastAsia="en-US"/>
        </w:rPr>
        <w:softHyphen/>
        <w:t>tuur, dan die tussen de bedrieger William Lilly, de sterrenwiche</w:t>
      </w:r>
      <w:r w:rsidRPr="00D51790">
        <w:rPr>
          <w:lang w:eastAsia="en-US"/>
        </w:rPr>
        <w:softHyphen/>
        <w:t>laar, en zijn begunstigers</w:t>
      </w:r>
      <w:r w:rsidR="00BB6211">
        <w:rPr>
          <w:lang w:eastAsia="en-US"/>
        </w:rPr>
        <w:t xml:space="preserve">. </w:t>
      </w:r>
    </w:p>
    <w:p w:rsidR="007D6B8F" w:rsidRPr="00D51790" w:rsidRDefault="007D6B8F">
      <w:pPr>
        <w:jc w:val="both"/>
        <w:rPr>
          <w:lang w:eastAsia="en-US"/>
        </w:rPr>
      </w:pPr>
      <w:r w:rsidRPr="00D51790">
        <w:rPr>
          <w:lang w:eastAsia="en-US"/>
        </w:rPr>
        <w:t>In deze tijd schijnt de sterrenwichelarij in Engeland bijzonder de aandacht van de geleerden te hebben getrokken en onder de vakken van de beschaafde wetenschappen opgenomen te zijn</w:t>
      </w:r>
      <w:r w:rsidR="00BB6211">
        <w:rPr>
          <w:lang w:eastAsia="en-US"/>
        </w:rPr>
        <w:t xml:space="preserve">. </w:t>
      </w:r>
      <w:r w:rsidRPr="00D51790">
        <w:rPr>
          <w:lang w:eastAsia="en-US"/>
        </w:rPr>
        <w:t>Althans John Booker, Dr</w:t>
      </w:r>
      <w:r w:rsidR="00BB6211">
        <w:rPr>
          <w:lang w:eastAsia="en-US"/>
        </w:rPr>
        <w:t xml:space="preserve">. </w:t>
      </w:r>
      <w:r w:rsidRPr="00D51790">
        <w:rPr>
          <w:lang w:eastAsia="en-US"/>
        </w:rPr>
        <w:t>Dee, Dr</w:t>
      </w:r>
      <w:r w:rsidR="00BB6211">
        <w:rPr>
          <w:lang w:eastAsia="en-US"/>
        </w:rPr>
        <w:t xml:space="preserve">. </w:t>
      </w:r>
      <w:r w:rsidRPr="00D51790">
        <w:rPr>
          <w:lang w:eastAsia="en-US"/>
        </w:rPr>
        <w:t>Forman en sir Christophel Heidon hebben haar niet alleen beoefend, maar ook haar be</w:t>
      </w:r>
      <w:r w:rsidRPr="00D51790">
        <w:rPr>
          <w:lang w:eastAsia="en-US"/>
        </w:rPr>
        <w:softHyphen/>
        <w:t>langrijkheid voor de gerechtsoefeningen verdedigd</w:t>
      </w:r>
      <w:r w:rsidR="00BB6211">
        <w:rPr>
          <w:lang w:eastAsia="en-US"/>
        </w:rPr>
        <w:t xml:space="preserve">. </w:t>
      </w:r>
      <w:r w:rsidRPr="00D51790">
        <w:rPr>
          <w:lang w:eastAsia="en-US"/>
        </w:rPr>
        <w:t>Vandaar is het gemakkelijk te verklaren, dat enige van de grootste mannen van die eeuw, zoals lord Fairfax, koning Karel I, Gustaaf Adolf, sir Bulstrode Whitelocke, Cromwell, enz</w:t>
      </w:r>
      <w:r w:rsidR="00BB6211">
        <w:rPr>
          <w:lang w:eastAsia="en-US"/>
        </w:rPr>
        <w:t xml:space="preserve">. </w:t>
      </w:r>
      <w:r w:rsidRPr="00D51790">
        <w:rPr>
          <w:lang w:eastAsia="en-US"/>
        </w:rPr>
        <w:t>, Lilly raadpleegden</w:t>
      </w:r>
      <w:r w:rsidR="00BB6211">
        <w:rPr>
          <w:lang w:eastAsia="en-US"/>
        </w:rPr>
        <w:t xml:space="preserve">. </w:t>
      </w:r>
      <w:r w:rsidRPr="00D51790">
        <w:rPr>
          <w:lang w:eastAsia="en-US"/>
        </w:rPr>
        <w:t>Toch behoorden Dr</w:t>
      </w:r>
      <w:r w:rsidR="00BB6211">
        <w:rPr>
          <w:lang w:eastAsia="en-US"/>
        </w:rPr>
        <w:t xml:space="preserve">. </w:t>
      </w:r>
      <w:r w:rsidRPr="00D51790">
        <w:rPr>
          <w:lang w:eastAsia="en-US"/>
        </w:rPr>
        <w:t>Owen, Gataker en Philip Nye onder de grootste tegenstanders van Lilly en tot de sterkste bestrijders van de sterrenwichelarij</w:t>
      </w:r>
      <w:r w:rsidR="00BB6211">
        <w:rPr>
          <w:lang w:eastAsia="en-US"/>
        </w:rPr>
        <w:t xml:space="preserve">. </w:t>
      </w:r>
      <w:r w:rsidRPr="00D51790">
        <w:rPr>
          <w:lang w:eastAsia="en-US"/>
        </w:rPr>
        <w:t>Zelfs voerde Gataker een lange penne</w:t>
      </w:r>
      <w:r w:rsidRPr="00D51790">
        <w:rPr>
          <w:lang w:eastAsia="en-US"/>
        </w:rPr>
        <w:softHyphen/>
        <w:t>strijd met Lilly, terwijl ook Nye zijn oordeel daarover openlijk duidelijk maakte</w:t>
      </w:r>
      <w:r w:rsidR="00BB6211">
        <w:rPr>
          <w:lang w:eastAsia="en-US"/>
        </w:rPr>
        <w:t xml:space="preserve">. </w:t>
      </w:r>
      <w:r w:rsidRPr="00D51790">
        <w:rPr>
          <w:lang w:eastAsia="en-US"/>
        </w:rPr>
        <w:t>Over Owen, de deken van Christus' kerk be</w:t>
      </w:r>
      <w:r w:rsidRPr="00D51790">
        <w:rPr>
          <w:lang w:eastAsia="en-US"/>
        </w:rPr>
        <w:softHyphen/>
        <w:t>tuigt Lilly zelf, dat deze scherpe en smadelijke uitvallen in zijn leerreden tegen hem deed, waarvoor hij hem in het openbaar ter verantwoording riep, terwijl hij zijn denkbeelden over deze kunst (als men die al zo noemen mag) aandrong door het oor</w:t>
      </w:r>
      <w:r w:rsidRPr="00D51790">
        <w:rPr>
          <w:lang w:eastAsia="en-US"/>
        </w:rPr>
        <w:softHyphen/>
        <w:t>deel van de abt Rinormitam</w:t>
      </w:r>
      <w:r w:rsidR="00BB6211">
        <w:rPr>
          <w:lang w:eastAsia="en-US"/>
        </w:rPr>
        <w:t xml:space="preserve">. </w:t>
      </w:r>
    </w:p>
    <w:p w:rsidR="007D6B8F" w:rsidRPr="00D51790" w:rsidRDefault="007D6B8F">
      <w:pPr>
        <w:jc w:val="both"/>
        <w:rPr>
          <w:lang w:eastAsia="en-US"/>
        </w:rPr>
      </w:pPr>
      <w:r w:rsidRPr="00D51790">
        <w:rPr>
          <w:lang w:eastAsia="en-US"/>
        </w:rPr>
        <w:t>Wij konden er niet achter komen, of Owen hem ooit voldoening heeft gegeven; wel, dat Lilly de zaak liet rusten</w:t>
      </w:r>
      <w:r w:rsidR="00BB6211">
        <w:rPr>
          <w:lang w:eastAsia="en-US"/>
        </w:rPr>
        <w:t xml:space="preserve">. </w:t>
      </w:r>
      <w:r w:rsidRPr="00D51790">
        <w:rPr>
          <w:lang w:eastAsia="en-US"/>
        </w:rPr>
        <w:t xml:space="preserve">Hieruit blijkt, volgens een zekere schrijver ook weer, dat de Puriteinen en </w:t>
      </w:r>
      <w:r w:rsidR="00864EEC">
        <w:rPr>
          <w:lang w:eastAsia="en-US"/>
        </w:rPr>
        <w:t>Independent</w:t>
      </w:r>
      <w:r w:rsidRPr="00D51790">
        <w:rPr>
          <w:lang w:eastAsia="en-US"/>
        </w:rPr>
        <w:t>en zeker niet behoorden tot de verwarde dwepers van die eeuw, of hun hersenschimmen deelden</w:t>
      </w:r>
      <w:r w:rsidR="00BB6211">
        <w:rPr>
          <w:lang w:eastAsia="en-US"/>
        </w:rPr>
        <w:t xml:space="preserve">. </w:t>
      </w:r>
    </w:p>
    <w:p w:rsidR="007D6B8F" w:rsidRPr="00D51790" w:rsidRDefault="007D6B8F">
      <w:pPr>
        <w:jc w:val="both"/>
        <w:rPr>
          <w:lang w:eastAsia="en-US"/>
        </w:rPr>
      </w:pPr>
      <w:r w:rsidRPr="00D51790">
        <w:rPr>
          <w:lang w:eastAsia="en-US"/>
        </w:rPr>
        <w:t>Ook ontviel Owen in hetzelfde jaar een andere vriend door de dood, namelijk Selden, die in Engeland bekend en beroemd was als wetgever en schrijver, maar vooral geacht en bemind werd om zijn warme vaderlandsliefde</w:t>
      </w:r>
      <w:r w:rsidR="00BB6211">
        <w:rPr>
          <w:lang w:eastAsia="en-US"/>
        </w:rPr>
        <w:t xml:space="preserve">. </w:t>
      </w:r>
      <w:r w:rsidRPr="00D51790">
        <w:rPr>
          <w:lang w:eastAsia="en-US"/>
        </w:rPr>
        <w:t>En geen wonder, want weinig personen bezaten de helft van Selden's geleerdheid en waar</w:t>
      </w:r>
      <w:r w:rsidRPr="00D51790">
        <w:rPr>
          <w:lang w:eastAsia="en-US"/>
        </w:rPr>
        <w:softHyphen/>
        <w:t>schijnlijk heeft niemand zijn vaderland meer voordeel aange</w:t>
      </w:r>
      <w:r w:rsidRPr="00D51790">
        <w:rPr>
          <w:lang w:eastAsia="en-US"/>
        </w:rPr>
        <w:softHyphen/>
        <w:t>bracht door zijn pen, dan hij</w:t>
      </w:r>
      <w:r w:rsidR="00BB6211">
        <w:rPr>
          <w:lang w:eastAsia="en-US"/>
        </w:rPr>
        <w:t xml:space="preserve">. </w:t>
      </w:r>
      <w:r w:rsidRPr="00D51790">
        <w:rPr>
          <w:lang w:eastAsia="en-US"/>
        </w:rPr>
        <w:t>De verschillende Latijnse werken van zijn hand tonen zijn veelzijdige kennis</w:t>
      </w:r>
      <w:r w:rsidR="00BB6211">
        <w:rPr>
          <w:lang w:eastAsia="en-US"/>
        </w:rPr>
        <w:t xml:space="preserve">. </w:t>
      </w:r>
      <w:r w:rsidRPr="00D51790">
        <w:rPr>
          <w:lang w:eastAsia="en-US"/>
        </w:rPr>
        <w:t>Zowel in de oude als in de nieuwere letterkunde waren zijn verdiensten groot, ter</w:t>
      </w:r>
      <w:r w:rsidRPr="00D51790">
        <w:rPr>
          <w:lang w:eastAsia="en-US"/>
        </w:rPr>
        <w:softHyphen/>
        <w:t>wijl zijn “Mare clausum”, waarin hij het recht van Brittannië op de aangrenzende zeeën behandelt, zijn bekwaamheid als oud</w:t>
      </w:r>
      <w:r w:rsidRPr="00D51790">
        <w:rPr>
          <w:lang w:eastAsia="en-US"/>
        </w:rPr>
        <w:softHyphen/>
        <w:t>heidkundige en geleerde wijd en zijd deden bewonderen en ver</w:t>
      </w:r>
      <w:r w:rsidRPr="00D51790">
        <w:rPr>
          <w:lang w:eastAsia="en-US"/>
        </w:rPr>
        <w:softHyphen/>
        <w:t>eren</w:t>
      </w:r>
      <w:r w:rsidR="00BB6211">
        <w:rPr>
          <w:lang w:eastAsia="en-US"/>
        </w:rPr>
        <w:t xml:space="preserve">. </w:t>
      </w:r>
      <w:r w:rsidRPr="00D51790">
        <w:rPr>
          <w:lang w:eastAsia="en-US"/>
        </w:rPr>
        <w:t>Hij was met Owen de grondzuil van de bloei der hogeschool van Oxford en zij verenigden hun invloed om haar ondergang, die door verschillende gevaren dreigde, te voorkomen en haar naam en roem te verspreiden of te bevestigen</w:t>
      </w:r>
      <w:r w:rsidR="00BB6211">
        <w:rPr>
          <w:lang w:eastAsia="en-US"/>
        </w:rPr>
        <w:t xml:space="preserve">. </w:t>
      </w:r>
    </w:p>
    <w:p w:rsidR="007D6B8F" w:rsidRPr="00D51790" w:rsidRDefault="007D6B8F">
      <w:pPr>
        <w:jc w:val="both"/>
        <w:rPr>
          <w:lang w:eastAsia="en-US"/>
        </w:rPr>
      </w:pPr>
      <w:r w:rsidRPr="00D51790">
        <w:rPr>
          <w:lang w:eastAsia="en-US"/>
        </w:rPr>
        <w:t>Twee jaar later, in 1656, overleed de geleerde en algemeen be</w:t>
      </w:r>
      <w:r w:rsidRPr="00D51790">
        <w:rPr>
          <w:lang w:eastAsia="en-US"/>
        </w:rPr>
        <w:softHyphen/>
        <w:t>minde aartsbisschop Usher</w:t>
      </w:r>
      <w:r w:rsidR="00BB6211">
        <w:rPr>
          <w:lang w:eastAsia="en-US"/>
        </w:rPr>
        <w:t xml:space="preserve">. </w:t>
      </w:r>
      <w:r w:rsidRPr="00D51790">
        <w:rPr>
          <w:lang w:eastAsia="en-US"/>
        </w:rPr>
        <w:t>Daar hij door de meest tere banden van een innerlijke vriendschap aan hem was verbonden, be</w:t>
      </w:r>
      <w:r w:rsidRPr="00D51790">
        <w:rPr>
          <w:lang w:eastAsia="en-US"/>
        </w:rPr>
        <w:softHyphen/>
        <w:t>treurde Owen dit verlies zeer</w:t>
      </w:r>
      <w:r w:rsidR="00BB6211">
        <w:rPr>
          <w:lang w:eastAsia="en-US"/>
        </w:rPr>
        <w:t xml:space="preserve">. </w:t>
      </w:r>
    </w:p>
    <w:p w:rsidR="007D6B8F" w:rsidRPr="00D51790" w:rsidRDefault="007D6B8F">
      <w:pPr>
        <w:jc w:val="both"/>
        <w:rPr>
          <w:lang w:eastAsia="en-US"/>
        </w:rPr>
      </w:pPr>
      <w:r w:rsidRPr="00D51790">
        <w:rPr>
          <w:lang w:eastAsia="en-US"/>
        </w:rPr>
        <w:t>Maar niet alleen Owen, alle rechtgeaarde mensen, die Usher wegens zijn uitstekende kwaliteiten en gaven kenden en bijzon</w:t>
      </w:r>
      <w:r w:rsidRPr="00D51790">
        <w:rPr>
          <w:lang w:eastAsia="en-US"/>
        </w:rPr>
        <w:softHyphen/>
        <w:t>der hoogachtten, beweenden zijn dood</w:t>
      </w:r>
      <w:r w:rsidR="00BB6211">
        <w:rPr>
          <w:lang w:eastAsia="en-US"/>
        </w:rPr>
        <w:t xml:space="preserve">. </w:t>
      </w:r>
      <w:r w:rsidRPr="00D51790">
        <w:rPr>
          <w:lang w:eastAsia="en-US"/>
        </w:rPr>
        <w:t>Gematigd en vrede</w:t>
      </w:r>
      <w:r w:rsidRPr="00D51790">
        <w:rPr>
          <w:lang w:eastAsia="en-US"/>
        </w:rPr>
        <w:softHyphen/>
        <w:t>lievend als hij was, schitterden zijn verstandelijke verdiensten vooral door zijn beminnelijk karakter</w:t>
      </w:r>
      <w:r w:rsidR="00BB6211">
        <w:rPr>
          <w:lang w:eastAsia="en-US"/>
        </w:rPr>
        <w:t xml:space="preserve">. </w:t>
      </w:r>
    </w:p>
    <w:p w:rsidR="007D6B8F" w:rsidRPr="00D51790" w:rsidRDefault="007D6B8F">
      <w:pPr>
        <w:jc w:val="both"/>
        <w:rPr>
          <w:lang w:eastAsia="en-US"/>
        </w:rPr>
      </w:pPr>
      <w:r w:rsidRPr="00D51790">
        <w:rPr>
          <w:lang w:eastAsia="en-US"/>
        </w:rPr>
        <w:t>Cromwell, wiens gunst Usher in een bijzondere mate genoot, bezorgde hem een openbare plechtige begrafenis, terwijl Owen zijn nagedachtenis op een treffelijke wijze voor het nageslacht beschreef</w:t>
      </w:r>
      <w:r w:rsidR="00BB6211">
        <w:rPr>
          <w:lang w:eastAsia="en-US"/>
        </w:rPr>
        <w:t xml:space="preserve">. </w:t>
      </w:r>
    </w:p>
    <w:p w:rsidR="007D6B8F" w:rsidRPr="00D51790" w:rsidRDefault="007D6B8F">
      <w:pPr>
        <w:jc w:val="both"/>
        <w:rPr>
          <w:lang w:eastAsia="en-US"/>
        </w:rPr>
      </w:pPr>
      <w:r w:rsidRPr="00D51790">
        <w:rPr>
          <w:lang w:eastAsia="en-US"/>
        </w:rPr>
        <w:t>Het verlies van deze drie mannen was voor hun vaderland een zeer gevoelige slag</w:t>
      </w:r>
      <w:r w:rsidR="00BB6211">
        <w:rPr>
          <w:lang w:eastAsia="en-US"/>
        </w:rPr>
        <w:t xml:space="preserve">. </w:t>
      </w:r>
      <w:r w:rsidRPr="00D51790">
        <w:rPr>
          <w:lang w:eastAsia="en-US"/>
        </w:rPr>
        <w:t xml:space="preserve">Hun gaven strekten immers tot het algemeen nut, zij gaven luister aan de eeuw, waarin zij leefden en hun eerbiedwekkende </w:t>
      </w:r>
      <w:r w:rsidR="00864EEC">
        <w:rPr>
          <w:lang w:eastAsia="en-US"/>
        </w:rPr>
        <w:t>God</w:t>
      </w:r>
      <w:r w:rsidRPr="00D51790">
        <w:rPr>
          <w:lang w:eastAsia="en-US"/>
        </w:rPr>
        <w:t>svrucht bewees de heiligende kracht van het Evangelie, hetwelk zij oprecht geloofden en beleden</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IX</w:t>
      </w:r>
    </w:p>
    <w:p w:rsidR="007D6B8F" w:rsidRPr="00D51790" w:rsidRDefault="007D6B8F">
      <w:pPr>
        <w:jc w:val="both"/>
        <w:rPr>
          <w:b/>
          <w:bCs/>
          <w:lang w:eastAsia="en-US"/>
        </w:rPr>
      </w:pPr>
    </w:p>
    <w:p w:rsidR="007D6B8F" w:rsidRPr="00D51790" w:rsidRDefault="007D6B8F">
      <w:pPr>
        <w:jc w:val="both"/>
        <w:rPr>
          <w:b/>
          <w:bCs/>
          <w:lang w:eastAsia="en-US"/>
        </w:rPr>
      </w:pPr>
      <w:r w:rsidRPr="00D51790">
        <w:rPr>
          <w:b/>
          <w:bCs/>
          <w:lang w:eastAsia="en-US"/>
        </w:rPr>
        <w:t>De uitgave van een geloofsbelijdenis</w:t>
      </w:r>
    </w:p>
    <w:p w:rsidR="007D6B8F" w:rsidRPr="00D51790" w:rsidRDefault="007D6B8F">
      <w:pPr>
        <w:jc w:val="both"/>
        <w:rPr>
          <w:lang w:eastAsia="en-US"/>
        </w:rPr>
      </w:pPr>
      <w:r w:rsidRPr="00D51790">
        <w:rPr>
          <w:lang w:eastAsia="en-US"/>
        </w:rPr>
        <w:t xml:space="preserve">De </w:t>
      </w:r>
      <w:r w:rsidR="00864EEC">
        <w:rPr>
          <w:lang w:eastAsia="en-US"/>
        </w:rPr>
        <w:t>Independent</w:t>
      </w:r>
      <w:r w:rsidRPr="00D51790">
        <w:rPr>
          <w:lang w:eastAsia="en-US"/>
        </w:rPr>
        <w:t>en, die zich mettertijd vermeerderd en verspreid hadden, gevoelden behoefte aan een verenigingspunt</w:t>
      </w:r>
      <w:r w:rsidR="00BB6211">
        <w:rPr>
          <w:lang w:eastAsia="en-US"/>
        </w:rPr>
        <w:t xml:space="preserve">. </w:t>
      </w:r>
      <w:r w:rsidRPr="00D51790">
        <w:rPr>
          <w:lang w:eastAsia="en-US"/>
        </w:rPr>
        <w:t xml:space="preserve">Daarom stelden de hoofden van de </w:t>
      </w:r>
      <w:r w:rsidR="00864EEC">
        <w:rPr>
          <w:lang w:eastAsia="en-US"/>
        </w:rPr>
        <w:t>Independent</w:t>
      </w:r>
      <w:r w:rsidRPr="00D51790">
        <w:rPr>
          <w:lang w:eastAsia="en-US"/>
        </w:rPr>
        <w:t>se kerken in 1658 een algemene bijeenkomst vast, ten einde met elkaar een verklaring van hun geloof en genootschap te ontwerpen en uit te geven</w:t>
      </w:r>
      <w:r w:rsidR="00BB6211">
        <w:rPr>
          <w:lang w:eastAsia="en-US"/>
        </w:rPr>
        <w:t xml:space="preserve">. </w:t>
      </w:r>
      <w:r w:rsidRPr="00D51790">
        <w:rPr>
          <w:lang w:eastAsia="en-US"/>
        </w:rPr>
        <w:t>Daar ook Owen een werkzaam aandeel in genoemde bijeenkomst had, willen wij deze zaak wat uitvoeriger beschrijven</w:t>
      </w:r>
      <w:r w:rsidR="00BB6211">
        <w:rPr>
          <w:lang w:eastAsia="en-US"/>
        </w:rPr>
        <w:t xml:space="preserve">. </w:t>
      </w:r>
      <w:r w:rsidRPr="00D51790">
        <w:rPr>
          <w:lang w:eastAsia="en-US"/>
        </w:rPr>
        <w:t xml:space="preserve">Wij doen dat te liever, opdat daardoor het misverstand, dat ten aanzien van de gevoelens der </w:t>
      </w:r>
      <w:r w:rsidR="00864EEC">
        <w:rPr>
          <w:lang w:eastAsia="en-US"/>
        </w:rPr>
        <w:t>Independent</w:t>
      </w:r>
      <w:r w:rsidRPr="00D51790">
        <w:rPr>
          <w:lang w:eastAsia="en-US"/>
        </w:rPr>
        <w:t>en gekoesterd wordt, mag af</w:t>
      </w:r>
      <w:r w:rsidRPr="00D51790">
        <w:rPr>
          <w:lang w:eastAsia="en-US"/>
        </w:rPr>
        <w:softHyphen/>
        <w:t>nemen en de belangrijkheid van deze vergadering begrepen en erkend zal worden</w:t>
      </w:r>
      <w:r w:rsidR="00BB6211">
        <w:rPr>
          <w:lang w:eastAsia="en-US"/>
        </w:rPr>
        <w:t xml:space="preserve">. </w:t>
      </w:r>
    </w:p>
    <w:p w:rsidR="007D6B8F" w:rsidRPr="00D51790" w:rsidRDefault="007D6B8F">
      <w:pPr>
        <w:jc w:val="both"/>
        <w:rPr>
          <w:lang w:eastAsia="en-US"/>
        </w:rPr>
      </w:pPr>
      <w:r w:rsidRPr="00D51790">
        <w:rPr>
          <w:lang w:eastAsia="en-US"/>
        </w:rPr>
        <w:t>Niemand, die voor zichzelf een belijdenis van zijn geloof, ter genieting van de christelijke voorrechten begeert, kan zulks op goede gronden aan anderen weigeren</w:t>
      </w:r>
      <w:r w:rsidR="00BB6211">
        <w:rPr>
          <w:lang w:eastAsia="en-US"/>
        </w:rPr>
        <w:t xml:space="preserve">. </w:t>
      </w:r>
      <w:r w:rsidRPr="00D51790">
        <w:rPr>
          <w:lang w:eastAsia="en-US"/>
        </w:rPr>
        <w:t>Als een bepaalde groep zich mag verenigen en op een wettige wijze haar bestaan en haar bepalingen handhaven, dan mogen de verschillende andere groe</w:t>
      </w:r>
      <w:r w:rsidRPr="00D51790">
        <w:rPr>
          <w:lang w:eastAsia="en-US"/>
        </w:rPr>
        <w:softHyphen/>
        <w:t>pen dat ook</w:t>
      </w:r>
      <w:r w:rsidR="00BB6211">
        <w:rPr>
          <w:lang w:eastAsia="en-US"/>
        </w:rPr>
        <w:t xml:space="preserve">. </w:t>
      </w:r>
      <w:r w:rsidRPr="00D51790">
        <w:rPr>
          <w:lang w:eastAsia="en-US"/>
        </w:rPr>
        <w:t>Het bezwaar tegen het feit, dat een aantal groepe</w:t>
      </w:r>
      <w:r w:rsidRPr="00D51790">
        <w:rPr>
          <w:lang w:eastAsia="en-US"/>
        </w:rPr>
        <w:softHyphen/>
        <w:t>ringen hun overeengekomen beginselen door een algemene ver</w:t>
      </w:r>
      <w:r w:rsidRPr="00D51790">
        <w:rPr>
          <w:lang w:eastAsia="en-US"/>
        </w:rPr>
        <w:softHyphen/>
        <w:t>klaring willen uitdrukken en openbaar maken, zou ook onbillijk zijn</w:t>
      </w:r>
      <w:r w:rsidR="00BB6211">
        <w:rPr>
          <w:lang w:eastAsia="en-US"/>
        </w:rPr>
        <w:t xml:space="preserve">. </w:t>
      </w:r>
      <w:r w:rsidRPr="00D51790">
        <w:rPr>
          <w:lang w:eastAsia="en-US"/>
        </w:rPr>
        <w:t>De openbare onderwijzing en de onderlinge oefening van een kerk verklaren haar leerstellingen en maken regelmatig haar grondbeginselen bekend</w:t>
      </w:r>
      <w:r w:rsidR="00BB6211">
        <w:rPr>
          <w:lang w:eastAsia="en-US"/>
        </w:rPr>
        <w:t xml:space="preserve">. </w:t>
      </w:r>
      <w:r w:rsidRPr="00D51790">
        <w:rPr>
          <w:lang w:eastAsia="en-US"/>
        </w:rPr>
        <w:t xml:space="preserve">Daarom is het niet verkeerd te achten, dat ook door middel van de drukpers wordt gedaan, wat door woorden en daden op de plaats van de openbare </w:t>
      </w:r>
      <w:r w:rsidR="00864EEC">
        <w:rPr>
          <w:lang w:eastAsia="en-US"/>
        </w:rPr>
        <w:t>God</w:t>
      </w:r>
      <w:r w:rsidRPr="00D51790">
        <w:rPr>
          <w:lang w:eastAsia="en-US"/>
        </w:rPr>
        <w:t>sverering geschiedt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De opvatting hierover bij de </w:t>
      </w:r>
      <w:r w:rsidR="00864EEC">
        <w:t>Independent</w:t>
      </w:r>
      <w:r w:rsidRPr="00D51790">
        <w:t>en</w:t>
      </w:r>
    </w:p>
    <w:p w:rsidR="007D6B8F" w:rsidRPr="00D51790" w:rsidRDefault="007D6B8F">
      <w:pPr>
        <w:jc w:val="both"/>
        <w:rPr>
          <w:lang w:eastAsia="en-US"/>
        </w:rPr>
      </w:pPr>
      <w:r w:rsidRPr="00D51790">
        <w:rPr>
          <w:lang w:eastAsia="en-US"/>
        </w:rPr>
        <w:t xml:space="preserve">De </w:t>
      </w:r>
      <w:r w:rsidR="00864EEC">
        <w:rPr>
          <w:lang w:eastAsia="en-US"/>
        </w:rPr>
        <w:t>Independent</w:t>
      </w:r>
      <w:r w:rsidRPr="00D51790">
        <w:rPr>
          <w:lang w:eastAsia="en-US"/>
        </w:rPr>
        <w:t>en hebben nooit beweerd, dat het openbaar ma</w:t>
      </w:r>
      <w:r w:rsidRPr="00D51790">
        <w:rPr>
          <w:lang w:eastAsia="en-US"/>
        </w:rPr>
        <w:softHyphen/>
        <w:t>ken van hun gevoelens, noch de verklaring van hun betrachtin</w:t>
      </w:r>
      <w:r w:rsidRPr="00D51790">
        <w:rPr>
          <w:lang w:eastAsia="en-US"/>
        </w:rPr>
        <w:softHyphen/>
        <w:t>gen onwettig zouden zijn, en als dit alles is, wat zij met hun be</w:t>
      </w:r>
      <w:r w:rsidRPr="00D51790">
        <w:rPr>
          <w:lang w:eastAsia="en-US"/>
        </w:rPr>
        <w:softHyphen/>
        <w:t>lijdenis des geloofs bedoelen, dan is het hoogst onbillijk hen daarom als vijanden van rust en vrede voor te stellen</w:t>
      </w:r>
      <w:r w:rsidR="00BB6211">
        <w:rPr>
          <w:lang w:eastAsia="en-US"/>
        </w:rPr>
        <w:t xml:space="preserve">. </w:t>
      </w:r>
    </w:p>
    <w:p w:rsidR="007D6B8F" w:rsidRPr="00D51790" w:rsidRDefault="007D6B8F">
      <w:pPr>
        <w:jc w:val="both"/>
        <w:rPr>
          <w:lang w:eastAsia="en-US"/>
        </w:rPr>
      </w:pPr>
      <w:r w:rsidRPr="00D51790">
        <w:rPr>
          <w:lang w:eastAsia="en-US"/>
        </w:rPr>
        <w:t>Maar deze belijdenis, die een algemene openbare uitdrukking van hun geloof was, werd zeer verschillend opgevat</w:t>
      </w:r>
      <w:r w:rsidR="00BB6211">
        <w:rPr>
          <w:lang w:eastAsia="en-US"/>
        </w:rPr>
        <w:t xml:space="preserve">. </w:t>
      </w:r>
      <w:r w:rsidRPr="00D51790">
        <w:rPr>
          <w:lang w:eastAsia="en-US"/>
        </w:rPr>
        <w:t>Er waren er, die haar gebruiken tot maatstaf en richtsnoer, waaraan het ge</w:t>
      </w:r>
      <w:r w:rsidRPr="00D51790">
        <w:rPr>
          <w:lang w:eastAsia="en-US"/>
        </w:rPr>
        <w:softHyphen/>
        <w:t>loof en de rechtzinnigheid te allen tijde moesten getoetst worden en welker plechtige ondertekening de belijder verbond, zijn hele leven lang bij de beleden grondbeginselen te blijven</w:t>
      </w:r>
      <w:r w:rsidR="00BB6211">
        <w:rPr>
          <w:lang w:eastAsia="en-US"/>
        </w:rPr>
        <w:t xml:space="preserve">. </w:t>
      </w:r>
    </w:p>
    <w:p w:rsidR="007D6B8F" w:rsidRPr="00D51790" w:rsidRDefault="007D6B8F">
      <w:pPr>
        <w:jc w:val="both"/>
        <w:rPr>
          <w:lang w:eastAsia="en-US"/>
        </w:rPr>
      </w:pPr>
      <w:r w:rsidRPr="00D51790">
        <w:rPr>
          <w:lang w:eastAsia="en-US"/>
        </w:rPr>
        <w:t xml:space="preserve">Dit werd echter door de </w:t>
      </w:r>
      <w:r w:rsidR="00864EEC">
        <w:rPr>
          <w:lang w:eastAsia="en-US"/>
        </w:rPr>
        <w:t>Independent</w:t>
      </w:r>
      <w:r w:rsidRPr="00D51790">
        <w:rPr>
          <w:lang w:eastAsia="en-US"/>
        </w:rPr>
        <w:t>en ontkend</w:t>
      </w:r>
      <w:r w:rsidR="00BB6211">
        <w:rPr>
          <w:lang w:eastAsia="en-US"/>
        </w:rPr>
        <w:t xml:space="preserve">. </w:t>
      </w:r>
      <w:r w:rsidRPr="00D51790">
        <w:rPr>
          <w:lang w:eastAsia="en-US"/>
        </w:rPr>
        <w:t>Zij verlangden helemaal niet dat hun gevoelens tot een boekdeel, vol met men</w:t>
      </w:r>
      <w:r w:rsidRPr="00D51790">
        <w:rPr>
          <w:lang w:eastAsia="en-US"/>
        </w:rPr>
        <w:softHyphen/>
        <w:t>selijke instellingen, uitgebreid zouden worden en die te maken tot de toetssteen voor allen en voor elke tijd</w:t>
      </w:r>
      <w:r w:rsidR="00BB6211">
        <w:rPr>
          <w:lang w:eastAsia="en-US"/>
        </w:rPr>
        <w:t xml:space="preserve">. </w:t>
      </w:r>
    </w:p>
    <w:p w:rsidR="007D6B8F" w:rsidRPr="00D51790" w:rsidRDefault="007D6B8F">
      <w:pPr>
        <w:jc w:val="both"/>
        <w:rPr>
          <w:lang w:eastAsia="en-US"/>
        </w:rPr>
      </w:pPr>
      <w:r w:rsidRPr="00D51790">
        <w:rPr>
          <w:lang w:eastAsia="en-US"/>
        </w:rPr>
        <w:t>De wet van Christus schreef hun geen gedwongen eenheid of overeenstemming voor en zij waren te zeer overtuigd, dat zulks nimmer de vrede, de zuiverheid en de eendracht van de kerk zou bevorderen, maar integendeel de voortgang van de Waarheid krachtig verhinderen</w:t>
      </w:r>
      <w:r w:rsidR="00BB6211">
        <w:rPr>
          <w:lang w:eastAsia="en-US"/>
        </w:rPr>
        <w:t xml:space="preserve">. </w:t>
      </w:r>
      <w:r w:rsidRPr="00D51790">
        <w:rPr>
          <w:lang w:eastAsia="en-US"/>
        </w:rPr>
        <w:t>Het eigenlijke doel, waartoe zij een be</w:t>
      </w:r>
      <w:r w:rsidRPr="00D51790">
        <w:rPr>
          <w:lang w:eastAsia="en-US"/>
        </w:rPr>
        <w:softHyphen/>
        <w:t>lijdenis van hun geloof wensten, vindt men nauwkeurig beschre</w:t>
      </w:r>
      <w:r w:rsidRPr="00D51790">
        <w:rPr>
          <w:lang w:eastAsia="en-US"/>
        </w:rPr>
        <w:softHyphen/>
        <w:t>ven in de voorrede van “De Savoyse belijdenis”</w:t>
      </w:r>
      <w:r w:rsidR="00BB6211">
        <w:rPr>
          <w:lang w:eastAsia="en-US"/>
        </w:rPr>
        <w:t xml:space="preserve">. </w:t>
      </w:r>
    </w:p>
    <w:p w:rsidR="007D6B8F" w:rsidRPr="00D51790" w:rsidRDefault="007D6B8F">
      <w:pPr>
        <w:jc w:val="both"/>
        <w:rPr>
          <w:lang w:eastAsia="en-US"/>
        </w:rPr>
      </w:pPr>
      <w:r w:rsidRPr="00D51790">
        <w:rPr>
          <w:lang w:eastAsia="en-US"/>
        </w:rPr>
        <w:t>Volgens deze voorrede was het ware en hoofdzakelijke doel der formulieren: de uitdrukking van het wezen en de grond der zalig</w:t>
      </w:r>
      <w:r w:rsidRPr="00D51790">
        <w:rPr>
          <w:lang w:eastAsia="en-US"/>
        </w:rPr>
        <w:softHyphen/>
        <w:t>heid, of de enigheid van hun geloof onder dezelfde vorm</w:t>
      </w:r>
      <w:r w:rsidR="00BB6211">
        <w:rPr>
          <w:lang w:eastAsia="en-US"/>
        </w:rPr>
        <w:t xml:space="preserve">. </w:t>
      </w:r>
    </w:p>
    <w:p w:rsidR="007D6B8F" w:rsidRPr="00D51790" w:rsidRDefault="007D6B8F">
      <w:pPr>
        <w:jc w:val="both"/>
        <w:rPr>
          <w:lang w:eastAsia="en-US"/>
        </w:rPr>
      </w:pPr>
      <w:r w:rsidRPr="00D51790">
        <w:rPr>
          <w:lang w:eastAsia="en-US"/>
        </w:rPr>
        <w:t>Men heeft dus hun onderling verdrag enkel en alleen te be</w:t>
      </w:r>
      <w:r w:rsidRPr="00D51790">
        <w:rPr>
          <w:lang w:eastAsia="en-US"/>
        </w:rPr>
        <w:softHyphen/>
        <w:t>schouwen als een vrijwillige vereniging tot dezelfde zaak, zonder iemand te dwingen of te noodzaken tegen zijn overtuiging te belijden, wat hij niet gelooft</w:t>
      </w:r>
      <w:r w:rsidR="00BB6211">
        <w:rPr>
          <w:lang w:eastAsia="en-US"/>
        </w:rPr>
        <w:t xml:space="preserve">. </w:t>
      </w:r>
      <w:r w:rsidRPr="00D51790">
        <w:rPr>
          <w:lang w:eastAsia="en-US"/>
        </w:rPr>
        <w:t>Deze belijdenis legde geen last op, noch trachtte zij in een eis te veranderen, wat slechts een gevolg moest wezen, waardoor zowel de naam als de natuur van de be</w:t>
      </w:r>
      <w:r w:rsidRPr="00D51790">
        <w:rPr>
          <w:lang w:eastAsia="en-US"/>
        </w:rPr>
        <w:softHyphen/>
        <w:t>lijdenis noodzakelijk zouden verbasteren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Vroegere belijdenissen van de </w:t>
      </w:r>
      <w:r w:rsidR="00864EEC">
        <w:t>Independent</w:t>
      </w:r>
      <w:r w:rsidRPr="00D51790">
        <w:t>en</w:t>
      </w:r>
    </w:p>
    <w:p w:rsidR="007D6B8F" w:rsidRPr="00D51790" w:rsidRDefault="007D6B8F">
      <w:pPr>
        <w:jc w:val="both"/>
        <w:rPr>
          <w:lang w:eastAsia="en-US"/>
        </w:rPr>
      </w:pPr>
      <w:r w:rsidRPr="00D51790">
        <w:rPr>
          <w:lang w:eastAsia="en-US"/>
        </w:rPr>
        <w:t xml:space="preserve">Met deze beschouwingen gaven de </w:t>
      </w:r>
      <w:r w:rsidR="00864EEC">
        <w:rPr>
          <w:lang w:eastAsia="en-US"/>
        </w:rPr>
        <w:t>Independent</w:t>
      </w:r>
      <w:r w:rsidRPr="00D51790">
        <w:rPr>
          <w:lang w:eastAsia="en-US"/>
        </w:rPr>
        <w:t>er al vanaf het begin van hun bestaan als kerkelijk lichaam hun verklaringen van hun geloof</w:t>
      </w:r>
      <w:r w:rsidR="00BB6211">
        <w:rPr>
          <w:lang w:eastAsia="en-US"/>
        </w:rPr>
        <w:t xml:space="preserve">. </w:t>
      </w:r>
    </w:p>
    <w:p w:rsidR="007D6B8F" w:rsidRPr="00D51790" w:rsidRDefault="007D6B8F">
      <w:pPr>
        <w:jc w:val="both"/>
        <w:rPr>
          <w:lang w:eastAsia="en-US"/>
        </w:rPr>
      </w:pPr>
      <w:r w:rsidRPr="00D51790">
        <w:rPr>
          <w:lang w:eastAsia="en-US"/>
        </w:rPr>
        <w:t xml:space="preserve">Reeds in 1596 verscheen in het licht: “Een ware belijdenis van het geloof onder de nederige erkenning van getrouwheid aan hare Majesteit, welke wij (ofschoon valselijk Brownisten genoemd) omtrent </w:t>
      </w:r>
      <w:r w:rsidR="00864EEC">
        <w:rPr>
          <w:lang w:eastAsia="en-US"/>
        </w:rPr>
        <w:t>God</w:t>
      </w:r>
      <w:r w:rsidRPr="00D51790">
        <w:rPr>
          <w:lang w:eastAsia="en-US"/>
        </w:rPr>
        <w:t xml:space="preserve"> vasthouden, en aan hare Majesteit en allen, die door de Heere over ons gesteld zijn, geven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Ongeveer acht jaar later werd “Een verdediging van zulke chris</w:t>
      </w:r>
      <w:r w:rsidRPr="00D51790">
        <w:rPr>
          <w:lang w:eastAsia="en-US"/>
        </w:rPr>
        <w:softHyphen/>
        <w:t>tenen, die gewoonlijk, doch ten onrechte, Brownisten genoemd worden” gedrukt</w:t>
      </w:r>
      <w:r w:rsidR="00BB6211">
        <w:rPr>
          <w:lang w:eastAsia="en-US"/>
        </w:rPr>
        <w:t xml:space="preserve">. </w:t>
      </w:r>
      <w:r w:rsidRPr="00D51790">
        <w:rPr>
          <w:lang w:eastAsia="en-US"/>
        </w:rPr>
        <w:t>Dit werk, dat zowel in het Latijn als in het Engels uitgegeven werd, was opgedragen aan de hogescholen van Groot-Brittannië en het vasteland</w:t>
      </w:r>
      <w:r w:rsidR="00BB6211">
        <w:rPr>
          <w:lang w:eastAsia="en-US"/>
        </w:rPr>
        <w:t xml:space="preserve">. </w:t>
      </w:r>
    </w:p>
    <w:p w:rsidR="007D6B8F" w:rsidRPr="00D51790" w:rsidRDefault="007D6B8F">
      <w:pPr>
        <w:jc w:val="both"/>
        <w:rPr>
          <w:lang w:eastAsia="en-US"/>
        </w:rPr>
      </w:pPr>
      <w:r w:rsidRPr="00D51790">
        <w:rPr>
          <w:lang w:eastAsia="en-US"/>
        </w:rPr>
        <w:t>Hierin komt de volgende zinsnede voor: “Elke gemeente maakt op zichzelf een wezenlijke en volkomen kerk uit, die, uit haar eigen leden bestaande, onmiddellijk onder Christus Zelf staat, en van niemand dan van Hem afhankelijk is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Er wordt verondersteld, dat uit deze zin de benaming “</w:t>
      </w:r>
      <w:r w:rsidR="00864EEC">
        <w:rPr>
          <w:lang w:eastAsia="en-US"/>
        </w:rPr>
        <w:t>Independent</w:t>
      </w:r>
      <w:r w:rsidRPr="00D51790">
        <w:rPr>
          <w:lang w:eastAsia="en-US"/>
        </w:rPr>
        <w:t>en” (= Onafhankelijken) afgeleid is</w:t>
      </w:r>
      <w:r w:rsidR="00BB6211">
        <w:rPr>
          <w:lang w:eastAsia="en-US"/>
        </w:rPr>
        <w:t xml:space="preserve">. </w:t>
      </w:r>
      <w:r w:rsidRPr="00D51790">
        <w:rPr>
          <w:lang w:eastAsia="en-US"/>
        </w:rPr>
        <w:t xml:space="preserve">Deze aanduiding namen de </w:t>
      </w:r>
      <w:r w:rsidR="00864EEC">
        <w:rPr>
          <w:lang w:eastAsia="en-US"/>
        </w:rPr>
        <w:t>Independent</w:t>
      </w:r>
      <w:r w:rsidRPr="00D51790">
        <w:rPr>
          <w:lang w:eastAsia="en-US"/>
        </w:rPr>
        <w:t>en zelf niet aan, maar werd hun spottend ge</w:t>
      </w:r>
      <w:r w:rsidRPr="00D51790">
        <w:rPr>
          <w:lang w:eastAsia="en-US"/>
        </w:rPr>
        <w:softHyphen/>
        <w:t>geven</w:t>
      </w:r>
      <w:r w:rsidR="00BB6211">
        <w:rPr>
          <w:lang w:eastAsia="en-US"/>
        </w:rPr>
        <w:t xml:space="preserve">. </w:t>
      </w:r>
      <w:r w:rsidRPr="00D51790">
        <w:rPr>
          <w:lang w:eastAsia="en-US"/>
        </w:rPr>
        <w:t>Dit blijkt duidelijk uit de betiteling van de vroegere ver</w:t>
      </w:r>
      <w:r w:rsidRPr="00D51790">
        <w:rPr>
          <w:lang w:eastAsia="en-US"/>
        </w:rPr>
        <w:softHyphen/>
        <w:t>dedigers van die gemeenschap en uit de herhaalde protesten te</w:t>
      </w:r>
      <w:r w:rsidRPr="00D51790">
        <w:rPr>
          <w:lang w:eastAsia="en-US"/>
        </w:rPr>
        <w:softHyphen/>
        <w:t>gen het onjuiste gebruik, dat door deze uitdrukking veroorzaakt werd</w:t>
      </w:r>
      <w:r w:rsidR="00BB6211">
        <w:rPr>
          <w:lang w:eastAsia="en-US"/>
        </w:rPr>
        <w:t xml:space="preserve">. </w:t>
      </w:r>
      <w:r w:rsidRPr="00D51790">
        <w:rPr>
          <w:lang w:eastAsia="en-US"/>
        </w:rPr>
        <w:t>Zij wensten onafhankelijk te zijn van andere kerken in de uitoefening van de kerkelijke tucht, waarin ook alle andere ker</w:t>
      </w:r>
      <w:r w:rsidRPr="00D51790">
        <w:rPr>
          <w:lang w:eastAsia="en-US"/>
        </w:rPr>
        <w:softHyphen/>
        <w:t>ken belijden onafhankelijk te zijn</w:t>
      </w:r>
      <w:r w:rsidR="00BB6211">
        <w:rPr>
          <w:lang w:eastAsia="en-US"/>
        </w:rPr>
        <w:t xml:space="preserve">. </w:t>
      </w:r>
      <w:r w:rsidRPr="00D51790">
        <w:rPr>
          <w:lang w:eastAsia="en-US"/>
        </w:rPr>
        <w:t>Geen kerk kan zich toch rechtens bemoeien met de uitoefening van gezag, dan alleen om</w:t>
      </w:r>
      <w:r w:rsidRPr="00D51790">
        <w:rPr>
          <w:lang w:eastAsia="en-US"/>
        </w:rPr>
        <w:softHyphen/>
        <w:t>trent haar eigen leden</w:t>
      </w:r>
      <w:r w:rsidR="00BB6211">
        <w:rPr>
          <w:lang w:eastAsia="en-US"/>
        </w:rPr>
        <w:t xml:space="preserve">. </w:t>
      </w:r>
    </w:p>
    <w:p w:rsidR="007D6B8F" w:rsidRPr="00D51790" w:rsidRDefault="007D6B8F">
      <w:pPr>
        <w:jc w:val="both"/>
        <w:rPr>
          <w:lang w:eastAsia="en-US"/>
        </w:rPr>
      </w:pPr>
      <w:r w:rsidRPr="00D51790">
        <w:rPr>
          <w:lang w:eastAsia="en-US"/>
        </w:rPr>
        <w:t>Het genoemde werk is tevens één van de vele bewijzen, die bij</w:t>
      </w:r>
      <w:r w:rsidRPr="00D51790">
        <w:rPr>
          <w:lang w:eastAsia="en-US"/>
        </w:rPr>
        <w:softHyphen/>
        <w:t>een gebracht zouden kunnen worden, om aan te tonen dat de Brownisten geenszins verstoken waren van geleerdheid, noch vijanden daarvan waren</w:t>
      </w:r>
      <w:r w:rsidR="00BB6211">
        <w:rPr>
          <w:lang w:eastAsia="en-US"/>
        </w:rPr>
        <w:t xml:space="preserve">. </w:t>
      </w:r>
    </w:p>
    <w:p w:rsidR="007D6B8F" w:rsidRPr="00D51790" w:rsidRDefault="007D6B8F">
      <w:pPr>
        <w:jc w:val="both"/>
        <w:rPr>
          <w:lang w:eastAsia="en-US"/>
        </w:rPr>
      </w:pPr>
      <w:r w:rsidRPr="00D51790">
        <w:rPr>
          <w:lang w:eastAsia="en-US"/>
        </w:rPr>
        <w:t xml:space="preserve">Behalve deze verdediging gaven de Engelse </w:t>
      </w:r>
      <w:r w:rsidR="00864EEC">
        <w:rPr>
          <w:lang w:eastAsia="en-US"/>
        </w:rPr>
        <w:t>Independent</w:t>
      </w:r>
      <w:r w:rsidRPr="00D51790">
        <w:rPr>
          <w:lang w:eastAsia="en-US"/>
        </w:rPr>
        <w:t>en te Amsterdam in 1611 een verklaring van hun geloof uit, welke in 1616 werd herhaald en vergezeld ging met een smeekschrift aan koning Jacobus om verdraagzaamheid</w:t>
      </w:r>
      <w:r w:rsidR="00BB6211">
        <w:rPr>
          <w:lang w:eastAsia="en-US"/>
        </w:rPr>
        <w:t xml:space="preserve">. </w:t>
      </w:r>
      <w:r w:rsidRPr="00D51790">
        <w:rPr>
          <w:lang w:eastAsia="en-US"/>
        </w:rPr>
        <w:t>Dezelfde vorst en het parlement ontvingen vier jaar later een “Belijdenis van geloof” van hun konings-gezinde en getrouwe onderdanen, hoewel zij onbillijk Ana</w:t>
      </w:r>
      <w:r w:rsidR="00283EE6">
        <w:rPr>
          <w:lang w:eastAsia="en-US"/>
        </w:rPr>
        <w:t>Baptist</w:t>
      </w:r>
      <w:r w:rsidRPr="00D51790">
        <w:rPr>
          <w:lang w:eastAsia="en-US"/>
        </w:rPr>
        <w:t>en werden genoemd</w:t>
      </w:r>
      <w:r w:rsidR="00BB6211">
        <w:rPr>
          <w:lang w:eastAsia="en-US"/>
        </w:rPr>
        <w:t xml:space="preserve">. </w:t>
      </w:r>
    </w:p>
    <w:p w:rsidR="007D6B8F" w:rsidRPr="00D51790" w:rsidRDefault="007D6B8F">
      <w:pPr>
        <w:jc w:val="both"/>
        <w:rPr>
          <w:lang w:eastAsia="en-US"/>
        </w:rPr>
      </w:pPr>
      <w:r w:rsidRPr="00D51790">
        <w:rPr>
          <w:lang w:eastAsia="en-US"/>
        </w:rPr>
        <w:t>Ook verschenen er in 1646 en 1656 nog twee geloofsbelijdenis</w:t>
      </w:r>
      <w:r w:rsidRPr="00D51790">
        <w:rPr>
          <w:lang w:eastAsia="en-US"/>
        </w:rPr>
        <w:softHyphen/>
        <w:t xml:space="preserve">sen van de </w:t>
      </w:r>
      <w:r w:rsidR="00864EEC">
        <w:rPr>
          <w:lang w:eastAsia="en-US"/>
        </w:rPr>
        <w:t>Independent</w:t>
      </w:r>
      <w:r w:rsidRPr="00D51790">
        <w:rPr>
          <w:lang w:eastAsia="en-US"/>
        </w:rPr>
        <w:t>en</w:t>
      </w:r>
      <w:r w:rsidR="00BB6211">
        <w:rPr>
          <w:lang w:eastAsia="en-US"/>
        </w:rPr>
        <w:t xml:space="preserve">. </w:t>
      </w:r>
      <w:r w:rsidRPr="00D51790">
        <w:rPr>
          <w:lang w:eastAsia="en-US"/>
        </w:rPr>
        <w:t xml:space="preserve">De eerste werd uitgegeven door zeven </w:t>
      </w:r>
      <w:r w:rsidR="00283EE6">
        <w:rPr>
          <w:lang w:eastAsia="en-US"/>
        </w:rPr>
        <w:t>Baptist</w:t>
      </w:r>
      <w:r w:rsidRPr="00D51790">
        <w:rPr>
          <w:lang w:eastAsia="en-US"/>
        </w:rPr>
        <w:t>ische kerken in Londen, de andere door verschillende groeperingen in het graafschap Somerset</w:t>
      </w:r>
      <w:r w:rsidR="00BB6211">
        <w:rPr>
          <w:lang w:eastAsia="en-US"/>
        </w:rPr>
        <w:t xml:space="preserve">. </w:t>
      </w:r>
    </w:p>
    <w:p w:rsidR="007D6B8F" w:rsidRPr="00D51790" w:rsidRDefault="007D6B8F">
      <w:pPr>
        <w:jc w:val="both"/>
        <w:rPr>
          <w:lang w:eastAsia="en-US"/>
        </w:rPr>
      </w:pPr>
      <w:r w:rsidRPr="00D51790">
        <w:rPr>
          <w:lang w:eastAsia="en-US"/>
        </w:rPr>
        <w:t>Al de genoemde verklaringen erkennen op de meest duidelijke manier de leerstellingen van het Evangelie en bevatten de ware grondregels voor een christelijke beoefening</w:t>
      </w:r>
      <w:r w:rsidR="00BB6211">
        <w:rPr>
          <w:lang w:eastAsia="en-US"/>
        </w:rPr>
        <w:t xml:space="preserve">. </w:t>
      </w:r>
      <w:r w:rsidRPr="00D51790">
        <w:rPr>
          <w:lang w:eastAsia="en-US"/>
        </w:rPr>
        <w:t xml:space="preserve">Ook zijn zij niet minder nauwkeurig ten aanzien van de gehoorzaamheid aan de regering of de overheid, dan die aan hun geloof in </w:t>
      </w:r>
      <w:r w:rsidR="00864EEC">
        <w:rPr>
          <w:lang w:eastAsia="en-US"/>
        </w:rPr>
        <w:t>God</w:t>
      </w:r>
      <w:r w:rsidRPr="00D51790">
        <w:rPr>
          <w:lang w:eastAsia="en-US"/>
        </w:rPr>
        <w:t xml:space="preserve">, waaruit tevens de valsheid van de beschuldiging blijkt, die zo dikwijls tegen dit </w:t>
      </w:r>
      <w:r w:rsidR="00283EE6" w:rsidRPr="00D51790">
        <w:rPr>
          <w:lang w:eastAsia="en-US"/>
        </w:rPr>
        <w:t>genootschap</w:t>
      </w:r>
      <w:r w:rsidRPr="00D51790">
        <w:rPr>
          <w:lang w:eastAsia="en-US"/>
        </w:rPr>
        <w:t xml:space="preserve"> is ingebracht, als zouden ze ontrouw zijn aan de wettige </w:t>
      </w:r>
      <w:r w:rsidR="00283EE6" w:rsidRPr="00D51790">
        <w:rPr>
          <w:lang w:eastAsia="en-US"/>
        </w:rPr>
        <w:t>soeverein</w:t>
      </w:r>
      <w:r w:rsidR="00BB6211">
        <w:rPr>
          <w:lang w:eastAsia="en-US"/>
        </w:rPr>
        <w:t xml:space="preserve">. </w:t>
      </w:r>
    </w:p>
    <w:p w:rsidR="007D6B8F" w:rsidRPr="00D51790" w:rsidRDefault="007D6B8F">
      <w:pPr>
        <w:jc w:val="both"/>
        <w:rPr>
          <w:lang w:eastAsia="en-US"/>
        </w:rPr>
      </w:pPr>
      <w:r w:rsidRPr="00D51790">
        <w:rPr>
          <w:lang w:eastAsia="en-US"/>
        </w:rPr>
        <w:t>In het jaar 1648 vergaderden de congregationale kerken van Nieuw-Engeland te Cambridge, om blijk te geven van hun over</w:t>
      </w:r>
      <w:r w:rsidRPr="00D51790">
        <w:rPr>
          <w:lang w:eastAsia="en-US"/>
        </w:rPr>
        <w:softHyphen/>
        <w:t>eenstemming met het leerstellige gedeelte van de Westminsterse belijdenis en om een plan voor de kerktucht, overeenkomstig hun eigen grondbeginselen, op te stellen</w:t>
      </w:r>
      <w:r w:rsidR="00BB6211">
        <w:rPr>
          <w:lang w:eastAsia="en-US"/>
        </w:rPr>
        <w:t xml:space="preserve">. </w:t>
      </w:r>
      <w:r w:rsidRPr="00D51790">
        <w:rPr>
          <w:lang w:eastAsia="en-US"/>
        </w:rPr>
        <w:t>Verschillende oorzaken hadden verhinderd dit vroeger te doen</w:t>
      </w:r>
      <w:r w:rsidR="00BB6211">
        <w:rPr>
          <w:lang w:eastAsia="en-US"/>
        </w:rPr>
        <w:t xml:space="preserve">. </w:t>
      </w:r>
    </w:p>
    <w:p w:rsidR="007D6B8F" w:rsidRPr="00D51790" w:rsidRDefault="007D6B8F">
      <w:pPr>
        <w:jc w:val="both"/>
        <w:rPr>
          <w:lang w:eastAsia="en-US"/>
        </w:rPr>
      </w:pPr>
      <w:r w:rsidRPr="00D51790">
        <w:rPr>
          <w:lang w:eastAsia="en-US"/>
        </w:rPr>
        <w:t>Wij noemen slechts de volgende als de voornaamste</w:t>
      </w:r>
      <w:r w:rsidR="00BB6211">
        <w:rPr>
          <w:lang w:eastAsia="en-US"/>
        </w:rPr>
        <w:t xml:space="preserve">. </w:t>
      </w:r>
      <w:r w:rsidRPr="00D51790">
        <w:rPr>
          <w:lang w:eastAsia="en-US"/>
        </w:rPr>
        <w:t>Lange tijd was de belijdenis vervolgd geworden, terwijl de meeste van deze kerken hun oorsprong aan bijzondere omstandigheden te danken hadden en daar zij ten opzichte van elkaar ver verwijderd lagen, hadden zij niet de gelegenheid gehad zich onderling in dezelfde punten te verenigen</w:t>
      </w:r>
      <w:r w:rsidR="00BB6211">
        <w:rPr>
          <w:lang w:eastAsia="en-US"/>
        </w:rPr>
        <w:t xml:space="preserve">. </w:t>
      </w:r>
      <w:r w:rsidRPr="00D51790">
        <w:rPr>
          <w:lang w:eastAsia="en-US"/>
        </w:rPr>
        <w:t>Hierop wordt gezinspeeld in de voorrede van de Savoyse belijdenis, als zij zeggen: “Wij zelf belijden, dat het de eerste kerken in het algemeen net zo ging als met zovele schepen, die, hoewel ze dezelfde vlag voeren, toch alleen van stapel lopen, afzonderlijk op de grote oceaan zeilen en blootge</w:t>
      </w:r>
      <w:r w:rsidRPr="00D51790">
        <w:rPr>
          <w:lang w:eastAsia="en-US"/>
        </w:rPr>
        <w:softHyphen/>
        <w:t>steld zijn aan iedere wind</w:t>
      </w:r>
      <w:r w:rsidR="00BB6211">
        <w:rPr>
          <w:lang w:eastAsia="en-US"/>
        </w:rPr>
        <w:t xml:space="preserve">. </w:t>
      </w:r>
      <w:r w:rsidRPr="00D51790">
        <w:rPr>
          <w:lang w:eastAsia="en-US"/>
        </w:rPr>
        <w:t>Zo moesten ook wij oproerige tijden verduren, elke wind van leer verdragen en hadden we geen andere leiding dan Woord en Geest en enkele bijzondere ouderlingen en broeders, terwijl gebrek aan vereniging en verheven uitsteken</w:t>
      </w:r>
      <w:r w:rsidRPr="00D51790">
        <w:rPr>
          <w:lang w:eastAsia="en-US"/>
        </w:rPr>
        <w:softHyphen/>
        <w:t>de lichten er dikwijls de oorzaak van waren, dat men niet wist, waar men zich bevond</w:t>
      </w:r>
      <w:r w:rsidR="00BB6211">
        <w:rPr>
          <w:lang w:eastAsia="en-US"/>
        </w:rPr>
        <w:t xml:space="preserve">. </w:t>
      </w:r>
      <w:r w:rsidRPr="00D51790">
        <w:rPr>
          <w:lang w:eastAsia="en-US"/>
        </w:rPr>
        <w:t xml:space="preserve">Maar, hoewel wij dit verzuim tot onze schaamte moeten belijden, zo moet iedereen toch erkennen, dat </w:t>
      </w:r>
      <w:r w:rsidR="00864EEC">
        <w:rPr>
          <w:lang w:eastAsia="en-US"/>
        </w:rPr>
        <w:t>God</w:t>
      </w:r>
      <w:r w:rsidRPr="00D51790">
        <w:rPr>
          <w:lang w:eastAsia="en-US"/>
        </w:rPr>
        <w:t xml:space="preserve"> het zo bestuurd heeft tot groter eer van Zijn Naam</w:t>
      </w:r>
      <w:r w:rsidR="00BB6211">
        <w:rPr>
          <w:lang w:eastAsia="en-US"/>
        </w:rPr>
        <w:t xml:space="preserve">. </w:t>
      </w:r>
      <w:r w:rsidRPr="00D51790">
        <w:rPr>
          <w:lang w:eastAsia="en-US"/>
        </w:rPr>
        <w:t>Het was Zijn bijzondere zorg en macht, die over een ieder waakte, opdat allen bevonden zouden worden hun koers gericht te heb</w:t>
      </w:r>
      <w:r w:rsidRPr="00D51790">
        <w:rPr>
          <w:lang w:eastAsia="en-US"/>
        </w:rPr>
        <w:softHyphen/>
        <w:t>ben naar dezelfde kaart en voor één haven bestemd geweest te zijn</w:t>
      </w:r>
      <w:r w:rsidR="00BB6211">
        <w:rPr>
          <w:lang w:eastAsia="en-US"/>
        </w:rPr>
        <w:t xml:space="preserve">. </w:t>
      </w:r>
      <w:r w:rsidRPr="00D51790">
        <w:rPr>
          <w:lang w:eastAsia="en-US"/>
        </w:rPr>
        <w:t xml:space="preserve">En tevens, opdat thans uit </w:t>
      </w:r>
      <w:r w:rsidR="00283EE6">
        <w:rPr>
          <w:lang w:eastAsia="en-US"/>
        </w:rPr>
        <w:t>d</w:t>
      </w:r>
      <w:r w:rsidRPr="00D51790">
        <w:rPr>
          <w:lang w:eastAsia="en-US"/>
        </w:rPr>
        <w:t>eze algemene onderzoeking zou blijken, dat onze lading bestaat uit dezelfde heilige en gezegende waarheden van iedere soort, welke gangbaar en verdedigbaar zijn onder de andere kerken van Christus in de wereld</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Cromwell geeft toestemming tot de vergadering</w:t>
      </w:r>
    </w:p>
    <w:p w:rsidR="007D6B8F" w:rsidRPr="00D51790" w:rsidRDefault="007D6B8F">
      <w:pPr>
        <w:jc w:val="both"/>
        <w:rPr>
          <w:lang w:eastAsia="en-US"/>
        </w:rPr>
      </w:pPr>
      <w:r w:rsidRPr="00D51790">
        <w:rPr>
          <w:lang w:eastAsia="en-US"/>
        </w:rPr>
        <w:t>De grote toename van hun aantal gedurende de laatste jaren van Cromwell's regering schijnt hen genoopt te hebben tot de uit</w:t>
      </w:r>
      <w:r w:rsidRPr="00D51790">
        <w:rPr>
          <w:lang w:eastAsia="en-US"/>
        </w:rPr>
        <w:softHyphen/>
        <w:t>gave van hun verenigd geloof</w:t>
      </w:r>
      <w:r w:rsidR="00BB6211">
        <w:rPr>
          <w:lang w:eastAsia="en-US"/>
        </w:rPr>
        <w:t xml:space="preserve">. </w:t>
      </w:r>
      <w:r w:rsidRPr="00D51790">
        <w:rPr>
          <w:lang w:eastAsia="en-US"/>
        </w:rPr>
        <w:t>Het openbaar worden van hun eenstemmigheid in het gehoorzamen van Christus kon dus de lasterlijke en valse geruchten, die met voorbedachten rade en op kwistige wijze tot hun nadeel werden rondgestrooid, weerleggen</w:t>
      </w:r>
      <w:r w:rsidR="00BB6211">
        <w:rPr>
          <w:lang w:eastAsia="en-US"/>
        </w:rPr>
        <w:t xml:space="preserve">. </w:t>
      </w:r>
      <w:r w:rsidRPr="00D51790">
        <w:rPr>
          <w:lang w:eastAsia="en-US"/>
        </w:rPr>
        <w:t>Daarom verzochten zij de protector vrijheid om te vergaderen</w:t>
      </w:r>
      <w:r w:rsidR="00BB6211">
        <w:rPr>
          <w:lang w:eastAsia="en-US"/>
        </w:rPr>
        <w:t xml:space="preserve">. </w:t>
      </w:r>
      <w:r w:rsidRPr="00D51790">
        <w:rPr>
          <w:lang w:eastAsia="en-US"/>
        </w:rPr>
        <w:t>Zij vonden dat zelf noodzakelijk, hetzij om hun zaak meer klem bij te zetten, hetzij om zonder vrees bijeen te kunnen zijn</w:t>
      </w:r>
      <w:r w:rsidR="00BB6211">
        <w:rPr>
          <w:lang w:eastAsia="en-US"/>
        </w:rPr>
        <w:t xml:space="preserve">. </w:t>
      </w:r>
    </w:p>
    <w:p w:rsidR="007D6B8F" w:rsidRPr="00D51790" w:rsidRDefault="007D6B8F">
      <w:pPr>
        <w:jc w:val="both"/>
        <w:rPr>
          <w:lang w:eastAsia="en-US"/>
        </w:rPr>
      </w:pPr>
      <w:r w:rsidRPr="00D51790">
        <w:rPr>
          <w:lang w:eastAsia="en-US"/>
        </w:rPr>
        <w:t>Volgens Eachard gaf Cromwell daartoe verlof met grote tegen</w:t>
      </w:r>
      <w:r w:rsidRPr="00D51790">
        <w:rPr>
          <w:lang w:eastAsia="en-US"/>
        </w:rPr>
        <w:softHyphen/>
        <w:t>zin</w:t>
      </w:r>
      <w:r w:rsidR="00BB6211">
        <w:rPr>
          <w:lang w:eastAsia="en-US"/>
        </w:rPr>
        <w:t xml:space="preserve">. </w:t>
      </w:r>
      <w:r w:rsidRPr="00D51790">
        <w:rPr>
          <w:lang w:eastAsia="en-US"/>
        </w:rPr>
        <w:t>Dit is misschien waar, maar de protector willigde het verzoek niet in, omdat zij anders de natie weer in een bloedvergieten zouden wikkelen, zoals deze geschiedschrijver ons wil doen ge</w:t>
      </w:r>
      <w:r w:rsidRPr="00D51790">
        <w:rPr>
          <w:lang w:eastAsia="en-US"/>
        </w:rPr>
        <w:softHyphen/>
        <w:t>loven</w:t>
      </w:r>
      <w:r w:rsidR="00BB6211">
        <w:rPr>
          <w:lang w:eastAsia="en-US"/>
        </w:rPr>
        <w:t xml:space="preserve">. </w:t>
      </w:r>
      <w:r w:rsidRPr="00D51790">
        <w:rPr>
          <w:lang w:eastAsia="en-US"/>
        </w:rPr>
        <w:t xml:space="preserve">Olivier Cromwell wist immers heel goed, dat de </w:t>
      </w:r>
      <w:r w:rsidR="00864EEC">
        <w:rPr>
          <w:lang w:eastAsia="en-US"/>
        </w:rPr>
        <w:t>Independent</w:t>
      </w:r>
      <w:r w:rsidRPr="00D51790">
        <w:rPr>
          <w:lang w:eastAsia="en-US"/>
        </w:rPr>
        <w:t>en de mensen er niet naar waren, om rampspoeden in het land te wensen of te veroorzaken</w:t>
      </w:r>
      <w:r w:rsidR="00BB6211">
        <w:rPr>
          <w:lang w:eastAsia="en-US"/>
        </w:rPr>
        <w:t xml:space="preserve">. </w:t>
      </w:r>
      <w:r w:rsidRPr="00D51790">
        <w:rPr>
          <w:lang w:eastAsia="en-US"/>
        </w:rPr>
        <w:t>Waarschijnlijk gedroeg hij zich zodanig alleen uit staatkundig oogpunt</w:t>
      </w:r>
      <w:r w:rsidR="00BB6211">
        <w:rPr>
          <w:lang w:eastAsia="en-US"/>
        </w:rPr>
        <w:t xml:space="preserve">. </w:t>
      </w:r>
      <w:r w:rsidRPr="00D51790">
        <w:rPr>
          <w:lang w:eastAsia="en-US"/>
        </w:rPr>
        <w:t>Zijn gezag berustte immers meer op de verdeeldheid, dan op de vereniging der par</w:t>
      </w:r>
      <w:r w:rsidRPr="00D51790">
        <w:rPr>
          <w:lang w:eastAsia="en-US"/>
        </w:rPr>
        <w:softHyphen/>
        <w:t>tijen en omdat hij de presbyteriaanse bijeenkomsten afgeschrikt of ontmoedigd had, eiste de voorzichtigheid ook een onvriende</w:t>
      </w:r>
      <w:r w:rsidRPr="00D51790">
        <w:rPr>
          <w:lang w:eastAsia="en-US"/>
        </w:rPr>
        <w:softHyphen/>
        <w:t xml:space="preserve">lijke houding van hem jegens de vergaderingen van de </w:t>
      </w:r>
      <w:r w:rsidR="00864EEC">
        <w:rPr>
          <w:lang w:eastAsia="en-US"/>
        </w:rPr>
        <w:t>Independent</w:t>
      </w:r>
      <w:r w:rsidRPr="00D51790">
        <w:rPr>
          <w:lang w:eastAsia="en-US"/>
        </w:rPr>
        <w: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Vergadering te Savoy</w:t>
      </w:r>
    </w:p>
    <w:p w:rsidR="007D6B8F" w:rsidRPr="00D51790" w:rsidRDefault="007D6B8F">
      <w:pPr>
        <w:jc w:val="both"/>
        <w:rPr>
          <w:lang w:eastAsia="en-US"/>
        </w:rPr>
      </w:pPr>
      <w:r w:rsidRPr="00D51790">
        <w:rPr>
          <w:lang w:eastAsia="en-US"/>
        </w:rPr>
        <w:t xml:space="preserve">Nadat de toestemming verkregen was, werden de bedienaars van het </w:t>
      </w:r>
      <w:r w:rsidR="00864EEC">
        <w:rPr>
          <w:lang w:eastAsia="en-US"/>
        </w:rPr>
        <w:t>God</w:t>
      </w:r>
      <w:r w:rsidRPr="00D51790">
        <w:rPr>
          <w:lang w:eastAsia="en-US"/>
        </w:rPr>
        <w:t>delijke Woord in Londen en omgeving door de secretaris van de raad van de protector schriftelijk opgeroepen tot een voor</w:t>
      </w:r>
      <w:r w:rsidRPr="00D51790">
        <w:rPr>
          <w:lang w:eastAsia="en-US"/>
        </w:rPr>
        <w:softHyphen/>
        <w:t>bereidende bijeenkomst</w:t>
      </w:r>
      <w:r w:rsidR="00BB6211">
        <w:rPr>
          <w:lang w:eastAsia="en-US"/>
        </w:rPr>
        <w:t xml:space="preserve">. </w:t>
      </w:r>
      <w:r w:rsidRPr="00D51790">
        <w:rPr>
          <w:lang w:eastAsia="en-US"/>
        </w:rPr>
        <w:t>De brief, gedagtekend 15 juni 1658, bepaalde de vergaderplaats der ouderlingen van de congrega</w:t>
      </w:r>
      <w:r w:rsidRPr="00D51790">
        <w:rPr>
          <w:lang w:eastAsia="en-US"/>
        </w:rPr>
        <w:softHyphen/>
        <w:t>tionale kerken te Londen bij Mr</w:t>
      </w:r>
      <w:r w:rsidR="00BB6211">
        <w:rPr>
          <w:lang w:eastAsia="en-US"/>
        </w:rPr>
        <w:t xml:space="preserve">. </w:t>
      </w:r>
      <w:r w:rsidRPr="00D51790">
        <w:rPr>
          <w:lang w:eastAsia="en-US"/>
        </w:rPr>
        <w:t>George Griffiths, predikant in Charter House</w:t>
      </w:r>
      <w:r w:rsidR="00BB6211">
        <w:rPr>
          <w:lang w:eastAsia="en-US"/>
        </w:rPr>
        <w:t xml:space="preserve">. </w:t>
      </w:r>
      <w:r w:rsidRPr="00D51790">
        <w:rPr>
          <w:lang w:eastAsia="en-US"/>
        </w:rPr>
        <w:t>Op deze vergadering werd besloten een algemene bijeenkomst te houden op de 29e september eerstvolgend te Savoy, terwijl al de kerken van die naam in Engeland en Wales van genoemde Griffiths een schriftelijke uitnodiging ontvingen om gemachtigden af te zenden</w:t>
      </w:r>
      <w:r w:rsidR="00BB6211">
        <w:rPr>
          <w:lang w:eastAsia="en-US"/>
        </w:rPr>
        <w:t xml:space="preserve">. </w:t>
      </w:r>
      <w:r w:rsidRPr="00D51790">
        <w:rPr>
          <w:lang w:eastAsia="en-US"/>
        </w:rPr>
        <w:t>Uit verschillende brieven, in ant</w:t>
      </w:r>
      <w:r w:rsidRPr="00D51790">
        <w:rPr>
          <w:lang w:eastAsia="en-US"/>
        </w:rPr>
        <w:softHyphen/>
        <w:t>woord terugontvangen en door Pack in zijn “Dissiderata” be</w:t>
      </w:r>
      <w:r w:rsidRPr="00D51790">
        <w:rPr>
          <w:lang w:eastAsia="en-US"/>
        </w:rPr>
        <w:softHyphen/>
        <w:t>waard gebleven, blijkt, dat de uitgenodigde kerken over het alge</w:t>
      </w:r>
      <w:r w:rsidRPr="00D51790">
        <w:rPr>
          <w:lang w:eastAsia="en-US"/>
        </w:rPr>
        <w:softHyphen/>
        <w:t>meen hartelijk met deze maatregel instemden, hoewel enige op duidelijke wijze de vrees te kennen gaven, of hieronder ook iets staatkundigs verborgen lag</w:t>
      </w:r>
      <w:r w:rsidR="00BB6211">
        <w:rPr>
          <w:lang w:eastAsia="en-US"/>
        </w:rPr>
        <w:t xml:space="preserve">. </w:t>
      </w:r>
      <w:r w:rsidRPr="00D51790">
        <w:rPr>
          <w:lang w:eastAsia="en-US"/>
        </w:rPr>
        <w:t>De afloop toonde echter duidelijk dat deze vergadering niet voorgesteld was, om één of andere ver</w:t>
      </w:r>
      <w:r w:rsidRPr="00D51790">
        <w:rPr>
          <w:lang w:eastAsia="en-US"/>
        </w:rPr>
        <w:softHyphen/>
        <w:t>bintenis met de staat aan te gaan of te bevorderen</w:t>
      </w:r>
      <w:r w:rsidR="00BB6211">
        <w:rPr>
          <w:lang w:eastAsia="en-US"/>
        </w:rPr>
        <w:t xml:space="preserve">. </w:t>
      </w:r>
    </w:p>
    <w:p w:rsidR="007D6B8F" w:rsidRPr="00D51790" w:rsidRDefault="007D6B8F">
      <w:pPr>
        <w:jc w:val="both"/>
        <w:rPr>
          <w:lang w:eastAsia="en-US"/>
        </w:rPr>
      </w:pPr>
      <w:r w:rsidRPr="00D51790">
        <w:rPr>
          <w:lang w:eastAsia="en-US"/>
        </w:rPr>
        <w:t>Wat de vergaderplaats betreft, delen wij nog mee, dat de Savoy een groot oud gebouw was, dichtbij het strand gelegen</w:t>
      </w:r>
      <w:r w:rsidR="00BB6211">
        <w:rPr>
          <w:lang w:eastAsia="en-US"/>
        </w:rPr>
        <w:t xml:space="preserve">. </w:t>
      </w:r>
      <w:r w:rsidRPr="00D51790">
        <w:rPr>
          <w:lang w:eastAsia="en-US"/>
        </w:rPr>
        <w:t>Vroeger was het een paleis van de graaf van Savoy, die het stichtte en er zijn naam aan gaf</w:t>
      </w:r>
      <w:r w:rsidR="00BB6211">
        <w:rPr>
          <w:lang w:eastAsia="en-US"/>
        </w:rPr>
        <w:t xml:space="preserve">. </w:t>
      </w:r>
      <w:r w:rsidRPr="00D51790">
        <w:rPr>
          <w:lang w:eastAsia="en-US"/>
        </w:rPr>
        <w:t>Later werd het door John van Gaunt en ver-schillende aanzienlijke personen bewoond en vervolgens diende het tot klooster en hospitaal</w:t>
      </w:r>
      <w:r w:rsidR="00BB6211">
        <w:rPr>
          <w:lang w:eastAsia="en-US"/>
        </w:rPr>
        <w:t xml:space="preserve">. </w:t>
      </w:r>
    </w:p>
    <w:p w:rsidR="007D6B8F" w:rsidRPr="00D51790" w:rsidRDefault="007D6B8F">
      <w:pPr>
        <w:jc w:val="both"/>
        <w:rPr>
          <w:lang w:eastAsia="en-US"/>
        </w:rPr>
      </w:pPr>
      <w:r w:rsidRPr="00D51790">
        <w:rPr>
          <w:lang w:eastAsia="en-US"/>
        </w:rPr>
        <w:t xml:space="preserve">Ten tijde van Cromwell woonden er enkele hofbeambten en werd het voor algemene doeleinden gebruikt en derhalve de </w:t>
      </w:r>
      <w:r w:rsidR="00864EEC">
        <w:rPr>
          <w:lang w:eastAsia="en-US"/>
        </w:rPr>
        <w:t>Independent</w:t>
      </w:r>
      <w:r w:rsidRPr="00D51790">
        <w:rPr>
          <w:lang w:eastAsia="en-US"/>
        </w:rPr>
        <w:t>en tot een vergaderplaats aangewezen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Vaststelling van de geloofsbelijdenis</w:t>
      </w:r>
    </w:p>
    <w:p w:rsidR="007D6B8F" w:rsidRPr="00D51790" w:rsidRDefault="007D6B8F">
      <w:pPr>
        <w:jc w:val="both"/>
        <w:rPr>
          <w:lang w:eastAsia="en-US"/>
        </w:rPr>
      </w:pPr>
      <w:r w:rsidRPr="00D51790">
        <w:rPr>
          <w:lang w:eastAsia="en-US"/>
        </w:rPr>
        <w:t>Toen de bepaalde dag van de vergadering gekomen was, lieten meer dan honderd kerken zich door een dubbel aantal ouder</w:t>
      </w:r>
      <w:r w:rsidRPr="00D51790">
        <w:rPr>
          <w:lang w:eastAsia="en-US"/>
        </w:rPr>
        <w:softHyphen/>
        <w:t>lingen vertegenwoordigen, die tot de 12e oktober bij elkaar ble</w:t>
      </w:r>
      <w:r w:rsidRPr="00D51790">
        <w:rPr>
          <w:lang w:eastAsia="en-US"/>
        </w:rPr>
        <w:softHyphen/>
        <w:t>ven</w:t>
      </w:r>
      <w:r w:rsidR="00BB6211">
        <w:rPr>
          <w:lang w:eastAsia="en-US"/>
        </w:rPr>
        <w:t xml:space="preserve">. </w:t>
      </w:r>
      <w:r w:rsidRPr="00D51790">
        <w:rPr>
          <w:lang w:eastAsia="en-US"/>
        </w:rPr>
        <w:t>Na de eerste dag met vasten en bidden te hebben doorge</w:t>
      </w:r>
      <w:r w:rsidRPr="00D51790">
        <w:rPr>
          <w:lang w:eastAsia="en-US"/>
        </w:rPr>
        <w:softHyphen/>
        <w:t>bracht, werd overwogen of men de Westminsterse belijdenis on</w:t>
      </w:r>
      <w:r w:rsidRPr="00D51790">
        <w:rPr>
          <w:lang w:eastAsia="en-US"/>
        </w:rPr>
        <w:softHyphen/>
        <w:t>veranderd of gewijzigd zou aannemen, of een geheel nieuwe zou opstellen</w:t>
      </w:r>
      <w:r w:rsidR="00BB6211">
        <w:rPr>
          <w:lang w:eastAsia="en-US"/>
        </w:rPr>
        <w:t xml:space="preserve">. </w:t>
      </w:r>
      <w:r w:rsidRPr="00D51790">
        <w:rPr>
          <w:lang w:eastAsia="en-US"/>
        </w:rPr>
        <w:t>Het laatste verkreeg de voorkeur, evenwel met de be</w:t>
      </w:r>
      <w:r w:rsidRPr="00D51790">
        <w:rPr>
          <w:lang w:eastAsia="en-US"/>
        </w:rPr>
        <w:softHyphen/>
        <w:t>paling, om zich zo dicht mogelijk bij de geregelde orde van de genoemde belijdenis te houden</w:t>
      </w:r>
      <w:r w:rsidR="00BB6211">
        <w:rPr>
          <w:lang w:eastAsia="en-US"/>
        </w:rPr>
        <w:t xml:space="preserve">. </w:t>
      </w:r>
    </w:p>
    <w:p w:rsidR="007D6B8F" w:rsidRPr="00D51790" w:rsidRDefault="007D6B8F">
      <w:pPr>
        <w:jc w:val="both"/>
        <w:rPr>
          <w:lang w:eastAsia="en-US"/>
        </w:rPr>
      </w:pPr>
      <w:r w:rsidRPr="00D51790">
        <w:rPr>
          <w:lang w:eastAsia="en-US"/>
        </w:rPr>
        <w:t>De commissie, die tot dit einde werd benoemd, bestond uit Dr</w:t>
      </w:r>
      <w:r w:rsidR="00BB6211">
        <w:rPr>
          <w:lang w:eastAsia="en-US"/>
        </w:rPr>
        <w:t xml:space="preserve">. </w:t>
      </w:r>
      <w:r w:rsidRPr="00D51790">
        <w:rPr>
          <w:lang w:eastAsia="en-US"/>
        </w:rPr>
        <w:t>Owen, Goodwin, Nye, Bridge, Caryl en Greenhill, met Mr</w:t>
      </w:r>
      <w:r w:rsidR="00BB6211">
        <w:rPr>
          <w:lang w:eastAsia="en-US"/>
        </w:rPr>
        <w:t xml:space="preserve">. </w:t>
      </w:r>
      <w:r w:rsidRPr="00D51790">
        <w:rPr>
          <w:lang w:eastAsia="en-US"/>
        </w:rPr>
        <w:t>Grif</w:t>
      </w:r>
      <w:r w:rsidRPr="00D51790">
        <w:rPr>
          <w:lang w:eastAsia="en-US"/>
        </w:rPr>
        <w:softHyphen/>
        <w:t>fiths als secretaris</w:t>
      </w:r>
      <w:r w:rsidR="00BB6211">
        <w:rPr>
          <w:lang w:eastAsia="en-US"/>
        </w:rPr>
        <w:t xml:space="preserve">. </w:t>
      </w:r>
    </w:p>
    <w:p w:rsidR="007D6B8F" w:rsidRPr="00D51790" w:rsidRDefault="007D6B8F">
      <w:pPr>
        <w:jc w:val="both"/>
        <w:rPr>
          <w:lang w:eastAsia="en-US"/>
        </w:rPr>
      </w:pPr>
      <w:r w:rsidRPr="00D51790">
        <w:rPr>
          <w:lang w:eastAsia="en-US"/>
        </w:rPr>
        <w:t>Hetgeen de commissie per dag samenstelde, werd vervolgens nauwkeurig onderzocht en beoordeeld en wat men aannam werd daarna door algemene instemming bekrachtigd</w:t>
      </w:r>
      <w:r w:rsidR="00BB6211">
        <w:rPr>
          <w:lang w:eastAsia="en-US"/>
        </w:rPr>
        <w:t xml:space="preserve">. </w:t>
      </w:r>
      <w:r w:rsidRPr="00D51790">
        <w:rPr>
          <w:lang w:eastAsia="en-US"/>
        </w:rPr>
        <w:t>Zo ont</w:t>
      </w:r>
      <w:r w:rsidRPr="00D51790">
        <w:rPr>
          <w:lang w:eastAsia="en-US"/>
        </w:rPr>
        <w:softHyphen/>
        <w:t>stond de belijdenis des geloofs en de order van de congregatio</w:t>
      </w:r>
      <w:r w:rsidRPr="00D51790">
        <w:rPr>
          <w:lang w:eastAsia="en-US"/>
        </w:rPr>
        <w:softHyphen/>
        <w:t>nale kerken in Engeland, opgesteld te Savoy in 1658, die nader</w:t>
      </w:r>
      <w:r w:rsidRPr="00D51790">
        <w:rPr>
          <w:lang w:eastAsia="en-US"/>
        </w:rPr>
        <w:softHyphen/>
        <w:t>hand in kwarto uitgegeven werd</w:t>
      </w:r>
      <w:r w:rsidR="00BB6211">
        <w:rPr>
          <w:lang w:eastAsia="en-US"/>
        </w:rPr>
        <w:t xml:space="preserve">. </w:t>
      </w:r>
      <w:r w:rsidRPr="00D51790">
        <w:rPr>
          <w:lang w:eastAsia="en-US"/>
        </w:rPr>
        <w:t>Een lange voorrede versierde het werk, die, naar men zegt, van Owen's hand was, hoewel zij door al de leden van de commissie ondertekend werd</w:t>
      </w:r>
      <w:r w:rsidR="00BB6211">
        <w:rPr>
          <w:lang w:eastAsia="en-US"/>
        </w:rPr>
        <w:t xml:space="preserve">. </w:t>
      </w:r>
    </w:p>
    <w:p w:rsidR="007D6B8F" w:rsidRPr="00D51790" w:rsidRDefault="007D6B8F">
      <w:pPr>
        <w:jc w:val="both"/>
        <w:rPr>
          <w:lang w:eastAsia="en-US"/>
        </w:rPr>
      </w:pPr>
      <w:r w:rsidRPr="00D51790">
        <w:rPr>
          <w:lang w:eastAsia="en-US"/>
        </w:rPr>
        <w:t>Professor Hornbe</w:t>
      </w:r>
      <w:r w:rsidR="00283EE6">
        <w:rPr>
          <w:lang w:eastAsia="en-US"/>
        </w:rPr>
        <w:t>c</w:t>
      </w:r>
      <w:r w:rsidRPr="00D51790">
        <w:rPr>
          <w:lang w:eastAsia="en-US"/>
        </w:rPr>
        <w:t xml:space="preserve">k vertaalde de belijdenis in </w:t>
      </w:r>
      <w:smartTag w:uri="urn:schemas-microsoft-com:office:smarttags" w:element="metricconverter">
        <w:smartTagPr>
          <w:attr w:name="ProductID" w:val="1659 in"/>
        </w:smartTagPr>
        <w:r w:rsidRPr="00D51790">
          <w:rPr>
            <w:lang w:eastAsia="en-US"/>
          </w:rPr>
          <w:t>1659 in</w:t>
        </w:r>
      </w:smartTag>
      <w:r w:rsidRPr="00D51790">
        <w:rPr>
          <w:lang w:eastAsia="en-US"/>
        </w:rPr>
        <w:t xml:space="preserve"> het Latijn en voegde ze bij zijn brieven over het </w:t>
      </w:r>
      <w:r w:rsidR="00864EEC">
        <w:rPr>
          <w:lang w:eastAsia="en-US"/>
        </w:rPr>
        <w:t>Independent</w:t>
      </w:r>
      <w:r w:rsidRPr="00D51790">
        <w:rPr>
          <w:lang w:eastAsia="en-US"/>
        </w:rPr>
        <w:t>isme aan Durry</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Verschillende denkbeelden van de </w:t>
      </w:r>
      <w:r w:rsidR="00864EEC">
        <w:t>Independent</w:t>
      </w:r>
      <w:r w:rsidRPr="00D51790">
        <w:t>en</w:t>
      </w:r>
    </w:p>
    <w:p w:rsidR="007D6B8F" w:rsidRPr="00D51790" w:rsidRDefault="007D6B8F">
      <w:pPr>
        <w:jc w:val="both"/>
        <w:rPr>
          <w:lang w:eastAsia="en-US"/>
        </w:rPr>
      </w:pPr>
      <w:r w:rsidRPr="00D51790">
        <w:rPr>
          <w:lang w:eastAsia="en-US"/>
        </w:rPr>
        <w:t>Over het wezen en de aard, van de christelijke leer geven de Sa</w:t>
      </w:r>
      <w:r w:rsidRPr="00D51790">
        <w:rPr>
          <w:lang w:eastAsia="en-US"/>
        </w:rPr>
        <w:softHyphen/>
        <w:t>voyse en de Westminsterse belijdenis dezelfde verklaring; maar de eerste bevat niet, wat de laatste weergeeft met betrekking tot de macht van de synoden, de kerkelijke bestraffingen, het huwe</w:t>
      </w:r>
      <w:r w:rsidRPr="00D51790">
        <w:rPr>
          <w:lang w:eastAsia="en-US"/>
        </w:rPr>
        <w:softHyphen/>
        <w:t xml:space="preserve">lijk, de echtscheiding en het gezag van de overheid in zuiver </w:t>
      </w:r>
      <w:r w:rsidR="00864EEC">
        <w:rPr>
          <w:lang w:eastAsia="en-US"/>
        </w:rPr>
        <w:t>God</w:t>
      </w:r>
      <w:r w:rsidRPr="00D51790">
        <w:rPr>
          <w:lang w:eastAsia="en-US"/>
        </w:rPr>
        <w:t>sdienstige zaken, punten, die nimmer door het parlement werden bekrachtigd</w:t>
      </w:r>
      <w:r w:rsidR="00BB6211">
        <w:rPr>
          <w:lang w:eastAsia="en-US"/>
        </w:rPr>
        <w:t xml:space="preserve">. </w:t>
      </w:r>
    </w:p>
    <w:p w:rsidR="007D6B8F" w:rsidRPr="00D51790" w:rsidRDefault="007D6B8F">
      <w:pPr>
        <w:jc w:val="both"/>
        <w:rPr>
          <w:lang w:eastAsia="en-US"/>
        </w:rPr>
      </w:pPr>
      <w:r w:rsidRPr="00D51790">
        <w:rPr>
          <w:lang w:eastAsia="en-US"/>
        </w:rPr>
        <w:t>Daarentegen heeft de Savoyse belijdenis aan het een hoofdstuk over de instelling van de kerken en haar vastgestelde op</w:t>
      </w:r>
      <w:r w:rsidRPr="00D51790">
        <w:rPr>
          <w:lang w:eastAsia="en-US"/>
        </w:rPr>
        <w:softHyphen/>
        <w:t xml:space="preserve">drachten, waaruit wij enige zinsneden vermelden; om na te gaan, of de tegenwoordige </w:t>
      </w:r>
      <w:r w:rsidR="00864EEC">
        <w:rPr>
          <w:lang w:eastAsia="en-US"/>
        </w:rPr>
        <w:t>Independent</w:t>
      </w:r>
      <w:r w:rsidRPr="00D51790">
        <w:rPr>
          <w:lang w:eastAsia="en-US"/>
        </w:rPr>
        <w:t>en daarover dezelfde beschou</w:t>
      </w:r>
      <w:r w:rsidRPr="00D51790">
        <w:rPr>
          <w:lang w:eastAsia="en-US"/>
        </w:rPr>
        <w:softHyphen/>
        <w:t>wingen en gelijke grondbeginselen volgen, als destijds hun voor</w:t>
      </w:r>
      <w:r w:rsidRPr="00D51790">
        <w:rPr>
          <w:lang w:eastAsia="en-US"/>
        </w:rPr>
        <w:softHyphen/>
        <w:t>gangers</w:t>
      </w:r>
      <w:r w:rsidR="00BB6211">
        <w:rPr>
          <w:lang w:eastAsia="en-US"/>
        </w:rPr>
        <w:t xml:space="preserve">. </w:t>
      </w:r>
    </w:p>
    <w:p w:rsidR="007D6B8F" w:rsidRPr="00D51790" w:rsidRDefault="007D6B8F">
      <w:pPr>
        <w:jc w:val="both"/>
        <w:rPr>
          <w:lang w:eastAsia="en-US"/>
        </w:rPr>
      </w:pPr>
      <w:r w:rsidRPr="00D51790">
        <w:rPr>
          <w:lang w:eastAsia="en-US"/>
        </w:rPr>
        <w:t>In dit verband wordt verklaard, dat Christus aan iedere kerk alle macht en gezag gegeven heeft, welke ter voortzetting van haar opdracht en kerkelijke tucht nodig zijn, met bevel deze macht volgens de ingestelde voorschriften te gebruiken en het gebodene uit te voeren</w:t>
      </w:r>
      <w:r w:rsidR="00BB6211">
        <w:rPr>
          <w:lang w:eastAsia="en-US"/>
        </w:rPr>
        <w:t xml:space="preserve">. </w:t>
      </w:r>
    </w:p>
    <w:p w:rsidR="007D6B8F" w:rsidRPr="00D51790" w:rsidRDefault="007D6B8F">
      <w:pPr>
        <w:jc w:val="both"/>
        <w:rPr>
          <w:lang w:eastAsia="en-US"/>
        </w:rPr>
      </w:pPr>
      <w:r w:rsidRPr="00D51790">
        <w:rPr>
          <w:lang w:eastAsia="en-US"/>
        </w:rPr>
        <w:t>Hier vloeit uit voort, dat Christus boven dit algemeen bepaalde, geen enkele kerk heeft ingesteld, die bekleed is met, of gerech</w:t>
      </w:r>
      <w:r w:rsidRPr="00D51790">
        <w:rPr>
          <w:lang w:eastAsia="en-US"/>
        </w:rPr>
        <w:softHyphen/>
        <w:t>tigd tot, het uitoefenen van enig gezag in Zijn naam over de andere</w:t>
      </w:r>
      <w:r w:rsidR="00BB6211">
        <w:rPr>
          <w:lang w:eastAsia="en-US"/>
        </w:rPr>
        <w:t xml:space="preserve">. </w:t>
      </w:r>
    </w:p>
    <w:p w:rsidR="007D6B8F" w:rsidRPr="00D51790" w:rsidRDefault="007D6B8F">
      <w:pPr>
        <w:jc w:val="both"/>
        <w:rPr>
          <w:lang w:eastAsia="en-US"/>
        </w:rPr>
      </w:pPr>
      <w:r w:rsidRPr="00D51790">
        <w:rPr>
          <w:lang w:eastAsia="en-US"/>
        </w:rPr>
        <w:t>Al de leden, zo zeggen zij verder, zijn heiligen door een kracht</w:t>
      </w:r>
      <w:r w:rsidRPr="00D51790">
        <w:rPr>
          <w:lang w:eastAsia="en-US"/>
        </w:rPr>
        <w:softHyphen/>
        <w:t>dadige roeping, blijkens hun, belijdenis en wandel, die geen heer</w:t>
      </w:r>
      <w:r w:rsidRPr="00D51790">
        <w:rPr>
          <w:lang w:eastAsia="en-US"/>
        </w:rPr>
        <w:softHyphen/>
        <w:t>schappij over elkaars geloof hebben</w:t>
      </w:r>
      <w:r w:rsidR="00BB6211">
        <w:rPr>
          <w:lang w:eastAsia="en-US"/>
        </w:rPr>
        <w:t xml:space="preserve">. </w:t>
      </w:r>
      <w:r w:rsidRPr="00D51790">
        <w:rPr>
          <w:lang w:eastAsia="en-US"/>
        </w:rPr>
        <w:t>De personen, met een be</w:t>
      </w:r>
      <w:r w:rsidRPr="00D51790">
        <w:rPr>
          <w:lang w:eastAsia="en-US"/>
        </w:rPr>
        <w:softHyphen/>
        <w:t>dienende macht bekleed, zijn herders, leraars, ouderlingen en</w:t>
      </w:r>
    </w:p>
    <w:p w:rsidR="007D6B8F" w:rsidRPr="00D51790" w:rsidRDefault="007D6B8F">
      <w:pPr>
        <w:jc w:val="both"/>
        <w:rPr>
          <w:lang w:eastAsia="en-US"/>
        </w:rPr>
      </w:pPr>
      <w:r w:rsidRPr="00D51790">
        <w:rPr>
          <w:lang w:eastAsia="en-US"/>
        </w:rPr>
        <w:t>diakenen, waaruit te zien is, dat er slechts vier ambsbedieningen door hen worden erkend</w:t>
      </w:r>
      <w:r w:rsidR="00BB6211">
        <w:rPr>
          <w:lang w:eastAsia="en-US"/>
        </w:rPr>
        <w:t xml:space="preserve">. </w:t>
      </w:r>
      <w:r w:rsidRPr="00D51790">
        <w:rPr>
          <w:lang w:eastAsia="en-US"/>
        </w:rPr>
        <w:t>Vervolgens wordt het werk der herders, leraars en ouderlingen in onderscheiding van dat der diakenen besproken: Wel stellen zij een onderscheid tussen de personen, die de kerkelijke regering uitoefenen ten aanzien der gaven, maar niet ten opzichte van het ambt</w:t>
      </w:r>
      <w:r w:rsidR="00BB6211">
        <w:rPr>
          <w:lang w:eastAsia="en-US"/>
        </w:rPr>
        <w:t xml:space="preserve">. </w:t>
      </w:r>
    </w:p>
    <w:p w:rsidR="007D6B8F" w:rsidRPr="00D51790" w:rsidRDefault="007D6B8F">
      <w:pPr>
        <w:jc w:val="both"/>
        <w:rPr>
          <w:lang w:eastAsia="en-US"/>
        </w:rPr>
      </w:pPr>
      <w:r w:rsidRPr="00D51790">
        <w:rPr>
          <w:lang w:eastAsia="en-US"/>
        </w:rPr>
        <w:t>De gewone wijze van aanstelling tot het herderlijke ambt bestond in het opleggen der handen met vasten en bidden</w:t>
      </w:r>
      <w:r w:rsidR="00BB6211">
        <w:rPr>
          <w:lang w:eastAsia="en-US"/>
        </w:rPr>
        <w:t xml:space="preserve">. </w:t>
      </w:r>
      <w:r w:rsidRPr="00D51790">
        <w:rPr>
          <w:lang w:eastAsia="en-US"/>
        </w:rPr>
        <w:t>De personen, aldus aangesteld, waren rechtmatige en verordende bedienaars van Christus</w:t>
      </w:r>
      <w:r w:rsidR="00BB6211">
        <w:rPr>
          <w:lang w:eastAsia="en-US"/>
        </w:rPr>
        <w:t xml:space="preserve">. </w:t>
      </w:r>
      <w:r w:rsidRPr="00D51790">
        <w:rPr>
          <w:lang w:eastAsia="en-US"/>
        </w:rPr>
        <w:t>De oplegging der handen sloot geen minderheid in en strekte zich slechts uit tot de bediening, die aanvaard werd</w:t>
      </w:r>
      <w:r w:rsidR="00BB6211">
        <w:rPr>
          <w:lang w:eastAsia="en-US"/>
        </w:rPr>
        <w:t xml:space="preserve">. </w:t>
      </w:r>
      <w:r w:rsidRPr="00D51790">
        <w:rPr>
          <w:lang w:eastAsia="en-US"/>
        </w:rPr>
        <w:t>Bij vertrek of beroeping naar een andere gemeente moest dezelfde inwijding worden herhaald</w:t>
      </w:r>
      <w:r w:rsidR="00BB6211">
        <w:rPr>
          <w:lang w:eastAsia="en-US"/>
        </w:rPr>
        <w:t xml:space="preserve">. </w:t>
      </w:r>
    </w:p>
    <w:p w:rsidR="007D6B8F" w:rsidRPr="00D51790" w:rsidRDefault="007D6B8F">
      <w:pPr>
        <w:jc w:val="both"/>
        <w:rPr>
          <w:lang w:eastAsia="en-US"/>
        </w:rPr>
      </w:pPr>
      <w:r w:rsidRPr="00D51790">
        <w:rPr>
          <w:lang w:eastAsia="en-US"/>
        </w:rPr>
        <w:t>Iedere kerk was vrij in de verkiezing van haar herder, terwijl de eigen toestemming van de kant van de leraar hem tot de kerk voegde en bij haar deed blijven</w:t>
      </w:r>
      <w:r w:rsidR="00BB6211">
        <w:rPr>
          <w:lang w:eastAsia="en-US"/>
        </w:rPr>
        <w:t xml:space="preserve">. </w:t>
      </w:r>
      <w:r w:rsidRPr="00D51790">
        <w:rPr>
          <w:lang w:eastAsia="en-US"/>
        </w:rPr>
        <w:t>Op deze wijze trachtte men de liefde tot de Waarheid het beginsel van verbinding bij allen te doen zijn, zonder baatzucht of veinzerij</w:t>
      </w:r>
      <w:r w:rsidR="00BB6211">
        <w:rPr>
          <w:lang w:eastAsia="en-US"/>
        </w:rPr>
        <w:t xml:space="preserve">. </w:t>
      </w:r>
    </w:p>
    <w:p w:rsidR="007D6B8F" w:rsidRPr="00D51790" w:rsidRDefault="007D6B8F">
      <w:pPr>
        <w:jc w:val="both"/>
        <w:rPr>
          <w:lang w:eastAsia="en-US"/>
        </w:rPr>
      </w:pPr>
      <w:r w:rsidRPr="00D51790">
        <w:rPr>
          <w:lang w:eastAsia="en-US"/>
        </w:rPr>
        <w:t>Ten aanzien van kerkelijke straffen verklaren zij het volgende</w:t>
      </w:r>
      <w:r w:rsidR="00BB6211">
        <w:rPr>
          <w:lang w:eastAsia="en-US"/>
        </w:rPr>
        <w:t xml:space="preserve">. </w:t>
      </w:r>
      <w:r w:rsidRPr="00D51790">
        <w:rPr>
          <w:lang w:eastAsia="en-US"/>
        </w:rPr>
        <w:t>De macht om kerkelijke straf uit te oefenen is door Christus alleen gegeven aan de bijzondere kerk</w:t>
      </w:r>
      <w:r w:rsidR="00BB6211">
        <w:rPr>
          <w:lang w:eastAsia="en-US"/>
        </w:rPr>
        <w:t xml:space="preserve">. </w:t>
      </w:r>
      <w:r w:rsidRPr="00D51790">
        <w:rPr>
          <w:lang w:eastAsia="en-US"/>
        </w:rPr>
        <w:t>Deze, en geen synode of kerkvergadering heeft opzicht over haar eigen leden</w:t>
      </w:r>
      <w:r w:rsidR="00BB6211">
        <w:rPr>
          <w:lang w:eastAsia="en-US"/>
        </w:rPr>
        <w:t xml:space="preserve">. </w:t>
      </w:r>
      <w:r w:rsidRPr="00D51790">
        <w:rPr>
          <w:lang w:eastAsia="en-US"/>
        </w:rPr>
        <w:t>Gaat iemand zich te buiten, dan is alleen de gemeente gerechtigd met afsnij</w:t>
      </w:r>
      <w:r w:rsidRPr="00D51790">
        <w:rPr>
          <w:lang w:eastAsia="en-US"/>
        </w:rPr>
        <w:softHyphen/>
        <w:t>ding te dreigen of werkelijk van de gemeenschap der kerk uit te sluiten</w:t>
      </w:r>
      <w:r w:rsidR="00BB6211">
        <w:rPr>
          <w:lang w:eastAsia="en-US"/>
        </w:rPr>
        <w:t xml:space="preserve">. </w:t>
      </w:r>
      <w:r w:rsidRPr="00D51790">
        <w:rPr>
          <w:lang w:eastAsia="en-US"/>
        </w:rPr>
        <w:t>Maar in moeilijke omstandigheden en in geval van verschil over punten van leer en besturing, waarbij de kerken in het algemeen, of een kerk in het bijzonder groot belang heeft, is het naar de mening van Christus, als vele kerken samen vergaderen en onderling raad houden over hetgeen tot vrede, eensgezind</w:t>
      </w:r>
      <w:r w:rsidRPr="00D51790">
        <w:rPr>
          <w:lang w:eastAsia="en-US"/>
        </w:rPr>
        <w:softHyphen/>
        <w:t>heid en stichting dient</w:t>
      </w:r>
      <w:r w:rsidR="00BB6211">
        <w:rPr>
          <w:lang w:eastAsia="en-US"/>
        </w:rPr>
        <w:t xml:space="preserve">. </w:t>
      </w:r>
      <w:r w:rsidRPr="00D51790">
        <w:rPr>
          <w:lang w:eastAsia="en-US"/>
        </w:rPr>
        <w:t>Toch bezitten deze vergaderingen niet de macht, noch het recht om enige kerk of personen op te leggen, wat zij besluiten</w:t>
      </w:r>
      <w:r w:rsidR="00BB6211">
        <w:rPr>
          <w:lang w:eastAsia="en-US"/>
        </w:rPr>
        <w:t xml:space="preserve">. </w:t>
      </w:r>
      <w:r w:rsidRPr="00D51790">
        <w:rPr>
          <w:lang w:eastAsia="en-US"/>
        </w:rPr>
        <w:t>Zij hebben slechts de zaken te overwegen, te beoordelen en hun raad dienaangaande te geven, opdat aan iedere kerk vermeld mag worden, wat men nuttig en dienstig vindt</w:t>
      </w:r>
      <w:r w:rsidR="00BB6211">
        <w:rPr>
          <w:lang w:eastAsia="en-US"/>
        </w:rPr>
        <w:t xml:space="preserve">. </w:t>
      </w:r>
    </w:p>
    <w:p w:rsidR="007D6B8F" w:rsidRPr="00D51790" w:rsidRDefault="007D6B8F">
      <w:pPr>
        <w:jc w:val="both"/>
        <w:rPr>
          <w:lang w:eastAsia="en-US"/>
        </w:rPr>
      </w:pPr>
      <w:r w:rsidRPr="00D51790">
        <w:rPr>
          <w:lang w:eastAsia="en-US"/>
        </w:rPr>
        <w:t>Behalve deze nu en dan voorkomende synoden, zo belijden zij, heeft Christus geen kerkvergaderingen vastgesteld</w:t>
      </w:r>
      <w:r w:rsidR="00BB6211">
        <w:rPr>
          <w:lang w:eastAsia="en-US"/>
        </w:rPr>
        <w:t xml:space="preserve">. </w:t>
      </w:r>
      <w:r w:rsidRPr="00D51790">
        <w:rPr>
          <w:lang w:eastAsia="en-US"/>
        </w:rPr>
        <w:t>Er zijn geen bepaalde samenvoegingen van kerken of haar bedienaars tot kleinere of grotere vergaderingen ingesteld</w:t>
      </w:r>
      <w:r w:rsidR="00BB6211">
        <w:rPr>
          <w:lang w:eastAsia="en-US"/>
        </w:rPr>
        <w:t xml:space="preserve">. </w:t>
      </w:r>
      <w:r w:rsidRPr="00D51790">
        <w:rPr>
          <w:lang w:eastAsia="en-US"/>
        </w:rPr>
        <w:t>Volgens Hem be</w:t>
      </w:r>
      <w:r w:rsidRPr="00D51790">
        <w:rPr>
          <w:lang w:eastAsia="en-US"/>
        </w:rPr>
        <w:softHyphen/>
        <w:t xml:space="preserve">stond er immers in het koninkrijk </w:t>
      </w:r>
      <w:r w:rsidR="00864EEC">
        <w:rPr>
          <w:lang w:eastAsia="en-US"/>
        </w:rPr>
        <w:t>God</w:t>
      </w:r>
      <w:r w:rsidRPr="00D51790">
        <w:rPr>
          <w:lang w:eastAsia="en-US"/>
        </w:rPr>
        <w:t>s geen voorrang, noch ondergeschiktheid, want</w:t>
      </w:r>
      <w:r w:rsidR="00283EE6">
        <w:rPr>
          <w:lang w:eastAsia="en-US"/>
        </w:rPr>
        <w:t xml:space="preserve"> </w:t>
      </w:r>
      <w:r w:rsidRPr="00D51790">
        <w:rPr>
          <w:lang w:eastAsia="en-US"/>
        </w:rPr>
        <w:t>één was hun Meester en al de leden waren broeders, die elkander dienden door de liefde</w:t>
      </w:r>
      <w:r w:rsidR="00BB6211">
        <w:rPr>
          <w:lang w:eastAsia="en-US"/>
        </w:rPr>
        <w:t xml:space="preserve">. </w:t>
      </w:r>
    </w:p>
    <w:p w:rsidR="007D6B8F" w:rsidRPr="00D51790" w:rsidRDefault="007D6B8F">
      <w:pPr>
        <w:jc w:val="both"/>
        <w:rPr>
          <w:lang w:eastAsia="en-US"/>
        </w:rPr>
      </w:pPr>
      <w:r w:rsidRPr="00D51790">
        <w:rPr>
          <w:lang w:eastAsia="en-US"/>
        </w:rPr>
        <w:t xml:space="preserve">Om deze wijze verklaarden de </w:t>
      </w:r>
      <w:r w:rsidR="00864EEC">
        <w:rPr>
          <w:lang w:eastAsia="en-US"/>
        </w:rPr>
        <w:t>Independent</w:t>
      </w:r>
      <w:r w:rsidRPr="00D51790">
        <w:rPr>
          <w:lang w:eastAsia="en-US"/>
        </w:rPr>
        <w:t>en duidelijk hun be</w:t>
      </w:r>
      <w:r w:rsidRPr="00D51790">
        <w:rPr>
          <w:lang w:eastAsia="en-US"/>
        </w:rPr>
        <w:softHyphen/>
        <w:t>schouwingen over de instelling van de kerk</w:t>
      </w:r>
      <w:r w:rsidR="00BB6211">
        <w:rPr>
          <w:lang w:eastAsia="en-US"/>
        </w:rPr>
        <w:t xml:space="preserve">. </w:t>
      </w:r>
      <w:r w:rsidRPr="00D51790">
        <w:rPr>
          <w:lang w:eastAsia="en-US"/>
        </w:rPr>
        <w:t>Men zou er zich over kunnen verwonderen, dat er toch nog mensen waren, die hen niet verstonden, of voor hun beraadslagingen vreesden</w:t>
      </w:r>
      <w:r w:rsidR="00BB6211">
        <w:rPr>
          <w:lang w:eastAsia="en-US"/>
        </w:rPr>
        <w:t xml:space="preserve">. </w:t>
      </w:r>
      <w:r w:rsidRPr="00D51790">
        <w:rPr>
          <w:lang w:eastAsia="en-US"/>
        </w:rPr>
        <w:t>Maar dergelijke mensen betwijfelen de oprechtheid van hun uitdruk</w:t>
      </w:r>
      <w:r w:rsidRPr="00D51790">
        <w:rPr>
          <w:lang w:eastAsia="en-US"/>
        </w:rPr>
        <w:softHyphen/>
        <w:t>kingen, of waren te zeer bevooroordeeld als het om kerkelijke macht ging</w:t>
      </w:r>
      <w:r w:rsidR="00BB6211">
        <w:rPr>
          <w:lang w:eastAsia="en-US"/>
        </w:rPr>
        <w:t xml:space="preserve">. </w:t>
      </w:r>
      <w:r w:rsidRPr="00D51790">
        <w:rPr>
          <w:lang w:eastAsia="en-US"/>
        </w:rPr>
        <w:t>De afgevaardigden van de kerken waren immers af</w:t>
      </w:r>
      <w:r w:rsidRPr="00D51790">
        <w:rPr>
          <w:lang w:eastAsia="en-US"/>
        </w:rPr>
        <w:softHyphen/>
        <w:t>gezonden om met elkaar de zaken te overwegen en geenszins met macht en gezag bekleed om dingen vast te stellen en te be</w:t>
      </w:r>
      <w:r w:rsidRPr="00D51790">
        <w:rPr>
          <w:lang w:eastAsia="en-US"/>
        </w:rPr>
        <w:softHyphen/>
        <w:t>palen</w:t>
      </w:r>
      <w:r w:rsidR="00BB6211">
        <w:rPr>
          <w:lang w:eastAsia="en-US"/>
        </w:rPr>
        <w:t xml:space="preserve">. </w:t>
      </w:r>
      <w:r w:rsidRPr="00D51790">
        <w:rPr>
          <w:lang w:eastAsia="en-US"/>
        </w:rPr>
        <w:t>Eigen, vrijwillige keuze was het grote beginsel, dat zij ter samenvoeging slechts huldigden en geen stelselmatige vormen zonder geest of leven</w:t>
      </w:r>
      <w:r w:rsidR="00BB6211">
        <w:rPr>
          <w:lang w:eastAsia="en-US"/>
        </w:rPr>
        <w:t xml:space="preserve">. </w:t>
      </w:r>
      <w:r w:rsidRPr="00D51790">
        <w:rPr>
          <w:lang w:eastAsia="en-US"/>
        </w:rPr>
        <w:t>Zij waren te zeer overtuigd, dat achting en liefde voor de Waarheid de enige houdbare grondslagen van blijvende en duurzame eensgezindheid en overeenstemming in de kerk zijn</w:t>
      </w:r>
      <w:r w:rsidR="00BB6211">
        <w:rPr>
          <w:lang w:eastAsia="en-US"/>
        </w:rPr>
        <w:t xml:space="preserve">. </w:t>
      </w:r>
      <w:r w:rsidRPr="00D51790">
        <w:rPr>
          <w:lang w:eastAsia="en-US"/>
        </w:rPr>
        <w:t xml:space="preserve">Vandaar het grote verschil tussen hen en de </w:t>
      </w:r>
      <w:r w:rsidR="0073463C">
        <w:rPr>
          <w:lang w:eastAsia="en-US"/>
        </w:rPr>
        <w:t>Presbyterian</w:t>
      </w:r>
      <w:r w:rsidRPr="00D51790">
        <w:rPr>
          <w:lang w:eastAsia="en-US"/>
        </w:rPr>
        <w:t>en, bij wie het gezag dat door de kerkelijke vergaderin</w:t>
      </w:r>
      <w:r w:rsidRPr="00D51790">
        <w:rPr>
          <w:lang w:eastAsia="en-US"/>
        </w:rPr>
        <w:softHyphen/>
        <w:t>gen gevorderd werd, trapsgewijs en regelmatig van lager tot hoger in beheersing en overheersing overging</w:t>
      </w:r>
      <w:r w:rsidR="00BB6211">
        <w:rPr>
          <w:lang w:eastAsia="en-US"/>
        </w:rPr>
        <w:t xml:space="preserve">. </w:t>
      </w:r>
    </w:p>
    <w:p w:rsidR="007D6B8F" w:rsidRPr="00D51790" w:rsidRDefault="007D6B8F">
      <w:pPr>
        <w:jc w:val="both"/>
        <w:rPr>
          <w:lang w:eastAsia="en-US"/>
        </w:rPr>
      </w:pPr>
      <w:r w:rsidRPr="00D51790">
        <w:rPr>
          <w:lang w:eastAsia="en-US"/>
        </w:rPr>
        <w:t>De Savoyse belijdenis geeft over deze ondergeschiktheid in aller</w:t>
      </w:r>
      <w:r w:rsidRPr="00D51790">
        <w:rPr>
          <w:lang w:eastAsia="en-US"/>
        </w:rPr>
        <w:softHyphen/>
        <w:t>lei organen haar ernstig wantrouwen te kennen</w:t>
      </w:r>
      <w:r w:rsidR="00BB6211">
        <w:rPr>
          <w:lang w:eastAsia="en-US"/>
        </w:rPr>
        <w:t xml:space="preserve">. </w:t>
      </w:r>
      <w:r w:rsidRPr="00D51790">
        <w:rPr>
          <w:lang w:eastAsia="en-US"/>
        </w:rPr>
        <w:t xml:space="preserve">Toch erkenden, de </w:t>
      </w:r>
      <w:r w:rsidR="00864EEC">
        <w:rPr>
          <w:lang w:eastAsia="en-US"/>
        </w:rPr>
        <w:t>Independent</w:t>
      </w:r>
      <w:r w:rsidRPr="00D51790">
        <w:rPr>
          <w:lang w:eastAsia="en-US"/>
        </w:rPr>
        <w:t>en steeds het nut van een algemene vergadering, wanneer één of ander kwaad onderzocht of verwijderd moest worden, of wanneer het algemeen belang de inspanning van de verenigde krachten vorderde</w:t>
      </w:r>
      <w:r w:rsidR="00BB6211">
        <w:rPr>
          <w:lang w:eastAsia="en-US"/>
        </w:rPr>
        <w:t xml:space="preserve">. </w:t>
      </w:r>
      <w:r w:rsidRPr="00D51790">
        <w:rPr>
          <w:lang w:eastAsia="en-US"/>
        </w:rPr>
        <w:t>Maar om zonder noodzaak bij el</w:t>
      </w:r>
      <w:r w:rsidRPr="00D51790">
        <w:rPr>
          <w:lang w:eastAsia="en-US"/>
        </w:rPr>
        <w:softHyphen/>
        <w:t>kaar te komen vonden zij een schadelijke zaak en zou alleen maar tot nutteloze, of misschien wel verderfelijke dingen kunnen leiden</w:t>
      </w:r>
      <w:r w:rsidR="00BB6211">
        <w:rPr>
          <w:lang w:eastAsia="en-US"/>
        </w:rPr>
        <w:t xml:space="preserve">. </w:t>
      </w:r>
      <w:r w:rsidRPr="00D51790">
        <w:rPr>
          <w:lang w:eastAsia="en-US"/>
        </w:rPr>
        <w:t>Om op sommige plaatsen tot meer eensgezindheid te komen, zou wel wenselijk zijn, maar dat te willen bereiken, door het recht van de kerk over te geven of haar macht in de handen van enkele, bekwaam geachte personen te stellen, zou niet alleen twijfelachtig, maar ook onvoorzichtig zijn</w:t>
      </w:r>
      <w:r w:rsidR="00BB6211">
        <w:rPr>
          <w:lang w:eastAsia="en-US"/>
        </w:rPr>
        <w:t xml:space="preserve">. </w:t>
      </w:r>
      <w:r w:rsidRPr="00D51790">
        <w:rPr>
          <w:lang w:eastAsia="en-US"/>
        </w:rPr>
        <w:t>Een ver</w:t>
      </w:r>
      <w:r w:rsidRPr="00D51790">
        <w:rPr>
          <w:lang w:eastAsia="en-US"/>
        </w:rPr>
        <w:softHyphen/>
        <w:t>eniging, die voortkomt uit liefde en oprechte achting, verschilt te veel van een verzameling, die opgebouwd is uit een stelsel van macht en gezag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Uittreksel uit de voorrede van Owen</w:t>
      </w:r>
    </w:p>
    <w:p w:rsidR="007D6B8F" w:rsidRPr="00D51790" w:rsidRDefault="007D6B8F">
      <w:pPr>
        <w:jc w:val="both"/>
        <w:rPr>
          <w:lang w:eastAsia="en-US"/>
        </w:rPr>
      </w:pPr>
      <w:r w:rsidRPr="00D51790">
        <w:rPr>
          <w:lang w:eastAsia="en-US"/>
        </w:rPr>
        <w:t>De voorrede van de belijdenis vermeldt ook verschillende be</w:t>
      </w:r>
      <w:r w:rsidRPr="00D51790">
        <w:rPr>
          <w:lang w:eastAsia="en-US"/>
        </w:rPr>
        <w:softHyphen/>
        <w:t>langrijke regelingen der zaken</w:t>
      </w:r>
      <w:r w:rsidR="00BB6211">
        <w:rPr>
          <w:lang w:eastAsia="en-US"/>
        </w:rPr>
        <w:t xml:space="preserve">. </w:t>
      </w:r>
      <w:r w:rsidRPr="00D51790">
        <w:rPr>
          <w:lang w:eastAsia="en-US"/>
        </w:rPr>
        <w:t xml:space="preserve">Zij verklaart, dat de </w:t>
      </w:r>
      <w:r w:rsidR="00864EEC">
        <w:rPr>
          <w:lang w:eastAsia="en-US"/>
        </w:rPr>
        <w:t>Independent</w:t>
      </w:r>
      <w:r w:rsidRPr="00D51790">
        <w:rPr>
          <w:lang w:eastAsia="en-US"/>
        </w:rPr>
        <w:t>en — ondanks veel tegenstand en bestrijding —, altijd staande zijn gebleven en dat het beginsel van zachtzinnigheid en toe</w:t>
      </w:r>
      <w:r w:rsidRPr="00D51790">
        <w:rPr>
          <w:lang w:eastAsia="en-US"/>
        </w:rPr>
        <w:softHyphen/>
        <w:t>geving met betrekking tot christenen van elke overtuiging, die vasthouden aan de noodzakelijke grondslagen van het christen</w:t>
      </w:r>
      <w:r w:rsidRPr="00D51790">
        <w:rPr>
          <w:lang w:eastAsia="en-US"/>
        </w:rPr>
        <w:softHyphen/>
        <w:t>dom, door alle christelijke staten en kerken gehandhaafd be</w:t>
      </w:r>
      <w:r w:rsidRPr="00D51790">
        <w:rPr>
          <w:lang w:eastAsia="en-US"/>
        </w:rPr>
        <w:softHyphen/>
        <w:t>hoorde te worden</w:t>
      </w:r>
      <w:r w:rsidR="00BB6211">
        <w:rPr>
          <w:lang w:eastAsia="en-US"/>
        </w:rPr>
        <w:t xml:space="preserve">. </w:t>
      </w:r>
      <w:r w:rsidRPr="00D51790">
        <w:rPr>
          <w:lang w:eastAsia="en-US"/>
        </w:rPr>
        <w:t>Deze overtuiging is altijd hun groot beginsel geweest, hetwelk zij zich niet schamen voor de hele christen</w:t>
      </w:r>
      <w:r w:rsidRPr="00D51790">
        <w:rPr>
          <w:lang w:eastAsia="en-US"/>
        </w:rPr>
        <w:softHyphen/>
        <w:t>wereld te belijden</w:t>
      </w:r>
      <w:r w:rsidR="00BB6211">
        <w:rPr>
          <w:lang w:eastAsia="en-US"/>
        </w:rPr>
        <w:t xml:space="preserve">. </w:t>
      </w:r>
      <w:r w:rsidRPr="00D51790">
        <w:rPr>
          <w:lang w:eastAsia="en-US"/>
        </w:rPr>
        <w:t>Zij blijven erbij, dat elke belijder van Christus met zijn dwalingen van kerkelijke aard (en die de burgerlijke maatschappij niet aantasten of verwoesten), verdragen en toege</w:t>
      </w:r>
      <w:r w:rsidRPr="00D51790">
        <w:rPr>
          <w:lang w:eastAsia="en-US"/>
        </w:rPr>
        <w:softHyphen/>
        <w:t>laten moet worden om, overeenkomstig zijn licht, even zo goed de voorrechten te genieten als zijn broeders, die met recht op de grootste zuiverheid aanspraak maken</w:t>
      </w:r>
      <w:r w:rsidR="00BB6211">
        <w:rPr>
          <w:lang w:eastAsia="en-US"/>
        </w:rPr>
        <w:t xml:space="preserve">. </w:t>
      </w:r>
      <w:r w:rsidRPr="00D51790">
        <w:rPr>
          <w:lang w:eastAsia="en-US"/>
        </w:rPr>
        <w:t>Ook verklaren zij plechtig, dat, als zij de macht hadden gekregen, die sommige broeders hen toebedeelden, zij die vrijwillig aan allen zouden hebben toege</w:t>
      </w:r>
      <w:r w:rsidRPr="00D51790">
        <w:rPr>
          <w:lang w:eastAsia="en-US"/>
        </w:rPr>
        <w:softHyphen/>
        <w:t>staan</w:t>
      </w:r>
      <w:r w:rsidR="00BB6211">
        <w:rPr>
          <w:lang w:eastAsia="en-US"/>
        </w:rPr>
        <w:t xml:space="preserve">. </w:t>
      </w:r>
    </w:p>
    <w:p w:rsidR="007D6B8F" w:rsidRPr="00D51790" w:rsidRDefault="007D6B8F">
      <w:pPr>
        <w:jc w:val="both"/>
        <w:rPr>
          <w:lang w:eastAsia="en-US"/>
        </w:rPr>
      </w:pPr>
      <w:r w:rsidRPr="00D51790">
        <w:rPr>
          <w:lang w:eastAsia="en-US"/>
        </w:rPr>
        <w:t>Waarschijnlijk was dit het eerste werk, waarin deze inderdaad christelijke gevoelens zo duidelijk en juist werden voorgedragen</w:t>
      </w:r>
      <w:r w:rsidR="00BB6211">
        <w:rPr>
          <w:lang w:eastAsia="en-US"/>
        </w:rPr>
        <w:t xml:space="preserve">. </w:t>
      </w:r>
      <w:r w:rsidRPr="00D51790">
        <w:rPr>
          <w:lang w:eastAsia="en-US"/>
        </w:rPr>
        <w:t>Het is thans gelukkig niet nodig, hun juistheid te bewijzen of hun nut te verdedigen</w:t>
      </w:r>
      <w:r w:rsidR="00BB6211">
        <w:rPr>
          <w:lang w:eastAsia="en-US"/>
        </w:rPr>
        <w:t xml:space="preserve">. </w:t>
      </w:r>
    </w:p>
    <w:p w:rsidR="007D6B8F" w:rsidRPr="00D51790" w:rsidRDefault="007D6B8F">
      <w:pPr>
        <w:jc w:val="both"/>
        <w:rPr>
          <w:lang w:eastAsia="en-US"/>
        </w:rPr>
      </w:pPr>
      <w:r w:rsidRPr="00D51790">
        <w:rPr>
          <w:lang w:eastAsia="en-US"/>
        </w:rPr>
        <w:t xml:space="preserve">Ook is het waard opgemerkt te worden, hetgeen in de voorrede gezegd werd over de voorspelling, die men zich verstout had bij de opkomst van de </w:t>
      </w:r>
      <w:r w:rsidR="00864EEC">
        <w:rPr>
          <w:lang w:eastAsia="en-US"/>
        </w:rPr>
        <w:t>Independent</w:t>
      </w:r>
      <w:r w:rsidRPr="00D51790">
        <w:rPr>
          <w:lang w:eastAsia="en-US"/>
        </w:rPr>
        <w:t>se grondbeginselen te doen</w:t>
      </w:r>
      <w:r w:rsidR="00BB6211">
        <w:rPr>
          <w:lang w:eastAsia="en-US"/>
        </w:rPr>
        <w:t xml:space="preserve">. </w:t>
      </w:r>
      <w:r w:rsidRPr="00D51790">
        <w:rPr>
          <w:lang w:eastAsia="en-US"/>
        </w:rPr>
        <w:t>Het is: “Er waren er — hoewel geen profeten —, die vanaf het begin onzer kerken op ons de woorden van de apostel toepasselijk maakten, dat wij anderen vrijheid beloofden, terwijl wij zelf dienstknechten der zonden en des verderfs waren, en, dat wij eerlang, waarschijnlijk spoedig, in de gevangenis terecht zouden komen wegens allerlei soort van grillen, dwaze inbeeldingen en zedeloosheid</w:t>
      </w:r>
      <w:r w:rsidR="00BB6211">
        <w:rPr>
          <w:lang w:eastAsia="en-US"/>
        </w:rPr>
        <w:t xml:space="preserve">. </w:t>
      </w:r>
      <w:r w:rsidRPr="00D51790">
        <w:rPr>
          <w:lang w:eastAsia="en-US"/>
        </w:rPr>
        <w:t xml:space="preserve">Maar de hele wereld kan, na de ondervinding van vele jaren, nu zien, dat de genadige </w:t>
      </w:r>
      <w:r w:rsidR="00864EEC">
        <w:rPr>
          <w:lang w:eastAsia="en-US"/>
        </w:rPr>
        <w:t>God</w:t>
      </w:r>
      <w:r w:rsidRPr="00D51790">
        <w:rPr>
          <w:lang w:eastAsia="en-US"/>
        </w:rPr>
        <w:t xml:space="preserve"> ons niet alleen heeft gehouden in die algemene vereniging des geloofs en der kennis des Zoons </w:t>
      </w:r>
      <w:r w:rsidR="00864EEC">
        <w:rPr>
          <w:lang w:eastAsia="en-US"/>
        </w:rPr>
        <w:t>God</w:t>
      </w:r>
      <w:r w:rsidRPr="00D51790">
        <w:rPr>
          <w:lang w:eastAsia="en-US"/>
        </w:rPr>
        <w:t>s, welke al de heiligen deelachtig zijn, maar ook in dezelfde waarheden en dat enige van de uitnemendste her</w:t>
      </w:r>
      <w:r w:rsidRPr="00D51790">
        <w:rPr>
          <w:lang w:eastAsia="en-US"/>
        </w:rPr>
        <w:softHyphen/>
        <w:t>vormde kerken in hun beste, dat is in hun eerste tijden, tot haar gekomen zijn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Insgelijks erkenden zij het als een bijzonder bewijs van </w:t>
      </w:r>
      <w:r w:rsidR="00864EEC">
        <w:rPr>
          <w:lang w:eastAsia="en-US"/>
        </w:rPr>
        <w:t>God</w:t>
      </w:r>
      <w:r w:rsidRPr="00D51790">
        <w:rPr>
          <w:lang w:eastAsia="en-US"/>
        </w:rPr>
        <w:t>s ge</w:t>
      </w:r>
      <w:r w:rsidRPr="00D51790">
        <w:rPr>
          <w:lang w:eastAsia="en-US"/>
        </w:rPr>
        <w:softHyphen/>
        <w:t>nadige tegenwoordigheid en goedheid, dat zij in de korte tijd, die zij zonder voorafgaande regeling vergaderd waren, zoveel werkzaamheden verrichten en zulk een vereniging en overeen</w:t>
      </w:r>
      <w:r w:rsidRPr="00D51790">
        <w:rPr>
          <w:lang w:eastAsia="en-US"/>
        </w:rPr>
        <w:softHyphen/>
        <w:t>stemming ondervinden mochten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vergadering wekt de haat van Baxter</w:t>
      </w:r>
    </w:p>
    <w:p w:rsidR="007D6B8F" w:rsidRPr="00D51790" w:rsidRDefault="007D6B8F">
      <w:pPr>
        <w:jc w:val="both"/>
        <w:rPr>
          <w:lang w:eastAsia="en-US"/>
        </w:rPr>
      </w:pPr>
      <w:r w:rsidRPr="00D51790">
        <w:rPr>
          <w:lang w:eastAsia="en-US"/>
        </w:rPr>
        <w:t>Toch waren er, die de bijeenkomsten van de vergadering en haar handelingen alleen maar afkeurden</w:t>
      </w:r>
      <w:r w:rsidR="00BB6211">
        <w:rPr>
          <w:lang w:eastAsia="en-US"/>
        </w:rPr>
        <w:t xml:space="preserve">. </w:t>
      </w:r>
      <w:r w:rsidRPr="00D51790">
        <w:rPr>
          <w:lang w:eastAsia="en-US"/>
        </w:rPr>
        <w:t>Dat was trouwens ook wel te verwachten</w:t>
      </w:r>
      <w:r w:rsidR="00BB6211">
        <w:rPr>
          <w:lang w:eastAsia="en-US"/>
        </w:rPr>
        <w:t xml:space="preserve">. </w:t>
      </w:r>
    </w:p>
    <w:p w:rsidR="007D6B8F" w:rsidRPr="00D51790" w:rsidRDefault="007D6B8F">
      <w:pPr>
        <w:jc w:val="both"/>
        <w:rPr>
          <w:lang w:eastAsia="en-US"/>
        </w:rPr>
      </w:pPr>
      <w:r w:rsidRPr="00D51790">
        <w:rPr>
          <w:lang w:eastAsia="en-US"/>
        </w:rPr>
        <w:t>Maar, dat Baxter, die voor een groot voorstander van vrede en eensgezindheid wilde doorgaan, dit ook zou doen, had men niet verwacht</w:t>
      </w:r>
      <w:r w:rsidR="00BB6211">
        <w:rPr>
          <w:lang w:eastAsia="en-US"/>
        </w:rPr>
        <w:t xml:space="preserve">. </w:t>
      </w:r>
      <w:r w:rsidRPr="00D51790">
        <w:rPr>
          <w:lang w:eastAsia="en-US"/>
        </w:rPr>
        <w:t>En toch was hij hun hevigste bestrijder</w:t>
      </w:r>
      <w:r w:rsidR="00BB6211">
        <w:rPr>
          <w:lang w:eastAsia="en-US"/>
        </w:rPr>
        <w:t xml:space="preserve">. </w:t>
      </w:r>
      <w:r w:rsidRPr="00D51790">
        <w:rPr>
          <w:lang w:eastAsia="en-US"/>
        </w:rPr>
        <w:t xml:space="preserve">De manier, waarop hij zich over de leden —in het bijzonder over Owen, die de vergadering leidde — en over enkele stukken van de verklaring des geloofs uitdrukt, onteren zowel zijn persoon als zijn </w:t>
      </w:r>
      <w:r w:rsidR="00864EEC">
        <w:rPr>
          <w:lang w:eastAsia="en-US"/>
        </w:rPr>
        <w:t>God</w:t>
      </w:r>
      <w:r w:rsidRPr="00D51790">
        <w:rPr>
          <w:lang w:eastAsia="en-US"/>
        </w:rPr>
        <w:t>s</w:t>
      </w:r>
      <w:r w:rsidRPr="00D51790">
        <w:rPr>
          <w:lang w:eastAsia="en-US"/>
        </w:rPr>
        <w:softHyphen/>
        <w:t>vrucht</w:t>
      </w:r>
      <w:r w:rsidR="00BB6211">
        <w:rPr>
          <w:lang w:eastAsia="en-US"/>
        </w:rPr>
        <w:t xml:space="preserve">. </w:t>
      </w:r>
    </w:p>
    <w:p w:rsidR="007D6B8F" w:rsidRPr="00D51790" w:rsidRDefault="007D6B8F">
      <w:pPr>
        <w:jc w:val="both"/>
        <w:rPr>
          <w:lang w:eastAsia="en-US"/>
        </w:rPr>
      </w:pPr>
      <w:r w:rsidRPr="00D51790">
        <w:rPr>
          <w:lang w:eastAsia="en-US"/>
        </w:rPr>
        <w:t>In plaats van zijn hatelijke lasteringen, die elkaar ook nog tegen</w:t>
      </w:r>
      <w:r w:rsidRPr="00D51790">
        <w:rPr>
          <w:lang w:eastAsia="en-US"/>
        </w:rPr>
        <w:softHyphen/>
        <w:t>spreken; hier weer te geven, denken wij de lezers meer genoegen te doen door het getuigenis van James Forbes uit Gloucester aan te halen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verslag van Forbes</w:t>
      </w:r>
    </w:p>
    <w:p w:rsidR="007D6B8F" w:rsidRPr="00D51790" w:rsidRDefault="007D6B8F">
      <w:pPr>
        <w:jc w:val="both"/>
        <w:rPr>
          <w:lang w:eastAsia="en-US"/>
        </w:rPr>
      </w:pPr>
      <w:r w:rsidRPr="00D51790">
        <w:rPr>
          <w:lang w:eastAsia="en-US"/>
        </w:rPr>
        <w:t>Door de valse v</w:t>
      </w:r>
      <w:r w:rsidR="00283EE6">
        <w:rPr>
          <w:lang w:eastAsia="en-US"/>
        </w:rPr>
        <w:t>o</w:t>
      </w:r>
      <w:r w:rsidRPr="00D51790">
        <w:rPr>
          <w:lang w:eastAsia="en-US"/>
        </w:rPr>
        <w:t>orstelling van zaken van Baxter daartoe aange</w:t>
      </w:r>
      <w:r w:rsidRPr="00D51790">
        <w:rPr>
          <w:lang w:eastAsia="en-US"/>
        </w:rPr>
        <w:softHyphen/>
        <w:t xml:space="preserve">zet, geeft Forbes, die als lid de vergadering bijwoonde, daarvan een verslag, dat ons gunstig moet doen denken over de </w:t>
      </w:r>
      <w:r w:rsidR="00864EEC">
        <w:rPr>
          <w:lang w:eastAsia="en-US"/>
        </w:rPr>
        <w:t>God</w:t>
      </w:r>
      <w:r w:rsidRPr="00D51790">
        <w:rPr>
          <w:lang w:eastAsia="en-US"/>
        </w:rPr>
        <w:t>svrucht en de plechtige handelingen van deze bijeenkomst</w:t>
      </w:r>
      <w:r w:rsidR="00BB6211">
        <w:rPr>
          <w:lang w:eastAsia="en-US"/>
        </w:rPr>
        <w:t xml:space="preserve">. </w:t>
      </w:r>
    </w:p>
    <w:p w:rsidR="007D6B8F" w:rsidRPr="00D51790" w:rsidRDefault="007D6B8F">
      <w:pPr>
        <w:jc w:val="both"/>
        <w:rPr>
          <w:lang w:eastAsia="en-US"/>
        </w:rPr>
      </w:pPr>
      <w:r w:rsidRPr="00D51790">
        <w:rPr>
          <w:lang w:eastAsia="en-US"/>
        </w:rPr>
        <w:t xml:space="preserve">“In de eerste plaats”, zegt hij, “verklaar ik plechtig en </w:t>
      </w:r>
      <w:r w:rsidR="00283EE6">
        <w:rPr>
          <w:lang w:eastAsia="en-US"/>
        </w:rPr>
        <w:t>m</w:t>
      </w:r>
      <w:r w:rsidRPr="00D51790">
        <w:rPr>
          <w:lang w:eastAsia="en-US"/>
        </w:rPr>
        <w:t>et alle ernst, die de zaak vereist, dat ik nooit op een bijeenkomst van Evangeliedienaars en afgevaardigden der kerk zulk een mate van genadige tegenwoordigheid des Heeren heb ondervonden</w:t>
      </w:r>
      <w:r w:rsidR="00BB6211">
        <w:rPr>
          <w:lang w:eastAsia="en-US"/>
        </w:rPr>
        <w:t xml:space="preserve">. </w:t>
      </w:r>
      <w:r w:rsidRPr="00D51790">
        <w:rPr>
          <w:lang w:eastAsia="en-US"/>
        </w:rPr>
        <w:t xml:space="preserve">Door de goedheid van </w:t>
      </w:r>
      <w:r w:rsidR="00864EEC">
        <w:rPr>
          <w:lang w:eastAsia="en-US"/>
        </w:rPr>
        <w:t>God</w:t>
      </w:r>
      <w:r w:rsidRPr="00D51790">
        <w:rPr>
          <w:lang w:eastAsia="en-US"/>
        </w:rPr>
        <w:t xml:space="preserve"> reeds boven de zeventig jaren oud, mocht ik bij verscheidene synoden tegenwoordig zijn</w:t>
      </w:r>
      <w:r w:rsidR="00BB6211">
        <w:rPr>
          <w:lang w:eastAsia="en-US"/>
        </w:rPr>
        <w:t xml:space="preserve">. </w:t>
      </w:r>
      <w:r w:rsidRPr="00D51790">
        <w:rPr>
          <w:lang w:eastAsia="en-US"/>
        </w:rPr>
        <w:t>Ik was dus (al</w:t>
      </w:r>
      <w:r w:rsidRPr="00D51790">
        <w:rPr>
          <w:lang w:eastAsia="en-US"/>
        </w:rPr>
        <w:softHyphen/>
        <w:t>thans enigermate) in de gelegenheid, de zaken te beoordelen</w:t>
      </w:r>
      <w:r w:rsidR="00BB6211">
        <w:rPr>
          <w:lang w:eastAsia="en-US"/>
        </w:rPr>
        <w:t xml:space="preserve">. </w:t>
      </w:r>
      <w:r w:rsidRPr="00D51790">
        <w:rPr>
          <w:lang w:eastAsia="en-US"/>
        </w:rPr>
        <w:t>Maar nooit was ik getuige van die vrede, liefde en eendracht onder elkaar als op deze vergadering, en ik betwijfel zeer of ik wel ooit aan deze zijde van de eeuwigheid weer zoiets zal ont</w:t>
      </w:r>
      <w:r w:rsidRPr="00D51790">
        <w:rPr>
          <w:lang w:eastAsia="en-US"/>
        </w:rPr>
        <w:softHyphen/>
        <w:t>moeten</w:t>
      </w:r>
      <w:r w:rsidR="00BB6211">
        <w:rPr>
          <w:lang w:eastAsia="en-US"/>
        </w:rPr>
        <w:t xml:space="preserve">. </w:t>
      </w:r>
      <w:r w:rsidRPr="00D51790">
        <w:rPr>
          <w:lang w:eastAsia="en-US"/>
        </w:rPr>
        <w:t>Het was werkelijk voor allen een voorsmaak van de hemel op aarde</w:t>
      </w:r>
      <w:r w:rsidR="00BB6211">
        <w:rPr>
          <w:lang w:eastAsia="en-US"/>
        </w:rPr>
        <w:t xml:space="preserve">. </w:t>
      </w:r>
      <w:r w:rsidRPr="00D51790">
        <w:rPr>
          <w:lang w:eastAsia="en-US"/>
        </w:rPr>
        <w:t>Redevoeringen in zielstreffende bewoordingen zoals daar, hebben mijn oren, voor en na die tijd, niet gehoord</w:t>
      </w:r>
      <w:r w:rsidR="00BB6211">
        <w:rPr>
          <w:lang w:eastAsia="en-US"/>
        </w:rPr>
        <w:t xml:space="preserve">. </w:t>
      </w:r>
      <w:r w:rsidRPr="00D51790">
        <w:rPr>
          <w:lang w:eastAsia="en-US"/>
        </w:rPr>
        <w:t>In het algemeen heerste er de meest aangename overeenstem</w:t>
      </w:r>
      <w:r w:rsidRPr="00D51790">
        <w:rPr>
          <w:lang w:eastAsia="en-US"/>
        </w:rPr>
        <w:softHyphen/>
        <w:t>ming tussen de verstanden en harten</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Howe, destijds kapelaan bij de protector, was onder de aan</w:t>
      </w:r>
      <w:r w:rsidRPr="00D51790">
        <w:rPr>
          <w:lang w:eastAsia="en-US"/>
        </w:rPr>
        <w:softHyphen/>
        <w:t>wezigen</w:t>
      </w:r>
      <w:r w:rsidR="00BB6211">
        <w:rPr>
          <w:lang w:eastAsia="en-US"/>
        </w:rPr>
        <w:t xml:space="preserve">. </w:t>
      </w:r>
      <w:r w:rsidRPr="00D51790">
        <w:rPr>
          <w:lang w:eastAsia="en-US"/>
        </w:rPr>
        <w:t>Eerst besteedden wij enige dagen met vasten en bidden van 's morgens tot 's avonds toe, en, wanneer iemand gebeden had (ik zeg de waarheid, ik lieg niet) dacht ik: die persoon is niet te overtreffen</w:t>
      </w:r>
      <w:r w:rsidR="00BB6211">
        <w:rPr>
          <w:lang w:eastAsia="en-US"/>
        </w:rPr>
        <w:t xml:space="preserve">. </w:t>
      </w:r>
      <w:r w:rsidRPr="00D51790">
        <w:rPr>
          <w:lang w:eastAsia="en-US"/>
        </w:rPr>
        <w:t>En toch muntten zij, die volgden, nog meer uit</w:t>
      </w:r>
      <w:r w:rsidR="00BB6211">
        <w:rPr>
          <w:lang w:eastAsia="en-US"/>
        </w:rPr>
        <w:t xml:space="preserve">. </w:t>
      </w:r>
      <w:r w:rsidRPr="00D51790">
        <w:rPr>
          <w:lang w:eastAsia="en-US"/>
        </w:rPr>
        <w:t>Hetzelfde geldt ook ten aanzien van het prediken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pStyle w:val="Heading1"/>
      </w:pPr>
      <w:r w:rsidRPr="00D51790">
        <w:t>Aanmerking op de belijdenis</w:t>
      </w:r>
    </w:p>
    <w:p w:rsidR="007D6B8F" w:rsidRPr="00D51790" w:rsidRDefault="007D6B8F">
      <w:pPr>
        <w:jc w:val="both"/>
        <w:rPr>
          <w:lang w:eastAsia="en-US"/>
        </w:rPr>
      </w:pPr>
      <w:r w:rsidRPr="00D51790">
        <w:rPr>
          <w:lang w:eastAsia="en-US"/>
        </w:rPr>
        <w:t>Als er toch een aanmerking op de Savoyse belijdenis gemaakt moest worden, dan zou het dezelfde zijn, die al de voortbreng</w:t>
      </w:r>
      <w:r w:rsidRPr="00D51790">
        <w:rPr>
          <w:lang w:eastAsia="en-US"/>
        </w:rPr>
        <w:softHyphen/>
        <w:t>sels van die aard betreffen</w:t>
      </w:r>
      <w:r w:rsidR="00BB6211">
        <w:rPr>
          <w:lang w:eastAsia="en-US"/>
        </w:rPr>
        <w:t xml:space="preserve">. </w:t>
      </w:r>
      <w:r w:rsidRPr="00D51790">
        <w:rPr>
          <w:lang w:eastAsia="en-US"/>
        </w:rPr>
        <w:t>In vergelijking met haar omvang be</w:t>
      </w:r>
      <w:r w:rsidRPr="00D51790">
        <w:rPr>
          <w:lang w:eastAsia="en-US"/>
        </w:rPr>
        <w:softHyphen/>
        <w:t>vat ze te weinig zaken</w:t>
      </w:r>
      <w:r w:rsidR="00BB6211">
        <w:rPr>
          <w:lang w:eastAsia="en-US"/>
        </w:rPr>
        <w:t xml:space="preserve">. </w:t>
      </w:r>
    </w:p>
    <w:p w:rsidR="007D6B8F" w:rsidRPr="00D51790" w:rsidRDefault="007D6B8F">
      <w:pPr>
        <w:jc w:val="both"/>
        <w:rPr>
          <w:lang w:eastAsia="en-US"/>
        </w:rPr>
      </w:pPr>
      <w:r w:rsidRPr="00D51790">
        <w:rPr>
          <w:lang w:eastAsia="en-US"/>
        </w:rPr>
        <w:t>Er is te veel verduidelijking en te grote omslag bij de geloofs</w:t>
      </w:r>
      <w:r w:rsidRPr="00D51790">
        <w:rPr>
          <w:lang w:eastAsia="en-US"/>
        </w:rPr>
        <w:softHyphen/>
        <w:t>waarheden, net alsof het niet voldoende was de algemene leer te geloven, zonder de reden daartoe aan te voeren en de zaken, die daarop betrekking hebben, op te nemen</w:t>
      </w:r>
      <w:r w:rsidR="00BB6211">
        <w:rPr>
          <w:lang w:eastAsia="en-US"/>
        </w:rPr>
        <w:t xml:space="preserve">. </w:t>
      </w:r>
      <w:r w:rsidRPr="00D51790">
        <w:rPr>
          <w:lang w:eastAsia="en-US"/>
        </w:rPr>
        <w:t>En het was juist deze maatregel van voorzichtigheid in het vermenigvuldigen van be</w:t>
      </w:r>
      <w:r w:rsidRPr="00D51790">
        <w:rPr>
          <w:lang w:eastAsia="en-US"/>
        </w:rPr>
        <w:softHyphen/>
        <w:t>palingen, die bedoeld was, om onvruchtbare en schadelijke twis</w:t>
      </w:r>
      <w:r w:rsidRPr="00D51790">
        <w:rPr>
          <w:lang w:eastAsia="en-US"/>
        </w:rPr>
        <w:softHyphen/>
        <w:t>ten en verdeeldheden te voorkomen</w:t>
      </w:r>
      <w:r w:rsidR="00BB6211">
        <w:rPr>
          <w:lang w:eastAsia="en-US"/>
        </w:rPr>
        <w:t xml:space="preserve">. </w:t>
      </w:r>
    </w:p>
    <w:p w:rsidR="007D6B8F" w:rsidRPr="00D51790" w:rsidRDefault="007D6B8F">
      <w:pPr>
        <w:jc w:val="both"/>
        <w:rPr>
          <w:lang w:eastAsia="en-US"/>
        </w:rPr>
      </w:pPr>
      <w:r w:rsidRPr="00D51790">
        <w:rPr>
          <w:lang w:eastAsia="en-US"/>
        </w:rPr>
        <w:t>De uitdrukkingen van het geloof, die de Heilige Schrift ver</w:t>
      </w:r>
      <w:r w:rsidRPr="00D51790">
        <w:rPr>
          <w:lang w:eastAsia="en-US"/>
        </w:rPr>
        <w:softHyphen/>
        <w:t>meldt, zijn buitengewoon kort en zakelijk en daardoor het best te verstaan, terwijl de waarheden, die door alle christenen nood</w:t>
      </w:r>
      <w:r w:rsidRPr="00D51790">
        <w:rPr>
          <w:lang w:eastAsia="en-US"/>
        </w:rPr>
        <w:softHyphen/>
        <w:t>zakelijk geloofd moeten worden, niet zelden in een enkele vol</w:t>
      </w:r>
      <w:r w:rsidRPr="00D51790">
        <w:rPr>
          <w:lang w:eastAsia="en-US"/>
        </w:rPr>
        <w:softHyphen/>
        <w:t>zin samengevat worden</w:t>
      </w:r>
      <w:r w:rsidR="00BB6211">
        <w:rPr>
          <w:lang w:eastAsia="en-US"/>
        </w:rPr>
        <w:t xml:space="preserve">. </w:t>
      </w:r>
    </w:p>
    <w:p w:rsidR="007D6B8F" w:rsidRPr="00D51790" w:rsidRDefault="007D6B8F">
      <w:pPr>
        <w:jc w:val="both"/>
        <w:rPr>
          <w:lang w:eastAsia="en-US"/>
        </w:rPr>
      </w:pPr>
      <w:r w:rsidRPr="00D51790">
        <w:rPr>
          <w:lang w:eastAsia="en-US"/>
        </w:rPr>
        <w:t xml:space="preserve">Hadden alle samenstellers van belijdenissen deze </w:t>
      </w:r>
      <w:r w:rsidR="004E66E4">
        <w:rPr>
          <w:lang w:eastAsia="en-US"/>
        </w:rPr>
        <w:t>Schriftuurlijk</w:t>
      </w:r>
      <w:r w:rsidRPr="00D51790">
        <w:rPr>
          <w:lang w:eastAsia="en-US"/>
        </w:rPr>
        <w:t>e kortheid in acht genomen, in plaats van zich op een stelselma</w:t>
      </w:r>
      <w:r w:rsidRPr="00D51790">
        <w:rPr>
          <w:lang w:eastAsia="en-US"/>
        </w:rPr>
        <w:softHyphen/>
        <w:t>tige uitbreiding toe te leggen, dan zou er minder verschil en ver</w:t>
      </w:r>
      <w:r w:rsidRPr="00D51790">
        <w:rPr>
          <w:lang w:eastAsia="en-US"/>
        </w:rPr>
        <w:softHyphen/>
        <w:t xml:space="preserve">deeldheid onder het volk van </w:t>
      </w:r>
      <w:r w:rsidR="00864EEC">
        <w:rPr>
          <w:lang w:eastAsia="en-US"/>
        </w:rPr>
        <w:t>God</w:t>
      </w:r>
      <w:r w:rsidRPr="00D51790">
        <w:rPr>
          <w:lang w:eastAsia="en-US"/>
        </w:rPr>
        <w:t xml:space="preserve"> hebben bestaan</w:t>
      </w:r>
      <w:r w:rsidR="00BB6211">
        <w:rPr>
          <w:lang w:eastAsia="en-US"/>
        </w:rPr>
        <w:t xml:space="preserve">. </w:t>
      </w:r>
    </w:p>
    <w:p w:rsidR="007D6B8F" w:rsidRPr="00D51790" w:rsidRDefault="007D6B8F">
      <w:pPr>
        <w:jc w:val="both"/>
        <w:rPr>
          <w:lang w:eastAsia="en-US"/>
        </w:rPr>
      </w:pPr>
      <w:r w:rsidRPr="00D51790">
        <w:rPr>
          <w:lang w:eastAsia="en-US"/>
        </w:rPr>
        <w:t>Een afschrift van de onderhavige belijdenis viel in handen van Peter du Moulin, een bekend protestants geestelijke in Frankrijk</w:t>
      </w:r>
      <w:r w:rsidR="00BB6211">
        <w:rPr>
          <w:lang w:eastAsia="en-US"/>
        </w:rPr>
        <w:t xml:space="preserve">. </w:t>
      </w:r>
      <w:r w:rsidRPr="00D51790">
        <w:rPr>
          <w:lang w:eastAsia="en-US"/>
        </w:rPr>
        <w:t>Deze scheen het voornemen te hebben om de belijdenis in de Franse taal over te zetten, maar vooraf zond hij enkele aanmer</w:t>
      </w:r>
      <w:r w:rsidRPr="00D51790">
        <w:rPr>
          <w:lang w:eastAsia="en-US"/>
        </w:rPr>
        <w:softHyphen/>
        <w:t>kingen daarover naar Engeland</w:t>
      </w:r>
      <w:r w:rsidR="00BB6211">
        <w:rPr>
          <w:lang w:eastAsia="en-US"/>
        </w:rPr>
        <w:t xml:space="preserve">. </w:t>
      </w:r>
    </w:p>
    <w:p w:rsidR="007D6B8F" w:rsidRPr="00D51790" w:rsidRDefault="007D6B8F">
      <w:pPr>
        <w:jc w:val="both"/>
        <w:rPr>
          <w:lang w:eastAsia="en-US"/>
        </w:rPr>
      </w:pPr>
      <w:r w:rsidRPr="00D51790">
        <w:rPr>
          <w:lang w:eastAsia="en-US"/>
        </w:rPr>
        <w:t>Uit de brief, die Dr</w:t>
      </w:r>
      <w:r w:rsidR="00BB6211">
        <w:rPr>
          <w:lang w:eastAsia="en-US"/>
        </w:rPr>
        <w:t xml:space="preserve">. </w:t>
      </w:r>
      <w:r w:rsidRPr="00D51790">
        <w:rPr>
          <w:lang w:eastAsia="en-US"/>
        </w:rPr>
        <w:t>Owen van hem ontving, blijkt, dat Du Moulin of een vervalste copy van de belijdenis had, óf dat hij zelf de stellingen verdraaid en veranderd had</w:t>
      </w:r>
      <w:r w:rsidR="00BB6211">
        <w:rPr>
          <w:lang w:eastAsia="en-US"/>
        </w:rPr>
        <w:t xml:space="preserve">. </w:t>
      </w:r>
      <w:r w:rsidRPr="00D51790">
        <w:rPr>
          <w:lang w:eastAsia="en-US"/>
        </w:rPr>
        <w:t>De aanmerkingen van Du Moulin gewagen althans van tastbare tegenstrijdigheid, onzin, dweperij en valse leringen</w:t>
      </w:r>
      <w:r w:rsidR="00BB6211">
        <w:rPr>
          <w:lang w:eastAsia="en-US"/>
        </w:rPr>
        <w:t xml:space="preserve">. </w:t>
      </w:r>
      <w:r w:rsidRPr="00D51790">
        <w:rPr>
          <w:lang w:eastAsia="en-US"/>
        </w:rPr>
        <w:t>De juiste tijd, wanneer dit gebeurde, wordt niet vermeld, maar uit sommige dingen kan worden afge</w:t>
      </w:r>
      <w:r w:rsidRPr="00D51790">
        <w:rPr>
          <w:lang w:eastAsia="en-US"/>
        </w:rPr>
        <w:softHyphen/>
        <w:t>leid, dat het kort voor Owen's dood voorviel</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belijdenis wordt Cromwell aangeboden</w:t>
      </w:r>
    </w:p>
    <w:p w:rsidR="007D6B8F" w:rsidRPr="00D51790" w:rsidRDefault="007D6B8F">
      <w:pPr>
        <w:jc w:val="both"/>
        <w:rPr>
          <w:lang w:eastAsia="en-US"/>
        </w:rPr>
      </w:pPr>
      <w:r w:rsidRPr="00D51790">
        <w:rPr>
          <w:lang w:eastAsia="en-US"/>
        </w:rPr>
        <w:t>Nadat de verklaring met algemene stemmen was bekrachtigd, werd zij door Dr</w:t>
      </w:r>
      <w:r w:rsidR="00BB6211">
        <w:rPr>
          <w:lang w:eastAsia="en-US"/>
        </w:rPr>
        <w:t xml:space="preserve">. </w:t>
      </w:r>
      <w:r w:rsidRPr="00D51790">
        <w:rPr>
          <w:lang w:eastAsia="en-US"/>
        </w:rPr>
        <w:t>Goodwin, in naam en op last van al de dienaars en afgevaardigden van de congregationale kerken, die op de ver</w:t>
      </w:r>
      <w:r w:rsidRPr="00D51790">
        <w:rPr>
          <w:lang w:eastAsia="en-US"/>
        </w:rPr>
        <w:softHyphen/>
        <w:t>gadering tegenwoordig waren, aan Richard Cromwell aangebo</w:t>
      </w:r>
      <w:r w:rsidRPr="00D51790">
        <w:rPr>
          <w:lang w:eastAsia="en-US"/>
        </w:rPr>
        <w:softHyphen/>
        <w:t>den</w:t>
      </w:r>
      <w:r w:rsidR="00BB6211">
        <w:rPr>
          <w:lang w:eastAsia="en-US"/>
        </w:rPr>
        <w:t xml:space="preserve">. </w:t>
      </w:r>
      <w:r w:rsidRPr="00D51790">
        <w:rPr>
          <w:lang w:eastAsia="en-US"/>
        </w:rPr>
        <w:t>Bij deze gelegenheid werd door Goodwin gezegd: “Wij dragen Uwe Hoogheid op hetgeen wij gedaan hebben, betrouwen</w:t>
      </w:r>
      <w:r w:rsidRPr="00D51790">
        <w:rPr>
          <w:lang w:eastAsia="en-US"/>
        </w:rPr>
        <w:softHyphen/>
        <w:t>de op uw bescherming van het algemeen geloof, eenmaal de heiligen overgeleverd</w:t>
      </w:r>
      <w:r w:rsidR="00BB6211">
        <w:rPr>
          <w:lang w:eastAsia="en-US"/>
        </w:rPr>
        <w:t xml:space="preserve">. </w:t>
      </w:r>
      <w:r w:rsidRPr="00D51790">
        <w:rPr>
          <w:lang w:eastAsia="en-US"/>
        </w:rPr>
        <w:t>Het Evangelie en haar zaligmakende waar</w:t>
      </w:r>
      <w:r w:rsidRPr="00D51790">
        <w:rPr>
          <w:lang w:eastAsia="en-US"/>
        </w:rPr>
        <w:softHyphen/>
        <w:t>heden, onze nationale begiftiging, zijn door Christus bij Zijn he</w:t>
      </w:r>
      <w:r w:rsidRPr="00D51790">
        <w:rPr>
          <w:lang w:eastAsia="en-US"/>
        </w:rPr>
        <w:softHyphen/>
        <w:t>melvaart tot een erfmaking nagelaten, en aan enigen ten voor</w:t>
      </w:r>
      <w:r w:rsidRPr="00D51790">
        <w:rPr>
          <w:lang w:eastAsia="en-US"/>
        </w:rPr>
        <w:softHyphen/>
        <w:t>dele van het volk toevertrouwd</w:t>
      </w:r>
      <w:r w:rsidR="00BB6211">
        <w:rPr>
          <w:lang w:eastAsia="en-US"/>
        </w:rPr>
        <w:t xml:space="preserve">. </w:t>
      </w:r>
      <w:r w:rsidRPr="00D51790">
        <w:rPr>
          <w:lang w:eastAsia="en-US"/>
        </w:rPr>
        <w:t>Daarvan spreekt ook Paulus in naam van de Evangeliebedienaars, begerende, dat men voor het</w:t>
      </w:r>
      <w:r w:rsidRPr="00D51790">
        <w:rPr>
          <w:lang w:eastAsia="en-US"/>
        </w:rPr>
        <w:softHyphen/>
        <w:t>zelve zou waken</w:t>
      </w:r>
      <w:r w:rsidR="00BB6211">
        <w:rPr>
          <w:lang w:eastAsia="en-US"/>
        </w:rPr>
        <w:t xml:space="preserve">. </w:t>
      </w:r>
      <w:r w:rsidRPr="00D51790">
        <w:rPr>
          <w:lang w:eastAsia="en-US"/>
        </w:rPr>
        <w:t>Bij ons nu zijn de overheidspersonen de be</w:t>
      </w:r>
      <w:r w:rsidRPr="00D51790">
        <w:rPr>
          <w:lang w:eastAsia="en-US"/>
        </w:rPr>
        <w:softHyphen/>
        <w:t>waarders van de beide tafelen, en daarom vertrouwen wij dat Uwe Hoogheid, als onze hoogste overheid, hetzelve moge be</w:t>
      </w:r>
      <w:r w:rsidRPr="00D51790">
        <w:rPr>
          <w:lang w:eastAsia="en-US"/>
        </w:rPr>
        <w:softHyphen/>
        <w:t>schermen en uitbreiding geven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Aanmerkingen op de toespraak</w:t>
      </w:r>
      <w:r w:rsidR="00BB6211">
        <w:rPr>
          <w:b/>
          <w:bCs/>
          <w:lang w:eastAsia="en-US"/>
        </w:rPr>
        <w:t xml:space="preserve">. </w:t>
      </w:r>
    </w:p>
    <w:p w:rsidR="007D6B8F" w:rsidRPr="00D51790" w:rsidRDefault="007D6B8F">
      <w:pPr>
        <w:jc w:val="both"/>
        <w:rPr>
          <w:lang w:eastAsia="en-US"/>
        </w:rPr>
      </w:pPr>
      <w:r w:rsidRPr="00D51790">
        <w:rPr>
          <w:lang w:eastAsia="en-US"/>
        </w:rPr>
        <w:t>Wij erkennen, dat wij deze toespraak niet goed begrijpen</w:t>
      </w:r>
      <w:r w:rsidR="00BB6211">
        <w:rPr>
          <w:lang w:eastAsia="en-US"/>
        </w:rPr>
        <w:t xml:space="preserve">. </w:t>
      </w:r>
      <w:r w:rsidRPr="00D51790">
        <w:rPr>
          <w:lang w:eastAsia="en-US"/>
        </w:rPr>
        <w:t>Het Evangelie en haar waarheden waren toch niet het bijzondere eigendom van de Engelsen en zeker geen nationale begiftiging</w:t>
      </w:r>
      <w:r w:rsidR="00BB6211">
        <w:rPr>
          <w:lang w:eastAsia="en-US"/>
        </w:rPr>
        <w:t xml:space="preserve">. </w:t>
      </w:r>
      <w:r w:rsidRPr="00D51790">
        <w:rPr>
          <w:lang w:eastAsia="en-US"/>
        </w:rPr>
        <w:t>En, wat het volgende betreft: de stelling, dat de overheid de bewaarder daarvan is, is op zichzelf hoogst gevaarlijk, maar staat bovendien lijnrecht tegenover de erkende gevoelens dienaan</w:t>
      </w:r>
      <w:r w:rsidRPr="00D51790">
        <w:rPr>
          <w:lang w:eastAsia="en-US"/>
        </w:rPr>
        <w:softHyphen/>
        <w:t>gaande van de opstellers der aangeboden verklaring</w:t>
      </w:r>
      <w:r w:rsidR="00BB6211">
        <w:rPr>
          <w:lang w:eastAsia="en-US"/>
        </w:rPr>
        <w:t xml:space="preserve">. </w:t>
      </w:r>
      <w:r w:rsidRPr="00D51790">
        <w:rPr>
          <w:lang w:eastAsia="en-US"/>
        </w:rPr>
        <w:t>Ook kon men geen bescherming noch uitbreiding van de belijdenis ver</w:t>
      </w:r>
      <w:r w:rsidRPr="00D51790">
        <w:rPr>
          <w:lang w:eastAsia="en-US"/>
        </w:rPr>
        <w:softHyphen/>
        <w:t>langen, omdat zij niet tot een toetssteen of regel ter verbinding werd gegeven</w:t>
      </w:r>
      <w:r w:rsidR="00BB6211">
        <w:rPr>
          <w:lang w:eastAsia="en-US"/>
        </w:rPr>
        <w:t xml:space="preserve">. </w:t>
      </w:r>
      <w:r w:rsidRPr="00D51790">
        <w:rPr>
          <w:lang w:eastAsia="en-US"/>
        </w:rPr>
        <w:t xml:space="preserve">Over het algemeen is zij weinig bekend geweest en door de </w:t>
      </w:r>
      <w:r w:rsidR="00864EEC">
        <w:rPr>
          <w:lang w:eastAsia="en-US"/>
        </w:rPr>
        <w:t>Independent</w:t>
      </w:r>
      <w:r w:rsidRPr="00D51790">
        <w:rPr>
          <w:lang w:eastAsia="en-US"/>
        </w:rPr>
        <w:t>en zelfs niet algemeen gebruikt</w:t>
      </w:r>
      <w:r w:rsidR="00BB6211">
        <w:rPr>
          <w:lang w:eastAsia="en-US"/>
        </w:rPr>
        <w:t xml:space="preserve">. </w:t>
      </w:r>
      <w:r w:rsidRPr="00D51790">
        <w:rPr>
          <w:lang w:eastAsia="en-US"/>
        </w:rPr>
        <w:t>Daar zij op geen enkele wijze bekrachtigd was, had zij nimmer gezag, terwijl de congregationale kerken, die volgens hun grondbegin</w:t>
      </w:r>
      <w:r w:rsidRPr="00D51790">
        <w:rPr>
          <w:lang w:eastAsia="en-US"/>
        </w:rPr>
        <w:softHyphen/>
        <w:t>selen afkerig van uiterlijke vormen waren, alleen maar vereniging en verbinding in de kennis en de liefde der Waarheid zochten</w:t>
      </w:r>
      <w:r w:rsidR="00BB6211">
        <w:rPr>
          <w:lang w:eastAsia="en-US"/>
        </w:rPr>
        <w:t xml:space="preserve">. </w:t>
      </w:r>
      <w:r w:rsidRPr="00D51790">
        <w:rPr>
          <w:lang w:eastAsia="en-US"/>
        </w:rPr>
        <w:t>Volgens ons had deze belijdenis met de Westminsterse dit ge</w:t>
      </w:r>
      <w:r w:rsidRPr="00D51790">
        <w:rPr>
          <w:lang w:eastAsia="en-US"/>
        </w:rPr>
        <w:softHyphen/>
        <w:t>meen, dat zij slechts uitdrukkingen waren van hetgeen men ge</w:t>
      </w:r>
      <w:r w:rsidRPr="00D51790">
        <w:rPr>
          <w:lang w:eastAsia="en-US"/>
        </w:rPr>
        <w:softHyphen/>
        <w:t>voelde en die men onderdanig en met oprechtheid en eenvoudig</w:t>
      </w:r>
      <w:r w:rsidRPr="00D51790">
        <w:rPr>
          <w:lang w:eastAsia="en-US"/>
        </w:rPr>
        <w:softHyphen/>
        <w:t>heid ter kennis van de overheid bracht</w:t>
      </w:r>
      <w:r w:rsidR="00BB6211">
        <w:rPr>
          <w:lang w:eastAsia="en-US"/>
        </w:rPr>
        <w:t xml:space="preserve">. </w:t>
      </w:r>
    </w:p>
    <w:p w:rsidR="007D6B8F" w:rsidRPr="00D51790" w:rsidRDefault="007D6B8F">
      <w:pPr>
        <w:jc w:val="both"/>
        <w:rPr>
          <w:lang w:eastAsia="en-US"/>
        </w:rPr>
      </w:pPr>
      <w:r w:rsidRPr="00D51790">
        <w:rPr>
          <w:lang w:eastAsia="en-US"/>
        </w:rPr>
        <w:t>Het congregationale lichaam betoonde een gematigde ijver in het bevorderen van haar grondbeginselen</w:t>
      </w:r>
      <w:r w:rsidR="00BB6211">
        <w:rPr>
          <w:lang w:eastAsia="en-US"/>
        </w:rPr>
        <w:t xml:space="preserve">. </w:t>
      </w:r>
      <w:r w:rsidRPr="00D51790">
        <w:rPr>
          <w:lang w:eastAsia="en-US"/>
        </w:rPr>
        <w:t>Of hun dit tot eer strekt, of dat zij daarover zijn te misprijzen, zal verschillend be</w:t>
      </w:r>
      <w:r w:rsidRPr="00D51790">
        <w:rPr>
          <w:lang w:eastAsia="en-US"/>
        </w:rPr>
        <w:softHyphen/>
        <w:t>antwoord worden, al naar dat men deze grondbeginselen belang</w:t>
      </w:r>
      <w:r w:rsidRPr="00D51790">
        <w:rPr>
          <w:lang w:eastAsia="en-US"/>
        </w:rPr>
        <w:softHyphen/>
        <w:t>rijk of minder belangrijk, zo niet schadelijk acht</w:t>
      </w:r>
      <w:r w:rsidR="00BB6211">
        <w:rPr>
          <w:lang w:eastAsia="en-US"/>
        </w:rPr>
        <w:t xml:space="preserve">. </w:t>
      </w:r>
      <w:r w:rsidRPr="00D51790">
        <w:rPr>
          <w:lang w:eastAsia="en-US"/>
        </w:rPr>
        <w:t>Het is echter zeer gewenst, dat de leden van een christelijke gemeente reken</w:t>
      </w:r>
      <w:r w:rsidRPr="00D51790">
        <w:rPr>
          <w:lang w:eastAsia="en-US"/>
        </w:rPr>
        <w:softHyphen/>
        <w:t xml:space="preserve">schap kunnen geven van hun geloof en de uitoefening van hun </w:t>
      </w:r>
      <w:r w:rsidR="00864EEC">
        <w:rPr>
          <w:lang w:eastAsia="en-US"/>
        </w:rPr>
        <w:t>God</w:t>
      </w:r>
      <w:r w:rsidRPr="00D51790">
        <w:rPr>
          <w:lang w:eastAsia="en-US"/>
        </w:rPr>
        <w:t>sdienst en daarbij behoort niemand onverschillig te zijn om</w:t>
      </w:r>
      <w:r w:rsidRPr="00D51790">
        <w:rPr>
          <w:lang w:eastAsia="en-US"/>
        </w:rPr>
        <w:softHyphen/>
        <w:t>trent de bevordering en verbreiding van de waarheden, die hij gelooft</w:t>
      </w:r>
      <w:r w:rsidR="00BB6211">
        <w:rPr>
          <w:lang w:eastAsia="en-US"/>
        </w:rPr>
        <w:t xml:space="preserve">. </w:t>
      </w:r>
      <w:r w:rsidRPr="00D51790">
        <w:rPr>
          <w:lang w:eastAsia="en-US"/>
        </w:rPr>
        <w:t xml:space="preserve">Het koninkrijk </w:t>
      </w:r>
      <w:r w:rsidR="00864EEC">
        <w:rPr>
          <w:lang w:eastAsia="en-US"/>
        </w:rPr>
        <w:t>God</w:t>
      </w:r>
      <w:r w:rsidRPr="00D51790">
        <w:rPr>
          <w:lang w:eastAsia="en-US"/>
        </w:rPr>
        <w:t>s bestaat niet alleen in uiterlijke op</w:t>
      </w:r>
      <w:r w:rsidRPr="00D51790">
        <w:rPr>
          <w:lang w:eastAsia="en-US"/>
        </w:rPr>
        <w:softHyphen/>
        <w:t>drachten, tekens of woorden, maar toch hebben wij behoefte aan de uitdrukking van iedere zaak, waarvan wij in de aanbid</w:t>
      </w:r>
      <w:r w:rsidRPr="00D51790">
        <w:rPr>
          <w:lang w:eastAsia="en-US"/>
        </w:rPr>
        <w:softHyphen/>
        <w:t xml:space="preserve">ding van </w:t>
      </w:r>
      <w:r w:rsidR="00864EEC">
        <w:rPr>
          <w:lang w:eastAsia="en-US"/>
        </w:rPr>
        <w:t>God</w:t>
      </w:r>
      <w:r w:rsidRPr="00D51790">
        <w:rPr>
          <w:lang w:eastAsia="en-US"/>
        </w:rPr>
        <w:t xml:space="preserve"> in ons eigen gemoed ten volle overtuigd zijn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dood van Olivier Cromwell</w:t>
      </w:r>
    </w:p>
    <w:p w:rsidR="007D6B8F" w:rsidRPr="00D51790" w:rsidRDefault="007D6B8F">
      <w:pPr>
        <w:jc w:val="both"/>
        <w:rPr>
          <w:lang w:eastAsia="en-US"/>
        </w:rPr>
      </w:pPr>
      <w:r w:rsidRPr="00D51790">
        <w:rPr>
          <w:lang w:eastAsia="en-US"/>
        </w:rPr>
        <w:t>Wel had Olivier Cromwell de vergadering te Savoy toegestaan, maar hij mocht die niet meer beleven</w:t>
      </w:r>
      <w:r w:rsidR="00BB6211">
        <w:rPr>
          <w:lang w:eastAsia="en-US"/>
        </w:rPr>
        <w:t xml:space="preserve">. </w:t>
      </w:r>
      <w:r w:rsidRPr="00D51790">
        <w:rPr>
          <w:lang w:eastAsia="en-US"/>
        </w:rPr>
        <w:t>Reeds de 3e september vóór de bijeenkomst, de dag, die hij wegens zijn vroegere roem</w:t>
      </w:r>
      <w:r w:rsidRPr="00D51790">
        <w:rPr>
          <w:lang w:eastAsia="en-US"/>
        </w:rPr>
        <w:softHyphen/>
        <w:t>rijke overwinningen gewoon was plechtig te gedenken, had hij het tijdelijke met het eeuwige verwisseld</w:t>
      </w:r>
      <w:r w:rsidR="00BB6211">
        <w:rPr>
          <w:lang w:eastAsia="en-US"/>
        </w:rPr>
        <w:t xml:space="preserve">. </w:t>
      </w:r>
      <w:r w:rsidRPr="00D51790">
        <w:rPr>
          <w:lang w:eastAsia="en-US"/>
        </w:rPr>
        <w:t>Wij hopen, dat de laatste ook zijn grootste en gunstigste overwinning, een overwin</w:t>
      </w:r>
      <w:r w:rsidRPr="00D51790">
        <w:rPr>
          <w:lang w:eastAsia="en-US"/>
        </w:rPr>
        <w:softHyphen/>
        <w:t>ning van zonde en bederf, geweest mag zijn, in weerwil van de gedachten en oordeelvellingen zijner vijanden</w:t>
      </w:r>
      <w:r w:rsidR="00BB6211">
        <w:rPr>
          <w:lang w:eastAsia="en-US"/>
        </w:rPr>
        <w:t xml:space="preserve">. </w:t>
      </w:r>
    </w:p>
    <w:p w:rsidR="007D6B8F" w:rsidRPr="00D51790" w:rsidRDefault="007D6B8F">
      <w:pPr>
        <w:jc w:val="both"/>
        <w:rPr>
          <w:lang w:eastAsia="en-US"/>
        </w:rPr>
      </w:pPr>
      <w:r w:rsidRPr="00D51790">
        <w:rPr>
          <w:lang w:eastAsia="en-US"/>
        </w:rPr>
        <w:t>Zoals wij reeds eerder in dit werk hebben opgemerkt, voelen wij ons niet geroepen, om de verschillende voorvallen in zijn open</w:t>
      </w:r>
      <w:r w:rsidRPr="00D51790">
        <w:rPr>
          <w:lang w:eastAsia="en-US"/>
        </w:rPr>
        <w:softHyphen/>
        <w:t>baar of persoonlijk leven uitvoerig te vertellen en willen wij zijn lof niet vergroten of Zijn misslagen verbloemen</w:t>
      </w:r>
      <w:r w:rsidR="00BB6211">
        <w:rPr>
          <w:lang w:eastAsia="en-US"/>
        </w:rPr>
        <w:t xml:space="preserve">. </w:t>
      </w:r>
      <w:r w:rsidRPr="00D51790">
        <w:rPr>
          <w:lang w:eastAsia="en-US"/>
        </w:rPr>
        <w:t>Toch is het zeker, dat zijn bekwaamheden buitengewoon, en zijn verdiens</w:t>
      </w:r>
      <w:r w:rsidRPr="00D51790">
        <w:rPr>
          <w:lang w:eastAsia="en-US"/>
        </w:rPr>
        <w:softHyphen/>
        <w:t xml:space="preserve">ten voor land en </w:t>
      </w:r>
      <w:r w:rsidR="00864EEC">
        <w:rPr>
          <w:lang w:eastAsia="en-US"/>
        </w:rPr>
        <w:t>God</w:t>
      </w:r>
      <w:r w:rsidRPr="00D51790">
        <w:rPr>
          <w:lang w:eastAsia="en-US"/>
        </w:rPr>
        <w:t>sdienst groot waren</w:t>
      </w:r>
      <w:r w:rsidR="00BB6211">
        <w:rPr>
          <w:lang w:eastAsia="en-US"/>
        </w:rPr>
        <w:t xml:space="preserve">. </w:t>
      </w:r>
      <w:r w:rsidRPr="00D51790">
        <w:rPr>
          <w:lang w:eastAsia="en-US"/>
        </w:rPr>
        <w:t>Dit is algemeen be</w:t>
      </w:r>
      <w:r w:rsidRPr="00D51790">
        <w:rPr>
          <w:lang w:eastAsia="en-US"/>
        </w:rPr>
        <w:softHyphen/>
        <w:t>kend, wat zijn beweegredenen ook geweest mogen zijn</w:t>
      </w:r>
      <w:r w:rsidR="00BB6211">
        <w:rPr>
          <w:lang w:eastAsia="en-US"/>
        </w:rPr>
        <w:t xml:space="preserve">. </w:t>
      </w:r>
      <w:r w:rsidRPr="00D51790">
        <w:rPr>
          <w:lang w:eastAsia="en-US"/>
        </w:rPr>
        <w:t xml:space="preserve">Daarbij bleven zijn bijzondere zeden onbevlekt, zijn achting voor </w:t>
      </w:r>
      <w:r w:rsidR="00864EEC">
        <w:rPr>
          <w:lang w:eastAsia="en-US"/>
        </w:rPr>
        <w:t>God</w:t>
      </w:r>
      <w:r w:rsidRPr="00D51790">
        <w:rPr>
          <w:lang w:eastAsia="en-US"/>
        </w:rPr>
        <w:t xml:space="preserve">sdienst en </w:t>
      </w:r>
      <w:r w:rsidR="00864EEC">
        <w:rPr>
          <w:lang w:eastAsia="en-US"/>
        </w:rPr>
        <w:t>God</w:t>
      </w:r>
      <w:r w:rsidRPr="00D51790">
        <w:rPr>
          <w:lang w:eastAsia="en-US"/>
        </w:rPr>
        <w:t>vruchtige personen hield stand tot zijn dood toe, terwijl hij stierf na een gebed, dat de christen voegde en niet onwaardig was voor Engelands protector</w:t>
      </w:r>
      <w:r w:rsidR="00BB6211">
        <w:rPr>
          <w:lang w:eastAsia="en-US"/>
        </w:rPr>
        <w:t xml:space="preserve">. </w:t>
      </w:r>
    </w:p>
    <w:p w:rsidR="007D6B8F" w:rsidRPr="00D51790" w:rsidRDefault="007D6B8F">
      <w:pPr>
        <w:jc w:val="both"/>
        <w:rPr>
          <w:lang w:eastAsia="en-US"/>
        </w:rPr>
      </w:pPr>
      <w:r w:rsidRPr="00D51790">
        <w:rPr>
          <w:lang w:eastAsia="en-US"/>
        </w:rPr>
        <w:t>De beschrijving, die Baxter over het karakter van Cromwell geeft is over het geheel genomen vermoedelijk vrij juist, maar om hier over te nemen voor ons te lang</w:t>
      </w:r>
      <w:r w:rsidR="00BB6211">
        <w:rPr>
          <w:lang w:eastAsia="en-US"/>
        </w:rPr>
        <w:t xml:space="preserve">. </w:t>
      </w:r>
    </w:p>
    <w:p w:rsidR="007D6B8F" w:rsidRPr="00D51790" w:rsidRDefault="007D6B8F">
      <w:pPr>
        <w:jc w:val="both"/>
        <w:rPr>
          <w:lang w:eastAsia="en-US"/>
        </w:rPr>
      </w:pPr>
      <w:r w:rsidRPr="00D51790">
        <w:rPr>
          <w:lang w:eastAsia="en-US"/>
        </w:rPr>
        <w:t>Het gevoelen van Owen over de protector is ons al meerdere malen gebleken</w:t>
      </w:r>
      <w:r w:rsidR="00BB6211">
        <w:rPr>
          <w:lang w:eastAsia="en-US"/>
        </w:rPr>
        <w:t xml:space="preserve">. </w:t>
      </w:r>
      <w:r w:rsidRPr="00D51790">
        <w:rPr>
          <w:lang w:eastAsia="en-US"/>
        </w:rPr>
        <w:t>Owen kende Cromwell van nabij door een lange persoonlijke omgang, zowel vóór als na zijn verheffing tot de hoogste waardigheid van de staat</w:t>
      </w:r>
      <w:r w:rsidR="00BB6211">
        <w:rPr>
          <w:lang w:eastAsia="en-US"/>
        </w:rPr>
        <w:t xml:space="preserve">. </w:t>
      </w:r>
      <w:r w:rsidRPr="00D51790">
        <w:rPr>
          <w:lang w:eastAsia="en-US"/>
        </w:rPr>
        <w:t>Hij eerde hem als een waardig persoon en als christen</w:t>
      </w:r>
      <w:r w:rsidR="00BB6211">
        <w:rPr>
          <w:lang w:eastAsia="en-US"/>
        </w:rPr>
        <w:t xml:space="preserve">. </w:t>
      </w:r>
      <w:r w:rsidRPr="00D51790">
        <w:rPr>
          <w:lang w:eastAsia="en-US"/>
        </w:rPr>
        <w:t>En, hoewel zijn denkwijze in latere tijd, toen bij Cromwell eer- en heerszucht in de plaats schenen te treden van nederigheid en vaderlandsliefde, werd gewijzigd, her</w:t>
      </w:r>
      <w:r w:rsidRPr="00D51790">
        <w:rPr>
          <w:lang w:eastAsia="en-US"/>
        </w:rPr>
        <w:softHyphen/>
        <w:t>riep hij nimmer hetgeen hij vroeger betuigd had</w:t>
      </w:r>
      <w:r w:rsidR="00BB6211">
        <w:rPr>
          <w:lang w:eastAsia="en-US"/>
        </w:rPr>
        <w:t xml:space="preserve">. </w:t>
      </w:r>
      <w:r w:rsidRPr="00D51790">
        <w:rPr>
          <w:lang w:eastAsia="en-US"/>
        </w:rPr>
        <w:t>Wel deed het hem leed, dat de protector zijn vorige belijdenis vergat en hun vriendschap verflauwde, zo niet eindigde; maar de beschuldiging, dat Owen Cromwell in zijn laatste ziekte de zaligheid verzeker</w:t>
      </w:r>
      <w:r w:rsidRPr="00D51790">
        <w:rPr>
          <w:lang w:eastAsia="en-US"/>
        </w:rPr>
        <w:softHyphen/>
        <w:t>de, bewijst voldoende, dat Owen bekend stond om gunstig over de protector te denken</w:t>
      </w:r>
      <w:r w:rsidR="00BB6211">
        <w:rPr>
          <w:lang w:eastAsia="en-US"/>
        </w:rPr>
        <w:t xml:space="preserve">. </w:t>
      </w:r>
    </w:p>
    <w:p w:rsidR="007D6B8F" w:rsidRPr="00D51790" w:rsidRDefault="007D6B8F">
      <w:pPr>
        <w:jc w:val="both"/>
        <w:rPr>
          <w:lang w:eastAsia="en-US"/>
        </w:rPr>
      </w:pPr>
      <w:r w:rsidRPr="00D51790">
        <w:rPr>
          <w:lang w:eastAsia="en-US"/>
        </w:rPr>
        <w:t>Deze beschuldiging was echter vals, hetgeen blijkt uit het ant</w:t>
      </w:r>
      <w:r w:rsidRPr="00D51790">
        <w:rPr>
          <w:lang w:eastAsia="en-US"/>
        </w:rPr>
        <w:softHyphen/>
        <w:t>woord van Owen op die beschuldiging, daar hij hem niet alleen tijdens zijn ziekte, maar reeds lang daar vóór, niet meer gespro</w:t>
      </w:r>
      <w:r w:rsidRPr="00D51790">
        <w:rPr>
          <w:lang w:eastAsia="en-US"/>
        </w:rPr>
        <w:softHyphen/>
        <w:t>ken heeft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De </w:t>
      </w:r>
      <w:r w:rsidR="00864EEC">
        <w:t>God</w:t>
      </w:r>
      <w:r w:rsidRPr="00D51790">
        <w:t>sdienstige toestand tijdens Cromwell</w:t>
      </w:r>
    </w:p>
    <w:p w:rsidR="007D6B8F" w:rsidRPr="00D51790" w:rsidRDefault="007D6B8F">
      <w:pPr>
        <w:jc w:val="both"/>
        <w:rPr>
          <w:lang w:eastAsia="en-US"/>
        </w:rPr>
      </w:pPr>
      <w:r w:rsidRPr="00D51790">
        <w:rPr>
          <w:lang w:eastAsia="en-US"/>
        </w:rPr>
        <w:t xml:space="preserve">Het valt niet mee om van de werkelijke toestand der </w:t>
      </w:r>
      <w:r w:rsidR="00864EEC">
        <w:rPr>
          <w:lang w:eastAsia="en-US"/>
        </w:rPr>
        <w:t>God</w:t>
      </w:r>
      <w:r w:rsidRPr="00D51790">
        <w:rPr>
          <w:lang w:eastAsia="en-US"/>
        </w:rPr>
        <w:t>sdienst tijdens de regering van Cromwell een nauwkeurige en juiste be</w:t>
      </w:r>
      <w:r w:rsidRPr="00D51790">
        <w:rPr>
          <w:lang w:eastAsia="en-US"/>
        </w:rPr>
        <w:softHyphen/>
        <w:t>schrijving te geven</w:t>
      </w:r>
      <w:r w:rsidR="00BB6211">
        <w:rPr>
          <w:lang w:eastAsia="en-US"/>
        </w:rPr>
        <w:t xml:space="preserve">. </w:t>
      </w:r>
      <w:r w:rsidRPr="00D51790">
        <w:rPr>
          <w:lang w:eastAsia="en-US"/>
        </w:rPr>
        <w:t>Oordeelt men naar bepaalde uiterlijke ver</w:t>
      </w:r>
      <w:r w:rsidRPr="00D51790">
        <w:rPr>
          <w:lang w:eastAsia="en-US"/>
        </w:rPr>
        <w:softHyphen/>
        <w:t>schijnselen en gaat men die vergelijken met hetgeen volgende tijden te zien gaven, dan moet de beoordeling in dat -opzicht bijzonder gunstig uitvallen</w:t>
      </w:r>
      <w:r w:rsidR="00BB6211">
        <w:rPr>
          <w:lang w:eastAsia="en-US"/>
        </w:rPr>
        <w:t xml:space="preserve">. </w:t>
      </w:r>
    </w:p>
    <w:p w:rsidR="007D6B8F" w:rsidRPr="00D51790" w:rsidRDefault="007D6B8F">
      <w:pPr>
        <w:jc w:val="both"/>
        <w:rPr>
          <w:lang w:eastAsia="en-US"/>
        </w:rPr>
      </w:pPr>
      <w:r w:rsidRPr="00D51790">
        <w:rPr>
          <w:lang w:eastAsia="en-US"/>
        </w:rPr>
        <w:t xml:space="preserve">De sfeer en het voorkomen van het hof waren gunstig; gebed en vasten behoorden algemeen tot de </w:t>
      </w:r>
      <w:r w:rsidR="00864EEC">
        <w:rPr>
          <w:lang w:eastAsia="en-US"/>
        </w:rPr>
        <w:t>God</w:t>
      </w:r>
      <w:r w:rsidRPr="00D51790">
        <w:rPr>
          <w:lang w:eastAsia="en-US"/>
        </w:rPr>
        <w:t>sdienstplichten van de aanzienlijken en een uitwendige belijdenis baande de weg tot een voordelige betrekking of strekte tot aanbeveling bij één of andere bevordering</w:t>
      </w:r>
      <w:r w:rsidR="00BB6211">
        <w:rPr>
          <w:lang w:eastAsia="en-US"/>
        </w:rPr>
        <w:t xml:space="preserve">. </w:t>
      </w:r>
    </w:p>
    <w:p w:rsidR="007D6B8F" w:rsidRPr="00D51790" w:rsidRDefault="007D6B8F">
      <w:pPr>
        <w:jc w:val="both"/>
        <w:rPr>
          <w:lang w:eastAsia="en-US"/>
        </w:rPr>
      </w:pPr>
      <w:r w:rsidRPr="00D51790">
        <w:rPr>
          <w:lang w:eastAsia="en-US"/>
        </w:rPr>
        <w:t>In geheel Engeland werd gedurende vele jaren niet gespeeld, ter</w:t>
      </w:r>
      <w:r w:rsidRPr="00D51790">
        <w:rPr>
          <w:lang w:eastAsia="en-US"/>
        </w:rPr>
        <w:softHyphen/>
        <w:t>wijl grove zedeloosheid onbekend was</w:t>
      </w:r>
      <w:r w:rsidR="00BB6211">
        <w:rPr>
          <w:lang w:eastAsia="en-US"/>
        </w:rPr>
        <w:t xml:space="preserve">. </w:t>
      </w:r>
      <w:r w:rsidRPr="00D51790">
        <w:rPr>
          <w:lang w:eastAsia="en-US"/>
        </w:rPr>
        <w:t>Bij allen, van de prins tot de soldaat, vertoonden zich de gelaatstrekken van de leer der Puriteinen</w:t>
      </w:r>
      <w:r w:rsidR="00BB6211">
        <w:rPr>
          <w:lang w:eastAsia="en-US"/>
        </w:rPr>
        <w:t xml:space="preserve">. </w:t>
      </w:r>
      <w:r w:rsidRPr="00D51790">
        <w:rPr>
          <w:lang w:eastAsia="en-US"/>
        </w:rPr>
        <w:t xml:space="preserve">Maar, nemen wij tot maatstaf van ons oordeel in deze het innerlijk gehalte van de </w:t>
      </w:r>
      <w:r w:rsidR="00864EEC">
        <w:rPr>
          <w:lang w:eastAsia="en-US"/>
        </w:rPr>
        <w:t>God</w:t>
      </w:r>
      <w:r w:rsidRPr="00D51790">
        <w:rPr>
          <w:lang w:eastAsia="en-US"/>
        </w:rPr>
        <w:t>sdienstige verrichtingen, dan zal onze waardering noodzakelijk zeer verminderen</w:t>
      </w:r>
      <w:r w:rsidR="00BB6211">
        <w:rPr>
          <w:lang w:eastAsia="en-US"/>
        </w:rPr>
        <w:t xml:space="preserve">. </w:t>
      </w:r>
      <w:r w:rsidRPr="00D51790">
        <w:rPr>
          <w:lang w:eastAsia="en-US"/>
        </w:rPr>
        <w:t>De gevoe</w:t>
      </w:r>
      <w:r w:rsidRPr="00D51790">
        <w:rPr>
          <w:lang w:eastAsia="en-US"/>
        </w:rPr>
        <w:softHyphen/>
        <w:t>lens van veel mensen waren immers onregelmatig en de uitoefe</w:t>
      </w:r>
      <w:r w:rsidRPr="00D51790">
        <w:rPr>
          <w:lang w:eastAsia="en-US"/>
        </w:rPr>
        <w:softHyphen/>
        <w:t xml:space="preserve">ning van hun </w:t>
      </w:r>
      <w:r w:rsidR="00864EEC">
        <w:rPr>
          <w:lang w:eastAsia="en-US"/>
        </w:rPr>
        <w:t>God</w:t>
      </w:r>
      <w:r w:rsidRPr="00D51790">
        <w:rPr>
          <w:lang w:eastAsia="en-US"/>
        </w:rPr>
        <w:t>sdienst buitensporig, terwijl bij velen dweep</w:t>
      </w:r>
      <w:r w:rsidRPr="00D51790">
        <w:rPr>
          <w:lang w:eastAsia="en-US"/>
        </w:rPr>
        <w:softHyphen/>
        <w:t>zieke slingeringen en schijnheilige vertoningen voorkwamen om daardoor slechts hun tijdelijke belangen te dienen</w:t>
      </w:r>
      <w:r w:rsidR="00BB6211">
        <w:rPr>
          <w:lang w:eastAsia="en-US"/>
        </w:rPr>
        <w:t xml:space="preserve">. </w:t>
      </w:r>
      <w:r w:rsidRPr="00D51790">
        <w:rPr>
          <w:lang w:eastAsia="en-US"/>
        </w:rPr>
        <w:t>De juiste be</w:t>
      </w:r>
      <w:r w:rsidRPr="00D51790">
        <w:rPr>
          <w:lang w:eastAsia="en-US"/>
        </w:rPr>
        <w:softHyphen/>
        <w:t>schouwing ligt waarschijnlijk tussen beide voorstellingen</w:t>
      </w:r>
      <w:r w:rsidR="00BB6211">
        <w:rPr>
          <w:lang w:eastAsia="en-US"/>
        </w:rPr>
        <w:t xml:space="preserve">. </w:t>
      </w:r>
      <w:r w:rsidRPr="00D51790">
        <w:rPr>
          <w:lang w:eastAsia="en-US"/>
        </w:rPr>
        <w:t>Aan de ene kant moet men niet onvoorwaardelijk prijzen en goed</w:t>
      </w:r>
      <w:r w:rsidRPr="00D51790">
        <w:rPr>
          <w:lang w:eastAsia="en-US"/>
        </w:rPr>
        <w:softHyphen/>
        <w:t>keuren, maar aan de andere kant niet op een onvoorzichtige wijze afkeuren en verwerpen, wat er gehoord en gezien werd</w:t>
      </w:r>
      <w:r w:rsidR="00BB6211">
        <w:rPr>
          <w:lang w:eastAsia="en-US"/>
        </w:rPr>
        <w:t xml:space="preserve">. </w:t>
      </w:r>
      <w:r w:rsidRPr="00D51790">
        <w:rPr>
          <w:lang w:eastAsia="en-US"/>
        </w:rPr>
        <w:t xml:space="preserve">Zonder de zwakheid en zonde, (samengaand met de belijdenis der </w:t>
      </w:r>
      <w:r w:rsidR="00864EEC">
        <w:rPr>
          <w:lang w:eastAsia="en-US"/>
        </w:rPr>
        <w:t>God</w:t>
      </w:r>
      <w:r w:rsidRPr="00D51790">
        <w:rPr>
          <w:lang w:eastAsia="en-US"/>
        </w:rPr>
        <w:t xml:space="preserve">sdienst, of met de onzuivere beginselen die velen slechts tot een </w:t>
      </w:r>
      <w:r w:rsidR="00864EEC">
        <w:rPr>
          <w:lang w:eastAsia="en-US"/>
        </w:rPr>
        <w:t>God</w:t>
      </w:r>
      <w:r w:rsidRPr="00D51790">
        <w:rPr>
          <w:lang w:eastAsia="en-US"/>
        </w:rPr>
        <w:t>sdienstig voorkomen bewogen), te verkleinen en te ontkennen — toegegeven zelfs, dat een groot gedeelte enkel ge</w:t>
      </w:r>
      <w:r w:rsidRPr="00D51790">
        <w:rPr>
          <w:lang w:eastAsia="en-US"/>
        </w:rPr>
        <w:softHyphen/>
        <w:t xml:space="preserve">veinsdheid en dweperij was—, zal er toch veel echte </w:t>
      </w:r>
      <w:r w:rsidR="00864EEC">
        <w:rPr>
          <w:lang w:eastAsia="en-US"/>
        </w:rPr>
        <w:t>God</w:t>
      </w:r>
      <w:r w:rsidRPr="00D51790">
        <w:rPr>
          <w:lang w:eastAsia="en-US"/>
        </w:rPr>
        <w:t>sdienstig</w:t>
      </w:r>
      <w:r w:rsidRPr="00D51790">
        <w:rPr>
          <w:lang w:eastAsia="en-US"/>
        </w:rPr>
        <w:softHyphen/>
        <w:t>heid overblijven</w:t>
      </w:r>
      <w:r w:rsidR="00BB6211">
        <w:rPr>
          <w:lang w:eastAsia="en-US"/>
        </w:rPr>
        <w:t xml:space="preserve">. </w:t>
      </w:r>
      <w:r w:rsidRPr="00D51790">
        <w:rPr>
          <w:lang w:eastAsia="en-US"/>
        </w:rPr>
        <w:t>Immers, waar zoveel valse munt in omloop was, daar moest noodzakelijkerwijs ook een grote hoeveelheid zuiver metaal zijn</w:t>
      </w:r>
      <w:r w:rsidR="00BB6211">
        <w:rPr>
          <w:lang w:eastAsia="en-US"/>
        </w:rPr>
        <w:t xml:space="preserve">. </w:t>
      </w:r>
    </w:p>
    <w:p w:rsidR="007D6B8F" w:rsidRPr="00D51790" w:rsidRDefault="007D6B8F">
      <w:pPr>
        <w:jc w:val="both"/>
        <w:rPr>
          <w:lang w:eastAsia="en-US"/>
        </w:rPr>
      </w:pPr>
      <w:r w:rsidRPr="00D51790">
        <w:rPr>
          <w:lang w:eastAsia="en-US"/>
        </w:rPr>
        <w:t>Bij de uitmuntendste personen van die tijd bestond ongetwijfeld wat on</w:t>
      </w:r>
      <w:r w:rsidR="004E66E4">
        <w:rPr>
          <w:lang w:eastAsia="en-US"/>
        </w:rPr>
        <w:t>Schriftuurlijk</w:t>
      </w:r>
      <w:r w:rsidRPr="00D51790">
        <w:rPr>
          <w:lang w:eastAsia="en-US"/>
        </w:rPr>
        <w:t>e geestdrift en misschien was dat met de meeste mensen wel het geval; maar om daar uit af te leiden, dat alles vals en onnatuurlijk bedrog was, zou toch niet billijk, noch verstandig zijn</w:t>
      </w:r>
      <w:r w:rsidR="00BB6211">
        <w:rPr>
          <w:lang w:eastAsia="en-US"/>
        </w:rPr>
        <w:t xml:space="preserve">. </w:t>
      </w:r>
    </w:p>
    <w:p w:rsidR="007D6B8F" w:rsidRPr="00D51790" w:rsidRDefault="007D6B8F">
      <w:pPr>
        <w:jc w:val="both"/>
        <w:rPr>
          <w:lang w:eastAsia="en-US"/>
        </w:rPr>
      </w:pPr>
      <w:r w:rsidRPr="00D51790">
        <w:rPr>
          <w:lang w:eastAsia="en-US"/>
        </w:rPr>
        <w:t>Daarom zegt Jortin: “Hervorming wordt zelden voortgezet zon</w:t>
      </w:r>
      <w:r w:rsidRPr="00D51790">
        <w:rPr>
          <w:lang w:eastAsia="en-US"/>
        </w:rPr>
        <w:softHyphen/>
        <w:t>der vurigheid en ijver, die aan geestdrift grenzen</w:t>
      </w:r>
      <w:r w:rsidR="00BB6211">
        <w:rPr>
          <w:lang w:eastAsia="en-US"/>
        </w:rPr>
        <w:t xml:space="preserve">. </w:t>
      </w:r>
      <w:r w:rsidRPr="00D51790">
        <w:rPr>
          <w:lang w:eastAsia="en-US"/>
        </w:rPr>
        <w:t xml:space="preserve">En, zoals Cicero heeft waargenomen, dat er nimmer een groot man was, zonder </w:t>
      </w:r>
      <w:r w:rsidR="00864EEC">
        <w:rPr>
          <w:lang w:eastAsia="en-US"/>
        </w:rPr>
        <w:t>God</w:t>
      </w:r>
      <w:r w:rsidRPr="00D51790">
        <w:rPr>
          <w:lang w:eastAsia="en-US"/>
        </w:rPr>
        <w:t>delijke aanblazing, zo had zelden iemand in tijden van ver</w:t>
      </w:r>
      <w:r w:rsidRPr="00D51790">
        <w:rPr>
          <w:lang w:eastAsia="en-US"/>
        </w:rPr>
        <w:softHyphen/>
        <w:t xml:space="preserve">deeldheid veel ijver voor burgerlijke en </w:t>
      </w:r>
      <w:r w:rsidR="00864EEC">
        <w:rPr>
          <w:lang w:eastAsia="en-US"/>
        </w:rPr>
        <w:t>God</w:t>
      </w:r>
      <w:r w:rsidRPr="00D51790">
        <w:rPr>
          <w:lang w:eastAsia="en-US"/>
        </w:rPr>
        <w:t xml:space="preserve">sdienstige vrijheid en een werkzaam aandeel in de strijd tegen onbeheerste </w:t>
      </w:r>
      <w:r w:rsidR="00283EE6" w:rsidRPr="00D51790">
        <w:rPr>
          <w:lang w:eastAsia="en-US"/>
        </w:rPr>
        <w:t>tirannie</w:t>
      </w:r>
      <w:r w:rsidRPr="00D51790">
        <w:rPr>
          <w:lang w:eastAsia="en-US"/>
        </w:rPr>
        <w:t xml:space="preserve">, blinde ongerijmde </w:t>
      </w:r>
      <w:r w:rsidR="00864EEC">
        <w:rPr>
          <w:lang w:eastAsia="en-US"/>
        </w:rPr>
        <w:t>God</w:t>
      </w:r>
      <w:r w:rsidR="00283EE6">
        <w:rPr>
          <w:lang w:eastAsia="en-US"/>
        </w:rPr>
        <w:t>sdienst-plechtig</w:t>
      </w:r>
      <w:r w:rsidRPr="00D51790">
        <w:rPr>
          <w:lang w:eastAsia="en-US"/>
        </w:rPr>
        <w:t>heid en schijnheilige staat</w:t>
      </w:r>
      <w:r w:rsidRPr="00D51790">
        <w:rPr>
          <w:lang w:eastAsia="en-US"/>
        </w:rPr>
        <w:softHyphen/>
        <w:t xml:space="preserve">kundige </w:t>
      </w:r>
      <w:r w:rsidR="00864EEC">
        <w:rPr>
          <w:lang w:eastAsia="en-US"/>
        </w:rPr>
        <w:t>God</w:t>
      </w:r>
      <w:r w:rsidRPr="00D51790">
        <w:rPr>
          <w:lang w:eastAsia="en-US"/>
        </w:rPr>
        <w:t>sverering, zonder daarbij tevens een hevigheid te be</w:t>
      </w:r>
      <w:r w:rsidRPr="00D51790">
        <w:rPr>
          <w:lang w:eastAsia="en-US"/>
        </w:rPr>
        <w:softHyphen/>
        <w:t>zitten, die hem bij sommige gelegenheden de perken van zedige en gematigde reden deed overschrijden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Ook Mark die in geen enkel opzicht van geestdrift te beschuldi</w:t>
      </w:r>
      <w:r w:rsidRPr="00D51790">
        <w:rPr>
          <w:lang w:eastAsia="en-US"/>
        </w:rPr>
        <w:softHyphen/>
        <w:t xml:space="preserve">gen valt, verklaart: “Veel dwalingen in onze beoordeling en enige misleidingen van de satan, met ons werk vermengd, bewijzen niet, dat het werk in het algemeen niet gewrocht wordt door de Geest van </w:t>
      </w:r>
      <w:r w:rsidR="00864EEC">
        <w:rPr>
          <w:lang w:eastAsia="en-US"/>
        </w:rPr>
        <w:t>God</w:t>
      </w:r>
      <w:r w:rsidR="00BB6211">
        <w:rPr>
          <w:lang w:eastAsia="en-US"/>
        </w:rPr>
        <w:t xml:space="preserve">. </w:t>
      </w:r>
    </w:p>
    <w:p w:rsidR="007D6B8F" w:rsidRPr="00D51790" w:rsidRDefault="007D6B8F">
      <w:pPr>
        <w:jc w:val="both"/>
        <w:rPr>
          <w:lang w:eastAsia="en-US"/>
        </w:rPr>
      </w:pPr>
      <w:r w:rsidRPr="00D51790">
        <w:rPr>
          <w:lang w:eastAsia="en-US"/>
        </w:rPr>
        <w:t>Hoe groot de invloed van de Geest ook mag zijn, het is niet te verwachten, dat die nu in een mate geschiedt als destijds aan de apostelen, waardoor wij onfeilbaar in alle punten van de christe</w:t>
      </w:r>
      <w:r w:rsidRPr="00D51790">
        <w:rPr>
          <w:lang w:eastAsia="en-US"/>
        </w:rPr>
        <w:softHyphen/>
        <w:t>lijke leer zouden zijn</w:t>
      </w:r>
      <w:r w:rsidR="00BB6211">
        <w:rPr>
          <w:lang w:eastAsia="en-US"/>
        </w:rPr>
        <w:t xml:space="preserve">. </w:t>
      </w:r>
      <w:r w:rsidRPr="00D51790">
        <w:rPr>
          <w:lang w:eastAsia="en-US"/>
        </w:rPr>
        <w:t xml:space="preserve">En zouden er misleidingen van de satan komen, terwijl een grote </w:t>
      </w:r>
      <w:r w:rsidR="00864EEC">
        <w:rPr>
          <w:lang w:eastAsia="en-US"/>
        </w:rPr>
        <w:t>God</w:t>
      </w:r>
      <w:r w:rsidRPr="00D51790">
        <w:rPr>
          <w:lang w:eastAsia="en-US"/>
        </w:rPr>
        <w:t xml:space="preserve">sdienstige zaak de overhand krijgt, dan bewijst zulks geenszins dat die zaak niet door </w:t>
      </w:r>
      <w:r w:rsidR="00864EEC">
        <w:rPr>
          <w:lang w:eastAsia="en-US"/>
        </w:rPr>
        <w:t>God</w:t>
      </w:r>
      <w:r w:rsidRPr="00D51790">
        <w:rPr>
          <w:lang w:eastAsia="en-US"/>
        </w:rPr>
        <w:t>s Geest gewerkt is</w:t>
      </w:r>
      <w:r w:rsidR="00BB6211">
        <w:rPr>
          <w:lang w:eastAsia="en-US"/>
        </w:rPr>
        <w:t xml:space="preserve">. </w:t>
      </w:r>
      <w:r w:rsidRPr="00D51790">
        <w:rPr>
          <w:lang w:eastAsia="en-US"/>
        </w:rPr>
        <w:t>Het bedrijf van Jannes en Jambres bewees immers niet, dat er geen ware wonderen geschiedden, toen zij tegelijker</w:t>
      </w:r>
      <w:r w:rsidRPr="00D51790">
        <w:rPr>
          <w:lang w:eastAsia="en-US"/>
        </w:rPr>
        <w:softHyphen/>
        <w:t>tijd hun valse werk door de macht van de boze verrichtten</w:t>
      </w:r>
      <w:r w:rsidR="00BB6211">
        <w:rPr>
          <w:lang w:eastAsia="en-US"/>
        </w:rPr>
        <w:t xml:space="preserve">. </w:t>
      </w:r>
    </w:p>
    <w:p w:rsidR="007D6B8F" w:rsidRPr="00D51790" w:rsidRDefault="007D6B8F">
      <w:pPr>
        <w:jc w:val="both"/>
        <w:rPr>
          <w:lang w:eastAsia="en-US"/>
        </w:rPr>
      </w:pPr>
      <w:r w:rsidRPr="00D51790">
        <w:rPr>
          <w:lang w:eastAsia="en-US"/>
        </w:rPr>
        <w:t>Het is bovendien zelfs mogelijk, dat dezelfde personen onder</w:t>
      </w:r>
      <w:r w:rsidRPr="00D51790">
        <w:rPr>
          <w:lang w:eastAsia="en-US"/>
        </w:rPr>
        <w:softHyphen/>
        <w:t>werpen van veel licht en kracht des Heiligen Geestes zijn en toch in andere opzichten vervoerd worden door de verleidende wer</w:t>
      </w:r>
      <w:r w:rsidRPr="00D51790">
        <w:rPr>
          <w:lang w:eastAsia="en-US"/>
        </w:rPr>
        <w:softHyphen/>
        <w:t>kingen van de duivel</w:t>
      </w:r>
      <w:r w:rsidR="00BB6211">
        <w:rPr>
          <w:lang w:eastAsia="en-US"/>
        </w:rPr>
        <w:t xml:space="preserve">. </w:t>
      </w:r>
    </w:p>
    <w:p w:rsidR="007D6B8F" w:rsidRPr="00D51790" w:rsidRDefault="007D6B8F">
      <w:pPr>
        <w:jc w:val="both"/>
        <w:rPr>
          <w:lang w:eastAsia="en-US"/>
        </w:rPr>
      </w:pPr>
      <w:r w:rsidRPr="00D51790">
        <w:rPr>
          <w:lang w:eastAsia="en-US"/>
        </w:rPr>
        <w:t>Dit schijnt wel een tegenstrijdige zaak te zijn, maar zij is toch niet minder waar, dan dat de ware heiligen, in hun tegenwoordi</w:t>
      </w:r>
      <w:r w:rsidRPr="00D51790">
        <w:rPr>
          <w:lang w:eastAsia="en-US"/>
        </w:rPr>
        <w:softHyphen/>
        <w:t>ge toestand, bij grote genade veel bederf bezitten en dat de oude en de nieuwe mens tezamen in één persoon bestaan</w:t>
      </w:r>
      <w:r w:rsidR="00BB6211">
        <w:rPr>
          <w:lang w:eastAsia="en-US"/>
        </w:rPr>
        <w:t xml:space="preserve">. </w:t>
      </w:r>
    </w:p>
    <w:p w:rsidR="007D6B8F" w:rsidRPr="00D51790" w:rsidRDefault="007D6B8F">
      <w:pPr>
        <w:jc w:val="both"/>
        <w:rPr>
          <w:lang w:eastAsia="en-US"/>
        </w:rPr>
      </w:pPr>
      <w:r w:rsidRPr="00D51790">
        <w:rPr>
          <w:lang w:eastAsia="en-US"/>
        </w:rPr>
        <w:t>Indien dus degenen, die hier bedoeld worden, werkzaam zijn en in grove dwalingen of schandelijke misdragingen vervallen, dan moeten zij daaruit niet opmaken, dat zij in het algemeen zonder leiding en besturing van de Geest zijn</w:t>
      </w:r>
      <w:r w:rsidR="00BB6211">
        <w:rPr>
          <w:lang w:eastAsia="en-US"/>
        </w:rPr>
        <w:t xml:space="preserve">. </w:t>
      </w:r>
      <w:r w:rsidRPr="00D51790">
        <w:rPr>
          <w:lang w:eastAsia="en-US"/>
        </w:rPr>
        <w:t>Zulke zaken zijn immers altijd in een tijd van hervorming te verwachten</w:t>
      </w:r>
      <w:r w:rsidR="00BB6211">
        <w:rPr>
          <w:lang w:eastAsia="en-US"/>
        </w:rPr>
        <w:t xml:space="preserve">. </w:t>
      </w:r>
    </w:p>
    <w:p w:rsidR="007D6B8F" w:rsidRPr="00D51790" w:rsidRDefault="007D6B8F">
      <w:pPr>
        <w:jc w:val="both"/>
        <w:rPr>
          <w:lang w:eastAsia="en-US"/>
        </w:rPr>
      </w:pPr>
      <w:r w:rsidRPr="00D51790">
        <w:rPr>
          <w:lang w:eastAsia="en-US"/>
        </w:rPr>
        <w:t xml:space="preserve">Als wij de kerkelijke geschiedenis nagaan, dan zal blijken, dat iedere grote verandering in en vernieuwing van de </w:t>
      </w:r>
      <w:r w:rsidR="00864EEC">
        <w:rPr>
          <w:lang w:eastAsia="en-US"/>
        </w:rPr>
        <w:t>God</w:t>
      </w:r>
      <w:r w:rsidRPr="00D51790">
        <w:rPr>
          <w:lang w:eastAsia="en-US"/>
        </w:rPr>
        <w:t>sdienst altijd gepaard ging met veel van dergelijke zaken</w:t>
      </w:r>
      <w:r w:rsidR="00BB6211">
        <w:rPr>
          <w:lang w:eastAsia="en-US"/>
        </w:rPr>
        <w:t xml:space="preserve">. </w:t>
      </w:r>
    </w:p>
    <w:p w:rsidR="007D6B8F" w:rsidRPr="00D51790" w:rsidRDefault="007D6B8F">
      <w:pPr>
        <w:jc w:val="both"/>
        <w:rPr>
          <w:lang w:eastAsia="en-US"/>
        </w:rPr>
      </w:pPr>
      <w:r w:rsidRPr="00D51790">
        <w:rPr>
          <w:lang w:eastAsia="en-US"/>
        </w:rPr>
        <w:t>Zo was het reeds in de tijd van de apostelen met de Gnostieken (geheimkenners) en aldus was het ook gesteld met de verschil</w:t>
      </w:r>
      <w:r w:rsidRPr="00D51790">
        <w:rPr>
          <w:lang w:eastAsia="en-US"/>
        </w:rPr>
        <w:softHyphen/>
        <w:t xml:space="preserve">lende secten in de dagen van hervorming, zowel in Engeland onder Karel I en Cromwell (toen de rechte </w:t>
      </w:r>
      <w:r w:rsidR="00864EEC">
        <w:rPr>
          <w:lang w:eastAsia="en-US"/>
        </w:rPr>
        <w:t>God</w:t>
      </w:r>
      <w:r w:rsidRPr="00D51790">
        <w:rPr>
          <w:lang w:eastAsia="en-US"/>
        </w:rPr>
        <w:t>sdienst de over</w:t>
      </w:r>
      <w:r w:rsidRPr="00D51790">
        <w:rPr>
          <w:lang w:eastAsia="en-US"/>
        </w:rPr>
        <w:softHyphen/>
        <w:t>hand kreeg), als elders</w:t>
      </w:r>
      <w:r w:rsidR="00BB6211">
        <w:rPr>
          <w:lang w:eastAsia="en-US"/>
        </w:rPr>
        <w:t xml:space="preserve">. </w:t>
      </w:r>
      <w:r w:rsidRPr="00D51790">
        <w:rPr>
          <w:lang w:eastAsia="en-US"/>
        </w:rPr>
        <w:t>Zaken als deze kan men in overvloed vinden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Het is beslist niet nodig, deze opmerkingen te verduidelijken</w:t>
      </w:r>
      <w:r w:rsidR="00BB6211">
        <w:rPr>
          <w:lang w:eastAsia="en-US"/>
        </w:rPr>
        <w:t xml:space="preserve">. </w:t>
      </w:r>
      <w:r w:rsidRPr="00D51790">
        <w:rPr>
          <w:lang w:eastAsia="en-US"/>
        </w:rPr>
        <w:t xml:space="preserve">Hieruit blijkt toch, dat men niet werkelijk </w:t>
      </w:r>
      <w:r w:rsidR="00864EEC">
        <w:rPr>
          <w:lang w:eastAsia="en-US"/>
        </w:rPr>
        <w:t>God</w:t>
      </w:r>
      <w:r w:rsidRPr="00D51790">
        <w:rPr>
          <w:lang w:eastAsia="en-US"/>
        </w:rPr>
        <w:t xml:space="preserve">sdienstig behoeft te zijn, om over </w:t>
      </w:r>
      <w:r w:rsidR="00864EEC">
        <w:rPr>
          <w:lang w:eastAsia="en-US"/>
        </w:rPr>
        <w:t>God</w:t>
      </w:r>
      <w:r w:rsidRPr="00D51790">
        <w:rPr>
          <w:lang w:eastAsia="en-US"/>
        </w:rPr>
        <w:t xml:space="preserve"> te spreken, veel leerredenen te gaan horen, of zelfs niet om lange gebeden te doen</w:t>
      </w:r>
      <w:r w:rsidR="00BB6211">
        <w:rPr>
          <w:lang w:eastAsia="en-US"/>
        </w:rPr>
        <w:t xml:space="preserve">. </w:t>
      </w:r>
      <w:r w:rsidRPr="00D51790">
        <w:rPr>
          <w:lang w:eastAsia="en-US"/>
        </w:rPr>
        <w:t>Dit alles kan door velen verricht worden, terwijl aan hun gedrag te merken is, dat hun voorgeven meer dan verdacht moet worden gehouden</w:t>
      </w:r>
      <w:r w:rsidR="00BB6211">
        <w:rPr>
          <w:lang w:eastAsia="en-US"/>
        </w:rPr>
        <w:t xml:space="preserve">. </w:t>
      </w:r>
    </w:p>
    <w:p w:rsidR="007D6B8F" w:rsidRPr="00D51790" w:rsidRDefault="007D6B8F">
      <w:pPr>
        <w:jc w:val="both"/>
        <w:rPr>
          <w:lang w:eastAsia="en-US"/>
        </w:rPr>
      </w:pPr>
      <w:r w:rsidRPr="00D51790">
        <w:rPr>
          <w:lang w:eastAsia="en-US"/>
        </w:rPr>
        <w:t xml:space="preserve">Maar vinden wij hiermee gepaard gaande een vurige ijver voor rechtvaardigheid, de eer van </w:t>
      </w:r>
      <w:r w:rsidR="00864EEC">
        <w:rPr>
          <w:lang w:eastAsia="en-US"/>
        </w:rPr>
        <w:t>God</w:t>
      </w:r>
      <w:r w:rsidRPr="00D51790">
        <w:rPr>
          <w:lang w:eastAsia="en-US"/>
        </w:rPr>
        <w:t xml:space="preserve"> en het geestelijke en lichame</w:t>
      </w:r>
      <w:r w:rsidRPr="00D51790">
        <w:rPr>
          <w:lang w:eastAsia="en-US"/>
        </w:rPr>
        <w:softHyphen/>
        <w:t>lijke welzijn van de mensen met daarbij een opofferende, werk</w:t>
      </w:r>
      <w:r w:rsidRPr="00D51790">
        <w:rPr>
          <w:lang w:eastAsia="en-US"/>
        </w:rPr>
        <w:softHyphen/>
        <w:t xml:space="preserve">zame belangstelling om het Evangelie te prediken en liefde om voor de Waarheid te lijden, dan ligt het met het uiterlijke van een </w:t>
      </w:r>
      <w:r w:rsidR="00864EEC">
        <w:rPr>
          <w:lang w:eastAsia="en-US"/>
        </w:rPr>
        <w:t>God</w:t>
      </w:r>
      <w:r w:rsidRPr="00D51790">
        <w:rPr>
          <w:lang w:eastAsia="en-US"/>
        </w:rPr>
        <w:t>sdienstige belijdenis toch wel geheel anders</w:t>
      </w:r>
      <w:r w:rsidR="00BB6211">
        <w:rPr>
          <w:lang w:eastAsia="en-US"/>
        </w:rPr>
        <w:t xml:space="preserve">. </w:t>
      </w:r>
      <w:r w:rsidRPr="00D51790">
        <w:rPr>
          <w:lang w:eastAsia="en-US"/>
        </w:rPr>
        <w:t>De oprecht</w:t>
      </w:r>
      <w:r w:rsidRPr="00D51790">
        <w:rPr>
          <w:lang w:eastAsia="en-US"/>
        </w:rPr>
        <w:softHyphen/>
        <w:t>heid van dergelijke mensen in twijfel te trekken zou een onrecht</w:t>
      </w:r>
      <w:r w:rsidRPr="00D51790">
        <w:rPr>
          <w:lang w:eastAsia="en-US"/>
        </w:rPr>
        <w:softHyphen/>
        <w:t>vaardige, althans onbillijke zaak zijn</w:t>
      </w:r>
      <w:r w:rsidR="00BB6211">
        <w:rPr>
          <w:lang w:eastAsia="en-US"/>
        </w:rPr>
        <w:t xml:space="preserve">. </w:t>
      </w:r>
    </w:p>
    <w:p w:rsidR="007D6B8F" w:rsidRPr="00D51790" w:rsidRDefault="007D6B8F">
      <w:pPr>
        <w:jc w:val="both"/>
        <w:rPr>
          <w:lang w:eastAsia="en-US"/>
        </w:rPr>
      </w:pPr>
      <w:r w:rsidRPr="00D51790">
        <w:rPr>
          <w:lang w:eastAsia="en-US"/>
        </w:rPr>
        <w:t xml:space="preserve">En toch waren er ten tijde van Cromwell heel wat mensen met deze eigenschappen, die nochtans voor dweepzieke en gestrenge waarnemers van de </w:t>
      </w:r>
      <w:r w:rsidR="00864EEC">
        <w:rPr>
          <w:lang w:eastAsia="en-US"/>
        </w:rPr>
        <w:t>God</w:t>
      </w:r>
      <w:r w:rsidRPr="00D51790">
        <w:rPr>
          <w:lang w:eastAsia="en-US"/>
        </w:rPr>
        <w:t>sdienst, of voor schijnheilige bedriegers en onrechtvaardigen gehouden werden, hoewel zij onder Karel II en Jacobus hun belijdenis van de Waarheid met hun bloed be</w:t>
      </w:r>
      <w:r w:rsidRPr="00D51790">
        <w:rPr>
          <w:lang w:eastAsia="en-US"/>
        </w:rPr>
        <w:softHyphen/>
        <w:t>krachtigden</w:t>
      </w:r>
      <w:r w:rsidR="00BB6211">
        <w:rPr>
          <w:lang w:eastAsia="en-US"/>
        </w:rPr>
        <w:t xml:space="preserve">. </w:t>
      </w:r>
      <w:r w:rsidRPr="00D51790">
        <w:rPr>
          <w:lang w:eastAsia="en-US"/>
        </w:rPr>
        <w:t>De tweeduizend afgezette bedienaars des Woords en het tien maal zo groot aantal leden, dat goederen, vrijheid en leven verloor, behoorden voor het grootste gedeelte tot het ge</w:t>
      </w:r>
      <w:r w:rsidRPr="00D51790">
        <w:rPr>
          <w:lang w:eastAsia="en-US"/>
        </w:rPr>
        <w:softHyphen/>
        <w:t>menebest</w:t>
      </w:r>
      <w:r w:rsidR="00BB6211">
        <w:rPr>
          <w:lang w:eastAsia="en-US"/>
        </w:rPr>
        <w:t xml:space="preserve">. </w:t>
      </w:r>
      <w:r w:rsidRPr="00D51790">
        <w:rPr>
          <w:lang w:eastAsia="en-US"/>
        </w:rPr>
        <w:t>Op grond van hun gedrag, hun volharding en hun lijden hebben wij ze niet voor waanzinnige geestdrijvers te hou</w:t>
      </w:r>
      <w:r w:rsidRPr="00D51790">
        <w:rPr>
          <w:lang w:eastAsia="en-US"/>
        </w:rPr>
        <w:softHyphen/>
        <w:t>den, zoals door zovelen werd gedaan, maar voor eerbiedwaar</w:t>
      </w:r>
      <w:r w:rsidRPr="00D51790">
        <w:rPr>
          <w:lang w:eastAsia="en-US"/>
        </w:rPr>
        <w:softHyphen/>
        <w:t xml:space="preserve">dige personen met een verheven en oprechte </w:t>
      </w:r>
      <w:r w:rsidR="00864EEC">
        <w:rPr>
          <w:lang w:eastAsia="en-US"/>
        </w:rPr>
        <w:t>God</w:t>
      </w:r>
      <w:r w:rsidRPr="00D51790">
        <w:rPr>
          <w:lang w:eastAsia="en-US"/>
        </w:rPr>
        <w:t>svrucht</w:t>
      </w:r>
      <w:r w:rsidR="00BB6211">
        <w:rPr>
          <w:lang w:eastAsia="en-US"/>
        </w:rPr>
        <w:t xml:space="preserve">. </w:t>
      </w:r>
    </w:p>
    <w:p w:rsidR="007D6B8F" w:rsidRPr="00D51790" w:rsidRDefault="007D6B8F">
      <w:pPr>
        <w:jc w:val="both"/>
        <w:rPr>
          <w:lang w:eastAsia="en-US"/>
        </w:rPr>
      </w:pPr>
      <w:r w:rsidRPr="00D51790">
        <w:rPr>
          <w:lang w:eastAsia="en-US"/>
        </w:rPr>
        <w:t xml:space="preserve">Ten aanzien van de </w:t>
      </w:r>
      <w:r w:rsidR="00864EEC">
        <w:rPr>
          <w:lang w:eastAsia="en-US"/>
        </w:rPr>
        <w:t>God</w:t>
      </w:r>
      <w:r w:rsidRPr="00D51790">
        <w:rPr>
          <w:lang w:eastAsia="en-US"/>
        </w:rPr>
        <w:t>sdienst was er tijdens het gemenebest geen enkele kerkregering, die begunstigd of vastgesteld was om te heersen</w:t>
      </w:r>
      <w:r w:rsidR="00BB6211">
        <w:rPr>
          <w:lang w:eastAsia="en-US"/>
        </w:rPr>
        <w:t xml:space="preserve">. </w:t>
      </w:r>
      <w:r w:rsidRPr="00D51790">
        <w:rPr>
          <w:lang w:eastAsia="en-US"/>
        </w:rPr>
        <w:t>Wel genoot de presbyteriaanse een aparte onder</w:t>
      </w:r>
      <w:r w:rsidRPr="00D51790">
        <w:rPr>
          <w:lang w:eastAsia="en-US"/>
        </w:rPr>
        <w:softHyphen/>
        <w:t>scheiding</w:t>
      </w:r>
      <w:r w:rsidR="00BB6211">
        <w:rPr>
          <w:lang w:eastAsia="en-US"/>
        </w:rPr>
        <w:t xml:space="preserve">. </w:t>
      </w:r>
      <w:r w:rsidRPr="00D51790">
        <w:rPr>
          <w:lang w:eastAsia="en-US"/>
        </w:rPr>
        <w:t>De bedienaars van het Evangelie in de parochiale ker</w:t>
      </w:r>
      <w:r w:rsidRPr="00D51790">
        <w:rPr>
          <w:lang w:eastAsia="en-US"/>
        </w:rPr>
        <w:softHyphen/>
        <w:t>ken hadden zeer verschillende gevoelens</w:t>
      </w:r>
      <w:r w:rsidR="00BB6211">
        <w:rPr>
          <w:lang w:eastAsia="en-US"/>
        </w:rPr>
        <w:t xml:space="preserve">. </w:t>
      </w:r>
      <w:r w:rsidRPr="00D51790">
        <w:rPr>
          <w:lang w:eastAsia="en-US"/>
        </w:rPr>
        <w:t>Velen huldigden in het geheim de bisschoppelijkheid en de liturgie</w:t>
      </w:r>
      <w:r w:rsidR="00BB6211">
        <w:rPr>
          <w:lang w:eastAsia="en-US"/>
        </w:rPr>
        <w:t xml:space="preserve">. </w:t>
      </w:r>
      <w:r w:rsidRPr="00D51790">
        <w:rPr>
          <w:lang w:eastAsia="en-US"/>
        </w:rPr>
        <w:t>Anderen waren voor een gewijzigde of hervormde episcopale regering</w:t>
      </w:r>
      <w:r w:rsidR="00BB6211">
        <w:rPr>
          <w:lang w:eastAsia="en-US"/>
        </w:rPr>
        <w:t xml:space="preserve">. </w:t>
      </w:r>
      <w:r w:rsidRPr="00D51790">
        <w:rPr>
          <w:lang w:eastAsia="en-US"/>
        </w:rPr>
        <w:t>Enigen betoon</w:t>
      </w:r>
      <w:r w:rsidRPr="00D51790">
        <w:rPr>
          <w:lang w:eastAsia="en-US"/>
        </w:rPr>
        <w:softHyphen/>
        <w:t>den zich onverschillig ten aanzien van de verschillende kerkvor</w:t>
      </w:r>
      <w:r w:rsidRPr="00D51790">
        <w:rPr>
          <w:lang w:eastAsia="en-US"/>
        </w:rPr>
        <w:softHyphen/>
        <w:t xml:space="preserve">men en stelden voor zichzelf geen belang in de zaak van </w:t>
      </w:r>
      <w:r w:rsidR="00864EEC">
        <w:rPr>
          <w:lang w:eastAsia="en-US"/>
        </w:rPr>
        <w:t>God</w:t>
      </w:r>
      <w:r w:rsidR="00BB6211">
        <w:rPr>
          <w:lang w:eastAsia="en-US"/>
        </w:rPr>
        <w:t xml:space="preserve">. </w:t>
      </w:r>
      <w:r w:rsidRPr="00D51790">
        <w:rPr>
          <w:lang w:eastAsia="en-US"/>
        </w:rPr>
        <w:t xml:space="preserve">De overigen behoorden tot de </w:t>
      </w:r>
      <w:r w:rsidR="00864EEC">
        <w:rPr>
          <w:lang w:eastAsia="en-US"/>
        </w:rPr>
        <w:t>Independent</w:t>
      </w:r>
      <w:r w:rsidRPr="00D51790">
        <w:rPr>
          <w:lang w:eastAsia="en-US"/>
        </w:rPr>
        <w:t xml:space="preserve">en en (hoewel minder in aantal) tot de </w:t>
      </w:r>
      <w:r w:rsidR="00283EE6">
        <w:rPr>
          <w:lang w:eastAsia="en-US"/>
        </w:rPr>
        <w:t>Baptist</w:t>
      </w:r>
      <w:r w:rsidRPr="00D51790">
        <w:rPr>
          <w:lang w:eastAsia="en-US"/>
        </w:rPr>
        <w:t>en</w:t>
      </w:r>
      <w:r w:rsidR="00BB6211">
        <w:rPr>
          <w:lang w:eastAsia="en-US"/>
        </w:rPr>
        <w:t xml:space="preserve">. </w:t>
      </w:r>
    </w:p>
    <w:p w:rsidR="007D6B8F" w:rsidRPr="00D51790" w:rsidRDefault="007D6B8F">
      <w:pPr>
        <w:jc w:val="both"/>
        <w:rPr>
          <w:lang w:eastAsia="en-US"/>
        </w:rPr>
      </w:pPr>
      <w:r w:rsidRPr="00D51790">
        <w:rPr>
          <w:lang w:eastAsia="en-US"/>
        </w:rPr>
        <w:t>De oorzaak hiervan lag voor het grootste gedeelte in de staat</w:t>
      </w:r>
      <w:r w:rsidRPr="00D51790">
        <w:rPr>
          <w:lang w:eastAsia="en-US"/>
        </w:rPr>
        <w:softHyphen/>
        <w:t>kunde van Cromwell, die, bevreesd als hij was, dat de één of andere partij de overmacht zou krijgen, de verscheidenheid be</w:t>
      </w:r>
      <w:r w:rsidRPr="00D51790">
        <w:rPr>
          <w:lang w:eastAsia="en-US"/>
        </w:rPr>
        <w:softHyphen/>
        <w:t>vorderde</w:t>
      </w:r>
      <w:r w:rsidR="00BB6211">
        <w:rPr>
          <w:lang w:eastAsia="en-US"/>
        </w:rPr>
        <w:t xml:space="preserve">. </w:t>
      </w:r>
      <w:r w:rsidRPr="00D51790">
        <w:rPr>
          <w:lang w:eastAsia="en-US"/>
        </w:rPr>
        <w:t xml:space="preserve">Hielden de leraars zich maar op het gebied van de </w:t>
      </w:r>
      <w:r w:rsidR="00864EEC">
        <w:rPr>
          <w:lang w:eastAsia="en-US"/>
        </w:rPr>
        <w:t>God</w:t>
      </w:r>
      <w:r w:rsidRPr="00D51790">
        <w:rPr>
          <w:lang w:eastAsia="en-US"/>
        </w:rPr>
        <w:t>sdienst, zonder zich met zijn zaken te bemoeien en betracht</w:t>
      </w:r>
      <w:r w:rsidRPr="00D51790">
        <w:rPr>
          <w:lang w:eastAsia="en-US"/>
        </w:rPr>
        <w:softHyphen/>
        <w:t>ten zij daarbij slechts hun ambtsplichten, dan werden zij noch bemoeilijkt, noch zeer begunstigd</w:t>
      </w:r>
      <w:r w:rsidR="00BB6211">
        <w:rPr>
          <w:lang w:eastAsia="en-US"/>
        </w:rPr>
        <w:t xml:space="preserve">. </w:t>
      </w:r>
      <w:r w:rsidRPr="00D51790">
        <w:rPr>
          <w:lang w:eastAsia="en-US"/>
        </w:rPr>
        <w:t>Zo'n toestand mag bij velen re</w:t>
      </w:r>
      <w:r w:rsidRPr="00D51790">
        <w:rPr>
          <w:lang w:eastAsia="en-US"/>
        </w:rPr>
        <w:softHyphen/>
        <w:t>geringloosheid en verwarring in de hand werken, maar het blijft een zekere zaak, dat de grote bedoeling van het Evangelie in Enge</w:t>
      </w:r>
      <w:r w:rsidRPr="00D51790">
        <w:rPr>
          <w:lang w:eastAsia="en-US"/>
        </w:rPr>
        <w:softHyphen/>
        <w:t>land nooit krachtiger is bevorderd dan gedurende dit tijdvak</w:t>
      </w:r>
      <w:r w:rsidR="00BB6211">
        <w:rPr>
          <w:lang w:eastAsia="en-US"/>
        </w:rPr>
        <w:t xml:space="preserve">. </w:t>
      </w:r>
      <w:r w:rsidRPr="00D51790">
        <w:rPr>
          <w:lang w:eastAsia="en-US"/>
        </w:rPr>
        <w:t xml:space="preserve">Er werd geen gewetensdwang geëist en in het </w:t>
      </w:r>
      <w:r w:rsidR="00864EEC">
        <w:rPr>
          <w:lang w:eastAsia="en-US"/>
        </w:rPr>
        <w:t>God</w:t>
      </w:r>
      <w:r w:rsidRPr="00D51790">
        <w:rPr>
          <w:lang w:eastAsia="en-US"/>
        </w:rPr>
        <w:t>sdienstig leven werd er geen inbreuk gemaakt op ieders vrijheid</w:t>
      </w:r>
      <w:r w:rsidR="00BB6211">
        <w:rPr>
          <w:lang w:eastAsia="en-US"/>
        </w:rPr>
        <w:t xml:space="preserve">. </w:t>
      </w:r>
      <w:r w:rsidRPr="00D51790">
        <w:rPr>
          <w:lang w:eastAsia="en-US"/>
        </w:rPr>
        <w:t>Ook waren er geen voorgeschreven bepalingen, die de mensen noodzaakten hun krachten voor het welzijn der zielen ijverig in te spannen</w:t>
      </w:r>
      <w:r w:rsidR="00BB6211">
        <w:rPr>
          <w:lang w:eastAsia="en-US"/>
        </w:rPr>
        <w:t xml:space="preserve">. </w:t>
      </w:r>
      <w:r w:rsidRPr="00D51790">
        <w:rPr>
          <w:lang w:eastAsia="en-US"/>
        </w:rPr>
        <w:t>Iedereen werkte, naarmate liefde en belangstelling hem drongen</w:t>
      </w:r>
      <w:r w:rsidR="00BB6211">
        <w:rPr>
          <w:lang w:eastAsia="en-US"/>
        </w:rPr>
        <w:t xml:space="preserve">. </w:t>
      </w:r>
      <w:r w:rsidRPr="00D51790">
        <w:rPr>
          <w:lang w:eastAsia="en-US"/>
        </w:rPr>
        <w:t>Men zat zonder vrees in alle gerustheid onder zijn vijge</w:t>
      </w:r>
      <w:r w:rsidR="00283EE6">
        <w:rPr>
          <w:lang w:eastAsia="en-US"/>
        </w:rPr>
        <w:t>n</w:t>
      </w:r>
      <w:r w:rsidRPr="00D51790">
        <w:rPr>
          <w:lang w:eastAsia="en-US"/>
        </w:rPr>
        <w:t>boom, terwijl het Woord des Heeren zijn vrije loop had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Invloed van Cromwell</w:t>
      </w:r>
    </w:p>
    <w:p w:rsidR="007D6B8F" w:rsidRPr="00D51790" w:rsidRDefault="007D6B8F">
      <w:pPr>
        <w:jc w:val="both"/>
        <w:rPr>
          <w:lang w:eastAsia="en-US"/>
        </w:rPr>
      </w:pPr>
      <w:r w:rsidRPr="00D51790">
        <w:rPr>
          <w:lang w:eastAsia="en-US"/>
        </w:rPr>
        <w:t xml:space="preserve">De invloed van Cromwell's leven en sterven op de belijdenis en de zaak van de </w:t>
      </w:r>
      <w:r w:rsidR="00864EEC">
        <w:rPr>
          <w:lang w:eastAsia="en-US"/>
        </w:rPr>
        <w:t>Independent</w:t>
      </w:r>
      <w:r w:rsidRPr="00D51790">
        <w:rPr>
          <w:lang w:eastAsia="en-US"/>
        </w:rPr>
        <w:t>en, die hij naar men meende bijzon</w:t>
      </w:r>
      <w:r w:rsidRPr="00D51790">
        <w:rPr>
          <w:lang w:eastAsia="en-US"/>
        </w:rPr>
        <w:softHyphen/>
        <w:t>der bevoordeelde, heeft men sterk overdreven</w:t>
      </w:r>
      <w:r w:rsidR="00BB6211">
        <w:rPr>
          <w:lang w:eastAsia="en-US"/>
        </w:rPr>
        <w:t xml:space="preserve">. </w:t>
      </w:r>
      <w:r w:rsidRPr="00D51790">
        <w:rPr>
          <w:lang w:eastAsia="en-US"/>
        </w:rPr>
        <w:t>Sommigen heb</w:t>
      </w:r>
      <w:r w:rsidRPr="00D51790">
        <w:rPr>
          <w:lang w:eastAsia="en-US"/>
        </w:rPr>
        <w:softHyphen/>
        <w:t>ben Cromwell voorgesteld als de grondlegger en stichter van het aanzien en de achtbaarheid van die partij en zijn dood de rampspoedigste gebeurtenis genoemd, die haar ooit getroffen heeft</w:t>
      </w:r>
      <w:r w:rsidR="00BB6211">
        <w:rPr>
          <w:lang w:eastAsia="en-US"/>
        </w:rPr>
        <w:t xml:space="preserve">. </w:t>
      </w:r>
      <w:r w:rsidRPr="00D51790">
        <w:rPr>
          <w:lang w:eastAsia="en-US"/>
        </w:rPr>
        <w:t xml:space="preserve">Wij ontkennen niet, dat de </w:t>
      </w:r>
      <w:r w:rsidR="00864EEC">
        <w:rPr>
          <w:lang w:eastAsia="en-US"/>
        </w:rPr>
        <w:t>Independent</w:t>
      </w:r>
      <w:r w:rsidRPr="00D51790">
        <w:rPr>
          <w:lang w:eastAsia="en-US"/>
        </w:rPr>
        <w:t>en onder zijn invloed volkomen vrijheid, bescherming en bevordering genoten, en wel in zulk een mate als hun sedert die tijd niet weer ten deel is geval</w:t>
      </w:r>
      <w:r w:rsidRPr="00D51790">
        <w:rPr>
          <w:lang w:eastAsia="en-US"/>
        </w:rPr>
        <w:softHyphen/>
        <w:t>len</w:t>
      </w:r>
      <w:r w:rsidR="00BB6211">
        <w:rPr>
          <w:lang w:eastAsia="en-US"/>
        </w:rPr>
        <w:t xml:space="preserve">. </w:t>
      </w:r>
      <w:r w:rsidRPr="00D51790">
        <w:rPr>
          <w:lang w:eastAsia="en-US"/>
        </w:rPr>
        <w:t>Deze zegeningen, die zij met anderen gemeen hadden, te ont</w:t>
      </w:r>
      <w:r w:rsidRPr="00D51790">
        <w:rPr>
          <w:lang w:eastAsia="en-US"/>
        </w:rPr>
        <w:softHyphen/>
        <w:t>kennen, zou zeker ondankbaar zijn en de protector de lof te ont</w:t>
      </w:r>
      <w:r w:rsidRPr="00D51790">
        <w:rPr>
          <w:lang w:eastAsia="en-US"/>
        </w:rPr>
        <w:softHyphen/>
        <w:t>houden, waarop hij aanspraak maakt, zou niet rechtvaardig zijn</w:t>
      </w:r>
      <w:r w:rsidR="00BB6211">
        <w:rPr>
          <w:lang w:eastAsia="en-US"/>
        </w:rPr>
        <w:t xml:space="preserve">. </w:t>
      </w:r>
      <w:r w:rsidRPr="00D51790">
        <w:rPr>
          <w:lang w:eastAsia="en-US"/>
        </w:rPr>
        <w:t>Toch zijn wij niet van het bovenvermelde gevoelen</w:t>
      </w:r>
      <w:r w:rsidR="00BB6211">
        <w:rPr>
          <w:lang w:eastAsia="en-US"/>
        </w:rPr>
        <w:t xml:space="preserve">. </w:t>
      </w:r>
      <w:r w:rsidRPr="00D51790">
        <w:rPr>
          <w:lang w:eastAsia="en-US"/>
        </w:rPr>
        <w:t xml:space="preserve">De </w:t>
      </w:r>
      <w:r w:rsidR="00864EEC">
        <w:rPr>
          <w:lang w:eastAsia="en-US"/>
        </w:rPr>
        <w:t>Independent</w:t>
      </w:r>
      <w:r w:rsidRPr="00D51790">
        <w:rPr>
          <w:lang w:eastAsia="en-US"/>
        </w:rPr>
        <w:t>en werden helemaal niet boven de anderen begunstigd en zijn bescherming bevoorrechtte hen niet</w:t>
      </w:r>
      <w:r w:rsidR="00BB6211">
        <w:rPr>
          <w:lang w:eastAsia="en-US"/>
        </w:rPr>
        <w:t xml:space="preserve">. </w:t>
      </w:r>
      <w:r w:rsidRPr="00D51790">
        <w:rPr>
          <w:lang w:eastAsia="en-US"/>
        </w:rPr>
        <w:t>Deze was hun in enige opzichten meer nadelig dan nuttig</w:t>
      </w:r>
      <w:r w:rsidR="00BB6211">
        <w:rPr>
          <w:lang w:eastAsia="en-US"/>
        </w:rPr>
        <w:t xml:space="preserve">. </w:t>
      </w:r>
      <w:r w:rsidRPr="00D51790">
        <w:rPr>
          <w:lang w:eastAsia="en-US"/>
        </w:rPr>
        <w:t>Ook bestonden zij als instel</w:t>
      </w:r>
      <w:r w:rsidRPr="00D51790">
        <w:rPr>
          <w:lang w:eastAsia="en-US"/>
        </w:rPr>
        <w:softHyphen/>
        <w:t>ling reeds voordat Cromwell's naam bekend was, terwijl oor</w:t>
      </w:r>
      <w:r w:rsidRPr="00D51790">
        <w:rPr>
          <w:lang w:eastAsia="en-US"/>
        </w:rPr>
        <w:softHyphen/>
        <w:t>zaken, die geheel buiten hem lagen, hun vermeerdering en ach</w:t>
      </w:r>
      <w:r w:rsidRPr="00D51790">
        <w:rPr>
          <w:lang w:eastAsia="en-US"/>
        </w:rPr>
        <w:softHyphen/>
        <w:t>ting bevorderden</w:t>
      </w:r>
      <w:r w:rsidR="00BB6211">
        <w:rPr>
          <w:lang w:eastAsia="en-US"/>
        </w:rPr>
        <w:t xml:space="preserve">. </w:t>
      </w:r>
      <w:r w:rsidRPr="00D51790">
        <w:rPr>
          <w:lang w:eastAsia="en-US"/>
        </w:rPr>
        <w:t>Eerder zou men kunnen zeggen, dat Cromwell zijn verheffing voor een groot gedeelte aan hun invloed te danken had</w:t>
      </w:r>
      <w:r w:rsidR="00BB6211">
        <w:rPr>
          <w:lang w:eastAsia="en-US"/>
        </w:rPr>
        <w:t xml:space="preserve">. </w:t>
      </w:r>
      <w:r w:rsidRPr="00D51790">
        <w:rPr>
          <w:lang w:eastAsia="en-US"/>
        </w:rPr>
        <w:t>Immers, hun roem en goede naam en hun liefde voor vrijheid en recht benevens hun ijveren tegen kerkelijke heer</w:t>
      </w:r>
      <w:r w:rsidRPr="00D51790">
        <w:rPr>
          <w:lang w:eastAsia="en-US"/>
        </w:rPr>
        <w:softHyphen/>
        <w:t>schappij, wist hij voor zijn eigen doeleinden te leiden en te ge</w:t>
      </w:r>
      <w:r w:rsidRPr="00D51790">
        <w:rPr>
          <w:lang w:eastAsia="en-US"/>
        </w:rPr>
        <w:softHyphen/>
        <w:t>bruiken</w:t>
      </w:r>
      <w:r w:rsidR="00BB6211">
        <w:rPr>
          <w:lang w:eastAsia="en-US"/>
        </w:rPr>
        <w:t xml:space="preserve">. </w:t>
      </w:r>
      <w:r w:rsidRPr="00D51790">
        <w:rPr>
          <w:lang w:eastAsia="en-US"/>
        </w:rPr>
        <w:t xml:space="preserve">Daar vandaan komt het gezegde: “Cromwell klom op de schouders van de </w:t>
      </w:r>
      <w:r w:rsidR="00864EEC">
        <w:rPr>
          <w:lang w:eastAsia="en-US"/>
        </w:rPr>
        <w:t>Independent</w:t>
      </w:r>
      <w:r w:rsidRPr="00D51790">
        <w:rPr>
          <w:lang w:eastAsia="en-US"/>
        </w:rPr>
        <w:t>en tot het toppunt van eer</w:t>
      </w:r>
      <w:r w:rsidRPr="00D51790">
        <w:rPr>
          <w:lang w:eastAsia="en-US"/>
        </w:rPr>
        <w:softHyphen/>
        <w:t>zucht, waarna hij ze onbeleefd uit zijn dienst ontsloeg of ondankbaar vergat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Het genot van gunst en bescherming moet onder Cromwel's be</w:t>
      </w:r>
      <w:r w:rsidRPr="00D51790">
        <w:rPr>
          <w:lang w:eastAsia="en-US"/>
        </w:rPr>
        <w:softHyphen/>
        <w:t>stuur in zekere mate uitgestrekt zijn geweest over allen, die de belijdenis van de echt apostolische grondbeginselen hadden aan</w:t>
      </w:r>
      <w:r w:rsidRPr="00D51790">
        <w:rPr>
          <w:lang w:eastAsia="en-US"/>
        </w:rPr>
        <w:softHyphen/>
        <w:t>genomen</w:t>
      </w:r>
      <w:r w:rsidR="00BB6211">
        <w:rPr>
          <w:lang w:eastAsia="en-US"/>
        </w:rPr>
        <w:t xml:space="preserve">. </w:t>
      </w:r>
      <w:r w:rsidRPr="00D51790">
        <w:rPr>
          <w:lang w:eastAsia="en-US"/>
        </w:rPr>
        <w:t xml:space="preserve">Het zou echter vreemd zijn te verklaren, dat een </w:t>
      </w:r>
      <w:r w:rsidR="00864EEC">
        <w:rPr>
          <w:lang w:eastAsia="en-US"/>
        </w:rPr>
        <w:t>Independent</w:t>
      </w:r>
      <w:r w:rsidRPr="00D51790">
        <w:rPr>
          <w:lang w:eastAsia="en-US"/>
        </w:rPr>
        <w:t xml:space="preserve"> als zodanig geen voorwerp van de bescherming van de staat behoorde te zijn</w:t>
      </w:r>
      <w:r w:rsidR="00BB6211">
        <w:rPr>
          <w:lang w:eastAsia="en-US"/>
        </w:rPr>
        <w:t xml:space="preserve">. </w:t>
      </w:r>
      <w:r w:rsidRPr="00D51790">
        <w:rPr>
          <w:lang w:eastAsia="en-US"/>
        </w:rPr>
        <w:t>Indien echter de roem van een christelijke belijdenis alleen maar in een bloot lidmaatschap, of slechts in de genieting van rijkdom en eer bestaat, dan moet deze beschouwing bijzonder dwaas genoemd worden</w:t>
      </w:r>
      <w:r w:rsidR="00BB6211">
        <w:rPr>
          <w:lang w:eastAsia="en-US"/>
        </w:rPr>
        <w:t xml:space="preserve">. </w:t>
      </w:r>
      <w:r w:rsidRPr="00D51790">
        <w:rPr>
          <w:lang w:eastAsia="en-US"/>
        </w:rPr>
        <w:t>Maar, bestaat ze in het gees</w:t>
      </w:r>
      <w:r w:rsidRPr="00D51790">
        <w:rPr>
          <w:lang w:eastAsia="en-US"/>
        </w:rPr>
        <w:softHyphen/>
        <w:t xml:space="preserve">telijk karakter van haar leden (en wie zal dat durven loochenen), hetzij bij velen of weinigen, dan zal geen wereldlijke macht haar eer stellen in de bevordering van de </w:t>
      </w:r>
      <w:r w:rsidR="00864EEC">
        <w:rPr>
          <w:lang w:eastAsia="en-US"/>
        </w:rPr>
        <w:t>God</w:t>
      </w:r>
      <w:r w:rsidRPr="00D51790">
        <w:rPr>
          <w:lang w:eastAsia="en-US"/>
        </w:rPr>
        <w:t>sdienst</w:t>
      </w:r>
      <w:r w:rsidR="00BB6211">
        <w:rPr>
          <w:lang w:eastAsia="en-US"/>
        </w:rPr>
        <w:t xml:space="preserve">. </w:t>
      </w:r>
    </w:p>
    <w:p w:rsidR="007D6B8F" w:rsidRPr="00D51790" w:rsidRDefault="007D6B8F">
      <w:pPr>
        <w:jc w:val="both"/>
        <w:rPr>
          <w:lang w:eastAsia="en-US"/>
        </w:rPr>
      </w:pPr>
      <w:r w:rsidRPr="00D51790">
        <w:rPr>
          <w:lang w:eastAsia="en-US"/>
        </w:rPr>
        <w:t xml:space="preserve">Een lid van de Engelse kerk heeft eens geestig opgemerkt: “Het zuivere en echte christendom was nimmer en kan ook nooit de </w:t>
      </w:r>
      <w:r w:rsidR="00864EEC">
        <w:rPr>
          <w:lang w:eastAsia="en-US"/>
        </w:rPr>
        <w:t>God</w:t>
      </w:r>
      <w:r w:rsidRPr="00D51790">
        <w:rPr>
          <w:lang w:eastAsia="en-US"/>
        </w:rPr>
        <w:t>sdienst zijn, die tot enige natie op aarde behoort</w:t>
      </w:r>
      <w:r w:rsidR="00BB6211">
        <w:rPr>
          <w:lang w:eastAsia="en-US"/>
        </w:rPr>
        <w:t xml:space="preserve">. </w:t>
      </w:r>
      <w:r w:rsidRPr="00D51790">
        <w:rPr>
          <w:lang w:eastAsia="en-US"/>
        </w:rPr>
        <w:t>Het is, door welke menselijke gezaghebbende wetten dan ook, niet mogelijk goud te delven, zonder daarbij heel veel stof van minder allooi te verwerken</w:t>
      </w:r>
      <w:r w:rsidR="00BB6211">
        <w:rPr>
          <w:lang w:eastAsia="en-US"/>
        </w:rPr>
        <w:t xml:space="preserve">. </w:t>
      </w:r>
      <w:r w:rsidRPr="00D51790">
        <w:rPr>
          <w:lang w:eastAsia="en-US"/>
        </w:rPr>
        <w:t>Niet zodra wordt dit kleine korreltje mosterdzaad door de vruchtbare regen van de burgerlijke bijval bevochtigd, of het groeit op tot een grote boom, onder wiens schaduw het niet zal ontbreken aan plunderende roofvogels, die voor zich</w:t>
      </w:r>
      <w:r w:rsidRPr="00D51790">
        <w:rPr>
          <w:lang w:eastAsia="en-US"/>
        </w:rPr>
        <w:softHyphen/>
        <w:t>zelf geriefelijke woningen maken, ten einde de schoonheid van de boom te bederven en zijn vruchten te vernielen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Als de één of andere gezindte uitsluitend het voorwerp van staats</w:t>
      </w:r>
      <w:r w:rsidRPr="00D51790">
        <w:rPr>
          <w:lang w:eastAsia="en-US"/>
        </w:rPr>
        <w:softHyphen/>
        <w:t>begunstiging wordt, dan heeft dat direct invloed op haar belijde</w:t>
      </w:r>
      <w:r w:rsidRPr="00D51790">
        <w:rPr>
          <w:lang w:eastAsia="en-US"/>
        </w:rPr>
        <w:softHyphen/>
        <w:t>nis</w:t>
      </w:r>
      <w:r w:rsidR="00BB6211">
        <w:rPr>
          <w:lang w:eastAsia="en-US"/>
        </w:rPr>
        <w:t xml:space="preserve">. </w:t>
      </w:r>
      <w:r w:rsidRPr="00D51790">
        <w:rPr>
          <w:lang w:eastAsia="en-US"/>
        </w:rPr>
        <w:t>Ieder, die eer, bevordering of voordeel verlangt, heeft dan een motief om zich onder haar banier te begeven</w:t>
      </w:r>
      <w:r w:rsidR="00BB6211">
        <w:rPr>
          <w:lang w:eastAsia="en-US"/>
        </w:rPr>
        <w:t xml:space="preserve">. </w:t>
      </w:r>
      <w:r w:rsidRPr="00D51790">
        <w:rPr>
          <w:lang w:eastAsia="en-US"/>
        </w:rPr>
        <w:t xml:space="preserve">Haar belijders en hun achting nemen dan zichtbaar toe, maar in evenredigheid heeft er een vermindering van zuiverheid en </w:t>
      </w:r>
      <w:r w:rsidR="00864EEC">
        <w:rPr>
          <w:lang w:eastAsia="en-US"/>
        </w:rPr>
        <w:t>God</w:t>
      </w:r>
      <w:r w:rsidRPr="00D51790">
        <w:rPr>
          <w:lang w:eastAsia="en-US"/>
        </w:rPr>
        <w:t>svrucht plaats</w:t>
      </w:r>
      <w:r w:rsidR="00BB6211">
        <w:rPr>
          <w:lang w:eastAsia="en-US"/>
        </w:rPr>
        <w:t xml:space="preserve">. </w:t>
      </w:r>
      <w:r w:rsidRPr="00D51790">
        <w:rPr>
          <w:lang w:eastAsia="en-US"/>
        </w:rPr>
        <w:t xml:space="preserve">De </w:t>
      </w:r>
      <w:r w:rsidR="00864EEC">
        <w:rPr>
          <w:lang w:eastAsia="en-US"/>
        </w:rPr>
        <w:t>Independent</w:t>
      </w:r>
      <w:r w:rsidRPr="00D51790">
        <w:rPr>
          <w:lang w:eastAsia="en-US"/>
        </w:rPr>
        <w:t>en waren echter nooit de voorwerpen van de bijzondere bescherming der regering</w:t>
      </w:r>
      <w:r w:rsidR="00BB6211">
        <w:rPr>
          <w:lang w:eastAsia="en-US"/>
        </w:rPr>
        <w:t xml:space="preserve">. </w:t>
      </w:r>
      <w:r w:rsidRPr="00D51790">
        <w:rPr>
          <w:lang w:eastAsia="en-US"/>
        </w:rPr>
        <w:t>En, in zo verre die regering hun belijdenis aannemelijker achtte en hen bevoorrechtte, werk</w:t>
      </w:r>
      <w:r w:rsidRPr="00D51790">
        <w:rPr>
          <w:lang w:eastAsia="en-US"/>
        </w:rPr>
        <w:softHyphen/>
        <w:t>te zulks eerder nadelig dan tot voordeel voor hen</w:t>
      </w:r>
      <w:r w:rsidR="00BB6211">
        <w:rPr>
          <w:lang w:eastAsia="en-US"/>
        </w:rPr>
        <w:t xml:space="preserve">. </w:t>
      </w:r>
      <w:r w:rsidRPr="00D51790">
        <w:rPr>
          <w:lang w:eastAsia="en-US"/>
        </w:rPr>
        <w:t>Immers, dit veroorzaakte een toevoeging van enkele onbestendige en veran</w:t>
      </w:r>
      <w:r w:rsidRPr="00D51790">
        <w:rPr>
          <w:lang w:eastAsia="en-US"/>
        </w:rPr>
        <w:softHyphen/>
        <w:t xml:space="preserve">derlijke geesten, rusteloos dobberend in de stroom van de </w:t>
      </w:r>
      <w:r w:rsidR="00864EEC">
        <w:rPr>
          <w:lang w:eastAsia="en-US"/>
        </w:rPr>
        <w:t>staatsg</w:t>
      </w:r>
      <w:r w:rsidRPr="00D51790">
        <w:rPr>
          <w:lang w:eastAsia="en-US"/>
        </w:rPr>
        <w:t>unst en bereid, om de lof van de aangenomen belijdenis overal uit te bazuinen, maar ook gereed om haar eer te vertreden, naar</w:t>
      </w:r>
      <w:r w:rsidRPr="00D51790">
        <w:rPr>
          <w:lang w:eastAsia="en-US"/>
        </w:rPr>
        <w:softHyphen/>
        <w:t>mate zij voordeel of schade scheen te beloven</w:t>
      </w:r>
      <w:r w:rsidR="00BB6211">
        <w:rPr>
          <w:lang w:eastAsia="en-US"/>
        </w:rPr>
        <w:t xml:space="preserve">. </w:t>
      </w:r>
      <w:r w:rsidRPr="00D51790">
        <w:rPr>
          <w:lang w:eastAsia="en-US"/>
        </w:rPr>
        <w:t>Zulke gelukzoe</w:t>
      </w:r>
      <w:r w:rsidRPr="00D51790">
        <w:rPr>
          <w:lang w:eastAsia="en-US"/>
        </w:rPr>
        <w:softHyphen/>
        <w:t>kers, wat ook hun rang mag wezen, versterken geenszins de wezenlijke kracht van een christengemeente; hun verwijdering is eerder een zegen, dan een straf</w:t>
      </w:r>
      <w:r w:rsidR="00BB6211">
        <w:rPr>
          <w:lang w:eastAsia="en-US"/>
        </w:rPr>
        <w:t xml:space="preserve">. </w:t>
      </w:r>
    </w:p>
    <w:p w:rsidR="007D6B8F" w:rsidRPr="00D51790" w:rsidRDefault="007D6B8F">
      <w:pPr>
        <w:jc w:val="both"/>
        <w:rPr>
          <w:lang w:eastAsia="en-US"/>
        </w:rPr>
      </w:pPr>
      <w:r w:rsidRPr="00D51790">
        <w:rPr>
          <w:lang w:eastAsia="en-US"/>
        </w:rPr>
        <w:t xml:space="preserve">Ook in een ander opzicht werkten de gunst en de bescherming van Cromwell nadelig voor de zaak van de </w:t>
      </w:r>
      <w:r w:rsidR="00864EEC">
        <w:rPr>
          <w:lang w:eastAsia="en-US"/>
        </w:rPr>
        <w:t>Independent</w:t>
      </w:r>
      <w:r w:rsidRPr="00D51790">
        <w:rPr>
          <w:lang w:eastAsia="en-US"/>
        </w:rPr>
        <w:t>en</w:t>
      </w:r>
      <w:r w:rsidR="00BB6211">
        <w:rPr>
          <w:lang w:eastAsia="en-US"/>
        </w:rPr>
        <w:t xml:space="preserve">. </w:t>
      </w:r>
      <w:r w:rsidRPr="00D51790">
        <w:rPr>
          <w:lang w:eastAsia="en-US"/>
        </w:rPr>
        <w:t>Velen hielden uit onkunde of gebrek aan onderscheiding hun beginselen voor revolutionair en republikeins</w:t>
      </w:r>
      <w:r w:rsidR="00BB6211">
        <w:rPr>
          <w:lang w:eastAsia="en-US"/>
        </w:rPr>
        <w:t xml:space="preserve">. </w:t>
      </w:r>
      <w:r w:rsidRPr="00D51790">
        <w:rPr>
          <w:lang w:eastAsia="en-US"/>
        </w:rPr>
        <w:t xml:space="preserve">En tot op heden is dit een wapen voor de vijanden, wegens de door </w:t>
      </w:r>
      <w:r w:rsidR="00864EEC">
        <w:rPr>
          <w:lang w:eastAsia="en-US"/>
        </w:rPr>
        <w:t>God</w:t>
      </w:r>
      <w:r w:rsidRPr="00D51790">
        <w:rPr>
          <w:lang w:eastAsia="en-US"/>
        </w:rPr>
        <w:t xml:space="preserve"> gestelde macht en de </w:t>
      </w:r>
      <w:r w:rsidR="00864EEC">
        <w:rPr>
          <w:lang w:eastAsia="en-US"/>
        </w:rPr>
        <w:t>God</w:t>
      </w:r>
      <w:r w:rsidRPr="00D51790">
        <w:rPr>
          <w:lang w:eastAsia="en-US"/>
        </w:rPr>
        <w:t>sdienst des harten</w:t>
      </w:r>
      <w:r w:rsidR="00BB6211">
        <w:rPr>
          <w:lang w:eastAsia="en-US"/>
        </w:rPr>
        <w:t xml:space="preserve">. </w:t>
      </w:r>
    </w:p>
    <w:p w:rsidR="007D6B8F" w:rsidRPr="00D51790" w:rsidRDefault="007D6B8F">
      <w:pPr>
        <w:jc w:val="both"/>
        <w:rPr>
          <w:lang w:eastAsia="en-US"/>
        </w:rPr>
      </w:pPr>
      <w:r w:rsidRPr="00D51790">
        <w:rPr>
          <w:lang w:eastAsia="en-US"/>
        </w:rPr>
        <w:t xml:space="preserve">Wij ontkennen niet, dat enige </w:t>
      </w:r>
      <w:r w:rsidR="00864EEC">
        <w:rPr>
          <w:lang w:eastAsia="en-US"/>
        </w:rPr>
        <w:t>Independent</w:t>
      </w:r>
      <w:r w:rsidRPr="00D51790">
        <w:rPr>
          <w:lang w:eastAsia="en-US"/>
        </w:rPr>
        <w:t>en aan de democratische regeringsvorm de voorkeur gaven boven de monarchale, althans de onbeteugelde monarchale, maar hetzelfde deden destijds ook veel andere uit</w:t>
      </w:r>
      <w:r w:rsidR="00283EE6">
        <w:rPr>
          <w:lang w:eastAsia="en-US"/>
        </w:rPr>
        <w:t>m</w:t>
      </w:r>
      <w:r w:rsidRPr="00D51790">
        <w:rPr>
          <w:lang w:eastAsia="en-US"/>
        </w:rPr>
        <w:t>untende en verdienstelijke personen</w:t>
      </w:r>
      <w:r w:rsidR="00BB6211">
        <w:rPr>
          <w:lang w:eastAsia="en-US"/>
        </w:rPr>
        <w:t xml:space="preserve">. </w:t>
      </w:r>
      <w:r w:rsidRPr="00D51790">
        <w:rPr>
          <w:lang w:eastAsia="en-US"/>
        </w:rPr>
        <w:t xml:space="preserve">Maar, wat wij ten sterkste ontkennen is, dat hun </w:t>
      </w:r>
      <w:r w:rsidR="00864EEC">
        <w:rPr>
          <w:lang w:eastAsia="en-US"/>
        </w:rPr>
        <w:t>God</w:t>
      </w:r>
      <w:r w:rsidRPr="00D51790">
        <w:rPr>
          <w:lang w:eastAsia="en-US"/>
        </w:rPr>
        <w:t>sdienstige gevoelens in verband stonden met staatkundige bedoelingen</w:t>
      </w:r>
      <w:r w:rsidR="00BB6211">
        <w:rPr>
          <w:lang w:eastAsia="en-US"/>
        </w:rPr>
        <w:t xml:space="preserve">. </w:t>
      </w:r>
      <w:r w:rsidRPr="00D51790">
        <w:rPr>
          <w:lang w:eastAsia="en-US"/>
        </w:rPr>
        <w:t xml:space="preserve">Zij zochten geenszins onder de schijn van </w:t>
      </w:r>
      <w:r w:rsidR="00864EEC">
        <w:rPr>
          <w:lang w:eastAsia="en-US"/>
        </w:rPr>
        <w:t>God</w:t>
      </w:r>
      <w:r w:rsidRPr="00D51790">
        <w:rPr>
          <w:lang w:eastAsia="en-US"/>
        </w:rPr>
        <w:t>sdienst naar wereld</w:t>
      </w:r>
      <w:r w:rsidRPr="00D51790">
        <w:rPr>
          <w:lang w:eastAsia="en-US"/>
        </w:rPr>
        <w:softHyphen/>
        <w:t>lijke macht en gezag</w:t>
      </w:r>
      <w:r w:rsidR="00BB6211">
        <w:rPr>
          <w:lang w:eastAsia="en-US"/>
        </w:rPr>
        <w:t xml:space="preserve">. </w:t>
      </w:r>
      <w:r w:rsidRPr="00D51790">
        <w:rPr>
          <w:lang w:eastAsia="en-US"/>
        </w:rPr>
        <w:t>Heeft dus de gunst, die Cromwell hun be</w:t>
      </w:r>
      <w:r w:rsidRPr="00D51790">
        <w:rPr>
          <w:lang w:eastAsia="en-US"/>
        </w:rPr>
        <w:softHyphen/>
        <w:t xml:space="preserve">wees, sommigen doen denken en beweren, dat de </w:t>
      </w:r>
      <w:r w:rsidR="00864EEC">
        <w:rPr>
          <w:lang w:eastAsia="en-US"/>
        </w:rPr>
        <w:t>Independent</w:t>
      </w:r>
      <w:r w:rsidRPr="00D51790">
        <w:rPr>
          <w:lang w:eastAsia="en-US"/>
        </w:rPr>
        <w:t>en uit hun aard en natuur republikeinen en revolutionairen waren, dan ontstond dat uit vooroordeel en misverstand</w:t>
      </w:r>
      <w:r w:rsidR="00BB6211">
        <w:rPr>
          <w:lang w:eastAsia="en-US"/>
        </w:rPr>
        <w:t xml:space="preserve">. </w:t>
      </w:r>
      <w:r w:rsidRPr="00D51790">
        <w:rPr>
          <w:lang w:eastAsia="en-US"/>
        </w:rPr>
        <w:t>En zo werd iedere zaak, die rechtstreeks of zijdelings gedurende het bedoelde tijdperk met bloed te maken had, deze groepering ten onrechte schandelijk ten laste gelegd</w:t>
      </w:r>
      <w:r w:rsidR="00BB6211">
        <w:rPr>
          <w:lang w:eastAsia="en-US"/>
        </w:rPr>
        <w:t xml:space="preserve">. </w:t>
      </w:r>
      <w:r w:rsidRPr="00D51790">
        <w:rPr>
          <w:lang w:eastAsia="en-US"/>
        </w:rPr>
        <w:t xml:space="preserve">In een </w:t>
      </w:r>
      <w:r w:rsidR="004E66E4">
        <w:rPr>
          <w:lang w:eastAsia="en-US"/>
        </w:rPr>
        <w:t>Schriftuurlijk</w:t>
      </w:r>
      <w:r w:rsidRPr="00D51790">
        <w:rPr>
          <w:lang w:eastAsia="en-US"/>
        </w:rPr>
        <w:t xml:space="preserve">e zin des woords heeft de </w:t>
      </w:r>
      <w:r w:rsidR="00864EEC">
        <w:rPr>
          <w:lang w:eastAsia="en-US"/>
        </w:rPr>
        <w:t>Independent</w:t>
      </w:r>
      <w:r w:rsidRPr="00D51790">
        <w:rPr>
          <w:lang w:eastAsia="en-US"/>
        </w:rPr>
        <w:t>se kerk meer gebloeid onder de regering van een koning, dan onder het protectorschap, ter</w:t>
      </w:r>
      <w:r w:rsidRPr="00D51790">
        <w:rPr>
          <w:lang w:eastAsia="en-US"/>
        </w:rPr>
        <w:softHyphen/>
        <w:t>wijl de standvastige, nauwgezette ondersteuners en vrienden van de Hannoverse erfopvolging altijd gerekend zijn tot het genoot</w:t>
      </w:r>
      <w:r w:rsidRPr="00D51790">
        <w:rPr>
          <w:lang w:eastAsia="en-US"/>
        </w:rPr>
        <w:softHyphen/>
        <w:t xml:space="preserve">schap van de Britse </w:t>
      </w:r>
      <w:r w:rsidR="00864EEC">
        <w:rPr>
          <w:lang w:eastAsia="en-US"/>
        </w:rPr>
        <w:t>Independent</w:t>
      </w:r>
      <w:r w:rsidRPr="00D51790">
        <w:rPr>
          <w:lang w:eastAsia="en-US"/>
        </w:rPr>
        <w: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verslag van Tillotson</w:t>
      </w:r>
    </w:p>
    <w:p w:rsidR="007D6B8F" w:rsidRPr="00D51790" w:rsidRDefault="007D6B8F">
      <w:pPr>
        <w:jc w:val="both"/>
        <w:rPr>
          <w:lang w:eastAsia="en-US"/>
        </w:rPr>
      </w:pPr>
      <w:r w:rsidRPr="00D51790">
        <w:rPr>
          <w:lang w:eastAsia="en-US"/>
        </w:rPr>
        <w:t>Nooit heeft het ontbroken om personen of zaken, waarvan men een afkeer had, bespottelijk voor te stellen</w:t>
      </w:r>
      <w:r w:rsidR="00BB6211">
        <w:rPr>
          <w:lang w:eastAsia="en-US"/>
        </w:rPr>
        <w:t xml:space="preserve">. </w:t>
      </w:r>
      <w:r w:rsidRPr="00D51790">
        <w:rPr>
          <w:lang w:eastAsia="en-US"/>
        </w:rPr>
        <w:t>Zo ook heeft men, volgens ons, te oordelen over een verhaal van Tillotson, dat door Burnet wordt vermeld en waarin ook Owen betrokken is</w:t>
      </w:r>
      <w:r w:rsidR="00BB6211">
        <w:rPr>
          <w:lang w:eastAsia="en-US"/>
        </w:rPr>
        <w:t xml:space="preserve">. </w:t>
      </w:r>
      <w:r w:rsidRPr="00D51790">
        <w:rPr>
          <w:lang w:eastAsia="en-US"/>
        </w:rPr>
        <w:t xml:space="preserve">Het verhaal is blijkbaar bedoeld, om de </w:t>
      </w:r>
      <w:r w:rsidR="00864EEC">
        <w:rPr>
          <w:lang w:eastAsia="en-US"/>
        </w:rPr>
        <w:t>Independent</w:t>
      </w:r>
      <w:r w:rsidRPr="00D51790">
        <w:rPr>
          <w:lang w:eastAsia="en-US"/>
        </w:rPr>
        <w:t>en in een ver</w:t>
      </w:r>
      <w:r w:rsidRPr="00D51790">
        <w:rPr>
          <w:lang w:eastAsia="en-US"/>
        </w:rPr>
        <w:softHyphen/>
        <w:t>achtelijk licht te plaatsen</w:t>
      </w:r>
      <w:r w:rsidR="00BB6211">
        <w:rPr>
          <w:lang w:eastAsia="en-US"/>
        </w:rPr>
        <w:t xml:space="preserve">. </w:t>
      </w:r>
    </w:p>
    <w:p w:rsidR="007D6B8F" w:rsidRPr="00D51790" w:rsidRDefault="007D6B8F">
      <w:pPr>
        <w:jc w:val="both"/>
        <w:rPr>
          <w:lang w:eastAsia="en-US"/>
        </w:rPr>
      </w:pPr>
      <w:r w:rsidRPr="00D51790">
        <w:rPr>
          <w:lang w:eastAsia="en-US"/>
        </w:rPr>
        <w:t>“Ik was”, zegt Tillotson, “een week na de dood van Cromwell toevallig te Whitehall en hoorde, dat er op die dag een vasten bij het hof gehouden werd</w:t>
      </w:r>
      <w:r w:rsidR="00BB6211">
        <w:rPr>
          <w:lang w:eastAsia="en-US"/>
        </w:rPr>
        <w:t xml:space="preserve">. </w:t>
      </w:r>
      <w:r w:rsidRPr="00D51790">
        <w:rPr>
          <w:lang w:eastAsia="en-US"/>
        </w:rPr>
        <w:t>Dit had plaats in de audiëntie-zaal, waarheen ik mij uit nieuwsgierigheid begaf</w:t>
      </w:r>
      <w:r w:rsidR="00BB6211">
        <w:rPr>
          <w:lang w:eastAsia="en-US"/>
        </w:rPr>
        <w:t xml:space="preserve">. </w:t>
      </w:r>
      <w:r w:rsidRPr="00D51790">
        <w:rPr>
          <w:lang w:eastAsia="en-US"/>
        </w:rPr>
        <w:t>Aan de ene kant van de tafel zaten Richard Cromwell en de overige familieleden, aan de andere zes predikanten, onder wie Th</w:t>
      </w:r>
      <w:r w:rsidR="00BB6211">
        <w:rPr>
          <w:lang w:eastAsia="en-US"/>
        </w:rPr>
        <w:t xml:space="preserve">. </w:t>
      </w:r>
      <w:r w:rsidRPr="00D51790">
        <w:rPr>
          <w:lang w:eastAsia="en-US"/>
        </w:rPr>
        <w:t>Goodwin, Owen, Caryl en Sterry</w:t>
      </w:r>
      <w:r w:rsidR="00BB6211">
        <w:rPr>
          <w:lang w:eastAsia="en-US"/>
        </w:rPr>
        <w:t xml:space="preserve">. </w:t>
      </w:r>
    </w:p>
    <w:p w:rsidR="007D6B8F" w:rsidRPr="00D51790" w:rsidRDefault="007D6B8F">
      <w:pPr>
        <w:jc w:val="both"/>
        <w:rPr>
          <w:lang w:eastAsia="en-US"/>
        </w:rPr>
      </w:pPr>
      <w:r w:rsidRPr="00D51790">
        <w:rPr>
          <w:lang w:eastAsia="en-US"/>
        </w:rPr>
        <w:t>Hier hoorde ik veel vreemds; genoeg om iemand eens en voor altijd te doen walgen van die geestdrijvende brutaliteit</w:t>
      </w:r>
      <w:r w:rsidR="00BB6211">
        <w:rPr>
          <w:lang w:eastAsia="en-US"/>
        </w:rPr>
        <w:t xml:space="preserve">. </w:t>
      </w:r>
      <w:r w:rsidR="00864EEC">
        <w:rPr>
          <w:lang w:eastAsia="en-US"/>
        </w:rPr>
        <w:t>God</w:t>
      </w:r>
      <w:r w:rsidRPr="00D51790">
        <w:rPr>
          <w:lang w:eastAsia="en-US"/>
        </w:rPr>
        <w:t xml:space="preserve"> werd als het ware ter verantwoording geroepen, waarom Hij Cromwell zo spoedig had weggenomen; Zijn handelingen werden Hem ver</w:t>
      </w:r>
      <w:r w:rsidRPr="00D51790">
        <w:rPr>
          <w:lang w:eastAsia="en-US"/>
        </w:rPr>
        <w:softHyphen/>
        <w:t>weten</w:t>
      </w:r>
      <w:r w:rsidR="00BB6211">
        <w:rPr>
          <w:lang w:eastAsia="en-US"/>
        </w:rPr>
        <w:t xml:space="preserve">. </w:t>
      </w:r>
    </w:p>
    <w:p w:rsidR="007D6B8F" w:rsidRPr="00D51790" w:rsidRDefault="007D6B8F">
      <w:pPr>
        <w:jc w:val="both"/>
        <w:rPr>
          <w:lang w:eastAsia="en-US"/>
        </w:rPr>
      </w:pPr>
      <w:r w:rsidRPr="00D51790">
        <w:rPr>
          <w:lang w:eastAsia="en-US"/>
        </w:rPr>
        <w:t>Goodwin, die slechts enkele minuten voor Cromwell's dood had verzekerd, dat hij niet zou sterven, durfde nu onbeschaamd te zeggen: “Gij hebt ons bedrogen en wij zijn bedrogen geworden</w:t>
      </w:r>
      <w:r w:rsidR="00BB6211">
        <w:rPr>
          <w:lang w:eastAsia="en-US"/>
        </w:rPr>
        <w:t xml:space="preserve">. </w:t>
      </w:r>
      <w:r w:rsidRPr="00D51790">
        <w:rPr>
          <w:lang w:eastAsia="en-US"/>
        </w:rPr>
        <w:t>” Sterry, die om voorspoed voor Richard bad, gebruikte de vol</w:t>
      </w:r>
      <w:r w:rsidRPr="00D51790">
        <w:rPr>
          <w:lang w:eastAsia="en-US"/>
        </w:rPr>
        <w:softHyphen/>
        <w:t>gende onwelgevoeglijke woorden: “Maak hem het afschijnsel van des Vaders heerlijkheid en het uitgedrukte beeld Zijner zelfstandigheid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willen niet ontkennen, dat deze gebeurtenis plaats vond, maar menen voldoende reden te hebben de juistheid van dit ver</w:t>
      </w:r>
      <w:r w:rsidRPr="00D51790">
        <w:rPr>
          <w:lang w:eastAsia="en-US"/>
        </w:rPr>
        <w:softHyphen/>
        <w:t>slag sterk te verdenken</w:t>
      </w:r>
      <w:r w:rsidR="00BB6211">
        <w:rPr>
          <w:lang w:eastAsia="en-US"/>
        </w:rPr>
        <w:t xml:space="preserve">. </w:t>
      </w:r>
      <w:r w:rsidRPr="00D51790">
        <w:rPr>
          <w:lang w:eastAsia="en-US"/>
        </w:rPr>
        <w:t>In de eerste plaats lag het in de aard van Burnet om veel fouten te maken, terwijl het vermelden van ge</w:t>
      </w:r>
      <w:r w:rsidRPr="00D51790">
        <w:rPr>
          <w:lang w:eastAsia="en-US"/>
        </w:rPr>
        <w:softHyphen/>
        <w:t>sprekken, lange tijd nadat die hadden plaats gevonden, nooit veel bewijs voor hun nauwkeurigheid heeft gegeven</w:t>
      </w:r>
      <w:r w:rsidR="00BB6211">
        <w:rPr>
          <w:lang w:eastAsia="en-US"/>
        </w:rPr>
        <w:t xml:space="preserve">. </w:t>
      </w:r>
    </w:p>
    <w:p w:rsidR="007D6B8F" w:rsidRPr="00D51790" w:rsidRDefault="007D6B8F">
      <w:pPr>
        <w:jc w:val="both"/>
        <w:rPr>
          <w:lang w:eastAsia="en-US"/>
        </w:rPr>
      </w:pPr>
      <w:r w:rsidRPr="00D51790">
        <w:rPr>
          <w:lang w:eastAsia="en-US"/>
        </w:rPr>
        <w:t>De woorden van lord Lansdowne over de betrouwbaarheid van hetgeen Burnet weergeeft, nemen we hier over</w:t>
      </w:r>
      <w:r w:rsidR="00BB6211">
        <w:rPr>
          <w:lang w:eastAsia="en-US"/>
        </w:rPr>
        <w:t xml:space="preserve">. </w:t>
      </w:r>
      <w:r w:rsidRPr="00D51790">
        <w:rPr>
          <w:lang w:eastAsia="en-US"/>
        </w:rPr>
        <w:t>Hij zegt: “De ge</w:t>
      </w:r>
      <w:r w:rsidRPr="00D51790">
        <w:rPr>
          <w:lang w:eastAsia="en-US"/>
        </w:rPr>
        <w:softHyphen/>
        <w:t>schiedenissen van Burnet zijn weinig meer dan een samenkoppe</w:t>
      </w:r>
      <w:r w:rsidRPr="00D51790">
        <w:rPr>
          <w:lang w:eastAsia="en-US"/>
        </w:rPr>
        <w:softHyphen/>
        <w:t>ling van verhalen van deze en gene</w:t>
      </w:r>
      <w:r w:rsidR="00BB6211">
        <w:rPr>
          <w:lang w:eastAsia="en-US"/>
        </w:rPr>
        <w:t xml:space="preserve">. </w:t>
      </w:r>
      <w:r w:rsidRPr="00D51790">
        <w:rPr>
          <w:lang w:eastAsia="en-US"/>
        </w:rPr>
        <w:t>Het “iemand vertelde mij” is bij hem immers schering en inslag</w:t>
      </w:r>
      <w:r w:rsidR="00BB6211">
        <w:rPr>
          <w:lang w:eastAsia="en-US"/>
        </w:rPr>
        <w:t xml:space="preserve">. </w:t>
      </w:r>
      <w:r w:rsidRPr="00D51790">
        <w:rPr>
          <w:lang w:eastAsia="en-US"/>
        </w:rPr>
        <w:t>Daarop grondt hij zijn ge</w:t>
      </w:r>
      <w:r w:rsidRPr="00D51790">
        <w:rPr>
          <w:lang w:eastAsia="en-US"/>
        </w:rPr>
        <w:softHyphen/>
        <w:t>zegden</w:t>
      </w:r>
      <w:r w:rsidR="00BB6211">
        <w:rPr>
          <w:lang w:eastAsia="en-US"/>
        </w:rPr>
        <w:t xml:space="preserve">. </w:t>
      </w:r>
      <w:r w:rsidRPr="00D51790">
        <w:rPr>
          <w:lang w:eastAsia="en-US"/>
        </w:rPr>
        <w:t>Maar zulk soort getuigenissen missen de noodzakelijke grond tot bewijs van de waarheid</w:t>
      </w:r>
      <w:r w:rsidR="00BB6211">
        <w:rPr>
          <w:lang w:eastAsia="en-US"/>
        </w:rPr>
        <w:t xml:space="preserve">. </w:t>
      </w:r>
      <w:r w:rsidRPr="00D51790">
        <w:rPr>
          <w:lang w:eastAsia="en-US"/>
        </w:rPr>
        <w:t>Men kan onmogelijk enige zekerheid krijgen over zulke verhalen, die van de één op de ander zijn overgegaan en waardoor er altijd verschil en verandering in de onderscheidene berichten van verschillende personen op</w:t>
      </w:r>
      <w:r w:rsidRPr="00D51790">
        <w:rPr>
          <w:lang w:eastAsia="en-US"/>
        </w:rPr>
        <w:softHyphen/>
        <w:t>treedt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En sir John Dalrymple zegt: “Ik heb nooit de zaken van Burnet aan dagtekening en oorspronkelijke bronnen getoetst, zonder die onjuist te bevinden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genoemde plechtigheid heeft waarschijnlijk plaats gehad, maar dat Tillotson enkel uit nieuwsgierigheid bij zo'n gelegen</w:t>
      </w:r>
      <w:r w:rsidRPr="00D51790">
        <w:rPr>
          <w:lang w:eastAsia="en-US"/>
        </w:rPr>
        <w:softHyphen/>
        <w:t>heid de audiëntie-zaal van de protector binnenging, komt ons verdacht voor</w:t>
      </w:r>
      <w:r w:rsidR="00BB6211">
        <w:rPr>
          <w:lang w:eastAsia="en-US"/>
        </w:rPr>
        <w:t xml:space="preserve">. </w:t>
      </w:r>
      <w:r w:rsidRPr="00D51790">
        <w:rPr>
          <w:lang w:eastAsia="en-US"/>
        </w:rPr>
        <w:t>Ook schijnt Burnet er niet aan gedacht te heb</w:t>
      </w:r>
      <w:r w:rsidRPr="00D51790">
        <w:rPr>
          <w:lang w:eastAsia="en-US"/>
        </w:rPr>
        <w:softHyphen/>
        <w:t>ben, dat Goodwin's woorden, waaraan Tillotson zich ergerde, voorkomen bij Jeremia 20: 7</w:t>
      </w:r>
      <w:r w:rsidR="00BB6211">
        <w:rPr>
          <w:lang w:eastAsia="en-US"/>
        </w:rPr>
        <w:t xml:space="preserve">. </w:t>
      </w:r>
      <w:r w:rsidRPr="00D51790">
        <w:rPr>
          <w:lang w:eastAsia="en-US"/>
        </w:rPr>
        <w:t>Wij voor ons denken, dat Good</w:t>
      </w:r>
      <w:r w:rsidRPr="00D51790">
        <w:rPr>
          <w:lang w:eastAsia="en-US"/>
        </w:rPr>
        <w:softHyphen/>
        <w:t xml:space="preserve">win die in dezelfde zin heeft gebruikt als de profeet Jeremia, die </w:t>
      </w:r>
      <w:r w:rsidR="00864EEC">
        <w:rPr>
          <w:lang w:eastAsia="en-US"/>
        </w:rPr>
        <w:t>God</w:t>
      </w:r>
      <w:r w:rsidRPr="00D51790">
        <w:rPr>
          <w:lang w:eastAsia="en-US"/>
        </w:rPr>
        <w:t>e geen ongerijmdheid toeschreef, maar slechts uitdrukte, wat de mens, onder toelating, gedaan had</w:t>
      </w:r>
      <w:r w:rsidR="00BB6211">
        <w:rPr>
          <w:lang w:eastAsia="en-US"/>
        </w:rPr>
        <w:t xml:space="preserve">. </w:t>
      </w:r>
    </w:p>
    <w:p w:rsidR="007D6B8F" w:rsidRPr="00D51790" w:rsidRDefault="007D6B8F">
      <w:pPr>
        <w:jc w:val="both"/>
        <w:rPr>
          <w:lang w:eastAsia="en-US"/>
        </w:rPr>
      </w:pPr>
      <w:r w:rsidRPr="00D51790">
        <w:rPr>
          <w:lang w:eastAsia="en-US"/>
        </w:rPr>
        <w:t>Van Owen worden er geen uitdrukkingen vermeld</w:t>
      </w:r>
      <w:r w:rsidR="00BB6211">
        <w:rPr>
          <w:lang w:eastAsia="en-US"/>
        </w:rPr>
        <w:t xml:space="preserve">. </w:t>
      </w:r>
      <w:r w:rsidRPr="00D51790">
        <w:rPr>
          <w:lang w:eastAsia="en-US"/>
        </w:rPr>
        <w:t>Ook geloven wij niet, dat hij zich onder de aanwezigen bevond</w:t>
      </w:r>
      <w:r w:rsidR="00BB6211">
        <w:rPr>
          <w:lang w:eastAsia="en-US"/>
        </w:rPr>
        <w:t xml:space="preserve">. </w:t>
      </w:r>
      <w:r w:rsidRPr="00D51790">
        <w:rPr>
          <w:lang w:eastAsia="en-US"/>
        </w:rPr>
        <w:t>De bijzondere verhouding tussen hem en de familie van Cromwell had opge</w:t>
      </w:r>
      <w:r w:rsidRPr="00D51790">
        <w:rPr>
          <w:lang w:eastAsia="en-US"/>
        </w:rPr>
        <w:softHyphen/>
        <w:t>houden</w:t>
      </w:r>
      <w:r w:rsidR="00BB6211">
        <w:rPr>
          <w:lang w:eastAsia="en-US"/>
        </w:rPr>
        <w:t xml:space="preserve">. </w:t>
      </w:r>
      <w:r w:rsidRPr="00D51790">
        <w:rPr>
          <w:lang w:eastAsia="en-US"/>
        </w:rPr>
        <w:t>Trouwens, volgens zijn eigen woorden, had hij de pro</w:t>
      </w:r>
      <w:r w:rsidRPr="00D51790">
        <w:rPr>
          <w:lang w:eastAsia="en-US"/>
        </w:rPr>
        <w:softHyphen/>
        <w:t>tector tijdens zijn laatste ziekte niet ontmoet</w:t>
      </w:r>
      <w:r w:rsidR="00BB6211">
        <w:rPr>
          <w:lang w:eastAsia="en-US"/>
        </w:rPr>
        <w:t xml:space="preserve">. </w:t>
      </w:r>
      <w:r w:rsidRPr="00D51790">
        <w:rPr>
          <w:lang w:eastAsia="en-US"/>
        </w:rPr>
        <w:t>Ook behoorde hij niet tot de geestelijken op wier naam en achting Richard zeer gesteld was</w:t>
      </w:r>
      <w:r w:rsidR="00BB6211">
        <w:rPr>
          <w:lang w:eastAsia="en-US"/>
        </w:rPr>
        <w:t xml:space="preserve">. </w:t>
      </w:r>
      <w:r w:rsidRPr="00D51790">
        <w:rPr>
          <w:lang w:eastAsia="en-US"/>
        </w:rPr>
        <w:t>Daar hij door hem niet begunstigd werd, was hij hoogst waarschijnlijk niet onder de verzochten tot deze plech</w:t>
      </w:r>
      <w:r w:rsidRPr="00D51790">
        <w:rPr>
          <w:lang w:eastAsia="en-US"/>
        </w:rPr>
        <w:softHyphen/>
        <w:t>tigheid, noch onder degenen, die zich daartoe vrijwillig zouden hebben aangeboden</w:t>
      </w:r>
      <w:r w:rsidR="00BB6211">
        <w:rPr>
          <w:lang w:eastAsia="en-US"/>
        </w:rPr>
        <w:t xml:space="preserve">. </w:t>
      </w:r>
      <w:r w:rsidRPr="00D51790">
        <w:rPr>
          <w:lang w:eastAsia="en-US"/>
        </w:rPr>
        <w:t>Het hele verhaal schijnt een onnauwkeurige herinnering te zijn aan hetgeen destijds plaats had en aangevuld en opgesierd te zijn om de partij van Cromwell ten toon te stel</w:t>
      </w:r>
      <w:r w:rsidRPr="00D51790">
        <w:rPr>
          <w:lang w:eastAsia="en-US"/>
        </w:rPr>
        <w:softHyphen/>
        <w:t>len</w:t>
      </w:r>
      <w:r w:rsidR="00BB6211">
        <w:rPr>
          <w:lang w:eastAsia="en-US"/>
        </w:rPr>
        <w:t xml:space="preserve">. </w:t>
      </w:r>
      <w:r w:rsidRPr="00D51790">
        <w:rPr>
          <w:lang w:eastAsia="en-US"/>
        </w:rPr>
        <w:t>Hieruit zien we wat voor een geloofwaardigheid bepaalde berichten bezitten, die, hoewel ze versterkt werden door de ge</w:t>
      </w:r>
      <w:r w:rsidRPr="00D51790">
        <w:rPr>
          <w:lang w:eastAsia="en-US"/>
        </w:rPr>
        <w:softHyphen/>
        <w:t>tuigenissen van bisschoppen en aartbisschoppen, moesten dienen om personen en zaken in een verkeerd licht te plaatsen</w:t>
      </w:r>
      <w:r w:rsidR="00BB6211">
        <w:rPr>
          <w:lang w:eastAsia="en-US"/>
        </w:rPr>
        <w:t xml:space="preserve">. </w:t>
      </w:r>
    </w:p>
    <w:p w:rsidR="007D6B8F" w:rsidRPr="00D51790" w:rsidRDefault="007D6B8F">
      <w:pPr>
        <w:jc w:val="both"/>
        <w:rPr>
          <w:lang w:eastAsia="en-US"/>
        </w:rPr>
      </w:pPr>
      <w:r w:rsidRPr="00D51790">
        <w:rPr>
          <w:lang w:eastAsia="en-US"/>
        </w:rPr>
        <w:t>Over een zekere zaak willen wij de lezers hier ook nog inlichten</w:t>
      </w:r>
      <w:r w:rsidR="00BB6211">
        <w:rPr>
          <w:lang w:eastAsia="en-US"/>
        </w:rPr>
        <w:t xml:space="preserve">. </w:t>
      </w:r>
      <w:r w:rsidRPr="00D51790">
        <w:rPr>
          <w:lang w:eastAsia="en-US"/>
        </w:rPr>
        <w:t>Voor degenen, die zich aan het vasten en bidden bij de dood van Cromwell ergeren, geven we als tegenhanger een toneel weer; dat 's avonds na de kroning van zijn koninklijke opvolger, nog wel op zondag, plaats vond bij het hof</w:t>
      </w:r>
      <w:r w:rsidR="00BB6211">
        <w:rPr>
          <w:lang w:eastAsia="en-US"/>
        </w:rPr>
        <w:t xml:space="preserve">. </w:t>
      </w:r>
    </w:p>
    <w:p w:rsidR="007D6B8F" w:rsidRPr="00D51790" w:rsidRDefault="007D6B8F">
      <w:pPr>
        <w:jc w:val="both"/>
        <w:rPr>
          <w:lang w:eastAsia="en-US"/>
        </w:rPr>
      </w:pPr>
      <w:r w:rsidRPr="00D51790">
        <w:rPr>
          <w:lang w:eastAsia="en-US"/>
        </w:rPr>
        <w:t>Daarover wordt een verslag gegeven door Everlyn, een aanzien</w:t>
      </w:r>
      <w:r w:rsidRPr="00D51790">
        <w:rPr>
          <w:lang w:eastAsia="en-US"/>
        </w:rPr>
        <w:softHyphen/>
        <w:t xml:space="preserve">lijk man en </w:t>
      </w:r>
      <w:r w:rsidR="00864EEC">
        <w:rPr>
          <w:lang w:eastAsia="en-US"/>
        </w:rPr>
        <w:t>God</w:t>
      </w:r>
      <w:r w:rsidRPr="00D51790">
        <w:rPr>
          <w:lang w:eastAsia="en-US"/>
        </w:rPr>
        <w:t>vruchtig persoon; in geen enkel opzicht een dweper, maar een warm vriend van de kerk en de koninklijke familie</w:t>
      </w:r>
      <w:r w:rsidR="00BB6211">
        <w:rPr>
          <w:lang w:eastAsia="en-US"/>
        </w:rPr>
        <w:t xml:space="preserve">. </w:t>
      </w:r>
    </w:p>
    <w:p w:rsidR="007D6B8F" w:rsidRPr="00D51790" w:rsidRDefault="007D6B8F">
      <w:pPr>
        <w:jc w:val="both"/>
        <w:rPr>
          <w:lang w:eastAsia="en-US"/>
        </w:rPr>
      </w:pPr>
      <w:r w:rsidRPr="00D51790">
        <w:rPr>
          <w:lang w:eastAsia="en-US"/>
        </w:rPr>
        <w:t xml:space="preserve">Hij zegt: “Ik kan nooit de ongebondenheid, wellust, </w:t>
      </w:r>
      <w:r w:rsidR="00864EEC">
        <w:rPr>
          <w:lang w:eastAsia="en-US"/>
        </w:rPr>
        <w:t>Godloos</w:t>
      </w:r>
      <w:r w:rsidRPr="00D51790">
        <w:rPr>
          <w:lang w:eastAsia="en-US"/>
        </w:rPr>
        <w:softHyphen/>
        <w:t xml:space="preserve">heid, ja </w:t>
      </w:r>
      <w:r w:rsidR="00864EEC">
        <w:rPr>
          <w:lang w:eastAsia="en-US"/>
        </w:rPr>
        <w:t>God</w:t>
      </w:r>
      <w:r w:rsidRPr="00D51790">
        <w:rPr>
          <w:lang w:eastAsia="en-US"/>
        </w:rPr>
        <w:t>vergeten-heid vergeten, waarvan ik nu zeven dagen geleden, op de dag des Heeren, getuige was</w:t>
      </w:r>
      <w:r w:rsidR="00BB6211">
        <w:rPr>
          <w:lang w:eastAsia="en-US"/>
        </w:rPr>
        <w:t xml:space="preserve">. </w:t>
      </w:r>
      <w:r w:rsidRPr="00D51790">
        <w:rPr>
          <w:lang w:eastAsia="en-US"/>
        </w:rPr>
        <w:t>De koning zat en speelde met zijn bijzitten, Portmouth, Clareland, Mazarine, enz</w:t>
      </w:r>
      <w:r w:rsidR="00BB6211">
        <w:rPr>
          <w:lang w:eastAsia="en-US"/>
        </w:rPr>
        <w:t xml:space="preserve">. </w:t>
      </w:r>
      <w:r w:rsidRPr="00D51790">
        <w:rPr>
          <w:lang w:eastAsia="en-US"/>
        </w:rPr>
        <w:t xml:space="preserve">Franse jongelui zongen minneliederen in die doorluchtige galerij, terwijl bijna twintig van de bekendste hovelingen met andere ongebonden personen aan de dobbel waren rondom een grote tafel, waarop voor een waarde van minstens </w:t>
      </w:r>
      <w:smartTag w:uri="urn:schemas-microsoft-com:office:smarttags" w:element="metricconverter">
        <w:smartTagPr>
          <w:attr w:name="ProductID" w:val="2000 pond"/>
        </w:smartTagPr>
        <w:r w:rsidRPr="00D51790">
          <w:rPr>
            <w:lang w:eastAsia="en-US"/>
          </w:rPr>
          <w:t>2000 pond</w:t>
        </w:r>
      </w:smartTag>
      <w:r w:rsidRPr="00D51790">
        <w:rPr>
          <w:lang w:eastAsia="en-US"/>
        </w:rPr>
        <w:t xml:space="preserve"> sterling aan goud lag</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Dit ene verhaal vertelt ons genoeg over de ongebondenheid en </w:t>
      </w:r>
      <w:r w:rsidR="00864EEC">
        <w:rPr>
          <w:lang w:eastAsia="en-US"/>
        </w:rPr>
        <w:t>Godloos</w:t>
      </w:r>
      <w:r w:rsidRPr="00D51790">
        <w:rPr>
          <w:lang w:eastAsia="en-US"/>
        </w:rPr>
        <w:t>heid van Karels hof, die de verschrikkelijkste gevolgen voor het land deden vrezen</w:t>
      </w:r>
      <w:r w:rsidR="00BB6211">
        <w:rPr>
          <w:lang w:eastAsia="en-US"/>
        </w:rPr>
        <w:t xml:space="preserve">. </w:t>
      </w:r>
      <w:r w:rsidRPr="00D51790">
        <w:rPr>
          <w:lang w:eastAsia="en-US"/>
        </w:rPr>
        <w:t>Als men slechts enkele jaren terug keek, dan had het volk grote reden om uit te roepen: O tempora!, O mores! O tijden!, O zeden!</w:t>
      </w:r>
    </w:p>
    <w:p w:rsidR="007D6B8F" w:rsidRPr="00D51790" w:rsidRDefault="007D6B8F">
      <w:pPr>
        <w:jc w:val="both"/>
        <w:rPr>
          <w:lang w:eastAsia="en-US"/>
        </w:rPr>
      </w:pPr>
      <w:r w:rsidRPr="00D51790">
        <w:rPr>
          <w:lang w:eastAsia="en-US"/>
        </w:rPr>
        <w:t>De onlangs door lord Braybrok uitgegeven verkorte gedenk</w:t>
      </w:r>
      <w:r w:rsidRPr="00D51790">
        <w:rPr>
          <w:lang w:eastAsia="en-US"/>
        </w:rPr>
        <w:softHyphen/>
        <w:t>schriften van Pepys, bevatten insgelijks veel van dergelijke za</w:t>
      </w:r>
      <w:r w:rsidRPr="00D51790">
        <w:rPr>
          <w:lang w:eastAsia="en-US"/>
        </w:rPr>
        <w:softHyphen/>
        <w:t>ken, die de schandalige toestand van het hof doen kennen, be</w:t>
      </w:r>
      <w:r w:rsidRPr="00D51790">
        <w:rPr>
          <w:lang w:eastAsia="en-US"/>
        </w:rPr>
        <w:softHyphen/>
        <w:t>nevens de beklagenswaardige diepte, waarin de openbare zeden gezonken waren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Owen schrijft over de gemeenschap met </w:t>
      </w:r>
      <w:r w:rsidR="00864EEC">
        <w:t>God</w:t>
      </w:r>
    </w:p>
    <w:p w:rsidR="007D6B8F" w:rsidRPr="00D51790" w:rsidRDefault="007D6B8F">
      <w:pPr>
        <w:jc w:val="both"/>
        <w:rPr>
          <w:lang w:eastAsia="en-US"/>
        </w:rPr>
      </w:pPr>
      <w:r w:rsidRPr="00D51790">
        <w:rPr>
          <w:lang w:eastAsia="en-US"/>
        </w:rPr>
        <w:t xml:space="preserve">Behalve de reeds genoemde en door Owen uitgegeven werken tijdens zijn </w:t>
      </w:r>
      <w:r w:rsidR="004E66E4">
        <w:rPr>
          <w:lang w:eastAsia="en-US"/>
        </w:rPr>
        <w:t>vicekanselier</w:t>
      </w:r>
      <w:r w:rsidRPr="00D51790">
        <w:rPr>
          <w:lang w:eastAsia="en-US"/>
        </w:rPr>
        <w:t xml:space="preserve">schap, hebben wij van zijn hand een geleerde verhandeling over: “De gemeenschap met </w:t>
      </w:r>
      <w:r w:rsidR="00864EEC">
        <w:rPr>
          <w:lang w:eastAsia="en-US"/>
        </w:rPr>
        <w:t>God</w:t>
      </w:r>
      <w:r w:rsidRPr="00D51790">
        <w:rPr>
          <w:lang w:eastAsia="en-US"/>
        </w:rPr>
        <w:t>”</w:t>
      </w:r>
      <w:r w:rsidR="00BB6211">
        <w:rPr>
          <w:lang w:eastAsia="en-US"/>
        </w:rPr>
        <w:t xml:space="preserve">. </w:t>
      </w:r>
      <w:r w:rsidRPr="00D51790">
        <w:rPr>
          <w:lang w:eastAsia="en-US"/>
        </w:rPr>
        <w:t>Zij zag het licht in 1657, kort nadat hij die betrekking had verlaten en schijnt een uitbreiding te zijn van een leerrede</w:t>
      </w:r>
      <w:r w:rsidR="00BB6211">
        <w:rPr>
          <w:lang w:eastAsia="en-US"/>
        </w:rPr>
        <w:t xml:space="preserve">. </w:t>
      </w:r>
    </w:p>
    <w:p w:rsidR="007D6B8F" w:rsidRPr="00D51790" w:rsidRDefault="007D6B8F">
      <w:pPr>
        <w:jc w:val="both"/>
        <w:rPr>
          <w:lang w:eastAsia="en-US"/>
        </w:rPr>
      </w:pPr>
      <w:r w:rsidRPr="00D51790">
        <w:rPr>
          <w:lang w:eastAsia="en-US"/>
        </w:rPr>
        <w:t xml:space="preserve">Klaar en duidelijk wijst hij aan hoe elke persoon van het </w:t>
      </w:r>
      <w:r w:rsidR="00864EEC">
        <w:rPr>
          <w:lang w:eastAsia="en-US"/>
        </w:rPr>
        <w:t>God</w:t>
      </w:r>
      <w:r w:rsidRPr="00D51790">
        <w:rPr>
          <w:lang w:eastAsia="en-US"/>
        </w:rPr>
        <w:t>de</w:t>
      </w:r>
      <w:r w:rsidRPr="00D51790">
        <w:rPr>
          <w:lang w:eastAsia="en-US"/>
        </w:rPr>
        <w:softHyphen/>
        <w:t>lijk Wezen, Vader, Zoon en Heilige Geest, werkzaam is in liefde, genade en vertroosting omtrent de heiligen, waaruit hun dank</w:t>
      </w:r>
      <w:r w:rsidRPr="00D51790">
        <w:rPr>
          <w:lang w:eastAsia="en-US"/>
        </w:rPr>
        <w:softHyphen/>
        <w:t>baarheid, blijdschap en vertrouwen vloeien</w:t>
      </w:r>
      <w:r w:rsidR="00BB6211">
        <w:rPr>
          <w:lang w:eastAsia="en-US"/>
        </w:rPr>
        <w:t xml:space="preserve">. </w:t>
      </w:r>
      <w:r w:rsidRPr="00D51790">
        <w:rPr>
          <w:lang w:eastAsia="en-US"/>
        </w:rPr>
        <w:t>Vervolgens beves</w:t>
      </w:r>
      <w:r w:rsidRPr="00D51790">
        <w:rPr>
          <w:lang w:eastAsia="en-US"/>
        </w:rPr>
        <w:softHyphen/>
        <w:t xml:space="preserve">tigt hij uit de Schrift, dat de gemeenschap met elke </w:t>
      </w:r>
      <w:r w:rsidR="00864EEC">
        <w:rPr>
          <w:lang w:eastAsia="en-US"/>
        </w:rPr>
        <w:t>God</w:t>
      </w:r>
      <w:r w:rsidRPr="00D51790">
        <w:rPr>
          <w:lang w:eastAsia="en-US"/>
        </w:rPr>
        <w:t>delijke Persoon onderscheiden is, overeenkomstig de titel van de ver</w:t>
      </w:r>
      <w:r w:rsidRPr="00D51790">
        <w:rPr>
          <w:lang w:eastAsia="en-US"/>
        </w:rPr>
        <w:softHyphen/>
        <w:t>handeling, waarop de natuur van iedere gemeenschap, als met de Vader in liefde, met de Zoon in genade en met de Heilige Geest in vertroosting, uitgebreid worden verklaard</w:t>
      </w:r>
      <w:r w:rsidR="00BB6211">
        <w:rPr>
          <w:lang w:eastAsia="en-US"/>
        </w:rPr>
        <w:t xml:space="preserve">. </w:t>
      </w:r>
      <w:r w:rsidRPr="00D51790">
        <w:rPr>
          <w:lang w:eastAsia="en-US"/>
        </w:rPr>
        <w:t>Het boek be</w:t>
      </w:r>
      <w:r w:rsidRPr="00D51790">
        <w:rPr>
          <w:lang w:eastAsia="en-US"/>
        </w:rPr>
        <w:softHyphen/>
        <w:t>vat veel belangrijk en heerlijk onderwijs</w:t>
      </w:r>
      <w:r w:rsidR="00BB6211">
        <w:rPr>
          <w:lang w:eastAsia="en-US"/>
        </w:rPr>
        <w:t xml:space="preserve">. </w:t>
      </w:r>
      <w:r w:rsidRPr="00D51790">
        <w:rPr>
          <w:lang w:eastAsia="en-US"/>
        </w:rPr>
        <w:t>Het ontwerp, dat tot de grondslag van de zaligheid behoort, omvat de verheven vorm van de belijdenis eens christens</w:t>
      </w:r>
      <w:r w:rsidR="00BB6211">
        <w:rPr>
          <w:lang w:eastAsia="en-US"/>
        </w:rPr>
        <w:t xml:space="preserve">. </w:t>
      </w:r>
      <w:r w:rsidRPr="00D51790">
        <w:rPr>
          <w:lang w:eastAsia="en-US"/>
        </w:rPr>
        <w:t>Zonder een geestelijk grondbe</w:t>
      </w:r>
      <w:r w:rsidRPr="00D51790">
        <w:rPr>
          <w:lang w:eastAsia="en-US"/>
        </w:rPr>
        <w:softHyphen/>
        <w:t>ginsel, waarvan de natuur verstoken is, en haar voortgaande oefening, zal de eigenlijke waarde van het werk niet worden ge</w:t>
      </w:r>
      <w:r w:rsidRPr="00D51790">
        <w:rPr>
          <w:lang w:eastAsia="en-US"/>
        </w:rPr>
        <w:softHyphen/>
        <w:t>kend</w:t>
      </w:r>
      <w:r w:rsidR="00BB6211">
        <w:rPr>
          <w:lang w:eastAsia="en-US"/>
        </w:rPr>
        <w:t xml:space="preserve">. </w:t>
      </w:r>
    </w:p>
    <w:p w:rsidR="007D6B8F" w:rsidRPr="00D51790" w:rsidRDefault="007D6B8F">
      <w:pPr>
        <w:jc w:val="both"/>
        <w:rPr>
          <w:lang w:eastAsia="en-US"/>
        </w:rPr>
      </w:pPr>
      <w:r w:rsidRPr="00D51790">
        <w:rPr>
          <w:lang w:eastAsia="en-US"/>
        </w:rPr>
        <w:t>Het christendom heeft echter geen overeenkomst met het oude heidendom en het bevat geen wetenschappelijke leerstelsels, die voor het gewone volk verborgen zijn, maar toch zijn er zaken, die degenen, die in de voorhof van de tempel blijven, niet ver</w:t>
      </w:r>
      <w:r w:rsidRPr="00D51790">
        <w:rPr>
          <w:lang w:eastAsia="en-US"/>
        </w:rPr>
        <w:softHyphen/>
        <w:t>staan; deze zijn alleen het eigendom en voorrecht van hen, die in het heiligdom mogen indringen</w:t>
      </w:r>
      <w:r w:rsidR="00BB6211">
        <w:rPr>
          <w:lang w:eastAsia="en-US"/>
        </w:rPr>
        <w:t xml:space="preserve">. </w:t>
      </w:r>
      <w:r w:rsidRPr="00D51790">
        <w:rPr>
          <w:lang w:eastAsia="en-US"/>
        </w:rPr>
        <w:t xml:space="preserve">Er is een inwijding nodig; niet door mensen, maar door </w:t>
      </w:r>
      <w:r w:rsidR="00864EEC">
        <w:rPr>
          <w:lang w:eastAsia="en-US"/>
        </w:rPr>
        <w:t>God</w:t>
      </w:r>
      <w:r w:rsidR="00BB6211">
        <w:rPr>
          <w:lang w:eastAsia="en-US"/>
        </w:rPr>
        <w:t xml:space="preserve">. </w:t>
      </w:r>
      <w:r w:rsidRPr="00D51790">
        <w:rPr>
          <w:lang w:eastAsia="en-US"/>
        </w:rPr>
        <w:t>Als men die niet ontvangt, lijken de zichtbare voorstellingen van het Evangelie slechts to</w:t>
      </w:r>
      <w:r w:rsidRPr="00D51790">
        <w:rPr>
          <w:lang w:eastAsia="en-US"/>
        </w:rPr>
        <w:softHyphen/>
        <w:t>neelvertoningen, die men niet begrijpt en geen indruk geven</w:t>
      </w:r>
      <w:r w:rsidR="00BB6211">
        <w:rPr>
          <w:lang w:eastAsia="en-US"/>
        </w:rPr>
        <w:t xml:space="preserve">. </w:t>
      </w:r>
      <w:r w:rsidRPr="00D51790">
        <w:rPr>
          <w:lang w:eastAsia="en-US"/>
        </w:rPr>
        <w:t xml:space="preserve">Het zondige, blinde schepsel kan de heerlijkheid der onzichtbare dingen van </w:t>
      </w:r>
      <w:r w:rsidR="00864EEC">
        <w:rPr>
          <w:lang w:eastAsia="en-US"/>
        </w:rPr>
        <w:t>God</w:t>
      </w:r>
      <w:r w:rsidRPr="00D51790">
        <w:rPr>
          <w:lang w:eastAsia="en-US"/>
        </w:rPr>
        <w:t xml:space="preserve"> niet zien, tenzij zijn ziel een bewerking onder</w:t>
      </w:r>
      <w:r w:rsidRPr="00D51790">
        <w:rPr>
          <w:lang w:eastAsia="en-US"/>
        </w:rPr>
        <w:softHyphen/>
        <w:t>gaat als de ogen van een blinde, wiens gezichtsorgaan van dat</w:t>
      </w:r>
      <w:r w:rsidRPr="00D51790">
        <w:rPr>
          <w:lang w:eastAsia="en-US"/>
        </w:rPr>
        <w:softHyphen/>
        <w:t>gene ontdaan wordt, wat het licht des hemels buiten sluit</w:t>
      </w:r>
      <w:r w:rsidR="00BB6211">
        <w:rPr>
          <w:lang w:eastAsia="en-US"/>
        </w:rPr>
        <w:t xml:space="preserve">. </w:t>
      </w:r>
      <w:r w:rsidRPr="00D51790">
        <w:rPr>
          <w:lang w:eastAsia="en-US"/>
        </w:rPr>
        <w:t>Ja, het gemoed van de mens moet een zedelijke verandering onder</w:t>
      </w:r>
      <w:r w:rsidRPr="00D51790">
        <w:rPr>
          <w:lang w:eastAsia="en-US"/>
        </w:rPr>
        <w:softHyphen/>
        <w:t xml:space="preserve">gaan, een vernieuwing of herschepping, opdat het verstand mag kennen en het hart mag begeren de dierbaarheid en het geluk van het koninkrijk </w:t>
      </w:r>
      <w:r w:rsidR="00864EEC">
        <w:rPr>
          <w:lang w:eastAsia="en-US"/>
        </w:rPr>
        <w:t>God</w:t>
      </w:r>
      <w:r w:rsidRPr="00D51790">
        <w:rPr>
          <w:lang w:eastAsia="en-US"/>
        </w:rPr>
        <w:t>s</w:t>
      </w:r>
      <w:r w:rsidR="00BB6211">
        <w:rPr>
          <w:lang w:eastAsia="en-US"/>
        </w:rPr>
        <w:t xml:space="preserve">. </w:t>
      </w:r>
    </w:p>
    <w:p w:rsidR="007D6B8F" w:rsidRPr="00D51790" w:rsidRDefault="007D6B8F">
      <w:pPr>
        <w:jc w:val="both"/>
        <w:rPr>
          <w:lang w:eastAsia="en-US"/>
        </w:rPr>
      </w:pPr>
      <w:r w:rsidRPr="00D51790">
        <w:rPr>
          <w:lang w:eastAsia="en-US"/>
        </w:rPr>
        <w:t xml:space="preserve">De grote bedoeling van dit werk der </w:t>
      </w:r>
      <w:r w:rsidR="00864EEC">
        <w:rPr>
          <w:lang w:eastAsia="en-US"/>
        </w:rPr>
        <w:t>God</w:t>
      </w:r>
      <w:r w:rsidRPr="00D51790">
        <w:rPr>
          <w:lang w:eastAsia="en-US"/>
        </w:rPr>
        <w:t xml:space="preserve">delijke genade is niet de herstelling van de leerstelsels der natuurlijke </w:t>
      </w:r>
      <w:r w:rsidR="00864EEC">
        <w:rPr>
          <w:lang w:eastAsia="en-US"/>
        </w:rPr>
        <w:t>God</w:t>
      </w:r>
      <w:r w:rsidRPr="00D51790">
        <w:rPr>
          <w:lang w:eastAsia="en-US"/>
        </w:rPr>
        <w:t>sdienst, noch de openbaring van een volmaakt burger-lijk wetboek of de be</w:t>
      </w:r>
      <w:r w:rsidRPr="00D51790">
        <w:rPr>
          <w:lang w:eastAsia="en-US"/>
        </w:rPr>
        <w:softHyphen/>
        <w:t>vestiging van de zekerheid van de toekomende staat</w:t>
      </w:r>
      <w:r w:rsidR="00BB6211">
        <w:rPr>
          <w:lang w:eastAsia="en-US"/>
        </w:rPr>
        <w:t xml:space="preserve">. </w:t>
      </w:r>
      <w:r w:rsidRPr="00D51790">
        <w:rPr>
          <w:lang w:eastAsia="en-US"/>
        </w:rPr>
        <w:t xml:space="preserve">Neen, dit alles behoort wel tot haar uitvloeisels en gevolgen, waarop velen in het christendom berusten, maar het doelt op een vereniging van een </w:t>
      </w:r>
      <w:r w:rsidR="00864EEC">
        <w:rPr>
          <w:lang w:eastAsia="en-US"/>
        </w:rPr>
        <w:t>God</w:t>
      </w:r>
      <w:r w:rsidRPr="00D51790">
        <w:rPr>
          <w:lang w:eastAsia="en-US"/>
        </w:rPr>
        <w:t xml:space="preserve">delijke natuur tussen </w:t>
      </w:r>
      <w:r w:rsidR="00864EEC">
        <w:rPr>
          <w:lang w:eastAsia="en-US"/>
        </w:rPr>
        <w:t>God</w:t>
      </w:r>
      <w:r w:rsidRPr="00D51790">
        <w:rPr>
          <w:lang w:eastAsia="en-US"/>
        </w:rPr>
        <w:t xml:space="preserve"> en het schepsel; op de toebrenging van een </w:t>
      </w:r>
      <w:r w:rsidR="00864EEC">
        <w:rPr>
          <w:lang w:eastAsia="en-US"/>
        </w:rPr>
        <w:t>God</w:t>
      </w:r>
      <w:r w:rsidRPr="00D51790">
        <w:rPr>
          <w:lang w:eastAsia="en-US"/>
        </w:rPr>
        <w:t>delijk vermogen en een volmaakte ver</w:t>
      </w:r>
      <w:r w:rsidRPr="00D51790">
        <w:rPr>
          <w:lang w:eastAsia="en-US"/>
        </w:rPr>
        <w:softHyphen/>
        <w:t>lossing van alle zonde en bederf, waardoor het een ruime ingang krijgt in het eeuwige koninkrijk des Heeren</w:t>
      </w:r>
      <w:r w:rsidR="00BB6211">
        <w:rPr>
          <w:lang w:eastAsia="en-US"/>
        </w:rPr>
        <w:t xml:space="preserve">. </w:t>
      </w:r>
    </w:p>
    <w:p w:rsidR="007D6B8F" w:rsidRPr="00D51790" w:rsidRDefault="007D6B8F">
      <w:pPr>
        <w:jc w:val="both"/>
        <w:rPr>
          <w:lang w:eastAsia="en-US"/>
        </w:rPr>
      </w:pPr>
      <w:r w:rsidRPr="00D51790">
        <w:rPr>
          <w:lang w:eastAsia="en-US"/>
        </w:rPr>
        <w:t xml:space="preserve">De zonde heeft het werk van </w:t>
      </w:r>
      <w:r w:rsidR="00864EEC">
        <w:rPr>
          <w:lang w:eastAsia="en-US"/>
        </w:rPr>
        <w:t>God</w:t>
      </w:r>
      <w:r w:rsidRPr="00D51790">
        <w:rPr>
          <w:lang w:eastAsia="en-US"/>
        </w:rPr>
        <w:t xml:space="preserve"> op aarde verwoest en ont</w:t>
      </w:r>
      <w:r w:rsidRPr="00D51790">
        <w:rPr>
          <w:lang w:eastAsia="en-US"/>
        </w:rPr>
        <w:softHyphen/>
        <w:t>sierd</w:t>
      </w:r>
      <w:r w:rsidR="00BB6211">
        <w:rPr>
          <w:lang w:eastAsia="en-US"/>
        </w:rPr>
        <w:t xml:space="preserve">. </w:t>
      </w:r>
      <w:r w:rsidRPr="00D51790">
        <w:rPr>
          <w:lang w:eastAsia="en-US"/>
        </w:rPr>
        <w:t xml:space="preserve">Daarom is het de inhoud van het Evangelie, wat het </w:t>
      </w:r>
      <w:r w:rsidR="00864EEC">
        <w:rPr>
          <w:lang w:eastAsia="en-US"/>
        </w:rPr>
        <w:t>God</w:t>
      </w:r>
      <w:r w:rsidRPr="00D51790">
        <w:rPr>
          <w:lang w:eastAsia="en-US"/>
        </w:rPr>
        <w:softHyphen/>
        <w:t>delijk Wezen van eeuwigheid voornam en in de tijd uitvoerde</w:t>
      </w:r>
      <w:r w:rsidR="00BB6211">
        <w:rPr>
          <w:lang w:eastAsia="en-US"/>
        </w:rPr>
        <w:t xml:space="preserve">. </w:t>
      </w:r>
      <w:r w:rsidRPr="00D51790">
        <w:rPr>
          <w:lang w:eastAsia="en-US"/>
        </w:rPr>
        <w:t xml:space="preserve">Het wilde een nieuwe wereld scheppen, bestaande in een grote familie, aan welker hoofd geen veranderlijk, broos en aards schepsel is geplaatst, maar de eniggeboren Zoon van </w:t>
      </w:r>
      <w:r w:rsidR="00864EEC">
        <w:rPr>
          <w:lang w:eastAsia="en-US"/>
        </w:rPr>
        <w:t>God</w:t>
      </w:r>
      <w:r w:rsidRPr="00D51790">
        <w:rPr>
          <w:lang w:eastAsia="en-US"/>
        </w:rPr>
        <w:t>, de Heere des hemels en der aarde</w:t>
      </w:r>
      <w:r w:rsidR="00BB6211">
        <w:rPr>
          <w:lang w:eastAsia="en-US"/>
        </w:rPr>
        <w:t xml:space="preserve">. </w:t>
      </w:r>
      <w:r w:rsidRPr="00D51790">
        <w:rPr>
          <w:lang w:eastAsia="en-US"/>
        </w:rPr>
        <w:t xml:space="preserve">De opstand en afval brachten wanorde en verwarring; zij verbraken de gemeenschap tussen de volzalige Schepper en zijn redelijk gelukzalig schepsel, maar Christus verzoende en bevredigde deze partijen en herstelde de harmonie weer, terwijl </w:t>
      </w:r>
      <w:r w:rsidR="00864EEC">
        <w:rPr>
          <w:lang w:eastAsia="en-US"/>
        </w:rPr>
        <w:t>God</w:t>
      </w:r>
      <w:r w:rsidRPr="00D51790">
        <w:rPr>
          <w:lang w:eastAsia="en-US"/>
        </w:rPr>
        <w:t xml:space="preserve"> van de hemel getuigenis gaf, dat Zijn werk goed was</w:t>
      </w:r>
      <w:r w:rsidR="00BB6211">
        <w:rPr>
          <w:lang w:eastAsia="en-US"/>
        </w:rPr>
        <w:t xml:space="preserve">. </w:t>
      </w:r>
    </w:p>
    <w:p w:rsidR="007D6B8F" w:rsidRPr="00D51790" w:rsidRDefault="007D6B8F">
      <w:pPr>
        <w:jc w:val="both"/>
        <w:rPr>
          <w:lang w:eastAsia="en-US"/>
        </w:rPr>
      </w:pPr>
      <w:r w:rsidRPr="00D51790">
        <w:rPr>
          <w:lang w:eastAsia="en-US"/>
        </w:rPr>
        <w:t xml:space="preserve">Maar, alleen degenen, die </w:t>
      </w:r>
      <w:r w:rsidR="00864EEC">
        <w:rPr>
          <w:lang w:eastAsia="en-US"/>
        </w:rPr>
        <w:t>God</w:t>
      </w:r>
      <w:r w:rsidRPr="00D51790">
        <w:rPr>
          <w:lang w:eastAsia="en-US"/>
        </w:rPr>
        <w:t>delijk verlicht worden (1 Thess</w:t>
      </w:r>
      <w:r w:rsidR="00BB6211">
        <w:rPr>
          <w:lang w:eastAsia="en-US"/>
        </w:rPr>
        <w:t xml:space="preserve">. </w:t>
      </w:r>
      <w:r w:rsidRPr="00D51790">
        <w:rPr>
          <w:lang w:eastAsia="en-US"/>
        </w:rPr>
        <w:t xml:space="preserve">4: 9) treden in deze beschouwingen; zij alleen kunnen verstaan, wat Owen over de gemeenschap met </w:t>
      </w:r>
      <w:r w:rsidR="00864EEC">
        <w:rPr>
          <w:lang w:eastAsia="en-US"/>
        </w:rPr>
        <w:t>God</w:t>
      </w:r>
      <w:r w:rsidRPr="00D51790">
        <w:rPr>
          <w:lang w:eastAsia="en-US"/>
        </w:rPr>
        <w:t xml:space="preserve"> schrijft</w:t>
      </w:r>
      <w:r w:rsidR="00BB6211">
        <w:rPr>
          <w:lang w:eastAsia="en-US"/>
        </w:rPr>
        <w:t xml:space="preserve">. </w:t>
      </w:r>
      <w:r w:rsidRPr="00D51790">
        <w:rPr>
          <w:lang w:eastAsia="en-US"/>
        </w:rPr>
        <w:t xml:space="preserve">Waarin toch bestaat deze gemeenschap anders, als in de genieting van </w:t>
      </w:r>
      <w:r w:rsidR="00864EEC">
        <w:rPr>
          <w:lang w:eastAsia="en-US"/>
        </w:rPr>
        <w:t>God</w:t>
      </w:r>
      <w:r w:rsidRPr="00D51790">
        <w:rPr>
          <w:lang w:eastAsia="en-US"/>
        </w:rPr>
        <w:t xml:space="preserve"> door ons, overeenkomstig de openbaring en uitvoering van de verzoening? Wie hiervan nog verstoken is, weet niets van het Evangelie of haar groot doeleinde</w:t>
      </w:r>
      <w:r w:rsidR="00BB6211">
        <w:rPr>
          <w:lang w:eastAsia="en-US"/>
        </w:rPr>
        <w:t xml:space="preserve">. </w:t>
      </w:r>
      <w:r w:rsidRPr="00D51790">
        <w:rPr>
          <w:lang w:eastAsia="en-US"/>
        </w:rPr>
        <w:t>Hij mag het geschiedkundige daarvan naarstig onderzoeken, haar leringen en waarheden be</w:t>
      </w:r>
      <w:r w:rsidRPr="00D51790">
        <w:rPr>
          <w:lang w:eastAsia="en-US"/>
        </w:rPr>
        <w:softHyphen/>
        <w:t>peinzen en de instellingen nauwgezet waarnemen, maar zolang hem het geestelijk grondbeginsel ontbreekt, is zijn kennis alleen maar vormelijk en voedt hij zich slechts met de bladeren in plaats met de vruchten van de boom des levens</w:t>
      </w:r>
      <w:r w:rsidR="00BB6211">
        <w:rPr>
          <w:lang w:eastAsia="en-US"/>
        </w:rPr>
        <w:t xml:space="preserve">. </w:t>
      </w:r>
    </w:p>
    <w:p w:rsidR="007D6B8F" w:rsidRPr="00D51790" w:rsidRDefault="007D6B8F">
      <w:pPr>
        <w:jc w:val="both"/>
        <w:rPr>
          <w:lang w:eastAsia="en-US"/>
        </w:rPr>
      </w:pPr>
      <w:r w:rsidRPr="00D51790">
        <w:rPr>
          <w:lang w:eastAsia="en-US"/>
        </w:rPr>
        <w:t>Als bewijs, hoe weinig dit vaak wordt gedaan — zelfs van</w:t>
      </w:r>
      <w:r w:rsidR="00BB6211">
        <w:rPr>
          <w:lang w:eastAsia="en-US"/>
        </w:rPr>
        <w:t xml:space="preserve">. </w:t>
      </w:r>
      <w:r w:rsidRPr="00D51790">
        <w:rPr>
          <w:lang w:eastAsia="en-US"/>
        </w:rPr>
        <w:t>hen, die denken de enige ware christenen te zijn —, vermelden wij de woorden, die Wood ter recensie van Owen's werk gebruikt</w:t>
      </w:r>
      <w:r w:rsidR="00BB6211">
        <w:rPr>
          <w:lang w:eastAsia="en-US"/>
        </w:rPr>
        <w:t xml:space="preserve">. </w:t>
      </w:r>
    </w:p>
    <w:p w:rsidR="007D6B8F" w:rsidRPr="00D51790" w:rsidRDefault="007D6B8F">
      <w:pPr>
        <w:jc w:val="both"/>
        <w:rPr>
          <w:lang w:eastAsia="en-US"/>
        </w:rPr>
      </w:pPr>
      <w:r w:rsidRPr="00D51790">
        <w:rPr>
          <w:lang w:eastAsia="en-US"/>
        </w:rPr>
        <w:t>“In dit boek”, zo zegt hij, “wordt op een wonderlijke manier uitgeweid in dubbel-zinnige en zeldzame woorden, in femelende, geheimvolle en onverstaanbare uitdrukkingen, om de eenvoudig</w:t>
      </w:r>
      <w:r w:rsidRPr="00D51790">
        <w:rPr>
          <w:lang w:eastAsia="en-US"/>
        </w:rPr>
        <w:softHyphen/>
        <w:t>ste en duidelijkste waarheden te verduisteren of te verbergen</w:t>
      </w:r>
      <w:r w:rsidR="00BB6211">
        <w:rPr>
          <w:lang w:eastAsia="en-US"/>
        </w:rPr>
        <w:t xml:space="preserve">. </w:t>
      </w:r>
      <w:r w:rsidRPr="00D51790">
        <w:rPr>
          <w:lang w:eastAsia="en-US"/>
        </w:rPr>
        <w:t>Op andere plaatsen probeert de schrijver door een dikke mist van gevoelloze bewoordingen een soort van sluier te trekken over de vele dwalingen, die in zijn leerstelsels voorkomen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Zo ver ons bekend is, komen in het hele werk nog geen half do</w:t>
      </w:r>
      <w:r w:rsidRPr="00D51790">
        <w:rPr>
          <w:lang w:eastAsia="en-US"/>
        </w:rPr>
        <w:softHyphen/>
        <w:t>zijn woorden voor, die voor ieder Engels sprekend persoon on</w:t>
      </w:r>
      <w:r w:rsidRPr="00D51790">
        <w:rPr>
          <w:lang w:eastAsia="en-US"/>
        </w:rPr>
        <w:softHyphen/>
        <w:t>verstaanbaar zijn</w:t>
      </w:r>
      <w:r w:rsidR="00BB6211">
        <w:rPr>
          <w:lang w:eastAsia="en-US"/>
        </w:rPr>
        <w:t xml:space="preserve">. </w:t>
      </w:r>
      <w:r w:rsidRPr="00D51790">
        <w:rPr>
          <w:lang w:eastAsia="en-US"/>
        </w:rPr>
        <w:t>Ook is de stijl niet vreemd of bijzonder, be</w:t>
      </w:r>
      <w:r w:rsidRPr="00D51790">
        <w:rPr>
          <w:lang w:eastAsia="en-US"/>
        </w:rPr>
        <w:softHyphen/>
        <w:t>halve het eigenaardige, dat al de werken van Owen onderscheidt</w:t>
      </w:r>
      <w:r w:rsidR="00BB6211">
        <w:rPr>
          <w:lang w:eastAsia="en-US"/>
        </w:rPr>
        <w:t xml:space="preserve">. </w:t>
      </w:r>
      <w:r w:rsidRPr="00D51790">
        <w:rPr>
          <w:lang w:eastAsia="en-US"/>
        </w:rPr>
        <w:t>De duisternis, waar Wood over klaagt, ligt alleen in het onder</w:t>
      </w:r>
      <w:r w:rsidRPr="00D51790">
        <w:rPr>
          <w:lang w:eastAsia="en-US"/>
        </w:rPr>
        <w:softHyphen/>
        <w:t>werp der verhandeling, dat wil zeggen, omdat Wood het niet ver</w:t>
      </w:r>
      <w:r w:rsidRPr="00D51790">
        <w:rPr>
          <w:lang w:eastAsia="en-US"/>
        </w:rPr>
        <w:softHyphen/>
        <w:t>staat</w:t>
      </w:r>
      <w:r w:rsidR="00BB6211">
        <w:rPr>
          <w:lang w:eastAsia="en-US"/>
        </w:rPr>
        <w:t xml:space="preserve">. </w:t>
      </w:r>
      <w:r w:rsidRPr="00D51790">
        <w:rPr>
          <w:lang w:eastAsia="en-US"/>
        </w:rPr>
        <w:t>Voor een blinde is de beschrijving van de natuur der kleu</w:t>
      </w:r>
      <w:r w:rsidRPr="00D51790">
        <w:rPr>
          <w:lang w:eastAsia="en-US"/>
        </w:rPr>
        <w:softHyphen/>
        <w:t>ren niet te begrijpen, net zo min als de regels der toonkunst dat voor een dove zijn en dit wordt veroorzaakt door een gebrek aan vermogen</w:t>
      </w:r>
      <w:r w:rsidR="00BB6211">
        <w:rPr>
          <w:lang w:eastAsia="en-US"/>
        </w:rPr>
        <w:t xml:space="preserve">. </w:t>
      </w:r>
    </w:p>
    <w:p w:rsidR="007D6B8F" w:rsidRPr="00D51790" w:rsidRDefault="007D6B8F">
      <w:pPr>
        <w:jc w:val="both"/>
        <w:rPr>
          <w:lang w:eastAsia="en-US"/>
        </w:rPr>
      </w:pPr>
      <w:r w:rsidRPr="00D51790">
        <w:rPr>
          <w:lang w:eastAsia="en-US"/>
        </w:rPr>
        <w:t>Het is dan ook geen wonder, dat iemand, die slechts door op</w:t>
      </w:r>
      <w:r w:rsidRPr="00D51790">
        <w:rPr>
          <w:lang w:eastAsia="en-US"/>
        </w:rPr>
        <w:softHyphen/>
        <w:t>volging in naam en belijdenis een christen is, de wezenlijke heer</w:t>
      </w:r>
      <w:r w:rsidRPr="00D51790">
        <w:rPr>
          <w:lang w:eastAsia="en-US"/>
        </w:rPr>
        <w:softHyphen/>
        <w:t>lijkheid, natuur en schoonheid van het Evangelie niet verstaat</w:t>
      </w:r>
      <w:r w:rsidR="00BB6211">
        <w:rPr>
          <w:lang w:eastAsia="en-US"/>
        </w:rPr>
        <w:t xml:space="preserve">. </w:t>
      </w:r>
      <w:r w:rsidRPr="00D51790">
        <w:rPr>
          <w:lang w:eastAsia="en-US"/>
        </w:rPr>
        <w:t xml:space="preserve">Immers, de natuurlijke mens begrijpt niet de dingen, die des Geestes </w:t>
      </w:r>
      <w:r w:rsidR="00864EEC">
        <w:rPr>
          <w:lang w:eastAsia="en-US"/>
        </w:rPr>
        <w:t>God</w:t>
      </w:r>
      <w:r w:rsidRPr="00D51790">
        <w:rPr>
          <w:lang w:eastAsia="en-US"/>
        </w:rPr>
        <w:t>s zijn, maar acht ze dwaasheid, omdat ze geestelijk onderscheiden worden, (1 Cor</w:t>
      </w:r>
      <w:r w:rsidR="00BB6211">
        <w:rPr>
          <w:lang w:eastAsia="en-US"/>
        </w:rPr>
        <w:t xml:space="preserve">. </w:t>
      </w:r>
      <w:r w:rsidRPr="00D51790">
        <w:rPr>
          <w:lang w:eastAsia="en-US"/>
        </w:rPr>
        <w:t>2: 14)</w:t>
      </w:r>
      <w:r w:rsidR="00BB6211">
        <w:rPr>
          <w:lang w:eastAsia="en-US"/>
        </w:rPr>
        <w:t xml:space="preserve">. </w:t>
      </w:r>
      <w:r w:rsidRPr="00D51790">
        <w:rPr>
          <w:lang w:eastAsia="en-US"/>
        </w:rPr>
        <w:t>Bij de laatste is het een zedelijk, bij de anderen een natuurlijk gebrek</w:t>
      </w:r>
      <w:r w:rsidR="00BB6211">
        <w:rPr>
          <w:lang w:eastAsia="en-US"/>
        </w:rPr>
        <w:t xml:space="preserve">. </w:t>
      </w:r>
      <w:r w:rsidRPr="00D51790">
        <w:rPr>
          <w:lang w:eastAsia="en-US"/>
        </w:rPr>
        <w:t>Maar wat een be</w:t>
      </w:r>
      <w:r w:rsidRPr="00D51790">
        <w:rPr>
          <w:lang w:eastAsia="en-US"/>
        </w:rPr>
        <w:softHyphen/>
        <w:t>langrijk verschil geeft dit ten aanzien van de verantwoordelijk</w:t>
      </w:r>
      <w:r w:rsidRPr="00D51790">
        <w:rPr>
          <w:lang w:eastAsia="en-US"/>
        </w:rPr>
        <w:softHyphen/>
        <w:t>heid, omdat het voor de eersten een ramp, maar voor de laatste een misdaad is</w:t>
      </w:r>
      <w:r w:rsidR="00BB6211">
        <w:rPr>
          <w:lang w:eastAsia="en-US"/>
        </w:rPr>
        <w:t xml:space="preserve">. </w:t>
      </w:r>
    </w:p>
    <w:p w:rsidR="007D6B8F" w:rsidRPr="00D51790" w:rsidRDefault="007D6B8F">
      <w:pPr>
        <w:jc w:val="both"/>
        <w:rPr>
          <w:lang w:eastAsia="en-US"/>
        </w:rPr>
      </w:pPr>
      <w:r w:rsidRPr="00D51790">
        <w:rPr>
          <w:lang w:eastAsia="en-US"/>
        </w:rPr>
        <w:t>De belangrijkste aanmerking op dit werk van Owen is, dat het te stelselmatig of te wetenschappelijk behandeld is</w:t>
      </w:r>
      <w:r w:rsidR="00BB6211">
        <w:rPr>
          <w:lang w:eastAsia="en-US"/>
        </w:rPr>
        <w:t xml:space="preserve">. </w:t>
      </w:r>
      <w:r w:rsidRPr="00D51790">
        <w:rPr>
          <w:lang w:eastAsia="en-US"/>
        </w:rPr>
        <w:t>Vandaar, dat er maar weinigen zijn, die zijn wijze van beschouwing volgen en de genoemde gemeenschap, zoals hij, tussen de Vader, de Zoon en de Heilige Geest, zo nauwkeurig onderscheiden</w:t>
      </w:r>
      <w:r w:rsidR="00BB6211">
        <w:rPr>
          <w:lang w:eastAsia="en-US"/>
        </w:rPr>
        <w:t xml:space="preserve">. </w:t>
      </w:r>
      <w:r w:rsidRPr="00D51790">
        <w:rPr>
          <w:lang w:eastAsia="en-US"/>
        </w:rPr>
        <w:t>Toch is de grond</w:t>
      </w:r>
      <w:r w:rsidRPr="00D51790">
        <w:rPr>
          <w:lang w:eastAsia="en-US"/>
        </w:rPr>
        <w:softHyphen/>
        <w:t>slag van Owen's behandeling in de Schriftuur gegrond, hoewel hetgeen er ter verduidelijking bijgevoegd is, daarvan schijnt te verschillen</w:t>
      </w:r>
      <w:r w:rsidR="00BB6211">
        <w:rPr>
          <w:lang w:eastAsia="en-US"/>
        </w:rPr>
        <w:t xml:space="preserve">. </w:t>
      </w:r>
      <w:r w:rsidRPr="00D51790">
        <w:rPr>
          <w:lang w:eastAsia="en-US"/>
        </w:rPr>
        <w:t>Te veel nauwkeurige onderscheiding</w:t>
      </w:r>
      <w:r w:rsidR="00283EE6">
        <w:rPr>
          <w:lang w:eastAsia="en-US"/>
        </w:rPr>
        <w:t xml:space="preserve"> </w:t>
      </w:r>
      <w:r w:rsidRPr="00D51790">
        <w:rPr>
          <w:lang w:eastAsia="en-US"/>
        </w:rPr>
        <w:t xml:space="preserve">strijdt tegen </w:t>
      </w:r>
      <w:r w:rsidR="00864EEC">
        <w:rPr>
          <w:lang w:eastAsia="en-US"/>
        </w:rPr>
        <w:t>God</w:t>
      </w:r>
      <w:r w:rsidRPr="00D51790">
        <w:rPr>
          <w:lang w:eastAsia="en-US"/>
        </w:rPr>
        <w:t>s eenheid en overeenstemming, die doorstraalt in al Zijn werken en niet overeen komt met de beminnelijke vrijheid, die de vrije spreekwijze van de Heilige Schrift onderscheidt</w:t>
      </w:r>
      <w:r w:rsidR="00BB6211">
        <w:rPr>
          <w:lang w:eastAsia="en-US"/>
        </w:rPr>
        <w:t xml:space="preserve">. </w:t>
      </w:r>
      <w:r w:rsidRPr="00D51790">
        <w:rPr>
          <w:lang w:eastAsia="en-US"/>
        </w:rPr>
        <w:t>Onverschillig te zijn omtrent het belang van zich nauwkeurig uit te drukken over de geopenbaarde waarheden, of meer nauwkeurig</w:t>
      </w:r>
      <w:r w:rsidRPr="00D51790">
        <w:rPr>
          <w:lang w:eastAsia="en-US"/>
        </w:rPr>
        <w:softHyphen/>
        <w:t>heid daarin te gebruiken, zijn twee uitersten, die onwelgevoeg</w:t>
      </w:r>
      <w:r w:rsidRPr="00D51790">
        <w:rPr>
          <w:lang w:eastAsia="en-US"/>
        </w:rPr>
        <w:softHyphen/>
        <w:t>lijk en verderfelijk zijn</w:t>
      </w:r>
      <w:r w:rsidR="00BB6211">
        <w:rPr>
          <w:lang w:eastAsia="en-US"/>
        </w:rPr>
        <w:t xml:space="preserve">. </w:t>
      </w:r>
    </w:p>
    <w:p w:rsidR="007D6B8F" w:rsidRPr="00D51790" w:rsidRDefault="007D6B8F">
      <w:pPr>
        <w:jc w:val="both"/>
        <w:rPr>
          <w:lang w:eastAsia="en-US"/>
        </w:rPr>
      </w:pPr>
      <w:r w:rsidRPr="00D51790">
        <w:rPr>
          <w:lang w:eastAsia="en-US"/>
        </w:rPr>
        <w:t xml:space="preserve">Het laatste was de tekortkoming van Owen en andere </w:t>
      </w:r>
      <w:r w:rsidR="00864EEC">
        <w:rPr>
          <w:lang w:eastAsia="en-US"/>
        </w:rPr>
        <w:t>God</w:t>
      </w:r>
      <w:r w:rsidRPr="00D51790">
        <w:rPr>
          <w:lang w:eastAsia="en-US"/>
        </w:rPr>
        <w:t>geleer</w:t>
      </w:r>
      <w:r w:rsidRPr="00D51790">
        <w:rPr>
          <w:lang w:eastAsia="en-US"/>
        </w:rPr>
        <w:softHyphen/>
        <w:t>den van zijn tijd, het eerste is een kwaad van de tegenwoordige schrijvers</w:t>
      </w:r>
      <w:r w:rsidR="00BB6211">
        <w:rPr>
          <w:lang w:eastAsia="en-US"/>
        </w:rPr>
        <w:t xml:space="preserve">. </w:t>
      </w:r>
      <w:r w:rsidRPr="00D51790">
        <w:rPr>
          <w:lang w:eastAsia="en-US"/>
        </w:rPr>
        <w:t xml:space="preserve">Die nauwkeurigheid deed in ieder geval de gevoelens van de schrijver over ieder belangrijk punt van het christendom goed kennen, terwijl de tegenwoordige wijze van handelen het uiterst moeilijk maakt — zelf bij de meest beminde en geachte </w:t>
      </w:r>
      <w:r w:rsidR="00864EEC">
        <w:rPr>
          <w:lang w:eastAsia="en-US"/>
        </w:rPr>
        <w:t>God</w:t>
      </w:r>
      <w:r w:rsidRPr="00D51790">
        <w:rPr>
          <w:lang w:eastAsia="en-US"/>
        </w:rPr>
        <w:t>geleerden —, hun geloof aangaande de verschillende onderwerpen recht te verstaan</w:t>
      </w:r>
      <w:r w:rsidR="00BB6211">
        <w:rPr>
          <w:lang w:eastAsia="en-US"/>
        </w:rPr>
        <w:t xml:space="preserve">. </w:t>
      </w:r>
      <w:r w:rsidRPr="00D51790">
        <w:rPr>
          <w:lang w:eastAsia="en-US"/>
        </w:rPr>
        <w:t>Of dit laatste veroorzaakt wordt door gebrek aan kennis van zaken, of uit vrees door een eerlijke be</w:t>
      </w:r>
      <w:r w:rsidRPr="00D51790">
        <w:rPr>
          <w:lang w:eastAsia="en-US"/>
        </w:rPr>
        <w:softHyphen/>
        <w:t>lijdenis van de verloochend wordende waarheden de achting van de wereld te verliezen, willen wij niet beoordelen</w:t>
      </w:r>
      <w:r w:rsidR="00BB6211">
        <w:rPr>
          <w:lang w:eastAsia="en-US"/>
        </w:rPr>
        <w:t xml:space="preserve">. </w:t>
      </w:r>
      <w:r w:rsidRPr="00D51790">
        <w:rPr>
          <w:lang w:eastAsia="en-US"/>
        </w:rPr>
        <w:t>Misschien ont</w:t>
      </w:r>
      <w:r w:rsidRPr="00D51790">
        <w:rPr>
          <w:lang w:eastAsia="en-US"/>
        </w:rPr>
        <w:softHyphen/>
        <w:t>staat het wel uit beide</w:t>
      </w:r>
      <w:r w:rsidR="00283EE6">
        <w:rPr>
          <w:lang w:eastAsia="en-US"/>
        </w:rPr>
        <w:t xml:space="preserve"> </w:t>
      </w:r>
      <w:r w:rsidRPr="00D51790">
        <w:rPr>
          <w:lang w:eastAsia="en-US"/>
        </w:rPr>
        <w:t>oorzaken, maar het is een beklagenswaar</w:t>
      </w:r>
      <w:r w:rsidRPr="00D51790">
        <w:rPr>
          <w:lang w:eastAsia="en-US"/>
        </w:rPr>
        <w:softHyphen/>
        <w:t>dige zaak, vooral ook, omdat zulke schrijvers een grote invloed hebben op de openbare denkbeelden en op het gedrag van het volk</w:t>
      </w:r>
      <w:r w:rsidR="00BB6211">
        <w:rPr>
          <w:lang w:eastAsia="en-US"/>
        </w:rPr>
        <w:t xml:space="preserve">. </w:t>
      </w:r>
    </w:p>
    <w:p w:rsidR="007D6B8F" w:rsidRPr="00D51790" w:rsidRDefault="007D6B8F">
      <w:pPr>
        <w:jc w:val="both"/>
        <w:rPr>
          <w:lang w:eastAsia="en-US"/>
        </w:rPr>
      </w:pPr>
      <w:r w:rsidRPr="00D51790">
        <w:rPr>
          <w:lang w:eastAsia="en-US"/>
        </w:rPr>
        <w:t>De verhandeling van Owen is echter zeer belangrijk, vooral als men de toestand in aanmerking neemt, waaronder zij geschre</w:t>
      </w:r>
      <w:r w:rsidRPr="00D51790">
        <w:rPr>
          <w:lang w:eastAsia="en-US"/>
        </w:rPr>
        <w:softHyphen/>
        <w:t>ven werd</w:t>
      </w:r>
      <w:r w:rsidR="00BB6211">
        <w:rPr>
          <w:lang w:eastAsia="en-US"/>
        </w:rPr>
        <w:t xml:space="preserve">. </w:t>
      </w:r>
      <w:r w:rsidRPr="00D51790">
        <w:rPr>
          <w:lang w:eastAsia="en-US"/>
        </w:rPr>
        <w:t>Hoewel hij gedwongen werd tot veel onaangename veelomvattende beschouwingen en verhalen ten aanzien van de ongewijde wetenschappen en tot tijdrovende bijzondere bezig</w:t>
      </w:r>
      <w:r w:rsidRPr="00D51790">
        <w:rPr>
          <w:lang w:eastAsia="en-US"/>
        </w:rPr>
        <w:softHyphen/>
        <w:t>heden, was zijn gemoed echter veel boven het stof verheven</w:t>
      </w:r>
      <w:r w:rsidR="00BB6211">
        <w:rPr>
          <w:lang w:eastAsia="en-US"/>
        </w:rPr>
        <w:t xml:space="preserve">. </w:t>
      </w:r>
      <w:r w:rsidRPr="00D51790">
        <w:rPr>
          <w:lang w:eastAsia="en-US"/>
        </w:rPr>
        <w:t>Terwijl niemand meer en ernstiger dan hij opkwam voor vrijheid en geleerdheid, waren de weldaden, door Christus verworven en het geestelijke belang van zijn volk, de grote voorwerpen van zijn hartelijke betrachting</w:t>
      </w:r>
      <w:r w:rsidR="00BB6211">
        <w:rPr>
          <w:lang w:eastAsia="en-US"/>
        </w:rPr>
        <w:t xml:space="preserve">. </w:t>
      </w:r>
      <w:r w:rsidRPr="00D51790">
        <w:rPr>
          <w:lang w:eastAsia="en-US"/>
        </w:rPr>
        <w:t>Sterk ijverde hij tegen een overmoe</w:t>
      </w:r>
      <w:r w:rsidRPr="00D51790">
        <w:rPr>
          <w:lang w:eastAsia="en-US"/>
        </w:rPr>
        <w:softHyphen/>
        <w:t>dige, willekeurige regering en sluwe onwetendheid en daarbij mocht zijn hart zijn in het werk van zijn hoge Zender en verhe</w:t>
      </w:r>
      <w:r w:rsidRPr="00D51790">
        <w:rPr>
          <w:lang w:eastAsia="en-US"/>
        </w:rPr>
        <w:softHyphen/>
        <w:t>ven boven roemzucht en oneerlijke zelfbedoeling in hetgeen hij ondernam</w:t>
      </w:r>
      <w:r w:rsidR="00BB6211">
        <w:rPr>
          <w:lang w:eastAsia="en-US"/>
        </w:rPr>
        <w:t xml:space="preserve">. </w:t>
      </w:r>
    </w:p>
    <w:p w:rsidR="007D6B8F" w:rsidRPr="00D51790" w:rsidRDefault="007D6B8F">
      <w:pPr>
        <w:jc w:val="both"/>
        <w:rPr>
          <w:lang w:eastAsia="en-US"/>
        </w:rPr>
      </w:pPr>
      <w:r w:rsidRPr="00D51790">
        <w:rPr>
          <w:lang w:eastAsia="en-US"/>
        </w:rPr>
        <w:t>Geen ondergeschikt voorwerp nam de plaats in, die de geeste</w:t>
      </w:r>
      <w:r w:rsidRPr="00D51790">
        <w:rPr>
          <w:lang w:eastAsia="en-US"/>
        </w:rPr>
        <w:softHyphen/>
        <w:t xml:space="preserve">lijke zaken alleen behoren te bezitten en nooit schreef hij, zelfs niet in de meest gewichtige en uitgebreidste pennestrijd die hij voerde, met zoveel lust en genoegen, dan over de gemeenschap met </w:t>
      </w:r>
      <w:r w:rsidR="00864EEC">
        <w:rPr>
          <w:lang w:eastAsia="en-US"/>
        </w:rPr>
        <w:t>God</w:t>
      </w:r>
      <w:r w:rsidR="00BB6211">
        <w:rPr>
          <w:lang w:eastAsia="en-US"/>
        </w:rPr>
        <w:t xml:space="preserve">. </w:t>
      </w:r>
    </w:p>
    <w:p w:rsidR="007D6B8F" w:rsidRPr="00D51790" w:rsidRDefault="007D6B8F">
      <w:pPr>
        <w:jc w:val="both"/>
        <w:rPr>
          <w:lang w:eastAsia="en-US"/>
        </w:rPr>
      </w:pPr>
      <w:r w:rsidRPr="00D51790">
        <w:rPr>
          <w:lang w:eastAsia="en-US"/>
        </w:rPr>
        <w:t>Dit kostbare voorrecht was vooral zijn vertroosting te midden van zijn aftrekkende werkzaamheden, die hij, hoewel strijdig tegen het verlangen van zijn ziel, had te verrichten</w:t>
      </w:r>
      <w:r w:rsidR="00BB6211">
        <w:rPr>
          <w:lang w:eastAsia="en-US"/>
        </w:rPr>
        <w:t xml:space="preserve">. </w:t>
      </w:r>
      <w:r w:rsidRPr="00D51790">
        <w:rPr>
          <w:lang w:eastAsia="en-US"/>
        </w:rPr>
        <w:t>Vandaar, dat hij even als de be</w:t>
      </w:r>
      <w:r w:rsidR="00283EE6">
        <w:rPr>
          <w:lang w:eastAsia="en-US"/>
        </w:rPr>
        <w:t>m</w:t>
      </w:r>
      <w:r w:rsidRPr="00D51790">
        <w:rPr>
          <w:lang w:eastAsia="en-US"/>
        </w:rPr>
        <w:t>inde bisschop Horne, tijdens het vervaardigen van zijn werk over de psalmen, kon zeggen: “Deze bezigheid scheidde mij van het rumoer des levens, het gedruis der staat</w:t>
      </w:r>
      <w:r w:rsidRPr="00D51790">
        <w:rPr>
          <w:lang w:eastAsia="en-US"/>
        </w:rPr>
        <w:softHyphen/>
        <w:t>kundige wereld en het geraas der dwaasheid</w:t>
      </w:r>
      <w:r w:rsidR="00BB6211">
        <w:rPr>
          <w:lang w:eastAsia="en-US"/>
        </w:rPr>
        <w:t xml:space="preserve">. </w:t>
      </w:r>
      <w:r w:rsidRPr="00D51790">
        <w:rPr>
          <w:lang w:eastAsia="en-US"/>
        </w:rPr>
        <w:t>IJdelheid en droef</w:t>
      </w:r>
      <w:r w:rsidRPr="00D51790">
        <w:rPr>
          <w:lang w:eastAsia="en-US"/>
        </w:rPr>
        <w:softHyphen/>
        <w:t>heid vluchtten voor een tijd; zorg, onrust en verdriet bezochten mijn woning niet</w:t>
      </w:r>
      <w:r w:rsidR="00BB6211">
        <w:rPr>
          <w:lang w:eastAsia="en-US"/>
        </w:rPr>
        <w:t xml:space="preserve">. </w:t>
      </w:r>
      <w:r w:rsidRPr="00D51790">
        <w:rPr>
          <w:lang w:eastAsia="en-US"/>
        </w:rPr>
        <w:t>Fris stond ik 's morgens op voor mijn taak, terwijl de stilte van de nacht mij nodigde mijn werk te vervol</w:t>
      </w:r>
      <w:r w:rsidRPr="00D51790">
        <w:rPr>
          <w:lang w:eastAsia="en-US"/>
        </w:rPr>
        <w:softHyphen/>
        <w:t>gen</w:t>
      </w:r>
      <w:r w:rsidR="00BB6211">
        <w:rPr>
          <w:lang w:eastAsia="en-US"/>
        </w:rPr>
        <w:t xml:space="preserve">. </w:t>
      </w:r>
      <w:r w:rsidRPr="00D51790">
        <w:rPr>
          <w:lang w:eastAsia="en-US"/>
        </w:rPr>
        <w:t>Ik kan werkelijk in waarheid betuigen, dat voedsel en rust mij in die tijd minder waard waren, dan deze arbeid</w:t>
      </w:r>
      <w:r w:rsidR="00BB6211">
        <w:rPr>
          <w:lang w:eastAsia="en-US"/>
        </w:rPr>
        <w:t xml:space="preserve">. </w:t>
      </w:r>
      <w:r w:rsidRPr="00D51790">
        <w:rPr>
          <w:lang w:eastAsia="en-US"/>
        </w:rPr>
        <w:t>Ieder ge</w:t>
      </w:r>
      <w:r w:rsidRPr="00D51790">
        <w:rPr>
          <w:lang w:eastAsia="en-US"/>
        </w:rPr>
        <w:softHyphen/>
        <w:t>deelte werd gemakkelijk bewerkt en tot een goed einde gebracht en alleen het laatste veroorzaakte bij mij droefheid, omdat het werk nu beëindigd was</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 over scheuring in de kerk</w:t>
      </w:r>
    </w:p>
    <w:p w:rsidR="007D6B8F" w:rsidRPr="00D51790" w:rsidRDefault="007D6B8F">
      <w:pPr>
        <w:jc w:val="both"/>
        <w:rPr>
          <w:lang w:eastAsia="en-US"/>
        </w:rPr>
      </w:pPr>
      <w:r w:rsidRPr="00D51790">
        <w:rPr>
          <w:lang w:eastAsia="en-US"/>
        </w:rPr>
        <w:t>Eerst na een tijdsverloop van twintig jaar werd Owen's verhan</w:t>
      </w:r>
      <w:r w:rsidRPr="00D51790">
        <w:rPr>
          <w:lang w:eastAsia="en-US"/>
        </w:rPr>
        <w:softHyphen/>
        <w:t>deling heftig bestreden, waar wij later nog op terug komen</w:t>
      </w:r>
      <w:r w:rsidR="00BB6211">
        <w:rPr>
          <w:lang w:eastAsia="en-US"/>
        </w:rPr>
        <w:t xml:space="preserve">. </w:t>
      </w:r>
      <w:r w:rsidRPr="00D51790">
        <w:rPr>
          <w:lang w:eastAsia="en-US"/>
        </w:rPr>
        <w:t xml:space="preserve">Tijdens de uitgave van deze verhandeling waren de </w:t>
      </w:r>
      <w:r w:rsidR="00864EEC">
        <w:rPr>
          <w:lang w:eastAsia="en-US"/>
        </w:rPr>
        <w:t>Independent</w:t>
      </w:r>
      <w:r w:rsidRPr="00D51790">
        <w:rPr>
          <w:lang w:eastAsia="en-US"/>
        </w:rPr>
        <w:t xml:space="preserve">se kerken de voorwerpen van verwijt en verkeerde voorstellingen, vooral van de kant van de toonaangevende </w:t>
      </w:r>
      <w:r w:rsidR="0073463C">
        <w:rPr>
          <w:lang w:eastAsia="en-US"/>
        </w:rPr>
        <w:t>Presbyterian</w:t>
      </w:r>
      <w:r w:rsidRPr="00D51790">
        <w:rPr>
          <w:lang w:eastAsia="en-US"/>
        </w:rPr>
        <w:t>en</w:t>
      </w:r>
      <w:r w:rsidR="00BB6211">
        <w:rPr>
          <w:lang w:eastAsia="en-US"/>
        </w:rPr>
        <w:t xml:space="preserve">. </w:t>
      </w:r>
      <w:r w:rsidRPr="00D51790">
        <w:rPr>
          <w:lang w:eastAsia="en-US"/>
        </w:rPr>
        <w:t>Zij meenden, dat enige van hun bedienaars niet dié belangstelling in de algemene zaak betoonden als zij krachtens hun roeping en macht verplicht waren</w:t>
      </w:r>
      <w:r w:rsidR="00BB6211">
        <w:rPr>
          <w:lang w:eastAsia="en-US"/>
        </w:rPr>
        <w:t xml:space="preserve">. </w:t>
      </w:r>
      <w:r w:rsidRPr="00D51790">
        <w:rPr>
          <w:lang w:eastAsia="en-US"/>
        </w:rPr>
        <w:t>Er werd verondersteld, dat men meer zijn tijdelijke welvaart, dan het belang van de kerk behartigde</w:t>
      </w:r>
      <w:r w:rsidR="00BB6211">
        <w:rPr>
          <w:lang w:eastAsia="en-US"/>
        </w:rPr>
        <w:t xml:space="preserve">. </w:t>
      </w:r>
      <w:r w:rsidRPr="00D51790">
        <w:rPr>
          <w:lang w:eastAsia="en-US"/>
        </w:rPr>
        <w:t>Zelfs Owen en anderen, die aanzienlijke betrekkingen hadden, maakten daarop geen uitzondering</w:t>
      </w:r>
      <w:r w:rsidR="00BB6211">
        <w:rPr>
          <w:lang w:eastAsia="en-US"/>
        </w:rPr>
        <w:t xml:space="preserve">. </w:t>
      </w:r>
    </w:p>
    <w:p w:rsidR="007D6B8F" w:rsidRPr="00D51790" w:rsidRDefault="007D6B8F">
      <w:pPr>
        <w:jc w:val="both"/>
        <w:rPr>
          <w:lang w:eastAsia="en-US"/>
        </w:rPr>
      </w:pPr>
      <w:r w:rsidRPr="00D51790">
        <w:rPr>
          <w:lang w:eastAsia="en-US"/>
        </w:rPr>
        <w:t>Dit bewoog dan ook Mr</w:t>
      </w:r>
      <w:r w:rsidR="00BB6211">
        <w:rPr>
          <w:lang w:eastAsia="en-US"/>
        </w:rPr>
        <w:t xml:space="preserve">. </w:t>
      </w:r>
      <w:r w:rsidRPr="00D51790">
        <w:rPr>
          <w:lang w:eastAsia="en-US"/>
        </w:rPr>
        <w:t>Beverly van Rowal tot het schrijven van een brief aan Owen, waarin hij hem ernstig en dringend ver</w:t>
      </w:r>
      <w:r w:rsidRPr="00D51790">
        <w:rPr>
          <w:lang w:eastAsia="en-US"/>
        </w:rPr>
        <w:softHyphen/>
        <w:t>zocht de welstand van de Kerk te bevorderen en te verdedigen</w:t>
      </w:r>
      <w:r w:rsidR="00BB6211">
        <w:rPr>
          <w:lang w:eastAsia="en-US"/>
        </w:rPr>
        <w:t xml:space="preserve">. </w:t>
      </w:r>
      <w:r w:rsidRPr="00D51790">
        <w:rPr>
          <w:lang w:eastAsia="en-US"/>
        </w:rPr>
        <w:t>Beverly schrijft: “De Waarheid zelf dringt en roept u door deze belangrijke regels tot een sterkere en meer nauwkeurige verdedi</w:t>
      </w:r>
      <w:r w:rsidRPr="00D51790">
        <w:rPr>
          <w:lang w:eastAsia="en-US"/>
        </w:rPr>
        <w:softHyphen/>
        <w:t>ging</w:t>
      </w:r>
      <w:r w:rsidR="00BB6211">
        <w:rPr>
          <w:lang w:eastAsia="en-US"/>
        </w:rPr>
        <w:t xml:space="preserve">. </w:t>
      </w:r>
      <w:r w:rsidRPr="00D51790">
        <w:rPr>
          <w:lang w:eastAsia="en-US"/>
        </w:rPr>
        <w:t>En tot wie van haar kinderen zou zij ook eerder om hulp de toevlucht kunnen nemen, dan tot u? Of kent gij iemand, die geschikter en beter in staat is haar belangen te bevorderen? Oor</w:t>
      </w:r>
      <w:r w:rsidRPr="00D51790">
        <w:rPr>
          <w:lang w:eastAsia="en-US"/>
        </w:rPr>
        <w:softHyphen/>
        <w:t>deel zelf, dat gij juist de man zijt, omdat uw naam reeds zo be</w:t>
      </w:r>
      <w:r w:rsidRPr="00D51790">
        <w:rPr>
          <w:lang w:eastAsia="en-US"/>
        </w:rPr>
        <w:softHyphen/>
        <w:t>roemd is bij de geleerde wereld en de christenheid, dat alleen haar verschijning al een voldoende verdediging inhoudt</w:t>
      </w:r>
      <w:r w:rsidR="00BB6211">
        <w:rPr>
          <w:lang w:eastAsia="en-US"/>
        </w:rPr>
        <w:t xml:space="preserve">. </w:t>
      </w:r>
      <w:r w:rsidRPr="00D51790">
        <w:rPr>
          <w:lang w:eastAsia="en-US"/>
        </w:rPr>
        <w:t>Mag ik u dan niet in Christus' naam nog eens belasten voor Hem en dit gedeelte Zijner Waarheid op te staan, zoals dat vroeger het geval was? (Esth</w:t>
      </w:r>
      <w:r w:rsidR="00BB6211">
        <w:rPr>
          <w:lang w:eastAsia="en-US"/>
        </w:rPr>
        <w:t xml:space="preserve">. </w:t>
      </w:r>
      <w:r w:rsidRPr="00D51790">
        <w:rPr>
          <w:lang w:eastAsia="en-US"/>
        </w:rPr>
        <w:t>4: 14)</w:t>
      </w:r>
      <w:r w:rsidR="00BB6211">
        <w:rPr>
          <w:lang w:eastAsia="en-US"/>
        </w:rPr>
        <w:t xml:space="preserve">. </w:t>
      </w:r>
      <w:r w:rsidRPr="00D51790">
        <w:rPr>
          <w:lang w:eastAsia="en-US"/>
        </w:rPr>
        <w:t xml:space="preserve">Wij hebben daarvoor reden in uw benoeming en plaats, u door </w:t>
      </w:r>
      <w:r w:rsidR="00864EEC">
        <w:rPr>
          <w:lang w:eastAsia="en-US"/>
        </w:rPr>
        <w:t>God</w:t>
      </w:r>
      <w:r w:rsidRPr="00D51790">
        <w:rPr>
          <w:lang w:eastAsia="en-US"/>
        </w:rPr>
        <w:t xml:space="preserve"> in die bijzondere betrekking te Oxford gegeven, op zulk een tijd en tot zulke belangrijke diensten</w:t>
      </w:r>
      <w:r w:rsidR="00BB6211">
        <w:rPr>
          <w:lang w:eastAsia="en-US"/>
        </w:rPr>
        <w:t xml:space="preserve">. </w:t>
      </w:r>
      <w:r w:rsidRPr="00D51790">
        <w:rPr>
          <w:lang w:eastAsia="en-US"/>
        </w:rPr>
        <w:t xml:space="preserve">Dit voorzag </w:t>
      </w:r>
      <w:r w:rsidR="00864EEC">
        <w:rPr>
          <w:lang w:eastAsia="en-US"/>
        </w:rPr>
        <w:t>God</w:t>
      </w:r>
      <w:r w:rsidRPr="00D51790">
        <w:rPr>
          <w:lang w:eastAsia="en-US"/>
        </w:rPr>
        <w:t xml:space="preserve"> zelf en Hij wilde u ter bevordering van Zijn Waar</w:t>
      </w:r>
      <w:r w:rsidRPr="00D51790">
        <w:rPr>
          <w:lang w:eastAsia="en-US"/>
        </w:rPr>
        <w:softHyphen/>
        <w:t>heid gebruiken</w:t>
      </w:r>
      <w:r w:rsidR="00BB6211">
        <w:rPr>
          <w:lang w:eastAsia="en-US"/>
        </w:rPr>
        <w:t xml:space="preserve">. </w:t>
      </w:r>
      <w:r w:rsidRPr="00D51790">
        <w:rPr>
          <w:lang w:eastAsia="en-US"/>
        </w:rPr>
        <w:t>Kunt gij dan nalaten uw krachten daartoe te be</w:t>
      </w:r>
      <w:r w:rsidRPr="00D51790">
        <w:rPr>
          <w:lang w:eastAsia="en-US"/>
        </w:rPr>
        <w:softHyphen/>
        <w:t>steden? Wie zal zo'n voortreffelijke roeping lichtvaardig veron</w:t>
      </w:r>
      <w:r w:rsidRPr="00D51790">
        <w:rPr>
          <w:lang w:eastAsia="en-US"/>
        </w:rPr>
        <w:softHyphen/>
        <w:t xml:space="preserve">achtzamen en zo'n belangrijk werk afwijzen, door er zich niet om te bekommeren? Geen wonder dat de herinnering daaraan met het nageslacht zal vergaan, indien zij, die de heerlijkheid van </w:t>
      </w:r>
      <w:r w:rsidR="00864EEC">
        <w:rPr>
          <w:lang w:eastAsia="en-US"/>
        </w:rPr>
        <w:t>God</w:t>
      </w:r>
      <w:r w:rsidRPr="00D51790">
        <w:rPr>
          <w:lang w:eastAsia="en-US"/>
        </w:rPr>
        <w:t xml:space="preserve"> in Zijn dienst hebben geproefd, dat zo weinig waar</w:t>
      </w:r>
      <w:r w:rsidRPr="00D51790">
        <w:rPr>
          <w:lang w:eastAsia="en-US"/>
        </w:rPr>
        <w:softHyphen/>
        <w:t>deren, of althans hun vele en uitstekende gaven tot haar bevor</w:t>
      </w:r>
      <w:r w:rsidRPr="00D51790">
        <w:rPr>
          <w:lang w:eastAsia="en-US"/>
        </w:rPr>
        <w:softHyphen/>
        <w:t>dering niet willen aanwenden?</w:t>
      </w:r>
    </w:p>
    <w:p w:rsidR="007D6B8F" w:rsidRPr="00D51790" w:rsidRDefault="007D6B8F">
      <w:pPr>
        <w:jc w:val="both"/>
        <w:rPr>
          <w:lang w:eastAsia="en-US"/>
        </w:rPr>
      </w:pPr>
      <w:r w:rsidRPr="00D51790">
        <w:rPr>
          <w:lang w:eastAsia="en-US"/>
        </w:rPr>
        <w:t xml:space="preserve">Is dit een tijd, waarin duisternis, verachting en spot de berg der Waarheid overdekken; is dit een tijd voor u, gij hoofden van de colleges en voorgangers van de kudde, om prachtig gezolderde huizen te bewonen en aanzienlijke bezittingen te hebben, terwijl wij, armen, door droefheid neergebogen, onze hoofden onder de struiken verbergen en </w:t>
      </w:r>
      <w:r w:rsidR="00864EEC">
        <w:rPr>
          <w:lang w:eastAsia="en-US"/>
        </w:rPr>
        <w:t>God</w:t>
      </w:r>
      <w:r w:rsidRPr="00D51790">
        <w:rPr>
          <w:lang w:eastAsia="en-US"/>
        </w:rPr>
        <w:t xml:space="preserve"> voortdurend smeken enig voor</w:t>
      </w:r>
      <w:r w:rsidRPr="00D51790">
        <w:rPr>
          <w:lang w:eastAsia="en-US"/>
        </w:rPr>
        <w:softHyphen/>
        <w:t>treffelijk werktuig te bekwamen en te bekrachtigen?</w:t>
      </w:r>
    </w:p>
    <w:p w:rsidR="007D6B8F" w:rsidRPr="00D51790" w:rsidRDefault="007D6B8F">
      <w:pPr>
        <w:jc w:val="both"/>
        <w:rPr>
          <w:lang w:eastAsia="en-US"/>
        </w:rPr>
      </w:pPr>
      <w:r w:rsidRPr="00D51790">
        <w:rPr>
          <w:lang w:eastAsia="en-US"/>
        </w:rPr>
        <w:t>Ik voor mij ben liever bereid te sterven, dan de Waarheid te ver</w:t>
      </w:r>
      <w:r w:rsidRPr="00D51790">
        <w:rPr>
          <w:lang w:eastAsia="en-US"/>
        </w:rPr>
        <w:softHyphen/>
        <w:t>laten! Wat zou er gebeurt zijn, waarde heer!, als wij allemaal zo</w:t>
      </w:r>
      <w:r w:rsidRPr="00D51790">
        <w:rPr>
          <w:lang w:eastAsia="en-US"/>
        </w:rPr>
        <w:softHyphen/>
        <w:t>als u en enige anderen waren bevorderd? Wat voor een voldoening geeft dit, terwijl de zaak van de Waarheid, die bloedende en stervende is, niet verzorgd of verdedigd wordt?</w:t>
      </w:r>
    </w:p>
    <w:p w:rsidR="007D6B8F" w:rsidRPr="00D51790" w:rsidRDefault="007D6B8F">
      <w:pPr>
        <w:jc w:val="both"/>
        <w:rPr>
          <w:lang w:eastAsia="en-US"/>
        </w:rPr>
      </w:pPr>
      <w:r w:rsidRPr="00D51790">
        <w:rPr>
          <w:lang w:eastAsia="en-US"/>
        </w:rPr>
        <w:t xml:space="preserve">Voor hoeveel niets betekenende kale plichtplegingen hebt gij tijd, en gij kunt geen ogenblikken afzonderen tot een werk, dat in wezen blijft, ja zelfs leven zal verschaffen aan de zaak na uw dood! Ik hoop, dat </w:t>
      </w:r>
      <w:r w:rsidR="00864EEC">
        <w:rPr>
          <w:lang w:eastAsia="en-US"/>
        </w:rPr>
        <w:t>God</w:t>
      </w:r>
      <w:r w:rsidRPr="00D51790">
        <w:rPr>
          <w:lang w:eastAsia="en-US"/>
        </w:rPr>
        <w:t xml:space="preserve"> eindelijk de vele smekingen en tranen zal gedenken, die in het verborgen voor Hem worden uitgestort ten behoeve van hetgeen ik heb geschreven</w:t>
      </w:r>
      <w:r w:rsidR="00BB6211">
        <w:rPr>
          <w:lang w:eastAsia="en-US"/>
        </w:rPr>
        <w:t xml:space="preserve">. </w:t>
      </w:r>
      <w:r w:rsidRPr="00D51790">
        <w:rPr>
          <w:lang w:eastAsia="en-US"/>
        </w:rPr>
        <w:t>En word ik uit mijn werk gezet, dan zal ik mijn overige dagen in bitterheid mijner ziel zachtjes voortgaan, mij intussen verheugende, dat ik bij mijn jongste snik bij de gelukzalige zielen van Shepard, Hooker en Cotton zal komen</w:t>
      </w:r>
      <w:r w:rsidR="00BB6211">
        <w:rPr>
          <w:lang w:eastAsia="en-US"/>
        </w:rPr>
        <w:t xml:space="preserve">. </w:t>
      </w:r>
    </w:p>
    <w:p w:rsidR="007D6B8F" w:rsidRPr="00D51790" w:rsidRDefault="007D6B8F">
      <w:pPr>
        <w:jc w:val="both"/>
        <w:rPr>
          <w:lang w:eastAsia="en-US"/>
        </w:rPr>
      </w:pPr>
      <w:r w:rsidRPr="00D51790">
        <w:rPr>
          <w:lang w:eastAsia="en-US"/>
        </w:rPr>
        <w:t>Neemt u mij, waarde heer!, mijn fouten, zowel ten opzichte van de zaak als van de vorm, niet kwalijk, en, als gij Jezus Christus waarlijk liefhebt, en die kerkelijke vloek van 1 Cor</w:t>
      </w:r>
      <w:r w:rsidR="00BB6211">
        <w:rPr>
          <w:lang w:eastAsia="en-US"/>
        </w:rPr>
        <w:t xml:space="preserve">. </w:t>
      </w:r>
      <w:r w:rsidRPr="00D51790">
        <w:rPr>
          <w:lang w:eastAsia="en-US"/>
        </w:rPr>
        <w:t>16:22 vreest, laat dan dit schrijven bij u de droefgeestigheid alleen maar be</w:t>
      </w:r>
      <w:r w:rsidRPr="00D51790">
        <w:rPr>
          <w:lang w:eastAsia="en-US"/>
        </w:rPr>
        <w:softHyphen/>
        <w:t>vorderen</w:t>
      </w:r>
      <w:r w:rsidR="00BB6211">
        <w:rPr>
          <w:lang w:eastAsia="en-US"/>
        </w:rPr>
        <w:t xml:space="preserve">. </w:t>
      </w:r>
      <w:r w:rsidRPr="00D51790">
        <w:rPr>
          <w:lang w:eastAsia="en-US"/>
        </w:rPr>
        <w:t xml:space="preserve">” (De schrijver van deze opmerkelijke brief schijnt een teer </w:t>
      </w:r>
      <w:r w:rsidR="00864EEC">
        <w:rPr>
          <w:lang w:eastAsia="en-US"/>
        </w:rPr>
        <w:t>God</w:t>
      </w:r>
      <w:r w:rsidRPr="00D51790">
        <w:rPr>
          <w:lang w:eastAsia="en-US"/>
        </w:rPr>
        <w:t>vruchtig man geweest te zijn, die veel over de zaak der Congregationalisten aangevallen werd</w:t>
      </w:r>
      <w:r w:rsidR="00BB6211">
        <w:rPr>
          <w:lang w:eastAsia="en-US"/>
        </w:rPr>
        <w:t xml:space="preserve">. </w:t>
      </w:r>
      <w:r w:rsidRPr="00D51790">
        <w:rPr>
          <w:lang w:eastAsia="en-US"/>
        </w:rPr>
        <w:t>Als vroegere leermeester aan de hogeschool te Cambridge, had hij later een werkzaam aandeel in de dienst des Heeren in verschillende delen van Schot</w:t>
      </w:r>
      <w:r w:rsidRPr="00D51790">
        <w:rPr>
          <w:lang w:eastAsia="en-US"/>
        </w:rPr>
        <w:softHyphen/>
        <w:t>land en Engeland, waarschijnlijk bij het leger</w:t>
      </w:r>
      <w:r w:rsidR="00BB6211">
        <w:rPr>
          <w:lang w:eastAsia="en-US"/>
        </w:rPr>
        <w:t xml:space="preserve">. </w:t>
      </w:r>
      <w:r w:rsidRPr="00D51790">
        <w:rPr>
          <w:lang w:eastAsia="en-US"/>
        </w:rPr>
        <w:t>In 1655 kwam hij te Rowal, waar hij met veel ijver en belangeloze opoffering de Heere diende tot 1 juni 1658, toen hij overleed</w:t>
      </w:r>
      <w:r w:rsidR="00BB6211">
        <w:rPr>
          <w:lang w:eastAsia="en-US"/>
        </w:rPr>
        <w:t xml:space="preserve">. </w:t>
      </w:r>
    </w:p>
    <w:p w:rsidR="007D6B8F" w:rsidRPr="00D51790" w:rsidRDefault="007D6B8F">
      <w:pPr>
        <w:jc w:val="both"/>
        <w:rPr>
          <w:lang w:eastAsia="en-US"/>
        </w:rPr>
      </w:pPr>
      <w:r w:rsidRPr="00D51790">
        <w:rPr>
          <w:lang w:eastAsia="en-US"/>
        </w:rPr>
        <w:t>Hij schreef over verschillende zaken bij wijze van antwoord aan Wood te St</w:t>
      </w:r>
      <w:r w:rsidR="00BB6211">
        <w:rPr>
          <w:lang w:eastAsia="en-US"/>
        </w:rPr>
        <w:t xml:space="preserve">. </w:t>
      </w:r>
      <w:r w:rsidRPr="00D51790">
        <w:rPr>
          <w:lang w:eastAsia="en-US"/>
        </w:rPr>
        <w:t>Andrews tegen Locker</w:t>
      </w:r>
      <w:r w:rsidR="00BB6211">
        <w:rPr>
          <w:lang w:eastAsia="en-US"/>
        </w:rPr>
        <w:t xml:space="preserve">. </w:t>
      </w:r>
      <w:r w:rsidRPr="00D51790">
        <w:rPr>
          <w:lang w:eastAsia="en-US"/>
        </w:rPr>
        <w:t>Ook gaf hij een antwoord aan Hornbeck in het Latijn, de “</w:t>
      </w:r>
      <w:r w:rsidR="00864EEC">
        <w:rPr>
          <w:lang w:eastAsia="en-US"/>
        </w:rPr>
        <w:t>Independent</w:t>
      </w:r>
      <w:r w:rsidRPr="00D51790">
        <w:rPr>
          <w:lang w:eastAsia="en-US"/>
        </w:rPr>
        <w:t>ismo”, en één aan een zekere Simson over de vrije toelating)</w:t>
      </w:r>
      <w:r w:rsidR="00BB6211">
        <w:rPr>
          <w:lang w:eastAsia="en-US"/>
        </w:rPr>
        <w:t xml:space="preserve">. </w:t>
      </w:r>
    </w:p>
    <w:p w:rsidR="007D6B8F" w:rsidRPr="00D51790" w:rsidRDefault="007D6B8F">
      <w:pPr>
        <w:jc w:val="both"/>
        <w:rPr>
          <w:lang w:eastAsia="en-US"/>
        </w:rPr>
      </w:pPr>
      <w:r w:rsidRPr="00D51790">
        <w:rPr>
          <w:lang w:eastAsia="en-US"/>
        </w:rPr>
        <w:t>De brief van Beverly, gedagtekend 24 februari 1657, bleef bij Owen niet zonder uitwerking</w:t>
      </w:r>
      <w:r w:rsidR="00BB6211">
        <w:rPr>
          <w:lang w:eastAsia="en-US"/>
        </w:rPr>
        <w:t xml:space="preserve">. </w:t>
      </w:r>
      <w:r w:rsidRPr="00D51790">
        <w:rPr>
          <w:lang w:eastAsia="en-US"/>
        </w:rPr>
        <w:t>In hetzelfde jaar nog verscheen van hem een klein werkje onder de titel: “De ware natuur der scheuring ontdekt en overwogen in betrekking tot de tegen</w:t>
      </w:r>
      <w:r w:rsidRPr="00D51790">
        <w:rPr>
          <w:lang w:eastAsia="en-US"/>
        </w:rPr>
        <w:softHyphen/>
        <w:t xml:space="preserve">woordige </w:t>
      </w:r>
      <w:r w:rsidR="00864EEC">
        <w:rPr>
          <w:lang w:eastAsia="en-US"/>
        </w:rPr>
        <w:t>God</w:t>
      </w:r>
      <w:r w:rsidRPr="00D51790">
        <w:rPr>
          <w:lang w:eastAsia="en-US"/>
        </w:rPr>
        <w:t>sdienstgeschillen”, Oxford 1657</w:t>
      </w:r>
      <w:r w:rsidR="00BB6211">
        <w:rPr>
          <w:lang w:eastAsia="en-US"/>
        </w:rPr>
        <w:t xml:space="preserve">. </w:t>
      </w:r>
    </w:p>
    <w:p w:rsidR="007D6B8F" w:rsidRPr="00D51790" w:rsidRDefault="007D6B8F">
      <w:pPr>
        <w:jc w:val="both"/>
        <w:rPr>
          <w:lang w:eastAsia="en-US"/>
        </w:rPr>
      </w:pPr>
      <w:r w:rsidRPr="00D51790">
        <w:rPr>
          <w:lang w:eastAsia="en-US"/>
        </w:rPr>
        <w:t>De verklaring, die Owen naar het licht der openbaring aan het woord scheuring gaf, werd niet door iedereen overgenomen</w:t>
      </w:r>
      <w:r w:rsidR="00BB6211">
        <w:rPr>
          <w:lang w:eastAsia="en-US"/>
        </w:rPr>
        <w:t xml:space="preserve">. </w:t>
      </w:r>
      <w:r w:rsidRPr="00D51790">
        <w:rPr>
          <w:lang w:eastAsia="en-US"/>
        </w:rPr>
        <w:t>Van</w:t>
      </w:r>
      <w:r w:rsidRPr="00D51790">
        <w:rPr>
          <w:lang w:eastAsia="en-US"/>
        </w:rPr>
        <w:softHyphen/>
        <w:t>daar de strijd, die dit werkje veroorzaakte</w:t>
      </w:r>
      <w:r w:rsidR="00BB6211">
        <w:rPr>
          <w:lang w:eastAsia="en-US"/>
        </w:rPr>
        <w:t xml:space="preserve">. </w:t>
      </w:r>
    </w:p>
    <w:p w:rsidR="007D6B8F" w:rsidRPr="00D51790" w:rsidRDefault="007D6B8F">
      <w:pPr>
        <w:jc w:val="both"/>
        <w:rPr>
          <w:lang w:eastAsia="en-US"/>
        </w:rPr>
      </w:pPr>
      <w:r w:rsidRPr="00D51790">
        <w:rPr>
          <w:lang w:eastAsia="en-US"/>
        </w:rPr>
        <w:t>Owen zegt, dat het woord scheuring oorspronkelijk wijst op een scheiding van de delen in een samengesteld lichaam, overdrach</w:t>
      </w:r>
      <w:r w:rsidRPr="00D51790">
        <w:rPr>
          <w:lang w:eastAsia="en-US"/>
        </w:rPr>
        <w:softHyphen/>
        <w:t>telijk en bij vergelijking op een verdeling van gevoelens en be</w:t>
      </w:r>
      <w:r w:rsidRPr="00D51790">
        <w:rPr>
          <w:lang w:eastAsia="en-US"/>
        </w:rPr>
        <w:softHyphen/>
        <w:t xml:space="preserve">trekkingen in een zedelijk, </w:t>
      </w:r>
      <w:r w:rsidR="00864EEC">
        <w:rPr>
          <w:lang w:eastAsia="en-US"/>
        </w:rPr>
        <w:t>God</w:t>
      </w:r>
      <w:r w:rsidRPr="00D51790">
        <w:rPr>
          <w:lang w:eastAsia="en-US"/>
        </w:rPr>
        <w:t>sdienstig of staatkundig lichaam</w:t>
      </w:r>
      <w:r w:rsidR="00BB6211">
        <w:rPr>
          <w:lang w:eastAsia="en-US"/>
        </w:rPr>
        <w:t xml:space="preserve">. </w:t>
      </w:r>
      <w:r w:rsidRPr="00D51790">
        <w:rPr>
          <w:lang w:eastAsia="en-US"/>
        </w:rPr>
        <w:t>Verder toont hij aan, dat de apostelen alleen dán dit woord ge</w:t>
      </w:r>
      <w:r w:rsidRPr="00D51790">
        <w:rPr>
          <w:lang w:eastAsia="en-US"/>
        </w:rPr>
        <w:softHyphen/>
        <w:t>bruiken, als zij de onnodige geschillen en verdeeldheden, die de leden van een kerk in strijd met de liefde, de voorzichtigheid en de verdraagzaamheid onder elkaar hadden, bedoelden en tegen</w:t>
      </w:r>
      <w:r w:rsidRPr="00D51790">
        <w:rPr>
          <w:lang w:eastAsia="en-US"/>
        </w:rPr>
        <w:softHyphen/>
        <w:t>gingen</w:t>
      </w:r>
      <w:r w:rsidR="00BB6211">
        <w:rPr>
          <w:lang w:eastAsia="en-US"/>
        </w:rPr>
        <w:t xml:space="preserve">. </w:t>
      </w:r>
    </w:p>
    <w:p w:rsidR="007D6B8F" w:rsidRPr="00D51790" w:rsidRDefault="007D6B8F">
      <w:pPr>
        <w:jc w:val="both"/>
        <w:rPr>
          <w:lang w:eastAsia="en-US"/>
        </w:rPr>
      </w:pPr>
      <w:r w:rsidRPr="00D51790">
        <w:rPr>
          <w:lang w:eastAsia="en-US"/>
        </w:rPr>
        <w:t>Zou daarom iemand schuldig zijn aan de zonde van scheuring, dan moest hij behoren tot een door Christus verordende kerk en in haar teweeg brengen en veroorzaken, wat ter verstoring van de christelijke eendracht, liefde, enz</w:t>
      </w:r>
      <w:r w:rsidR="00BB6211">
        <w:rPr>
          <w:lang w:eastAsia="en-US"/>
        </w:rPr>
        <w:t xml:space="preserve">. </w:t>
      </w:r>
      <w:r w:rsidRPr="00D51790">
        <w:rPr>
          <w:lang w:eastAsia="en-US"/>
        </w:rPr>
        <w:t>, of ter verwarring en ver</w:t>
      </w:r>
      <w:r w:rsidRPr="00D51790">
        <w:rPr>
          <w:lang w:eastAsia="en-US"/>
        </w:rPr>
        <w:softHyphen/>
        <w:t>hindering van de uit te voeren oefening der plichten in de ver</w:t>
      </w:r>
      <w:r w:rsidRPr="00D51790">
        <w:rPr>
          <w:lang w:eastAsia="en-US"/>
        </w:rPr>
        <w:softHyphen/>
        <w:t xml:space="preserve">heerlijking van </w:t>
      </w:r>
      <w:r w:rsidR="00864EEC">
        <w:rPr>
          <w:lang w:eastAsia="en-US"/>
        </w:rPr>
        <w:t>God</w:t>
      </w:r>
      <w:r w:rsidRPr="00D51790">
        <w:rPr>
          <w:lang w:eastAsia="en-US"/>
        </w:rPr>
        <w:t xml:space="preserve"> strekte</w:t>
      </w:r>
      <w:r w:rsidR="00BB6211">
        <w:rPr>
          <w:lang w:eastAsia="en-US"/>
        </w:rPr>
        <w:t xml:space="preserve">. </w:t>
      </w:r>
    </w:p>
    <w:p w:rsidR="007D6B8F" w:rsidRPr="00D51790" w:rsidRDefault="007D6B8F">
      <w:pPr>
        <w:jc w:val="both"/>
        <w:rPr>
          <w:lang w:eastAsia="en-US"/>
        </w:rPr>
      </w:pPr>
      <w:r w:rsidRPr="00D51790">
        <w:rPr>
          <w:lang w:eastAsia="en-US"/>
        </w:rPr>
        <w:t>Maar hier volgt tevens uit, dat de scheiding van één of meer ker</w:t>
      </w:r>
      <w:r w:rsidRPr="00D51790">
        <w:rPr>
          <w:lang w:eastAsia="en-US"/>
        </w:rPr>
        <w:softHyphen/>
        <w:t xml:space="preserve">ken van andere kerken geen scheuring is en als zodanig nooit in de Heilige Schrift voorkomt, te meer als het lichaam, waarvan de afscheiding plaats heeft, geen </w:t>
      </w:r>
      <w:r w:rsidR="00864EEC">
        <w:rPr>
          <w:lang w:eastAsia="en-US"/>
        </w:rPr>
        <w:t>God</w:t>
      </w:r>
      <w:r w:rsidRPr="00D51790">
        <w:rPr>
          <w:lang w:eastAsia="en-US"/>
        </w:rPr>
        <w:t>delijke instelling heeft, noch als een enkel persoon zich om des gewetenswil van zulk een kerk afzondert</w:t>
      </w:r>
      <w:r w:rsidR="00BB6211">
        <w:rPr>
          <w:lang w:eastAsia="en-US"/>
        </w:rPr>
        <w:t xml:space="preserve">. </w:t>
      </w:r>
    </w:p>
    <w:p w:rsidR="007D6B8F" w:rsidRPr="00D51790" w:rsidRDefault="007D6B8F">
      <w:pPr>
        <w:jc w:val="both"/>
        <w:rPr>
          <w:lang w:eastAsia="en-US"/>
        </w:rPr>
      </w:pPr>
      <w:r w:rsidRPr="00D51790">
        <w:rPr>
          <w:lang w:eastAsia="en-US"/>
        </w:rPr>
        <w:t xml:space="preserve">Daarom is de hoon, door de Roomsen de Protestanten, door de Bisschoppelijken de </w:t>
      </w:r>
      <w:r w:rsidR="0073463C">
        <w:rPr>
          <w:lang w:eastAsia="en-US"/>
        </w:rPr>
        <w:t>Presbyterian</w:t>
      </w:r>
      <w:r w:rsidRPr="00D51790">
        <w:rPr>
          <w:lang w:eastAsia="en-US"/>
        </w:rPr>
        <w:t xml:space="preserve">en en door de laatsten de </w:t>
      </w:r>
      <w:r w:rsidR="00864EEC">
        <w:rPr>
          <w:lang w:eastAsia="en-US"/>
        </w:rPr>
        <w:t>Independent</w:t>
      </w:r>
      <w:r w:rsidRPr="00D51790">
        <w:rPr>
          <w:lang w:eastAsia="en-US"/>
        </w:rPr>
        <w:t>en aangedaan, ten enenmale onrechtvaardig</w:t>
      </w:r>
      <w:r w:rsidR="00BB6211">
        <w:rPr>
          <w:lang w:eastAsia="en-US"/>
        </w:rPr>
        <w:t xml:space="preserve">. </w:t>
      </w:r>
      <w:r w:rsidRPr="00D51790">
        <w:rPr>
          <w:lang w:eastAsia="en-US"/>
        </w:rPr>
        <w:t>Niet de scheiding op zichzelf, maar het beginsel waaruit en de wijze waarop die geschiedt, bepalen haar natuur</w:t>
      </w:r>
      <w:r w:rsidR="00BB6211">
        <w:rPr>
          <w:lang w:eastAsia="en-US"/>
        </w:rPr>
        <w:t xml:space="preserve">. </w:t>
      </w:r>
      <w:r w:rsidRPr="00D51790">
        <w:rPr>
          <w:lang w:eastAsia="en-US"/>
        </w:rPr>
        <w:t>Owen spreekt over dit onderwerp zeker zoveel, als Dr</w:t>
      </w:r>
      <w:r w:rsidR="00BB6211">
        <w:rPr>
          <w:lang w:eastAsia="en-US"/>
        </w:rPr>
        <w:t xml:space="preserve">. </w:t>
      </w:r>
      <w:r w:rsidRPr="00D51790">
        <w:rPr>
          <w:lang w:eastAsia="en-US"/>
        </w:rPr>
        <w:t>Campbells dat in zijn voor</w:t>
      </w:r>
      <w:r w:rsidRPr="00D51790">
        <w:rPr>
          <w:lang w:eastAsia="en-US"/>
        </w:rPr>
        <w:softHyphen/>
        <w:t>treffelijke verhandeling doet, waarnaar wij de lezer tot meerdere voldoening verwijzen</w:t>
      </w:r>
      <w:r w:rsidR="00BB6211">
        <w:rPr>
          <w:lang w:eastAsia="en-US"/>
        </w:rPr>
        <w:t xml:space="preserve">. </w:t>
      </w:r>
    </w:p>
    <w:p w:rsidR="007D6B8F" w:rsidRPr="00D51790" w:rsidRDefault="007D6B8F">
      <w:pPr>
        <w:jc w:val="both"/>
        <w:rPr>
          <w:lang w:eastAsia="en-US"/>
        </w:rPr>
      </w:pPr>
      <w:r w:rsidRPr="00D51790">
        <w:rPr>
          <w:lang w:eastAsia="en-US"/>
        </w:rPr>
        <w:t>Het zou een gelukkige zaak geweest zijn en de onderlinge vrede zeer hebben gediend, als deze zaak altijd zo begrepen was ge</w:t>
      </w:r>
      <w:r w:rsidRPr="00D51790">
        <w:rPr>
          <w:lang w:eastAsia="en-US"/>
        </w:rPr>
        <w:softHyphen/>
        <w:t>worden! Maar dit was helemaal niet naar de zin van hen, die zich het meest vermaken, als zij hun ban-bliksems naar anderen kunnen slingeren</w:t>
      </w:r>
      <w:r w:rsidR="00BB6211">
        <w:rPr>
          <w:lang w:eastAsia="en-US"/>
        </w:rPr>
        <w:t xml:space="preserve">. </w:t>
      </w:r>
      <w:r w:rsidRPr="00D51790">
        <w:rPr>
          <w:lang w:eastAsia="en-US"/>
        </w:rPr>
        <w:t>Geneigd als men is om zijn tegenpartij hate</w:t>
      </w:r>
      <w:r w:rsidRPr="00D51790">
        <w:rPr>
          <w:lang w:eastAsia="en-US"/>
        </w:rPr>
        <w:softHyphen/>
        <w:t>lijk te maken, tracht men haar een scheurziek karakter te geven, hoewel het billijker zou zijn de ware oorzaak bij hem te zoeken, wiens onchristelijke leer en handelwijze waarschijnlijk de voor</w:t>
      </w:r>
      <w:r w:rsidRPr="00D51790">
        <w:rPr>
          <w:lang w:eastAsia="en-US"/>
        </w:rPr>
        <w:softHyphen/>
        <w:t>naamste reden tot afscheiding geven</w:t>
      </w:r>
      <w:r w:rsidR="00BB6211">
        <w:rPr>
          <w:lang w:eastAsia="en-US"/>
        </w:rPr>
        <w:t xml:space="preserve">. </w:t>
      </w:r>
    </w:p>
    <w:p w:rsidR="007D6B8F" w:rsidRPr="00D51790" w:rsidRDefault="007D6B8F">
      <w:pPr>
        <w:jc w:val="both"/>
        <w:rPr>
          <w:lang w:eastAsia="en-US"/>
        </w:rPr>
      </w:pPr>
      <w:r w:rsidRPr="00D51790">
        <w:rPr>
          <w:lang w:eastAsia="en-US"/>
        </w:rPr>
        <w:t>Daarom zegt de beroemde Hales terecht: “Scheuring is bij som</w:t>
      </w:r>
      <w:r w:rsidRPr="00D51790">
        <w:rPr>
          <w:lang w:eastAsia="en-US"/>
        </w:rPr>
        <w:softHyphen/>
        <w:t xml:space="preserve">mige </w:t>
      </w:r>
      <w:r w:rsidR="00864EEC">
        <w:rPr>
          <w:lang w:eastAsia="en-US"/>
        </w:rPr>
        <w:t>God</w:t>
      </w:r>
      <w:r w:rsidRPr="00D51790">
        <w:rPr>
          <w:lang w:eastAsia="en-US"/>
        </w:rPr>
        <w:t xml:space="preserve">geleerden sinds lang één van die schrikbeelden geweest, welke zij, die verlangen één partij in de </w:t>
      </w:r>
      <w:r w:rsidR="00864EEC">
        <w:rPr>
          <w:lang w:eastAsia="en-US"/>
        </w:rPr>
        <w:t>God</w:t>
      </w:r>
      <w:r w:rsidRPr="00D51790">
        <w:rPr>
          <w:lang w:eastAsia="en-US"/>
        </w:rPr>
        <w:t>sdienst staande te houden, gebruiken, om het onderzoek te weren</w:t>
      </w:r>
      <w:r w:rsidR="00BB6211">
        <w:rPr>
          <w:lang w:eastAsia="en-US"/>
        </w:rPr>
        <w:t xml:space="preserve">. </w:t>
      </w:r>
      <w:r w:rsidRPr="00D51790">
        <w:rPr>
          <w:lang w:eastAsia="en-US"/>
        </w:rPr>
        <w:t>Bevreesd voor verlating of bestrijding, in geval de zaken verdacht voorkomen of dwaling ontdekt wordt, probeert men daardoor de zaak aan het schrikken te verkrijgen en de invloed vruchteloos te maken</w:t>
      </w:r>
      <w:r w:rsidR="00BB6211">
        <w:rPr>
          <w:lang w:eastAsia="en-US"/>
        </w:rPr>
        <w:t xml:space="preserve">. </w:t>
      </w:r>
      <w:r w:rsidRPr="00D51790">
        <w:rPr>
          <w:lang w:eastAsia="en-US"/>
        </w:rPr>
        <w:t>” Het is waard opgemerkt te worden, dat de afzichtelijke natuur van de scheuring zelden sterker getekend wordt, dan wanneer sommigen de gemeente verlaten</w:t>
      </w:r>
      <w:r w:rsidR="00BB6211">
        <w:rPr>
          <w:lang w:eastAsia="en-US"/>
        </w:rPr>
        <w:t xml:space="preserve">. </w:t>
      </w:r>
      <w:r w:rsidRPr="00D51790">
        <w:rPr>
          <w:lang w:eastAsia="en-US"/>
        </w:rPr>
        <w:t>Als scheurzieken — zo veel als er maar zijn— verlangen in een maatschappij opgenomen te wor</w:t>
      </w:r>
      <w:r w:rsidRPr="00D51790">
        <w:rPr>
          <w:lang w:eastAsia="en-US"/>
        </w:rPr>
        <w:softHyphen/>
        <w:t>den, dan wordt hun schuld aan deze misdaad nooit te kennen gegeven</w:t>
      </w:r>
      <w:r w:rsidR="00BB6211">
        <w:rPr>
          <w:lang w:eastAsia="en-US"/>
        </w:rPr>
        <w:t xml:space="preserve">. </w:t>
      </w:r>
      <w:r w:rsidRPr="00D51790">
        <w:rPr>
          <w:lang w:eastAsia="en-US"/>
        </w:rPr>
        <w:t>Dit is een duidelijk bewijs, dat deze zonde erger wordt gevonden, naarmate de verlating geacht wordt de belangen, ge</w:t>
      </w:r>
      <w:r w:rsidRPr="00D51790">
        <w:rPr>
          <w:lang w:eastAsia="en-US"/>
        </w:rPr>
        <w:softHyphen/>
        <w:t>voelens of het gezag van de mens te beledigen</w:t>
      </w:r>
      <w:r w:rsidR="00BB6211">
        <w:rPr>
          <w:lang w:eastAsia="en-US"/>
        </w:rPr>
        <w:t xml:space="preserve">. </w:t>
      </w:r>
      <w:r w:rsidRPr="00D51790">
        <w:rPr>
          <w:lang w:eastAsia="en-US"/>
        </w:rPr>
        <w:t>De opmerking van de verstandige Alsop verdient daarom wel behartigd te wor</w:t>
      </w:r>
      <w:r w:rsidRPr="00D51790">
        <w:rPr>
          <w:lang w:eastAsia="en-US"/>
        </w:rPr>
        <w:softHyphen/>
        <w:t>den, als hij zegt: “De scheuring op kerkelijk gebied gelijkt op een vuurpijl, die te zwaar geladen en slecht bestuurd, terugstuit en de kanonnier verwondt</w:t>
      </w:r>
      <w:r w:rsidR="00BB6211">
        <w:rPr>
          <w:lang w:eastAsia="en-US"/>
        </w:rPr>
        <w:t xml:space="preserve">. </w:t>
      </w:r>
      <w:r w:rsidRPr="00D51790">
        <w:rPr>
          <w:lang w:eastAsia="en-US"/>
        </w:rPr>
        <w:t>Hij, die de vuurmond hanteert, dient zorgvuldig en voorzichtig te zijn, opdat het vuur op de juiste man afgaat</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Owen's werk door Dr</w:t>
      </w:r>
      <w:r w:rsidR="00BB6211">
        <w:t xml:space="preserve">. </w:t>
      </w:r>
      <w:r w:rsidRPr="00D51790">
        <w:t>Hammond beantwoord</w:t>
      </w:r>
    </w:p>
    <w:p w:rsidR="007D6B8F" w:rsidRPr="00D51790" w:rsidRDefault="007D6B8F">
      <w:pPr>
        <w:jc w:val="both"/>
        <w:rPr>
          <w:lang w:eastAsia="en-US"/>
        </w:rPr>
      </w:pPr>
      <w:r w:rsidRPr="00D51790">
        <w:rPr>
          <w:lang w:eastAsia="en-US"/>
        </w:rPr>
        <w:t>-Het werk van Owen, dat geen enkele bijzondere partij beguns</w:t>
      </w:r>
      <w:r w:rsidRPr="00D51790">
        <w:rPr>
          <w:lang w:eastAsia="en-US"/>
        </w:rPr>
        <w:softHyphen/>
        <w:t>tigde, omdat volgens hetzelve al de protestanten in betrekking tot anderen, in de gewone zin des woords, scheurziek waren, werd weldra heftig bestreden</w:t>
      </w:r>
      <w:r w:rsidR="00BB6211">
        <w:rPr>
          <w:lang w:eastAsia="en-US"/>
        </w:rPr>
        <w:t xml:space="preserve">. </w:t>
      </w:r>
    </w:p>
    <w:p w:rsidR="007D6B8F" w:rsidRPr="00D51790" w:rsidRDefault="007D6B8F">
      <w:pPr>
        <w:jc w:val="both"/>
        <w:rPr>
          <w:lang w:eastAsia="en-US"/>
        </w:rPr>
      </w:pPr>
      <w:r w:rsidRPr="00D51790">
        <w:rPr>
          <w:lang w:eastAsia="en-US"/>
        </w:rPr>
        <w:t>De eerste aanval verrichtte Dr</w:t>
      </w:r>
      <w:r w:rsidR="00BB6211">
        <w:rPr>
          <w:lang w:eastAsia="en-US"/>
        </w:rPr>
        <w:t xml:space="preserve">. </w:t>
      </w:r>
      <w:r w:rsidRPr="00D51790">
        <w:rPr>
          <w:lang w:eastAsia="en-US"/>
        </w:rPr>
        <w:t>Hammond aan het eind van zijn vervolg ter verdediging van Grotius</w:t>
      </w:r>
      <w:r w:rsidR="00BB6211">
        <w:rPr>
          <w:lang w:eastAsia="en-US"/>
        </w:rPr>
        <w:t xml:space="preserve">. </w:t>
      </w:r>
    </w:p>
    <w:p w:rsidR="007D6B8F" w:rsidRPr="00D51790" w:rsidRDefault="007D6B8F">
      <w:pPr>
        <w:jc w:val="both"/>
        <w:rPr>
          <w:lang w:eastAsia="en-US"/>
        </w:rPr>
      </w:pPr>
      <w:r w:rsidRPr="00D51790">
        <w:rPr>
          <w:lang w:eastAsia="en-US"/>
        </w:rPr>
        <w:t>Omdat de redeneringen van Dr</w:t>
      </w:r>
      <w:r w:rsidR="00BB6211">
        <w:rPr>
          <w:lang w:eastAsia="en-US"/>
        </w:rPr>
        <w:t xml:space="preserve">. </w:t>
      </w:r>
      <w:r w:rsidRPr="00D51790">
        <w:rPr>
          <w:lang w:eastAsia="en-US"/>
        </w:rPr>
        <w:t>Hammond alleen maar bestemd waren om het gezag van de bisschoppelijkheid ook na de tijd van de apostelen te handhaven, liet Owen die onbeantwoord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Reactie van Firmin</w:t>
      </w:r>
    </w:p>
    <w:p w:rsidR="007D6B8F" w:rsidRPr="00D51790" w:rsidRDefault="007D6B8F">
      <w:pPr>
        <w:jc w:val="both"/>
        <w:rPr>
          <w:lang w:eastAsia="en-US"/>
        </w:rPr>
      </w:pPr>
      <w:r w:rsidRPr="00D51790">
        <w:rPr>
          <w:lang w:eastAsia="en-US"/>
        </w:rPr>
        <w:t>Van meer belang was de beantwoording van Owen's werk door Gilis Firmin</w:t>
      </w:r>
      <w:r w:rsidR="00BB6211">
        <w:rPr>
          <w:lang w:eastAsia="en-US"/>
        </w:rPr>
        <w:t xml:space="preserve">. </w:t>
      </w:r>
      <w:r w:rsidRPr="00D51790">
        <w:rPr>
          <w:lang w:eastAsia="en-US"/>
        </w:rPr>
        <w:t>Als hij het over de scheuring van een geestelijke vereniging heeft, onderzoekt hij bescheiden en met kennis van zaken de bepaling van Owen over de natuur der scheuring en hij wijst aan, dat deze zaak een uitgebreider kwaad kan zijn, dan de bepaling van Owen voorgeeft</w:t>
      </w:r>
      <w:r w:rsidR="00BB6211">
        <w:rPr>
          <w:lang w:eastAsia="en-US"/>
        </w:rPr>
        <w:t xml:space="preserve">. </w:t>
      </w:r>
      <w:r w:rsidRPr="00D51790">
        <w:rPr>
          <w:lang w:eastAsia="en-US"/>
        </w:rPr>
        <w:t>Het werk, dat 157 pagina's be</w:t>
      </w:r>
      <w:r w:rsidRPr="00D51790">
        <w:rPr>
          <w:lang w:eastAsia="en-US"/>
        </w:rPr>
        <w:softHyphen/>
        <w:t>slaat en in 1658 uitgegeven werd, getuigt van een christelijke geest</w:t>
      </w:r>
      <w:r w:rsidR="00BB6211">
        <w:rPr>
          <w:lang w:eastAsia="en-US"/>
        </w:rPr>
        <w:t xml:space="preserve">. </w:t>
      </w:r>
    </w:p>
    <w:p w:rsidR="007D6B8F" w:rsidRPr="00D51790" w:rsidRDefault="007D6B8F">
      <w:pPr>
        <w:jc w:val="both"/>
        <w:rPr>
          <w:lang w:eastAsia="en-US"/>
        </w:rPr>
      </w:pPr>
      <w:r w:rsidRPr="00D51790">
        <w:rPr>
          <w:lang w:eastAsia="en-US"/>
        </w:rPr>
        <w:t>Volgens Firmin is scheuring de verbreking van de eenheid, die</w:t>
      </w:r>
      <w:r w:rsidR="00283EE6">
        <w:rPr>
          <w:lang w:eastAsia="en-US"/>
        </w:rPr>
        <w:t xml:space="preserve"> </w:t>
      </w:r>
      <w:r w:rsidRPr="00D51790">
        <w:rPr>
          <w:lang w:eastAsia="en-US"/>
        </w:rPr>
        <w:t>Christus van Zijn kerk eist en zich uitstrekt tot de hele zichtbare belijdenis van het christendom</w:t>
      </w:r>
      <w:r w:rsidR="00BB6211">
        <w:rPr>
          <w:lang w:eastAsia="en-US"/>
        </w:rPr>
        <w:t xml:space="preserve">. </w:t>
      </w:r>
    </w:p>
    <w:p w:rsidR="007D6B8F" w:rsidRPr="00D51790" w:rsidRDefault="007D6B8F">
      <w:pPr>
        <w:jc w:val="both"/>
        <w:rPr>
          <w:lang w:eastAsia="en-US"/>
        </w:rPr>
      </w:pPr>
      <w:r w:rsidRPr="00D51790">
        <w:rPr>
          <w:lang w:eastAsia="en-US"/>
        </w:rPr>
        <w:t>In het wezen van de zaak bestaat er tussen Owen en Firmin geen verschil, maar dat is wel enigszins het geval, als het over de uit</w:t>
      </w:r>
      <w:r w:rsidRPr="00D51790">
        <w:rPr>
          <w:lang w:eastAsia="en-US"/>
        </w:rPr>
        <w:softHyphen/>
        <w:t>gestrektheid van de bepaling gaat</w:t>
      </w:r>
      <w:r w:rsidR="00BB6211">
        <w:rPr>
          <w:lang w:eastAsia="en-US"/>
        </w:rPr>
        <w:t xml:space="preserve">. </w:t>
      </w:r>
      <w:r w:rsidRPr="00D51790">
        <w:rPr>
          <w:lang w:eastAsia="en-US"/>
        </w:rPr>
        <w:t>De uitdrukking van Owen, dat Firmin hem, noch de zaken, waar hij over schreef begreep, was te straf</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Firmin was immers een bemind en geacht bedienaar des Woords te Shalford in Essex en vooral ten aanzien van de Oos</w:t>
      </w:r>
      <w:r w:rsidRPr="00D51790">
        <w:rPr>
          <w:lang w:eastAsia="en-US"/>
        </w:rPr>
        <w:softHyphen/>
        <w:t>terse talen en letterkunde en de kerkelijke geschiedenis een uit</w:t>
      </w:r>
      <w:r w:rsidRPr="00D51790">
        <w:rPr>
          <w:lang w:eastAsia="en-US"/>
        </w:rPr>
        <w:softHyphen/>
        <w:t>muntend geleerde</w:t>
      </w:r>
      <w:r w:rsidR="00BB6211">
        <w:rPr>
          <w:lang w:eastAsia="en-US"/>
        </w:rPr>
        <w:t xml:space="preserve">. </w:t>
      </w:r>
      <w:r w:rsidRPr="00D51790">
        <w:rPr>
          <w:lang w:eastAsia="en-US"/>
        </w:rPr>
        <w:t>En, als hij een Presbyteriaan was, dan be</w:t>
      </w:r>
      <w:r w:rsidRPr="00D51790">
        <w:rPr>
          <w:lang w:eastAsia="en-US"/>
        </w:rPr>
        <w:softHyphen/>
        <w:t xml:space="preserve">hoorde hij zeker tot de gematigsten, waardoor Edwards hem voor een </w:t>
      </w:r>
      <w:r w:rsidR="00864EEC">
        <w:rPr>
          <w:lang w:eastAsia="en-US"/>
        </w:rPr>
        <w:t>Independent</w:t>
      </w:r>
      <w:r w:rsidRPr="00D51790">
        <w:rPr>
          <w:lang w:eastAsia="en-US"/>
        </w:rPr>
        <w:t xml:space="preserve"> heeft aangezien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beschuldigingen van Cawdry</w:t>
      </w:r>
    </w:p>
    <w:p w:rsidR="007D6B8F" w:rsidRPr="00D51790" w:rsidRDefault="007D6B8F">
      <w:pPr>
        <w:jc w:val="both"/>
        <w:rPr>
          <w:lang w:eastAsia="en-US"/>
        </w:rPr>
      </w:pPr>
      <w:r w:rsidRPr="00D51790">
        <w:rPr>
          <w:lang w:eastAsia="en-US"/>
        </w:rPr>
        <w:t>Het heftigste verzet tegen Owen's werk kwam bij deze gelegen</w:t>
      </w:r>
      <w:r w:rsidRPr="00D51790">
        <w:rPr>
          <w:lang w:eastAsia="en-US"/>
        </w:rPr>
        <w:softHyphen/>
        <w:t>heid van de kant van Daniël Cawdry, predikant te Billingmagn in Northamptonshire</w:t>
      </w:r>
      <w:r w:rsidR="00BB6211">
        <w:rPr>
          <w:lang w:eastAsia="en-US"/>
        </w:rPr>
        <w:t xml:space="preserve">. </w:t>
      </w:r>
    </w:p>
    <w:p w:rsidR="007D6B8F" w:rsidRPr="00D51790" w:rsidRDefault="007D6B8F">
      <w:pPr>
        <w:jc w:val="both"/>
        <w:rPr>
          <w:lang w:eastAsia="en-US"/>
        </w:rPr>
      </w:pPr>
      <w:r w:rsidRPr="00D51790">
        <w:rPr>
          <w:lang w:eastAsia="en-US"/>
        </w:rPr>
        <w:t xml:space="preserve">Als overtuigd Presbyteriaan schreef hij nog hetzelfde jaar op hoge toon een schotschrift, getiteld: “Het </w:t>
      </w:r>
      <w:r w:rsidR="00864EEC">
        <w:rPr>
          <w:lang w:eastAsia="en-US"/>
        </w:rPr>
        <w:t>Independent</w:t>
      </w:r>
      <w:r w:rsidRPr="00D51790">
        <w:rPr>
          <w:lang w:eastAsia="en-US"/>
        </w:rPr>
        <w:t>isme is één grote scheuring!”, dat gericht was tegen de verhandeling van Owen</w:t>
      </w:r>
      <w:r w:rsidR="00BB6211">
        <w:rPr>
          <w:lang w:eastAsia="en-US"/>
        </w:rPr>
        <w:t xml:space="preserve">. </w:t>
      </w:r>
      <w:r w:rsidRPr="00D51790">
        <w:rPr>
          <w:lang w:eastAsia="en-US"/>
        </w:rPr>
        <w:t xml:space="preserve">De zaak, waar het verschil over gaat, veronderstelt hij als uitgemaakt en de naam </w:t>
      </w:r>
      <w:r w:rsidR="00864EEC">
        <w:rPr>
          <w:lang w:eastAsia="en-US"/>
        </w:rPr>
        <w:t>Independent</w:t>
      </w:r>
      <w:r w:rsidRPr="00D51790">
        <w:rPr>
          <w:lang w:eastAsia="en-US"/>
        </w:rPr>
        <w:t xml:space="preserve"> bewijst al genoeg</w:t>
      </w:r>
      <w:r w:rsidR="00BB6211">
        <w:rPr>
          <w:lang w:eastAsia="en-US"/>
        </w:rPr>
        <w:t xml:space="preserve">. </w:t>
      </w:r>
      <w:r w:rsidRPr="00D51790">
        <w:rPr>
          <w:lang w:eastAsia="en-US"/>
        </w:rPr>
        <w:t xml:space="preserve">Verder zegt hij: “Scheuring is zo'n verfoeilijke misdaad en zo gevaarlijk en schadelijk voor de zaak van </w:t>
      </w:r>
      <w:r w:rsidR="00864EEC">
        <w:rPr>
          <w:lang w:eastAsia="en-US"/>
        </w:rPr>
        <w:t>God</w:t>
      </w:r>
      <w:r w:rsidRPr="00D51790">
        <w:rPr>
          <w:lang w:eastAsia="en-US"/>
        </w:rPr>
        <w:t>, dat geen smadelijke uitroep tegen haar boosheid te groot of te zwaar kan zijn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Maar Cawdry vergat bij deze woorden, dat hij in deze zaak net zo oordeelde, als degenen, die zich —hoewel onrechtmatig— uit</w:t>
      </w:r>
      <w:r w:rsidRPr="00D51790">
        <w:rPr>
          <w:lang w:eastAsia="en-US"/>
        </w:rPr>
        <w:softHyphen/>
        <w:t>sluitend het karakter van de ware kerk toeëigenden entten, die hun gezag betwijfelden of met hen van mening verschilden, voor vermetele dwazen hielden</w:t>
      </w:r>
      <w:r w:rsidR="00BB6211">
        <w:rPr>
          <w:lang w:eastAsia="en-US"/>
        </w:rPr>
        <w:t xml:space="preserve">. </w:t>
      </w:r>
    </w:p>
    <w:p w:rsidR="007D6B8F" w:rsidRPr="00D51790" w:rsidRDefault="007D6B8F">
      <w:pPr>
        <w:jc w:val="both"/>
        <w:rPr>
          <w:lang w:eastAsia="en-US"/>
        </w:rPr>
      </w:pPr>
      <w:r w:rsidRPr="00D51790">
        <w:rPr>
          <w:lang w:eastAsia="en-US"/>
        </w:rPr>
        <w:t xml:space="preserve">Ook betuigt deze driftige ijveraar op weeklagende toon, dat nu de vervloekte vruchten van de </w:t>
      </w:r>
      <w:r w:rsidR="00864EEC">
        <w:rPr>
          <w:lang w:eastAsia="en-US"/>
        </w:rPr>
        <w:t>God</w:t>
      </w:r>
      <w:r w:rsidRPr="00D51790">
        <w:rPr>
          <w:lang w:eastAsia="en-US"/>
        </w:rPr>
        <w:t xml:space="preserve">sdienstige verdraagzaamheid gemaaid worden, en zegt, dat deze verdraagzaamheid in zeven jaar de </w:t>
      </w:r>
      <w:r w:rsidR="00864EEC">
        <w:rPr>
          <w:lang w:eastAsia="en-US"/>
        </w:rPr>
        <w:t>God</w:t>
      </w:r>
      <w:r w:rsidRPr="00D51790">
        <w:rPr>
          <w:lang w:eastAsia="en-US"/>
        </w:rPr>
        <w:t>sdienst in de gemoederen der mensen meer verwoestte, dan de bekrachtiging van gelijkvormigheid in zeventig jaar ver</w:t>
      </w:r>
      <w:r w:rsidRPr="00D51790">
        <w:rPr>
          <w:lang w:eastAsia="en-US"/>
        </w:rPr>
        <w:softHyphen/>
        <w:t>mocht te bewerken</w:t>
      </w:r>
      <w:r w:rsidR="00BB6211">
        <w:rPr>
          <w:lang w:eastAsia="en-US"/>
        </w:rPr>
        <w:t xml:space="preserve">. </w:t>
      </w:r>
    </w:p>
    <w:p w:rsidR="007D6B8F" w:rsidRPr="00D51790" w:rsidRDefault="007D6B8F">
      <w:pPr>
        <w:jc w:val="both"/>
        <w:rPr>
          <w:lang w:eastAsia="en-US"/>
        </w:rPr>
      </w:pPr>
      <w:r w:rsidRPr="00D51790">
        <w:rPr>
          <w:lang w:eastAsia="en-US"/>
        </w:rPr>
        <w:t xml:space="preserve">De bedoeling van zijn geschrift was te bewijzen, dat de </w:t>
      </w:r>
      <w:r w:rsidR="00864EEC">
        <w:rPr>
          <w:lang w:eastAsia="en-US"/>
        </w:rPr>
        <w:t>Independent</w:t>
      </w:r>
      <w:r w:rsidRPr="00D51790">
        <w:rPr>
          <w:lang w:eastAsia="en-US"/>
        </w:rPr>
        <w:t>en, terwijl zij de aldus genoemde vervloekte verdraagzaam</w:t>
      </w:r>
      <w:r w:rsidRPr="00D51790">
        <w:rPr>
          <w:lang w:eastAsia="en-US"/>
        </w:rPr>
        <w:softHyphen/>
        <w:t>heid huldigden, door een onrechtvaardige scheuring kerken had</w:t>
      </w:r>
      <w:r w:rsidRPr="00D51790">
        <w:rPr>
          <w:lang w:eastAsia="en-US"/>
        </w:rPr>
        <w:softHyphen/>
        <w:t>den verzameld uit de presbyteriaanse verenigingen</w:t>
      </w:r>
      <w:r w:rsidR="00BB6211">
        <w:rPr>
          <w:lang w:eastAsia="en-US"/>
        </w:rPr>
        <w:t xml:space="preserve">. </w:t>
      </w:r>
      <w:r w:rsidRPr="00D51790">
        <w:rPr>
          <w:lang w:eastAsia="en-US"/>
        </w:rPr>
        <w:t>Maar deze beschuldiging was niet nieuw</w:t>
      </w:r>
      <w:r w:rsidR="00BB6211">
        <w:rPr>
          <w:lang w:eastAsia="en-US"/>
        </w:rPr>
        <w:t xml:space="preserve">. </w:t>
      </w:r>
      <w:r w:rsidRPr="00D51790">
        <w:rPr>
          <w:lang w:eastAsia="en-US"/>
        </w:rPr>
        <w:t>Destijds werd dit de onvergeef</w:t>
      </w:r>
      <w:r w:rsidRPr="00D51790">
        <w:rPr>
          <w:lang w:eastAsia="en-US"/>
        </w:rPr>
        <w:softHyphen/>
        <w:t xml:space="preserve">lijke zonde van de </w:t>
      </w:r>
      <w:r w:rsidR="00864EEC">
        <w:rPr>
          <w:lang w:eastAsia="en-US"/>
        </w:rPr>
        <w:t>Independent</w:t>
      </w:r>
      <w:r w:rsidRPr="00D51790">
        <w:rPr>
          <w:lang w:eastAsia="en-US"/>
        </w:rPr>
        <w:t>en geacht zelfs ondanks hun verdelging op geschiedkundige gronden</w:t>
      </w:r>
      <w:r w:rsidR="00BB6211">
        <w:rPr>
          <w:lang w:eastAsia="en-US"/>
        </w:rPr>
        <w:t xml:space="preserve">. </w:t>
      </w:r>
    </w:p>
    <w:p w:rsidR="007D6B8F" w:rsidRPr="00D51790" w:rsidRDefault="007D6B8F">
      <w:pPr>
        <w:jc w:val="both"/>
        <w:rPr>
          <w:lang w:eastAsia="en-US"/>
        </w:rPr>
      </w:pPr>
      <w:r w:rsidRPr="00D51790">
        <w:rPr>
          <w:lang w:eastAsia="en-US"/>
        </w:rPr>
        <w:t xml:space="preserve">Immers, de eerste presbyteriaanse kerk in Engeland werd in 1572 te Wansford gevestigd, terwijl de </w:t>
      </w:r>
      <w:r w:rsidR="00864EEC">
        <w:rPr>
          <w:lang w:eastAsia="en-US"/>
        </w:rPr>
        <w:t>Independent</w:t>
      </w:r>
      <w:r w:rsidRPr="00D51790">
        <w:rPr>
          <w:lang w:eastAsia="en-US"/>
        </w:rPr>
        <w:t>en reeds in 1570 een kerk in Londen hadden</w:t>
      </w:r>
      <w:r w:rsidR="00BB6211">
        <w:rPr>
          <w:lang w:eastAsia="en-US"/>
        </w:rPr>
        <w:t xml:space="preserve">. </w:t>
      </w:r>
      <w:r w:rsidRPr="00D51790">
        <w:rPr>
          <w:lang w:eastAsia="en-US"/>
        </w:rPr>
        <w:t xml:space="preserve">Als dit dus een punt van belang is, dan blijkt daaruit, dat de </w:t>
      </w:r>
      <w:r w:rsidR="00864EEC">
        <w:rPr>
          <w:lang w:eastAsia="en-US"/>
        </w:rPr>
        <w:t>Independent</w:t>
      </w:r>
      <w:r w:rsidRPr="00D51790">
        <w:rPr>
          <w:lang w:eastAsia="en-US"/>
        </w:rPr>
        <w:t xml:space="preserve">en er eerder waren, dan de </w:t>
      </w:r>
      <w:r w:rsidR="0073463C">
        <w:rPr>
          <w:lang w:eastAsia="en-US"/>
        </w:rPr>
        <w:t>Presbyterian</w:t>
      </w:r>
      <w:r w:rsidRPr="00D51790">
        <w:rPr>
          <w:lang w:eastAsia="en-US"/>
        </w:rPr>
        <w:t>en</w:t>
      </w:r>
      <w:r w:rsidR="00BB6211">
        <w:rPr>
          <w:lang w:eastAsia="en-US"/>
        </w:rPr>
        <w:t xml:space="preserve">. </w:t>
      </w:r>
      <w:r w:rsidRPr="00D51790">
        <w:rPr>
          <w:lang w:eastAsia="en-US"/>
        </w:rPr>
        <w:t>Ook was er bij het ontstaan minder verschil tussen de beide groeperingen als later, toen het Schotse denk</w:t>
      </w:r>
      <w:r w:rsidRPr="00D51790">
        <w:rPr>
          <w:lang w:eastAsia="en-US"/>
        </w:rPr>
        <w:softHyphen/>
        <w:t>beeld meer gehuldigd werd</w:t>
      </w:r>
      <w:r w:rsidR="00BB6211">
        <w:rPr>
          <w:lang w:eastAsia="en-US"/>
        </w:rPr>
        <w:t xml:space="preserve">. </w:t>
      </w:r>
    </w:p>
    <w:p w:rsidR="007D6B8F" w:rsidRPr="00D51790" w:rsidRDefault="007D6B8F">
      <w:pPr>
        <w:jc w:val="both"/>
        <w:rPr>
          <w:lang w:eastAsia="en-US"/>
        </w:rPr>
      </w:pPr>
      <w:r w:rsidRPr="00D51790">
        <w:rPr>
          <w:lang w:eastAsia="en-US"/>
        </w:rPr>
        <w:t>Het verdient ook opgemerkt te worden, dat de presbyteriaanse vereniging in Engeland, die opgericht werd door degenen, die voor koningin Maria vluchtten, in de laatste rechterlijke uit</w:t>
      </w:r>
      <w:r w:rsidRPr="00D51790">
        <w:rPr>
          <w:lang w:eastAsia="en-US"/>
        </w:rPr>
        <w:softHyphen/>
        <w:t>spraak gehouden werd voor de oorzaak van al de geschillen, die ontstaan konden onder de bedienaars en het volk</w:t>
      </w:r>
      <w:r w:rsidR="00BB6211">
        <w:rPr>
          <w:lang w:eastAsia="en-US"/>
        </w:rPr>
        <w:t xml:space="preserve">. </w:t>
      </w:r>
      <w:r w:rsidRPr="00D51790">
        <w:rPr>
          <w:lang w:eastAsia="en-US"/>
        </w:rPr>
        <w:t>Daarom be</w:t>
      </w:r>
      <w:r w:rsidRPr="00D51790">
        <w:rPr>
          <w:lang w:eastAsia="en-US"/>
        </w:rPr>
        <w:softHyphen/>
        <w:t>paalde zij in haar kerkelijke tucht, dat bij zulke geschillen, de gemeente zou vergaderen, en wat die of haar meerderheid oor</w:t>
      </w:r>
      <w:r w:rsidRPr="00D51790">
        <w:rPr>
          <w:lang w:eastAsia="en-US"/>
        </w:rPr>
        <w:softHyphen/>
        <w:t>deelde, een verbindend wettig besluit voor ieder lid zou zijn</w:t>
      </w:r>
      <w:r w:rsidR="00BB6211">
        <w:rPr>
          <w:lang w:eastAsia="en-US"/>
        </w:rPr>
        <w:t xml:space="preserve">. </w:t>
      </w:r>
      <w:r w:rsidRPr="00D51790">
        <w:rPr>
          <w:lang w:eastAsia="en-US"/>
        </w:rPr>
        <w:t>In een bijvoegsel achter zijn werk beschuldigt Cawdry Owen van onstandvastigheid en noemt hij zijn gevoelens onbestendig</w:t>
      </w:r>
      <w:r w:rsidR="00BB6211">
        <w:rPr>
          <w:lang w:eastAsia="en-US"/>
        </w:rPr>
        <w:t xml:space="preserve">. </w:t>
      </w:r>
      <w:r w:rsidRPr="00D51790">
        <w:rPr>
          <w:lang w:eastAsia="en-US"/>
        </w:rPr>
        <w:t xml:space="preserve">Als bewijs daarvoor wordt aangevoerd, dat Owen in 1643, toen hij nog met de </w:t>
      </w:r>
      <w:r w:rsidR="0073463C">
        <w:rPr>
          <w:lang w:eastAsia="en-US"/>
        </w:rPr>
        <w:t>Presbyterian</w:t>
      </w:r>
      <w:r w:rsidRPr="00D51790">
        <w:rPr>
          <w:lang w:eastAsia="en-US"/>
        </w:rPr>
        <w:t xml:space="preserve">en verbonden was, in hun geest schreef, maar dat hij in 1657, na minstens tien jaar een </w:t>
      </w:r>
      <w:r w:rsidR="00864EEC">
        <w:rPr>
          <w:lang w:eastAsia="en-US"/>
        </w:rPr>
        <w:t>Independent</w:t>
      </w:r>
      <w:r w:rsidRPr="00D51790">
        <w:rPr>
          <w:lang w:eastAsia="en-US"/>
        </w:rPr>
        <w:t xml:space="preserve"> ge</w:t>
      </w:r>
      <w:r w:rsidRPr="00D51790">
        <w:rPr>
          <w:lang w:eastAsia="en-US"/>
        </w:rPr>
        <w:softHyphen/>
        <w:t>weest te zijn, de gevoelens van die secte deelde</w:t>
      </w:r>
      <w:r w:rsidR="00BB6211">
        <w:rPr>
          <w:lang w:eastAsia="en-US"/>
        </w:rPr>
        <w:t xml:space="preserve">. </w:t>
      </w:r>
      <w:r w:rsidRPr="00D51790">
        <w:rPr>
          <w:lang w:eastAsia="en-US"/>
        </w:rPr>
        <w:t>Op deze manier trachtte men meermalen zijn partij in een hatelijk daglicht te stellen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antwoord van Owen aan Cawdry</w:t>
      </w:r>
    </w:p>
    <w:p w:rsidR="007D6B8F" w:rsidRPr="00D51790" w:rsidRDefault="007D6B8F">
      <w:pPr>
        <w:jc w:val="both"/>
        <w:rPr>
          <w:lang w:eastAsia="en-US"/>
        </w:rPr>
      </w:pPr>
      <w:r w:rsidRPr="00D51790">
        <w:rPr>
          <w:lang w:eastAsia="en-US"/>
        </w:rPr>
        <w:t>Owen bleef niet in gebreke om Cawdry te beantwoorden</w:t>
      </w:r>
      <w:r w:rsidR="00BB6211">
        <w:rPr>
          <w:lang w:eastAsia="en-US"/>
        </w:rPr>
        <w:t xml:space="preserve">. </w:t>
      </w:r>
      <w:r w:rsidRPr="00D51790">
        <w:rPr>
          <w:lang w:eastAsia="en-US"/>
        </w:rPr>
        <w:t>Na enkele weken verscheen van zijn hand een verhandeling, waarin de ware natuur van scheuring beschouwd en de congregationale kerken in Engeland verdedigd werden tegen de aanval van Mr</w:t>
      </w:r>
      <w:r w:rsidR="00BB6211">
        <w:rPr>
          <w:lang w:eastAsia="en-US"/>
        </w:rPr>
        <w:t xml:space="preserve">. </w:t>
      </w:r>
      <w:r w:rsidRPr="00D51790">
        <w:rPr>
          <w:lang w:eastAsia="en-US"/>
        </w:rPr>
        <w:t>Cawdry</w:t>
      </w:r>
      <w:r w:rsidR="00BB6211">
        <w:rPr>
          <w:lang w:eastAsia="en-US"/>
        </w:rPr>
        <w:t xml:space="preserve">. </w:t>
      </w:r>
      <w:r w:rsidRPr="00D51790">
        <w:rPr>
          <w:lang w:eastAsia="en-US"/>
        </w:rPr>
        <w:t>Hoewel Owen slechts weinig tijd aan dit opstel kon wijden, werden de zaken bondig beschreven, de bewijzen of stel</w:t>
      </w:r>
      <w:r w:rsidRPr="00D51790">
        <w:rPr>
          <w:lang w:eastAsia="en-US"/>
        </w:rPr>
        <w:softHyphen/>
        <w:t>lingen van Cawdry weerlegd en Owen's vorige bepalingen ge</w:t>
      </w:r>
      <w:r w:rsidRPr="00D51790">
        <w:rPr>
          <w:lang w:eastAsia="en-US"/>
        </w:rPr>
        <w:softHyphen/>
        <w:t>handhaafd</w:t>
      </w:r>
      <w:r w:rsidR="00BB6211">
        <w:rPr>
          <w:lang w:eastAsia="en-US"/>
        </w:rPr>
        <w:t xml:space="preserve">. </w:t>
      </w:r>
      <w:r w:rsidRPr="00D51790">
        <w:rPr>
          <w:lang w:eastAsia="en-US"/>
        </w:rPr>
        <w:t xml:space="preserve">Wel erkende Owen, dat hij vroeger tot zijn ongeluk (eigenlijk tot zijn geluk) door een voortdurende gemeenschap met </w:t>
      </w:r>
      <w:r w:rsidR="0073463C">
        <w:rPr>
          <w:lang w:eastAsia="en-US"/>
        </w:rPr>
        <w:t>Presbyterian</w:t>
      </w:r>
      <w:r w:rsidRPr="00D51790">
        <w:rPr>
          <w:lang w:eastAsia="en-US"/>
        </w:rPr>
        <w:t xml:space="preserve">en - zowel Schotten als Engelsen -, tegen zijn gemoedsgesteldheid een uiterlijke vorm had gehuldigd, maar hij geloofde niet, dat er thans één </w:t>
      </w:r>
      <w:r w:rsidR="00864EEC">
        <w:rPr>
          <w:lang w:eastAsia="en-US"/>
        </w:rPr>
        <w:t>God</w:t>
      </w:r>
      <w:r w:rsidRPr="00D51790">
        <w:rPr>
          <w:lang w:eastAsia="en-US"/>
        </w:rPr>
        <w:t>vruchtig persoon van zulk een gezindheid, met betrekking tot de tegenwoordige verschil</w:t>
      </w:r>
      <w:r w:rsidRPr="00D51790">
        <w:rPr>
          <w:lang w:eastAsia="en-US"/>
        </w:rPr>
        <w:softHyphen/>
        <w:t>len, in Engeland was</w:t>
      </w:r>
      <w:r w:rsidR="00BB6211">
        <w:rPr>
          <w:lang w:eastAsia="en-US"/>
        </w:rPr>
        <w:t xml:space="preserve">. </w:t>
      </w:r>
    </w:p>
    <w:p w:rsidR="007D6B8F" w:rsidRPr="00D51790" w:rsidRDefault="007D6B8F">
      <w:pPr>
        <w:jc w:val="both"/>
        <w:rPr>
          <w:lang w:eastAsia="en-US"/>
        </w:rPr>
      </w:pPr>
      <w:r w:rsidRPr="00D51790">
        <w:rPr>
          <w:lang w:eastAsia="en-US"/>
        </w:rPr>
        <w:t>De beschuldiging van scheuring en onbestendigheid, die op hem en zijn broeders was gelegd, beantwoordde Owen met de op</w:t>
      </w:r>
      <w:r w:rsidRPr="00D51790">
        <w:rPr>
          <w:lang w:eastAsia="en-US"/>
        </w:rPr>
        <w:softHyphen/>
        <w:t>merking: “Hij, die zich kan beroemen in veertien jaar niet ver</w:t>
      </w:r>
      <w:r w:rsidRPr="00D51790">
        <w:rPr>
          <w:lang w:eastAsia="en-US"/>
        </w:rPr>
        <w:softHyphen/>
        <w:t>anderd te zijn in zijn gevoelens over enige zaken, heeft mij niet tot zijn mededinger</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Weer een antwoord van Cawdry</w:t>
      </w:r>
    </w:p>
    <w:p w:rsidR="007D6B8F" w:rsidRPr="00D51790" w:rsidRDefault="007D6B8F">
      <w:pPr>
        <w:jc w:val="both"/>
        <w:rPr>
          <w:lang w:eastAsia="en-US"/>
        </w:rPr>
      </w:pPr>
      <w:r w:rsidRPr="00D51790">
        <w:rPr>
          <w:lang w:eastAsia="en-US"/>
        </w:rPr>
        <w:t xml:space="preserve">Het volgend jaar kwam Cawdry op het onderhavige onderwerp terug, waarbij hij nogmaals zijn beschuldiging tegen Owen en de </w:t>
      </w:r>
      <w:r w:rsidR="00864EEC">
        <w:rPr>
          <w:lang w:eastAsia="en-US"/>
        </w:rPr>
        <w:t>Independent</w:t>
      </w:r>
      <w:r w:rsidRPr="00D51790">
        <w:rPr>
          <w:lang w:eastAsia="en-US"/>
        </w:rPr>
        <w:t>en beweerde en in een vloed van persoonlijke din</w:t>
      </w:r>
      <w:r w:rsidRPr="00D51790">
        <w:rPr>
          <w:lang w:eastAsia="en-US"/>
        </w:rPr>
        <w:softHyphen/>
        <w:t>gen de kracht van zijn bewijzen probeerde te zoeken</w:t>
      </w:r>
      <w:r w:rsidR="00BB6211">
        <w:rPr>
          <w:lang w:eastAsia="en-US"/>
        </w:rPr>
        <w:t xml:space="preserve">. </w:t>
      </w:r>
      <w:r w:rsidRPr="00D51790">
        <w:rPr>
          <w:lang w:eastAsia="en-US"/>
        </w:rPr>
        <w:t>Evenals in 1645 tegen het werk van Cotton, “De sleutelen van het konin</w:t>
      </w:r>
      <w:r w:rsidRPr="00D51790">
        <w:rPr>
          <w:lang w:eastAsia="en-US"/>
        </w:rPr>
        <w:softHyphen/>
        <w:t>krijk der hemelen” genoemd, en in 1651 over de tegenstrijdig</w:t>
      </w:r>
      <w:r w:rsidRPr="00D51790">
        <w:rPr>
          <w:lang w:eastAsia="en-US"/>
        </w:rPr>
        <w:softHyphen/>
        <w:t xml:space="preserve">heid van de </w:t>
      </w:r>
      <w:r w:rsidR="00864EEC">
        <w:rPr>
          <w:lang w:eastAsia="en-US"/>
        </w:rPr>
        <w:t>Independent</w:t>
      </w:r>
      <w:r w:rsidRPr="00D51790">
        <w:rPr>
          <w:lang w:eastAsia="en-US"/>
        </w:rPr>
        <w:t>se richting met de Heilige Schrift en zichzelf, gaf hij thans zijn gemoed lucht door het zeggen van van allerlei hatelijkheden en het verkeerd voorstellen van karak</w:t>
      </w:r>
      <w:r w:rsidRPr="00D51790">
        <w:rPr>
          <w:lang w:eastAsia="en-US"/>
        </w:rPr>
        <w:softHyphen/>
        <w:t>ters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verdedigt Cotton en zichzelf</w:t>
      </w:r>
    </w:p>
    <w:p w:rsidR="007D6B8F" w:rsidRPr="00D51790" w:rsidRDefault="007D6B8F">
      <w:pPr>
        <w:jc w:val="both"/>
        <w:rPr>
          <w:lang w:eastAsia="en-US"/>
        </w:rPr>
      </w:pPr>
      <w:r w:rsidRPr="00D51790">
        <w:rPr>
          <w:lang w:eastAsia="en-US"/>
        </w:rPr>
        <w:t>Om aan de zaak meer klem te geven, gaf Owen de verdediging van Mr</w:t>
      </w:r>
      <w:r w:rsidR="00BB6211">
        <w:rPr>
          <w:lang w:eastAsia="en-US"/>
        </w:rPr>
        <w:t xml:space="preserve">. </w:t>
      </w:r>
      <w:r w:rsidRPr="00D51790">
        <w:rPr>
          <w:lang w:eastAsia="en-US"/>
        </w:rPr>
        <w:t>Cotton uit, die hij kort voor zijn dood tegen de aan</w:t>
      </w:r>
      <w:r w:rsidRPr="00D51790">
        <w:rPr>
          <w:lang w:eastAsia="en-US"/>
        </w:rPr>
        <w:softHyphen/>
        <w:t>tijgingen van Dr</w:t>
      </w:r>
      <w:r w:rsidR="00BB6211">
        <w:rPr>
          <w:lang w:eastAsia="en-US"/>
        </w:rPr>
        <w:t xml:space="preserve">. </w:t>
      </w:r>
      <w:r w:rsidRPr="00D51790">
        <w:rPr>
          <w:lang w:eastAsia="en-US"/>
        </w:rPr>
        <w:t>Cawdry geschreven had</w:t>
      </w:r>
      <w:r w:rsidR="00BB6211">
        <w:rPr>
          <w:lang w:eastAsia="en-US"/>
        </w:rPr>
        <w:t xml:space="preserve">. </w:t>
      </w:r>
      <w:r w:rsidRPr="00D51790">
        <w:rPr>
          <w:lang w:eastAsia="en-US"/>
        </w:rPr>
        <w:t xml:space="preserve">Bij deze verdediging voegde Owen een antwoord van zichzelf, waarin hij aantoonde, dat Cawdry en zijn medestanders niet meer rechtvaardigheid door de Bisschoppelijken voor scheurzieken konden beschouwd worden, dan de </w:t>
      </w:r>
      <w:r w:rsidR="00864EEC">
        <w:rPr>
          <w:lang w:eastAsia="en-US"/>
        </w:rPr>
        <w:t>Independent</w:t>
      </w:r>
      <w:r w:rsidRPr="00D51790">
        <w:rPr>
          <w:lang w:eastAsia="en-US"/>
        </w:rPr>
        <w:t xml:space="preserve">en door de </w:t>
      </w:r>
      <w:r w:rsidR="0073463C">
        <w:rPr>
          <w:lang w:eastAsia="en-US"/>
        </w:rPr>
        <w:t>Presbyterian</w:t>
      </w:r>
      <w:r w:rsidRPr="00D51790">
        <w:rPr>
          <w:lang w:eastAsia="en-US"/>
        </w:rPr>
        <w:t>en</w:t>
      </w:r>
      <w:r w:rsidR="00BB6211">
        <w:rPr>
          <w:lang w:eastAsia="en-US"/>
        </w:rPr>
        <w:t xml:space="preserve">. </w:t>
      </w:r>
    </w:p>
    <w:p w:rsidR="007D6B8F" w:rsidRPr="00D51790" w:rsidRDefault="007D6B8F">
      <w:pPr>
        <w:jc w:val="both"/>
        <w:rPr>
          <w:lang w:eastAsia="en-US"/>
        </w:rPr>
      </w:pPr>
      <w:r w:rsidRPr="00D51790">
        <w:rPr>
          <w:lang w:eastAsia="en-US"/>
        </w:rPr>
        <w:t>De laatsten hadden immers bij de komst van het Evangelie in Engeland geen vastgestelde orde, maar waren na die tijd ont</w:t>
      </w:r>
      <w:r w:rsidRPr="00D51790">
        <w:rPr>
          <w:lang w:eastAsia="en-US"/>
        </w:rPr>
        <w:softHyphen/>
        <w:t>staan</w:t>
      </w:r>
      <w:r w:rsidR="00BB6211">
        <w:rPr>
          <w:lang w:eastAsia="en-US"/>
        </w:rPr>
        <w:t xml:space="preserve">. </w:t>
      </w:r>
      <w:r w:rsidRPr="00D51790">
        <w:rPr>
          <w:lang w:eastAsia="en-US"/>
        </w:rPr>
        <w:t>En als zij het recht tot bijzondere vereniging hadden, waar</w:t>
      </w:r>
      <w:r w:rsidRPr="00D51790">
        <w:rPr>
          <w:lang w:eastAsia="en-US"/>
        </w:rPr>
        <w:softHyphen/>
        <w:t xml:space="preserve">om de </w:t>
      </w:r>
      <w:r w:rsidR="00864EEC">
        <w:rPr>
          <w:lang w:eastAsia="en-US"/>
        </w:rPr>
        <w:t>Independent</w:t>
      </w:r>
      <w:r w:rsidRPr="00D51790">
        <w:rPr>
          <w:lang w:eastAsia="en-US"/>
        </w:rPr>
        <w:t>en dan niet?</w:t>
      </w:r>
    </w:p>
    <w:p w:rsidR="007D6B8F" w:rsidRPr="00D51790" w:rsidRDefault="007D6B8F">
      <w:pPr>
        <w:jc w:val="both"/>
        <w:rPr>
          <w:lang w:eastAsia="en-US"/>
        </w:rPr>
      </w:pPr>
      <w:r w:rsidRPr="00D51790">
        <w:rPr>
          <w:lang w:eastAsia="en-US"/>
        </w:rPr>
        <w:t xml:space="preserve">Verder maakt Owen met grote achting melding van Cotton en noemt hem een persoon van uitgebreide geleerdheid, echte </w:t>
      </w:r>
      <w:r w:rsidR="00864EEC">
        <w:rPr>
          <w:lang w:eastAsia="en-US"/>
        </w:rPr>
        <w:t>God</w:t>
      </w:r>
      <w:r w:rsidRPr="00D51790">
        <w:rPr>
          <w:lang w:eastAsia="en-US"/>
        </w:rPr>
        <w:t>s</w:t>
      </w:r>
      <w:r w:rsidRPr="00D51790">
        <w:rPr>
          <w:lang w:eastAsia="en-US"/>
        </w:rPr>
        <w:softHyphen/>
        <w:t>vrucht en onvermoeide arbeid in de zaak van Christus</w:t>
      </w:r>
      <w:r w:rsidR="00BB6211">
        <w:rPr>
          <w:lang w:eastAsia="en-US"/>
        </w:rPr>
        <w:t xml:space="preserve">. </w:t>
      </w:r>
      <w:r w:rsidRPr="00D51790">
        <w:rPr>
          <w:lang w:eastAsia="en-US"/>
        </w:rPr>
        <w:t xml:space="preserve">Daar hij onder de eersten van die gevoelens in Nieuw-Engeland behoorde, was zijn zienswijze niet zo zuiver als bij latere </w:t>
      </w:r>
      <w:r w:rsidR="00864EEC">
        <w:rPr>
          <w:lang w:eastAsia="en-US"/>
        </w:rPr>
        <w:t>Independent</w:t>
      </w:r>
      <w:r w:rsidRPr="00D51790">
        <w:rPr>
          <w:lang w:eastAsia="en-US"/>
        </w:rPr>
        <w:t>en</w:t>
      </w:r>
      <w:r w:rsidR="00BB6211">
        <w:rPr>
          <w:lang w:eastAsia="en-US"/>
        </w:rPr>
        <w:t xml:space="preserve">. </w:t>
      </w:r>
      <w:r w:rsidRPr="00D51790">
        <w:rPr>
          <w:lang w:eastAsia="en-US"/>
        </w:rPr>
        <w:t>Vandaar, dat mannen als Baillie en Rutherford op sommige pun</w:t>
      </w:r>
      <w:r w:rsidRPr="00D51790">
        <w:rPr>
          <w:lang w:eastAsia="en-US"/>
        </w:rPr>
        <w:softHyphen/>
        <w:t>ten met hem verschilden en hem, hoewel met christelijke be</w:t>
      </w:r>
      <w:r w:rsidRPr="00D51790">
        <w:rPr>
          <w:lang w:eastAsia="en-US"/>
        </w:rPr>
        <w:softHyphen/>
        <w:t>scheidenheid en in liefde, bestreden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geschrift over de verzoeking</w:t>
      </w:r>
    </w:p>
    <w:p w:rsidR="007D6B8F" w:rsidRPr="00D51790" w:rsidRDefault="007D6B8F">
      <w:pPr>
        <w:jc w:val="both"/>
        <w:rPr>
          <w:lang w:eastAsia="en-US"/>
        </w:rPr>
      </w:pPr>
      <w:r w:rsidRPr="00D51790">
        <w:rPr>
          <w:lang w:eastAsia="en-US"/>
        </w:rPr>
        <w:t>Daar met de laatste uitgave de strijd tegen Cawdry geëindigd was, gaf Owen in 1658 nog een verhandeling uit over de ver</w:t>
      </w:r>
      <w:r w:rsidRPr="00D51790">
        <w:rPr>
          <w:lang w:eastAsia="en-US"/>
        </w:rPr>
        <w:softHyphen/>
        <w:t>zoeking</w:t>
      </w:r>
      <w:r w:rsidR="00BB6211">
        <w:rPr>
          <w:lang w:eastAsia="en-US"/>
        </w:rPr>
        <w:t xml:space="preserve">. </w:t>
      </w:r>
      <w:r w:rsidRPr="00D51790">
        <w:rPr>
          <w:lang w:eastAsia="en-US"/>
        </w:rPr>
        <w:t>Naar aanleiding van Matth</w:t>
      </w:r>
      <w:r w:rsidR="00BB6211">
        <w:rPr>
          <w:lang w:eastAsia="en-US"/>
        </w:rPr>
        <w:t xml:space="preserve">. </w:t>
      </w:r>
      <w:r w:rsidRPr="00D51790">
        <w:rPr>
          <w:lang w:eastAsia="en-US"/>
        </w:rPr>
        <w:t>26: 41: “Waakt en bidt, op</w:t>
      </w:r>
      <w:r w:rsidRPr="00D51790">
        <w:rPr>
          <w:lang w:eastAsia="en-US"/>
        </w:rPr>
        <w:softHyphen/>
        <w:t>dat gij niet in verzoeking komt,” beschouwt hij de natuur en de kracht van de verzoeking, het gevaar om er in te komen en de mid</w:t>
      </w:r>
      <w:r w:rsidRPr="00D51790">
        <w:rPr>
          <w:lang w:eastAsia="en-US"/>
        </w:rPr>
        <w:softHyphen/>
        <w:t>delen daar tegen</w:t>
      </w:r>
      <w:r w:rsidR="00BB6211">
        <w:rPr>
          <w:lang w:eastAsia="en-US"/>
        </w:rPr>
        <w:t xml:space="preserve">. </w:t>
      </w:r>
      <w:r w:rsidRPr="00D51790">
        <w:rPr>
          <w:lang w:eastAsia="en-US"/>
        </w:rPr>
        <w:t>Zoals zijn andere geschriften van een practische aard zijn, heeft hij hierin vooral de toestand van de tijd op het oog</w:t>
      </w:r>
      <w:r w:rsidR="00BB6211">
        <w:rPr>
          <w:lang w:eastAsia="en-US"/>
        </w:rPr>
        <w:t xml:space="preserve">. </w:t>
      </w:r>
      <w:r w:rsidRPr="00D51790">
        <w:rPr>
          <w:lang w:eastAsia="en-US"/>
        </w:rPr>
        <w:t>Ernstig en dringend wijst hij op de ontzaglijke tekenen, die de Heere steeds gaf: op de geesten der dwaling, die zich wijd en zijd verspreidden, op de verdeeldhed en en scheuringen, die overal de overhand hadden en op het algemene verval in ijver en heiligheid des levens</w:t>
      </w:r>
      <w:r w:rsidR="00BB6211">
        <w:rPr>
          <w:lang w:eastAsia="en-US"/>
        </w:rPr>
        <w:t xml:space="preserve">. </w:t>
      </w:r>
      <w:r w:rsidRPr="00D51790">
        <w:rPr>
          <w:lang w:eastAsia="en-US"/>
        </w:rPr>
        <w:t>Dit zijn de verzoekingen, die het geloof van velen te gronde heeft doen gaan</w:t>
      </w:r>
      <w:r w:rsidR="00BB6211">
        <w:rPr>
          <w:lang w:eastAsia="en-US"/>
        </w:rPr>
        <w:t xml:space="preserve">. </w:t>
      </w:r>
      <w:r w:rsidRPr="00D51790">
        <w:rPr>
          <w:lang w:eastAsia="en-US"/>
        </w:rPr>
        <w:t>De verhandeling bevat echter niets plaat</w:t>
      </w:r>
      <w:r w:rsidRPr="00D51790">
        <w:rPr>
          <w:lang w:eastAsia="en-US"/>
        </w:rPr>
        <w:softHyphen/>
        <w:t>selijks en heeft dus een blijvende waarde, zolang er christenen zullen zijn, die blootgesteld worden aan de gevaren van de wereld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Een boek over de </w:t>
      </w:r>
      <w:r w:rsidR="00864EEC">
        <w:t>God</w:t>
      </w:r>
      <w:r w:rsidRPr="00D51790">
        <w:t>delijkheid der Schriftuur</w:t>
      </w:r>
    </w:p>
    <w:p w:rsidR="007D6B8F" w:rsidRPr="00D51790" w:rsidRDefault="007D6B8F">
      <w:pPr>
        <w:jc w:val="both"/>
        <w:rPr>
          <w:lang w:eastAsia="en-US"/>
        </w:rPr>
      </w:pPr>
      <w:r w:rsidRPr="00D51790">
        <w:rPr>
          <w:lang w:eastAsia="en-US"/>
        </w:rPr>
        <w:t xml:space="preserve">Het volgende werk van Owen's hand was een lijvig boekwerk over “De </w:t>
      </w:r>
      <w:r w:rsidR="00864EEC">
        <w:rPr>
          <w:lang w:eastAsia="en-US"/>
        </w:rPr>
        <w:t>God</w:t>
      </w:r>
      <w:r w:rsidRPr="00D51790">
        <w:rPr>
          <w:lang w:eastAsia="en-US"/>
        </w:rPr>
        <w:t>delijkheid der Schriftuur”, dat in 1659 werd uitge</w:t>
      </w:r>
      <w:r w:rsidRPr="00D51790">
        <w:rPr>
          <w:lang w:eastAsia="en-US"/>
        </w:rPr>
        <w:softHyphen/>
        <w:t>geven</w:t>
      </w:r>
      <w:r w:rsidR="00BB6211">
        <w:rPr>
          <w:lang w:eastAsia="en-US"/>
        </w:rPr>
        <w:t xml:space="preserve">. </w:t>
      </w:r>
      <w:r w:rsidRPr="00D51790">
        <w:rPr>
          <w:lang w:eastAsia="en-US"/>
        </w:rPr>
        <w:t>Opgedragen aan zijn vrienden, hoofden der colleges, lera</w:t>
      </w:r>
      <w:r w:rsidRPr="00D51790">
        <w:rPr>
          <w:lang w:eastAsia="en-US"/>
        </w:rPr>
        <w:softHyphen/>
        <w:t xml:space="preserve">ren van Christus' kerk en studenten in de </w:t>
      </w:r>
      <w:r w:rsidR="00864EEC">
        <w:rPr>
          <w:lang w:eastAsia="en-US"/>
        </w:rPr>
        <w:t>God</w:t>
      </w:r>
      <w:r w:rsidRPr="00D51790">
        <w:rPr>
          <w:lang w:eastAsia="en-US"/>
        </w:rPr>
        <w:t>geleerdheid aan de hogeschool, behandelt Owen achtereenvolgens de oorsprong, het gezag, de duidelijkheid en de kracht van de Heilige Schrift, waar</w:t>
      </w:r>
      <w:r w:rsidRPr="00D51790">
        <w:rPr>
          <w:lang w:eastAsia="en-US"/>
        </w:rPr>
        <w:softHyphen/>
        <w:t xml:space="preserve">door wordt aangewezen hoe wij weten, dat zij het Woord van </w:t>
      </w:r>
      <w:r w:rsidR="00864EEC">
        <w:rPr>
          <w:lang w:eastAsia="en-US"/>
        </w:rPr>
        <w:t>God</w:t>
      </w:r>
      <w:r w:rsidRPr="00D51790">
        <w:rPr>
          <w:lang w:eastAsia="en-US"/>
        </w:rPr>
        <w:t xml:space="preserve"> is</w:t>
      </w:r>
      <w:r w:rsidR="00BB6211">
        <w:rPr>
          <w:lang w:eastAsia="en-US"/>
        </w:rPr>
        <w:t xml:space="preserve">. </w:t>
      </w:r>
      <w:r w:rsidRPr="00D51790">
        <w:rPr>
          <w:lang w:eastAsia="en-US"/>
        </w:rPr>
        <w:t>Ook worden de zuiverheid en de juistheid van de over</w:t>
      </w:r>
      <w:r w:rsidRPr="00D51790">
        <w:rPr>
          <w:lang w:eastAsia="en-US"/>
        </w:rPr>
        <w:softHyphen/>
        <w:t>zetting uit de Hebreeuwse en Griekse teksten van het Oude en Nieuwe Testament duidelijk gestaafd</w:t>
      </w:r>
      <w:r w:rsidR="00BB6211">
        <w:rPr>
          <w:lang w:eastAsia="en-US"/>
        </w:rPr>
        <w:t xml:space="preserve">. </w:t>
      </w:r>
      <w:r w:rsidRPr="00D51790">
        <w:rPr>
          <w:lang w:eastAsia="en-US"/>
        </w:rPr>
        <w:t>Enige nauwkeurige opmerkingen over het gebruik, de uitlegging en de wezenlijke strek</w:t>
      </w:r>
      <w:r w:rsidRPr="00D51790">
        <w:rPr>
          <w:lang w:eastAsia="en-US"/>
        </w:rPr>
        <w:softHyphen/>
        <w:t xml:space="preserve">king van de </w:t>
      </w:r>
      <w:r w:rsidR="00864EEC">
        <w:rPr>
          <w:lang w:eastAsia="en-US"/>
        </w:rPr>
        <w:t>God</w:t>
      </w:r>
      <w:r w:rsidRPr="00D51790">
        <w:rPr>
          <w:lang w:eastAsia="en-US"/>
        </w:rPr>
        <w:t>delijke Openbaring besluiten het geheel</w:t>
      </w:r>
      <w:r w:rsidR="00BB6211">
        <w:rPr>
          <w:lang w:eastAsia="en-US"/>
        </w:rPr>
        <w:t xml:space="preserve">. </w:t>
      </w:r>
    </w:p>
    <w:p w:rsidR="007D6B8F" w:rsidRPr="00D51790" w:rsidRDefault="007D6B8F">
      <w:pPr>
        <w:jc w:val="both"/>
        <w:rPr>
          <w:lang w:eastAsia="en-US"/>
        </w:rPr>
      </w:pPr>
      <w:r w:rsidRPr="00D51790">
        <w:rPr>
          <w:lang w:eastAsia="en-US"/>
        </w:rPr>
        <w:t>De christen vindt hier op een voortreffelijke wijze aangetoond, waarom zijn gemoed overtuigd en verzekerd is, dat zijn hoop op de eeuwige zaligheid niet is gegrond op kunstig verdichte fa</w:t>
      </w:r>
      <w:r w:rsidRPr="00D51790">
        <w:rPr>
          <w:lang w:eastAsia="en-US"/>
        </w:rPr>
        <w:softHyphen/>
        <w:t>belen</w:t>
      </w:r>
      <w:r w:rsidR="00BB6211">
        <w:rPr>
          <w:lang w:eastAsia="en-US"/>
        </w:rPr>
        <w:t xml:space="preserve">. </w:t>
      </w:r>
      <w:r w:rsidRPr="00D51790">
        <w:rPr>
          <w:lang w:eastAsia="en-US"/>
        </w:rPr>
        <w:t>Het licht en de kracht van de geopenbaarde Waarheid geven een verzekerend getuigenis aan de ziel</w:t>
      </w:r>
      <w:r w:rsidR="00BB6211">
        <w:rPr>
          <w:lang w:eastAsia="en-US"/>
        </w:rPr>
        <w:t xml:space="preserve">. </w:t>
      </w:r>
    </w:p>
    <w:p w:rsidR="007D6B8F" w:rsidRPr="00D51790" w:rsidRDefault="007D6B8F">
      <w:pPr>
        <w:jc w:val="both"/>
        <w:rPr>
          <w:lang w:eastAsia="en-US"/>
        </w:rPr>
      </w:pPr>
      <w:r w:rsidRPr="00D51790">
        <w:rPr>
          <w:lang w:eastAsia="en-US"/>
        </w:rPr>
        <w:t>Zoals het eigen is aan het licht, om niet alleen andere voorwer</w:t>
      </w:r>
      <w:r w:rsidRPr="00D51790">
        <w:rPr>
          <w:lang w:eastAsia="en-US"/>
        </w:rPr>
        <w:softHyphen/>
        <w:t>pen te openbaren, maar ook van haar eigen bestaan blijk te ge</w:t>
      </w:r>
      <w:r w:rsidRPr="00D51790">
        <w:rPr>
          <w:lang w:eastAsia="en-US"/>
        </w:rPr>
        <w:softHyphen/>
        <w:t xml:space="preserve">ven, zo vergewist de bestraling van de majesteit, de waarheid en de heerlijkheid van </w:t>
      </w:r>
      <w:r w:rsidR="00864EEC">
        <w:rPr>
          <w:lang w:eastAsia="en-US"/>
        </w:rPr>
        <w:t>God</w:t>
      </w:r>
      <w:r w:rsidRPr="00D51790">
        <w:rPr>
          <w:lang w:eastAsia="en-US"/>
        </w:rPr>
        <w:t>, die in de Bijbel worden geopenbaard, de ziel, in onderscheiding van alle valse lichten en hetgeen blijkt uit haar verlichtende, heiligende en overbuigende kracht</w:t>
      </w:r>
      <w:r w:rsidR="00BB6211">
        <w:rPr>
          <w:lang w:eastAsia="en-US"/>
        </w:rPr>
        <w:t xml:space="preserve">. </w:t>
      </w:r>
      <w:r w:rsidRPr="00D51790">
        <w:rPr>
          <w:lang w:eastAsia="en-US"/>
        </w:rPr>
        <w:t xml:space="preserve">Dit heeft de </w:t>
      </w:r>
      <w:r w:rsidR="00864EEC">
        <w:rPr>
          <w:lang w:eastAsia="en-US"/>
        </w:rPr>
        <w:t>God</w:t>
      </w:r>
      <w:r w:rsidRPr="00D51790">
        <w:rPr>
          <w:lang w:eastAsia="en-US"/>
        </w:rPr>
        <w:t xml:space="preserve">delijkheid van de Heilige Schrift altijd tegen elke aanval van ongeloof en bijgeloof bewezen en zal ook het geval wezen, zolang er zullen zijn, die het gezag, de voortreffelijkheid, de gepastheid en de heerlijkheid van de </w:t>
      </w:r>
      <w:r w:rsidR="00864EEC">
        <w:rPr>
          <w:lang w:eastAsia="en-US"/>
        </w:rPr>
        <w:t>God</w:t>
      </w:r>
      <w:r w:rsidRPr="00D51790">
        <w:rPr>
          <w:lang w:eastAsia="en-US"/>
        </w:rPr>
        <w:t>delijke ontdekking van genade in het Evangelie inwendig gewaar worden</w:t>
      </w:r>
      <w:r w:rsidR="00BB6211">
        <w:rPr>
          <w:lang w:eastAsia="en-US"/>
        </w:rPr>
        <w:t xml:space="preserve">. </w:t>
      </w:r>
    </w:p>
    <w:p w:rsidR="007D6B8F" w:rsidRPr="00D51790" w:rsidRDefault="007D6B8F">
      <w:pPr>
        <w:jc w:val="both"/>
        <w:rPr>
          <w:lang w:eastAsia="en-US"/>
        </w:rPr>
      </w:pPr>
      <w:r w:rsidRPr="00D51790">
        <w:rPr>
          <w:lang w:eastAsia="en-US"/>
        </w:rPr>
        <w:t>Zij, maar dan ook zij alleen, zijn bereid zich daarop te verlaten, hun vertrouwen er volkomen op te stellen en voor haar te lijden</w:t>
      </w:r>
      <w:r w:rsidR="00BB6211">
        <w:rPr>
          <w:lang w:eastAsia="en-US"/>
        </w:rPr>
        <w:t xml:space="preserve">. </w:t>
      </w:r>
      <w:r w:rsidRPr="00D51790">
        <w:rPr>
          <w:lang w:eastAsia="en-US"/>
        </w:rPr>
        <w:t xml:space="preserve">Terwijl zij door een ware, geestelijke kennis </w:t>
      </w:r>
      <w:r w:rsidR="00864EEC">
        <w:rPr>
          <w:lang w:eastAsia="en-US"/>
        </w:rPr>
        <w:t>God</w:t>
      </w:r>
      <w:r w:rsidRPr="00D51790">
        <w:rPr>
          <w:lang w:eastAsia="en-US"/>
        </w:rPr>
        <w:t>s wijsheid en kracht in de prediking van de Gekruiste tot hun zaligheid onder</w:t>
      </w:r>
      <w:r w:rsidRPr="00D51790">
        <w:rPr>
          <w:lang w:eastAsia="en-US"/>
        </w:rPr>
        <w:softHyphen/>
        <w:t xml:space="preserve">vinden, zo bezitten zij het sterkst mogelijke bewijs van de </w:t>
      </w:r>
      <w:r w:rsidR="00864EEC">
        <w:rPr>
          <w:lang w:eastAsia="en-US"/>
        </w:rPr>
        <w:t>God</w:t>
      </w:r>
      <w:r w:rsidRPr="00D51790">
        <w:rPr>
          <w:lang w:eastAsia="en-US"/>
        </w:rPr>
        <w:softHyphen/>
        <w:t>delijke autoriteit der Waarheid</w:t>
      </w:r>
      <w:r w:rsidR="00BB6211">
        <w:rPr>
          <w:lang w:eastAsia="en-US"/>
        </w:rPr>
        <w:t xml:space="preserve">. </w:t>
      </w:r>
      <w:r w:rsidRPr="00D51790">
        <w:rPr>
          <w:lang w:eastAsia="en-US"/>
        </w:rPr>
        <w:t>Buiten dit is het meest volkomen uiterlijke getuigenis niet genoeg tot de bekering van de mensen</w:t>
      </w:r>
      <w:r w:rsidR="00BB6211">
        <w:rPr>
          <w:lang w:eastAsia="en-US"/>
        </w:rPr>
        <w:t xml:space="preserve">. </w:t>
      </w:r>
      <w:r w:rsidRPr="00D51790">
        <w:rPr>
          <w:lang w:eastAsia="en-US"/>
        </w:rPr>
        <w:t>Niet, dat de waarheden worden betwijfeld, maar het hart vol</w:t>
      </w:r>
      <w:r w:rsidRPr="00D51790">
        <w:rPr>
          <w:lang w:eastAsia="en-US"/>
        </w:rPr>
        <w:softHyphen/>
        <w:t>hardt in vijandschap en onverschilligheid</w:t>
      </w:r>
      <w:r w:rsidR="00BB6211">
        <w:rPr>
          <w:lang w:eastAsia="en-US"/>
        </w:rPr>
        <w:t xml:space="preserve">. </w:t>
      </w:r>
      <w:r w:rsidRPr="00D51790">
        <w:rPr>
          <w:lang w:eastAsia="en-US"/>
        </w:rPr>
        <w:t>De meesten verwerpen immers het Evangelie en veronachtzamen hun eeuwige belangen, hoewel zij uiterlijk van haar waarheid en dierbaarheid overreed zijn</w:t>
      </w:r>
      <w:r w:rsidR="00BB6211">
        <w:rPr>
          <w:lang w:eastAsia="en-US"/>
        </w:rPr>
        <w:t xml:space="preserve">. </w:t>
      </w:r>
    </w:p>
    <w:p w:rsidR="007D6B8F" w:rsidRPr="00D51790" w:rsidRDefault="007D6B8F">
      <w:pPr>
        <w:jc w:val="both"/>
        <w:rPr>
          <w:lang w:eastAsia="en-US"/>
        </w:rPr>
      </w:pPr>
      <w:r w:rsidRPr="00D51790">
        <w:rPr>
          <w:lang w:eastAsia="en-US"/>
        </w:rPr>
        <w:t>Ook professor Halyburton en Edwards schreven over dit onder</w:t>
      </w:r>
      <w:r w:rsidRPr="00D51790">
        <w:rPr>
          <w:lang w:eastAsia="en-US"/>
        </w:rPr>
        <w:softHyphen/>
        <w:t xml:space="preserve">werp; de eerste in zijn verhandeling over de oorzaak des geloofs en de laatste in zijn werk over de </w:t>
      </w:r>
      <w:r w:rsidR="00864EEC">
        <w:rPr>
          <w:lang w:eastAsia="en-US"/>
        </w:rPr>
        <w:t>God</w:t>
      </w:r>
      <w:r w:rsidRPr="00D51790">
        <w:rPr>
          <w:lang w:eastAsia="en-US"/>
        </w:rPr>
        <w:t>sdienstige hartstochten</w:t>
      </w:r>
      <w:r w:rsidR="00BB6211">
        <w:rPr>
          <w:lang w:eastAsia="en-US"/>
        </w:rPr>
        <w:t xml:space="preserve">. </w:t>
      </w:r>
      <w:r w:rsidRPr="00D51790">
        <w:rPr>
          <w:lang w:eastAsia="en-US"/>
        </w:rPr>
        <w:t>Beiden hebben zij dezelfde beschouwingen als Owen, maar hun geschriften zijn minder volledig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gedachten over de “Polyglot”</w:t>
      </w:r>
    </w:p>
    <w:p w:rsidR="007D6B8F" w:rsidRPr="00D51790" w:rsidRDefault="007D6B8F">
      <w:pPr>
        <w:jc w:val="both"/>
        <w:rPr>
          <w:lang w:eastAsia="en-US"/>
        </w:rPr>
      </w:pPr>
      <w:r w:rsidRPr="00D51790">
        <w:rPr>
          <w:lang w:eastAsia="en-US"/>
        </w:rPr>
        <w:t>Ongeveer in deze tijd ontving Owen de “Inleiding” van de te Londen uitgegeven “Polyglot” ter beoordeling</w:t>
      </w:r>
      <w:r w:rsidR="00BB6211">
        <w:rPr>
          <w:lang w:eastAsia="en-US"/>
        </w:rPr>
        <w:t xml:space="preserve">. </w:t>
      </w:r>
      <w:r w:rsidRPr="00D51790">
        <w:rPr>
          <w:lang w:eastAsia="en-US"/>
        </w:rPr>
        <w:t>(Polyglottenbij</w:t>
      </w:r>
      <w:r w:rsidRPr="00D51790">
        <w:rPr>
          <w:lang w:eastAsia="en-US"/>
        </w:rPr>
        <w:softHyphen/>
        <w:t>bels zijn bijbeluitgaven, waarin verschil-lende vertalingen in kolommen naast elkaar afgedrukt staan, meestal met de oorspron</w:t>
      </w:r>
      <w:r w:rsidRPr="00D51790">
        <w:rPr>
          <w:lang w:eastAsia="en-US"/>
        </w:rPr>
        <w:softHyphen/>
        <w:t>kelijke tekst er naast)</w:t>
      </w:r>
      <w:r w:rsidR="00BB6211">
        <w:rPr>
          <w:lang w:eastAsia="en-US"/>
        </w:rPr>
        <w:t xml:space="preserve">. </w:t>
      </w:r>
    </w:p>
    <w:p w:rsidR="007D6B8F" w:rsidRPr="00D51790" w:rsidRDefault="007D6B8F">
      <w:pPr>
        <w:jc w:val="both"/>
        <w:rPr>
          <w:lang w:eastAsia="en-US"/>
        </w:rPr>
      </w:pPr>
      <w:r w:rsidRPr="00D51790">
        <w:rPr>
          <w:lang w:eastAsia="en-US"/>
        </w:rPr>
        <w:t>De “Biblia polyglotta”, hoofdzakelijk door Dr Walton — later bisschop van Chester — en een aantal geleerden van Cambridge en Oxford vervaardigd, is het waardigste en meest gewichtige werk over de Bijbel, dat ooit in Engeland het licht zag</w:t>
      </w:r>
      <w:r w:rsidR="00BB6211">
        <w:rPr>
          <w:lang w:eastAsia="en-US"/>
        </w:rPr>
        <w:t xml:space="preserve">. </w:t>
      </w:r>
      <w:r w:rsidRPr="00D51790">
        <w:rPr>
          <w:lang w:eastAsia="en-US"/>
        </w:rPr>
        <w:t>Niet te beschrijven zijn de diensten, die het bewezen heeft aan de ken</w:t>
      </w:r>
      <w:r w:rsidRPr="00D51790">
        <w:rPr>
          <w:lang w:eastAsia="en-US"/>
        </w:rPr>
        <w:softHyphen/>
        <w:t>nis en uitlegging der Heilige Schrift en groot is de roem, die de schrijvers zich door haar uitgave hebben verworven</w:t>
      </w:r>
      <w:r w:rsidR="00BB6211">
        <w:rPr>
          <w:lang w:eastAsia="en-US"/>
        </w:rPr>
        <w:t xml:space="preserve">. </w:t>
      </w:r>
      <w:r w:rsidRPr="00D51790">
        <w:rPr>
          <w:lang w:eastAsia="en-US"/>
        </w:rPr>
        <w:t>Gelijksoor</w:t>
      </w:r>
      <w:r w:rsidRPr="00D51790">
        <w:rPr>
          <w:lang w:eastAsia="en-US"/>
        </w:rPr>
        <w:softHyphen/>
        <w:t>tige uitgaven waren te Alcala in 1517, te Antwerpen in 1572 en te Parijs in 1645 reeds uitgegeven, maar alle door voorstanders van de Katholieke kerk en die in degelijkheid en wetenschappe</w:t>
      </w:r>
      <w:r w:rsidRPr="00D51790">
        <w:rPr>
          <w:lang w:eastAsia="en-US"/>
        </w:rPr>
        <w:softHyphen/>
        <w:t>lijkheid niet konden opwegen tegen de Britse</w:t>
      </w:r>
      <w:r w:rsidR="00BB6211">
        <w:rPr>
          <w:lang w:eastAsia="en-US"/>
        </w:rPr>
        <w:t xml:space="preserve">. </w:t>
      </w:r>
    </w:p>
    <w:p w:rsidR="007D6B8F" w:rsidRPr="00D51790" w:rsidRDefault="007D6B8F">
      <w:pPr>
        <w:jc w:val="both"/>
        <w:rPr>
          <w:lang w:eastAsia="en-US"/>
        </w:rPr>
      </w:pPr>
      <w:r w:rsidRPr="00D51790">
        <w:rPr>
          <w:lang w:eastAsia="en-US"/>
        </w:rPr>
        <w:t>Geen protestantse vorst of bevorderaar van geleerdheid en we</w:t>
      </w:r>
      <w:r w:rsidRPr="00D51790">
        <w:rPr>
          <w:lang w:eastAsia="en-US"/>
        </w:rPr>
        <w:softHyphen/>
        <w:t>tenschap had een werk van deze aard ondernomen</w:t>
      </w:r>
      <w:r w:rsidR="00BB6211">
        <w:rPr>
          <w:lang w:eastAsia="en-US"/>
        </w:rPr>
        <w:t xml:space="preserve">. </w:t>
      </w:r>
      <w:r w:rsidRPr="00D51790">
        <w:rPr>
          <w:lang w:eastAsia="en-US"/>
        </w:rPr>
        <w:t>Voor Enge</w:t>
      </w:r>
      <w:r w:rsidRPr="00D51790">
        <w:rPr>
          <w:lang w:eastAsia="en-US"/>
        </w:rPr>
        <w:softHyphen/>
        <w:t>land was bewaard gebleven, dit verwijt weg te nemen</w:t>
      </w:r>
      <w:r w:rsidR="00BB6211">
        <w:rPr>
          <w:lang w:eastAsia="en-US"/>
        </w:rPr>
        <w:t xml:space="preserve">. </w:t>
      </w:r>
      <w:r w:rsidRPr="00D51790">
        <w:rPr>
          <w:lang w:eastAsia="en-US"/>
        </w:rPr>
        <w:t>En dat gebeurde niet in een tijd, dat Engelands koningen het geloof ver</w:t>
      </w:r>
      <w:r w:rsidRPr="00D51790">
        <w:rPr>
          <w:lang w:eastAsia="en-US"/>
        </w:rPr>
        <w:softHyphen/>
        <w:t>dedigden, maar tijdens de regering van dweperij, door invloed en begunstging van (o schande!) de vorst der dwepers, Olivier Cromwell! Hij stelde immers tot dit werk 5000 riem papier be</w:t>
      </w:r>
      <w:r w:rsidRPr="00D51790">
        <w:rPr>
          <w:lang w:eastAsia="en-US"/>
        </w:rPr>
        <w:softHyphen/>
        <w:t>schikbaar en bekostigde de uitgave</w:t>
      </w:r>
      <w:r w:rsidR="00BB6211">
        <w:rPr>
          <w:lang w:eastAsia="en-US"/>
        </w:rPr>
        <w:t xml:space="preserve">. </w:t>
      </w:r>
      <w:r w:rsidRPr="00D51790">
        <w:rPr>
          <w:lang w:eastAsia="en-US"/>
        </w:rPr>
        <w:t>Het werd gedrukt in 1659 en overtreft in volkomenheid, nauwgezetheid en bruikbaarheid al de overige uitgaven en is thans nog de beste verzameling der Heilige Schriften, die ooit werd uitgegeven</w:t>
      </w:r>
      <w:r w:rsidR="00BB6211">
        <w:rPr>
          <w:lang w:eastAsia="en-US"/>
        </w:rPr>
        <w:t xml:space="preserve">. </w:t>
      </w:r>
    </w:p>
    <w:p w:rsidR="007D6B8F" w:rsidRPr="00D51790" w:rsidRDefault="007D6B8F">
      <w:pPr>
        <w:jc w:val="both"/>
        <w:rPr>
          <w:lang w:eastAsia="en-US"/>
        </w:rPr>
      </w:pPr>
      <w:r w:rsidRPr="00D51790">
        <w:rPr>
          <w:lang w:eastAsia="en-US"/>
        </w:rPr>
        <w:t>Owen echter, die bevreesd was dat enkele grondbeginsels van Walton het ongeloof en bijgeloof zouden begunstigen; gaf er zijn afkeuring over te kennen</w:t>
      </w:r>
      <w:r w:rsidR="00BB6211">
        <w:rPr>
          <w:lang w:eastAsia="en-US"/>
        </w:rPr>
        <w:t xml:space="preserve">. </w:t>
      </w:r>
      <w:r w:rsidRPr="00D51790">
        <w:rPr>
          <w:lang w:eastAsia="en-US"/>
        </w:rPr>
        <w:t>Hij geloofde, dat een besturende voor</w:t>
      </w:r>
      <w:r w:rsidRPr="00D51790">
        <w:rPr>
          <w:lang w:eastAsia="en-US"/>
        </w:rPr>
        <w:softHyphen/>
        <w:t xml:space="preserve">zienigheid de ingegeven </w:t>
      </w:r>
      <w:r w:rsidR="00864EEC">
        <w:rPr>
          <w:lang w:eastAsia="en-US"/>
        </w:rPr>
        <w:t>God</w:t>
      </w:r>
      <w:r w:rsidRPr="00D51790">
        <w:rPr>
          <w:lang w:eastAsia="en-US"/>
        </w:rPr>
        <w:t>delijke Waarheid bij haar zuiverheid had bewaard en kón dus niet besluiten tot een overzetting van de oorspronkelijke tekst</w:t>
      </w:r>
      <w:r w:rsidR="00BB6211">
        <w:rPr>
          <w:lang w:eastAsia="en-US"/>
        </w:rPr>
        <w:t xml:space="preserve">. </w:t>
      </w:r>
      <w:r w:rsidRPr="00D51790">
        <w:rPr>
          <w:lang w:eastAsia="en-US"/>
        </w:rPr>
        <w:t>Bovendien was hij te zeer verbonden aan de school van zijn opvoeding, waartoe destijds het grote lichaam van Hebreeuwse geleerden behoorde en was hij te be</w:t>
      </w:r>
      <w:r w:rsidRPr="00D51790">
        <w:rPr>
          <w:lang w:eastAsia="en-US"/>
        </w:rPr>
        <w:softHyphen/>
        <w:t>kend met het menselijk bederf, om van een onderneming als deze geen kwaad te vermoeden</w:t>
      </w:r>
      <w:r w:rsidR="00BB6211">
        <w:rPr>
          <w:lang w:eastAsia="en-US"/>
        </w:rPr>
        <w:t xml:space="preserve">. </w:t>
      </w:r>
    </w:p>
    <w:p w:rsidR="007D6B8F" w:rsidRPr="00D51790" w:rsidRDefault="007D6B8F">
      <w:pPr>
        <w:jc w:val="both"/>
        <w:rPr>
          <w:lang w:eastAsia="en-US"/>
        </w:rPr>
      </w:pPr>
      <w:r w:rsidRPr="00D51790">
        <w:rPr>
          <w:lang w:eastAsia="en-US"/>
        </w:rPr>
        <w:t>Over het algemeen bestond er onder de Protestanten weinig ken</w:t>
      </w:r>
      <w:r w:rsidRPr="00D51790">
        <w:rPr>
          <w:lang w:eastAsia="en-US"/>
        </w:rPr>
        <w:softHyphen/>
        <w:t>nis over de toestand der Hebreeuwse handschriften: De weten</w:t>
      </w:r>
      <w:r w:rsidRPr="00D51790">
        <w:rPr>
          <w:lang w:eastAsia="en-US"/>
        </w:rPr>
        <w:softHyphen/>
        <w:t>schap ter beoordeling daarvan stond nog maar in de kinder</w:t>
      </w:r>
      <w:r w:rsidRPr="00D51790">
        <w:rPr>
          <w:lang w:eastAsia="en-US"/>
        </w:rPr>
        <w:softHyphen/>
        <w:t>schoenen, terwijl enige oude overzettingen zelfs geheel onbe</w:t>
      </w:r>
      <w:r w:rsidRPr="00D51790">
        <w:rPr>
          <w:lang w:eastAsia="en-US"/>
        </w:rPr>
        <w:softHyphen/>
        <w:t>kend waren, hetgeen voldoende en overtuigend bleek uit de strijd tussen de Katholieken en Hervormden</w:t>
      </w:r>
      <w:r w:rsidR="00BB6211">
        <w:rPr>
          <w:lang w:eastAsia="en-US"/>
        </w:rPr>
        <w:t xml:space="preserve">. </w:t>
      </w:r>
    </w:p>
    <w:p w:rsidR="007D6B8F" w:rsidRPr="00D51790" w:rsidRDefault="007D6B8F">
      <w:pPr>
        <w:jc w:val="both"/>
        <w:rPr>
          <w:lang w:eastAsia="en-US"/>
        </w:rPr>
      </w:pPr>
      <w:r w:rsidRPr="00D51790">
        <w:rPr>
          <w:lang w:eastAsia="en-US"/>
        </w:rPr>
        <w:t>De eersten verkleinden de verdiensten van de Vulgata en beoor</w:t>
      </w:r>
      <w:r w:rsidRPr="00D51790">
        <w:rPr>
          <w:lang w:eastAsia="en-US"/>
        </w:rPr>
        <w:softHyphen/>
        <w:t>deelden de oorspronkelijke schriften niet naar waarde, terwijl de laatsen aan de andere kant de Latijnse en andere vertalingen niet genoeg waardeerden</w:t>
      </w:r>
      <w:r w:rsidR="00BB6211">
        <w:rPr>
          <w:lang w:eastAsia="en-US"/>
        </w:rPr>
        <w:t xml:space="preserve">. </w:t>
      </w:r>
    </w:p>
    <w:p w:rsidR="007D6B8F" w:rsidRPr="00D51790" w:rsidRDefault="007D6B8F">
      <w:pPr>
        <w:jc w:val="both"/>
        <w:rPr>
          <w:lang w:eastAsia="en-US"/>
        </w:rPr>
      </w:pPr>
      <w:r w:rsidRPr="00D51790">
        <w:rPr>
          <w:lang w:eastAsia="en-US"/>
        </w:rPr>
        <w:t>Met het toenemen van de kennis echter, werden de ware gron</w:t>
      </w:r>
      <w:r w:rsidRPr="00D51790">
        <w:rPr>
          <w:lang w:eastAsia="en-US"/>
        </w:rPr>
        <w:softHyphen/>
        <w:t>den der uitlegging beter verstaan, het gewicht en het nut der oude overzettingen meer gewaardeerd en de zekerheid van de twee gevolgde grondstellingen betwijfeld</w:t>
      </w:r>
      <w:r w:rsidR="00BB6211">
        <w:rPr>
          <w:lang w:eastAsia="en-US"/>
        </w:rPr>
        <w:t xml:space="preserve">. </w:t>
      </w:r>
    </w:p>
    <w:p w:rsidR="007D6B8F" w:rsidRPr="00D51790" w:rsidRDefault="007D6B8F">
      <w:pPr>
        <w:jc w:val="both"/>
        <w:rPr>
          <w:lang w:eastAsia="en-US"/>
        </w:rPr>
      </w:pPr>
      <w:r w:rsidRPr="00D51790">
        <w:rPr>
          <w:lang w:eastAsia="en-US"/>
        </w:rPr>
        <w:t>Reeds in 1624 gaf Lewis Capel, professor in het Hebreeuws aan de protestantse kweekschool te Saumur daarover zijn ergwaan te kennen</w:t>
      </w:r>
      <w:r w:rsidR="00BB6211">
        <w:rPr>
          <w:lang w:eastAsia="en-US"/>
        </w:rPr>
        <w:t xml:space="preserve">. </w:t>
      </w:r>
      <w:r w:rsidRPr="00D51790">
        <w:rPr>
          <w:lang w:eastAsia="en-US"/>
        </w:rPr>
        <w:t>Maar het was na een arbeid van 36 jaar, dat zijn werk na zijn dood te Parijs uitgegeven, dit verschil beëindigde en zo'n licht over de betwiste onderwerpen verspreidde, als tot nu toe nog niet was geschied</w:t>
      </w:r>
      <w:r w:rsidR="00BB6211">
        <w:rPr>
          <w:lang w:eastAsia="en-US"/>
        </w:rPr>
        <w:t xml:space="preserve">. </w:t>
      </w:r>
      <w:r w:rsidRPr="00D51790">
        <w:rPr>
          <w:lang w:eastAsia="en-US"/>
        </w:rPr>
        <w:t xml:space="preserve">Evenwel hielden Buxtorf, Glassius en anderen zich aan de zuivere bewaring van de Hebreeuwse tekst en de </w:t>
      </w:r>
      <w:r w:rsidR="00864EEC">
        <w:rPr>
          <w:lang w:eastAsia="en-US"/>
        </w:rPr>
        <w:t>God</w:t>
      </w:r>
      <w:r w:rsidRPr="00D51790">
        <w:rPr>
          <w:lang w:eastAsia="en-US"/>
        </w:rPr>
        <w:t>delijke oorsprong der punten en tekens vast, zodat het niet ter vermindering van Owen's achting was, dat hij meer de de oude dan de nieuwere gevoelens in dit opzicht omhelsde</w:t>
      </w:r>
      <w:r w:rsidR="00BB6211">
        <w:rPr>
          <w:lang w:eastAsia="en-US"/>
        </w:rPr>
        <w:t xml:space="preserve">. </w:t>
      </w:r>
      <w:r w:rsidRPr="00D51790">
        <w:rPr>
          <w:lang w:eastAsia="en-US"/>
        </w:rPr>
        <w:t xml:space="preserve">De vorderingen in de Hebreeuwse letterkunde wezen echter uit, dat de vrees van Owen ongegrond was en de wens van de grootste geleerden en </w:t>
      </w:r>
      <w:r w:rsidR="00864EEC">
        <w:rPr>
          <w:lang w:eastAsia="en-US"/>
        </w:rPr>
        <w:t>God</w:t>
      </w:r>
      <w:r w:rsidRPr="00D51790">
        <w:rPr>
          <w:lang w:eastAsia="en-US"/>
        </w:rPr>
        <w:t xml:space="preserve">geleerden, dat in het belang van de Protestanten </w:t>
      </w:r>
      <w:r w:rsidR="00864EEC">
        <w:rPr>
          <w:lang w:eastAsia="en-US"/>
        </w:rPr>
        <w:t>God</w:t>
      </w:r>
      <w:r w:rsidRPr="00D51790">
        <w:rPr>
          <w:lang w:eastAsia="en-US"/>
        </w:rPr>
        <w:t>s Woord de enige toetssteen zou zijn, had de meest welda</w:t>
      </w:r>
      <w:r w:rsidRPr="00D51790">
        <w:rPr>
          <w:lang w:eastAsia="en-US"/>
        </w:rPr>
        <w:softHyphen/>
        <w:t>dige invloed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antwoord van Walton</w:t>
      </w:r>
    </w:p>
    <w:p w:rsidR="007D6B8F" w:rsidRPr="00D51790" w:rsidRDefault="007D6B8F">
      <w:pPr>
        <w:jc w:val="both"/>
        <w:rPr>
          <w:lang w:eastAsia="en-US"/>
        </w:rPr>
      </w:pPr>
      <w:r w:rsidRPr="00D51790">
        <w:rPr>
          <w:lang w:eastAsia="en-US"/>
        </w:rPr>
        <w:t>De aanmerkingen van Owen werd en door Wal ton op meesterlijke wijze weerlegd en de “Biblia polyglotta” door hem verdedigd, waarmee aan deze strijd een einde kwam</w:t>
      </w:r>
      <w:r w:rsidR="00BB6211">
        <w:rPr>
          <w:lang w:eastAsia="en-US"/>
        </w:rPr>
        <w:t xml:space="preserve">. </w:t>
      </w:r>
      <w:r w:rsidRPr="00D51790">
        <w:rPr>
          <w:lang w:eastAsia="en-US"/>
        </w:rPr>
        <w:t>En geen wonder, want bij een schat van geleerdheid en, bijzonder verstandelijke ver</w:t>
      </w:r>
      <w:r w:rsidRPr="00D51790">
        <w:rPr>
          <w:lang w:eastAsia="en-US"/>
        </w:rPr>
        <w:softHyphen/>
        <w:t>mogens bezat Walton zowel tijd als geduld om deze moeilijke onderneming voort te zetten en te voleindigen</w:t>
      </w:r>
      <w:r w:rsidR="00BB6211">
        <w:rPr>
          <w:lang w:eastAsia="en-US"/>
        </w:rPr>
        <w:t xml:space="preserve">. </w:t>
      </w:r>
      <w:r w:rsidRPr="00D51790">
        <w:rPr>
          <w:lang w:eastAsia="en-US"/>
        </w:rPr>
        <w:t>Hierbij onder</w:t>
      </w:r>
      <w:r w:rsidRPr="00D51790">
        <w:rPr>
          <w:lang w:eastAsia="en-US"/>
        </w:rPr>
        <w:softHyphen/>
        <w:t>steunden hem de grootste geleerden en bekwaamste mannen in dit werk, terwijl zijn</w:t>
      </w:r>
      <w:r w:rsidR="00BB6211">
        <w:rPr>
          <w:lang w:eastAsia="en-US"/>
        </w:rPr>
        <w:t xml:space="preserve">. </w:t>
      </w:r>
      <w:r w:rsidRPr="00D51790">
        <w:rPr>
          <w:lang w:eastAsia="en-US"/>
        </w:rPr>
        <w:t>voorliefde tot deze arbeid hem elke moei</w:t>
      </w:r>
      <w:r w:rsidRPr="00D51790">
        <w:rPr>
          <w:lang w:eastAsia="en-US"/>
        </w:rPr>
        <w:softHyphen/>
        <w:t>lijkheid verlichtte</w:t>
      </w:r>
      <w:r w:rsidR="00BB6211">
        <w:rPr>
          <w:lang w:eastAsia="en-US"/>
        </w:rPr>
        <w:t xml:space="preserve">. </w:t>
      </w:r>
    </w:p>
    <w:p w:rsidR="007D6B8F" w:rsidRPr="00D51790" w:rsidRDefault="007D6B8F">
      <w:pPr>
        <w:jc w:val="both"/>
        <w:rPr>
          <w:lang w:eastAsia="en-US"/>
        </w:rPr>
      </w:pPr>
      <w:r w:rsidRPr="00D51790">
        <w:rPr>
          <w:lang w:eastAsia="en-US"/>
        </w:rPr>
        <w:t>Hoe gegrond zijn redeneringen tegen Owen ook mogen zijn, toch behaagt ons de manier, waarop hij de doctor bejegent helemaal niet</w:t>
      </w:r>
      <w:r w:rsidR="00BB6211">
        <w:rPr>
          <w:lang w:eastAsia="en-US"/>
        </w:rPr>
        <w:t xml:space="preserve">. </w:t>
      </w:r>
      <w:r w:rsidRPr="00D51790">
        <w:rPr>
          <w:lang w:eastAsia="en-US"/>
        </w:rPr>
        <w:t xml:space="preserve">Hoewel Owen in deze strijd niet tegen zijn tegenpartij was opgewassen, toch werd hij in het verklaren van de Schrift en </w:t>
      </w:r>
      <w:r w:rsidR="00864EEC">
        <w:rPr>
          <w:lang w:eastAsia="en-US"/>
        </w:rPr>
        <w:t>God</w:t>
      </w:r>
      <w:r w:rsidRPr="00D51790">
        <w:rPr>
          <w:lang w:eastAsia="en-US"/>
        </w:rPr>
        <w:t>geleerde geschilvoeringen zelden overtroffen, waarom zijn achting en stand een heuser behandeling verdienden</w:t>
      </w:r>
      <w:r w:rsidR="00BB6211">
        <w:rPr>
          <w:lang w:eastAsia="en-US"/>
        </w:rPr>
        <w:t xml:space="preserve">. </w:t>
      </w:r>
      <w:r w:rsidRPr="00D51790">
        <w:rPr>
          <w:lang w:eastAsia="en-US"/>
        </w:rPr>
        <w:t>Maar Walton bezat niet die christelijke eenvoudigheid en oprechtheid, welke zijn kennis vooral luister zouden hebben gegeven en hem voor ondankbaarheid jegens Cromwell zouden hebben bewaard</w:t>
      </w:r>
      <w:r w:rsidR="00BB6211">
        <w:rPr>
          <w:lang w:eastAsia="en-US"/>
        </w:rPr>
        <w:t xml:space="preserve">. </w:t>
      </w:r>
      <w:r w:rsidRPr="00D51790">
        <w:rPr>
          <w:lang w:eastAsia="en-US"/>
        </w:rPr>
        <w:t>Hij vergat immers spoedig de gunsten, die hij van deze had ge</w:t>
      </w:r>
      <w:r w:rsidRPr="00D51790">
        <w:rPr>
          <w:lang w:eastAsia="en-US"/>
        </w:rPr>
        <w:softHyphen/>
        <w:t>noten en verwisselde diens naam in de Polyglot met die van Karel II</w:t>
      </w:r>
      <w:r w:rsidR="00BB6211">
        <w:rPr>
          <w:lang w:eastAsia="en-US"/>
        </w:rPr>
        <w:t xml:space="preserve">. </w:t>
      </w:r>
      <w:r w:rsidRPr="00D51790">
        <w:rPr>
          <w:lang w:eastAsia="en-US"/>
        </w:rPr>
        <w:t>“De hervorming, die volgde”, zegt bisschop March, “maakte een einde aan de strijd en binnen weinige maanden na koning Karels terugkomst, bezat Dr</w:t>
      </w:r>
      <w:r w:rsidR="00BB6211">
        <w:rPr>
          <w:lang w:eastAsia="en-US"/>
        </w:rPr>
        <w:t xml:space="preserve">. </w:t>
      </w:r>
      <w:r w:rsidRPr="00D51790">
        <w:rPr>
          <w:lang w:eastAsia="en-US"/>
        </w:rPr>
        <w:t>Walton de zetel van Chester</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Pennestrijd met de Kwakers</w:t>
      </w:r>
    </w:p>
    <w:p w:rsidR="007D6B8F" w:rsidRPr="00D51790" w:rsidRDefault="007D6B8F">
      <w:pPr>
        <w:jc w:val="both"/>
        <w:rPr>
          <w:lang w:eastAsia="en-US"/>
        </w:rPr>
      </w:pPr>
      <w:r w:rsidRPr="00D51790">
        <w:rPr>
          <w:lang w:eastAsia="en-US"/>
        </w:rPr>
        <w:t>Na de beoordeling van de Polyglot, volgde van Owen's hand een verhandeling, die voornamelijk tegen de Kwakers gericht was</w:t>
      </w:r>
      <w:r w:rsidR="00BB6211">
        <w:rPr>
          <w:lang w:eastAsia="en-US"/>
        </w:rPr>
        <w:t xml:space="preserve">. </w:t>
      </w:r>
      <w:r w:rsidRPr="00D51790">
        <w:rPr>
          <w:lang w:eastAsia="en-US"/>
        </w:rPr>
        <w:t>Het verdient opgemerkt te worden, dat deze weer in het Latijn geschreven werd, omdat hij Walton in het Engels beantwoordde</w:t>
      </w:r>
      <w:r w:rsidR="00BB6211">
        <w:rPr>
          <w:lang w:eastAsia="en-US"/>
        </w:rPr>
        <w:t xml:space="preserve">. </w:t>
      </w:r>
      <w:r w:rsidRPr="00D51790">
        <w:rPr>
          <w:lang w:eastAsia="en-US"/>
        </w:rPr>
        <w:t>Het Latijn scheen de taal te zijn, die hij omtrent zijn vrienden gebruikte</w:t>
      </w:r>
      <w:r w:rsidR="00BB6211">
        <w:rPr>
          <w:lang w:eastAsia="en-US"/>
        </w:rPr>
        <w:t xml:space="preserve">. </w:t>
      </w:r>
      <w:r w:rsidRPr="00D51790">
        <w:rPr>
          <w:lang w:eastAsia="en-US"/>
        </w:rPr>
        <w:t xml:space="preserve">Maar hoe vriendelijk zijn raadgevingen ook mochten wezen, toch vond zijn verhandeling weldra een hevige bestrijder in Samuel Fisher, die van een dienaar der kerk eerst een </w:t>
      </w:r>
      <w:r w:rsidR="00283EE6">
        <w:rPr>
          <w:lang w:eastAsia="en-US"/>
        </w:rPr>
        <w:t>Baptist</w:t>
      </w:r>
      <w:r w:rsidRPr="00D51790">
        <w:rPr>
          <w:lang w:eastAsia="en-US"/>
        </w:rPr>
        <w:t xml:space="preserve"> en later een Kwaker geworden was</w:t>
      </w:r>
      <w:r w:rsidR="00BB6211">
        <w:rPr>
          <w:lang w:eastAsia="en-US"/>
        </w:rPr>
        <w:t xml:space="preserve">. </w:t>
      </w:r>
      <w:r w:rsidRPr="00D51790">
        <w:rPr>
          <w:lang w:eastAsia="en-US"/>
        </w:rPr>
        <w:t xml:space="preserve">Volgens Crosby was Samuel Fisher een geleerd, deugdzaam en uitmuntend </w:t>
      </w:r>
      <w:r w:rsidR="00864EEC">
        <w:rPr>
          <w:lang w:eastAsia="en-US"/>
        </w:rPr>
        <w:t>God</w:t>
      </w:r>
      <w:r w:rsidRPr="00D51790">
        <w:rPr>
          <w:lang w:eastAsia="en-US"/>
        </w:rPr>
        <w:t>vruchtig per</w:t>
      </w:r>
      <w:r w:rsidRPr="00D51790">
        <w:rPr>
          <w:lang w:eastAsia="en-US"/>
        </w:rPr>
        <w:softHyphen/>
        <w:t>soon, hoewel het antwoord, dat hij op Owen's verhandeling had gegeven, daarvan weinig blijk gaf</w:t>
      </w:r>
      <w:r w:rsidR="00BB6211">
        <w:rPr>
          <w:lang w:eastAsia="en-US"/>
        </w:rPr>
        <w:t xml:space="preserve">. </w:t>
      </w:r>
      <w:r w:rsidRPr="00D51790">
        <w:rPr>
          <w:lang w:eastAsia="en-US"/>
        </w:rPr>
        <w:t>Alleen al de vermelding van titel zal de waarheid hiervan voldoende staven</w:t>
      </w:r>
      <w:r w:rsidR="00BB6211">
        <w:rPr>
          <w:lang w:eastAsia="en-US"/>
        </w:rPr>
        <w:t xml:space="preserve">. </w:t>
      </w:r>
      <w:r w:rsidRPr="00D51790">
        <w:rPr>
          <w:lang w:eastAsia="en-US"/>
        </w:rPr>
        <w:t>Deze luidde im</w:t>
      </w:r>
      <w:r w:rsidRPr="00D51790">
        <w:rPr>
          <w:lang w:eastAsia="en-US"/>
        </w:rPr>
        <w:softHyphen/>
        <w:t>mers: “Het landelijk getier tegen de wetverklaarders, of, het land dat de hogeschool en de geestelijkheid bestraft, niet zonder goede reden strijdende voor de waarheid tegen de opvoedende moeders en haar kinderen in vier verdedigende oefeningen, gevende zo</w:t>
      </w:r>
      <w:r w:rsidRPr="00D51790">
        <w:rPr>
          <w:lang w:eastAsia="en-US"/>
        </w:rPr>
        <w:softHyphen/>
        <w:t>wel een algemeen verslag aan alle onderzoekers, als een algemeen antwoord aan alle bestrijders van de waarachtige, katholieke, ge</w:t>
      </w:r>
      <w:r w:rsidRPr="00D51790">
        <w:rPr>
          <w:lang w:eastAsia="en-US"/>
        </w:rPr>
        <w:softHyphen/>
        <w:t xml:space="preserve">trouwe christenen, Kwakers genoemd, en hun ware </w:t>
      </w:r>
      <w:r w:rsidR="00864EEC">
        <w:rPr>
          <w:lang w:eastAsia="en-US"/>
        </w:rPr>
        <w:t>God</w:t>
      </w:r>
      <w:r w:rsidRPr="00D51790">
        <w:rPr>
          <w:lang w:eastAsia="en-US"/>
        </w:rPr>
        <w:t>geleerde leer, aangevoerd door de geestelijke broederschap J</w:t>
      </w:r>
      <w:r w:rsidR="00BB6211">
        <w:rPr>
          <w:lang w:eastAsia="en-US"/>
        </w:rPr>
        <w:t xml:space="preserve">. </w:t>
      </w:r>
      <w:r w:rsidRPr="00D51790">
        <w:rPr>
          <w:lang w:eastAsia="en-US"/>
        </w:rPr>
        <w:t>Owen, vroe</w:t>
      </w:r>
      <w:r w:rsidRPr="00D51790">
        <w:rPr>
          <w:lang w:eastAsia="en-US"/>
        </w:rPr>
        <w:softHyphen/>
        <w:t>ger deken van Christus' kerk, Th</w:t>
      </w:r>
      <w:r w:rsidR="00BB6211">
        <w:rPr>
          <w:lang w:eastAsia="en-US"/>
        </w:rPr>
        <w:t xml:space="preserve">. </w:t>
      </w:r>
      <w:r w:rsidRPr="00D51790">
        <w:rPr>
          <w:lang w:eastAsia="en-US"/>
        </w:rPr>
        <w:t>Danson, vroeger lid van het Magdalena college, maar sedert die tijd één van de zieners van Sandwich, J</w:t>
      </w:r>
      <w:r w:rsidR="00BB6211">
        <w:rPr>
          <w:lang w:eastAsia="en-US"/>
        </w:rPr>
        <w:t xml:space="preserve">. </w:t>
      </w:r>
      <w:r w:rsidRPr="00D51790">
        <w:rPr>
          <w:lang w:eastAsia="en-US"/>
        </w:rPr>
        <w:t>Tombas, bedienaar van Lemster, en R</w:t>
      </w:r>
      <w:r w:rsidR="00BB6211">
        <w:rPr>
          <w:lang w:eastAsia="en-US"/>
        </w:rPr>
        <w:t xml:space="preserve">. </w:t>
      </w:r>
      <w:r w:rsidRPr="00D51790">
        <w:rPr>
          <w:lang w:eastAsia="en-US"/>
        </w:rPr>
        <w:t>Baiter te Kidderminster, een andere, voortreffelijke meester in dit Engelse Israël</w:t>
      </w:r>
      <w:r w:rsidR="00BB6211">
        <w:rPr>
          <w:lang w:eastAsia="en-US"/>
        </w:rPr>
        <w:t xml:space="preserve">. </w:t>
      </w:r>
      <w:r w:rsidRPr="00D51790">
        <w:rPr>
          <w:lang w:eastAsia="en-US"/>
        </w:rPr>
        <w:t>Deze vier mannen houden het gevoelloze geloof en de ge</w:t>
      </w:r>
      <w:r w:rsidRPr="00D51790">
        <w:rPr>
          <w:lang w:eastAsia="en-US"/>
        </w:rPr>
        <w:softHyphen/>
        <w:t>voelens van de hele school vast en schrijven haar zakelijke in</w:t>
      </w:r>
      <w:r w:rsidRPr="00D51790">
        <w:rPr>
          <w:lang w:eastAsia="en-US"/>
        </w:rPr>
        <w:softHyphen/>
        <w:t>houd, of van hetgeen zij gezegd worden te zijn, uit onder de ganse vereniging van vurige vechters tegen het ware licht van Christus en Zijn oprechte kinderen</w:t>
      </w:r>
      <w:r w:rsidR="00BB6211">
        <w:rPr>
          <w:lang w:eastAsia="en-US"/>
        </w:rPr>
        <w:t xml:space="preserve">. </w:t>
      </w:r>
      <w:r w:rsidRPr="00D51790">
        <w:rPr>
          <w:lang w:eastAsia="en-US"/>
        </w:rPr>
        <w:t>Geschreven door Samuel Fisher; vroeger een verdoold schaap onder de menigte der her</w:t>
      </w:r>
      <w:r w:rsidRPr="00D51790">
        <w:rPr>
          <w:lang w:eastAsia="en-US"/>
        </w:rPr>
        <w:softHyphen/>
        <w:t xml:space="preserve">ders, maar nu teruggebracht tot de grote Herder en Opziener der zielen, </w:t>
      </w:r>
      <w:smartTag w:uri="urn:schemas-microsoft-com:office:smarttags" w:element="metricconverter">
        <w:smartTagPr>
          <w:attr w:name="ProductID" w:val="1660. ”"/>
        </w:smartTagPr>
        <w:r w:rsidRPr="00D51790">
          <w:rPr>
            <w:lang w:eastAsia="en-US"/>
          </w:rPr>
          <w:t>1660</w:t>
        </w:r>
        <w:r w:rsidR="00BB6211">
          <w:rPr>
            <w:lang w:eastAsia="en-US"/>
          </w:rPr>
          <w:t xml:space="preserve">. </w:t>
        </w:r>
        <w:r w:rsidRPr="00D51790">
          <w:rPr>
            <w:lang w:eastAsia="en-US"/>
          </w:rPr>
          <w:t>”</w:t>
        </w:r>
      </w:smartTag>
    </w:p>
    <w:p w:rsidR="007D6B8F" w:rsidRPr="00D51790" w:rsidRDefault="007D6B8F">
      <w:pPr>
        <w:jc w:val="both"/>
        <w:rPr>
          <w:lang w:eastAsia="en-US"/>
        </w:rPr>
      </w:pPr>
      <w:r w:rsidRPr="00D51790">
        <w:rPr>
          <w:lang w:eastAsia="en-US"/>
        </w:rPr>
        <w:t>Wij onthouden ons van op- en aanmerkingen en zeggen hierop alleen, dat wij het vreemd vinden, dat een secte als de Kwakers, die in denken en handelen bijzonder gematigd en zachtaardig schijnt, geesten als deze Fisher zou hebben voortgebracht, daar zijn taal, die in hoge mate verwaand is, zijn christelijke belijdenis sterk weerspreekt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voor Richard Cromwell's eerste parlement</w:t>
      </w:r>
    </w:p>
    <w:p w:rsidR="007D6B8F" w:rsidRPr="00D51790" w:rsidRDefault="007D6B8F">
      <w:pPr>
        <w:jc w:val="both"/>
        <w:rPr>
          <w:lang w:eastAsia="en-US"/>
        </w:rPr>
      </w:pPr>
      <w:r w:rsidRPr="00D51790">
        <w:rPr>
          <w:lang w:eastAsia="en-US"/>
        </w:rPr>
        <w:t>Nadat Richard Cromwell zijn vader was opgevolgd, vergaderde zijn eerste parlement op 27 januari 1659</w:t>
      </w:r>
      <w:r w:rsidR="00BB6211">
        <w:rPr>
          <w:lang w:eastAsia="en-US"/>
        </w:rPr>
        <w:t xml:space="preserve">. </w:t>
      </w:r>
      <w:r w:rsidRPr="00D51790">
        <w:rPr>
          <w:lang w:eastAsia="en-US"/>
        </w:rPr>
        <w:t>De 4e februari daar</w:t>
      </w:r>
      <w:r w:rsidRPr="00D51790">
        <w:rPr>
          <w:lang w:eastAsia="en-US"/>
        </w:rPr>
        <w:softHyphen/>
        <w:t>aanvolgend, preekte Dr</w:t>
      </w:r>
      <w:r w:rsidR="00BB6211">
        <w:rPr>
          <w:lang w:eastAsia="en-US"/>
        </w:rPr>
        <w:t xml:space="preserve">. </w:t>
      </w:r>
      <w:r w:rsidRPr="00D51790">
        <w:rPr>
          <w:lang w:eastAsia="en-US"/>
        </w:rPr>
        <w:t>Owen voor haar over de heerlijkheid en het belang der volken, die het Evangelie belijden</w:t>
      </w:r>
      <w:r w:rsidR="00BB6211">
        <w:rPr>
          <w:lang w:eastAsia="en-US"/>
        </w:rPr>
        <w:t xml:space="preserve">. </w:t>
      </w:r>
    </w:p>
    <w:p w:rsidR="007D6B8F" w:rsidRPr="00D51790" w:rsidRDefault="007D6B8F">
      <w:pPr>
        <w:jc w:val="both"/>
        <w:rPr>
          <w:lang w:eastAsia="en-US"/>
        </w:rPr>
      </w:pPr>
      <w:r w:rsidRPr="00D51790">
        <w:rPr>
          <w:lang w:eastAsia="en-US"/>
        </w:rPr>
        <w:t xml:space="preserve">Uit de opdracht van de leerrede aan het </w:t>
      </w:r>
      <w:r w:rsidR="00864EEC">
        <w:rPr>
          <w:lang w:eastAsia="en-US"/>
        </w:rPr>
        <w:t>Lagerhuis</w:t>
      </w:r>
      <w:r w:rsidRPr="00D51790">
        <w:rPr>
          <w:lang w:eastAsia="en-US"/>
        </w:rPr>
        <w:t xml:space="preserve"> blijkt, dat aan Owen's woorden door sommigen een verkeerde uitleg werd ge</w:t>
      </w:r>
      <w:r w:rsidRPr="00D51790">
        <w:rPr>
          <w:lang w:eastAsia="en-US"/>
        </w:rPr>
        <w:softHyphen/>
        <w:t>geven, althans, dat zij niet goed waren begrepen</w:t>
      </w:r>
      <w:r w:rsidR="00BB6211">
        <w:rPr>
          <w:lang w:eastAsia="en-US"/>
        </w:rPr>
        <w:t xml:space="preserve">. </w:t>
      </w:r>
      <w:r w:rsidRPr="00D51790">
        <w:rPr>
          <w:lang w:eastAsia="en-US"/>
        </w:rPr>
        <w:t>Het was zeker zijn bedoeling niet zich in de staatkunde te mengen</w:t>
      </w:r>
      <w:r w:rsidR="00BB6211">
        <w:rPr>
          <w:lang w:eastAsia="en-US"/>
        </w:rPr>
        <w:t xml:space="preserve">. </w:t>
      </w:r>
      <w:r w:rsidRPr="00D51790">
        <w:rPr>
          <w:lang w:eastAsia="en-US"/>
        </w:rPr>
        <w:t>Als dienst</w:t>
      </w:r>
      <w:r w:rsidRPr="00D51790">
        <w:rPr>
          <w:lang w:eastAsia="en-US"/>
        </w:rPr>
        <w:softHyphen/>
        <w:t>knecht van Christus behartigde hij de waarachtige belangen van de zielen en probeerde hij onder alle vormen van regering zowel de overheid als de onderdanen op het hogere te wijzen</w:t>
      </w:r>
      <w:r w:rsidR="00BB6211">
        <w:rPr>
          <w:lang w:eastAsia="en-US"/>
        </w:rPr>
        <w:t xml:space="preserve">. </w:t>
      </w:r>
      <w:r w:rsidRPr="00D51790">
        <w:rPr>
          <w:lang w:eastAsia="en-US"/>
        </w:rPr>
        <w:t>Maar de gemoederen van de meesten waren destijds vervuld met aardse inzichten, waardoor het uiterst moeilijk, om niet te zeggen on</w:t>
      </w:r>
      <w:r w:rsidRPr="00D51790">
        <w:rPr>
          <w:lang w:eastAsia="en-US"/>
        </w:rPr>
        <w:softHyphen/>
        <w:t>mogelijk was, in het openbaar zonder ergernis te spreken</w:t>
      </w:r>
      <w:r w:rsidR="00BB6211">
        <w:rPr>
          <w:lang w:eastAsia="en-US"/>
        </w:rPr>
        <w:t xml:space="preserve">. </w:t>
      </w:r>
    </w:p>
    <w:p w:rsidR="007D6B8F" w:rsidRPr="00D51790" w:rsidRDefault="007D6B8F">
      <w:pPr>
        <w:jc w:val="both"/>
        <w:rPr>
          <w:lang w:eastAsia="en-US"/>
        </w:rPr>
      </w:pPr>
      <w:r w:rsidRPr="00D51790">
        <w:rPr>
          <w:lang w:eastAsia="en-US"/>
        </w:rPr>
        <w:t>Aan de ene kant stonden Fleetwood en Desborough, als hoof</w:t>
      </w:r>
      <w:r w:rsidRPr="00D51790">
        <w:rPr>
          <w:lang w:eastAsia="en-US"/>
        </w:rPr>
        <w:softHyphen/>
        <w:t>den van de gemenebest-gezinden; aan de andere kant de meerder</w:t>
      </w:r>
      <w:r w:rsidRPr="00D51790">
        <w:rPr>
          <w:lang w:eastAsia="en-US"/>
        </w:rPr>
        <w:softHyphen/>
        <w:t xml:space="preserve">heid van het parlement met de </w:t>
      </w:r>
      <w:r w:rsidR="0073463C">
        <w:rPr>
          <w:lang w:eastAsia="en-US"/>
        </w:rPr>
        <w:t>Presbyterian</w:t>
      </w:r>
      <w:r w:rsidRPr="00D51790">
        <w:rPr>
          <w:lang w:eastAsia="en-US"/>
        </w:rPr>
        <w:t>en, die voor de protector waren</w:t>
      </w:r>
      <w:r w:rsidR="00BB6211">
        <w:rPr>
          <w:lang w:eastAsia="en-US"/>
        </w:rPr>
        <w:t xml:space="preserve">. </w:t>
      </w:r>
    </w:p>
    <w:p w:rsidR="007D6B8F" w:rsidRPr="00D51790" w:rsidRDefault="007D6B8F">
      <w:pPr>
        <w:jc w:val="both"/>
        <w:rPr>
          <w:lang w:eastAsia="en-US"/>
        </w:rPr>
      </w:pPr>
      <w:r w:rsidRPr="00D51790">
        <w:rPr>
          <w:lang w:eastAsia="en-US"/>
        </w:rPr>
        <w:t>De eersten belegden een vergadering en verzochten Dr</w:t>
      </w:r>
      <w:r w:rsidR="00BB6211">
        <w:rPr>
          <w:lang w:eastAsia="en-US"/>
        </w:rPr>
        <w:t xml:space="preserve">. </w:t>
      </w:r>
      <w:r w:rsidRPr="00D51790">
        <w:rPr>
          <w:lang w:eastAsia="en-US"/>
        </w:rPr>
        <w:t>Owen en Manton hun raadsheren te zijn</w:t>
      </w:r>
      <w:r w:rsidR="00BB6211">
        <w:rPr>
          <w:lang w:eastAsia="en-US"/>
        </w:rPr>
        <w:t xml:space="preserve">. </w:t>
      </w:r>
      <w:r w:rsidRPr="00D51790">
        <w:rPr>
          <w:lang w:eastAsia="en-US"/>
        </w:rPr>
        <w:t>Owen verscheen en opende de werkzaamheden met een plechtig gebed</w:t>
      </w:r>
      <w:r w:rsidR="00BB6211">
        <w:rPr>
          <w:lang w:eastAsia="en-US"/>
        </w:rPr>
        <w:t xml:space="preserve">. </w:t>
      </w:r>
      <w:r w:rsidRPr="00D51790">
        <w:rPr>
          <w:lang w:eastAsia="en-US"/>
        </w:rPr>
        <w:t>Manton, die inmiddels de zaal genaderd was, hoorde binnen iemand roepen: “Hij moet er af en hij zal er af</w:t>
      </w:r>
      <w:r w:rsidR="00BB6211">
        <w:rPr>
          <w:lang w:eastAsia="en-US"/>
        </w:rPr>
        <w:t xml:space="preserve">. </w:t>
      </w:r>
      <w:r w:rsidRPr="00D51790">
        <w:rPr>
          <w:lang w:eastAsia="en-US"/>
        </w:rPr>
        <w:t>” Daar hij dacht, dat het Owen was, die met deze woorden de afzetting van Richard bedoelde, ging hij niet naar binnen</w:t>
      </w:r>
      <w:r w:rsidR="00BB6211">
        <w:rPr>
          <w:lang w:eastAsia="en-US"/>
        </w:rPr>
        <w:t xml:space="preserve">. </w:t>
      </w:r>
    </w:p>
    <w:p w:rsidR="007D6B8F" w:rsidRPr="00D51790" w:rsidRDefault="007D6B8F">
      <w:pPr>
        <w:jc w:val="both"/>
        <w:rPr>
          <w:lang w:eastAsia="en-US"/>
        </w:rPr>
      </w:pPr>
      <w:r w:rsidRPr="00D51790">
        <w:rPr>
          <w:lang w:eastAsia="en-US"/>
        </w:rPr>
        <w:t>Dit verslag van Neal is volgens ons oordeel zeer twijfelachtig</w:t>
      </w:r>
      <w:r w:rsidR="00BB6211">
        <w:rPr>
          <w:lang w:eastAsia="en-US"/>
        </w:rPr>
        <w:t xml:space="preserve">. </w:t>
      </w:r>
      <w:r w:rsidRPr="00D51790">
        <w:rPr>
          <w:lang w:eastAsia="en-US"/>
        </w:rPr>
        <w:t>Als Manton niet anders dan de genoemde woorden hoorde, waar</w:t>
      </w:r>
      <w:r w:rsidRPr="00D51790">
        <w:rPr>
          <w:lang w:eastAsia="en-US"/>
        </w:rPr>
        <w:softHyphen/>
        <w:t>om dacht hij dan, dat die op Richard Cromwell betrekking had</w:t>
      </w:r>
      <w:r w:rsidRPr="00D51790">
        <w:rPr>
          <w:lang w:eastAsia="en-US"/>
        </w:rPr>
        <w:softHyphen/>
        <w:t>den? En was het werkelijk Owen's stem geweest, dan kon daar zeker zo goed de paus of een Turk, als de protector mee bedoeld zijn</w:t>
      </w:r>
      <w:r w:rsidR="00BB6211">
        <w:rPr>
          <w:lang w:eastAsia="en-US"/>
        </w:rPr>
        <w:t xml:space="preserve">. </w:t>
      </w:r>
      <w:r w:rsidRPr="00D51790">
        <w:rPr>
          <w:lang w:eastAsia="en-US"/>
        </w:rPr>
        <w:t>Maar Owen bezat te veel omzichtigheid om zo'n opstands</w:t>
      </w:r>
      <w:r w:rsidRPr="00D51790">
        <w:rPr>
          <w:lang w:eastAsia="en-US"/>
        </w:rPr>
        <w:softHyphen/>
        <w:t>kreet in een bijzondere vergadering aan te heffen, en dat nog wel vóór die beraadslaagd had</w:t>
      </w:r>
      <w:r w:rsidR="00BB6211">
        <w:rPr>
          <w:lang w:eastAsia="en-US"/>
        </w:rPr>
        <w:t xml:space="preserve">. </w:t>
      </w:r>
      <w:r w:rsidRPr="00D51790">
        <w:rPr>
          <w:lang w:eastAsia="en-US"/>
        </w:rPr>
        <w:t>Ook verbiedt ons de christelijke ge</w:t>
      </w:r>
      <w:r w:rsidRPr="00D51790">
        <w:rPr>
          <w:lang w:eastAsia="en-US"/>
        </w:rPr>
        <w:softHyphen/>
        <w:t>steldheid van zijn gemoed zoiets na het eindigen van het gebed van hem te veronderstellen</w:t>
      </w:r>
      <w:r w:rsidR="00BB6211">
        <w:rPr>
          <w:lang w:eastAsia="en-US"/>
        </w:rPr>
        <w:t xml:space="preserve">. </w:t>
      </w:r>
      <w:r w:rsidRPr="00D51790">
        <w:rPr>
          <w:lang w:eastAsia="en-US"/>
        </w:rPr>
        <w:t>(Hierbij dient nog te worden opge</w:t>
      </w:r>
      <w:r w:rsidRPr="00D51790">
        <w:rPr>
          <w:lang w:eastAsia="en-US"/>
        </w:rPr>
        <w:softHyphen/>
        <w:t>merkt, dat de woorden van Dr</w:t>
      </w:r>
      <w:r w:rsidR="00BB6211">
        <w:rPr>
          <w:lang w:eastAsia="en-US"/>
        </w:rPr>
        <w:t xml:space="preserve">. </w:t>
      </w:r>
      <w:r w:rsidRPr="00D51790">
        <w:rPr>
          <w:lang w:eastAsia="en-US"/>
        </w:rPr>
        <w:t>Manton aldus zijn weergegeven en verklaard, nadat Richard Cromwell werkelijk afgezet was)</w:t>
      </w:r>
      <w:r w:rsidR="00BB6211">
        <w:rPr>
          <w:lang w:eastAsia="en-US"/>
        </w:rPr>
        <w:t xml:space="preserve">. </w:t>
      </w:r>
      <w:r w:rsidRPr="00D51790">
        <w:rPr>
          <w:lang w:eastAsia="en-US"/>
        </w:rPr>
        <w:t>Ondanks Owen's verklaring, beschuldigde ook Baxter hem, als werktuig van Richards val</w:t>
      </w:r>
      <w:r w:rsidR="00BB6211">
        <w:rPr>
          <w:lang w:eastAsia="en-US"/>
        </w:rPr>
        <w:t xml:space="preserve">. </w:t>
      </w:r>
      <w:r w:rsidRPr="00D51790">
        <w:rPr>
          <w:lang w:eastAsia="en-US"/>
        </w:rPr>
        <w:t>Hij ontzag zich niet te beweren, dat Owen een kerkdienst met gezaghebbende officieren bij luitenant- generaal Fleedwood belegde, waarbij tot de ontbinding van Ri</w:t>
      </w:r>
      <w:r w:rsidRPr="00D51790">
        <w:rPr>
          <w:lang w:eastAsia="en-US"/>
        </w:rPr>
        <w:softHyphen/>
        <w:t>chard Cromwell's parlement besloten was, waarna de protector vanzelf zou vallen</w:t>
      </w:r>
      <w:r w:rsidR="00BB6211">
        <w:rPr>
          <w:lang w:eastAsia="en-US"/>
        </w:rPr>
        <w:t xml:space="preserve">. </w:t>
      </w:r>
    </w:p>
    <w:p w:rsidR="007D6B8F" w:rsidRPr="00D51790" w:rsidRDefault="007D6B8F">
      <w:pPr>
        <w:jc w:val="both"/>
        <w:rPr>
          <w:lang w:eastAsia="en-US"/>
        </w:rPr>
      </w:pPr>
      <w:r w:rsidRPr="00D51790">
        <w:rPr>
          <w:lang w:eastAsia="en-US"/>
        </w:rPr>
        <w:t xml:space="preserve">Owen was dus volgens hem de aanvoerder van de </w:t>
      </w:r>
      <w:r w:rsidR="00864EEC">
        <w:rPr>
          <w:lang w:eastAsia="en-US"/>
        </w:rPr>
        <w:t>Independent</w:t>
      </w:r>
      <w:r w:rsidRPr="00D51790">
        <w:rPr>
          <w:lang w:eastAsia="en-US"/>
        </w:rPr>
        <w:t>en in het leger en de beheerser van Fleedwood en Desborough, ja, van de hele Wallingford-partij, die Richard dwong</w:t>
      </w:r>
      <w:r w:rsidR="00BB6211">
        <w:rPr>
          <w:lang w:eastAsia="en-US"/>
        </w:rPr>
        <w:t xml:space="preserve">. </w:t>
      </w:r>
    </w:p>
    <w:p w:rsidR="007D6B8F" w:rsidRPr="00D51790" w:rsidRDefault="007D6B8F">
      <w:pPr>
        <w:jc w:val="both"/>
        <w:rPr>
          <w:lang w:eastAsia="en-US"/>
        </w:rPr>
      </w:pPr>
      <w:r w:rsidRPr="00D51790">
        <w:rPr>
          <w:lang w:eastAsia="en-US"/>
        </w:rPr>
        <w:t>Hoe oprecht en eerlijk Baxter's bedoelingen ook geweest mogen</w:t>
      </w:r>
      <w:r w:rsidR="00BB6211">
        <w:rPr>
          <w:lang w:eastAsia="en-US"/>
        </w:rPr>
        <w:t xml:space="preserve">. </w:t>
      </w:r>
      <w:r w:rsidRPr="00D51790">
        <w:rPr>
          <w:lang w:eastAsia="en-US"/>
        </w:rPr>
        <w:t xml:space="preserve">zijn, de sterke vooroordelen tegen de </w:t>
      </w:r>
      <w:r w:rsidR="00864EEC">
        <w:rPr>
          <w:lang w:eastAsia="en-US"/>
        </w:rPr>
        <w:t>Independent</w:t>
      </w:r>
      <w:r w:rsidRPr="00D51790">
        <w:rPr>
          <w:lang w:eastAsia="en-US"/>
        </w:rPr>
        <w:t>en en in het bijzonder tegen Owen, verblindden zodanig zijn oordeel, dat hij onvatbaar was voor de ware natuur der zaken en uitdrukkingen deed, die zichzelf weerspraken</w:t>
      </w:r>
      <w:r w:rsidR="00BB6211">
        <w:rPr>
          <w:lang w:eastAsia="en-US"/>
        </w:rPr>
        <w:t xml:space="preserve">. </w:t>
      </w:r>
      <w:r w:rsidRPr="00D51790">
        <w:rPr>
          <w:lang w:eastAsia="en-US"/>
        </w:rPr>
        <w:t>Omdat hij zich niet sterk voelde staan en zijn verhaal te ongegrond was, kwam hij hier niet tij</w:t>
      </w:r>
      <w:r w:rsidRPr="00D51790">
        <w:rPr>
          <w:lang w:eastAsia="en-US"/>
        </w:rPr>
        <w:softHyphen/>
        <w:t>dens Owen's leven mee voor de dag, maar toen deze reeds overle</w:t>
      </w:r>
      <w:r w:rsidRPr="00D51790">
        <w:rPr>
          <w:lang w:eastAsia="en-US"/>
        </w:rPr>
        <w:softHyphen/>
        <w:t>den was en hem dus niet meer kon zeggen, dat men hem alleen maar geroepen had om het gebed te doen en goede raad van hem aan te nemen, als zij die voor hun doeleinden gebruiken konden</w:t>
      </w:r>
      <w:r w:rsidR="00BB6211">
        <w:rPr>
          <w:lang w:eastAsia="en-US"/>
        </w:rPr>
        <w:t xml:space="preserve">. </w:t>
      </w:r>
      <w:r w:rsidRPr="00D51790">
        <w:rPr>
          <w:lang w:eastAsia="en-US"/>
        </w:rPr>
        <w:t>Bovendien had deze partij ook niet het recht om de protector af te zetten</w:t>
      </w:r>
      <w:r w:rsidR="00BB6211">
        <w:rPr>
          <w:lang w:eastAsia="en-US"/>
        </w:rPr>
        <w:t xml:space="preserve">. </w:t>
      </w:r>
    </w:p>
    <w:p w:rsidR="007D6B8F" w:rsidRPr="00D51790" w:rsidRDefault="007D6B8F">
      <w:pPr>
        <w:jc w:val="both"/>
        <w:rPr>
          <w:lang w:eastAsia="en-US"/>
        </w:rPr>
      </w:pPr>
      <w:r w:rsidRPr="00D51790">
        <w:rPr>
          <w:lang w:eastAsia="en-US"/>
        </w:rPr>
        <w:t>Voor ons dient de krachtige verdediging van de doctor tot vol</w:t>
      </w:r>
      <w:r w:rsidRPr="00D51790">
        <w:rPr>
          <w:lang w:eastAsia="en-US"/>
        </w:rPr>
        <w:softHyphen/>
        <w:t>doende bewijs, die hij gaf op de beschuldiging in het geschrift “Fiat lux” van de hand van Cane, waarin gezegd werd, dat Owen voor</w:t>
      </w:r>
      <w:r w:rsidRPr="00D51790">
        <w:rPr>
          <w:lang w:eastAsia="en-US"/>
        </w:rPr>
        <w:tab/>
        <w:t>groot deel de oorzaak van de droevige storm was, die</w:t>
      </w:r>
      <w:r w:rsidRPr="00D51790">
        <w:rPr>
          <w:lang w:eastAsia="en-US"/>
        </w:rPr>
        <w:br/>
        <w:t xml:space="preserve">niet alleen kerk en staat schokte, maar ook alle </w:t>
      </w:r>
      <w:r w:rsidR="00864EEC">
        <w:rPr>
          <w:lang w:eastAsia="en-US"/>
        </w:rPr>
        <w:t>God</w:t>
      </w:r>
      <w:r w:rsidRPr="00D51790">
        <w:rPr>
          <w:lang w:eastAsia="en-US"/>
        </w:rPr>
        <w:t>sdienst, recht, rede en billijkheid, ja zelfs de weldadige natuur onderdrukte</w:t>
      </w:r>
      <w:r w:rsidR="00BB6211">
        <w:rPr>
          <w:lang w:eastAsia="en-US"/>
        </w:rPr>
        <w:t xml:space="preserve">. </w:t>
      </w:r>
    </w:p>
    <w:p w:rsidR="007D6B8F" w:rsidRPr="00D51790" w:rsidRDefault="007D6B8F">
      <w:pPr>
        <w:jc w:val="both"/>
        <w:rPr>
          <w:lang w:eastAsia="en-US"/>
        </w:rPr>
      </w:pPr>
      <w:r w:rsidRPr="00D51790">
        <w:rPr>
          <w:lang w:eastAsia="en-US"/>
        </w:rPr>
        <w:t>Owen zegt daarover: “Laat ik u vertellen, dat het onderwerp van deze scherpe verwijten iemand is, die nooit een hand had in, noch toestemming gaf tot enige oorlog onzer natiën of staat</w:t>
      </w:r>
      <w:r w:rsidRPr="00D51790">
        <w:rPr>
          <w:lang w:eastAsia="en-US"/>
        </w:rPr>
        <w:softHyphen/>
        <w:t>kundige veranderingen daarin</w:t>
      </w:r>
      <w:r w:rsidR="00BB6211">
        <w:rPr>
          <w:lang w:eastAsia="en-US"/>
        </w:rPr>
        <w:t xml:space="preserve">. </w:t>
      </w:r>
      <w:r w:rsidRPr="00D51790">
        <w:rPr>
          <w:lang w:eastAsia="en-US"/>
        </w:rPr>
        <w:t>Maar ik erken, dat ik in en onder de zaken leefde en handelde, zoals ik dacht dat mijn plicht was te doen en ik daag iedereen uit te bewijzen, dat ik ooit iemand de minste persoonlijke belediging heb aangedaan en verklaar ge</w:t>
      </w:r>
      <w:r w:rsidRPr="00D51790">
        <w:rPr>
          <w:lang w:eastAsia="en-US"/>
        </w:rPr>
        <w:softHyphen/>
        <w:t>heel bereid te zijn tot het geven van voldoening, waarop men met recht aanspraak heeft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Op de beschuldiging, die in de brief van Vernon aan Owen voor</w:t>
      </w:r>
      <w:r w:rsidRPr="00D51790">
        <w:rPr>
          <w:lang w:eastAsia="en-US"/>
        </w:rPr>
        <w:softHyphen/>
        <w:t>komt, dat hij Richard vernederd zou hebben, antwoordde Owen: “Ik ben net zo min het werktuig tot de afzetting van Richard geweest, als hijzelf; met zijn nederwerping en de bekrachtiging daarvan, heb ik niets te maken gehad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Maar, behalve dit, bezitten wij nog een bewijs, dat Owen tegen de genoemde vernedering van Richard Cromwell was</w:t>
      </w:r>
      <w:r w:rsidR="00BB6211">
        <w:rPr>
          <w:lang w:eastAsia="en-US"/>
        </w:rPr>
        <w:t xml:space="preserve">. </w:t>
      </w:r>
    </w:p>
    <w:p w:rsidR="007D6B8F" w:rsidRPr="00D51790" w:rsidRDefault="007D6B8F">
      <w:pPr>
        <w:jc w:val="both"/>
        <w:rPr>
          <w:lang w:eastAsia="en-US"/>
        </w:rPr>
      </w:pPr>
      <w:r w:rsidRPr="00D51790">
        <w:rPr>
          <w:lang w:eastAsia="en-US"/>
        </w:rPr>
        <w:t>James Forbes van Gloucester vermeldt immers in een brief aan een dienaar des Woords te Londen het volgende: “Er leeft nog een waardig dienaar des Woords, die kan getuigen, dat Dr</w:t>
      </w:r>
      <w:r w:rsidR="00BB6211">
        <w:rPr>
          <w:lang w:eastAsia="en-US"/>
        </w:rPr>
        <w:t xml:space="preserve">. </w:t>
      </w:r>
      <w:r w:rsidRPr="00D51790">
        <w:rPr>
          <w:lang w:eastAsia="en-US"/>
        </w:rPr>
        <w:t>Owen tegen de afzetting van Richard Cromwell was</w:t>
      </w:r>
      <w:r w:rsidR="00BB6211">
        <w:rPr>
          <w:lang w:eastAsia="en-US"/>
        </w:rPr>
        <w:t xml:space="preserve">. </w:t>
      </w:r>
      <w:r w:rsidRPr="00D51790">
        <w:rPr>
          <w:lang w:eastAsia="en-US"/>
        </w:rPr>
        <w:t>Bij 'hem kwam een bode, die hem verzocht op die dag voor Owen te Whitehall te prediken, omdat de docter ziek was, terwijl hij verzekerde, dat zijn ziekte veroorzaakt werd uit ontevredenheid over het</w:t>
      </w:r>
      <w:r w:rsidRPr="00D51790">
        <w:rPr>
          <w:lang w:eastAsia="en-US"/>
        </w:rPr>
        <w:softHyphen/>
        <w:t>geen te Wallingford-house geschiedde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vertrouwen hiermee voldoende over de onschuld van Owen gezegd te hebben en gaan daarom voorbij, wat Baxter en na hem Calamy verder wensten te verhalen</w:t>
      </w:r>
      <w:r w:rsidR="00BB6211">
        <w:rPr>
          <w:lang w:eastAsia="en-US"/>
        </w:rPr>
        <w:t xml:space="preserve">. </w:t>
      </w:r>
      <w:r w:rsidRPr="00D51790">
        <w:rPr>
          <w:lang w:eastAsia="en-US"/>
        </w:rPr>
        <w:t>De verstandigen zullen de zaken toch wel duidelijk zijn en de bevooroordeelden zal een verder betoog waarschijnlijk niet overreden</w:t>
      </w:r>
      <w:r w:rsidR="00BB6211">
        <w:rPr>
          <w:lang w:eastAsia="en-US"/>
        </w:rPr>
        <w:t xml:space="preserve">. </w:t>
      </w:r>
    </w:p>
    <w:p w:rsidR="007D6B8F" w:rsidRPr="00D51790" w:rsidRDefault="007D6B8F">
      <w:pPr>
        <w:jc w:val="both"/>
        <w:rPr>
          <w:lang w:eastAsia="en-US"/>
        </w:rPr>
      </w:pPr>
      <w:r w:rsidRPr="00D51790">
        <w:rPr>
          <w:lang w:eastAsia="en-US"/>
        </w:rPr>
        <w:t>Richard Cromwell, aan wie wellicht de moed en de bekwaam</w:t>
      </w:r>
      <w:r w:rsidRPr="00D51790">
        <w:rPr>
          <w:lang w:eastAsia="en-US"/>
        </w:rPr>
        <w:softHyphen/>
        <w:t>heid van zijn vader ontbraken, maar die toch absoluut vereist werden om zijn gezag in deze stormen en verwarringen te hand</w:t>
      </w:r>
      <w:r w:rsidRPr="00D51790">
        <w:rPr>
          <w:lang w:eastAsia="en-US"/>
        </w:rPr>
        <w:softHyphen/>
        <w:t>haven, verkoos in plaats van het protectorschap de stilte en aan</w:t>
      </w:r>
      <w:r w:rsidRPr="00D51790">
        <w:rPr>
          <w:lang w:eastAsia="en-US"/>
        </w:rPr>
        <w:softHyphen/>
        <w:t>genanie rust van het afgezonderde leven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De </w:t>
      </w:r>
      <w:r w:rsidR="00864EEC">
        <w:t>Independent</w:t>
      </w:r>
      <w:r w:rsidRPr="00D51790">
        <w:t>en bevreesd voor hun vrijheid</w:t>
      </w:r>
    </w:p>
    <w:p w:rsidR="007D6B8F" w:rsidRPr="00D51790" w:rsidRDefault="007D6B8F">
      <w:pPr>
        <w:jc w:val="both"/>
        <w:rPr>
          <w:lang w:eastAsia="en-US"/>
        </w:rPr>
      </w:pPr>
      <w:r w:rsidRPr="00D51790">
        <w:rPr>
          <w:lang w:eastAsia="en-US"/>
        </w:rPr>
        <w:t>Tot de oorzaken van de hierboven genoemde gebeurtenis be</w:t>
      </w:r>
      <w:r w:rsidRPr="00D51790">
        <w:rPr>
          <w:lang w:eastAsia="en-US"/>
        </w:rPr>
        <w:softHyphen/>
        <w:t>hoorden ongetwijfeld de volgende</w:t>
      </w:r>
      <w:r w:rsidR="00BB6211">
        <w:rPr>
          <w:lang w:eastAsia="en-US"/>
        </w:rPr>
        <w:t xml:space="preserve">. </w:t>
      </w:r>
    </w:p>
    <w:p w:rsidR="007D6B8F" w:rsidRPr="00D51790" w:rsidRDefault="007D6B8F">
      <w:pPr>
        <w:jc w:val="both"/>
        <w:rPr>
          <w:lang w:eastAsia="en-US"/>
        </w:rPr>
      </w:pPr>
      <w:r w:rsidRPr="00D51790">
        <w:rPr>
          <w:lang w:eastAsia="en-US"/>
        </w:rPr>
        <w:t>Het leger was verdeeld, en daar de protector enige officieren be</w:t>
      </w:r>
      <w:r w:rsidRPr="00D51790">
        <w:rPr>
          <w:lang w:eastAsia="en-US"/>
        </w:rPr>
        <w:softHyphen/>
        <w:t xml:space="preserve">ledigd had en de zijde van de </w:t>
      </w:r>
      <w:r w:rsidR="0073463C">
        <w:rPr>
          <w:lang w:eastAsia="en-US"/>
        </w:rPr>
        <w:t>Presbyterian</w:t>
      </w:r>
      <w:r w:rsidRPr="00D51790">
        <w:rPr>
          <w:lang w:eastAsia="en-US"/>
        </w:rPr>
        <w:t xml:space="preserve">en had gekozen, werd bij de </w:t>
      </w:r>
      <w:r w:rsidR="00864EEC">
        <w:rPr>
          <w:lang w:eastAsia="en-US"/>
        </w:rPr>
        <w:t>Independent</w:t>
      </w:r>
      <w:r w:rsidRPr="00D51790">
        <w:rPr>
          <w:lang w:eastAsia="en-US"/>
        </w:rPr>
        <w:t>en de vrees voor de veiligheid van hun ge</w:t>
      </w:r>
      <w:r w:rsidRPr="00D51790">
        <w:rPr>
          <w:lang w:eastAsia="en-US"/>
        </w:rPr>
        <w:softHyphen/>
        <w:t xml:space="preserve">voelens en </w:t>
      </w:r>
      <w:r w:rsidR="00864EEC">
        <w:rPr>
          <w:lang w:eastAsia="en-US"/>
        </w:rPr>
        <w:t>God</w:t>
      </w:r>
      <w:r w:rsidRPr="00D51790">
        <w:rPr>
          <w:lang w:eastAsia="en-US"/>
        </w:rPr>
        <w:t>sdienstige vrijheid opgewekt</w:t>
      </w:r>
      <w:r w:rsidR="00BB6211">
        <w:rPr>
          <w:lang w:eastAsia="en-US"/>
        </w:rPr>
        <w:t xml:space="preserve">. </w:t>
      </w:r>
      <w:r w:rsidRPr="00D51790">
        <w:rPr>
          <w:lang w:eastAsia="en-US"/>
        </w:rPr>
        <w:t>Met de protector viel ook zijn parlement</w:t>
      </w:r>
      <w:r w:rsidR="00BB6211">
        <w:rPr>
          <w:lang w:eastAsia="en-US"/>
        </w:rPr>
        <w:t xml:space="preserve">. </w:t>
      </w:r>
      <w:r w:rsidRPr="00D51790">
        <w:rPr>
          <w:lang w:eastAsia="en-US"/>
        </w:rPr>
        <w:t>Men wilde het lange parlement herstel</w:t>
      </w:r>
      <w:r w:rsidRPr="00D51790">
        <w:rPr>
          <w:lang w:eastAsia="en-US"/>
        </w:rPr>
        <w:softHyphen/>
        <w:t>len, maar de republikeinen antwoordden, dat daartoe geen ge</w:t>
      </w:r>
      <w:r w:rsidRPr="00D51790">
        <w:rPr>
          <w:lang w:eastAsia="en-US"/>
        </w:rPr>
        <w:softHyphen/>
        <w:t>noeg aantal leden was overgebleven</w:t>
      </w:r>
      <w:r w:rsidR="00BB6211">
        <w:rPr>
          <w:lang w:eastAsia="en-US"/>
        </w:rPr>
        <w:t xml:space="preserve">. </w:t>
      </w:r>
    </w:p>
    <w:p w:rsidR="007D6B8F" w:rsidRPr="00D51790" w:rsidRDefault="007D6B8F">
      <w:pPr>
        <w:jc w:val="both"/>
        <w:rPr>
          <w:lang w:eastAsia="en-US"/>
        </w:rPr>
      </w:pPr>
      <w:r w:rsidRPr="00D51790">
        <w:rPr>
          <w:lang w:eastAsia="en-US"/>
        </w:rPr>
        <w:t>Volgens Ludlow verlangde Dr</w:t>
      </w:r>
      <w:r w:rsidR="00BB6211">
        <w:rPr>
          <w:lang w:eastAsia="en-US"/>
        </w:rPr>
        <w:t xml:space="preserve">. </w:t>
      </w:r>
      <w:r w:rsidRPr="00D51790">
        <w:rPr>
          <w:lang w:eastAsia="en-US"/>
        </w:rPr>
        <w:t>Owen van hem een lijst met de namen der leden, die sinds 1648 zitting hadden en nog leefden, hetgeen een aantal van ongeveer 160 personen bedroeg</w:t>
      </w:r>
      <w:r w:rsidR="00BB6211">
        <w:rPr>
          <w:lang w:eastAsia="en-US"/>
        </w:rPr>
        <w:t xml:space="preserve">. </w:t>
      </w:r>
    </w:p>
    <w:p w:rsidR="007D6B8F" w:rsidRPr="00D51790" w:rsidRDefault="007D6B8F">
      <w:pPr>
        <w:jc w:val="both"/>
        <w:rPr>
          <w:lang w:eastAsia="en-US"/>
        </w:rPr>
      </w:pPr>
      <w:r w:rsidRPr="00D51790">
        <w:rPr>
          <w:lang w:eastAsia="en-US"/>
        </w:rPr>
        <w:t>Toen Owen deze lijst doorgenomen had, gaf hij ze in handen van de Wallingfords-partij, waarop tenslotte het lange parlement werd hersteld</w:t>
      </w:r>
      <w:r w:rsidR="00BB6211">
        <w:rPr>
          <w:lang w:eastAsia="en-US"/>
        </w:rPr>
        <w:t xml:space="preserve">. </w:t>
      </w:r>
    </w:p>
    <w:p w:rsidR="007D6B8F" w:rsidRPr="00D51790" w:rsidRDefault="007D6B8F">
      <w:pPr>
        <w:jc w:val="both"/>
        <w:rPr>
          <w:lang w:eastAsia="en-US"/>
        </w:rPr>
      </w:pPr>
      <w:r w:rsidRPr="00D51790">
        <w:rPr>
          <w:lang w:eastAsia="en-US"/>
        </w:rPr>
        <w:t>Uit dit verdrag van Ludlow, waarvan de nauwkeurigheid niet te betwijfelen valt, zien we dus het aandeel, dat Owen in deze zaak had en dat een duidelijk bewijs van zijn onbaatzuchtige oprecht</w:t>
      </w:r>
      <w:r w:rsidRPr="00D51790">
        <w:rPr>
          <w:lang w:eastAsia="en-US"/>
        </w:rPr>
        <w:softHyphen/>
        <w:t>heid geeft, omdat hijzelf en zijn partij weinig gunst van het lange parlement te verwachten hadden</w:t>
      </w:r>
      <w:r w:rsidR="00BB6211">
        <w:rPr>
          <w:lang w:eastAsia="en-US"/>
        </w:rPr>
        <w:t xml:space="preserve">. </w:t>
      </w:r>
      <w:r w:rsidRPr="00D51790">
        <w:rPr>
          <w:lang w:eastAsia="en-US"/>
        </w:rPr>
        <w:t>Dit bleek al gauw, want niet zodra was het lange parlement hersteld, of het beloonde weldra haar begunstigers met bindende wetten en beroving van plaatsen en betrekkingen</w:t>
      </w:r>
      <w:r w:rsidR="00BB6211">
        <w:rPr>
          <w:lang w:eastAsia="en-US"/>
        </w:rPr>
        <w:t xml:space="preserve">. </w:t>
      </w:r>
      <w:r w:rsidRPr="00D51790">
        <w:rPr>
          <w:lang w:eastAsia="en-US"/>
        </w:rPr>
        <w:t>Ook Owen en meer hooggeplaatste personen werden de voorwerpen van verguizing en verkeerde voorstellin</w:t>
      </w:r>
      <w:r w:rsidRPr="00D51790">
        <w:rPr>
          <w:lang w:eastAsia="en-US"/>
        </w:rPr>
        <w:softHyphen/>
        <w:t>gen, hetgeen Owen's persoonlijke inwendige bezwaren vermeer</w:t>
      </w:r>
      <w:r w:rsidRPr="00D51790">
        <w:rPr>
          <w:lang w:eastAsia="en-US"/>
        </w:rPr>
        <w:softHyphen/>
        <w:t>derde</w:t>
      </w:r>
      <w:r w:rsidR="00BB6211">
        <w:rPr>
          <w:lang w:eastAsia="en-US"/>
        </w:rPr>
        <w:t xml:space="preserve">. </w:t>
      </w:r>
      <w:r w:rsidRPr="00D51790">
        <w:rPr>
          <w:lang w:eastAsia="en-US"/>
        </w:rPr>
        <w:t>De tijd tussen Cromwell's dood en de herstelling van Karel II, was weinig verheffend en opbeurend</w:t>
      </w:r>
      <w:r w:rsidR="00BB6211">
        <w:rPr>
          <w:lang w:eastAsia="en-US"/>
        </w:rPr>
        <w:t xml:space="preserve">. </w:t>
      </w:r>
    </w:p>
    <w:p w:rsidR="007D6B8F" w:rsidRPr="00D51790" w:rsidRDefault="007D6B8F">
      <w:pPr>
        <w:jc w:val="both"/>
        <w:rPr>
          <w:lang w:eastAsia="en-US"/>
        </w:rPr>
      </w:pPr>
      <w:r w:rsidRPr="00D51790">
        <w:rPr>
          <w:lang w:eastAsia="en-US"/>
        </w:rPr>
        <w:t>Het terugkeren van een burgeroorlog, de bevestiging van de pres</w:t>
      </w:r>
      <w:r w:rsidRPr="00D51790">
        <w:rPr>
          <w:lang w:eastAsia="en-US"/>
        </w:rPr>
        <w:softHyphen/>
        <w:t>byteriaanse gelijkvormigheid, of de herstelling van een alleen-heersende willekeurige regering, waren alle voor Owen's geest schrikwekkende denkbeelden</w:t>
      </w:r>
      <w:r w:rsidR="00BB6211">
        <w:rPr>
          <w:lang w:eastAsia="en-US"/>
        </w:rPr>
        <w:t xml:space="preserve">. </w:t>
      </w:r>
      <w:r w:rsidRPr="00D51790">
        <w:rPr>
          <w:lang w:eastAsia="en-US"/>
        </w:rPr>
        <w:t>En toch scheen het één of het ander onvermijdelijk te zijn</w:t>
      </w:r>
      <w:r w:rsidR="00BB6211">
        <w:rPr>
          <w:lang w:eastAsia="en-US"/>
        </w:rPr>
        <w:t xml:space="preserve">. </w:t>
      </w:r>
      <w:r w:rsidRPr="00D51790">
        <w:rPr>
          <w:lang w:eastAsia="en-US"/>
        </w:rPr>
        <w:t>Het behoorde daarom tot de plicht van een ieder, die het welzijn van land en kerk ter harte ging, om het vergieten van onnodig bloed, de oprichting van een nieuwe burgerlijke tyrannie en de vestiging van een kerkelijke verdrukking zo mogelijk te voorkomen</w:t>
      </w:r>
      <w:r w:rsidR="00BB6211">
        <w:rPr>
          <w:lang w:eastAsia="en-US"/>
        </w:rPr>
        <w:t xml:space="preserve">. </w:t>
      </w:r>
      <w:r w:rsidRPr="00D51790">
        <w:rPr>
          <w:lang w:eastAsia="en-US"/>
        </w:rPr>
        <w:t>Om in zulke omstandig</w:t>
      </w:r>
      <w:r w:rsidRPr="00D51790">
        <w:rPr>
          <w:lang w:eastAsia="en-US"/>
        </w:rPr>
        <w:softHyphen/>
        <w:t>heden het rechte spoor te houden, belangstelling met voorzichtigheid te paren en met de nodige bedachtzaamheid waardevolle raad te geven, is niet het werk van iedereen</w:t>
      </w:r>
      <w:r w:rsidR="00BB6211">
        <w:rPr>
          <w:lang w:eastAsia="en-US"/>
        </w:rPr>
        <w:t xml:space="preserve">. </w:t>
      </w:r>
      <w:r w:rsidRPr="00D51790">
        <w:rPr>
          <w:lang w:eastAsia="en-US"/>
        </w:rPr>
        <w:t>Maar al zou het in de uitkomst falen, dan voegt het meer als vriend van het vader</w:t>
      </w:r>
      <w:r w:rsidRPr="00D51790">
        <w:rPr>
          <w:lang w:eastAsia="en-US"/>
        </w:rPr>
        <w:softHyphen/>
        <w:t>land en als christen werkzaam te zijn, dan koel, onverschillig en werkeloos naar de stormen te kijken en zich naderhand over de kalmte te verheugen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Een deputatie van de </w:t>
      </w:r>
      <w:r w:rsidR="00864EEC">
        <w:t>Independent</w:t>
      </w:r>
      <w:r w:rsidRPr="00D51790">
        <w:t>en naar Schotland</w:t>
      </w:r>
    </w:p>
    <w:p w:rsidR="007D6B8F" w:rsidRPr="00D51790" w:rsidRDefault="007D6B8F">
      <w:pPr>
        <w:jc w:val="both"/>
        <w:rPr>
          <w:lang w:eastAsia="en-US"/>
        </w:rPr>
      </w:pPr>
      <w:r w:rsidRPr="00D51790">
        <w:rPr>
          <w:lang w:eastAsia="en-US"/>
        </w:rPr>
        <w:t>Nog eenmaal werd Owen geroepen voor het Parlement te predi</w:t>
      </w:r>
      <w:r w:rsidRPr="00D51790">
        <w:rPr>
          <w:lang w:eastAsia="en-US"/>
        </w:rPr>
        <w:softHyphen/>
        <w:t>ken</w:t>
      </w:r>
      <w:r w:rsidR="00BB6211">
        <w:rPr>
          <w:lang w:eastAsia="en-US"/>
        </w:rPr>
        <w:t xml:space="preserve">. </w:t>
      </w:r>
      <w:r w:rsidRPr="00D51790">
        <w:rPr>
          <w:lang w:eastAsia="en-US"/>
        </w:rPr>
        <w:t>Dat was op 8 mei 1659, de tweede dag van haar zitting</w:t>
      </w:r>
      <w:r w:rsidR="00BB6211">
        <w:rPr>
          <w:lang w:eastAsia="en-US"/>
        </w:rPr>
        <w:t xml:space="preserve">. </w:t>
      </w:r>
    </w:p>
    <w:p w:rsidR="007D6B8F" w:rsidRPr="00D51790" w:rsidRDefault="007D6B8F">
      <w:pPr>
        <w:jc w:val="both"/>
        <w:rPr>
          <w:lang w:eastAsia="en-US"/>
        </w:rPr>
      </w:pPr>
      <w:r w:rsidRPr="00D51790">
        <w:rPr>
          <w:lang w:eastAsia="en-US"/>
        </w:rPr>
        <w:t xml:space="preserve">De </w:t>
      </w:r>
      <w:r w:rsidR="00864EEC">
        <w:rPr>
          <w:lang w:eastAsia="en-US"/>
        </w:rPr>
        <w:t>Independent</w:t>
      </w:r>
      <w:r w:rsidRPr="00D51790">
        <w:rPr>
          <w:lang w:eastAsia="en-US"/>
        </w:rPr>
        <w:t>en, die inmiddels bevreesd waren geworden, ver</w:t>
      </w:r>
      <w:r w:rsidRPr="00D51790">
        <w:rPr>
          <w:lang w:eastAsia="en-US"/>
        </w:rPr>
        <w:softHyphen/>
        <w:t>zochten drie regimenten te mogen samenstellen, hetgeen hun werd toegestaan</w:t>
      </w:r>
      <w:r w:rsidR="00BB6211">
        <w:rPr>
          <w:lang w:eastAsia="en-US"/>
        </w:rPr>
        <w:t xml:space="preserve">. </w:t>
      </w:r>
      <w:r w:rsidRPr="00D51790">
        <w:rPr>
          <w:lang w:eastAsia="en-US"/>
        </w:rPr>
        <w:t xml:space="preserve">George Monk, de admiraal en staatsman, die eerst met de </w:t>
      </w:r>
      <w:r w:rsidR="00864EEC">
        <w:rPr>
          <w:lang w:eastAsia="en-US"/>
        </w:rPr>
        <w:t>Independent</w:t>
      </w:r>
      <w:r w:rsidRPr="00D51790">
        <w:rPr>
          <w:lang w:eastAsia="en-US"/>
        </w:rPr>
        <w:t xml:space="preserve">en onderhandeld had, scheen thans de zijde van de </w:t>
      </w:r>
      <w:r w:rsidR="0073463C">
        <w:rPr>
          <w:lang w:eastAsia="en-US"/>
        </w:rPr>
        <w:t>Presbyterian</w:t>
      </w:r>
      <w:r w:rsidRPr="00D51790">
        <w:rPr>
          <w:lang w:eastAsia="en-US"/>
        </w:rPr>
        <w:t>en te kiezen</w:t>
      </w:r>
      <w:r w:rsidR="00BB6211">
        <w:rPr>
          <w:lang w:eastAsia="en-US"/>
        </w:rPr>
        <w:t xml:space="preserve">. </w:t>
      </w:r>
      <w:r w:rsidRPr="00D51790">
        <w:rPr>
          <w:lang w:eastAsia="en-US"/>
        </w:rPr>
        <w:t>Men verwachtte spoedig een inval van zijn leger in Engeland</w:t>
      </w:r>
      <w:r w:rsidR="00BB6211">
        <w:rPr>
          <w:lang w:eastAsia="en-US"/>
        </w:rPr>
        <w:t xml:space="preserve">. </w:t>
      </w:r>
      <w:r w:rsidRPr="00D51790">
        <w:rPr>
          <w:lang w:eastAsia="en-US"/>
        </w:rPr>
        <w:t>Om dit te voorkomen en om tevens zijn ware bedoelingen aan de weet te komen, richtte Owen uit naam van de congregationale kerken een brief tot hem in Schotland, waar hij opperbevelhebber was</w:t>
      </w:r>
      <w:r w:rsidR="00BB6211">
        <w:rPr>
          <w:lang w:eastAsia="en-US"/>
        </w:rPr>
        <w:t xml:space="preserve">. </w:t>
      </w:r>
      <w:r w:rsidRPr="00D51790">
        <w:rPr>
          <w:lang w:eastAsia="en-US"/>
        </w:rPr>
        <w:t xml:space="preserve">Tot de deputatie, die daarmee was belast, behoorden Caryl en Barker, dienaren van het </w:t>
      </w:r>
      <w:r w:rsidR="00864EEC">
        <w:rPr>
          <w:lang w:eastAsia="en-US"/>
        </w:rPr>
        <w:t>God</w:t>
      </w:r>
      <w:r w:rsidRPr="00D51790">
        <w:rPr>
          <w:lang w:eastAsia="en-US"/>
        </w:rPr>
        <w:t>delijke Woord en kolonel Whelly met majoor-generaal Gough</w:t>
      </w:r>
      <w:r w:rsidR="00BB6211">
        <w:rPr>
          <w:lang w:eastAsia="en-US"/>
        </w:rPr>
        <w:t xml:space="preserve">. </w:t>
      </w:r>
      <w:r w:rsidRPr="00D51790">
        <w:rPr>
          <w:lang w:eastAsia="en-US"/>
        </w:rPr>
        <w:t xml:space="preserve">Dit gezantschap, dat te New Casttle vermeerderd werd met de beide zeer aanzienlijke en beroemde </w:t>
      </w:r>
      <w:r w:rsidR="00864EEC">
        <w:rPr>
          <w:lang w:eastAsia="en-US"/>
        </w:rPr>
        <w:t>Independent</w:t>
      </w:r>
      <w:r w:rsidRPr="00D51790">
        <w:rPr>
          <w:lang w:eastAsia="en-US"/>
        </w:rPr>
        <w:t xml:space="preserve">se </w:t>
      </w:r>
      <w:r w:rsidR="00864EEC">
        <w:rPr>
          <w:lang w:eastAsia="en-US"/>
        </w:rPr>
        <w:t>God</w:t>
      </w:r>
      <w:r w:rsidRPr="00D51790">
        <w:rPr>
          <w:lang w:eastAsia="en-US"/>
        </w:rPr>
        <w:softHyphen/>
        <w:t>geleerden Mr</w:t>
      </w:r>
      <w:r w:rsidR="00BB6211">
        <w:rPr>
          <w:lang w:eastAsia="en-US"/>
        </w:rPr>
        <w:t xml:space="preserve">. </w:t>
      </w:r>
      <w:r w:rsidRPr="00D51790">
        <w:rPr>
          <w:lang w:eastAsia="en-US"/>
        </w:rPr>
        <w:t>Hammond en Collius, ontving toegang bij Monk en enige van zijn officieren te Holyrood-house</w:t>
      </w:r>
      <w:r w:rsidR="00BB6211">
        <w:rPr>
          <w:lang w:eastAsia="en-US"/>
        </w:rPr>
        <w:t xml:space="preserve">. </w:t>
      </w:r>
      <w:r w:rsidRPr="00D51790">
        <w:rPr>
          <w:lang w:eastAsia="en-US"/>
        </w:rPr>
        <w:t>Caryl, die het woord voerde, verklaarde hem, dat zij niet gekomen waren om hem de zienswijze van de opperbevelhebber aan te bieden, maar wel de opvatting van de kerken, die hem echter niet de volmacht hadden gegeven zich met de belangen van de zaak in te laten, of er over te twisten of de afzetting van het parlement wel ver</w:t>
      </w:r>
      <w:r w:rsidRPr="00D51790">
        <w:rPr>
          <w:lang w:eastAsia="en-US"/>
        </w:rPr>
        <w:softHyphen/>
        <w:t>antwoord was</w:t>
      </w:r>
      <w:r w:rsidR="00BB6211">
        <w:rPr>
          <w:lang w:eastAsia="en-US"/>
        </w:rPr>
        <w:t xml:space="preserve">. </w:t>
      </w:r>
      <w:r w:rsidRPr="00D51790">
        <w:rPr>
          <w:lang w:eastAsia="en-US"/>
        </w:rPr>
        <w:t>Hun opdracht was alleen om lord Monk hun ge</w:t>
      </w:r>
      <w:r w:rsidRPr="00D51790">
        <w:rPr>
          <w:lang w:eastAsia="en-US"/>
        </w:rPr>
        <w:softHyphen/>
        <w:t>voelens mee te delen, terwijl zij er op vertrouwden, dat er geen redenen bestonden om daar tegen te zijn, omdat het zijn op</w:t>
      </w:r>
      <w:r w:rsidRPr="00D51790">
        <w:rPr>
          <w:lang w:eastAsia="en-US"/>
        </w:rPr>
        <w:softHyphen/>
        <w:t>dracht was alleen in Schotland de rust te bewaren en zich niet in de geschillen te mengen, die eventueel in Engeland zouden plaatsvinden</w:t>
      </w:r>
      <w:r w:rsidR="00BB6211">
        <w:rPr>
          <w:lang w:eastAsia="en-US"/>
        </w:rPr>
        <w:t xml:space="preserve">. </w:t>
      </w:r>
    </w:p>
    <w:p w:rsidR="007D6B8F" w:rsidRPr="00D51790" w:rsidRDefault="007D6B8F">
      <w:pPr>
        <w:jc w:val="both"/>
        <w:rPr>
          <w:lang w:eastAsia="en-US"/>
        </w:rPr>
      </w:pPr>
      <w:r w:rsidRPr="00D51790">
        <w:rPr>
          <w:lang w:eastAsia="en-US"/>
        </w:rPr>
        <w:t>Vervolgens voerde Caryl de reden aan, waarom de opperbevel</w:t>
      </w:r>
      <w:r w:rsidRPr="00D51790">
        <w:rPr>
          <w:lang w:eastAsia="en-US"/>
        </w:rPr>
        <w:softHyphen/>
        <w:t>hebber niet verder zou gaan, en wat er ook zou mogen gebeu</w:t>
      </w:r>
      <w:r w:rsidRPr="00D51790">
        <w:rPr>
          <w:lang w:eastAsia="en-US"/>
        </w:rPr>
        <w:softHyphen/>
        <w:t>ren dat iedereen een rechtvaardige behandeling zou krijgen</w:t>
      </w:r>
      <w:r w:rsidR="00BB6211">
        <w:rPr>
          <w:lang w:eastAsia="en-US"/>
        </w:rPr>
        <w:t xml:space="preserve">. </w:t>
      </w:r>
      <w:r w:rsidRPr="00D51790">
        <w:rPr>
          <w:lang w:eastAsia="en-US"/>
        </w:rPr>
        <w:t>De redenering van deze deputatie steunde op de verbintenis tus</w:t>
      </w:r>
      <w:r w:rsidRPr="00D51790">
        <w:rPr>
          <w:lang w:eastAsia="en-US"/>
        </w:rPr>
        <w:softHyphen/>
        <w:t>sen Monk en de kerk, waarom zij vrijheid had en zich zeer verplicht achtte hem te waarschuwen de natie niet in een oorlog te wikkelen, waardoor hij zijn broeders veel kwaad zou berokkenen en de zaken misschien weer op de oude voet zouden worden ge</w:t>
      </w:r>
      <w:r w:rsidRPr="00D51790">
        <w:rPr>
          <w:lang w:eastAsia="en-US"/>
        </w:rPr>
        <w:softHyphen/>
        <w:t>bracht en worden voortgezet</w:t>
      </w:r>
      <w:r w:rsidR="00BB6211">
        <w:rPr>
          <w:lang w:eastAsia="en-US"/>
        </w:rPr>
        <w:t xml:space="preserve">. </w:t>
      </w:r>
    </w:p>
    <w:p w:rsidR="007D6B8F" w:rsidRPr="00D51790" w:rsidRDefault="007D6B8F">
      <w:pPr>
        <w:pStyle w:val="Header"/>
        <w:tabs>
          <w:tab w:val="clear" w:pos="4536"/>
          <w:tab w:val="clear" w:pos="9072"/>
        </w:tabs>
      </w:pPr>
    </w:p>
    <w:p w:rsidR="007D6B8F" w:rsidRPr="00D51790" w:rsidRDefault="007D6B8F">
      <w:pPr>
        <w:pStyle w:val="Heading1"/>
      </w:pPr>
      <w:r w:rsidRPr="00D51790">
        <w:t>Het karakter en het gedrag van Monk</w:t>
      </w:r>
    </w:p>
    <w:p w:rsidR="007D6B8F" w:rsidRPr="00D51790" w:rsidRDefault="007D6B8F">
      <w:pPr>
        <w:jc w:val="both"/>
        <w:rPr>
          <w:lang w:eastAsia="en-US"/>
        </w:rPr>
      </w:pPr>
      <w:r w:rsidRPr="00D51790">
        <w:rPr>
          <w:lang w:eastAsia="en-US"/>
        </w:rPr>
        <w:t>Maar Monk liet zich in geen enkel opzicht uit en zond dit ge</w:t>
      </w:r>
      <w:r w:rsidRPr="00D51790">
        <w:rPr>
          <w:lang w:eastAsia="en-US"/>
        </w:rPr>
        <w:softHyphen/>
        <w:t>zantschap terug met een brief aan Dr</w:t>
      </w:r>
      <w:r w:rsidR="00BB6211">
        <w:rPr>
          <w:lang w:eastAsia="en-US"/>
        </w:rPr>
        <w:t xml:space="preserve">. </w:t>
      </w:r>
      <w:r w:rsidRPr="00D51790">
        <w:rPr>
          <w:lang w:eastAsia="en-US"/>
        </w:rPr>
        <w:t>Owen, Mr</w:t>
      </w:r>
      <w:r w:rsidR="00BB6211">
        <w:rPr>
          <w:lang w:eastAsia="en-US"/>
        </w:rPr>
        <w:t xml:space="preserve">. </w:t>
      </w:r>
      <w:r w:rsidRPr="00D51790">
        <w:rPr>
          <w:lang w:eastAsia="en-US"/>
        </w:rPr>
        <w:t>Greenhill en Hook, vol met niets beduidende beleefdheden, schijnheilige be</w:t>
      </w:r>
      <w:r w:rsidRPr="00D51790">
        <w:rPr>
          <w:lang w:eastAsia="en-US"/>
        </w:rPr>
        <w:softHyphen/>
        <w:t>lijdenissen en beloften, die hij toch nooit zou vervullen</w:t>
      </w:r>
      <w:r w:rsidR="00BB6211">
        <w:rPr>
          <w:lang w:eastAsia="en-US"/>
        </w:rPr>
        <w:t xml:space="preserve">. </w:t>
      </w:r>
      <w:r w:rsidRPr="00D51790">
        <w:rPr>
          <w:lang w:eastAsia="en-US"/>
        </w:rPr>
        <w:t xml:space="preserve">Daarom nam de vrees bij de </w:t>
      </w:r>
      <w:r w:rsidR="00864EEC">
        <w:rPr>
          <w:lang w:eastAsia="en-US"/>
        </w:rPr>
        <w:t>Independent</w:t>
      </w:r>
      <w:r w:rsidRPr="00D51790">
        <w:rPr>
          <w:lang w:eastAsia="en-US"/>
        </w:rPr>
        <w:t>en toe en werd van zijn optrekken naar Engeland niet veel goeds verwacht</w:t>
      </w:r>
      <w:r w:rsidR="00BB6211">
        <w:rPr>
          <w:lang w:eastAsia="en-US"/>
        </w:rPr>
        <w:t xml:space="preserve">. </w:t>
      </w:r>
    </w:p>
    <w:p w:rsidR="007D6B8F" w:rsidRPr="00D51790" w:rsidRDefault="007D6B8F">
      <w:pPr>
        <w:jc w:val="both"/>
        <w:rPr>
          <w:lang w:eastAsia="en-US"/>
        </w:rPr>
      </w:pPr>
      <w:r w:rsidRPr="00D51790">
        <w:rPr>
          <w:lang w:eastAsia="en-US"/>
        </w:rPr>
        <w:t>Burnet zegt over hem: “Zijn karakter was een samenweefsel van inhaligheid, veinzerij en schijnheiligheid</w:t>
      </w:r>
      <w:r w:rsidR="00BB6211">
        <w:rPr>
          <w:lang w:eastAsia="en-US"/>
        </w:rPr>
        <w:t xml:space="preserve">. </w:t>
      </w:r>
      <w:r w:rsidRPr="00D51790">
        <w:rPr>
          <w:lang w:eastAsia="en-US"/>
        </w:rPr>
        <w:t>Hij slikte de eden zon</w:t>
      </w:r>
      <w:r w:rsidRPr="00D51790">
        <w:rPr>
          <w:lang w:eastAsia="en-US"/>
        </w:rPr>
        <w:softHyphen/>
        <w:t>der uiterlijke plichtplegingen in en verbrak ze zonder wroeging</w:t>
      </w:r>
      <w:r w:rsidR="00BB6211">
        <w:rPr>
          <w:lang w:eastAsia="en-US"/>
        </w:rPr>
        <w:t xml:space="preserve">. </w:t>
      </w:r>
      <w:r w:rsidRPr="00D51790">
        <w:rPr>
          <w:lang w:eastAsia="en-US"/>
        </w:rPr>
        <w:t>Terwijl hij alle partijen misleidde, had hij altijd trouw en onver</w:t>
      </w:r>
      <w:r w:rsidRPr="00D51790">
        <w:rPr>
          <w:lang w:eastAsia="en-US"/>
        </w:rPr>
        <w:softHyphen/>
        <w:t>anderlijk zijn eigen belang op het oog</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Hetgeen men vreesde, gebeurde daarna weldra</w:t>
      </w:r>
      <w:r w:rsidR="00BB6211">
        <w:rPr>
          <w:lang w:eastAsia="en-US"/>
        </w:rPr>
        <w:t xml:space="preserve">. </w:t>
      </w:r>
      <w:r w:rsidRPr="00D51790">
        <w:rPr>
          <w:lang w:eastAsia="en-US"/>
        </w:rPr>
        <w:t xml:space="preserve">Geen aanbod van honderdduizend pond sterling door de </w:t>
      </w:r>
      <w:r w:rsidR="00864EEC">
        <w:rPr>
          <w:lang w:eastAsia="en-US"/>
        </w:rPr>
        <w:t>Independent</w:t>
      </w:r>
      <w:r w:rsidRPr="00D51790">
        <w:rPr>
          <w:lang w:eastAsia="en-US"/>
        </w:rPr>
        <w:t>en, geen beraadslagingen van Owen en Nye met Whitelocke en St</w:t>
      </w:r>
      <w:r w:rsidR="00BB6211">
        <w:rPr>
          <w:lang w:eastAsia="en-US"/>
        </w:rPr>
        <w:t xml:space="preserve">. </w:t>
      </w:r>
      <w:r w:rsidRPr="00D51790">
        <w:rPr>
          <w:lang w:eastAsia="en-US"/>
        </w:rPr>
        <w:t>John, noch met de officieren van de Wallingfords-partij mochten ba</w:t>
      </w:r>
      <w:r w:rsidRPr="00D51790">
        <w:rPr>
          <w:lang w:eastAsia="en-US"/>
        </w:rPr>
        <w:softHyphen/>
        <w:t>ten; de menigte was verdeeld en Monk weldra in het bezit van Londen</w:t>
      </w:r>
      <w:r w:rsidR="00BB6211">
        <w:rPr>
          <w:lang w:eastAsia="en-US"/>
        </w:rPr>
        <w:t xml:space="preserve">. </w:t>
      </w:r>
    </w:p>
    <w:p w:rsidR="007D6B8F" w:rsidRPr="00D51790" w:rsidRDefault="007D6B8F">
      <w:pPr>
        <w:jc w:val="both"/>
        <w:rPr>
          <w:lang w:eastAsia="en-US"/>
        </w:rPr>
      </w:pPr>
      <w:r w:rsidRPr="00D51790">
        <w:rPr>
          <w:lang w:eastAsia="en-US"/>
        </w:rPr>
        <w:t xml:space="preserve">Voor de bezorgdheid van de </w:t>
      </w:r>
      <w:r w:rsidR="00864EEC">
        <w:rPr>
          <w:lang w:eastAsia="en-US"/>
        </w:rPr>
        <w:t>Independent</w:t>
      </w:r>
      <w:r w:rsidRPr="00D51790">
        <w:rPr>
          <w:lang w:eastAsia="en-US"/>
        </w:rPr>
        <w:t>en bestond dus gegron</w:t>
      </w:r>
      <w:r w:rsidRPr="00D51790">
        <w:rPr>
          <w:lang w:eastAsia="en-US"/>
        </w:rPr>
        <w:softHyphen/>
        <w:t>de reden</w:t>
      </w:r>
      <w:r w:rsidR="00BB6211">
        <w:rPr>
          <w:lang w:eastAsia="en-US"/>
        </w:rPr>
        <w:t xml:space="preserve">. </w:t>
      </w:r>
      <w:r w:rsidRPr="00D51790">
        <w:rPr>
          <w:lang w:eastAsia="en-US"/>
        </w:rPr>
        <w:t>Hun bescherming en vrijheid stonden op het spel</w:t>
      </w:r>
      <w:r w:rsidR="00BB6211">
        <w:rPr>
          <w:lang w:eastAsia="en-US"/>
        </w:rPr>
        <w:t xml:space="preserve">. </w:t>
      </w:r>
      <w:r w:rsidRPr="00D51790">
        <w:rPr>
          <w:lang w:eastAsia="en-US"/>
        </w:rPr>
        <w:t xml:space="preserve">Zij hadden van de macht der </w:t>
      </w:r>
      <w:r w:rsidR="0073463C">
        <w:rPr>
          <w:lang w:eastAsia="en-US"/>
        </w:rPr>
        <w:t>Presbyterian</w:t>
      </w:r>
      <w:r w:rsidRPr="00D51790">
        <w:rPr>
          <w:lang w:eastAsia="en-US"/>
        </w:rPr>
        <w:t>en net zoveel te vrezen als van de terugkomst van de koning</w:t>
      </w:r>
      <w:r w:rsidR="00BB6211">
        <w:rPr>
          <w:lang w:eastAsia="en-US"/>
        </w:rPr>
        <w:t xml:space="preserve">. </w:t>
      </w:r>
      <w:r w:rsidRPr="00D51790">
        <w:rPr>
          <w:lang w:eastAsia="en-US"/>
        </w:rPr>
        <w:t>Het strekte hun daarom niet tot oneer, dat zij het verlies van hun voorrechten, die zij nog dierbaarder achtten dan hun leven, door opofferingen pro</w:t>
      </w:r>
      <w:r w:rsidRPr="00D51790">
        <w:rPr>
          <w:lang w:eastAsia="en-US"/>
        </w:rPr>
        <w:softHyphen/>
        <w:t>beerden te voorkomen</w:t>
      </w:r>
      <w:r w:rsidR="00BB6211">
        <w:rPr>
          <w:lang w:eastAsia="en-US"/>
        </w:rPr>
        <w:t xml:space="preserve">. </w:t>
      </w:r>
      <w:r w:rsidRPr="00D51790">
        <w:rPr>
          <w:lang w:eastAsia="en-US"/>
        </w:rPr>
        <w:t xml:space="preserve">De </w:t>
      </w:r>
      <w:r w:rsidR="0073463C">
        <w:rPr>
          <w:lang w:eastAsia="en-US"/>
        </w:rPr>
        <w:t>Presbyterian</w:t>
      </w:r>
      <w:r w:rsidRPr="00D51790">
        <w:rPr>
          <w:lang w:eastAsia="en-US"/>
        </w:rPr>
        <w:t>en kregen echter de overhand</w:t>
      </w:r>
      <w:r w:rsidR="00BB6211">
        <w:rPr>
          <w:lang w:eastAsia="en-US"/>
        </w:rPr>
        <w:t xml:space="preserve">. </w:t>
      </w:r>
      <w:r w:rsidRPr="00D51790">
        <w:rPr>
          <w:lang w:eastAsia="en-US"/>
        </w:rPr>
        <w:t>Alle toebereidselen schenen de herstelling van de koning te voorspellen, die door sommigen voor de grootste ver</w:t>
      </w:r>
      <w:r w:rsidRPr="00D51790">
        <w:rPr>
          <w:lang w:eastAsia="en-US"/>
        </w:rPr>
        <w:softHyphen/>
        <w:t>lossing werd gehouden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van zijn dekenschap ontslagen</w:t>
      </w:r>
    </w:p>
    <w:p w:rsidR="007D6B8F" w:rsidRPr="00D51790" w:rsidRDefault="007D6B8F">
      <w:pPr>
        <w:jc w:val="both"/>
        <w:rPr>
          <w:lang w:eastAsia="en-US"/>
        </w:rPr>
      </w:pPr>
      <w:r w:rsidRPr="00D51790">
        <w:rPr>
          <w:lang w:eastAsia="en-US"/>
        </w:rPr>
        <w:t>Op 13 maart 1660 ontving Dr</w:t>
      </w:r>
      <w:r w:rsidR="00BB6211">
        <w:rPr>
          <w:lang w:eastAsia="en-US"/>
        </w:rPr>
        <w:t xml:space="preserve">. </w:t>
      </w:r>
      <w:r w:rsidRPr="00D51790">
        <w:rPr>
          <w:lang w:eastAsia="en-US"/>
        </w:rPr>
        <w:t xml:space="preserve">Owen van het </w:t>
      </w:r>
      <w:r w:rsidR="00864EEC">
        <w:rPr>
          <w:lang w:eastAsia="en-US"/>
        </w:rPr>
        <w:t>Lagerhuis</w:t>
      </w:r>
      <w:r w:rsidRPr="00D51790">
        <w:rPr>
          <w:lang w:eastAsia="en-US"/>
        </w:rPr>
        <w:t xml:space="preserve"> zijn ont</w:t>
      </w:r>
      <w:r w:rsidRPr="00D51790">
        <w:rPr>
          <w:lang w:eastAsia="en-US"/>
        </w:rPr>
        <w:softHyphen/>
        <w:t>slag als deken van Christus' kerk, terwijl Dr</w:t>
      </w:r>
      <w:r w:rsidR="00BB6211">
        <w:rPr>
          <w:lang w:eastAsia="en-US"/>
        </w:rPr>
        <w:t xml:space="preserve">. </w:t>
      </w:r>
      <w:r w:rsidRPr="00D51790">
        <w:rPr>
          <w:lang w:eastAsia="en-US"/>
        </w:rPr>
        <w:t>Reynolds zijn vorige plaats weer innam</w:t>
      </w:r>
      <w:r w:rsidR="00BB6211">
        <w:rPr>
          <w:lang w:eastAsia="en-US"/>
        </w:rPr>
        <w:t xml:space="preserve">. </w:t>
      </w:r>
      <w:r w:rsidRPr="00D51790">
        <w:rPr>
          <w:lang w:eastAsia="en-US"/>
        </w:rPr>
        <w:t xml:space="preserve">Ook werden — volgens Wood door toedoen van de </w:t>
      </w:r>
      <w:r w:rsidR="0073463C">
        <w:rPr>
          <w:lang w:eastAsia="en-US"/>
        </w:rPr>
        <w:t>Presbyterian</w:t>
      </w:r>
      <w:r w:rsidRPr="00D51790">
        <w:rPr>
          <w:lang w:eastAsia="en-US"/>
        </w:rPr>
        <w:t>en — Owen en Goodwin van hun dienst te St</w:t>
      </w:r>
      <w:r w:rsidR="00BB6211">
        <w:rPr>
          <w:lang w:eastAsia="en-US"/>
        </w:rPr>
        <w:t xml:space="preserve">. </w:t>
      </w:r>
      <w:r w:rsidRPr="00D51790">
        <w:rPr>
          <w:lang w:eastAsia="en-US"/>
        </w:rPr>
        <w:t>Mary afgezet</w:t>
      </w:r>
      <w:r w:rsidR="00BB6211">
        <w:rPr>
          <w:lang w:eastAsia="en-US"/>
        </w:rPr>
        <w:t xml:space="preserve">. </w:t>
      </w:r>
      <w:r w:rsidRPr="00D51790">
        <w:rPr>
          <w:lang w:eastAsia="en-US"/>
        </w:rPr>
        <w:t>Dat was beslist een ondankbare beloning voor de vriendschap en milddadigheid, die Owen die partij aan de hogeschool bewezen had!</w:t>
      </w:r>
    </w:p>
    <w:p w:rsidR="007D6B8F" w:rsidRPr="00D51790" w:rsidRDefault="007D6B8F">
      <w:pPr>
        <w:jc w:val="both"/>
        <w:rPr>
          <w:lang w:eastAsia="en-US"/>
        </w:rPr>
      </w:pPr>
      <w:r w:rsidRPr="00D51790">
        <w:rPr>
          <w:lang w:eastAsia="en-US"/>
        </w:rPr>
        <w:t>Volgens Vernon bracht deze onheuse behandeling het gemoed van Owen in een heftige beweging en deed hem bij die gelegenheid zeggen: “Ik heb de zetels te St</w:t>
      </w:r>
      <w:r w:rsidR="00BB6211">
        <w:rPr>
          <w:lang w:eastAsia="en-US"/>
        </w:rPr>
        <w:t xml:space="preserve">. </w:t>
      </w:r>
      <w:r w:rsidRPr="00D51790">
        <w:rPr>
          <w:lang w:eastAsia="en-US"/>
        </w:rPr>
        <w:t>Mary: maar laten de doctors toehoorders vinden, want ik zal te Petersborough in het oosten des lands preken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Het staatkundige gedrag van Owen</w:t>
      </w:r>
    </w:p>
    <w:p w:rsidR="007D6B8F" w:rsidRPr="00D51790" w:rsidRDefault="007D6B8F">
      <w:pPr>
        <w:jc w:val="both"/>
        <w:rPr>
          <w:lang w:eastAsia="en-US"/>
        </w:rPr>
      </w:pPr>
      <w:r w:rsidRPr="00D51790">
        <w:rPr>
          <w:lang w:eastAsia="en-US"/>
        </w:rPr>
        <w:t>Aldus eindigde de betrekkingen van Owen tot het gemenebest en de hogeschool te Oxford</w:t>
      </w:r>
      <w:r w:rsidR="00BB6211">
        <w:rPr>
          <w:lang w:eastAsia="en-US"/>
        </w:rPr>
        <w:t xml:space="preserve">. </w:t>
      </w:r>
      <w:r w:rsidRPr="00D51790">
        <w:rPr>
          <w:lang w:eastAsia="en-US"/>
        </w:rPr>
        <w:t>Het zij verre van ons te veronderstellen, dat die betrekkingen in alle delen volkomen zijn be</w:t>
      </w:r>
      <w:r w:rsidRPr="00D51790">
        <w:rPr>
          <w:lang w:eastAsia="en-US"/>
        </w:rPr>
        <w:softHyphen/>
        <w:t>tracht en dat zij nooit aanleiding hebben gegeven tot iets, wat een christen niet betaamde</w:t>
      </w:r>
      <w:r w:rsidR="00BB6211">
        <w:rPr>
          <w:lang w:eastAsia="en-US"/>
        </w:rPr>
        <w:t xml:space="preserve">. </w:t>
      </w:r>
      <w:r w:rsidRPr="00D51790">
        <w:rPr>
          <w:lang w:eastAsia="en-US"/>
        </w:rPr>
        <w:t>Veel van de werkzaamheden die hij verrichtte, streden tegen de vaste neiging van zijn gemoed</w:t>
      </w:r>
      <w:r w:rsidR="00BB6211">
        <w:rPr>
          <w:lang w:eastAsia="en-US"/>
        </w:rPr>
        <w:t xml:space="preserve">. </w:t>
      </w:r>
      <w:r w:rsidRPr="00D51790">
        <w:rPr>
          <w:lang w:eastAsia="en-US"/>
        </w:rPr>
        <w:t>Om in zulk een geval noch ter rechter, noch ter linker zijde af te wijken, is bijna onmogelijk</w:t>
      </w:r>
      <w:r w:rsidR="00BB6211">
        <w:rPr>
          <w:lang w:eastAsia="en-US"/>
        </w:rPr>
        <w:t xml:space="preserve">. </w:t>
      </w:r>
      <w:r w:rsidRPr="00D51790">
        <w:rPr>
          <w:lang w:eastAsia="en-US"/>
        </w:rPr>
        <w:t>Toch was zijn openbaar gedrag wei</w:t>
      </w:r>
      <w:r w:rsidRPr="00D51790">
        <w:rPr>
          <w:lang w:eastAsia="en-US"/>
        </w:rPr>
        <w:softHyphen/>
        <w:t>nig beschuldigend voor zijn gemoed, hetgeen blijkt uit zijn door</w:t>
      </w:r>
      <w:r w:rsidRPr="00D51790">
        <w:rPr>
          <w:lang w:eastAsia="en-US"/>
        </w:rPr>
        <w:softHyphen/>
        <w:t>wrochte geschriften</w:t>
      </w:r>
      <w:r w:rsidR="00BB6211">
        <w:rPr>
          <w:lang w:eastAsia="en-US"/>
        </w:rPr>
        <w:t xml:space="preserve">. </w:t>
      </w:r>
      <w:r w:rsidRPr="00D51790">
        <w:rPr>
          <w:lang w:eastAsia="en-US"/>
        </w:rPr>
        <w:t>Hoe moeilijk het echter is als een dienst</w:t>
      </w:r>
      <w:r w:rsidRPr="00D51790">
        <w:rPr>
          <w:lang w:eastAsia="en-US"/>
        </w:rPr>
        <w:softHyphen/>
        <w:t>knecht van het Evangelie verbonden te zijn met staatkundige partijen of bij haar handelingen betrokken te zijn, bewijzen voor</w:t>
      </w:r>
      <w:r w:rsidRPr="00D51790">
        <w:rPr>
          <w:lang w:eastAsia="en-US"/>
        </w:rPr>
        <w:softHyphen/>
        <w:t>al de valse voorstellingen en beoordelingen van onze Owen</w:t>
      </w:r>
      <w:r w:rsidR="00BB6211">
        <w:rPr>
          <w:lang w:eastAsia="en-US"/>
        </w:rPr>
        <w:t xml:space="preserve">. </w:t>
      </w:r>
      <w:r w:rsidRPr="00D51790">
        <w:rPr>
          <w:lang w:eastAsia="en-US"/>
        </w:rPr>
        <w:t>In gewone omstandigheden is dit niet zo bezwaarlijk, maar in tonelen als Owen beleefde, wordt daartoe een bijzondere mate van de Heilige Geest vereist</w:t>
      </w:r>
      <w:r w:rsidR="00BB6211">
        <w:rPr>
          <w:lang w:eastAsia="en-US"/>
        </w:rPr>
        <w:t xml:space="preserve">. </w:t>
      </w:r>
      <w:r w:rsidRPr="00D51790">
        <w:rPr>
          <w:lang w:eastAsia="en-US"/>
        </w:rPr>
        <w:t xml:space="preserve">Tegenover de haat en de woede van de vijanden, voorzag </w:t>
      </w:r>
      <w:r w:rsidR="00864EEC">
        <w:rPr>
          <w:lang w:eastAsia="en-US"/>
        </w:rPr>
        <w:t>God</w:t>
      </w:r>
      <w:r w:rsidRPr="00D51790">
        <w:rPr>
          <w:lang w:eastAsia="en-US"/>
        </w:rPr>
        <w:t xml:space="preserve"> hem ook met een buitengewone be</w:t>
      </w:r>
      <w:r w:rsidRPr="00D51790">
        <w:rPr>
          <w:lang w:eastAsia="en-US"/>
        </w:rPr>
        <w:softHyphen/>
        <w:t>kwaamheid en de bijzondere achting en liefde van het volk</w:t>
      </w:r>
      <w:r w:rsidR="00BB6211">
        <w:rPr>
          <w:lang w:eastAsia="en-US"/>
        </w:rPr>
        <w:t xml:space="preserve">. </w:t>
      </w:r>
      <w:r w:rsidRPr="00D51790">
        <w:rPr>
          <w:lang w:eastAsia="en-US"/>
        </w:rPr>
        <w:t>Wie voelt zich bovendien niet gedrongen verschonend en inschikke</w:t>
      </w:r>
      <w:r w:rsidRPr="00D51790">
        <w:rPr>
          <w:lang w:eastAsia="en-US"/>
        </w:rPr>
        <w:softHyphen/>
        <w:t>lijk te zijn, waar het vuur der verzoeking betrekkelijk kleine on</w:t>
      </w:r>
      <w:r w:rsidRPr="00D51790">
        <w:rPr>
          <w:lang w:eastAsia="en-US"/>
        </w:rPr>
        <w:softHyphen/>
        <w:t>volkomenheden te voorschijn dringt?</w:t>
      </w:r>
    </w:p>
    <w:p w:rsidR="007D6B8F" w:rsidRPr="00D51790" w:rsidRDefault="007D6B8F">
      <w:pPr>
        <w:jc w:val="both"/>
        <w:rPr>
          <w:lang w:eastAsia="en-US"/>
        </w:rPr>
      </w:pPr>
      <w:r w:rsidRPr="00D51790">
        <w:rPr>
          <w:lang w:eastAsia="en-US"/>
        </w:rPr>
        <w:t>De beweegredenen van Owen waren echter zuiver en zijn doel</w:t>
      </w:r>
      <w:r w:rsidRPr="00D51790">
        <w:rPr>
          <w:lang w:eastAsia="en-US"/>
        </w:rPr>
        <w:softHyphen/>
        <w:t>einden belangeloos</w:t>
      </w:r>
      <w:r w:rsidR="00BB6211">
        <w:rPr>
          <w:lang w:eastAsia="en-US"/>
        </w:rPr>
        <w:t xml:space="preserve">. </w:t>
      </w:r>
      <w:r w:rsidRPr="00D51790">
        <w:rPr>
          <w:lang w:eastAsia="en-US"/>
        </w:rPr>
        <w:t xml:space="preserve">Op zijn hart droeg hij het belang van </w:t>
      </w:r>
      <w:r w:rsidR="00864EEC">
        <w:rPr>
          <w:lang w:eastAsia="en-US"/>
        </w:rPr>
        <w:t>God</w:t>
      </w:r>
      <w:r w:rsidRPr="00D51790">
        <w:rPr>
          <w:lang w:eastAsia="en-US"/>
        </w:rPr>
        <w:t>s koninkrijk en de welvaart van het land</w:t>
      </w:r>
      <w:r w:rsidR="00BB6211">
        <w:rPr>
          <w:lang w:eastAsia="en-US"/>
        </w:rPr>
        <w:t xml:space="preserve">. </w:t>
      </w:r>
    </w:p>
    <w:p w:rsidR="007D6B8F" w:rsidRPr="00D51790" w:rsidRDefault="007D6B8F">
      <w:pPr>
        <w:jc w:val="both"/>
        <w:rPr>
          <w:lang w:eastAsia="en-US"/>
        </w:rPr>
      </w:pPr>
      <w:r w:rsidRPr="00D51790">
        <w:rPr>
          <w:lang w:eastAsia="en-US"/>
        </w:rPr>
        <w:t>Bewaarde hij zich niet geheel onbevlekt van de wereld of gaf hij soms oorzaak door haar berispt te worden, dan was hijzelf ook de eerste zulks te belijden en altijd bereid te verklaren: “Ik ben een zondig, feilbaar schepsel en maak geen aanspraak op vol</w:t>
      </w:r>
      <w:r w:rsidRPr="00D51790">
        <w:rPr>
          <w:lang w:eastAsia="en-US"/>
        </w:rPr>
        <w:softHyphen/>
        <w:t>maaktheid</w:t>
      </w:r>
      <w:r w:rsidR="00BB6211">
        <w:rPr>
          <w:lang w:eastAsia="en-US"/>
        </w:rPr>
        <w:t xml:space="preserve">. </w:t>
      </w:r>
      <w:r w:rsidRPr="00D51790">
        <w:rPr>
          <w:lang w:eastAsia="en-US"/>
        </w:rPr>
        <w:t>”</w:t>
      </w:r>
    </w:p>
    <w:p w:rsidR="007D6B8F" w:rsidRPr="00D51790" w:rsidRDefault="007D6B8F">
      <w:pPr>
        <w:jc w:val="center"/>
        <w:rPr>
          <w:b/>
          <w:bCs/>
          <w:lang w:eastAsia="en-US"/>
        </w:rPr>
      </w:pPr>
      <w:r w:rsidRPr="00D51790">
        <w:rPr>
          <w:lang w:eastAsia="en-US"/>
        </w:rPr>
        <w:br w:type="page"/>
      </w:r>
      <w:r w:rsidRPr="00D51790">
        <w:rPr>
          <w:b/>
          <w:bCs/>
          <w:lang w:eastAsia="en-US"/>
        </w:rPr>
        <w:t>HOOFDSTUK X</w:t>
      </w:r>
    </w:p>
    <w:p w:rsidR="007D6B8F" w:rsidRPr="00D51790" w:rsidRDefault="007D6B8F">
      <w:pPr>
        <w:jc w:val="both"/>
        <w:rPr>
          <w:lang w:eastAsia="en-US"/>
        </w:rPr>
      </w:pPr>
    </w:p>
    <w:p w:rsidR="007D6B8F" w:rsidRPr="00D51790" w:rsidRDefault="007D6B8F">
      <w:pPr>
        <w:pStyle w:val="Heading1"/>
      </w:pPr>
      <w:r w:rsidRPr="00D51790">
        <w:t>Owen vertrekt weer naar Stadham</w:t>
      </w:r>
    </w:p>
    <w:p w:rsidR="007D6B8F" w:rsidRPr="00D51790" w:rsidRDefault="007D6B8F">
      <w:pPr>
        <w:jc w:val="both"/>
        <w:rPr>
          <w:lang w:eastAsia="en-US"/>
        </w:rPr>
      </w:pPr>
      <w:r w:rsidRPr="00D51790">
        <w:rPr>
          <w:lang w:eastAsia="en-US"/>
        </w:rPr>
        <w:t>Daar Owen nu van de meer schitterende tonelen dezer wereld ontslagen was, kon hij zich naar de begeerte zijner ziel meer speciaal wijden aan de zaak des Heeren en het heil der kerk in de gemeenschap met Jezus Christus</w:t>
      </w:r>
      <w:r w:rsidR="00BB6211">
        <w:rPr>
          <w:lang w:eastAsia="en-US"/>
        </w:rPr>
        <w:t xml:space="preserve">. </w:t>
      </w:r>
      <w:r w:rsidRPr="00D51790">
        <w:rPr>
          <w:lang w:eastAsia="en-US"/>
        </w:rPr>
        <w:t>Daarom vertrok hij naar zijn geboorteplaats Stadham, waar hij enige bezittingen had ge</w:t>
      </w:r>
      <w:r w:rsidRPr="00D51790">
        <w:rPr>
          <w:lang w:eastAsia="en-US"/>
        </w:rPr>
        <w:softHyphen/>
        <w:t>kocht en een kleine gemeente verzameld had</w:t>
      </w:r>
      <w:r w:rsidR="00BB6211">
        <w:rPr>
          <w:lang w:eastAsia="en-US"/>
        </w:rPr>
        <w:t xml:space="preserve">. </w:t>
      </w:r>
      <w:r w:rsidRPr="00D51790">
        <w:rPr>
          <w:lang w:eastAsia="en-US"/>
        </w:rPr>
        <w:t>Voor die gemeente preekte hij regelmatig, terwijl ook velen uit Oxford hem kwa</w:t>
      </w:r>
      <w:r w:rsidRPr="00D51790">
        <w:rPr>
          <w:lang w:eastAsia="en-US"/>
        </w:rPr>
        <w:softHyphen/>
        <w:t>men horen</w:t>
      </w:r>
      <w:r w:rsidR="00BB6211">
        <w:rPr>
          <w:lang w:eastAsia="en-US"/>
        </w:rPr>
        <w:t xml:space="preserve">. </w:t>
      </w:r>
      <w:r w:rsidRPr="00D51790">
        <w:rPr>
          <w:lang w:eastAsia="en-US"/>
        </w:rPr>
        <w:t>Maar vervolging noodzaakte hem spoedig deze dienst te staken en zijn veiligheid in de vlucht te zoeken</w:t>
      </w:r>
      <w:r w:rsidR="00BB6211">
        <w:rPr>
          <w:lang w:eastAsia="en-US"/>
        </w:rPr>
        <w:t xml:space="preserve">. </w:t>
      </w:r>
    </w:p>
    <w:p w:rsidR="007D6B8F" w:rsidRPr="00D51790" w:rsidRDefault="007D6B8F">
      <w:pPr>
        <w:jc w:val="both"/>
        <w:rPr>
          <w:lang w:eastAsia="en-US"/>
        </w:rPr>
      </w:pPr>
      <w:r w:rsidRPr="00D51790">
        <w:rPr>
          <w:lang w:eastAsia="en-US"/>
        </w:rPr>
        <w:t>De herstelling van Karel II op de troon van Groot-Brittannië, bracht immers veel onheil over het land</w:t>
      </w:r>
      <w:r w:rsidR="00BB6211">
        <w:rPr>
          <w:lang w:eastAsia="en-US"/>
        </w:rPr>
        <w:t xml:space="preserve">. </w:t>
      </w:r>
      <w:r w:rsidRPr="00D51790">
        <w:rPr>
          <w:lang w:eastAsia="en-US"/>
        </w:rPr>
        <w:t xml:space="preserve">Hoewel hij niet geheel ontbloot was van </w:t>
      </w:r>
      <w:r w:rsidR="00864EEC">
        <w:rPr>
          <w:lang w:eastAsia="en-US"/>
        </w:rPr>
        <w:t>God</w:t>
      </w:r>
      <w:r w:rsidRPr="00D51790">
        <w:rPr>
          <w:lang w:eastAsia="en-US"/>
        </w:rPr>
        <w:t>sdienstigheid, was de hoofdzaak bij koning Karel echter plezier en vermaak</w:t>
      </w:r>
      <w:r w:rsidR="00BB6211">
        <w:rPr>
          <w:lang w:eastAsia="en-US"/>
        </w:rPr>
        <w:t xml:space="preserve">. </w:t>
      </w:r>
      <w:r w:rsidRPr="00D51790">
        <w:rPr>
          <w:lang w:eastAsia="en-US"/>
        </w:rPr>
        <w:t>De willekeurigheid en onop</w:t>
      </w:r>
      <w:r w:rsidRPr="00D51790">
        <w:rPr>
          <w:lang w:eastAsia="en-US"/>
        </w:rPr>
        <w:softHyphen/>
        <w:t>rechtheid, die de geest der Stuarts eigen waren, hadden hem door de geleden verdrukking niet verbeterd</w:t>
      </w:r>
      <w:r w:rsidR="00BB6211">
        <w:rPr>
          <w:lang w:eastAsia="en-US"/>
        </w:rPr>
        <w:t xml:space="preserve">. </w:t>
      </w:r>
      <w:r w:rsidRPr="00D51790">
        <w:rPr>
          <w:lang w:eastAsia="en-US"/>
        </w:rPr>
        <w:t>Karel kwam meer als een zegevierend overwinnaar, dan een verdreven banneling terug; meer om troon en scepter zonder bepalingen te aanvaarden, dan de aan voorwaarden gebonden oppermacht over een vrij en onafhankelijk volk op zich te nemen</w:t>
      </w:r>
      <w:r w:rsidR="00BB6211">
        <w:rPr>
          <w:lang w:eastAsia="en-US"/>
        </w:rPr>
        <w:t xml:space="preserve">. </w:t>
      </w:r>
      <w:r w:rsidRPr="00D51790">
        <w:rPr>
          <w:lang w:eastAsia="en-US"/>
        </w:rPr>
        <w:t>En in de verblindende geestdrift en het grote vreugdebetoon vergat de natie, dat zij zowel rechten had te handhaven en voorwaarden te doen onder</w:t>
      </w:r>
      <w:r w:rsidRPr="00D51790">
        <w:rPr>
          <w:lang w:eastAsia="en-US"/>
        </w:rPr>
        <w:softHyphen/>
        <w:t>schrijven, als voorrechten te schenken</w:t>
      </w:r>
      <w:r w:rsidR="00BB6211">
        <w:rPr>
          <w:lang w:eastAsia="en-US"/>
        </w:rPr>
        <w:t xml:space="preserve">. </w:t>
      </w:r>
      <w:r w:rsidRPr="00D51790">
        <w:rPr>
          <w:lang w:eastAsia="en-US"/>
        </w:rPr>
        <w:t xml:space="preserve">Was dit vertrouwen van de natie maar met edelmoedigheid beloond! Maar Karel, die zijn plicht verzaakte en vergat, bracht alles op een Franse voet en binnen weinig tijd waren de zedelijke en </w:t>
      </w:r>
      <w:r w:rsidR="00864EEC">
        <w:rPr>
          <w:lang w:eastAsia="en-US"/>
        </w:rPr>
        <w:t>God</w:t>
      </w:r>
      <w:r w:rsidRPr="00D51790">
        <w:rPr>
          <w:lang w:eastAsia="en-US"/>
        </w:rPr>
        <w:t>sdienstige gesteld</w:t>
      </w:r>
      <w:r w:rsidRPr="00D51790">
        <w:rPr>
          <w:lang w:eastAsia="en-US"/>
        </w:rPr>
        <w:softHyphen/>
        <w:t>heid van het hof en het volk geheel veranderd</w:t>
      </w:r>
      <w:r w:rsidR="00BB6211">
        <w:rPr>
          <w:lang w:eastAsia="en-US"/>
        </w:rPr>
        <w:t xml:space="preserve">. </w:t>
      </w:r>
    </w:p>
    <w:p w:rsidR="007D6B8F" w:rsidRPr="00D51790" w:rsidRDefault="007D6B8F">
      <w:pPr>
        <w:jc w:val="both"/>
        <w:rPr>
          <w:lang w:eastAsia="en-US"/>
        </w:rPr>
      </w:pPr>
      <w:r w:rsidRPr="00D51790">
        <w:rPr>
          <w:lang w:eastAsia="en-US"/>
        </w:rPr>
        <w:t>Toch bleven velen, te midden van de afval der menigte, stand</w:t>
      </w:r>
      <w:r w:rsidRPr="00D51790">
        <w:rPr>
          <w:lang w:eastAsia="en-US"/>
        </w:rPr>
        <w:softHyphen/>
        <w:t>vastig</w:t>
      </w:r>
      <w:r w:rsidR="00BB6211">
        <w:rPr>
          <w:lang w:eastAsia="en-US"/>
        </w:rPr>
        <w:t xml:space="preserve">. </w:t>
      </w:r>
      <w:r w:rsidRPr="00D51790">
        <w:rPr>
          <w:lang w:eastAsia="en-US"/>
        </w:rPr>
        <w:t xml:space="preserve">Hieruit bleek dat de </w:t>
      </w:r>
      <w:r w:rsidR="00864EEC">
        <w:rPr>
          <w:lang w:eastAsia="en-US"/>
        </w:rPr>
        <w:t>God</w:t>
      </w:r>
      <w:r w:rsidRPr="00D51790">
        <w:rPr>
          <w:lang w:eastAsia="en-US"/>
        </w:rPr>
        <w:t>svrucht in de dagen van het ge</w:t>
      </w:r>
      <w:r w:rsidRPr="00D51790">
        <w:rPr>
          <w:lang w:eastAsia="en-US"/>
        </w:rPr>
        <w:softHyphen/>
        <w:t>menebest niet enkel in schijn bestond</w:t>
      </w:r>
      <w:r w:rsidR="00BB6211">
        <w:rPr>
          <w:lang w:eastAsia="en-US"/>
        </w:rPr>
        <w:t xml:space="preserve">. </w:t>
      </w:r>
      <w:r w:rsidRPr="00D51790">
        <w:rPr>
          <w:lang w:eastAsia="en-US"/>
        </w:rPr>
        <w:t>Een groot aantal, die werkelijk verlicht en nauwgezet van geweten waren, weerstond de stroom en verdroeg geduldig bespotting, vervolging en ban</w:t>
      </w:r>
      <w:r w:rsidRPr="00D51790">
        <w:rPr>
          <w:lang w:eastAsia="en-US"/>
        </w:rPr>
        <w:softHyphen/>
        <w:t>den</w:t>
      </w:r>
      <w:r w:rsidR="00BB6211">
        <w:rPr>
          <w:lang w:eastAsia="en-US"/>
        </w:rPr>
        <w:t xml:space="preserve">. </w:t>
      </w:r>
      <w:r w:rsidRPr="00D51790">
        <w:rPr>
          <w:lang w:eastAsia="en-US"/>
        </w:rPr>
        <w:t>Velen verloren zelfs met hun leven alles om Christus' wil en behaalden zo de grootste overwinning</w:t>
      </w:r>
      <w:r w:rsidR="00BB6211">
        <w:rPr>
          <w:lang w:eastAsia="en-US"/>
        </w:rPr>
        <w:t xml:space="preserve">. </w:t>
      </w:r>
    </w:p>
    <w:p w:rsidR="007D6B8F" w:rsidRPr="00D51790" w:rsidRDefault="007D6B8F">
      <w:pPr>
        <w:jc w:val="both"/>
        <w:rPr>
          <w:lang w:eastAsia="en-US"/>
        </w:rPr>
      </w:pPr>
      <w:r w:rsidRPr="00D51790">
        <w:rPr>
          <w:lang w:eastAsia="en-US"/>
        </w:rPr>
        <w:t>De opstand van Verner bracht de Dissenters intussen in geen kleine moeilijkheid</w:t>
      </w:r>
      <w:r w:rsidR="00BB6211">
        <w:rPr>
          <w:lang w:eastAsia="en-US"/>
        </w:rPr>
        <w:t xml:space="preserve">. </w:t>
      </w:r>
      <w:r w:rsidRPr="00D51790">
        <w:rPr>
          <w:lang w:eastAsia="en-US"/>
        </w:rPr>
        <w:t xml:space="preserve">Zij veroorzaakte immers het verbod om te vergaderen of bijeenkomsten te houden, zowel voor </w:t>
      </w:r>
      <w:r w:rsidR="00283EE6">
        <w:rPr>
          <w:lang w:eastAsia="en-US"/>
        </w:rPr>
        <w:t>Baptist</w:t>
      </w:r>
      <w:r w:rsidRPr="00D51790">
        <w:rPr>
          <w:lang w:eastAsia="en-US"/>
        </w:rPr>
        <w:t>en en Kwakers, als voor staatkundige partijen</w:t>
      </w:r>
      <w:r w:rsidR="00BB6211">
        <w:rPr>
          <w:lang w:eastAsia="en-US"/>
        </w:rPr>
        <w:t xml:space="preserve">. </w:t>
      </w:r>
      <w:r w:rsidRPr="00D51790">
        <w:rPr>
          <w:lang w:eastAsia="en-US"/>
        </w:rPr>
        <w:t xml:space="preserve">De </w:t>
      </w:r>
      <w:r w:rsidR="00864EEC">
        <w:rPr>
          <w:lang w:eastAsia="en-US"/>
        </w:rPr>
        <w:t>Independent</w:t>
      </w:r>
      <w:r w:rsidRPr="00D51790">
        <w:rPr>
          <w:lang w:eastAsia="en-US"/>
        </w:rPr>
        <w:t>en werden wel niet genoemd, maar waren er toch onder begrepen</w:t>
      </w:r>
      <w:r w:rsidR="00BB6211">
        <w:rPr>
          <w:lang w:eastAsia="en-US"/>
        </w:rPr>
        <w:t xml:space="preserve">. </w:t>
      </w:r>
      <w:r w:rsidRPr="00D51790">
        <w:rPr>
          <w:lang w:eastAsia="en-US"/>
        </w:rPr>
        <w:t>Een verklaring hiertegen van vijfentwintig predikanten mocht niet baten</w:t>
      </w:r>
      <w:r w:rsidR="00BB6211">
        <w:rPr>
          <w:lang w:eastAsia="en-US"/>
        </w:rPr>
        <w:t xml:space="preserve">. </w:t>
      </w:r>
      <w:r w:rsidRPr="00D51790">
        <w:rPr>
          <w:lang w:eastAsia="en-US"/>
        </w:rPr>
        <w:t>Hoezeer men in woord en geschrift het bedrijf en de gevoelens van Verner ook afkeurde, toch moest Owen ten ge</w:t>
      </w:r>
      <w:r w:rsidRPr="00D51790">
        <w:rPr>
          <w:lang w:eastAsia="en-US"/>
        </w:rPr>
        <w:softHyphen/>
        <w:t>volge van deze maatregel Stadham verlaten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Verschil tussen Owen en Clarendon</w:t>
      </w:r>
    </w:p>
    <w:p w:rsidR="007D6B8F" w:rsidRPr="00D51790" w:rsidRDefault="007D6B8F">
      <w:pPr>
        <w:jc w:val="both"/>
        <w:rPr>
          <w:lang w:eastAsia="en-US"/>
        </w:rPr>
      </w:pPr>
      <w:r w:rsidRPr="00D51790">
        <w:rPr>
          <w:lang w:eastAsia="en-US"/>
        </w:rPr>
        <w:t>Owen's karakter en gedrag waren bij het hof goed bekend</w:t>
      </w:r>
      <w:r w:rsidR="00BB6211">
        <w:rPr>
          <w:lang w:eastAsia="en-US"/>
        </w:rPr>
        <w:t xml:space="preserve">. </w:t>
      </w:r>
      <w:r w:rsidRPr="00D51790">
        <w:rPr>
          <w:lang w:eastAsia="en-US"/>
        </w:rPr>
        <w:t>Men had hem —hoewel Wood zich daarover verwonderde — geenszins uitgezonderd bij de acte der vergetelheid en hem bij de terug</w:t>
      </w:r>
      <w:r w:rsidRPr="00D51790">
        <w:rPr>
          <w:lang w:eastAsia="en-US"/>
        </w:rPr>
        <w:softHyphen/>
        <w:t>komst van de koning gepasseerd</w:t>
      </w:r>
      <w:r w:rsidR="00BB6211">
        <w:rPr>
          <w:lang w:eastAsia="en-US"/>
        </w:rPr>
        <w:t xml:space="preserve">. </w:t>
      </w:r>
      <w:r w:rsidRPr="00D51790">
        <w:rPr>
          <w:lang w:eastAsia="en-US"/>
        </w:rPr>
        <w:t>Zelfs hadden sir Hyde en lord Clarendon, die toen kanselier was, hem met grote vriendschap behandeld</w:t>
      </w:r>
      <w:r w:rsidR="00BB6211">
        <w:rPr>
          <w:lang w:eastAsia="en-US"/>
        </w:rPr>
        <w:t xml:space="preserve">. </w:t>
      </w:r>
      <w:r w:rsidRPr="00D51790">
        <w:rPr>
          <w:lang w:eastAsia="en-US"/>
        </w:rPr>
        <w:t>De laatste verklaarde van Owen te verwachten, dat hij tegen de Rooms-katholieken mocht schrijven en de open</w:t>
      </w:r>
      <w:r w:rsidRPr="00D51790">
        <w:rPr>
          <w:lang w:eastAsia="en-US"/>
        </w:rPr>
        <w:softHyphen/>
        <w:t>bare orde niet zou verstoren door geheime bijeenkomsten te houden</w:t>
      </w:r>
      <w:r w:rsidR="00BB6211">
        <w:rPr>
          <w:lang w:eastAsia="en-US"/>
        </w:rPr>
        <w:t xml:space="preserve">. </w:t>
      </w:r>
      <w:r w:rsidRPr="00D51790">
        <w:rPr>
          <w:lang w:eastAsia="en-US"/>
        </w:rPr>
        <w:t>Volgens Wood had Owen dat beloofd</w:t>
      </w:r>
      <w:r w:rsidR="00BB6211">
        <w:rPr>
          <w:lang w:eastAsia="en-US"/>
        </w:rPr>
        <w:t xml:space="preserve">. </w:t>
      </w:r>
      <w:r w:rsidRPr="00D51790">
        <w:rPr>
          <w:lang w:eastAsia="en-US"/>
        </w:rPr>
        <w:t>En dat kon hij ook rustig doen, daar hij zijn prediken voor 30 of 40 mensen te Stadham niet voor een geheime vergadering ter verstoring van de rust des staats hield</w:t>
      </w:r>
      <w:r w:rsidR="00BB6211">
        <w:rPr>
          <w:lang w:eastAsia="en-US"/>
        </w:rPr>
        <w:t xml:space="preserve">. </w:t>
      </w:r>
      <w:r w:rsidRPr="00D51790">
        <w:rPr>
          <w:lang w:eastAsia="en-US"/>
        </w:rPr>
        <w:t>Toch schijnt Clarendon het als zodanig be</w:t>
      </w:r>
      <w:r w:rsidRPr="00D51790">
        <w:rPr>
          <w:lang w:eastAsia="en-US"/>
        </w:rPr>
        <w:softHyphen/>
        <w:t>schouwd te hebben, waarom hij de bemiddeling van Dr</w:t>
      </w:r>
      <w:r w:rsidR="00BB6211">
        <w:rPr>
          <w:lang w:eastAsia="en-US"/>
        </w:rPr>
        <w:t xml:space="preserve">. </w:t>
      </w:r>
      <w:r w:rsidRPr="00D51790">
        <w:rPr>
          <w:lang w:eastAsia="en-US"/>
        </w:rPr>
        <w:t>Barlow van de hand wees en Owen voor een schender van zijn afspraken aanzag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gelijkvormigheid</w:t>
      </w:r>
    </w:p>
    <w:p w:rsidR="007D6B8F" w:rsidRPr="00D51790" w:rsidRDefault="007D6B8F">
      <w:pPr>
        <w:jc w:val="both"/>
        <w:rPr>
          <w:lang w:eastAsia="en-US"/>
        </w:rPr>
      </w:pPr>
      <w:r w:rsidRPr="00D51790">
        <w:rPr>
          <w:lang w:eastAsia="en-US"/>
        </w:rPr>
        <w:t>Daar Owen nu vrij was van iedere kerkelijke bediening, had de ingestelde gelijkvormigheid niets verbindends voor hem</w:t>
      </w:r>
      <w:r w:rsidR="00BB6211">
        <w:rPr>
          <w:lang w:eastAsia="en-US"/>
        </w:rPr>
        <w:t xml:space="preserve">. </w:t>
      </w:r>
      <w:r w:rsidRPr="00D51790">
        <w:rPr>
          <w:lang w:eastAsia="en-US"/>
        </w:rPr>
        <w:t xml:space="preserve">Wat de </w:t>
      </w:r>
      <w:r w:rsidR="00864EEC">
        <w:rPr>
          <w:lang w:eastAsia="en-US"/>
        </w:rPr>
        <w:t>Independent</w:t>
      </w:r>
      <w:r w:rsidRPr="00D51790">
        <w:rPr>
          <w:lang w:eastAsia="en-US"/>
        </w:rPr>
        <w:t>en alleen maar verlangden was verdraagzaamheid en vrijheid van geweten</w:t>
      </w:r>
      <w:r w:rsidR="00BB6211">
        <w:rPr>
          <w:lang w:eastAsia="en-US"/>
        </w:rPr>
        <w:t xml:space="preserve">. </w:t>
      </w:r>
      <w:r w:rsidRPr="00D51790">
        <w:rPr>
          <w:lang w:eastAsia="en-US"/>
        </w:rPr>
        <w:t>Volgens hun grondbeginselen was het ko</w:t>
      </w:r>
      <w:r w:rsidRPr="00D51790">
        <w:rPr>
          <w:lang w:eastAsia="en-US"/>
        </w:rPr>
        <w:softHyphen/>
        <w:t>ninkrijk van Christus niet te vereenzelven met een wereldlijke regering</w:t>
      </w:r>
      <w:r w:rsidR="00BB6211">
        <w:rPr>
          <w:lang w:eastAsia="en-US"/>
        </w:rPr>
        <w:t xml:space="preserve">. </w:t>
      </w:r>
      <w:r w:rsidRPr="00D51790">
        <w:rPr>
          <w:lang w:eastAsia="en-US"/>
        </w:rPr>
        <w:t>Het hof had echter besloten aan niets meer toestemming te geven</w:t>
      </w:r>
      <w:r w:rsidR="00BB6211">
        <w:rPr>
          <w:lang w:eastAsia="en-US"/>
        </w:rPr>
        <w:t xml:space="preserve">. </w:t>
      </w:r>
      <w:r w:rsidRPr="00D51790">
        <w:rPr>
          <w:lang w:eastAsia="en-US"/>
        </w:rPr>
        <w:t>De Nonconformisten waren daarentegen geneigd iedere zaak, die bestaanbaar was met een goed geweten, in te willigen met het doelde bescherming van de regering te genieten</w:t>
      </w:r>
      <w:r w:rsidR="00BB6211">
        <w:rPr>
          <w:lang w:eastAsia="en-US"/>
        </w:rPr>
        <w:t xml:space="preserve">. </w:t>
      </w:r>
      <w:r w:rsidRPr="00D51790">
        <w:rPr>
          <w:lang w:eastAsia="en-US"/>
        </w:rPr>
        <w:t>Het verschil tussen kerk en staat, in beginsel en doeleinde, werd niet voldoende begrepen</w:t>
      </w:r>
      <w:r w:rsidR="00BB6211">
        <w:rPr>
          <w:lang w:eastAsia="en-US"/>
        </w:rPr>
        <w:t xml:space="preserve">. </w:t>
      </w:r>
      <w:r w:rsidRPr="00D51790">
        <w:rPr>
          <w:lang w:eastAsia="en-US"/>
        </w:rPr>
        <w:t>De dienaars der kerk verlangden te sterk, dat de goederen der aarde ten nutte van de vrouw zouden zijn, terwijl het hof de vrouw dienstbaar aan de aarde probeerde te maken</w:t>
      </w:r>
      <w:r w:rsidR="00BB6211">
        <w:rPr>
          <w:lang w:eastAsia="en-US"/>
        </w:rPr>
        <w:t xml:space="preserve">. </w:t>
      </w:r>
      <w:r w:rsidRPr="00D51790">
        <w:rPr>
          <w:lang w:eastAsia="en-US"/>
        </w:rPr>
        <w:t>Deze beginsels waren zeer verschillend en hoe verder de richtingen uit elkaar gingen, des te wijder werd de kloof</w:t>
      </w:r>
      <w:r w:rsidR="00BB6211">
        <w:rPr>
          <w:lang w:eastAsia="en-US"/>
        </w:rPr>
        <w:t xml:space="preserve">. </w:t>
      </w:r>
      <w:r w:rsidRPr="00D51790">
        <w:rPr>
          <w:lang w:eastAsia="en-US"/>
        </w:rPr>
        <w:t>De Bartholomeüs-uitwerping was een strenge maatregel, die van de hofgeest te verwachten was</w:t>
      </w:r>
      <w:r w:rsidR="00BB6211">
        <w:rPr>
          <w:lang w:eastAsia="en-US"/>
        </w:rPr>
        <w:t xml:space="preserve">. </w:t>
      </w:r>
      <w:r w:rsidRPr="00D51790">
        <w:rPr>
          <w:lang w:eastAsia="en-US"/>
        </w:rPr>
        <w:t>Zij veroorzaakte veel persoon</w:t>
      </w:r>
      <w:r w:rsidRPr="00D51790">
        <w:rPr>
          <w:lang w:eastAsia="en-US"/>
        </w:rPr>
        <w:softHyphen/>
        <w:t>lijk leed, maar was toch gunstig in haar gevolgen</w:t>
      </w:r>
      <w:r w:rsidR="00BB6211">
        <w:rPr>
          <w:lang w:eastAsia="en-US"/>
        </w:rPr>
        <w:t xml:space="preserve">. </w:t>
      </w:r>
      <w:r w:rsidRPr="00D51790">
        <w:rPr>
          <w:lang w:eastAsia="en-US"/>
        </w:rPr>
        <w:t>De kerk van Engeland was de uitgeworpen personen onwaardig, terwijl dit tevens de weg tot een zuiverder kennis van de christelijke vrij</w:t>
      </w:r>
      <w:r w:rsidRPr="00D51790">
        <w:rPr>
          <w:lang w:eastAsia="en-US"/>
        </w:rPr>
        <w:softHyphen/>
        <w:t>heid opleverde en een gemoedsrust gaf, die de kerkplechtigheden niet konden bezorgen</w:t>
      </w:r>
      <w:r w:rsidR="00BB6211">
        <w:rPr>
          <w:lang w:eastAsia="en-US"/>
        </w:rPr>
        <w:t xml:space="preserve">. </w:t>
      </w:r>
      <w:r w:rsidRPr="00D51790">
        <w:rPr>
          <w:lang w:eastAsia="en-US"/>
        </w:rPr>
        <w:t>Ook was zij er de oorzaak van, dat er veel groeperingen werden gevormd, die het licht van de evangelische Waarheid in het land hebben bewaard</w:t>
      </w:r>
      <w:r w:rsidR="00BB6211">
        <w:rPr>
          <w:lang w:eastAsia="en-US"/>
        </w:rPr>
        <w:t xml:space="preserve">. </w:t>
      </w:r>
      <w:r w:rsidRPr="00D51790">
        <w:rPr>
          <w:lang w:eastAsia="en-US"/>
        </w:rPr>
        <w:t>Het gedrag van de uitge</w:t>
      </w:r>
      <w:r w:rsidRPr="00D51790">
        <w:rPr>
          <w:lang w:eastAsia="en-US"/>
        </w:rPr>
        <w:softHyphen/>
        <w:t xml:space="preserve">worpenen bewees duidelijk de kracht van de </w:t>
      </w:r>
      <w:r w:rsidR="00864EEC">
        <w:rPr>
          <w:lang w:eastAsia="en-US"/>
        </w:rPr>
        <w:t>God</w:t>
      </w:r>
      <w:r w:rsidRPr="00D51790">
        <w:rPr>
          <w:lang w:eastAsia="en-US"/>
        </w:rPr>
        <w:t xml:space="preserve">sdienst, daar het het stempel van de </w:t>
      </w:r>
      <w:r w:rsidR="00864EEC">
        <w:rPr>
          <w:lang w:eastAsia="en-US"/>
        </w:rPr>
        <w:t>God</w:t>
      </w:r>
      <w:r w:rsidRPr="00D51790">
        <w:rPr>
          <w:lang w:eastAsia="en-US"/>
        </w:rPr>
        <w:t>delijke goedkeuring droeg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schrijft over de macht der overheid</w:t>
      </w:r>
    </w:p>
    <w:p w:rsidR="007D6B8F" w:rsidRPr="00D51790" w:rsidRDefault="007D6B8F">
      <w:pPr>
        <w:jc w:val="both"/>
        <w:rPr>
          <w:lang w:eastAsia="en-US"/>
        </w:rPr>
      </w:pPr>
      <w:r w:rsidRPr="00D51790">
        <w:rPr>
          <w:lang w:eastAsia="en-US"/>
        </w:rPr>
        <w:t xml:space="preserve">Het eerste werk van Owen, nadat hij uit zijn betrekkingen te Oxford ontslagen was, handelde over de macht van de overheid in de </w:t>
      </w:r>
      <w:r w:rsidR="00864EEC">
        <w:rPr>
          <w:lang w:eastAsia="en-US"/>
        </w:rPr>
        <w:t>God</w:t>
      </w:r>
      <w:r w:rsidRPr="00D51790">
        <w:rPr>
          <w:lang w:eastAsia="en-US"/>
        </w:rPr>
        <w:t xml:space="preserve">sdienst, de verering van </w:t>
      </w:r>
      <w:r w:rsidR="00864EEC">
        <w:rPr>
          <w:lang w:eastAsia="en-US"/>
        </w:rPr>
        <w:t>God</w:t>
      </w:r>
      <w:r w:rsidRPr="00D51790">
        <w:rPr>
          <w:lang w:eastAsia="en-US"/>
        </w:rPr>
        <w:t xml:space="preserve"> en de bezoldiging van de diensten</w:t>
      </w:r>
      <w:r w:rsidR="00BB6211">
        <w:rPr>
          <w:lang w:eastAsia="en-US"/>
        </w:rPr>
        <w:t xml:space="preserve">. </w:t>
      </w:r>
    </w:p>
    <w:p w:rsidR="007D6B8F" w:rsidRPr="00D51790" w:rsidRDefault="007D6B8F">
      <w:pPr>
        <w:jc w:val="both"/>
        <w:rPr>
          <w:lang w:eastAsia="en-US"/>
        </w:rPr>
      </w:pPr>
      <w:r w:rsidRPr="00D51790">
        <w:rPr>
          <w:lang w:eastAsia="en-US"/>
        </w:rPr>
        <w:t>Als antwoord op enige aan hem gestelde vragen, werd het waarschijnlijk met te grote haast vervaardigd</w:t>
      </w:r>
      <w:r w:rsidR="00BB6211">
        <w:rPr>
          <w:lang w:eastAsia="en-US"/>
        </w:rPr>
        <w:t xml:space="preserve">. </w:t>
      </w:r>
      <w:r w:rsidRPr="00D51790">
        <w:rPr>
          <w:lang w:eastAsia="en-US"/>
        </w:rPr>
        <w:t>De achting van de schrijver zou althans niet verminderd geworden zijn, als hij deze verhandeling nooit uitgegeven had</w:t>
      </w:r>
      <w:r w:rsidR="00BB6211">
        <w:rPr>
          <w:lang w:eastAsia="en-US"/>
        </w:rPr>
        <w:t xml:space="preserve">. </w:t>
      </w:r>
      <w:r w:rsidRPr="00D51790">
        <w:rPr>
          <w:lang w:eastAsia="en-US"/>
        </w:rPr>
        <w:t>Het strekt echter wel tot een bewijs voor de waarheid, dat hij niet om zijn staatsinkomen de kerk diende en het handhaaft zijn karakter tegen de beschuldi</w:t>
      </w:r>
      <w:r w:rsidRPr="00D51790">
        <w:rPr>
          <w:lang w:eastAsia="en-US"/>
        </w:rPr>
        <w:softHyphen/>
        <w:t>ging van onoprechtheid</w:t>
      </w:r>
      <w:r w:rsidR="00BB6211">
        <w:rPr>
          <w:lang w:eastAsia="en-US"/>
        </w:rPr>
        <w:t xml:space="preserve">. </w:t>
      </w:r>
    </w:p>
    <w:p w:rsidR="007D6B8F" w:rsidRPr="00D51790" w:rsidRDefault="007D6B8F">
      <w:pPr>
        <w:jc w:val="both"/>
        <w:rPr>
          <w:lang w:eastAsia="en-US"/>
        </w:rPr>
      </w:pPr>
      <w:r w:rsidRPr="00D51790">
        <w:rPr>
          <w:lang w:eastAsia="en-US"/>
        </w:rPr>
        <w:t>Een Kwaker, van wie de naam niet genoemd wordt, gaf een ant</w:t>
      </w:r>
      <w:r w:rsidRPr="00D51790">
        <w:rPr>
          <w:lang w:eastAsia="en-US"/>
        </w:rPr>
        <w:softHyphen/>
        <w:t>woord op de verhandeling, getiteld: “Een doodskleed voor de kerk van Engeland, die dood is, hoewel zij de naam heeft dat zij leeft</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Een gebedenboek voor kinderen</w:t>
      </w:r>
    </w:p>
    <w:p w:rsidR="007D6B8F" w:rsidRPr="00D51790" w:rsidRDefault="007D6B8F">
      <w:pPr>
        <w:jc w:val="both"/>
        <w:rPr>
          <w:lang w:eastAsia="en-US"/>
        </w:rPr>
      </w:pPr>
      <w:r w:rsidRPr="00D51790">
        <w:rPr>
          <w:lang w:eastAsia="en-US"/>
        </w:rPr>
        <w:t>Op het bovengenoemde geschrift volgde een gebedenboek voor kinderen</w:t>
      </w:r>
      <w:r w:rsidR="00BB6211">
        <w:rPr>
          <w:lang w:eastAsia="en-US"/>
        </w:rPr>
        <w:t xml:space="preserve">. </w:t>
      </w:r>
      <w:r w:rsidRPr="00D51790">
        <w:rPr>
          <w:lang w:eastAsia="en-US"/>
        </w:rPr>
        <w:t>Dit werd — volgens Wood — geschreven met het ver</w:t>
      </w:r>
      <w:r w:rsidRPr="00D51790">
        <w:rPr>
          <w:lang w:eastAsia="en-US"/>
        </w:rPr>
        <w:softHyphen/>
        <w:t xml:space="preserve">foeilijke oogmerk om de kinderen op te voeden in de leer der </w:t>
      </w:r>
      <w:r w:rsidR="00864EEC">
        <w:rPr>
          <w:lang w:eastAsia="en-US"/>
        </w:rPr>
        <w:t>Independent</w:t>
      </w:r>
      <w:r w:rsidRPr="00D51790">
        <w:rPr>
          <w:lang w:eastAsia="en-US"/>
        </w:rPr>
        <w:t>en</w:t>
      </w:r>
      <w:r w:rsidR="00BB6211">
        <w:rPr>
          <w:lang w:eastAsia="en-US"/>
        </w:rPr>
        <w:t xml:space="preserve">. </w:t>
      </w:r>
      <w:r w:rsidRPr="00D51790">
        <w:rPr>
          <w:lang w:eastAsia="en-US"/>
        </w:rPr>
        <w:t>Maar Wood begreep niet, dat de verfoeilijkheid niet bestaat in een zaak of een stelsel te willen bevorderen, maar in te handelen en zich te keren tegen de Waarheid</w:t>
      </w:r>
      <w:r w:rsidR="00BB6211">
        <w:rPr>
          <w:lang w:eastAsia="en-US"/>
        </w:rPr>
        <w:t xml:space="preserve">. </w:t>
      </w:r>
    </w:p>
    <w:p w:rsidR="007D6B8F" w:rsidRPr="00D51790" w:rsidRDefault="007D6B8F">
      <w:pPr>
        <w:jc w:val="both"/>
        <w:rPr>
          <w:lang w:eastAsia="en-US"/>
        </w:rPr>
      </w:pPr>
      <w:r w:rsidRPr="00D51790">
        <w:rPr>
          <w:lang w:eastAsia="en-US"/>
        </w:rPr>
        <w:t>Owen verstond de plicht en voelde het belang en de kracht van vermaning om de kinderen op te voeden en te leiden in de vreze des Heeren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“Theologoumena pantodapa”</w:t>
      </w:r>
    </w:p>
    <w:p w:rsidR="007D6B8F" w:rsidRPr="00D51790" w:rsidRDefault="007D6B8F">
      <w:pPr>
        <w:jc w:val="both"/>
        <w:rPr>
          <w:lang w:eastAsia="en-US"/>
        </w:rPr>
      </w:pPr>
      <w:r w:rsidRPr="00D51790">
        <w:rPr>
          <w:lang w:eastAsia="en-US"/>
        </w:rPr>
        <w:t>Van meer betekenis echter en van groter omvang was zijn ver</w:t>
      </w:r>
      <w:r w:rsidRPr="00D51790">
        <w:rPr>
          <w:lang w:eastAsia="en-US"/>
        </w:rPr>
        <w:softHyphen/>
        <w:t>handeling, getiteld: “Theologoumena pantodapa”</w:t>
      </w:r>
      <w:r w:rsidR="00BB6211">
        <w:rPr>
          <w:lang w:eastAsia="en-US"/>
        </w:rPr>
        <w:t xml:space="preserve">. </w:t>
      </w:r>
      <w:r w:rsidRPr="00D51790">
        <w:rPr>
          <w:lang w:eastAsia="en-US"/>
        </w:rPr>
        <w:t>In de zes de</w:t>
      </w:r>
      <w:r w:rsidRPr="00D51790">
        <w:rPr>
          <w:lang w:eastAsia="en-US"/>
        </w:rPr>
        <w:softHyphen/>
        <w:t xml:space="preserve">len, die het werk omvatte, beschouwde hij de natuur, de oorsprong en de voortgang van de studie der ware </w:t>
      </w:r>
      <w:r w:rsidR="00864EEC">
        <w:rPr>
          <w:lang w:eastAsia="en-US"/>
        </w:rPr>
        <w:t>God</w:t>
      </w:r>
      <w:r w:rsidRPr="00D51790">
        <w:rPr>
          <w:lang w:eastAsia="en-US"/>
        </w:rPr>
        <w:t>geleerdheid, waardoor een helder licht verspreid werd over de ware en de valse aanbidding van de kerk uit haar eigenlijke bronnen en eerste oorzaken</w:t>
      </w:r>
      <w:r w:rsidR="00BB6211">
        <w:rPr>
          <w:lang w:eastAsia="en-US"/>
        </w:rPr>
        <w:t xml:space="preserve">. </w:t>
      </w:r>
      <w:r w:rsidRPr="00D51790">
        <w:rPr>
          <w:lang w:eastAsia="en-US"/>
        </w:rPr>
        <w:t>Onder andere worden de volgende zaken ter sprake gebracht: de algemene genade, het ontstaan der weten</w:t>
      </w:r>
      <w:r w:rsidRPr="00D51790">
        <w:rPr>
          <w:lang w:eastAsia="en-US"/>
        </w:rPr>
        <w:softHyphen/>
        <w:t>schappen, de aantekeningen der roomse kerk, de oorsprong der brieven, de oude Hebreeuwse mededelingen, de Hebreeuwse zins</w:t>
      </w:r>
      <w:r w:rsidRPr="00D51790">
        <w:rPr>
          <w:lang w:eastAsia="en-US"/>
        </w:rPr>
        <w:softHyphen/>
        <w:t>scheiding, de overzettingen der Schriftuur, de Joodse plechtig</w:t>
      </w:r>
      <w:r w:rsidRPr="00D51790">
        <w:rPr>
          <w:lang w:eastAsia="en-US"/>
        </w:rPr>
        <w:softHyphen/>
        <w:t>heden, enz</w:t>
      </w:r>
      <w:r w:rsidR="00BB6211">
        <w:rPr>
          <w:lang w:eastAsia="en-US"/>
        </w:rPr>
        <w:t xml:space="preserve">. </w:t>
      </w:r>
      <w:r w:rsidRPr="00D51790">
        <w:rPr>
          <w:lang w:eastAsia="en-US"/>
        </w:rPr>
        <w:t>Het werd te Oxford uitgegeven in 1661 en herdrukt te Bremen in 1684 en te Franeker in 1700</w:t>
      </w:r>
      <w:r w:rsidR="00BB6211">
        <w:rPr>
          <w:lang w:eastAsia="en-US"/>
        </w:rPr>
        <w:t xml:space="preserve">. </w:t>
      </w:r>
      <w:r w:rsidRPr="00D51790">
        <w:rPr>
          <w:lang w:eastAsia="en-US"/>
        </w:rPr>
        <w:t>Het werk is aan nie</w:t>
      </w:r>
      <w:r w:rsidRPr="00D51790">
        <w:rPr>
          <w:lang w:eastAsia="en-US"/>
        </w:rPr>
        <w:softHyphen/>
        <w:t xml:space="preserve">mand in het bijzonder opgedragen, maar uit een gedicht, dat te zijner ere het werk vooraf gaat en dat door de letters </w:t>
      </w:r>
      <w:smartTag w:uri="urn:schemas-microsoft-com:office:smarttags" w:element="PersonName">
        <w:smartTagPr>
          <w:attr w:name="ProductID" w:val="T. G."/>
        </w:smartTagPr>
        <w:r w:rsidRPr="00D51790">
          <w:rPr>
            <w:lang w:eastAsia="en-US"/>
          </w:rPr>
          <w:t>T</w:t>
        </w:r>
        <w:r w:rsidR="00BB6211">
          <w:rPr>
            <w:lang w:eastAsia="en-US"/>
          </w:rPr>
          <w:t xml:space="preserve">. </w:t>
        </w:r>
        <w:r w:rsidRPr="00D51790">
          <w:rPr>
            <w:lang w:eastAsia="en-US"/>
          </w:rPr>
          <w:t>G</w:t>
        </w:r>
        <w:r w:rsidR="00BB6211">
          <w:rPr>
            <w:lang w:eastAsia="en-US"/>
          </w:rPr>
          <w:t>.</w:t>
        </w:r>
      </w:smartTag>
      <w:r w:rsidR="00BB6211">
        <w:rPr>
          <w:lang w:eastAsia="en-US"/>
        </w:rPr>
        <w:t xml:space="preserve"> </w:t>
      </w:r>
      <w:r w:rsidRPr="00D51790">
        <w:rPr>
          <w:lang w:eastAsia="en-US"/>
        </w:rPr>
        <w:t>is ondertekend, maakt men op, dat Thomas Goodwin er zijn bij</w:t>
      </w:r>
      <w:r w:rsidRPr="00D51790">
        <w:rPr>
          <w:lang w:eastAsia="en-US"/>
        </w:rPr>
        <w:softHyphen/>
        <w:t>zondere hoogachting over te kennen gaf</w:t>
      </w:r>
      <w:r w:rsidR="00BB6211">
        <w:rPr>
          <w:lang w:eastAsia="en-US"/>
        </w:rPr>
        <w:t xml:space="preserve">. </w:t>
      </w:r>
      <w:r w:rsidRPr="00D51790">
        <w:rPr>
          <w:lang w:eastAsia="en-US"/>
        </w:rPr>
        <w:t>En dat verdiende het werk terecht</w:t>
      </w:r>
      <w:r w:rsidR="00BB6211">
        <w:rPr>
          <w:lang w:eastAsia="en-US"/>
        </w:rPr>
        <w:t xml:space="preserve">. </w:t>
      </w:r>
      <w:r w:rsidRPr="00D51790">
        <w:rPr>
          <w:lang w:eastAsia="en-US"/>
        </w:rPr>
        <w:t>Bij de gezonde en heldere denkbeelden over de hoofd- en grondwaarheden van het Oude en Nieuwe Testament, paart het een schat van geleerdheid en wetenschappelijke kennis voor geleerden en minder geletterden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Aanmerkingen op de “Fiat lux”</w:t>
      </w:r>
    </w:p>
    <w:p w:rsidR="007D6B8F" w:rsidRPr="00D51790" w:rsidRDefault="007D6B8F">
      <w:pPr>
        <w:jc w:val="both"/>
        <w:rPr>
          <w:lang w:eastAsia="en-US"/>
        </w:rPr>
      </w:pPr>
      <w:r w:rsidRPr="00D51790">
        <w:rPr>
          <w:lang w:eastAsia="en-US"/>
        </w:rPr>
        <w:t xml:space="preserve">In hetzelfde jaar verscheen er een werk, getiteld: “Fiat lux”, dat ten doel had een goede verstandhouding tussen Pausgezinden en Protestanten, </w:t>
      </w:r>
      <w:r w:rsidR="0073463C">
        <w:rPr>
          <w:lang w:eastAsia="en-US"/>
        </w:rPr>
        <w:t>Presbyterian</w:t>
      </w:r>
      <w:r w:rsidRPr="00D51790">
        <w:rPr>
          <w:lang w:eastAsia="en-US"/>
        </w:rPr>
        <w:t xml:space="preserve">en en </w:t>
      </w:r>
      <w:r w:rsidR="00864EEC">
        <w:rPr>
          <w:lang w:eastAsia="en-US"/>
        </w:rPr>
        <w:t>Independent</w:t>
      </w:r>
      <w:r w:rsidRPr="00D51790">
        <w:rPr>
          <w:lang w:eastAsia="en-US"/>
        </w:rPr>
        <w:t>en te bevorderen</w:t>
      </w:r>
      <w:r w:rsidR="00BB6211">
        <w:rPr>
          <w:lang w:eastAsia="en-US"/>
        </w:rPr>
        <w:t xml:space="preserve">. </w:t>
      </w:r>
      <w:r w:rsidRPr="00D51790">
        <w:rPr>
          <w:lang w:eastAsia="en-US"/>
        </w:rPr>
        <w:t>De schrijver, die zich J</w:t>
      </w:r>
      <w:r w:rsidR="00BB6211">
        <w:rPr>
          <w:lang w:eastAsia="en-US"/>
        </w:rPr>
        <w:t xml:space="preserve">. </w:t>
      </w:r>
      <w:r w:rsidRPr="00D51790">
        <w:rPr>
          <w:lang w:eastAsia="en-US"/>
        </w:rPr>
        <w:t>V</w:t>
      </w:r>
      <w:r w:rsidR="00BB6211">
        <w:rPr>
          <w:lang w:eastAsia="en-US"/>
        </w:rPr>
        <w:t xml:space="preserve">. </w:t>
      </w:r>
      <w:r w:rsidRPr="00D51790">
        <w:rPr>
          <w:lang w:eastAsia="en-US"/>
        </w:rPr>
        <w:t>C</w:t>
      </w:r>
      <w:r w:rsidR="00BB6211">
        <w:rPr>
          <w:lang w:eastAsia="en-US"/>
        </w:rPr>
        <w:t xml:space="preserve">. </w:t>
      </w:r>
      <w:r w:rsidRPr="00D51790">
        <w:rPr>
          <w:lang w:eastAsia="en-US"/>
        </w:rPr>
        <w:t xml:space="preserve">en een vriend der mensen en van alle </w:t>
      </w:r>
      <w:r w:rsidR="00864EEC">
        <w:rPr>
          <w:lang w:eastAsia="en-US"/>
        </w:rPr>
        <w:t>God</w:t>
      </w:r>
      <w:r w:rsidRPr="00D51790">
        <w:rPr>
          <w:lang w:eastAsia="en-US"/>
        </w:rPr>
        <w:t>sdiensten noemt, probeert echter heimelijk allen in de schoot van de roomse moederkerk terug te brengen</w:t>
      </w:r>
      <w:r w:rsidR="00BB6211">
        <w:rPr>
          <w:lang w:eastAsia="en-US"/>
        </w:rPr>
        <w:t xml:space="preserve">. </w:t>
      </w:r>
      <w:r w:rsidRPr="00D51790">
        <w:rPr>
          <w:lang w:eastAsia="en-US"/>
        </w:rPr>
        <w:t xml:space="preserve">Hij zegt, dat er voor een mens geen reden is om over de </w:t>
      </w:r>
      <w:r w:rsidR="00864EEC">
        <w:rPr>
          <w:lang w:eastAsia="en-US"/>
        </w:rPr>
        <w:t>God</w:t>
      </w:r>
      <w:r w:rsidRPr="00D51790">
        <w:rPr>
          <w:lang w:eastAsia="en-US"/>
        </w:rPr>
        <w:t>sdienst te twisten, aangezien elke zaak duister en diep is</w:t>
      </w:r>
      <w:r w:rsidR="00BB6211">
        <w:rPr>
          <w:lang w:eastAsia="en-US"/>
        </w:rPr>
        <w:t xml:space="preserve">. </w:t>
      </w:r>
      <w:r w:rsidRPr="00D51790">
        <w:rPr>
          <w:lang w:eastAsia="en-US"/>
        </w:rPr>
        <w:t>Niemand be</w:t>
      </w:r>
      <w:r w:rsidRPr="00D51790">
        <w:rPr>
          <w:lang w:eastAsia="en-US"/>
        </w:rPr>
        <w:softHyphen/>
        <w:t>hoorde zich boven een ander te verheffen of zich als een leids</w:t>
      </w:r>
      <w:r w:rsidRPr="00D51790">
        <w:rPr>
          <w:lang w:eastAsia="en-US"/>
        </w:rPr>
        <w:softHyphen/>
        <w:t>man aan te dienen</w:t>
      </w:r>
      <w:r w:rsidR="00BB6211">
        <w:rPr>
          <w:lang w:eastAsia="en-US"/>
        </w:rPr>
        <w:t xml:space="preserve">. </w:t>
      </w:r>
      <w:r w:rsidRPr="00D51790">
        <w:rPr>
          <w:lang w:eastAsia="en-US"/>
        </w:rPr>
        <w:t>Het enige hulpmiddel tegen alle bestaande kwaden was weer terug te keren tot de boezem van de onfeil</w:t>
      </w:r>
      <w:r w:rsidRPr="00D51790">
        <w:rPr>
          <w:lang w:eastAsia="en-US"/>
        </w:rPr>
        <w:softHyphen/>
        <w:t>bare kerk</w:t>
      </w:r>
      <w:r w:rsidR="00BB6211">
        <w:rPr>
          <w:lang w:eastAsia="en-US"/>
        </w:rPr>
        <w:t xml:space="preserve">. </w:t>
      </w:r>
    </w:p>
    <w:p w:rsidR="007D6B8F" w:rsidRPr="00D51790" w:rsidRDefault="007D6B8F">
      <w:pPr>
        <w:jc w:val="both"/>
        <w:rPr>
          <w:lang w:eastAsia="en-US"/>
        </w:rPr>
      </w:pPr>
      <w:r w:rsidRPr="00D51790">
        <w:rPr>
          <w:lang w:eastAsia="en-US"/>
        </w:rPr>
        <w:t>Vermoedelijk gaf de werkelijke toestand van de zaken de schrij</w:t>
      </w:r>
      <w:r w:rsidRPr="00D51790">
        <w:rPr>
          <w:lang w:eastAsia="en-US"/>
        </w:rPr>
        <w:softHyphen/>
        <w:t>ver aanleiding zijn geprezen middel ernstig aan te bevelen</w:t>
      </w:r>
      <w:r w:rsidR="00BB6211">
        <w:rPr>
          <w:lang w:eastAsia="en-US"/>
        </w:rPr>
        <w:t xml:space="preserve">. </w:t>
      </w:r>
      <w:r w:rsidRPr="00D51790">
        <w:rPr>
          <w:lang w:eastAsia="en-US"/>
        </w:rPr>
        <w:t>Mis</w:t>
      </w:r>
      <w:r w:rsidRPr="00D51790">
        <w:rPr>
          <w:lang w:eastAsia="en-US"/>
        </w:rPr>
        <w:softHyphen/>
        <w:t>schien is het mogelijk dat hij, door vooroordeel sterk verblind, het ook nog wel meende</w:t>
      </w:r>
      <w:r w:rsidR="00BB6211">
        <w:rPr>
          <w:lang w:eastAsia="en-US"/>
        </w:rPr>
        <w:t xml:space="preserve">. </w:t>
      </w:r>
    </w:p>
    <w:p w:rsidR="007D6B8F" w:rsidRPr="00D51790" w:rsidRDefault="007D6B8F">
      <w:pPr>
        <w:jc w:val="both"/>
        <w:rPr>
          <w:lang w:eastAsia="en-US"/>
        </w:rPr>
      </w:pPr>
      <w:r w:rsidRPr="00D51790">
        <w:rPr>
          <w:lang w:eastAsia="en-US"/>
        </w:rPr>
        <w:t>Maar, de Heere regeert</w:t>
      </w:r>
      <w:r w:rsidR="00BB6211">
        <w:rPr>
          <w:lang w:eastAsia="en-US"/>
        </w:rPr>
        <w:t xml:space="preserve">. </w:t>
      </w:r>
      <w:r w:rsidRPr="00D51790">
        <w:rPr>
          <w:lang w:eastAsia="en-US"/>
        </w:rPr>
        <w:t>De overhelling van het hof en de voort</w:t>
      </w:r>
      <w:r w:rsidRPr="00D51790">
        <w:rPr>
          <w:lang w:eastAsia="en-US"/>
        </w:rPr>
        <w:softHyphen/>
        <w:t>durende werkzaamheid van de roomse zendelingen waren be</w:t>
      </w:r>
      <w:r w:rsidRPr="00D51790">
        <w:rPr>
          <w:lang w:eastAsia="en-US"/>
        </w:rPr>
        <w:softHyphen/>
        <w:t>kend</w:t>
      </w:r>
      <w:r w:rsidR="00BB6211">
        <w:rPr>
          <w:lang w:eastAsia="en-US"/>
        </w:rPr>
        <w:t xml:space="preserve">. </w:t>
      </w:r>
      <w:r w:rsidRPr="00D51790">
        <w:rPr>
          <w:lang w:eastAsia="en-US"/>
        </w:rPr>
        <w:t>Ook begreep men, dat de menselijke natuur geneigd is de on</w:t>
      </w:r>
      <w:r w:rsidR="004E66E4">
        <w:rPr>
          <w:lang w:eastAsia="en-US"/>
        </w:rPr>
        <w:t>Schriftuurlijk</w:t>
      </w:r>
      <w:r w:rsidRPr="00D51790">
        <w:rPr>
          <w:lang w:eastAsia="en-US"/>
        </w:rPr>
        <w:t>ste en meest gevaarlijke gevoelens te omhelzen</w:t>
      </w:r>
      <w:r w:rsidR="00BB6211">
        <w:rPr>
          <w:lang w:eastAsia="en-US"/>
        </w:rPr>
        <w:t xml:space="preserve">. </w:t>
      </w:r>
      <w:r w:rsidRPr="00D51790">
        <w:rPr>
          <w:lang w:eastAsia="en-US"/>
        </w:rPr>
        <w:t>Daarom kon het genoemde werk onder deze omstandigheden veel kwaad stichten, waartegen gewaakt diende te worden</w:t>
      </w:r>
      <w:r w:rsidR="00BB6211">
        <w:rPr>
          <w:lang w:eastAsia="en-US"/>
        </w:rPr>
        <w:t xml:space="preserve">. </w:t>
      </w:r>
      <w:r w:rsidRPr="00D51790">
        <w:rPr>
          <w:lang w:eastAsia="en-US"/>
        </w:rPr>
        <w:t>Daarom verzocht een vriend aan Owen om het te beantwoorden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antwoord aan Cane</w:t>
      </w:r>
    </w:p>
    <w:p w:rsidR="007D6B8F" w:rsidRPr="00D51790" w:rsidRDefault="007D6B8F">
      <w:pPr>
        <w:jc w:val="both"/>
        <w:rPr>
          <w:lang w:eastAsia="en-US"/>
        </w:rPr>
      </w:pPr>
      <w:r w:rsidRPr="00D51790">
        <w:rPr>
          <w:lang w:eastAsia="en-US"/>
        </w:rPr>
        <w:t xml:space="preserve">Owen, die het om de eer van </w:t>
      </w:r>
      <w:r w:rsidR="00864EEC">
        <w:rPr>
          <w:lang w:eastAsia="en-US"/>
        </w:rPr>
        <w:t>God</w:t>
      </w:r>
      <w:r w:rsidRPr="00D51790">
        <w:rPr>
          <w:lang w:eastAsia="en-US"/>
        </w:rPr>
        <w:t xml:space="preserve"> en het heil van de zielen ging, had spoedig een antwoord gereed</w:t>
      </w:r>
      <w:r w:rsidR="00BB6211">
        <w:rPr>
          <w:lang w:eastAsia="en-US"/>
        </w:rPr>
        <w:t xml:space="preserve">. </w:t>
      </w:r>
      <w:r w:rsidRPr="00D51790">
        <w:rPr>
          <w:lang w:eastAsia="en-US"/>
        </w:rPr>
        <w:t>Reeds in 1662 trad hij als Protestant met zijn aanmerkingen over de “Fiat lux” tegen deze gewaande lichtvriend op met een werk, dat 440 pagina's besloeg</w:t>
      </w:r>
      <w:r w:rsidR="00BB6211">
        <w:rPr>
          <w:lang w:eastAsia="en-US"/>
        </w:rPr>
        <w:t xml:space="preserve">. </w:t>
      </w:r>
      <w:r w:rsidRPr="00D51790">
        <w:rPr>
          <w:lang w:eastAsia="en-US"/>
        </w:rPr>
        <w:t>In de aanspraak aan de lezer zegt hij: “De schrijver schijnt aan het begin een goede Naftali te zijn, als hij rechte woorden spreekt; maar hoewel wij somtijds Jacobs stem horen, zijn het toch Ezau's handen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Owen trekt uit de vloed van verwarringen, waaruit het bestaat, al de leidende grondbeginsels en beantwoordt die op gepaste wijze en met nadruk</w:t>
      </w:r>
      <w:r w:rsidR="00BB6211">
        <w:rPr>
          <w:lang w:eastAsia="en-US"/>
        </w:rPr>
        <w:t xml:space="preserve">. </w:t>
      </w:r>
      <w:r w:rsidRPr="00D51790">
        <w:rPr>
          <w:lang w:eastAsia="en-US"/>
        </w:rPr>
        <w:t>Om de schijn van het verdedigen van een bijzondere partij tegen te gaan, verenigt Owen ze tenslotte alle op hun protestantse grondslag</w:t>
      </w:r>
      <w:r w:rsidR="00BB6211">
        <w:rPr>
          <w:lang w:eastAsia="en-US"/>
        </w:rPr>
        <w:t xml:space="preserve">. </w:t>
      </w:r>
      <w:r w:rsidRPr="00D51790">
        <w:rPr>
          <w:lang w:eastAsia="en-US"/>
        </w:rPr>
        <w:t>Over het geheel is de stijl meer boeiend en zijn de gevolgtrekkingen geestiger dan in zijn andere geschriften, waardoor de leeslust versterkt wordt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antwoord van Cane</w:t>
      </w:r>
    </w:p>
    <w:p w:rsidR="007D6B8F" w:rsidRPr="00D51790" w:rsidRDefault="007D6B8F">
      <w:pPr>
        <w:jc w:val="both"/>
        <w:rPr>
          <w:lang w:eastAsia="en-US"/>
        </w:rPr>
      </w:pPr>
      <w:r w:rsidRPr="00D51790">
        <w:rPr>
          <w:lang w:eastAsia="en-US"/>
        </w:rPr>
        <w:t>Cane, de schrijver van “Fiat lux”, beantwoordde de aanmerkin</w:t>
      </w:r>
      <w:r w:rsidRPr="00D51790">
        <w:rPr>
          <w:lang w:eastAsia="en-US"/>
        </w:rPr>
        <w:softHyphen/>
        <w:t>gen van Owen weldra met een brief, die meer diende om de, aan</w:t>
      </w:r>
      <w:r w:rsidRPr="00D51790">
        <w:rPr>
          <w:lang w:eastAsia="en-US"/>
        </w:rPr>
        <w:softHyphen/>
        <w:t>merker als een hatelijke volksmenner van het gemenebest voor te stellen en zijn naam als zodanig openbaar te maken, dan zijn eigen geschrift te verdedigen</w:t>
      </w:r>
      <w:r w:rsidR="00BB6211">
        <w:rPr>
          <w:lang w:eastAsia="en-US"/>
        </w:rPr>
        <w:t xml:space="preserve">. </w:t>
      </w:r>
      <w:r w:rsidRPr="00D51790">
        <w:rPr>
          <w:lang w:eastAsia="en-US"/>
        </w:rPr>
        <w:t>Hierop trad Owen openlijk te voor</w:t>
      </w:r>
      <w:r w:rsidRPr="00D51790">
        <w:rPr>
          <w:lang w:eastAsia="en-US"/>
        </w:rPr>
        <w:softHyphen/>
        <w:t>schijn, staafde zijn aanmerkingen en bewees overtuigend de dwa</w:t>
      </w:r>
      <w:r w:rsidRPr="00D51790">
        <w:rPr>
          <w:lang w:eastAsia="en-US"/>
        </w:rPr>
        <w:softHyphen/>
        <w:t>lingen van de roomse kerk</w:t>
      </w:r>
      <w:r w:rsidR="00BB6211">
        <w:rPr>
          <w:lang w:eastAsia="en-US"/>
        </w:rPr>
        <w:t xml:space="preserve">. </w:t>
      </w:r>
      <w:r w:rsidRPr="00D51790">
        <w:rPr>
          <w:lang w:eastAsia="en-US"/>
        </w:rPr>
        <w:t xml:space="preserve">Meer het oog hebbend op deze kerk dan op Cane, behandelt hij in vierentwintig hoofdstukken met veel geleerdheid en overredingskracht haar grondbeginsels van gematigdheid, eenheid, waarheid geloof, pausdom, mis, </w:t>
      </w:r>
      <w:r w:rsidR="00864EEC">
        <w:rPr>
          <w:lang w:eastAsia="en-US"/>
        </w:rPr>
        <w:t>afgod</w:t>
      </w:r>
      <w:r w:rsidRPr="00D51790">
        <w:rPr>
          <w:lang w:eastAsia="en-US"/>
        </w:rPr>
        <w:t>en</w:t>
      </w:r>
      <w:r w:rsidRPr="00D51790">
        <w:rPr>
          <w:lang w:eastAsia="en-US"/>
        </w:rPr>
        <w:softHyphen/>
        <w:t>dienst, enz</w:t>
      </w:r>
      <w:r w:rsidR="00BB6211">
        <w:rPr>
          <w:lang w:eastAsia="en-US"/>
        </w:rPr>
        <w:t xml:space="preserve">. </w:t>
      </w:r>
      <w:r w:rsidRPr="00D51790">
        <w:rPr>
          <w:lang w:eastAsia="en-US"/>
        </w:rPr>
        <w:t>Hoe vreemd het ook mag schijnen, Owen kreeg maar nauwelijks vrijheid om tot de uitgave van dit werk over te gaan</w:t>
      </w:r>
      <w:r w:rsidR="00BB6211">
        <w:rPr>
          <w:lang w:eastAsia="en-US"/>
        </w:rPr>
        <w:t xml:space="preserve">. </w:t>
      </w:r>
      <w:r w:rsidRPr="00D51790">
        <w:rPr>
          <w:lang w:eastAsia="en-US"/>
        </w:rPr>
        <w:t xml:space="preserve">Enkele bisschoppen benijdden hem namelijk zijn roem; anoeren waren in 't geheim vrienden van de roomse </w:t>
      </w:r>
      <w:r w:rsidR="00864EEC">
        <w:rPr>
          <w:lang w:eastAsia="en-US"/>
        </w:rPr>
        <w:t>God</w:t>
      </w:r>
      <w:r w:rsidRPr="00D51790">
        <w:rPr>
          <w:lang w:eastAsia="en-US"/>
        </w:rPr>
        <w:t>sdienst</w:t>
      </w:r>
      <w:r w:rsidR="00BB6211">
        <w:rPr>
          <w:lang w:eastAsia="en-US"/>
        </w:rPr>
        <w:t xml:space="preserve">. </w:t>
      </w:r>
    </w:p>
    <w:p w:rsidR="007D6B8F" w:rsidRPr="00D51790" w:rsidRDefault="007D6B8F">
      <w:pPr>
        <w:jc w:val="both"/>
        <w:rPr>
          <w:lang w:eastAsia="en-US"/>
        </w:rPr>
      </w:pPr>
      <w:r w:rsidRPr="00D51790">
        <w:rPr>
          <w:lang w:eastAsia="en-US"/>
        </w:rPr>
        <w:t>Men maakte er nietsbetekenende aanmerkingen op, die de druk waarschijnlijk zouden hebben verhinderd, als niet sir Edwards Nicholus — een voornaam staatssecretaris, die om zijn openbare deugden hoog geacht werd — om vergunning daartoe aan de bis</w:t>
      </w:r>
      <w:r w:rsidRPr="00D51790">
        <w:rPr>
          <w:lang w:eastAsia="en-US"/>
        </w:rPr>
        <w:softHyphen/>
        <w:t>schop van Londen had geschreven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Ontmoeting tussen Owen en Clarendon</w:t>
      </w:r>
    </w:p>
    <w:p w:rsidR="007D6B8F" w:rsidRPr="00D51790" w:rsidRDefault="007D6B8F">
      <w:pPr>
        <w:jc w:val="both"/>
        <w:rPr>
          <w:lang w:eastAsia="en-US"/>
        </w:rPr>
      </w:pPr>
      <w:r w:rsidRPr="00D51790">
        <w:rPr>
          <w:lang w:eastAsia="en-US"/>
        </w:rPr>
        <w:t>Waarschijnlijk herstelde dit werk de vriendschap tussen Owen en lord Clarendon</w:t>
      </w:r>
      <w:r w:rsidR="00BB6211">
        <w:rPr>
          <w:lang w:eastAsia="en-US"/>
        </w:rPr>
        <w:t xml:space="preserve">. </w:t>
      </w:r>
      <w:r w:rsidRPr="00D51790">
        <w:rPr>
          <w:lang w:eastAsia="en-US"/>
        </w:rPr>
        <w:t>De lord zocht door tussenkomst van White</w:t>
      </w:r>
      <w:r w:rsidRPr="00D51790">
        <w:rPr>
          <w:lang w:eastAsia="en-US"/>
        </w:rPr>
        <w:softHyphen/>
        <w:t>locke de doctor te ontmoeten, terwijl hij hem zijn grote te</w:t>
      </w:r>
      <w:r w:rsidRPr="00D51790">
        <w:rPr>
          <w:lang w:eastAsia="en-US"/>
        </w:rPr>
        <w:softHyphen/>
        <w:t>vredenheid over zijn nuttige geschriften tegen de pauselijke ge</w:t>
      </w:r>
      <w:r w:rsidRPr="00D51790">
        <w:rPr>
          <w:lang w:eastAsia="en-US"/>
        </w:rPr>
        <w:softHyphen/>
        <w:t>voelens betuigde en hem een voordelige post in de kerk be</w:t>
      </w:r>
      <w:r w:rsidRPr="00D51790">
        <w:rPr>
          <w:lang w:eastAsia="en-US"/>
        </w:rPr>
        <w:softHyphen/>
        <w:t>loofde, indien hij zich wilde schikken</w:t>
      </w:r>
      <w:r w:rsidR="00BB6211">
        <w:rPr>
          <w:lang w:eastAsia="en-US"/>
        </w:rPr>
        <w:t xml:space="preserve">. </w:t>
      </w:r>
      <w:r w:rsidRPr="00D51790">
        <w:rPr>
          <w:lang w:eastAsia="en-US"/>
        </w:rPr>
        <w:t>Dit laatste kon Owen echter niet beloven</w:t>
      </w:r>
      <w:r w:rsidR="00BB6211">
        <w:rPr>
          <w:lang w:eastAsia="en-US"/>
        </w:rPr>
        <w:t xml:space="preserve">. </w:t>
      </w:r>
      <w:r w:rsidRPr="00D51790">
        <w:rPr>
          <w:lang w:eastAsia="en-US"/>
        </w:rPr>
        <w:t xml:space="preserve">“Ik ben in elk opzicht te zeer een </w:t>
      </w:r>
      <w:r w:rsidR="00864EEC">
        <w:rPr>
          <w:lang w:eastAsia="en-US"/>
        </w:rPr>
        <w:t>Independent</w:t>
      </w:r>
      <w:r w:rsidRPr="00D51790">
        <w:rPr>
          <w:lang w:eastAsia="en-US"/>
        </w:rPr>
        <w:t xml:space="preserve"> om mijn vrijheid te verruilen voor een bediening om eer of rijkdom”, was zijn antwoord</w:t>
      </w:r>
      <w:r w:rsidR="00BB6211">
        <w:rPr>
          <w:lang w:eastAsia="en-US"/>
        </w:rPr>
        <w:t xml:space="preserve">. </w:t>
      </w:r>
    </w:p>
    <w:p w:rsidR="007D6B8F" w:rsidRPr="00D51790" w:rsidRDefault="007D6B8F">
      <w:pPr>
        <w:jc w:val="both"/>
        <w:rPr>
          <w:lang w:eastAsia="en-US"/>
        </w:rPr>
      </w:pPr>
      <w:r w:rsidRPr="00D51790">
        <w:rPr>
          <w:lang w:eastAsia="en-US"/>
        </w:rPr>
        <w:t xml:space="preserve">Clarendon gaf daarop zijn verwondering te kennen, dat zulk een geleerde als Owen de nieuwe gevoelens van de </w:t>
      </w:r>
      <w:r w:rsidR="00864EEC">
        <w:rPr>
          <w:lang w:eastAsia="en-US"/>
        </w:rPr>
        <w:t>Independent</w:t>
      </w:r>
      <w:r w:rsidRPr="00D51790">
        <w:rPr>
          <w:lang w:eastAsia="en-US"/>
        </w:rPr>
        <w:t>en kon omhelzen, waarop de doctor antwoordde: “Ik heb inderdaad een gedeelte van mijn leven besteed om de geschiedenis der kerk te bestuderen en ben bereid tegen elke bisschop, die u wenst te bewijzen, dat deze vorm van regering gedurende enige honder</w:t>
      </w:r>
      <w:r w:rsidRPr="00D51790">
        <w:rPr>
          <w:lang w:eastAsia="en-US"/>
        </w:rPr>
        <w:softHyphen/>
        <w:t>den jaren na Christus in de kerk de overhand had</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Daarop volgde tussen beide heren een vertrouwelijk gesprek over de verdraagzaamheid</w:t>
      </w:r>
      <w:r w:rsidR="00BB6211">
        <w:rPr>
          <w:lang w:eastAsia="en-US"/>
        </w:rPr>
        <w:t xml:space="preserve">. </w:t>
      </w:r>
      <w:r w:rsidRPr="00D51790">
        <w:rPr>
          <w:lang w:eastAsia="en-US"/>
        </w:rPr>
        <w:t>De kanselier wilde daarover Owen's ver</w:t>
      </w:r>
      <w:r w:rsidRPr="00D51790">
        <w:rPr>
          <w:lang w:eastAsia="en-US"/>
        </w:rPr>
        <w:softHyphen/>
        <w:t>langen weten en ontving ten antwoord: “Vrijheid aan degenen, die in leerstelling overeenstemmen met de kerk van Engeland</w:t>
      </w:r>
      <w:r w:rsidR="00BB6211">
        <w:rPr>
          <w:lang w:eastAsia="en-US"/>
        </w:rPr>
        <w:t xml:space="preserve">. </w:t>
      </w:r>
      <w:r w:rsidRPr="00D51790">
        <w:rPr>
          <w:lang w:eastAsia="en-US"/>
        </w:rPr>
        <w:t>” Dit was alles, wat Owen toen noodzakelijk dacht te kunnen vragen, omdat er buiten de Rooms-katholieken slechts weinigen waren, die in de grondstellingen van de Engelse kerk verschilden</w:t>
      </w:r>
      <w:r w:rsidR="00BB6211">
        <w:rPr>
          <w:lang w:eastAsia="en-US"/>
        </w:rPr>
        <w:t xml:space="preserve">. </w:t>
      </w:r>
      <w:r w:rsidRPr="00D51790">
        <w:rPr>
          <w:lang w:eastAsia="en-US"/>
        </w:rPr>
        <w:t>Hoe Clarendon deze uitdrukking opnam is niet bekend, maar al spoedig stelde een gerucht de doctor voor als onverdraagzaam voor andersdenkenden</w:t>
      </w:r>
      <w:r w:rsidR="00BB6211">
        <w:rPr>
          <w:lang w:eastAsia="en-US"/>
        </w:rPr>
        <w:t xml:space="preserve">. </w:t>
      </w:r>
      <w:r w:rsidRPr="00D51790">
        <w:rPr>
          <w:lang w:eastAsia="en-US"/>
        </w:rPr>
        <w:t>Wij vinden het niet nodig dit te weer</w:t>
      </w:r>
      <w:r w:rsidRPr="00D51790">
        <w:rPr>
          <w:lang w:eastAsia="en-US"/>
        </w:rPr>
        <w:softHyphen/>
        <w:t>leggen</w:t>
      </w:r>
      <w:r w:rsidR="00BB6211">
        <w:rPr>
          <w:lang w:eastAsia="en-US"/>
        </w:rPr>
        <w:t xml:space="preserve">. </w:t>
      </w:r>
      <w:r w:rsidRPr="00D51790">
        <w:rPr>
          <w:lang w:eastAsia="en-US"/>
        </w:rPr>
        <w:t>Zowel Owen's gedrag als zijn algemeen bekende denkbeelden leggen daarover voldoende getuigenis af</w:t>
      </w:r>
      <w:r w:rsidR="00BB6211">
        <w:rPr>
          <w:lang w:eastAsia="en-US"/>
        </w:rPr>
        <w:t xml:space="preserve">. </w:t>
      </w:r>
      <w:r w:rsidRPr="00D51790">
        <w:rPr>
          <w:lang w:eastAsia="en-US"/>
        </w:rPr>
        <w:t>Misschien wilde hij, zoals de ijverigste voorstanders van de vrijheid dat altijd al wensten, geen begunstiging maar beperking van de Katholieken, omdat die altijd streefden naar on</w:t>
      </w:r>
      <w:r w:rsidR="00283EE6">
        <w:rPr>
          <w:lang w:eastAsia="en-US"/>
        </w:rPr>
        <w:t>d</w:t>
      </w:r>
      <w:r w:rsidRPr="00D51790">
        <w:rPr>
          <w:lang w:eastAsia="en-US"/>
        </w:rPr>
        <w:t xml:space="preserve">erdrukkende, willekeurige macht en onverzoenlijke vijanden van burgerlijke en </w:t>
      </w:r>
      <w:r w:rsidR="00864EEC">
        <w:rPr>
          <w:lang w:eastAsia="en-US"/>
        </w:rPr>
        <w:t>God</w:t>
      </w:r>
      <w:r w:rsidRPr="00D51790">
        <w:rPr>
          <w:lang w:eastAsia="en-US"/>
        </w:rPr>
        <w:t>sdiens</w:t>
      </w:r>
      <w:r w:rsidRPr="00D51790">
        <w:rPr>
          <w:lang w:eastAsia="en-US"/>
        </w:rPr>
        <w:softHyphen/>
        <w:t>tige vrijheid waren</w:t>
      </w:r>
      <w:r w:rsidR="00BB6211">
        <w:rPr>
          <w:lang w:eastAsia="en-US"/>
        </w:rPr>
        <w:t xml:space="preserve">. </w:t>
      </w:r>
      <w:r w:rsidRPr="00D51790">
        <w:rPr>
          <w:lang w:eastAsia="en-US"/>
        </w:rPr>
        <w:t>Ook Owen kon verlangen een secte niet te versterken, die, in een dodelijke duisternis levende en werkende, alle geestelijk en maatschappelijk leven de groei en de wasdom trachtte te verhinderen of te verwoesten</w:t>
      </w:r>
      <w:r w:rsidR="00BB6211">
        <w:rPr>
          <w:lang w:eastAsia="en-US"/>
        </w:rPr>
        <w:t xml:space="preserve">. </w:t>
      </w:r>
      <w:r w:rsidRPr="00D51790">
        <w:rPr>
          <w:lang w:eastAsia="en-US"/>
        </w:rPr>
        <w:t>Waarachtige liefde, hoogachting en eerbied veroorzaken een afkeer tegen haar be</w:t>
      </w:r>
      <w:r w:rsidRPr="00D51790">
        <w:rPr>
          <w:lang w:eastAsia="en-US"/>
        </w:rPr>
        <w:softHyphen/>
        <w:t>strijders, die op oorlog uit zijn, hetgeen altijd ten doel heeft het verstand te kluisteren, het geweten in slaap te sussen en alle zedelijke gevoelens uit te doven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Over het gezag van de liturgie</w:t>
      </w:r>
    </w:p>
    <w:p w:rsidR="007D6B8F" w:rsidRPr="00D51790" w:rsidRDefault="007D6B8F">
      <w:pPr>
        <w:jc w:val="both"/>
        <w:rPr>
          <w:lang w:eastAsia="en-US"/>
        </w:rPr>
      </w:pPr>
      <w:r w:rsidRPr="00D51790">
        <w:rPr>
          <w:lang w:eastAsia="en-US"/>
        </w:rPr>
        <w:t>In 1662 schreef Owen over “Het gezag van de liturgie”</w:t>
      </w:r>
      <w:r w:rsidR="00BB6211">
        <w:rPr>
          <w:lang w:eastAsia="en-US"/>
        </w:rPr>
        <w:t xml:space="preserve">. </w:t>
      </w:r>
      <w:r w:rsidRPr="00D51790">
        <w:rPr>
          <w:lang w:eastAsia="en-US"/>
        </w:rPr>
        <w:t xml:space="preserve">Het doel van deze verhandeling was aan te tonen, dat het aannemen van vormen tot maatstaf geen grond in </w:t>
      </w:r>
      <w:r w:rsidR="00864EEC">
        <w:rPr>
          <w:lang w:eastAsia="en-US"/>
        </w:rPr>
        <w:t>God</w:t>
      </w:r>
      <w:r w:rsidRPr="00D51790">
        <w:rPr>
          <w:lang w:eastAsia="en-US"/>
        </w:rPr>
        <w:t>s Woord had en het ver</w:t>
      </w:r>
      <w:r w:rsidRPr="00D51790">
        <w:rPr>
          <w:lang w:eastAsia="en-US"/>
        </w:rPr>
        <w:softHyphen/>
        <w:t>keerd zou zijn zich daaraan te onderwerpen</w:t>
      </w:r>
      <w:r w:rsidR="00BB6211">
        <w:rPr>
          <w:lang w:eastAsia="en-US"/>
        </w:rPr>
        <w:t xml:space="preserve">. </w:t>
      </w:r>
    </w:p>
    <w:p w:rsidR="007D6B8F" w:rsidRPr="00D51790" w:rsidRDefault="007D6B8F">
      <w:pPr>
        <w:jc w:val="both"/>
        <w:rPr>
          <w:lang w:eastAsia="en-US"/>
        </w:rPr>
      </w:pPr>
      <w:r w:rsidRPr="00D51790">
        <w:rPr>
          <w:lang w:eastAsia="en-US"/>
        </w:rPr>
        <w:t xml:space="preserve">Het Woord van </w:t>
      </w:r>
      <w:r w:rsidR="00864EEC">
        <w:rPr>
          <w:lang w:eastAsia="en-US"/>
        </w:rPr>
        <w:t>God</w:t>
      </w:r>
      <w:r w:rsidRPr="00D51790">
        <w:rPr>
          <w:lang w:eastAsia="en-US"/>
        </w:rPr>
        <w:t xml:space="preserve"> bleef altijd dé regel van geloof en leven, terwijl alle menselijke instellingen onwillekeurig grote bezwaren op konden leveren</w:t>
      </w:r>
      <w:r w:rsidR="00BB6211">
        <w:rPr>
          <w:lang w:eastAsia="en-US"/>
        </w:rPr>
        <w:t xml:space="preserve">. </w:t>
      </w:r>
      <w:r w:rsidRPr="00D51790">
        <w:rPr>
          <w:lang w:eastAsia="en-US"/>
        </w:rPr>
        <w:t>Ook Mr</w:t>
      </w:r>
      <w:r w:rsidR="00BB6211">
        <w:rPr>
          <w:lang w:eastAsia="en-US"/>
        </w:rPr>
        <w:t xml:space="preserve">. </w:t>
      </w:r>
      <w:r w:rsidRPr="00D51790">
        <w:rPr>
          <w:lang w:eastAsia="en-US"/>
        </w:rPr>
        <w:t>Clarkson schreef op dezelfde wijze over dit onderwerp</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beroep naar Nieuw-Engeland</w:t>
      </w:r>
    </w:p>
    <w:p w:rsidR="007D6B8F" w:rsidRPr="00D51790" w:rsidRDefault="007D6B8F">
      <w:pPr>
        <w:jc w:val="both"/>
        <w:rPr>
          <w:lang w:eastAsia="en-US"/>
        </w:rPr>
      </w:pPr>
      <w:r w:rsidRPr="00D51790">
        <w:rPr>
          <w:lang w:eastAsia="en-US"/>
        </w:rPr>
        <w:t>In het volgende jaar ontving Owen een uitnodiging van de eerste openbare kerkvergadering te Boston in Nieuw-Engeland</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John Norton, die Mr</w:t>
      </w:r>
      <w:r w:rsidR="00BB6211">
        <w:rPr>
          <w:lang w:eastAsia="en-US"/>
        </w:rPr>
        <w:t xml:space="preserve">. </w:t>
      </w:r>
      <w:r w:rsidRPr="00D51790">
        <w:rPr>
          <w:lang w:eastAsia="en-US"/>
        </w:rPr>
        <w:t>Cotton als herder opvolgde, was over</w:t>
      </w:r>
      <w:r w:rsidRPr="00D51790">
        <w:rPr>
          <w:lang w:eastAsia="en-US"/>
        </w:rPr>
        <w:softHyphen/>
        <w:t>leden en nu verlangden men zeer, dat Owen zijn plaats kwam vervullen</w:t>
      </w:r>
      <w:r w:rsidR="00BB6211">
        <w:rPr>
          <w:lang w:eastAsia="en-US"/>
        </w:rPr>
        <w:t xml:space="preserve">. </w:t>
      </w:r>
    </w:p>
    <w:p w:rsidR="007D6B8F" w:rsidRPr="00D51790" w:rsidRDefault="007D6B8F">
      <w:pPr>
        <w:jc w:val="both"/>
        <w:rPr>
          <w:lang w:eastAsia="en-US"/>
        </w:rPr>
      </w:pPr>
      <w:r w:rsidRPr="00D51790">
        <w:rPr>
          <w:lang w:eastAsia="en-US"/>
        </w:rPr>
        <w:t>Het algemeen bestuur van Massachusetts ondersteunde dit ver</w:t>
      </w:r>
      <w:r w:rsidRPr="00D51790">
        <w:rPr>
          <w:lang w:eastAsia="en-US"/>
        </w:rPr>
        <w:softHyphen/>
        <w:t>langen en zond de doctor het volgende officiële schrijven, dat wij om haar belangrijkheid hier meedelen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Weleerwaarde Heer,</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Het heeft de Allerhoogste, de Heere van hemel en aarde, be</w:t>
      </w:r>
      <w:r w:rsidRPr="00D51790">
        <w:rPr>
          <w:lang w:eastAsia="en-US"/>
        </w:rPr>
        <w:softHyphen/>
        <w:t xml:space="preserve">haagd tot Zich te nemen de </w:t>
      </w:r>
      <w:r w:rsidR="00864EEC">
        <w:rPr>
          <w:lang w:eastAsia="en-US"/>
        </w:rPr>
        <w:t>God</w:t>
      </w:r>
      <w:r w:rsidRPr="00D51790">
        <w:rPr>
          <w:lang w:eastAsia="en-US"/>
        </w:rPr>
        <w:t>vruchtige en voortreffelijke Mr</w:t>
      </w:r>
      <w:r w:rsidR="00BB6211">
        <w:rPr>
          <w:lang w:eastAsia="en-US"/>
        </w:rPr>
        <w:t xml:space="preserve">. </w:t>
      </w:r>
      <w:r w:rsidRPr="00D51790">
        <w:rPr>
          <w:lang w:eastAsia="en-US"/>
        </w:rPr>
        <w:t>J</w:t>
      </w:r>
      <w:r w:rsidR="00BB6211">
        <w:rPr>
          <w:lang w:eastAsia="en-US"/>
        </w:rPr>
        <w:t xml:space="preserve">. </w:t>
      </w:r>
      <w:r w:rsidRPr="00D51790">
        <w:rPr>
          <w:lang w:eastAsia="en-US"/>
        </w:rPr>
        <w:t>Norton, bedienaar des Evangelies te Boston</w:t>
      </w:r>
      <w:r w:rsidR="00BB6211">
        <w:rPr>
          <w:lang w:eastAsia="en-US"/>
        </w:rPr>
        <w:t xml:space="preserve">. </w:t>
      </w:r>
      <w:r w:rsidRPr="00D51790">
        <w:rPr>
          <w:lang w:eastAsia="en-US"/>
        </w:rPr>
        <w:t>Geacht en be</w:t>
      </w:r>
      <w:r w:rsidRPr="00D51790">
        <w:rPr>
          <w:lang w:eastAsia="en-US"/>
        </w:rPr>
        <w:softHyphen/>
        <w:t xml:space="preserve">roemd bij al de kerken van Christus, is zijn verlies een grote slag, ofschoon </w:t>
      </w:r>
      <w:r w:rsidR="00864EEC">
        <w:rPr>
          <w:lang w:eastAsia="en-US"/>
        </w:rPr>
        <w:t>God</w:t>
      </w:r>
      <w:r w:rsidRPr="00D51790">
        <w:rPr>
          <w:lang w:eastAsia="en-US"/>
        </w:rPr>
        <w:t xml:space="preserve"> geen rekening geeft van Zijn daden</w:t>
      </w:r>
      <w:r w:rsidR="00BB6211">
        <w:rPr>
          <w:lang w:eastAsia="en-US"/>
        </w:rPr>
        <w:t xml:space="preserve">. </w:t>
      </w:r>
      <w:r w:rsidRPr="00D51790">
        <w:rPr>
          <w:lang w:eastAsia="en-US"/>
        </w:rPr>
        <w:t>Een geluk</w:t>
      </w:r>
      <w:r w:rsidRPr="00D51790">
        <w:rPr>
          <w:lang w:eastAsia="en-US"/>
        </w:rPr>
        <w:softHyphen/>
        <w:t>kige herstelling van de breuk zou daarom van groot belang zijn, niet alleen voor deze kerk, maar voor het hele land</w:t>
      </w:r>
      <w:r w:rsidR="00BB6211">
        <w:rPr>
          <w:lang w:eastAsia="en-US"/>
        </w:rPr>
        <w:t xml:space="preserve">. </w:t>
      </w:r>
      <w:r w:rsidRPr="00D51790">
        <w:rPr>
          <w:lang w:eastAsia="en-US"/>
        </w:rPr>
        <w:t>En, hoewel de meesten onzer u niet kennen, zouden wij toch allen gaarne zien, dat gij de roeping en uitnodiging van die kerk mocht aan</w:t>
      </w:r>
      <w:r w:rsidRPr="00D51790">
        <w:rPr>
          <w:lang w:eastAsia="en-US"/>
        </w:rPr>
        <w:softHyphen/>
        <w:t>nemen, omdat wij gehoord hebben van uw arbeid voor de Heere en welk een genade en wijsheid u de Vader der lichten gegeven heeft</w:t>
      </w:r>
      <w:r w:rsidR="00BB6211">
        <w:rPr>
          <w:lang w:eastAsia="en-US"/>
        </w:rPr>
        <w:t xml:space="preserve">. </w:t>
      </w:r>
      <w:r w:rsidRPr="00D51790">
        <w:rPr>
          <w:lang w:eastAsia="en-US"/>
        </w:rPr>
        <w:t>Terwijl wij hartelijk begeren, dat gij tot ons moogt over</w:t>
      </w:r>
      <w:r w:rsidRPr="00D51790">
        <w:rPr>
          <w:lang w:eastAsia="en-US"/>
        </w:rPr>
        <w:softHyphen/>
        <w:t>komen, verzekeren wij u de gunst en liefde van dit hof en ver</w:t>
      </w:r>
      <w:r w:rsidRPr="00D51790">
        <w:rPr>
          <w:lang w:eastAsia="en-US"/>
        </w:rPr>
        <w:softHyphen/>
        <w:t>trouwen, dat uw overkomst het hele land zal verblijden</w:t>
      </w:r>
      <w:r w:rsidR="00BB6211">
        <w:rPr>
          <w:lang w:eastAsia="en-US"/>
        </w:rPr>
        <w:t xml:space="preserve">. </w:t>
      </w:r>
      <w:r w:rsidRPr="00D51790">
        <w:rPr>
          <w:lang w:eastAsia="en-US"/>
        </w:rPr>
        <w:t>Wel bekennen wij, dat de tegenwoordige uitwendige toestand van deze woestijn weinig aanlokkelijks heeft, en dat het een hele onderneming is, terwijl de verzoekingen, die haar vergezellen, vele zijn</w:t>
      </w:r>
      <w:r w:rsidR="00BB6211">
        <w:rPr>
          <w:lang w:eastAsia="en-US"/>
        </w:rPr>
        <w:t xml:space="preserve">. </w:t>
      </w:r>
      <w:r w:rsidRPr="00D51790">
        <w:rPr>
          <w:lang w:eastAsia="en-US"/>
        </w:rPr>
        <w:t>Immers, de personen, die u roepen, zijn onwaardige, zondige mensen en daarbij aan vele zwakheden onderworpen</w:t>
      </w:r>
      <w:r w:rsidR="00BB6211">
        <w:rPr>
          <w:lang w:eastAsia="en-US"/>
        </w:rPr>
        <w:t xml:space="preserve">. </w:t>
      </w:r>
      <w:r w:rsidRPr="00D51790">
        <w:rPr>
          <w:lang w:eastAsia="en-US"/>
        </w:rPr>
        <w:t>Uw verwachting zou misschien teleurgesteld worden, als gij de lange en milde tijd van genade bedenkt, die ons geschonken is</w:t>
      </w:r>
      <w:r w:rsidR="00BB6211">
        <w:rPr>
          <w:lang w:eastAsia="en-US"/>
        </w:rPr>
        <w:t xml:space="preserve">. </w:t>
      </w:r>
      <w:r w:rsidRPr="00D51790">
        <w:rPr>
          <w:lang w:eastAsia="en-US"/>
        </w:rPr>
        <w:t xml:space="preserve">Maar, zoals Abraham en Mozes door </w:t>
      </w:r>
      <w:r w:rsidR="00864EEC">
        <w:rPr>
          <w:lang w:eastAsia="en-US"/>
        </w:rPr>
        <w:t>God</w:t>
      </w:r>
      <w:r w:rsidRPr="00D51790">
        <w:rPr>
          <w:lang w:eastAsia="en-US"/>
        </w:rPr>
        <w:t xml:space="preserve"> geroepen, door het geloof land en volk verlieten en de Heere volgden — de eerste niet wetende waarheen en de andere om de last van </w:t>
      </w:r>
      <w:r w:rsidR="00864EEC">
        <w:rPr>
          <w:lang w:eastAsia="en-US"/>
        </w:rPr>
        <w:t>God</w:t>
      </w:r>
      <w:r w:rsidRPr="00D51790">
        <w:rPr>
          <w:lang w:eastAsia="en-US"/>
        </w:rPr>
        <w:t>s volk in de woestijn te dragen —, daarbij de kracht des Heeren onder</w:t>
      </w:r>
      <w:r w:rsidRPr="00D51790">
        <w:rPr>
          <w:lang w:eastAsia="en-US"/>
        </w:rPr>
        <w:softHyphen/>
        <w:t xml:space="preserve">vindende, zo wensen wij, dat </w:t>
      </w:r>
      <w:r w:rsidR="00864EEC">
        <w:rPr>
          <w:lang w:eastAsia="en-US"/>
        </w:rPr>
        <w:t>God</w:t>
      </w:r>
      <w:r w:rsidRPr="00D51790">
        <w:rPr>
          <w:lang w:eastAsia="en-US"/>
        </w:rPr>
        <w:t xml:space="preserve"> u in uw beroeping licht mag schenken en met Zijn tegenwoordigheid nabij mag zijn</w:t>
      </w:r>
      <w:r w:rsidR="00BB6211">
        <w:rPr>
          <w:lang w:eastAsia="en-US"/>
        </w:rPr>
        <w:t xml:space="preserve">. </w:t>
      </w:r>
    </w:p>
    <w:p w:rsidR="007D6B8F" w:rsidRPr="00D51790" w:rsidRDefault="007D6B8F">
      <w:pPr>
        <w:jc w:val="both"/>
        <w:rPr>
          <w:lang w:eastAsia="en-US"/>
        </w:rPr>
      </w:pPr>
      <w:r w:rsidRPr="00D51790">
        <w:rPr>
          <w:lang w:eastAsia="en-US"/>
        </w:rPr>
        <w:t>Wilt nochtans degenen, die u roepen, als uw broeders en metge</w:t>
      </w:r>
      <w:r w:rsidRPr="00D51790">
        <w:rPr>
          <w:lang w:eastAsia="en-US"/>
        </w:rPr>
        <w:softHyphen/>
        <w:t>zellen in de verdrukking beschouwen, die, ofschoon in deze woestijn om het geloof en getuigenis van Jezus verblijvende, door de onderscheidende gunst des Heeren de dierbare goederen van Sion in vrede en vrijheid genieten</w:t>
      </w:r>
      <w:r w:rsidR="00BB6211">
        <w:rPr>
          <w:lang w:eastAsia="en-US"/>
        </w:rPr>
        <w:t xml:space="preserve">. </w:t>
      </w:r>
      <w:r w:rsidRPr="00D51790">
        <w:rPr>
          <w:lang w:eastAsia="en-US"/>
        </w:rPr>
        <w:t>En als het de Heere behaagt ons die genade te schenken, dan hopen wij geen verschuldigde zorgvuldigheid, die door de regering alhier is vastgesteld, te doen ontbreken om de kerken van Christus en de getrouwe arbeiders in Zijn wijngaard te begunstigen en te verzorgen</w:t>
      </w:r>
      <w:r w:rsidR="00BB6211">
        <w:rPr>
          <w:lang w:eastAsia="en-US"/>
        </w:rPr>
        <w:t xml:space="preserve">. </w:t>
      </w:r>
    </w:p>
    <w:p w:rsidR="007D6B8F" w:rsidRPr="00D51790" w:rsidRDefault="007D6B8F">
      <w:pPr>
        <w:jc w:val="both"/>
        <w:rPr>
          <w:lang w:eastAsia="en-US"/>
        </w:rPr>
      </w:pPr>
      <w:r w:rsidRPr="00D51790">
        <w:rPr>
          <w:lang w:eastAsia="en-US"/>
        </w:rPr>
        <w:t>Aldus de Vader der geesten biddende, een man over deze con</w:t>
      </w:r>
      <w:r w:rsidRPr="00D51790">
        <w:rPr>
          <w:lang w:eastAsia="en-US"/>
        </w:rPr>
        <w:softHyphen/>
        <w:t>gregatie te zenden, die voor haar uit- en ingaat, worde ons die gunst verleend, dat gij gelukkig tot ons moogt overkomen, met een volle zegen des Evangelies in Jezus Christus</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In naam en op last van het algemene hof, uw toegenegen en liefhebbende vrienden, wonende te Boston in Nieuw-Engeland, 20 oktober 1663</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John Endicott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(Genoemde Mr</w:t>
      </w:r>
      <w:r w:rsidR="00BB6211">
        <w:rPr>
          <w:lang w:eastAsia="en-US"/>
        </w:rPr>
        <w:t xml:space="preserve">. </w:t>
      </w:r>
      <w:r w:rsidRPr="00D51790">
        <w:rPr>
          <w:lang w:eastAsia="en-US"/>
        </w:rPr>
        <w:t>Endicott bestuurde de kolonie</w:t>
      </w:r>
      <w:r w:rsidR="00BB6211">
        <w:rPr>
          <w:lang w:eastAsia="en-US"/>
        </w:rPr>
        <w:t xml:space="preserve">. </w:t>
      </w:r>
      <w:r w:rsidRPr="00D51790">
        <w:rPr>
          <w:lang w:eastAsia="en-US"/>
        </w:rPr>
        <w:t>Hij ging in 1628 naar Salem, waar hij het opzicht had over de mensen, die zich daar het eerst vestigden en in welker lot hij zeer deelde</w:t>
      </w:r>
      <w:r w:rsidR="00BB6211">
        <w:rPr>
          <w:lang w:eastAsia="en-US"/>
        </w:rPr>
        <w:t xml:space="preserve">. </w:t>
      </w:r>
      <w:r w:rsidRPr="00D51790">
        <w:rPr>
          <w:lang w:eastAsia="en-US"/>
        </w:rPr>
        <w:t>Hij werd door de regering overgeplaatst naar Boston, hetgeen gemakke-lijker was voor de rechtsoefeningen en rechtszaken</w:t>
      </w:r>
      <w:r w:rsidR="00BB6211">
        <w:rPr>
          <w:lang w:eastAsia="en-US"/>
        </w:rPr>
        <w:t xml:space="preserve">. </w:t>
      </w:r>
      <w:r w:rsidRPr="00D51790">
        <w:rPr>
          <w:lang w:eastAsia="en-US"/>
        </w:rPr>
        <w:t xml:space="preserve">Met enkele tussenpozen nam hij het bestuur der kolonie waar tot 1665, toen hij, op 77-jarige leeftijd overleed, waarbij hij de roem naliet van een uitmuntend persoon geweest te zijn, die </w:t>
      </w:r>
      <w:r w:rsidR="00864EEC">
        <w:rPr>
          <w:lang w:eastAsia="en-US"/>
        </w:rPr>
        <w:t>God</w:t>
      </w:r>
      <w:r w:rsidRPr="00D51790">
        <w:rPr>
          <w:lang w:eastAsia="en-US"/>
        </w:rPr>
        <w:t xml:space="preserve"> en zijn land trouw diende)</w:t>
      </w:r>
      <w:r w:rsidR="00BB6211">
        <w:rPr>
          <w:lang w:eastAsia="en-US"/>
        </w:rPr>
        <w:t xml:space="preserve">. </w:t>
      </w:r>
    </w:p>
    <w:p w:rsidR="007D6B8F" w:rsidRPr="00D51790" w:rsidRDefault="007D6B8F">
      <w:pPr>
        <w:jc w:val="both"/>
        <w:rPr>
          <w:lang w:eastAsia="en-US"/>
        </w:rPr>
      </w:pPr>
      <w:r w:rsidRPr="00D51790">
        <w:rPr>
          <w:lang w:eastAsia="en-US"/>
        </w:rPr>
        <w:t>Uit enige bijzonderheden is af te leiden, dat Owen aanvankelijk bereid was aan dit beroep gehoor te geven, maar er later weer van afzag</w:t>
      </w:r>
      <w:r w:rsidR="00BB6211">
        <w:rPr>
          <w:lang w:eastAsia="en-US"/>
        </w:rPr>
        <w:t xml:space="preserve">. </w:t>
      </w:r>
      <w:r w:rsidRPr="00D51790">
        <w:rPr>
          <w:lang w:eastAsia="en-US"/>
        </w:rPr>
        <w:t>Er werd zelfs verteld, dat het hem verboden werd toen een gedeelte van zijn goederen reeds was ingescheept</w:t>
      </w:r>
      <w:r w:rsidR="00BB6211">
        <w:rPr>
          <w:lang w:eastAsia="en-US"/>
        </w:rPr>
        <w:t xml:space="preserve">. </w:t>
      </w:r>
      <w:r w:rsidRPr="00D51790">
        <w:rPr>
          <w:lang w:eastAsia="en-US"/>
        </w:rPr>
        <w:t>Gookins, één van de regeringspersonen van Massachusetts, zegt in een brief, gedagtekend in juli 1666, het volgende: “Dr</w:t>
      </w:r>
      <w:r w:rsidR="00BB6211">
        <w:rPr>
          <w:lang w:eastAsia="en-US"/>
        </w:rPr>
        <w:t xml:space="preserve">. </w:t>
      </w:r>
      <w:r w:rsidRPr="00D51790">
        <w:rPr>
          <w:lang w:eastAsia="en-US"/>
        </w:rPr>
        <w:t>Owen en enige gekozenen zijn van hun voornemen om tot mij te ko</w:t>
      </w:r>
      <w:r w:rsidRPr="00D51790">
        <w:rPr>
          <w:lang w:eastAsia="en-US"/>
        </w:rPr>
        <w:softHyphen/>
        <w:t>men afgebracht, niet omdat zij betere tijden in Engeland hopen, maar dewijl zij slechtere voor Amerika vrezen, waartoe enige nieuwe omstandigheden hun aanleiding geven</w:t>
      </w:r>
      <w:r w:rsidR="00BB6211">
        <w:rPr>
          <w:lang w:eastAsia="en-US"/>
        </w:rPr>
        <w:t xml:space="preserve">. </w:t>
      </w:r>
      <w:r w:rsidRPr="00D51790">
        <w:rPr>
          <w:lang w:eastAsia="en-US"/>
        </w:rPr>
        <w:t>Wij hebben daar</w:t>
      </w:r>
      <w:r w:rsidRPr="00D51790">
        <w:rPr>
          <w:lang w:eastAsia="en-US"/>
        </w:rPr>
        <w:softHyphen/>
        <w:t>om naar alle waarschijnlijkheid te verwachten, dat er duistere wolken samenpakken en een zware storm voor ons bereid wordt</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De toestand bij de Dissenters</w:t>
      </w:r>
    </w:p>
    <w:p w:rsidR="007D6B8F" w:rsidRPr="00D51790" w:rsidRDefault="007D6B8F">
      <w:pPr>
        <w:jc w:val="both"/>
        <w:rPr>
          <w:lang w:eastAsia="en-US"/>
        </w:rPr>
      </w:pPr>
      <w:r w:rsidRPr="00D51790">
        <w:rPr>
          <w:lang w:eastAsia="en-US"/>
        </w:rPr>
        <w:t>Wij hebben reeds vermeld, dat Owen Stadham moest verlaten</w:t>
      </w:r>
      <w:r w:rsidR="00BB6211">
        <w:rPr>
          <w:lang w:eastAsia="en-US"/>
        </w:rPr>
        <w:t xml:space="preserve">. </w:t>
      </w:r>
      <w:r w:rsidRPr="00D51790">
        <w:rPr>
          <w:lang w:eastAsia="en-US"/>
        </w:rPr>
        <w:t>Vandaar begaf hij zich naar Londen, waar hij afgezonderd leefde en, zo dikwijls als dat mogelijk was, preekte</w:t>
      </w:r>
      <w:r w:rsidR="00BB6211">
        <w:rPr>
          <w:lang w:eastAsia="en-US"/>
        </w:rPr>
        <w:t xml:space="preserve">. </w:t>
      </w:r>
      <w:r w:rsidRPr="00D51790">
        <w:rPr>
          <w:lang w:eastAsia="en-US"/>
        </w:rPr>
        <w:t>De onderdrukking van de nauwgezette Dissenters werd immers van tijd tot tijd groter</w:t>
      </w:r>
      <w:r w:rsidR="00BB6211">
        <w:rPr>
          <w:lang w:eastAsia="en-US"/>
        </w:rPr>
        <w:t xml:space="preserve">. </w:t>
      </w:r>
      <w:r w:rsidRPr="00D51790">
        <w:rPr>
          <w:lang w:eastAsia="en-US"/>
        </w:rPr>
        <w:t>Men dreef hen niet alleen uit de kerk, maar trachtte hen burgerlijk ook ellende te bezorgen</w:t>
      </w:r>
      <w:r w:rsidR="00BB6211">
        <w:rPr>
          <w:lang w:eastAsia="en-US"/>
        </w:rPr>
        <w:t xml:space="preserve">. </w:t>
      </w:r>
    </w:p>
    <w:p w:rsidR="007D6B8F" w:rsidRPr="00D51790" w:rsidRDefault="007D6B8F">
      <w:pPr>
        <w:jc w:val="both"/>
        <w:rPr>
          <w:lang w:eastAsia="en-US"/>
        </w:rPr>
      </w:pPr>
      <w:r w:rsidRPr="00D51790">
        <w:rPr>
          <w:lang w:eastAsia="en-US"/>
        </w:rPr>
        <w:t>Volgens Rapin was de acte van 1664, waarbij de geheime bij</w:t>
      </w:r>
      <w:r w:rsidRPr="00D51790">
        <w:rPr>
          <w:lang w:eastAsia="en-US"/>
        </w:rPr>
        <w:softHyphen/>
        <w:t>eenkomsten werden verboden, bestemd om de Nonconformisten tot vertwijfeling te brengen, of werkelijke misdaden tegen de staat te doen begaan</w:t>
      </w:r>
      <w:r w:rsidR="00BB6211">
        <w:rPr>
          <w:lang w:eastAsia="en-US"/>
        </w:rPr>
        <w:t xml:space="preserve">. </w:t>
      </w:r>
    </w:p>
    <w:p w:rsidR="007D6B8F" w:rsidRPr="00D51790" w:rsidRDefault="007D6B8F">
      <w:pPr>
        <w:jc w:val="both"/>
        <w:rPr>
          <w:lang w:eastAsia="en-US"/>
        </w:rPr>
      </w:pPr>
      <w:r w:rsidRPr="00D51790">
        <w:rPr>
          <w:lang w:eastAsia="en-US"/>
        </w:rPr>
        <w:t xml:space="preserve">Velen onderwierpen zich wel aan een soort van gelijkvormigheid, maar werden daarover door </w:t>
      </w:r>
      <w:r w:rsidR="00864EEC">
        <w:rPr>
          <w:lang w:eastAsia="en-US"/>
        </w:rPr>
        <w:t>Independent</w:t>
      </w:r>
      <w:r w:rsidRPr="00D51790">
        <w:rPr>
          <w:lang w:eastAsia="en-US"/>
        </w:rPr>
        <w:t xml:space="preserve">en en </w:t>
      </w:r>
      <w:r w:rsidR="00283EE6">
        <w:rPr>
          <w:lang w:eastAsia="en-US"/>
        </w:rPr>
        <w:t>Baptist</w:t>
      </w:r>
      <w:r w:rsidRPr="00D51790">
        <w:rPr>
          <w:lang w:eastAsia="en-US"/>
        </w:rPr>
        <w:t>en be</w:t>
      </w:r>
      <w:r w:rsidRPr="00D51790">
        <w:rPr>
          <w:lang w:eastAsia="en-US"/>
        </w:rPr>
        <w:softHyphen/>
        <w:t>streden, omdat zij daardoor de on</w:t>
      </w:r>
      <w:r w:rsidR="004E66E4">
        <w:rPr>
          <w:lang w:eastAsia="en-US"/>
        </w:rPr>
        <w:t>Schriftuurlijk</w:t>
      </w:r>
      <w:r w:rsidRPr="00D51790">
        <w:rPr>
          <w:lang w:eastAsia="en-US"/>
        </w:rPr>
        <w:t>e maatregelen van de regering tot vervoging van de kerk, ondersteunden</w:t>
      </w:r>
      <w:r w:rsidR="00BB6211">
        <w:rPr>
          <w:lang w:eastAsia="en-US"/>
        </w:rPr>
        <w:t xml:space="preserve">. </w:t>
      </w:r>
      <w:r w:rsidRPr="00D51790">
        <w:rPr>
          <w:lang w:eastAsia="en-US"/>
        </w:rPr>
        <w:t xml:space="preserve">Anderen trachtten op een soms schrandere manier de wetten te ontduiken om de aanbidding van </w:t>
      </w:r>
      <w:r w:rsidR="00864EEC">
        <w:rPr>
          <w:lang w:eastAsia="en-US"/>
        </w:rPr>
        <w:t>God</w:t>
      </w:r>
      <w:r w:rsidRPr="00D51790">
        <w:rPr>
          <w:lang w:eastAsia="en-US"/>
        </w:rPr>
        <w:t xml:space="preserve"> te verrichten</w:t>
      </w:r>
      <w:r w:rsidR="00BB6211">
        <w:rPr>
          <w:lang w:eastAsia="en-US"/>
        </w:rPr>
        <w:t xml:space="preserve">. </w:t>
      </w:r>
      <w:r w:rsidRPr="00D51790">
        <w:rPr>
          <w:lang w:eastAsia="en-US"/>
        </w:rPr>
        <w:t>De beruchte acte van Oxford verbood aan allen, die weigerden bij ede een onvoorwaardelijke gehoorzaamheid te beloven, binnen de om</w:t>
      </w:r>
      <w:r w:rsidRPr="00D51790">
        <w:rPr>
          <w:lang w:eastAsia="en-US"/>
        </w:rPr>
        <w:softHyphen/>
        <w:t>trek van vijf mijl van een bepaalde plaats te komen</w:t>
      </w:r>
      <w:r w:rsidR="00BB6211">
        <w:rPr>
          <w:lang w:eastAsia="en-US"/>
        </w:rPr>
        <w:t xml:space="preserve">. </w:t>
      </w:r>
      <w:r w:rsidRPr="00D51790">
        <w:rPr>
          <w:lang w:eastAsia="en-US"/>
        </w:rPr>
        <w:t>En zo'n be</w:t>
      </w:r>
      <w:r w:rsidRPr="00D51790">
        <w:rPr>
          <w:lang w:eastAsia="en-US"/>
        </w:rPr>
        <w:softHyphen/>
        <w:t xml:space="preserve">sluit werd genomen, terwijl de pest in Londen woedde en de </w:t>
      </w:r>
      <w:r w:rsidR="00864EEC">
        <w:rPr>
          <w:lang w:eastAsia="en-US"/>
        </w:rPr>
        <w:t>Independent</w:t>
      </w:r>
      <w:r w:rsidRPr="00D51790">
        <w:rPr>
          <w:lang w:eastAsia="en-US"/>
        </w:rPr>
        <w:t>se bedienaars het meest hun leven waagden om voor de levenden te prediken en de stervenden te vertroosten</w:t>
      </w:r>
      <w:r w:rsidR="00BB6211">
        <w:rPr>
          <w:lang w:eastAsia="en-US"/>
        </w:rPr>
        <w:t xml:space="preserve">. </w:t>
      </w:r>
      <w:r w:rsidRPr="00D51790">
        <w:rPr>
          <w:lang w:eastAsia="en-US"/>
        </w:rPr>
        <w:t>Maar, de Heere schonk verademing</w:t>
      </w:r>
      <w:r w:rsidR="00BB6211">
        <w:rPr>
          <w:lang w:eastAsia="en-US"/>
        </w:rPr>
        <w:t xml:space="preserve">. </w:t>
      </w:r>
      <w:r w:rsidRPr="00D51790">
        <w:rPr>
          <w:lang w:eastAsia="en-US"/>
        </w:rPr>
        <w:t>Op de pest volgde een verschrikke-lijke brand, waarbij een groot gedeelte van Londen verwoest werd</w:t>
      </w:r>
      <w:r w:rsidR="00BB6211">
        <w:rPr>
          <w:lang w:eastAsia="en-US"/>
        </w:rPr>
        <w:t xml:space="preserve">. </w:t>
      </w:r>
      <w:r w:rsidRPr="00D51790">
        <w:rPr>
          <w:lang w:eastAsia="en-US"/>
        </w:rPr>
        <w:t>Misschien werd de oorzaak van de brand ten onrechte aan de Roomsen toegeschreven, maar er ontstond tegenover hen een sterke tegenkanting, terwijl de wetten tegen de Dissenters ver</w:t>
      </w:r>
      <w:r w:rsidRPr="00D51790">
        <w:rPr>
          <w:lang w:eastAsia="en-US"/>
        </w:rPr>
        <w:softHyphen/>
        <w:t>zacht werden</w:t>
      </w:r>
      <w:r w:rsidR="00BB6211">
        <w:rPr>
          <w:lang w:eastAsia="en-US"/>
        </w:rPr>
        <w:t xml:space="preserve">. </w:t>
      </w:r>
      <w:r w:rsidRPr="00D51790">
        <w:rPr>
          <w:lang w:eastAsia="en-US"/>
        </w:rPr>
        <w:t>Ook de kerken waren voor het merendeel in de as gelegd</w:t>
      </w:r>
      <w:r w:rsidR="00BB6211">
        <w:rPr>
          <w:lang w:eastAsia="en-US"/>
        </w:rPr>
        <w:t xml:space="preserve">. </w:t>
      </w:r>
      <w:r w:rsidRPr="00D51790">
        <w:rPr>
          <w:lang w:eastAsia="en-US"/>
        </w:rPr>
        <w:t>Er werden daarom plaatsen voor de aanbidding opge</w:t>
      </w:r>
      <w:r w:rsidRPr="00D51790">
        <w:rPr>
          <w:lang w:eastAsia="en-US"/>
        </w:rPr>
        <w:softHyphen/>
        <w:t>richt (tenten genoemd), waarin veel Nonconformisten voor de opeengedrongen scharen voorgingen</w:t>
      </w:r>
      <w:r w:rsidR="00BB6211">
        <w:rPr>
          <w:lang w:eastAsia="en-US"/>
        </w:rPr>
        <w:t xml:space="preserve">. </w:t>
      </w:r>
    </w:p>
    <w:p w:rsidR="007D6B8F" w:rsidRPr="00D51790" w:rsidRDefault="007D6B8F">
      <w:pPr>
        <w:jc w:val="both"/>
        <w:rPr>
          <w:lang w:eastAsia="en-US"/>
        </w:rPr>
      </w:pPr>
      <w:r w:rsidRPr="00D51790">
        <w:rPr>
          <w:lang w:eastAsia="en-US"/>
        </w:rPr>
        <w:t>Owen, Goodwin, Nye, Griffiths, Brooks, Caryl en Barker open</w:t>
      </w:r>
      <w:r w:rsidRPr="00D51790">
        <w:rPr>
          <w:lang w:eastAsia="en-US"/>
        </w:rPr>
        <w:softHyphen/>
        <w:t>den zelf zalen voor openbare bijeenkomsten, die enige tijd on</w:t>
      </w:r>
      <w:r w:rsidRPr="00D51790">
        <w:rPr>
          <w:lang w:eastAsia="en-US"/>
        </w:rPr>
        <w:softHyphen/>
        <w:t>gestoord werden gehouden</w:t>
      </w:r>
      <w:r w:rsidR="00BB6211">
        <w:rPr>
          <w:lang w:eastAsia="en-US"/>
        </w:rPr>
        <w:t xml:space="preserve">. </w:t>
      </w:r>
    </w:p>
    <w:p w:rsidR="007D6B8F" w:rsidRPr="00D51790" w:rsidRDefault="007D6B8F">
      <w:pPr>
        <w:jc w:val="both"/>
        <w:rPr>
          <w:lang w:eastAsia="en-US"/>
        </w:rPr>
      </w:pPr>
      <w:r w:rsidRPr="00D51790">
        <w:rPr>
          <w:lang w:eastAsia="en-US"/>
        </w:rPr>
        <w:t>Over deze dienst van Owen merkt de na-ijverige Baxter op, dat de doctor dat eerder niet had gedaan, omdat hij meer beschaamd of bevreesd voor het lijden was, dan zijn broeders</w:t>
      </w:r>
      <w:r w:rsidR="00BB6211">
        <w:rPr>
          <w:lang w:eastAsia="en-US"/>
        </w:rPr>
        <w:t xml:space="preserve">. </w:t>
      </w:r>
    </w:p>
    <w:p w:rsidR="007D6B8F" w:rsidRPr="00D51790" w:rsidRDefault="007D6B8F">
      <w:pPr>
        <w:jc w:val="both"/>
        <w:rPr>
          <w:lang w:eastAsia="en-US"/>
        </w:rPr>
      </w:pPr>
      <w:r w:rsidRPr="00D51790">
        <w:rPr>
          <w:lang w:eastAsia="en-US"/>
        </w:rPr>
        <w:t>Intussen brak het drievoudig snoer, dat lord Clarendon, bisschop Morley en aartsbisschop Sheldon ter vernietiging van de Dissen</w:t>
      </w:r>
      <w:r w:rsidRPr="00D51790">
        <w:rPr>
          <w:lang w:eastAsia="en-US"/>
        </w:rPr>
        <w:softHyphen/>
        <w:t>ters gevlochten hadden</w:t>
      </w:r>
      <w:r w:rsidR="00BB6211">
        <w:rPr>
          <w:lang w:eastAsia="en-US"/>
        </w:rPr>
        <w:t xml:space="preserve">. </w:t>
      </w:r>
      <w:r w:rsidRPr="00D51790">
        <w:rPr>
          <w:lang w:eastAsia="en-US"/>
        </w:rPr>
        <w:t>De koning betuigde, dat hij het belangzuchtige en onrechtvaardige van enige der laatste staatkundige handelwijzen bemerkt had en verklaarde openlijk bereid te zijn om zijn vervolgde onderdanen daarvan te ontheffen</w:t>
      </w:r>
      <w:r w:rsidR="00BB6211">
        <w:rPr>
          <w:lang w:eastAsia="en-US"/>
        </w:rPr>
        <w:t xml:space="preserve">. </w:t>
      </w:r>
    </w:p>
    <w:p w:rsidR="007D6B8F" w:rsidRPr="00D51790" w:rsidRDefault="007D6B8F">
      <w:pPr>
        <w:jc w:val="both"/>
        <w:rPr>
          <w:lang w:eastAsia="en-US"/>
        </w:rPr>
      </w:pPr>
      <w:r w:rsidRPr="00D51790">
        <w:rPr>
          <w:lang w:eastAsia="en-US"/>
        </w:rPr>
        <w:t>Daar de genoemde personen, als de voornaamste raadgevers van de strenge maatrege-len met de regeringsvorm in strijd waren, vielen zij bij het hof in ongenade</w:t>
      </w:r>
      <w:r w:rsidR="00BB6211">
        <w:rPr>
          <w:lang w:eastAsia="en-US"/>
        </w:rPr>
        <w:t xml:space="preserve">. </w:t>
      </w:r>
      <w:r w:rsidRPr="00D51790">
        <w:rPr>
          <w:lang w:eastAsia="en-US"/>
        </w:rPr>
        <w:t>Ook wil men, dat de val van Clarendon met de vermelde acte van Oxford een aanvang nam</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schrijft enkele verhandelingen</w:t>
      </w:r>
    </w:p>
    <w:p w:rsidR="007D6B8F" w:rsidRPr="00D51790" w:rsidRDefault="007D6B8F">
      <w:pPr>
        <w:jc w:val="both"/>
        <w:rPr>
          <w:lang w:eastAsia="en-US"/>
        </w:rPr>
      </w:pPr>
      <w:r w:rsidRPr="00D51790">
        <w:rPr>
          <w:lang w:eastAsia="en-US"/>
        </w:rPr>
        <w:t>Deze gunstige verandering van zaken deed Owen zijn pen scher</w:t>
      </w:r>
      <w:r w:rsidRPr="00D51790">
        <w:rPr>
          <w:lang w:eastAsia="en-US"/>
        </w:rPr>
        <w:softHyphen/>
        <w:t>pen</w:t>
      </w:r>
      <w:r w:rsidR="00BB6211">
        <w:rPr>
          <w:lang w:eastAsia="en-US"/>
        </w:rPr>
        <w:t xml:space="preserve">. </w:t>
      </w:r>
      <w:r w:rsidRPr="00D51790">
        <w:rPr>
          <w:lang w:eastAsia="en-US"/>
        </w:rPr>
        <w:t>Hij schreef achtereenvolgens over de redenen, waarom de protestantse Dissenters vrijheid verlangden, over de toenmalige kerkban, over de rampspoeden der Nonconformisten, over toe</w:t>
      </w:r>
      <w:r w:rsidRPr="00D51790">
        <w:rPr>
          <w:lang w:eastAsia="en-US"/>
        </w:rPr>
        <w:softHyphen/>
        <w:t>geeflijkheid en verdraagzaamheid en over de vrijheid van het ge</w:t>
      </w:r>
      <w:r w:rsidRPr="00D51790">
        <w:rPr>
          <w:lang w:eastAsia="en-US"/>
        </w:rPr>
        <w:softHyphen/>
        <w:t>weten</w:t>
      </w:r>
      <w:r w:rsidR="00BB6211">
        <w:rPr>
          <w:lang w:eastAsia="en-US"/>
        </w:rPr>
        <w:t xml:space="preserve">. </w:t>
      </w:r>
      <w:r w:rsidRPr="00D51790">
        <w:rPr>
          <w:lang w:eastAsia="en-US"/>
        </w:rPr>
        <w:t>Het hoofddoel van deze verhandelingen was het verstand te verlichten en de gemoederen der tegenpartij te verzachten</w:t>
      </w:r>
      <w:r w:rsidR="00BB6211">
        <w:rPr>
          <w:lang w:eastAsia="en-US"/>
        </w:rPr>
        <w:t xml:space="preserve">. </w:t>
      </w:r>
      <w:r w:rsidRPr="00D51790">
        <w:rPr>
          <w:lang w:eastAsia="en-US"/>
        </w:rPr>
        <w:t>Daarom probeerde hij zoveel mogelijk vredelievende gehoor</w:t>
      </w:r>
      <w:r w:rsidRPr="00D51790">
        <w:rPr>
          <w:lang w:eastAsia="en-US"/>
        </w:rPr>
        <w:softHyphen/>
        <w:t>zaamheid aan de regering te bevorderen, onrechtvaardige en on</w:t>
      </w:r>
      <w:r w:rsidRPr="00D51790">
        <w:rPr>
          <w:lang w:eastAsia="en-US"/>
        </w:rPr>
        <w:softHyphen/>
        <w:t>billijke handelingen ten opzichte van de nauwgezette christenen te verminderen, het on-grondwettige van onderdrukking aan te tonen en het grote belang van verdraagzaamheid te doen gevoelen</w:t>
      </w:r>
      <w:r w:rsidR="00BB6211">
        <w:rPr>
          <w:lang w:eastAsia="en-US"/>
        </w:rPr>
        <w:t xml:space="preserve">. </w:t>
      </w:r>
      <w:r w:rsidRPr="00D51790">
        <w:rPr>
          <w:lang w:eastAsia="en-US"/>
        </w:rPr>
        <w:t xml:space="preserve">Terwijl hij sterk wees op de weldaden van de vrede, wenste hij, dat Engeland niet schuldig bevonden werd aan de dwaasheid om de rust des lands op een </w:t>
      </w:r>
      <w:r w:rsidR="00864EEC">
        <w:rPr>
          <w:lang w:eastAsia="en-US"/>
        </w:rPr>
        <w:t>God</w:t>
      </w:r>
      <w:r w:rsidRPr="00D51790">
        <w:rPr>
          <w:lang w:eastAsia="en-US"/>
        </w:rPr>
        <w:t>sdienstige gelijkvor</w:t>
      </w:r>
      <w:r w:rsidRPr="00D51790">
        <w:rPr>
          <w:lang w:eastAsia="en-US"/>
        </w:rPr>
        <w:softHyphen/>
        <w:t>migheid te willen gronden</w:t>
      </w:r>
      <w:r w:rsidR="00BB6211">
        <w:rPr>
          <w:lang w:eastAsia="en-US"/>
        </w:rPr>
        <w:t xml:space="preserve">. </w:t>
      </w:r>
      <w:r w:rsidRPr="00D51790">
        <w:rPr>
          <w:lang w:eastAsia="en-US"/>
        </w:rPr>
        <w:t>Hoewel hij misschien voorzichtigheidshalve zijn naam verzweeg, droegen deze geschriften alle het kenmerk van zijn verlichte denkbeeld en en redeneringen in zijn vroegere verhandelingen</w:t>
      </w:r>
      <w:r w:rsidR="00BB6211">
        <w:rPr>
          <w:lang w:eastAsia="en-US"/>
        </w:rPr>
        <w:t xml:space="preserve">. </w:t>
      </w:r>
      <w:r w:rsidRPr="00D51790">
        <w:rPr>
          <w:lang w:eastAsia="en-US"/>
        </w:rPr>
        <w:t>Bij dit alles wijst hij op een ondervin</w:t>
      </w:r>
      <w:r w:rsidRPr="00D51790">
        <w:rPr>
          <w:lang w:eastAsia="en-US"/>
        </w:rPr>
        <w:softHyphen/>
        <w:t xml:space="preserve">ding van vele jaren en zegt hij, dat bij geen enkele natie de </w:t>
      </w:r>
      <w:r w:rsidR="00864EEC">
        <w:rPr>
          <w:lang w:eastAsia="en-US"/>
        </w:rPr>
        <w:t>God</w:t>
      </w:r>
      <w:r w:rsidRPr="00D51790">
        <w:rPr>
          <w:lang w:eastAsia="en-US"/>
        </w:rPr>
        <w:t>s</w:t>
      </w:r>
      <w:r w:rsidRPr="00D51790">
        <w:rPr>
          <w:lang w:eastAsia="en-US"/>
        </w:rPr>
        <w:softHyphen/>
        <w:t>dienstige vrijheid meer de rust, de handel en de welvaart zal be</w:t>
      </w:r>
      <w:r w:rsidRPr="00D51790">
        <w:rPr>
          <w:lang w:eastAsia="en-US"/>
        </w:rPr>
        <w:softHyphen/>
        <w:t>vorderen, dan bij de Engelse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preekt regelmatig te Londen</w:t>
      </w:r>
    </w:p>
    <w:p w:rsidR="007D6B8F" w:rsidRPr="00D51790" w:rsidRDefault="007D6B8F">
      <w:pPr>
        <w:jc w:val="both"/>
        <w:rPr>
          <w:lang w:eastAsia="en-US"/>
        </w:rPr>
      </w:pPr>
      <w:r w:rsidRPr="00D51790">
        <w:rPr>
          <w:lang w:eastAsia="en-US"/>
        </w:rPr>
        <w:t>In deze tijd preekte Owen vrij geregeld voor zijn bijeenkomst, waaronder zich verschillende officieren en aanzienlijken bevon</w:t>
      </w:r>
      <w:r w:rsidRPr="00D51790">
        <w:rPr>
          <w:lang w:eastAsia="en-US"/>
        </w:rPr>
        <w:softHyphen/>
        <w:t>den, die hem kenden en hoogachtten</w:t>
      </w:r>
      <w:r w:rsidR="00BB6211">
        <w:rPr>
          <w:lang w:eastAsia="en-US"/>
        </w:rPr>
        <w:t xml:space="preserve">. </w:t>
      </w:r>
    </w:p>
    <w:p w:rsidR="007D6B8F" w:rsidRPr="00D51790" w:rsidRDefault="007D6B8F">
      <w:pPr>
        <w:jc w:val="both"/>
        <w:rPr>
          <w:lang w:eastAsia="en-US"/>
        </w:rPr>
      </w:pPr>
      <w:r w:rsidRPr="00D51790">
        <w:rPr>
          <w:lang w:eastAsia="en-US"/>
        </w:rPr>
        <w:t>Behalve dit, zocht hij voor de inwoners van Londen nuttig te zijn door het houden van voorlezingen</w:t>
      </w:r>
      <w:r w:rsidR="00BB6211">
        <w:rPr>
          <w:lang w:eastAsia="en-US"/>
        </w:rPr>
        <w:t xml:space="preserve">. </w:t>
      </w:r>
      <w:r w:rsidRPr="00D51790">
        <w:rPr>
          <w:lang w:eastAsia="en-US"/>
        </w:rPr>
        <w:t>Hier immers was hij het veiligst, want in de omtrek van Oxford ontkwam hij zelfs een keer ternauwernood aan het gevaar, wel een bewijs, dat het in het land een treurige toestand was, wanneer iemand als Owen zich moest verschuilen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uitgave van een catechismus</w:t>
      </w:r>
    </w:p>
    <w:p w:rsidR="007D6B8F" w:rsidRPr="00D51790" w:rsidRDefault="007D6B8F">
      <w:pPr>
        <w:jc w:val="both"/>
        <w:rPr>
          <w:lang w:eastAsia="en-US"/>
        </w:rPr>
      </w:pPr>
      <w:r w:rsidRPr="00D51790">
        <w:rPr>
          <w:lang w:eastAsia="en-US"/>
        </w:rPr>
        <w:t xml:space="preserve">In 1667 verrijkte Owen zijn geschriften met een “Catechismus”, of Korte onderrich-ting in de aanbidding van </w:t>
      </w:r>
      <w:r w:rsidR="00864EEC">
        <w:rPr>
          <w:lang w:eastAsia="en-US"/>
        </w:rPr>
        <w:t>God</w:t>
      </w:r>
      <w:r w:rsidRPr="00D51790">
        <w:rPr>
          <w:lang w:eastAsia="en-US"/>
        </w:rPr>
        <w:t xml:space="preserve"> en de tucht der kerk</w:t>
      </w:r>
      <w:r w:rsidR="00BB6211">
        <w:rPr>
          <w:lang w:eastAsia="en-US"/>
        </w:rPr>
        <w:t xml:space="preserve">. </w:t>
      </w:r>
      <w:r w:rsidRPr="00D51790">
        <w:rPr>
          <w:lang w:eastAsia="en-US"/>
        </w:rPr>
        <w:t xml:space="preserve">De bedoeling van deze uitgave was, om op een meer practische dan leerstellige manier de gevoelens van de </w:t>
      </w:r>
      <w:r w:rsidR="00864EEC">
        <w:rPr>
          <w:lang w:eastAsia="en-US"/>
        </w:rPr>
        <w:t>Independent</w:t>
      </w:r>
      <w:r w:rsidRPr="00D51790">
        <w:rPr>
          <w:lang w:eastAsia="en-US"/>
        </w:rPr>
        <w:t>en te, bevorderen</w:t>
      </w:r>
      <w:r w:rsidR="00BB6211">
        <w:rPr>
          <w:lang w:eastAsia="en-US"/>
        </w:rPr>
        <w:t xml:space="preserve">. </w:t>
      </w:r>
    </w:p>
    <w:p w:rsidR="007D6B8F" w:rsidRPr="00D51790" w:rsidRDefault="007D6B8F">
      <w:pPr>
        <w:jc w:val="both"/>
        <w:rPr>
          <w:lang w:eastAsia="en-US"/>
        </w:rPr>
      </w:pPr>
      <w:r w:rsidRPr="00D51790">
        <w:rPr>
          <w:lang w:eastAsia="en-US"/>
        </w:rPr>
        <w:t>Dit feit ergerde de rector van Whitby in Derbyshire, B</w:t>
      </w:r>
      <w:r w:rsidR="00BB6211">
        <w:rPr>
          <w:lang w:eastAsia="en-US"/>
        </w:rPr>
        <w:t xml:space="preserve">. </w:t>
      </w:r>
      <w:r w:rsidRPr="00D51790">
        <w:rPr>
          <w:lang w:eastAsia="en-US"/>
        </w:rPr>
        <w:t>Camfield, in hevige mate, die het werk met een boekdeel van 347 blad</w:t>
      </w:r>
      <w:r w:rsidRPr="00D51790">
        <w:rPr>
          <w:lang w:eastAsia="en-US"/>
        </w:rPr>
        <w:softHyphen/>
        <w:t>zijden beantwoordde (1669)</w:t>
      </w:r>
      <w:r w:rsidR="00BB6211">
        <w:rPr>
          <w:lang w:eastAsia="en-US"/>
        </w:rPr>
        <w:t xml:space="preserve">. </w:t>
      </w:r>
      <w:r w:rsidRPr="00D51790">
        <w:rPr>
          <w:lang w:eastAsia="en-US"/>
        </w:rPr>
        <w:t>Camfield noemt deze catechismus de zinkput van alle nonconformistische en scheidende grondbe</w:t>
      </w:r>
      <w:r w:rsidRPr="00D51790">
        <w:rPr>
          <w:lang w:eastAsia="en-US"/>
        </w:rPr>
        <w:softHyphen/>
        <w:t xml:space="preserve">ginselen der protestantse </w:t>
      </w:r>
      <w:r w:rsidR="00864EEC">
        <w:rPr>
          <w:lang w:eastAsia="en-US"/>
        </w:rPr>
        <w:t>God</w:t>
      </w:r>
      <w:r w:rsidRPr="00D51790">
        <w:rPr>
          <w:lang w:eastAsia="en-US"/>
        </w:rPr>
        <w:t>sdienst, die in het koninkrijk vast</w:t>
      </w:r>
      <w:r w:rsidRPr="00D51790">
        <w:rPr>
          <w:lang w:eastAsia="en-US"/>
        </w:rPr>
        <w:softHyphen/>
        <w:t>gesteld zijn</w:t>
      </w:r>
      <w:r w:rsidR="00BB6211">
        <w:rPr>
          <w:lang w:eastAsia="en-US"/>
        </w:rPr>
        <w:t xml:space="preserve">. </w:t>
      </w:r>
    </w:p>
    <w:p w:rsidR="007D6B8F" w:rsidRPr="00D51790" w:rsidRDefault="007D6B8F">
      <w:pPr>
        <w:jc w:val="both"/>
        <w:rPr>
          <w:lang w:eastAsia="en-US"/>
        </w:rPr>
      </w:pPr>
      <w:r w:rsidRPr="00D51790">
        <w:rPr>
          <w:lang w:eastAsia="en-US"/>
        </w:rPr>
        <w:t>Hij zegt ze niet te kennen en daar ook geen moeite voor te wil</w:t>
      </w:r>
      <w:r w:rsidRPr="00D51790">
        <w:rPr>
          <w:lang w:eastAsia="en-US"/>
        </w:rPr>
        <w:softHyphen/>
        <w:t>len doen, terwijl hij door scherpe en sterke uitspraken de onge</w:t>
      </w:r>
      <w:r w:rsidRPr="00D51790">
        <w:rPr>
          <w:lang w:eastAsia="en-US"/>
        </w:rPr>
        <w:softHyphen/>
        <w:t>noegzaamheid van de Heilige Schrift tracht te beweren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Correspondentie over vereniging</w:t>
      </w:r>
    </w:p>
    <w:p w:rsidR="007D6B8F" w:rsidRPr="00D51790" w:rsidRDefault="007D6B8F">
      <w:pPr>
        <w:jc w:val="both"/>
        <w:rPr>
          <w:lang w:eastAsia="en-US"/>
        </w:rPr>
      </w:pPr>
      <w:r w:rsidRPr="00D51790">
        <w:rPr>
          <w:lang w:eastAsia="en-US"/>
        </w:rPr>
        <w:t xml:space="preserve">Intussen bracht deze catechismus Baxter er toe, om met Owen een vereniging tussen </w:t>
      </w:r>
      <w:r w:rsidR="0073463C">
        <w:rPr>
          <w:lang w:eastAsia="en-US"/>
        </w:rPr>
        <w:t>Presbyterian</w:t>
      </w:r>
      <w:r w:rsidRPr="00D51790">
        <w:rPr>
          <w:lang w:eastAsia="en-US"/>
        </w:rPr>
        <w:t xml:space="preserve">en en </w:t>
      </w:r>
      <w:r w:rsidR="00864EEC">
        <w:rPr>
          <w:lang w:eastAsia="en-US"/>
        </w:rPr>
        <w:t>Independent</w:t>
      </w:r>
      <w:r w:rsidRPr="00D51790">
        <w:rPr>
          <w:lang w:eastAsia="en-US"/>
        </w:rPr>
        <w:t>en te bewerkstelligen</w:t>
      </w:r>
      <w:r w:rsidR="00BB6211">
        <w:rPr>
          <w:lang w:eastAsia="en-US"/>
        </w:rPr>
        <w:t xml:space="preserve">. </w:t>
      </w:r>
      <w:r w:rsidRPr="00D51790">
        <w:rPr>
          <w:lang w:eastAsia="en-US"/>
        </w:rPr>
        <w:t>Langer dan een jaar werd er van weerszijden over geschreven</w:t>
      </w:r>
      <w:r w:rsidR="00BB6211">
        <w:rPr>
          <w:lang w:eastAsia="en-US"/>
        </w:rPr>
        <w:t xml:space="preserve">. </w:t>
      </w:r>
    </w:p>
    <w:p w:rsidR="007D6B8F" w:rsidRPr="00D51790" w:rsidRDefault="007D6B8F">
      <w:pPr>
        <w:jc w:val="both"/>
        <w:rPr>
          <w:lang w:eastAsia="en-US"/>
        </w:rPr>
      </w:pPr>
      <w:r w:rsidRPr="00D51790">
        <w:rPr>
          <w:lang w:eastAsia="en-US"/>
        </w:rPr>
        <w:t>Baxter bracht een aantal stellingen naar voren, die voor Owen overwogen, getoetst en beoordeeld werden; maar de zaak liep vruchteloos af</w:t>
      </w:r>
      <w:r w:rsidR="00BB6211">
        <w:rPr>
          <w:lang w:eastAsia="en-US"/>
        </w:rPr>
        <w:t xml:space="preserve">. </w:t>
      </w:r>
      <w:r w:rsidRPr="00D51790">
        <w:rPr>
          <w:lang w:eastAsia="en-US"/>
        </w:rPr>
        <w:t xml:space="preserve">Baxter zei hierover, dat dit zijn derde poging was om tot vereniging met de </w:t>
      </w:r>
      <w:r w:rsidR="00864EEC">
        <w:rPr>
          <w:lang w:eastAsia="en-US"/>
        </w:rPr>
        <w:t>Independent</w:t>
      </w:r>
      <w:r w:rsidRPr="00D51790">
        <w:rPr>
          <w:lang w:eastAsia="en-US"/>
        </w:rPr>
        <w:t>en te komen</w:t>
      </w:r>
      <w:r w:rsidR="00BB6211">
        <w:rPr>
          <w:lang w:eastAsia="en-US"/>
        </w:rPr>
        <w:t xml:space="preserve">. </w:t>
      </w:r>
    </w:p>
    <w:p w:rsidR="007D6B8F" w:rsidRPr="00D51790" w:rsidRDefault="007D6B8F">
      <w:pPr>
        <w:jc w:val="both"/>
        <w:rPr>
          <w:lang w:eastAsia="en-US"/>
        </w:rPr>
      </w:pPr>
      <w:r w:rsidRPr="00D51790">
        <w:rPr>
          <w:lang w:eastAsia="en-US"/>
        </w:rPr>
        <w:t>De eerste had plaats in 1655 met Philip Nye en de tweede enige tijd later met George Griffiths, maar geen van deze personen kon op de voorstellen van Baxter ingaan</w:t>
      </w:r>
      <w:r w:rsidR="00BB6211">
        <w:rPr>
          <w:lang w:eastAsia="en-US"/>
        </w:rPr>
        <w:t xml:space="preserve">. </w:t>
      </w:r>
    </w:p>
    <w:p w:rsidR="007D6B8F" w:rsidRPr="00D51790" w:rsidRDefault="007D6B8F">
      <w:pPr>
        <w:jc w:val="both"/>
        <w:rPr>
          <w:lang w:eastAsia="en-US"/>
        </w:rPr>
      </w:pPr>
      <w:r w:rsidRPr="00D51790">
        <w:rPr>
          <w:lang w:eastAsia="en-US"/>
        </w:rPr>
        <w:t>En dat was ook geen wonder, want de plannen van Baxter leken dikwijls mooi, maar de uitvoering stuitte altijd op moeilijkhe</w:t>
      </w:r>
      <w:r w:rsidRPr="00D51790">
        <w:rPr>
          <w:lang w:eastAsia="en-US"/>
        </w:rPr>
        <w:softHyphen/>
        <w:t>den, te meer, omdat hij zelf de grootste hinderpaal was</w:t>
      </w:r>
      <w:r w:rsidR="00BB6211">
        <w:rPr>
          <w:lang w:eastAsia="en-US"/>
        </w:rPr>
        <w:t xml:space="preserve">. </w:t>
      </w:r>
    </w:p>
    <w:p w:rsidR="007D6B8F" w:rsidRPr="00D51790" w:rsidRDefault="007D6B8F">
      <w:pPr>
        <w:jc w:val="both"/>
        <w:rPr>
          <w:lang w:eastAsia="en-US"/>
        </w:rPr>
      </w:pPr>
      <w:r w:rsidRPr="00D51790">
        <w:rPr>
          <w:lang w:eastAsia="en-US"/>
        </w:rPr>
        <w:t xml:space="preserve">Ook waren de </w:t>
      </w:r>
      <w:r w:rsidR="00864EEC">
        <w:rPr>
          <w:lang w:eastAsia="en-US"/>
        </w:rPr>
        <w:t>Independent</w:t>
      </w:r>
      <w:r w:rsidRPr="00D51790">
        <w:rPr>
          <w:lang w:eastAsia="en-US"/>
        </w:rPr>
        <w:t>en de zwakste partij en daardoor bang voor het opgaan in en versmelten met een grote meerder</w:t>
      </w:r>
      <w:r w:rsidRPr="00D51790">
        <w:rPr>
          <w:lang w:eastAsia="en-US"/>
        </w:rPr>
        <w:softHyphen/>
        <w:t>heid, wanneer zij enkele van hun beginselen prijsgaven</w:t>
      </w:r>
      <w:r w:rsidR="00BB6211">
        <w:rPr>
          <w:lang w:eastAsia="en-US"/>
        </w:rPr>
        <w:t xml:space="preserve">. </w:t>
      </w:r>
      <w:r w:rsidRPr="00D51790">
        <w:rPr>
          <w:lang w:eastAsia="en-US"/>
        </w:rPr>
        <w:t xml:space="preserve">Wel hechtten zij minder waarde aan een uitwendige gelijkvormigheid, maar zij wisten maar al te goed, dat een lichaam, samengesteld uit verschillende bestanddelen als </w:t>
      </w:r>
      <w:r w:rsidR="0073463C">
        <w:rPr>
          <w:lang w:eastAsia="en-US"/>
        </w:rPr>
        <w:t>Presbyterian</w:t>
      </w:r>
      <w:r w:rsidRPr="00D51790">
        <w:rPr>
          <w:lang w:eastAsia="en-US"/>
        </w:rPr>
        <w:t>en, Bisschoppe</w:t>
      </w:r>
      <w:r w:rsidRPr="00D51790">
        <w:rPr>
          <w:lang w:eastAsia="en-US"/>
        </w:rPr>
        <w:softHyphen/>
        <w:t xml:space="preserve">lijken, </w:t>
      </w:r>
      <w:r w:rsidR="00283EE6">
        <w:rPr>
          <w:lang w:eastAsia="en-US"/>
        </w:rPr>
        <w:t>Baptist</w:t>
      </w:r>
      <w:r w:rsidRPr="00D51790">
        <w:rPr>
          <w:lang w:eastAsia="en-US"/>
        </w:rPr>
        <w:t xml:space="preserve">en en </w:t>
      </w:r>
      <w:r w:rsidR="00864EEC">
        <w:rPr>
          <w:lang w:eastAsia="en-US"/>
        </w:rPr>
        <w:t>Independent</w:t>
      </w:r>
      <w:r w:rsidRPr="00D51790">
        <w:rPr>
          <w:lang w:eastAsia="en-US"/>
        </w:rPr>
        <w:t>en, spoedig verbroken zou wor</w:t>
      </w:r>
      <w:r w:rsidRPr="00D51790">
        <w:rPr>
          <w:lang w:eastAsia="en-US"/>
        </w:rPr>
        <w:softHyphen/>
        <w:t>den</w:t>
      </w:r>
      <w:r w:rsidR="00BB6211">
        <w:rPr>
          <w:lang w:eastAsia="en-US"/>
        </w:rPr>
        <w:t xml:space="preserve">. </w:t>
      </w:r>
      <w:r w:rsidRPr="00D51790">
        <w:rPr>
          <w:lang w:eastAsia="en-US"/>
        </w:rPr>
        <w:t>Vrijheid en verdraagzaamheid waren de zaken, die zij allen belangrijk achtten, opdat iedereen zich zou kunnen verbinden met hetgeen, waarmee hij zich verbonden voelde en verenigd was</w:t>
      </w:r>
      <w:r w:rsidR="00BB6211">
        <w:rPr>
          <w:lang w:eastAsia="en-US"/>
        </w:rPr>
        <w:t xml:space="preserve">. </w:t>
      </w:r>
      <w:r w:rsidRPr="00D51790">
        <w:rPr>
          <w:lang w:eastAsia="en-US"/>
        </w:rPr>
        <w:t xml:space="preserve">Zulke verenigingen, die overeenkomstig de bedoeling van Christus handelden en wandelden —al was het ook minder zuiver—, hielden zij voor ware kerken, welker leden zij bij voorkomende gelegenheden erkenden en aannamen voorzover hun leven geen ergernis gaf of de </w:t>
      </w:r>
      <w:r w:rsidR="00864EEC">
        <w:rPr>
          <w:lang w:eastAsia="en-US"/>
        </w:rPr>
        <w:t>God</w:t>
      </w:r>
      <w:r w:rsidRPr="00D51790">
        <w:rPr>
          <w:lang w:eastAsia="en-US"/>
        </w:rPr>
        <w:t>sdienst des harten weersprak</w:t>
      </w:r>
      <w:r w:rsidR="00BB6211">
        <w:rPr>
          <w:lang w:eastAsia="en-US"/>
        </w:rPr>
        <w:t xml:space="preserve">. </w:t>
      </w:r>
    </w:p>
    <w:p w:rsidR="007D6B8F" w:rsidRPr="00D51790" w:rsidRDefault="007D6B8F">
      <w:pPr>
        <w:jc w:val="both"/>
        <w:rPr>
          <w:lang w:eastAsia="en-US"/>
        </w:rPr>
      </w:pPr>
      <w:r w:rsidRPr="00D51790">
        <w:rPr>
          <w:lang w:eastAsia="en-US"/>
        </w:rPr>
        <w:t xml:space="preserve">In 1696 kwam er echter tussen de </w:t>
      </w:r>
      <w:r w:rsidR="00864EEC">
        <w:rPr>
          <w:lang w:eastAsia="en-US"/>
        </w:rPr>
        <w:t>Independent</w:t>
      </w:r>
      <w:r w:rsidRPr="00D51790">
        <w:rPr>
          <w:lang w:eastAsia="en-US"/>
        </w:rPr>
        <w:t xml:space="preserve">en en de </w:t>
      </w:r>
      <w:r w:rsidR="0073463C">
        <w:rPr>
          <w:lang w:eastAsia="en-US"/>
        </w:rPr>
        <w:t>Presbyterian</w:t>
      </w:r>
      <w:r w:rsidRPr="00D51790">
        <w:rPr>
          <w:lang w:eastAsia="en-US"/>
        </w:rPr>
        <w:t>en een overeenkomst tot stand, die de waarheid van Owen's opmerking bevestigde</w:t>
      </w:r>
      <w:r w:rsidR="00BB6211">
        <w:rPr>
          <w:lang w:eastAsia="en-US"/>
        </w:rPr>
        <w:t xml:space="preserve">. </w:t>
      </w:r>
      <w:r w:rsidRPr="00D51790">
        <w:rPr>
          <w:lang w:eastAsia="en-US"/>
        </w:rPr>
        <w:t xml:space="preserve">De doctor had namelijk in een bepaalde leerrede het volgende gezegd: “Het zou mij bedroeven, wanneer iemand rneer dan ik wenste, dat allen, die </w:t>
      </w:r>
      <w:r w:rsidR="00864EEC">
        <w:rPr>
          <w:lang w:eastAsia="en-US"/>
        </w:rPr>
        <w:t>God</w:t>
      </w:r>
      <w:r w:rsidRPr="00D51790">
        <w:rPr>
          <w:lang w:eastAsia="en-US"/>
        </w:rPr>
        <w:t xml:space="preserve"> vrezen door de gehele wereld en vooral in deze natie, van één richting en van één hart waren</w:t>
      </w:r>
      <w:r w:rsidR="00BB6211">
        <w:rPr>
          <w:lang w:eastAsia="en-US"/>
        </w:rPr>
        <w:t xml:space="preserve">. </w:t>
      </w:r>
      <w:r w:rsidRPr="00D51790">
        <w:rPr>
          <w:lang w:eastAsia="en-US"/>
        </w:rPr>
        <w:t xml:space="preserve">Zulks zou ik van harte wensen; maar ik geloof even zeker, dat, als </w:t>
      </w:r>
      <w:r w:rsidR="00864EEC">
        <w:rPr>
          <w:lang w:eastAsia="en-US"/>
        </w:rPr>
        <w:t>God</w:t>
      </w:r>
      <w:r w:rsidRPr="00D51790">
        <w:rPr>
          <w:lang w:eastAsia="en-US"/>
        </w:rPr>
        <w:t xml:space="preserve"> het geven zou, het wel het ge</w:t>
      </w:r>
      <w:r w:rsidRPr="00D51790">
        <w:rPr>
          <w:lang w:eastAsia="en-US"/>
        </w:rPr>
        <w:softHyphen/>
        <w:t>volg, maar niet de oorzaak van liefde zou zijn</w:t>
      </w:r>
      <w:r w:rsidR="00BB6211">
        <w:rPr>
          <w:lang w:eastAsia="en-US"/>
        </w:rPr>
        <w:t xml:space="preserve">. </w:t>
      </w:r>
      <w:r w:rsidRPr="00D51790">
        <w:rPr>
          <w:lang w:eastAsia="en-US"/>
        </w:rPr>
        <w:t>Het zal uit liefde voortkomen, voordat het liefde doet geboren worden</w:t>
      </w:r>
      <w:r w:rsidR="00BB6211">
        <w:rPr>
          <w:lang w:eastAsia="en-US"/>
        </w:rPr>
        <w:t xml:space="preserve">. </w:t>
      </w:r>
      <w:r w:rsidRPr="00D51790">
        <w:rPr>
          <w:lang w:eastAsia="en-US"/>
        </w:rPr>
        <w:t>Het is een grote ijdelheid mensen tot een bijzondere belijdenis te drij</w:t>
      </w:r>
      <w:r w:rsidRPr="00D51790">
        <w:rPr>
          <w:lang w:eastAsia="en-US"/>
        </w:rPr>
        <w:softHyphen/>
        <w:t>ven en dan te denken, dat dit liefde zal veroorzaken; te denken, dat men mensen door scherpe verwijten en bittere uitdrukkin</w:t>
      </w:r>
      <w:r w:rsidRPr="00D51790">
        <w:rPr>
          <w:lang w:eastAsia="en-US"/>
        </w:rPr>
        <w:softHyphen/>
        <w:t>gen kan noodzaken tot zekere uitoefeningen, waaruit de liefde dan zeker zou moeten volgen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Hierin lag waarschijnlijk ook de oorzaak van het mislukken van Baxter's pogingen tot vereniging</w:t>
      </w:r>
      <w:r w:rsidR="00BB6211">
        <w:rPr>
          <w:lang w:eastAsia="en-US"/>
        </w:rPr>
        <w:t xml:space="preserve">. </w:t>
      </w:r>
      <w:r w:rsidRPr="00D51790">
        <w:rPr>
          <w:lang w:eastAsia="en-US"/>
        </w:rPr>
        <w:t>Althans beriep deze zich daar</w:t>
      </w:r>
      <w:r w:rsidRPr="00D51790">
        <w:rPr>
          <w:lang w:eastAsia="en-US"/>
        </w:rPr>
        <w:softHyphen/>
        <w:t>op in zijn “Church divisions”, of Genezing der kerkelijke ver</w:t>
      </w:r>
      <w:r w:rsidRPr="00D51790">
        <w:rPr>
          <w:lang w:eastAsia="en-US"/>
        </w:rPr>
        <w:softHyphen/>
        <w:t xml:space="preserve">deeldheden, dat uitgegeven werd in 1670 en waarin hij zowel de vastgestelde als de </w:t>
      </w:r>
      <w:r w:rsidR="00864EEC">
        <w:rPr>
          <w:lang w:eastAsia="en-US"/>
        </w:rPr>
        <w:t>Independent</w:t>
      </w:r>
      <w:r w:rsidRPr="00D51790">
        <w:rPr>
          <w:lang w:eastAsia="en-US"/>
        </w:rPr>
        <w:t>se kerk bestreed</w:t>
      </w:r>
      <w:r w:rsidR="00BB6211">
        <w:rPr>
          <w:lang w:eastAsia="en-US"/>
        </w:rPr>
        <w:t xml:space="preserve">. </w:t>
      </w:r>
      <w:r w:rsidRPr="00D51790">
        <w:rPr>
          <w:lang w:eastAsia="en-US"/>
        </w:rPr>
        <w:t>Hij zegt daar</w:t>
      </w:r>
      <w:r w:rsidRPr="00D51790">
        <w:rPr>
          <w:lang w:eastAsia="en-US"/>
        </w:rPr>
        <w:softHyphen/>
        <w:t>over: “Twintig jaar heb ik geschreven, gepredikt en gebeden om de vrede der kerk, maar tevergeefs</w:t>
      </w:r>
      <w:r w:rsidR="00BB6211">
        <w:rPr>
          <w:lang w:eastAsia="en-US"/>
        </w:rPr>
        <w:t xml:space="preserve">. </w:t>
      </w:r>
      <w:r w:rsidRPr="00D51790">
        <w:rPr>
          <w:lang w:eastAsia="en-US"/>
        </w:rPr>
        <w:t>Ik heb mijn hand in de kloof gelegd, maar beide zijden werden tot mijn droefheid toegesloten</w:t>
      </w:r>
      <w:r w:rsidR="00BB6211">
        <w:rPr>
          <w:lang w:eastAsia="en-US"/>
        </w:rPr>
        <w:t xml:space="preserve">. </w:t>
      </w:r>
      <w:r w:rsidRPr="00D51790">
        <w:rPr>
          <w:lang w:eastAsia="en-US"/>
        </w:rPr>
        <w:t>Beide partijen, die ik in de strijd probeerde te verenigen, zijn tegen mij opgestaan</w:t>
      </w:r>
      <w:r w:rsidR="00BB6211">
        <w:rPr>
          <w:lang w:eastAsia="en-US"/>
        </w:rPr>
        <w:t xml:space="preserve">. </w:t>
      </w:r>
      <w:r w:rsidRPr="00D51790">
        <w:rPr>
          <w:lang w:eastAsia="en-US"/>
        </w:rPr>
        <w:t>Als ieder ander slechts één tegenpartijder had, had ik er twee</w:t>
      </w:r>
      <w:r w:rsidR="00BB6211">
        <w:rPr>
          <w:lang w:eastAsia="en-US"/>
        </w:rPr>
        <w:t xml:space="preserve">. </w:t>
      </w:r>
      <w:r w:rsidRPr="00D51790">
        <w:rPr>
          <w:lang w:eastAsia="en-US"/>
        </w:rPr>
        <w:t>Bagshaw beantwoordde de “Genezing”, ter</w:t>
      </w:r>
      <w:r w:rsidRPr="00D51790">
        <w:rPr>
          <w:lang w:eastAsia="en-US"/>
        </w:rPr>
        <w:softHyphen/>
        <w:t>wijl het werk Dr</w:t>
      </w:r>
      <w:r w:rsidR="00BB6211">
        <w:rPr>
          <w:lang w:eastAsia="en-US"/>
        </w:rPr>
        <w:t xml:space="preserve">. </w:t>
      </w:r>
      <w:r w:rsidRPr="00D51790">
        <w:rPr>
          <w:lang w:eastAsia="en-US"/>
        </w:rPr>
        <w:t>Owen bitter tegen viel en in het geheim het verschil van gevoelen verspreidde, ofschoon hij mijzelf daarover nooit veel aanmerkingen maakte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nemen gaarne aan, dat Baxter werkelijk in ernst meende op deze manier de liefde te kunnen bevorderen, maar zijn voorstel tot vrede ging verloren, omdat hij de voornaamste middelen voorbij zag, of in ieder geval niet gebruikte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ontvangt een erfenis</w:t>
      </w:r>
    </w:p>
    <w:p w:rsidR="007D6B8F" w:rsidRPr="00D51790" w:rsidRDefault="007D6B8F">
      <w:pPr>
        <w:jc w:val="both"/>
        <w:rPr>
          <w:lang w:eastAsia="en-US"/>
        </w:rPr>
      </w:pPr>
      <w:r w:rsidRPr="00D51790">
        <w:rPr>
          <w:lang w:eastAsia="en-US"/>
        </w:rPr>
        <w:t>Martyn Owen, die in 1668 te Londen overleden was, legateerde onze Owen 6</w:t>
      </w:r>
      <w:r w:rsidR="00BB6211">
        <w:rPr>
          <w:lang w:eastAsia="en-US"/>
        </w:rPr>
        <w:t xml:space="preserve">. </w:t>
      </w:r>
      <w:r w:rsidRPr="00D51790">
        <w:rPr>
          <w:lang w:eastAsia="en-US"/>
        </w:rPr>
        <w:t>000 gulden, welk bedrag met de opbrengsten van zijn landelijke bezitting en zijn talrijke geschriften hem voldoen</w:t>
      </w:r>
      <w:r w:rsidRPr="00D51790">
        <w:rPr>
          <w:lang w:eastAsia="en-US"/>
        </w:rPr>
        <w:softHyphen/>
        <w:t>de het verlies van zijn staatsbezoldiging vergoedden</w:t>
      </w:r>
      <w:r w:rsidR="00BB6211">
        <w:rPr>
          <w:lang w:eastAsia="en-US"/>
        </w:rPr>
        <w:t xml:space="preserve">. </w:t>
      </w:r>
      <w:r w:rsidRPr="00D51790">
        <w:rPr>
          <w:lang w:eastAsia="en-US"/>
        </w:rPr>
        <w:t xml:space="preserve">Op deze wijze verzorgd, stelde de voorzienigheid </w:t>
      </w:r>
      <w:r w:rsidR="00864EEC">
        <w:rPr>
          <w:lang w:eastAsia="en-US"/>
        </w:rPr>
        <w:t>God</w:t>
      </w:r>
      <w:r w:rsidRPr="00D51790">
        <w:rPr>
          <w:lang w:eastAsia="en-US"/>
        </w:rPr>
        <w:t>s hem in staat zich te wijden aan het schrijven van de beroemde werken, die wij aan het eind van dit hoofdstuk zouden vermelden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Verhandeling over de inwonende zonde</w:t>
      </w:r>
    </w:p>
    <w:p w:rsidR="007D6B8F" w:rsidRPr="00D51790" w:rsidRDefault="007D6B8F">
      <w:pPr>
        <w:jc w:val="both"/>
        <w:rPr>
          <w:lang w:eastAsia="en-US"/>
        </w:rPr>
      </w:pPr>
      <w:r w:rsidRPr="00D51790">
        <w:rPr>
          <w:lang w:eastAsia="en-US"/>
        </w:rPr>
        <w:t>Het eerste werk is een “Verhandeling over de natuur en de kracht van de overblijfsels der inwonende zonde”, in enige op elkaar volgende leerreden over Rom</w:t>
      </w:r>
      <w:r w:rsidR="00BB6211">
        <w:rPr>
          <w:lang w:eastAsia="en-US"/>
        </w:rPr>
        <w:t xml:space="preserve">. </w:t>
      </w:r>
      <w:r w:rsidRPr="00D51790">
        <w:rPr>
          <w:lang w:eastAsia="en-US"/>
        </w:rPr>
        <w:t>7: 21</w:t>
      </w:r>
      <w:r w:rsidR="00BB6211">
        <w:rPr>
          <w:lang w:eastAsia="en-US"/>
        </w:rPr>
        <w:t xml:space="preserve">. </w:t>
      </w:r>
    </w:p>
    <w:p w:rsidR="007D6B8F" w:rsidRPr="00D51790" w:rsidRDefault="007D6B8F">
      <w:pPr>
        <w:jc w:val="both"/>
        <w:rPr>
          <w:lang w:eastAsia="en-US"/>
        </w:rPr>
      </w:pPr>
      <w:r w:rsidRPr="00D51790">
        <w:rPr>
          <w:lang w:eastAsia="en-US"/>
        </w:rPr>
        <w:t>Van een bijzondere practische aard, worden het erfelijke en al</w:t>
      </w:r>
      <w:r w:rsidRPr="00D51790">
        <w:rPr>
          <w:lang w:eastAsia="en-US"/>
        </w:rPr>
        <w:softHyphen/>
        <w:t>gemene van het bederf der menselijke natuur als, waarheden gesteld en uitsluitend tot de ondervinding der gelovigen beperkt, daar zij slechts aan de voortdurende strijd tussen zonde en ge</w:t>
      </w:r>
      <w:r w:rsidRPr="00D51790">
        <w:rPr>
          <w:lang w:eastAsia="en-US"/>
        </w:rPr>
        <w:softHyphen/>
        <w:t>nade onderworpen zijn</w:t>
      </w:r>
      <w:r w:rsidR="00BB6211">
        <w:rPr>
          <w:lang w:eastAsia="en-US"/>
        </w:rPr>
        <w:t xml:space="preserve">. </w:t>
      </w:r>
      <w:r w:rsidRPr="00D51790">
        <w:rPr>
          <w:lang w:eastAsia="en-US"/>
        </w:rPr>
        <w:t>Diep is het inzicht in de snoodheid van de zonde en uitgebreid de kennis aan de bedriegelijkheid van het vleselijk verstand, die hier ten toon worden gespreid</w:t>
      </w:r>
      <w:r w:rsidR="00BB6211">
        <w:rPr>
          <w:lang w:eastAsia="en-US"/>
        </w:rPr>
        <w:t xml:space="preserve">. </w:t>
      </w:r>
      <w:r w:rsidRPr="00D51790">
        <w:rPr>
          <w:lang w:eastAsia="en-US"/>
        </w:rPr>
        <w:t>Belangrijk zijn de aanmerkingen tot besturing van de gelovigen en die, als ze recht werden betracht, veel zouden leiden tot zelfonderzoek, waakzaamheid en verootmoediging</w:t>
      </w:r>
      <w:r w:rsidR="00BB6211">
        <w:rPr>
          <w:lang w:eastAsia="en-US"/>
        </w:rPr>
        <w:t xml:space="preserve">. </w:t>
      </w:r>
      <w:r w:rsidRPr="00D51790">
        <w:rPr>
          <w:lang w:eastAsia="en-US"/>
        </w:rPr>
        <w:t xml:space="preserve">De overblijfselen van ons bederf geven immers genoeg oorzaak tot het weinig vorderen in de genade bij de christenen, tot een </w:t>
      </w:r>
      <w:r w:rsidR="00864EEC">
        <w:rPr>
          <w:lang w:eastAsia="en-US"/>
        </w:rPr>
        <w:t>God</w:t>
      </w:r>
      <w:r w:rsidRPr="00D51790">
        <w:rPr>
          <w:lang w:eastAsia="en-US"/>
        </w:rPr>
        <w:t>onterende wandel der gelovigen en tot een gebrek aan duurzame vrede en zalige ge</w:t>
      </w:r>
      <w:r w:rsidRPr="00D51790">
        <w:rPr>
          <w:lang w:eastAsia="en-US"/>
        </w:rPr>
        <w:softHyphen/>
        <w:t xml:space="preserve">meenschap met </w:t>
      </w:r>
      <w:r w:rsidR="00864EEC">
        <w:rPr>
          <w:lang w:eastAsia="en-US"/>
        </w:rPr>
        <w:t>God</w:t>
      </w:r>
      <w:r w:rsidR="00BB6211">
        <w:rPr>
          <w:lang w:eastAsia="en-US"/>
        </w:rPr>
        <w:t xml:space="preserve">. </w:t>
      </w:r>
      <w:r w:rsidRPr="00D51790">
        <w:rPr>
          <w:lang w:eastAsia="en-US"/>
        </w:rPr>
        <w:t>Hoewel zij niet van de wereld zijn, schijnen velen toch tot haar te behoren in het volgen van haar ijdelheden, vermaken en gewoonten en die zich nog verongelijkt zouden achten ook, als hun christelijk bestaan werd betwijfeld</w:t>
      </w:r>
      <w:r w:rsidR="00BB6211">
        <w:rPr>
          <w:lang w:eastAsia="en-US"/>
        </w:rPr>
        <w:t xml:space="preserve">. </w:t>
      </w:r>
      <w:r w:rsidRPr="00D51790">
        <w:rPr>
          <w:lang w:eastAsia="en-US"/>
        </w:rPr>
        <w:t>Deze zaken waren in Owen's tijd oorzaken van herhaaldelijk en ernstig beklag, en zijn het thans niet minder</w:t>
      </w:r>
      <w:r w:rsidR="00BB6211">
        <w:rPr>
          <w:lang w:eastAsia="en-US"/>
        </w:rPr>
        <w:t xml:space="preserve">. </w:t>
      </w:r>
    </w:p>
    <w:p w:rsidR="007D6B8F" w:rsidRPr="00D51790" w:rsidRDefault="007D6B8F">
      <w:pPr>
        <w:jc w:val="both"/>
        <w:rPr>
          <w:lang w:eastAsia="en-US"/>
        </w:rPr>
      </w:pPr>
      <w:r w:rsidRPr="00D51790">
        <w:rPr>
          <w:lang w:eastAsia="en-US"/>
        </w:rPr>
        <w:t>Weliswaar is de mate van openlijke belangstelling, ijver en werk</w:t>
      </w:r>
      <w:r w:rsidRPr="00D51790">
        <w:rPr>
          <w:lang w:eastAsia="en-US"/>
        </w:rPr>
        <w:softHyphen/>
        <w:t xml:space="preserve">zaamheid in het bevorderen van de </w:t>
      </w:r>
      <w:r w:rsidR="00864EEC">
        <w:rPr>
          <w:lang w:eastAsia="en-US"/>
        </w:rPr>
        <w:t>God</w:t>
      </w:r>
      <w:r w:rsidRPr="00D51790">
        <w:rPr>
          <w:lang w:eastAsia="en-US"/>
        </w:rPr>
        <w:t xml:space="preserve">sdienst groter en moet dit aangemoedigd worden en </w:t>
      </w:r>
      <w:r w:rsidR="00864EEC">
        <w:rPr>
          <w:lang w:eastAsia="en-US"/>
        </w:rPr>
        <w:t>God</w:t>
      </w:r>
      <w:r w:rsidRPr="00D51790">
        <w:rPr>
          <w:lang w:eastAsia="en-US"/>
        </w:rPr>
        <w:t xml:space="preserve"> daarbij door alle oprechte christenen met dankbaarheid erkend worden</w:t>
      </w:r>
      <w:r w:rsidR="00BB6211">
        <w:rPr>
          <w:lang w:eastAsia="en-US"/>
        </w:rPr>
        <w:t xml:space="preserve">. </w:t>
      </w:r>
      <w:r w:rsidRPr="00D51790">
        <w:rPr>
          <w:lang w:eastAsia="en-US"/>
        </w:rPr>
        <w:t>Maar, de dodelijke arglistigheid van het bedriegelijke hart werkt misschien niet min</w:t>
      </w:r>
      <w:r w:rsidRPr="00D51790">
        <w:rPr>
          <w:lang w:eastAsia="en-US"/>
        </w:rPr>
        <w:softHyphen/>
        <w:t>der bij velen, wiens ijver voor de Heere der Heirscharen zeer uit</w:t>
      </w:r>
      <w:r w:rsidRPr="00D51790">
        <w:rPr>
          <w:lang w:eastAsia="en-US"/>
        </w:rPr>
        <w:softHyphen/>
        <w:t>steekt, dan wanneer zulke inspanningen niet gebeuren</w:t>
      </w:r>
      <w:r w:rsidR="00BB6211">
        <w:rPr>
          <w:lang w:eastAsia="en-US"/>
        </w:rPr>
        <w:t xml:space="preserve">. </w:t>
      </w:r>
      <w:r w:rsidRPr="00D51790">
        <w:rPr>
          <w:lang w:eastAsia="en-US"/>
        </w:rPr>
        <w:t xml:space="preserve">Het is gemakkelijker zaken met </w:t>
      </w:r>
      <w:r w:rsidR="00864EEC">
        <w:rPr>
          <w:lang w:eastAsia="en-US"/>
        </w:rPr>
        <w:t>God</w:t>
      </w:r>
      <w:r w:rsidRPr="00D51790">
        <w:rPr>
          <w:lang w:eastAsia="en-US"/>
        </w:rPr>
        <w:t>sdienstige bedoelingen te doen, redevoeringen bij openbare verenigingen te houden en zijn naam door geldelijke opofferingen en verstandswerkzaamheden ken</w:t>
      </w:r>
      <w:r w:rsidRPr="00D51790">
        <w:rPr>
          <w:lang w:eastAsia="en-US"/>
        </w:rPr>
        <w:softHyphen/>
        <w:t>baar te maken, dan steeds het hart te bewaken, haar beginsels en oogmerken recht te beoordelen en de afwijkingen in gevoe</w:t>
      </w:r>
      <w:r w:rsidRPr="00D51790">
        <w:rPr>
          <w:lang w:eastAsia="en-US"/>
        </w:rPr>
        <w:softHyphen/>
        <w:t>lens, neigingen en gedrag te verbeteren</w:t>
      </w:r>
      <w:r w:rsidR="00BB6211">
        <w:rPr>
          <w:lang w:eastAsia="en-US"/>
        </w:rPr>
        <w:t xml:space="preserve">. </w:t>
      </w:r>
      <w:r w:rsidRPr="00D51790">
        <w:rPr>
          <w:lang w:eastAsia="en-US"/>
        </w:rPr>
        <w:t xml:space="preserve">Ja, belijdenis en ijver kunnen er zijn, zelfs een voorliefde tot een persoonlijke </w:t>
      </w:r>
      <w:r w:rsidR="00864EEC">
        <w:rPr>
          <w:lang w:eastAsia="en-US"/>
        </w:rPr>
        <w:t>God</w:t>
      </w:r>
      <w:r w:rsidRPr="00D51790">
        <w:rPr>
          <w:lang w:eastAsia="en-US"/>
        </w:rPr>
        <w:t>s</w:t>
      </w:r>
      <w:r w:rsidRPr="00D51790">
        <w:rPr>
          <w:lang w:eastAsia="en-US"/>
        </w:rPr>
        <w:softHyphen/>
        <w:t>dienst in het verborgene, terwijl het geestelijke leven kwijnt en achteruit gaat</w:t>
      </w:r>
      <w:r w:rsidR="00BB6211">
        <w:rPr>
          <w:lang w:eastAsia="en-US"/>
        </w:rPr>
        <w:t xml:space="preserve">. </w:t>
      </w:r>
      <w:r w:rsidRPr="00D51790">
        <w:rPr>
          <w:lang w:eastAsia="en-US"/>
        </w:rPr>
        <w:t>Wij maken deze opmerking niet, om de openbare inspanning van krachten te bevordering en verspreiding van de Waarheid te misprijzen, maar opdat ieder, wie zulks aangaat, zijn drijfveren voort-durend en nauwkeurig zal beproeven</w:t>
      </w:r>
      <w:r w:rsidR="00BB6211">
        <w:rPr>
          <w:lang w:eastAsia="en-US"/>
        </w:rPr>
        <w:t xml:space="preserve">. </w:t>
      </w:r>
      <w:r w:rsidRPr="00D51790">
        <w:rPr>
          <w:lang w:eastAsia="en-US"/>
        </w:rPr>
        <w:t xml:space="preserve">In onze omstandigheden is tot deze zaken de ware </w:t>
      </w:r>
      <w:r w:rsidR="00864EEC">
        <w:rPr>
          <w:lang w:eastAsia="en-US"/>
        </w:rPr>
        <w:t>God</w:t>
      </w:r>
      <w:r w:rsidRPr="00D51790">
        <w:rPr>
          <w:lang w:eastAsia="en-US"/>
        </w:rPr>
        <w:t>svrucht immers geen volstrekt vereiste en daarom kunnen ze, hoe voortreffelijk ze op zichzelf ook mogen zijn, gemakkelijk in de plaats treden van een evangelische gehoorzaamheid en een ootmoedige, ge</w:t>
      </w:r>
      <w:r w:rsidRPr="00D51790">
        <w:rPr>
          <w:lang w:eastAsia="en-US"/>
        </w:rPr>
        <w:softHyphen/>
        <w:t xml:space="preserve">meenzame omgang met </w:t>
      </w:r>
      <w:r w:rsidR="00864EEC">
        <w:rPr>
          <w:lang w:eastAsia="en-US"/>
        </w:rPr>
        <w:t>God</w:t>
      </w:r>
      <w:r w:rsidR="00BB6211">
        <w:rPr>
          <w:lang w:eastAsia="en-US"/>
        </w:rPr>
        <w:t xml:space="preserve">. </w:t>
      </w:r>
      <w:r w:rsidRPr="00D51790">
        <w:rPr>
          <w:lang w:eastAsia="en-US"/>
        </w:rPr>
        <w:t>Zij, die daarom verbonden zijn om (ook in onze dagen) aan het hoofd van de strijd te staan mogen Owen over de inwonende zonde wel voortdurend raadplegen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Psalm 130</w:t>
      </w:r>
    </w:p>
    <w:p w:rsidR="007D6B8F" w:rsidRPr="00D51790" w:rsidRDefault="007D6B8F">
      <w:pPr>
        <w:jc w:val="both"/>
        <w:rPr>
          <w:lang w:eastAsia="en-US"/>
        </w:rPr>
      </w:pPr>
      <w:r w:rsidRPr="00D51790">
        <w:rPr>
          <w:lang w:eastAsia="en-US"/>
        </w:rPr>
        <w:t>In hetzelfde jaar verscheen van Owen's hand een practische “Ver</w:t>
      </w:r>
      <w:r w:rsidRPr="00D51790">
        <w:rPr>
          <w:lang w:eastAsia="en-US"/>
        </w:rPr>
        <w:softHyphen/>
        <w:t xml:space="preserve">klaring van psalm </w:t>
      </w:r>
      <w:smartTag w:uri="urn:schemas-microsoft-com:office:smarttags" w:element="metricconverter">
        <w:smartTagPr>
          <w:attr w:name="ProductID" w:val="130”"/>
        </w:smartTagPr>
        <w:r w:rsidRPr="00D51790">
          <w:rPr>
            <w:lang w:eastAsia="en-US"/>
          </w:rPr>
          <w:t>130”</w:t>
        </w:r>
      </w:smartTag>
      <w:r w:rsidR="00BB6211">
        <w:rPr>
          <w:lang w:eastAsia="en-US"/>
        </w:rPr>
        <w:t xml:space="preserve">. </w:t>
      </w:r>
      <w:r w:rsidRPr="00D51790">
        <w:rPr>
          <w:lang w:eastAsia="en-US"/>
        </w:rPr>
        <w:t>De bijzondere onderrichting, vrede en blijdschap, die hij op een vroegere tijd voor zijn eigen gemoed uit het vierde vers had ontvangen, bewogen hem waarschijnlijk de hele psalm ook tot stichting voor anderen te verklaren</w:t>
      </w:r>
      <w:r w:rsidR="00BB6211">
        <w:rPr>
          <w:lang w:eastAsia="en-US"/>
        </w:rPr>
        <w:t xml:space="preserve">. </w:t>
      </w:r>
      <w:r w:rsidRPr="00D51790">
        <w:rPr>
          <w:lang w:eastAsia="en-US"/>
        </w:rPr>
        <w:t>De natuur van de vergeving der zonden, benevens de toestand van een ziel, door schuldgevoel gewond en bedroefd, worden uit</w:t>
      </w:r>
      <w:r w:rsidRPr="00D51790">
        <w:rPr>
          <w:lang w:eastAsia="en-US"/>
        </w:rPr>
        <w:softHyphen/>
        <w:t>voerig behandeld</w:t>
      </w:r>
      <w:r w:rsidR="00BB6211">
        <w:rPr>
          <w:lang w:eastAsia="en-US"/>
        </w:rPr>
        <w:t xml:space="preserve">. </w:t>
      </w:r>
    </w:p>
    <w:p w:rsidR="007D6B8F" w:rsidRPr="00D51790" w:rsidRDefault="007D6B8F">
      <w:pPr>
        <w:jc w:val="both"/>
        <w:rPr>
          <w:lang w:eastAsia="en-US"/>
        </w:rPr>
      </w:pPr>
      <w:r w:rsidRPr="00D51790">
        <w:rPr>
          <w:lang w:eastAsia="en-US"/>
        </w:rPr>
        <w:t>Wijzende op zijn eigen ervaring, zegt Owen: “Ik predikte Chris</w:t>
      </w:r>
      <w:r w:rsidRPr="00D51790">
        <w:rPr>
          <w:lang w:eastAsia="en-US"/>
        </w:rPr>
        <w:softHyphen/>
        <w:t>tus, maar had slechts weinig ondervindelijke kennis van de toe</w:t>
      </w:r>
      <w:r w:rsidRPr="00D51790">
        <w:rPr>
          <w:lang w:eastAsia="en-US"/>
        </w:rPr>
        <w:softHyphen/>
        <w:t xml:space="preserve">gang tot </w:t>
      </w:r>
      <w:r w:rsidR="00864EEC">
        <w:rPr>
          <w:lang w:eastAsia="en-US"/>
        </w:rPr>
        <w:t>God</w:t>
      </w:r>
      <w:r w:rsidRPr="00D51790">
        <w:rPr>
          <w:lang w:eastAsia="en-US"/>
        </w:rPr>
        <w:t xml:space="preserve"> in Hem</w:t>
      </w:r>
      <w:r w:rsidR="00BB6211">
        <w:rPr>
          <w:lang w:eastAsia="en-US"/>
        </w:rPr>
        <w:t xml:space="preserve">. </w:t>
      </w:r>
      <w:r w:rsidRPr="00D51790">
        <w:rPr>
          <w:lang w:eastAsia="en-US"/>
        </w:rPr>
        <w:t>Het behaagde echter de Heere mij met een smartelijk lijden te bezoeken, dat mij aan de rand van het graf bracht</w:t>
      </w:r>
      <w:r w:rsidR="00BB6211">
        <w:rPr>
          <w:lang w:eastAsia="en-US"/>
        </w:rPr>
        <w:t xml:space="preserve">. </w:t>
      </w:r>
      <w:r w:rsidRPr="00D51790">
        <w:rPr>
          <w:lang w:eastAsia="en-US"/>
        </w:rPr>
        <w:t>Mijn gemoed was duister en mijn ziel door verlegen</w:t>
      </w:r>
      <w:r w:rsidRPr="00D51790">
        <w:rPr>
          <w:lang w:eastAsia="en-US"/>
        </w:rPr>
        <w:softHyphen/>
        <w:t>heid zeer gedrukt, maar de Heere vertroostte eindelijk mijn geest genadig door een krachtige toepassing van de woorden: “</w:t>
      </w:r>
      <w:r w:rsidRPr="00D51790">
        <w:rPr>
          <w:i/>
          <w:iCs/>
          <w:lang w:eastAsia="en-US"/>
        </w:rPr>
        <w:t>bij U is vergeving, opdat Gij gevreesd wordt</w:t>
      </w:r>
      <w:r w:rsidRPr="00D51790">
        <w:rPr>
          <w:lang w:eastAsia="en-US"/>
        </w:rPr>
        <w:t xml:space="preserve">” ik ontving daaruit een bijzondere onderrichting, vrede en blijdschap omtrent het verlossingswerk van de Middelaar, waarover ik aanstonds na </w:t>
      </w:r>
      <w:r w:rsidR="00283EE6">
        <w:rPr>
          <w:lang w:eastAsia="en-US"/>
        </w:rPr>
        <w:t>m</w:t>
      </w:r>
      <w:r w:rsidRPr="00D51790">
        <w:rPr>
          <w:lang w:eastAsia="en-US"/>
        </w:rPr>
        <w:t>ijn genezing preekte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Dit werk bevat een schat van kennis aangaande </w:t>
      </w:r>
      <w:r w:rsidR="00864EEC">
        <w:rPr>
          <w:lang w:eastAsia="en-US"/>
        </w:rPr>
        <w:t>God</w:t>
      </w:r>
      <w:r w:rsidRPr="00D51790">
        <w:rPr>
          <w:lang w:eastAsia="en-US"/>
        </w:rPr>
        <w:t xml:space="preserve">s wijze van werken met zondige schepselen, maar het deelt ook in de langdurigheid die destijds de </w:t>
      </w:r>
      <w:r w:rsidR="00864EEC">
        <w:rPr>
          <w:lang w:eastAsia="en-US"/>
        </w:rPr>
        <w:t>God</w:t>
      </w:r>
      <w:r w:rsidRPr="00D51790">
        <w:rPr>
          <w:lang w:eastAsia="en-US"/>
        </w:rPr>
        <w:t>geleerde schrijvers bijzonder eigen was</w:t>
      </w:r>
      <w:r w:rsidR="00BB6211">
        <w:rPr>
          <w:lang w:eastAsia="en-US"/>
        </w:rPr>
        <w:t xml:space="preserve">. </w:t>
      </w:r>
      <w:r w:rsidRPr="00D51790">
        <w:rPr>
          <w:lang w:eastAsia="en-US"/>
        </w:rPr>
        <w:t>Tegenwoordig is men geneigd de zaken meer te bekorten of in ieder geval minder uitgebreid te behandelen</w:t>
      </w:r>
      <w:r w:rsidR="00BB6211">
        <w:rPr>
          <w:lang w:eastAsia="en-US"/>
        </w:rPr>
        <w:t xml:space="preserve">. </w:t>
      </w:r>
      <w:r w:rsidRPr="00D51790">
        <w:rPr>
          <w:lang w:eastAsia="en-US"/>
        </w:rPr>
        <w:t>Dit zou de oppervlakkigheid bij schrijvers en lezers kunnen voeden, maar heeft in andere opzichten voordelen</w:t>
      </w:r>
      <w:r w:rsidR="00BB6211">
        <w:rPr>
          <w:lang w:eastAsia="en-US"/>
        </w:rPr>
        <w:t xml:space="preserve">. </w:t>
      </w:r>
      <w:r w:rsidRPr="00D51790">
        <w:rPr>
          <w:lang w:eastAsia="en-US"/>
        </w:rPr>
        <w:t>In Owen's tijd was dat echter anders en had het tegenovergestelde plaats</w:t>
      </w:r>
      <w:r w:rsidR="00BB6211">
        <w:rPr>
          <w:lang w:eastAsia="en-US"/>
        </w:rPr>
        <w:t xml:space="preserve">. </w:t>
      </w:r>
      <w:r w:rsidRPr="00D51790">
        <w:rPr>
          <w:lang w:eastAsia="en-US"/>
        </w:rPr>
        <w:t>Men dacht een onderwerp niet te kunnen uitputten en was onvoldaan, als niet alles, wat er betrekking op had, gezegd was</w:t>
      </w:r>
      <w:r w:rsidR="00BB6211">
        <w:rPr>
          <w:lang w:eastAsia="en-US"/>
        </w:rPr>
        <w:t xml:space="preserve">. </w:t>
      </w:r>
      <w:r w:rsidRPr="00D51790">
        <w:rPr>
          <w:lang w:eastAsia="en-US"/>
        </w:rPr>
        <w:t>Dat gaf dan wel een geleerde schijn, maar was dikwijls niet zo moeilijk als wel eens verondersteld is</w:t>
      </w:r>
      <w:r w:rsidR="00BB6211">
        <w:rPr>
          <w:lang w:eastAsia="en-US"/>
        </w:rPr>
        <w:t xml:space="preserve">. </w:t>
      </w:r>
      <w:r w:rsidRPr="00D51790">
        <w:rPr>
          <w:lang w:eastAsia="en-US"/>
        </w:rPr>
        <w:t>Het is immers een grotere kunst om met weinig woorden veel te zeggen</w:t>
      </w:r>
      <w:r w:rsidR="00BB6211">
        <w:rPr>
          <w:lang w:eastAsia="en-US"/>
        </w:rPr>
        <w:t xml:space="preserve">. </w:t>
      </w:r>
      <w:r w:rsidRPr="00D51790">
        <w:rPr>
          <w:lang w:eastAsia="en-US"/>
        </w:rPr>
        <w:t>Hiermee willen wij de verdiens</w:t>
      </w:r>
      <w:r w:rsidRPr="00D51790">
        <w:rPr>
          <w:lang w:eastAsia="en-US"/>
        </w:rPr>
        <w:softHyphen/>
        <w:t>ten van Owen beslist niet verkleinen, maar zijn toch overtuigd, dat een bekorting en verbetering van hetgeen hij schreef zijn nut gehad zou hebben</w:t>
      </w:r>
      <w:r w:rsidR="00BB6211">
        <w:rPr>
          <w:lang w:eastAsia="en-US"/>
        </w:rPr>
        <w:t xml:space="preserve">. </w:t>
      </w:r>
      <w:r w:rsidRPr="00D51790">
        <w:rPr>
          <w:lang w:eastAsia="en-US"/>
        </w:rPr>
        <w:t>Voor meer kundige christenen zal de vroegere wijze van handelen zijn voordeel hebben, maar de gesteldheid van veel anderen is niet zelden de oorzaak van misbruik</w:t>
      </w:r>
      <w:r w:rsidR="00BB6211">
        <w:rPr>
          <w:lang w:eastAsia="en-US"/>
        </w:rPr>
        <w:t xml:space="preserve">. </w:t>
      </w:r>
      <w:r w:rsidRPr="00D51790">
        <w:rPr>
          <w:lang w:eastAsia="en-US"/>
        </w:rPr>
        <w:t>Door misvatting geeft zij gemakkelijk aanleiding tot twijfel en ver</w:t>
      </w:r>
      <w:r w:rsidRPr="00D51790">
        <w:rPr>
          <w:lang w:eastAsia="en-US"/>
        </w:rPr>
        <w:softHyphen/>
        <w:t>duistert zij vaak het verstand omtrent de eenvoudige verklaring van de Bijbel ten aanzien van de meest gewichtige waarheden</w:t>
      </w:r>
      <w:r w:rsidR="00BB6211">
        <w:rPr>
          <w:lang w:eastAsia="en-US"/>
        </w:rPr>
        <w:t xml:space="preserve">. </w:t>
      </w:r>
      <w:r w:rsidRPr="00D51790">
        <w:rPr>
          <w:lang w:eastAsia="en-US"/>
        </w:rPr>
        <w:t>Een uitgebreid verhaal van de gemoedsaandoeningen en over</w:t>
      </w:r>
      <w:r w:rsidRPr="00D51790">
        <w:rPr>
          <w:lang w:eastAsia="en-US"/>
        </w:rPr>
        <w:softHyphen/>
        <w:t>tuigingen, die ondervonden, en van de plichten en middelen, die waargenomen moeten worden, roepen gemakkelijk wanhopige gedachten of valse vertroostingen op</w:t>
      </w:r>
      <w:r w:rsidR="00BB6211">
        <w:rPr>
          <w:lang w:eastAsia="en-US"/>
        </w:rPr>
        <w:t xml:space="preserve">. </w:t>
      </w:r>
      <w:r w:rsidRPr="00D51790">
        <w:rPr>
          <w:lang w:eastAsia="en-US"/>
        </w:rPr>
        <w:t>Zelfs degenen, die hun verlossing reeds gevonden hebben in de algenoegzame Zaligma</w:t>
      </w:r>
      <w:r w:rsidRPr="00D51790">
        <w:rPr>
          <w:lang w:eastAsia="en-US"/>
        </w:rPr>
        <w:softHyphen/>
        <w:t>ker, worden daardoor dikwijls geslingerd en ontmoedigd, om</w:t>
      </w:r>
      <w:r w:rsidRPr="00D51790">
        <w:rPr>
          <w:lang w:eastAsia="en-US"/>
        </w:rPr>
        <w:softHyphen/>
        <w:t>dat zij denken, dat zij elke beschreven bevinding moeten bezit</w:t>
      </w:r>
      <w:r w:rsidRPr="00D51790">
        <w:rPr>
          <w:lang w:eastAsia="en-US"/>
        </w:rPr>
        <w:softHyphen/>
        <w:t>ten, wil hun werk waarheid zijn</w:t>
      </w:r>
      <w:r w:rsidR="00BB6211">
        <w:rPr>
          <w:lang w:eastAsia="en-US"/>
        </w:rPr>
        <w:t xml:space="preserve">. </w:t>
      </w:r>
      <w:r w:rsidRPr="00D51790">
        <w:rPr>
          <w:lang w:eastAsia="en-US"/>
        </w:rPr>
        <w:t xml:space="preserve">Was de geneigdheid om in de bevinding te eindigen niet zo algemeen en werd er meer gelet op de bestaanbaarheid van de Waarheid, die zij door haarzelf in ons gemoed verkreeg, dan zou niet de ervaring van anderen, maar </w:t>
      </w:r>
      <w:r w:rsidR="00864EEC">
        <w:rPr>
          <w:lang w:eastAsia="en-US"/>
        </w:rPr>
        <w:t>God</w:t>
      </w:r>
      <w:r w:rsidRPr="00D51790">
        <w:rPr>
          <w:lang w:eastAsia="en-US"/>
        </w:rPr>
        <w:t>s Woord meer onze maatstaf en toetssteen zijn</w:t>
      </w:r>
      <w:r w:rsidR="00BB6211">
        <w:rPr>
          <w:lang w:eastAsia="en-US"/>
        </w:rPr>
        <w:t xml:space="preserve">. </w:t>
      </w:r>
    </w:p>
    <w:p w:rsidR="007D6B8F" w:rsidRPr="00D51790" w:rsidRDefault="007D6B8F">
      <w:pPr>
        <w:jc w:val="both"/>
        <w:rPr>
          <w:lang w:eastAsia="en-US"/>
        </w:rPr>
      </w:pPr>
      <w:r w:rsidRPr="00D51790">
        <w:rPr>
          <w:lang w:eastAsia="en-US"/>
        </w:rPr>
        <w:t>Nochtans hebben geschriften als het onderhavige een blijvende waarde</w:t>
      </w:r>
      <w:r w:rsidR="00BB6211">
        <w:rPr>
          <w:lang w:eastAsia="en-US"/>
        </w:rPr>
        <w:t xml:space="preserve">. </w:t>
      </w:r>
      <w:r w:rsidRPr="00D51790">
        <w:rPr>
          <w:lang w:eastAsia="en-US"/>
        </w:rPr>
        <w:t>Zij dienen tot opwekking, overtuiging en stichting</w:t>
      </w:r>
      <w:r w:rsidR="00BB6211">
        <w:rPr>
          <w:lang w:eastAsia="en-US"/>
        </w:rPr>
        <w:t xml:space="preserve">. </w:t>
      </w:r>
      <w:r w:rsidRPr="00D51790">
        <w:rPr>
          <w:lang w:eastAsia="en-US"/>
        </w:rPr>
        <w:t>Wij zijn alleen maar tegen het misbruik, dat er van gemaakt wordt</w:t>
      </w:r>
      <w:r w:rsidR="00BB6211">
        <w:rPr>
          <w:lang w:eastAsia="en-US"/>
        </w:rPr>
        <w:t xml:space="preserve">. </w:t>
      </w:r>
      <w:r w:rsidR="00864EEC">
        <w:rPr>
          <w:lang w:eastAsia="en-US"/>
        </w:rPr>
        <w:t>God</w:t>
      </w:r>
      <w:r w:rsidRPr="00D51790">
        <w:rPr>
          <w:lang w:eastAsia="en-US"/>
        </w:rPr>
        <w:t>s wijze van overtuigen is verschillend, niet wat het wezen, maar wat de omstandigheden aangaat</w:t>
      </w:r>
      <w:r w:rsidR="00BB6211">
        <w:rPr>
          <w:lang w:eastAsia="en-US"/>
        </w:rPr>
        <w:t xml:space="preserve">. </w:t>
      </w:r>
      <w:r w:rsidRPr="00D51790">
        <w:rPr>
          <w:lang w:eastAsia="en-US"/>
        </w:rPr>
        <w:t>De mens is geneigd zijn persoonlijke ondervinding voor anderen tot een regel te stellen</w:t>
      </w:r>
      <w:r w:rsidR="00BB6211">
        <w:rPr>
          <w:lang w:eastAsia="en-US"/>
        </w:rPr>
        <w:t xml:space="preserve">. </w:t>
      </w:r>
      <w:r w:rsidRPr="00D51790">
        <w:rPr>
          <w:lang w:eastAsia="en-US"/>
        </w:rPr>
        <w:t>Gelukkig daarom, wie de rechte, gebaande weg mag gaan en de kronkelende zijpaden vermijden, die ons niet tot voordeel zijn, maar verwarren</w:t>
      </w:r>
      <w:r w:rsidR="00BB6211">
        <w:rPr>
          <w:lang w:eastAsia="en-US"/>
        </w:rPr>
        <w:t xml:space="preserve">. </w:t>
      </w:r>
      <w:r w:rsidRPr="00D51790">
        <w:rPr>
          <w:lang w:eastAsia="en-US"/>
        </w:rPr>
        <w:t xml:space="preserve">Wij zijn voor uitgebreidheid bij leerstellige en verklarende </w:t>
      </w:r>
      <w:r w:rsidR="00864EEC">
        <w:rPr>
          <w:lang w:eastAsia="en-US"/>
        </w:rPr>
        <w:t>God</w:t>
      </w:r>
      <w:r w:rsidRPr="00D51790">
        <w:rPr>
          <w:lang w:eastAsia="en-US"/>
        </w:rPr>
        <w:t>geleerde werken, maar voor een practische verhandeling als die over psalm 130, is beknoptheid van groot belang</w:t>
      </w:r>
      <w:r w:rsidR="00BB6211">
        <w:rPr>
          <w:lang w:eastAsia="en-US"/>
        </w:rPr>
        <w:t xml:space="preserve">. </w:t>
      </w:r>
    </w:p>
    <w:p w:rsidR="007D6B8F" w:rsidRPr="00D51790" w:rsidRDefault="007D6B8F">
      <w:pPr>
        <w:jc w:val="both"/>
        <w:rPr>
          <w:lang w:eastAsia="en-US"/>
        </w:rPr>
      </w:pPr>
      <w:r w:rsidRPr="00D51790">
        <w:rPr>
          <w:lang w:eastAsia="en-US"/>
        </w:rPr>
        <w:t>Over het geheel genomen kunnen wij ons met de uitdrukkingen van de doctor verenigen, maar op enkele plaatsen spreekt hij zichzelf — naar het ons voorkomt— tegen</w:t>
      </w:r>
      <w:r w:rsidR="00BB6211">
        <w:rPr>
          <w:lang w:eastAsia="en-US"/>
        </w:rPr>
        <w:t xml:space="preserve">. </w:t>
      </w:r>
      <w:r w:rsidRPr="00D51790">
        <w:rPr>
          <w:lang w:eastAsia="en-US"/>
        </w:rPr>
        <w:t>Wij zien bijv</w:t>
      </w:r>
      <w:r w:rsidR="00BB6211">
        <w:rPr>
          <w:lang w:eastAsia="en-US"/>
        </w:rPr>
        <w:t xml:space="preserve">. </w:t>
      </w:r>
      <w:r w:rsidRPr="00D51790">
        <w:rPr>
          <w:lang w:eastAsia="en-US"/>
        </w:rPr>
        <w:t>de juist</w:t>
      </w:r>
      <w:r w:rsidRPr="00D51790">
        <w:rPr>
          <w:lang w:eastAsia="en-US"/>
        </w:rPr>
        <w:softHyphen/>
        <w:t>heid niet van de onderscheiding, tussen geloof en geestelijke overtuiging, waar Owen voor pleit</w:t>
      </w:r>
      <w:r w:rsidR="00BB6211">
        <w:rPr>
          <w:lang w:eastAsia="en-US"/>
        </w:rPr>
        <w:t xml:space="preserve">. </w:t>
      </w:r>
      <w:r w:rsidRPr="00D51790">
        <w:rPr>
          <w:lang w:eastAsia="en-US"/>
        </w:rPr>
        <w:t>Het geloof wordt gesteld tegenover gevoel of overtuiging, zoals geloven tegenover horen en zien, in welk opzicht de apostel alleen zegt: “</w:t>
      </w:r>
      <w:r w:rsidRPr="00D51790">
        <w:rPr>
          <w:i/>
          <w:iCs/>
          <w:lang w:eastAsia="en-US"/>
        </w:rPr>
        <w:t>Wij wandelen door geloof en niet door aanschouwen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Er kan geen geestelijke oefening noch genieting zijn, zonder de tussenkomst des geloofs, en hoe sterker dit is, des te groter zal ons genot van geestelijke zegeningen zijn</w:t>
      </w:r>
      <w:r w:rsidR="00BB6211">
        <w:rPr>
          <w:lang w:eastAsia="en-US"/>
        </w:rPr>
        <w:t xml:space="preserve">. </w:t>
      </w:r>
      <w:r w:rsidRPr="00D51790">
        <w:rPr>
          <w:lang w:eastAsia="en-US"/>
        </w:rPr>
        <w:t>Hoewel Owen overi</w:t>
      </w:r>
      <w:r w:rsidRPr="00D51790">
        <w:rPr>
          <w:lang w:eastAsia="en-US"/>
        </w:rPr>
        <w:softHyphen/>
        <w:t>gens zeer duidelijk over het geloof spreekt, werd dit misschien veroorzaakt door zijn neiging tot uitbreiden en zuiverheid, waartoe meer eenvoudige bepalingen korter en zekerder geleid zouden hebben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Verhandeling over de brief aan de Hebre</w:t>
      </w:r>
      <w:r w:rsidR="00283EE6">
        <w:t>e</w:t>
      </w:r>
      <w:r w:rsidRPr="00D51790">
        <w:t>ën</w:t>
      </w:r>
    </w:p>
    <w:p w:rsidR="007D6B8F" w:rsidRPr="00D51790" w:rsidRDefault="007D6B8F">
      <w:pPr>
        <w:jc w:val="both"/>
        <w:rPr>
          <w:lang w:eastAsia="en-US"/>
        </w:rPr>
      </w:pPr>
      <w:r w:rsidRPr="00D51790">
        <w:rPr>
          <w:lang w:eastAsia="en-US"/>
        </w:rPr>
        <w:t>Op de verklaring over de 130ste psalm, volgde het eerste deel over de brief aan de Hebre</w:t>
      </w:r>
      <w:r w:rsidR="00283EE6">
        <w:rPr>
          <w:lang w:eastAsia="en-US"/>
        </w:rPr>
        <w:t>e</w:t>
      </w:r>
      <w:r w:rsidRPr="00D51790">
        <w:rPr>
          <w:lang w:eastAsia="en-US"/>
        </w:rPr>
        <w:t>ën</w:t>
      </w:r>
      <w:r w:rsidR="00BB6211">
        <w:rPr>
          <w:lang w:eastAsia="en-US"/>
        </w:rPr>
        <w:t xml:space="preserve">. </w:t>
      </w:r>
      <w:r w:rsidRPr="00D51790">
        <w:rPr>
          <w:lang w:eastAsia="en-US"/>
        </w:rPr>
        <w:t>Daar dit werk het voornaamste en uitgebreidste van Owen's geschriften is, verdient het in het bijzonder onze opmerkzaamheid</w:t>
      </w:r>
      <w:r w:rsidR="00BB6211">
        <w:rPr>
          <w:lang w:eastAsia="en-US"/>
        </w:rPr>
        <w:t xml:space="preserve">. </w:t>
      </w:r>
      <w:r w:rsidRPr="00D51790">
        <w:rPr>
          <w:lang w:eastAsia="en-US"/>
        </w:rPr>
        <w:t>Met als titel: “Uitlegging van de zendbrief aan de Hebre</w:t>
      </w:r>
      <w:r w:rsidR="00283EE6">
        <w:rPr>
          <w:lang w:eastAsia="en-US"/>
        </w:rPr>
        <w:t>e</w:t>
      </w:r>
      <w:r w:rsidRPr="00D51790">
        <w:rPr>
          <w:lang w:eastAsia="en-US"/>
        </w:rPr>
        <w:t>ën”, opent en verklaart Owen eerst de tekst, waarbij hij de oudere en nieuwe vertalingen met elkaar vergelijkt</w:t>
      </w:r>
      <w:r w:rsidR="00BB6211">
        <w:rPr>
          <w:lang w:eastAsia="en-US"/>
        </w:rPr>
        <w:t xml:space="preserve">. </w:t>
      </w:r>
      <w:r w:rsidRPr="00D51790">
        <w:rPr>
          <w:lang w:eastAsia="en-US"/>
        </w:rPr>
        <w:t>Vervolgens wijst hij het doel van de apostel aan, be</w:t>
      </w:r>
      <w:r w:rsidRPr="00D51790">
        <w:rPr>
          <w:lang w:eastAsia="en-US"/>
        </w:rPr>
        <w:softHyphen/>
        <w:t>nevens zijn wijze van redeneren en betogen</w:t>
      </w:r>
      <w:r w:rsidR="00BB6211">
        <w:rPr>
          <w:lang w:eastAsia="en-US"/>
        </w:rPr>
        <w:t xml:space="preserve">. </w:t>
      </w:r>
    </w:p>
    <w:p w:rsidR="007D6B8F" w:rsidRPr="00D51790" w:rsidRDefault="007D6B8F">
      <w:pPr>
        <w:jc w:val="both"/>
        <w:rPr>
          <w:lang w:eastAsia="en-US"/>
        </w:rPr>
      </w:pPr>
      <w:r w:rsidRPr="00D51790">
        <w:rPr>
          <w:lang w:eastAsia="en-US"/>
        </w:rPr>
        <w:t>Daarop komen ter sprake: het geloof, de gewoonten, de offeranden en de plechtig-heden van de Joodse kerk, die alle duidelijk behandeld worden</w:t>
      </w:r>
      <w:r w:rsidR="00BB6211">
        <w:rPr>
          <w:lang w:eastAsia="en-US"/>
        </w:rPr>
        <w:t xml:space="preserve">. </w:t>
      </w:r>
      <w:r w:rsidRPr="00D51790">
        <w:rPr>
          <w:lang w:eastAsia="en-US"/>
        </w:rPr>
        <w:t xml:space="preserve">Na de waarheid tegen de dwalingen van de </w:t>
      </w:r>
      <w:r w:rsidR="00283EE6">
        <w:rPr>
          <w:lang w:eastAsia="en-US"/>
        </w:rPr>
        <w:t>Socini</w:t>
      </w:r>
      <w:r w:rsidRPr="00D51790">
        <w:rPr>
          <w:lang w:eastAsia="en-US"/>
        </w:rPr>
        <w:t>anen en anderen verdedigd te hebben, worden tenslotte enige practische opmerkingen ter beoefening uit het verhandelde afgeleid</w:t>
      </w:r>
      <w:r w:rsidR="00BB6211">
        <w:rPr>
          <w:lang w:eastAsia="en-US"/>
        </w:rPr>
        <w:t xml:space="preserve">. </w:t>
      </w:r>
      <w:r w:rsidRPr="00D51790">
        <w:rPr>
          <w:lang w:eastAsia="en-US"/>
        </w:rPr>
        <w:t>De drie volgende delen verschenen in 1674, 1680 en 1684</w:t>
      </w:r>
      <w:r w:rsidR="00BB6211">
        <w:rPr>
          <w:lang w:eastAsia="en-US"/>
        </w:rPr>
        <w:t xml:space="preserve">. </w:t>
      </w:r>
      <w:r w:rsidRPr="00D51790">
        <w:rPr>
          <w:lang w:eastAsia="en-US"/>
        </w:rPr>
        <w:t>(Het hele werk, in folio gedrukt, werd in 1813 te Edin</w:t>
      </w:r>
      <w:r w:rsidRPr="00D51790">
        <w:rPr>
          <w:lang w:eastAsia="en-US"/>
        </w:rPr>
        <w:softHyphen/>
        <w:t>burg uitgegeven door George Wright in 7 delen)</w:t>
      </w:r>
      <w:r w:rsidR="00BB6211">
        <w:rPr>
          <w:lang w:eastAsia="en-US"/>
        </w:rPr>
        <w:t xml:space="preserve">. </w:t>
      </w:r>
    </w:p>
    <w:p w:rsidR="007D6B8F" w:rsidRPr="00D51790" w:rsidRDefault="007D6B8F">
      <w:pPr>
        <w:jc w:val="both"/>
        <w:rPr>
          <w:lang w:eastAsia="en-US"/>
        </w:rPr>
      </w:pPr>
      <w:r w:rsidRPr="00D51790">
        <w:rPr>
          <w:lang w:eastAsia="en-US"/>
        </w:rPr>
        <w:t>De brief aan de Hebre</w:t>
      </w:r>
      <w:r w:rsidR="00283EE6">
        <w:rPr>
          <w:lang w:eastAsia="en-US"/>
        </w:rPr>
        <w:t>e</w:t>
      </w:r>
      <w:r w:rsidRPr="00D51790">
        <w:rPr>
          <w:lang w:eastAsia="en-US"/>
        </w:rPr>
        <w:t>ën is één van de belangrijkste stukken der Heilige Schrift</w:t>
      </w:r>
      <w:r w:rsidR="00BB6211">
        <w:rPr>
          <w:lang w:eastAsia="en-US"/>
        </w:rPr>
        <w:t xml:space="preserve">. </w:t>
      </w:r>
      <w:r w:rsidRPr="00D51790">
        <w:rPr>
          <w:lang w:eastAsia="en-US"/>
        </w:rPr>
        <w:t>Daar het niet zozeer aan eerstbeginnenden als wel aan meergevorderden gericht is, voert hij de grondslagen van het christendom tot een bepaalde hoogte op</w:t>
      </w:r>
      <w:r w:rsidR="00BB6211">
        <w:rPr>
          <w:lang w:eastAsia="en-US"/>
        </w:rPr>
        <w:t xml:space="preserve">. </w:t>
      </w:r>
      <w:r w:rsidRPr="00D51790">
        <w:rPr>
          <w:lang w:eastAsia="en-US"/>
        </w:rPr>
        <w:t>Haar verklaring vereiste dus veel kennis en oordeel met betrekking tot het wezen en de plechtigheden van de schaduwachtige eredienst</w:t>
      </w:r>
      <w:r w:rsidR="00BB6211">
        <w:rPr>
          <w:lang w:eastAsia="en-US"/>
        </w:rPr>
        <w:t xml:space="preserve">. </w:t>
      </w:r>
      <w:r w:rsidRPr="00D51790">
        <w:rPr>
          <w:lang w:eastAsia="en-US"/>
        </w:rPr>
        <w:t xml:space="preserve">De </w:t>
      </w:r>
      <w:r w:rsidR="00864EEC">
        <w:rPr>
          <w:lang w:eastAsia="en-US"/>
        </w:rPr>
        <w:t>God</w:t>
      </w:r>
      <w:r w:rsidRPr="00D51790">
        <w:rPr>
          <w:lang w:eastAsia="en-US"/>
        </w:rPr>
        <w:softHyphen/>
        <w:t>heid des Zoons en de verheven natuur van Zijn werk worden door de apostel beschreven</w:t>
      </w:r>
      <w:r w:rsidR="00BB6211">
        <w:rPr>
          <w:lang w:eastAsia="en-US"/>
        </w:rPr>
        <w:t xml:space="preserve">. </w:t>
      </w:r>
      <w:r w:rsidRPr="00D51790">
        <w:rPr>
          <w:lang w:eastAsia="en-US"/>
        </w:rPr>
        <w:t xml:space="preserve">Boven de engelen verheven en meer dan Mozes en Aäron, zagen alle beelden van de aardse tabernakel op Hem, het wezen van de zaak en Zijn </w:t>
      </w:r>
      <w:r w:rsidR="00864EEC">
        <w:rPr>
          <w:lang w:eastAsia="en-US"/>
        </w:rPr>
        <w:t>God</w:t>
      </w:r>
      <w:r w:rsidRPr="00D51790">
        <w:rPr>
          <w:lang w:eastAsia="en-US"/>
        </w:rPr>
        <w:t>delijke offerande</w:t>
      </w:r>
      <w:r w:rsidR="00BB6211">
        <w:rPr>
          <w:lang w:eastAsia="en-US"/>
        </w:rPr>
        <w:t xml:space="preserve">. </w:t>
      </w:r>
      <w:r w:rsidRPr="00D51790">
        <w:rPr>
          <w:lang w:eastAsia="en-US"/>
        </w:rPr>
        <w:t>Deze grote waarheden leert en bewijst de apostel ter vertroosting van de gelovigen</w:t>
      </w:r>
      <w:r w:rsidR="00BB6211">
        <w:rPr>
          <w:lang w:eastAsia="en-US"/>
        </w:rPr>
        <w:t xml:space="preserve">. </w:t>
      </w:r>
      <w:r w:rsidRPr="00D51790">
        <w:rPr>
          <w:lang w:eastAsia="en-US"/>
        </w:rPr>
        <w:t>Wordt het geloof daarover alleen bevestigd en versterkt door een geestelijke, bevindelijke kennis, dan zijn de rechte verklaringen van de Schriftuur daartoe toch zeer bevor</w:t>
      </w:r>
      <w:r w:rsidRPr="00D51790">
        <w:rPr>
          <w:lang w:eastAsia="en-US"/>
        </w:rPr>
        <w:softHyphen/>
        <w:t>derlijk</w:t>
      </w:r>
      <w:r w:rsidR="00BB6211">
        <w:rPr>
          <w:lang w:eastAsia="en-US"/>
        </w:rPr>
        <w:t xml:space="preserve">. </w:t>
      </w:r>
      <w:r w:rsidRPr="00D51790">
        <w:rPr>
          <w:lang w:eastAsia="en-US"/>
        </w:rPr>
        <w:t>Overtuigd van deze waarheid, ondernam Owen de ver</w:t>
      </w:r>
      <w:r w:rsidRPr="00D51790">
        <w:rPr>
          <w:lang w:eastAsia="en-US"/>
        </w:rPr>
        <w:softHyphen/>
        <w:t>klaring, die hij met een buitengewone bekwaamheid ten uitvoer bracht</w:t>
      </w:r>
      <w:r w:rsidR="00BB6211">
        <w:rPr>
          <w:lang w:eastAsia="en-US"/>
        </w:rPr>
        <w:t xml:space="preserve">. </w:t>
      </w:r>
      <w:r w:rsidRPr="00D51790">
        <w:rPr>
          <w:lang w:eastAsia="en-US"/>
        </w:rPr>
        <w:t>Velen waren immers afgeschrikt door de bezwaren, die aan dit werk verbonden waren, terwijl anderen al hun vermo</w:t>
      </w:r>
      <w:r w:rsidRPr="00D51790">
        <w:rPr>
          <w:lang w:eastAsia="en-US"/>
        </w:rPr>
        <w:softHyphen/>
        <w:t>gens in het werk stelden om de schoonheden van deze brief in het licht te stellen</w:t>
      </w:r>
      <w:r w:rsidR="00BB6211">
        <w:rPr>
          <w:lang w:eastAsia="en-US"/>
        </w:rPr>
        <w:t xml:space="preserve">. </w:t>
      </w:r>
      <w:r w:rsidRPr="00D51790">
        <w:rPr>
          <w:lang w:eastAsia="en-US"/>
        </w:rPr>
        <w:t>Onder de schranderste en geleerdste perso</w:t>
      </w:r>
      <w:r w:rsidRPr="00D51790">
        <w:rPr>
          <w:lang w:eastAsia="en-US"/>
        </w:rPr>
        <w:softHyphen/>
        <w:t>nen, die vroeger over dit gedeelte van de Heilige Schrift schreven, behoorden David Dickson, bedienaar des Woords in Schotland, William Jones, Thomas Lushington en George Lawson</w:t>
      </w:r>
      <w:r w:rsidR="00BB6211">
        <w:rPr>
          <w:lang w:eastAsia="en-US"/>
        </w:rPr>
        <w:t xml:space="preserve">. </w:t>
      </w:r>
      <w:r w:rsidRPr="00D51790">
        <w:rPr>
          <w:lang w:eastAsia="en-US"/>
        </w:rPr>
        <w:t xml:space="preserve">Als hij op de verklaringen van deze </w:t>
      </w:r>
      <w:r w:rsidR="00864EEC">
        <w:rPr>
          <w:lang w:eastAsia="en-US"/>
        </w:rPr>
        <w:t>God</w:t>
      </w:r>
      <w:r w:rsidRPr="00D51790">
        <w:rPr>
          <w:lang w:eastAsia="en-US"/>
        </w:rPr>
        <w:t>geleerden doelt, zegt Owen: “In enige waren de woorden, de spreekwijzen en de uitdrukkingen van de apostel nauwkeurig onderzocht en met de oorspronke</w:t>
      </w:r>
      <w:r w:rsidRPr="00D51790">
        <w:rPr>
          <w:lang w:eastAsia="en-US"/>
        </w:rPr>
        <w:softHyphen/>
        <w:t>lijke tekst in het Oude Testament vergeleken</w:t>
      </w:r>
      <w:r w:rsidR="00BB6211">
        <w:rPr>
          <w:lang w:eastAsia="en-US"/>
        </w:rPr>
        <w:t xml:space="preserve">. </w:t>
      </w:r>
      <w:r w:rsidRPr="00D51790">
        <w:rPr>
          <w:lang w:eastAsia="en-US"/>
        </w:rPr>
        <w:t>In andere is ge</w:t>
      </w:r>
      <w:r w:rsidRPr="00D51790">
        <w:rPr>
          <w:lang w:eastAsia="en-US"/>
        </w:rPr>
        <w:softHyphen/>
        <w:t>probeerd de redeneringen van de schrijver te ontleden en de kracht en natuur van zijn bewijsreden aan te tonen</w:t>
      </w:r>
      <w:r w:rsidR="00BB6211">
        <w:rPr>
          <w:lang w:eastAsia="en-US"/>
        </w:rPr>
        <w:t xml:space="preserve">. </w:t>
      </w:r>
      <w:r w:rsidRPr="00D51790">
        <w:rPr>
          <w:lang w:eastAsia="en-US"/>
        </w:rPr>
        <w:t>Terwijl bij de eersten de waarheden, waarvan de apostel gewaagt, ter be</w:t>
      </w:r>
      <w:r w:rsidRPr="00D51790">
        <w:rPr>
          <w:lang w:eastAsia="en-US"/>
        </w:rPr>
        <w:softHyphen/>
        <w:t>oefening werden aangedrongen, zijn bij de laatsten de moeilijke plaatsen op een schoolse wijze door tegenwerpingen en opmer</w:t>
      </w:r>
      <w:r w:rsidRPr="00D51790">
        <w:rPr>
          <w:lang w:eastAsia="en-US"/>
        </w:rPr>
        <w:softHyphen/>
        <w:t>kingen opgelost</w:t>
      </w:r>
      <w:r w:rsidR="00BB6211">
        <w:rPr>
          <w:lang w:eastAsia="en-US"/>
        </w:rPr>
        <w:t xml:space="preserve">. </w:t>
      </w:r>
      <w:r w:rsidRPr="00D51790">
        <w:rPr>
          <w:lang w:eastAsia="en-US"/>
        </w:rPr>
        <w:t>Ook zijn er, die alleen maar de bedoeling heb</w:t>
      </w:r>
      <w:r w:rsidRPr="00D51790">
        <w:rPr>
          <w:lang w:eastAsia="en-US"/>
        </w:rPr>
        <w:softHyphen/>
        <w:t xml:space="preserve">ben het duistere, waarover bij de verschillende partijen in het </w:t>
      </w:r>
      <w:r w:rsidR="00864EEC">
        <w:rPr>
          <w:lang w:eastAsia="en-US"/>
        </w:rPr>
        <w:t>God</w:t>
      </w:r>
      <w:r w:rsidRPr="00D51790">
        <w:rPr>
          <w:lang w:eastAsia="en-US"/>
        </w:rPr>
        <w:t>sdienstige verschil van mening is, te verklaren</w:t>
      </w:r>
      <w:r w:rsidR="00BB6211">
        <w:rPr>
          <w:lang w:eastAsia="en-US"/>
        </w:rPr>
        <w:t xml:space="preserve">. </w:t>
      </w:r>
      <w:r w:rsidRPr="00D51790">
        <w:rPr>
          <w:lang w:eastAsia="en-US"/>
        </w:rPr>
        <w:t>Allen echter hebben op hun wijze getracht de mening van de Heilige Geest licht bij te zetten, hetzij in het bijzonder, hetzij in het algemeen</w:t>
      </w:r>
      <w:r w:rsidR="00BB6211">
        <w:rPr>
          <w:lang w:eastAsia="en-US"/>
        </w:rPr>
        <w:t xml:space="preserve">. </w:t>
      </w:r>
      <w:r w:rsidRPr="00D51790">
        <w:rPr>
          <w:lang w:eastAsia="en-US"/>
        </w:rPr>
        <w:t>” Hoe zeer deze schrijvers Owen in zijn werk tot leiding konden dienen, toch veroorzaakten hun geschriften de gedachte, of zijn werk geen onnodige moeite zou zijn</w:t>
      </w:r>
      <w:r w:rsidR="00BB6211">
        <w:rPr>
          <w:lang w:eastAsia="en-US"/>
        </w:rPr>
        <w:t xml:space="preserve">. </w:t>
      </w:r>
      <w:r w:rsidRPr="00D51790">
        <w:rPr>
          <w:lang w:eastAsia="en-US"/>
        </w:rPr>
        <w:t>Eerst, nadat hij die alle aandachtig gelezen, nagegaan en vergeleken had, vond hij voor zichzelf vrijheid zijn verklaring te schrijven</w:t>
      </w:r>
      <w:r w:rsidR="00BB6211">
        <w:rPr>
          <w:lang w:eastAsia="en-US"/>
        </w:rPr>
        <w:t xml:space="preserve">. </w:t>
      </w:r>
      <w:r w:rsidRPr="00D51790">
        <w:rPr>
          <w:lang w:eastAsia="en-US"/>
        </w:rPr>
        <w:t xml:space="preserve">Daarover zegt hij: “Ik bevond dat de brief zo voortreffelijk, haar verborgenheid zo groot en haar inhoud zo belangrijk was, dat niemand deze schatkamer van </w:t>
      </w:r>
      <w:r w:rsidR="00864EEC">
        <w:rPr>
          <w:lang w:eastAsia="en-US"/>
        </w:rPr>
        <w:t>God</w:t>
      </w:r>
      <w:r w:rsidRPr="00D51790">
        <w:rPr>
          <w:lang w:eastAsia="en-US"/>
        </w:rPr>
        <w:t>delijke wijsheid en genade had uitgeput of ooit zou kunnen uitputten</w:t>
      </w:r>
      <w:r w:rsidR="00BB6211">
        <w:rPr>
          <w:lang w:eastAsia="en-US"/>
        </w:rPr>
        <w:t xml:space="preserve">. </w:t>
      </w:r>
      <w:r w:rsidRPr="00D51790">
        <w:rPr>
          <w:lang w:eastAsia="en-US"/>
        </w:rPr>
        <w:t xml:space="preserve">De noodzakelijkheid en het belang van de waarheden, die het gehele lichaam van de christelijke </w:t>
      </w:r>
      <w:r w:rsidR="00864EEC">
        <w:rPr>
          <w:lang w:eastAsia="en-US"/>
        </w:rPr>
        <w:t>God</w:t>
      </w:r>
      <w:r w:rsidRPr="00D51790">
        <w:rPr>
          <w:lang w:eastAsia="en-US"/>
        </w:rPr>
        <w:t>s</w:t>
      </w:r>
      <w:r w:rsidRPr="00D51790">
        <w:rPr>
          <w:lang w:eastAsia="en-US"/>
        </w:rPr>
        <w:softHyphen/>
        <w:t>dienst aangaan, deden mij spoedig inzien, dat al de verklaringen met elkaar slechts een gedeelte van de zaak uitmaakten en dat het onderwerp nog overvloedige stof bezat tot vernieuwde be</w:t>
      </w:r>
      <w:r w:rsidRPr="00D51790">
        <w:rPr>
          <w:lang w:eastAsia="en-US"/>
        </w:rPr>
        <w:softHyphen/>
        <w:t>schouwingen voor dit en alle volgende geslachten</w:t>
      </w:r>
      <w:r w:rsidR="00BB6211">
        <w:rPr>
          <w:lang w:eastAsia="en-US"/>
        </w:rPr>
        <w:t xml:space="preserve">. </w:t>
      </w:r>
      <w:r w:rsidRPr="00D51790">
        <w:rPr>
          <w:lang w:eastAsia="en-US"/>
        </w:rPr>
        <w:t>”</w:t>
      </w:r>
    </w:p>
    <w:p w:rsidR="007D6B8F" w:rsidRPr="00D51790" w:rsidRDefault="007D6B8F">
      <w:pPr>
        <w:pStyle w:val="BodyText"/>
      </w:pPr>
      <w:r w:rsidRPr="00D51790">
        <w:t>Owen ving dit werk dus niet aan met de gedachte zijn voor</w:t>
      </w:r>
      <w:r w:rsidRPr="00D51790">
        <w:softHyphen/>
        <w:t>gangers te overtreffen; het was alleen zijn bedoeling de belang</w:t>
      </w:r>
      <w:r w:rsidRPr="00D51790">
        <w:softHyphen/>
        <w:t>rijke dingen naar zijn licht nog meer naar voren te brengen</w:t>
      </w:r>
      <w:r w:rsidR="00BB6211">
        <w:t xml:space="preserve">. </w:t>
      </w:r>
      <w:r w:rsidRPr="00D51790">
        <w:t xml:space="preserve">En terecht, want bij zijn </w:t>
      </w:r>
      <w:r w:rsidR="00864EEC">
        <w:t>God</w:t>
      </w:r>
      <w:r w:rsidRPr="00D51790">
        <w:t>svrucht en natuurlijke scherpzinnigheid bezat hij een veelzijdige kennis en langdurige ervaring, die voor zo'n onderneming van het grootste belang waren</w:t>
      </w:r>
      <w:r w:rsidR="00BB6211">
        <w:t xml:space="preserve">. </w:t>
      </w:r>
      <w:r w:rsidRPr="00D51790">
        <w:t>De oefeningen, die bij dit werk gevoegd zijn en de eerste twee delen van de uit</w:t>
      </w:r>
      <w:r w:rsidRPr="00D51790">
        <w:softHyphen/>
        <w:t>gave van Wright uitmaken, bevatten een schat van geleerdheid en nauwkeurig onderzoek</w:t>
      </w:r>
      <w:r w:rsidR="00BB6211">
        <w:t xml:space="preserve">. </w:t>
      </w:r>
      <w:r w:rsidRPr="00D51790">
        <w:t>Zij verspreiden reeds op zichzelf een bijzonder licht over andere delen van de Heilige Schrift</w:t>
      </w:r>
      <w:r w:rsidR="00BB6211">
        <w:t xml:space="preserve">. </w:t>
      </w:r>
      <w:r w:rsidRPr="00D51790">
        <w:t>Volgens Owen is Paulus de schrijver van deze zendbrief na zijn eerste gevangenschap, maar vooral bewijst Owen in deze oefeningen, tegen de Joodse verwerping in, dat Jezus van Nazareth de bij Daniël beloofde en voorzegde Messias is, Wiens dienst en pries</w:t>
      </w:r>
      <w:r w:rsidRPr="00D51790">
        <w:softHyphen/>
        <w:t>terschap, door het gehele Oude Testament verspreid, in taber</w:t>
      </w:r>
      <w:r w:rsidRPr="00D51790">
        <w:softHyphen/>
        <w:t>nakel, tempel en offeranden door het geloof verstaan werden</w:t>
      </w:r>
      <w:r w:rsidR="00BB6211">
        <w:t xml:space="preserve">. </w:t>
      </w:r>
      <w:r w:rsidRPr="00D51790">
        <w:t>In de voorrede zegt Owen geen werk te kennen, waarin de leer van Christus' priesterschap, overeenkomstig haar oorsprong, oor</w:t>
      </w:r>
      <w:r w:rsidRPr="00D51790">
        <w:softHyphen/>
        <w:t>zaken, natuur en uitwerksels, naar haar eigenlijke orde behan</w:t>
      </w:r>
      <w:r w:rsidRPr="00D51790">
        <w:softHyphen/>
        <w:t>deld is</w:t>
      </w:r>
      <w:r w:rsidR="00BB6211">
        <w:t xml:space="preserve">. </w:t>
      </w:r>
    </w:p>
    <w:p w:rsidR="007D6B8F" w:rsidRPr="00D51790" w:rsidRDefault="007D6B8F">
      <w:pPr>
        <w:jc w:val="both"/>
        <w:rPr>
          <w:lang w:eastAsia="en-US"/>
        </w:rPr>
      </w:pPr>
      <w:r w:rsidRPr="00D51790">
        <w:rPr>
          <w:lang w:eastAsia="en-US"/>
        </w:rPr>
        <w:t>Misschien stemt niet ieder christen met Owen op elk punt in, maar dit verschil is slechts gering</w:t>
      </w:r>
      <w:r w:rsidR="00BB6211">
        <w:rPr>
          <w:lang w:eastAsia="en-US"/>
        </w:rPr>
        <w:t xml:space="preserve">. </w:t>
      </w:r>
      <w:r w:rsidRPr="00D51790">
        <w:rPr>
          <w:lang w:eastAsia="en-US"/>
        </w:rPr>
        <w:t>De onderwerpen, die op zich</w:t>
      </w:r>
      <w:r w:rsidRPr="00D51790">
        <w:rPr>
          <w:lang w:eastAsia="en-US"/>
        </w:rPr>
        <w:softHyphen/>
        <w:t>zelf uit hun aard al verrukkend zijn, worden echter op een bij</w:t>
      </w:r>
      <w:r w:rsidRPr="00D51790">
        <w:rPr>
          <w:lang w:eastAsia="en-US"/>
        </w:rPr>
        <w:softHyphen/>
        <w:t xml:space="preserve">zonder </w:t>
      </w:r>
      <w:r w:rsidR="00864EEC">
        <w:rPr>
          <w:lang w:eastAsia="en-US"/>
        </w:rPr>
        <w:t>God</w:t>
      </w:r>
      <w:r w:rsidRPr="00D51790">
        <w:rPr>
          <w:lang w:eastAsia="en-US"/>
        </w:rPr>
        <w:t>vruchtige wijze aan de orde gesteld</w:t>
      </w:r>
      <w:r w:rsidR="00BB6211">
        <w:rPr>
          <w:lang w:eastAsia="en-US"/>
        </w:rPr>
        <w:t xml:space="preserve">. </w:t>
      </w:r>
      <w:r w:rsidRPr="00D51790">
        <w:rPr>
          <w:lang w:eastAsia="en-US"/>
        </w:rPr>
        <w:t>In drieërlei op</w:t>
      </w:r>
      <w:r w:rsidRPr="00D51790">
        <w:rPr>
          <w:lang w:eastAsia="en-US"/>
        </w:rPr>
        <w:softHyphen/>
        <w:t>zicht kan het hele werk beschouwd worden een buitengewone waarde te bezitten: in de eerste plaats als verklaring van een ge</w:t>
      </w:r>
      <w:r w:rsidRPr="00D51790">
        <w:rPr>
          <w:lang w:eastAsia="en-US"/>
        </w:rPr>
        <w:softHyphen/>
        <w:t>deelte der Heilige Schrift; vervolgens, ter opheldering van meer</w:t>
      </w:r>
      <w:r w:rsidRPr="00D51790">
        <w:rPr>
          <w:lang w:eastAsia="en-US"/>
        </w:rPr>
        <w:softHyphen/>
        <w:t>dere punten van verschil, en tenslotte als toepassing van de meest gewichtige geloofswaarheden</w:t>
      </w:r>
      <w:r w:rsidR="00BB6211">
        <w:rPr>
          <w:lang w:eastAsia="en-US"/>
        </w:rPr>
        <w:t xml:space="preserve">. </w:t>
      </w:r>
      <w:r w:rsidRPr="00D51790">
        <w:rPr>
          <w:lang w:eastAsia="en-US"/>
        </w:rPr>
        <w:t>Bij het eerste punt over</w:t>
      </w:r>
      <w:r w:rsidRPr="00D51790">
        <w:rPr>
          <w:lang w:eastAsia="en-US"/>
        </w:rPr>
        <w:softHyphen/>
        <w:t>treft Owen alle andere schrijvers in nauwkeurigheid en nauw</w:t>
      </w:r>
      <w:r w:rsidRPr="00D51790">
        <w:rPr>
          <w:lang w:eastAsia="en-US"/>
        </w:rPr>
        <w:softHyphen/>
        <w:t>gezetheid van geweten, waarmee hij zijn verklaringen neerstelt</w:t>
      </w:r>
      <w:r w:rsidR="00BB6211">
        <w:rPr>
          <w:lang w:eastAsia="en-US"/>
        </w:rPr>
        <w:t xml:space="preserve">. </w:t>
      </w:r>
      <w:r w:rsidRPr="00D51790">
        <w:rPr>
          <w:lang w:eastAsia="en-US"/>
        </w:rPr>
        <w:t xml:space="preserve">Wel schijnen Pierce, Hallet en Leon in hun verhandelingen over de </w:t>
      </w:r>
      <w:r w:rsidR="00283EE6">
        <w:rPr>
          <w:lang w:eastAsia="en-US"/>
        </w:rPr>
        <w:t>Hebreeën</w:t>
      </w:r>
      <w:r w:rsidRPr="00D51790">
        <w:rPr>
          <w:lang w:eastAsia="en-US"/>
        </w:rPr>
        <w:t xml:space="preserve"> meer geleerdheid ten toon te spreiden, maar het zuurdeeg van Arius bij de eerste twee en de schoolse droogheid bij de laatste bevelen hun uitleggingen minder aan</w:t>
      </w:r>
      <w:r w:rsidR="00BB6211">
        <w:rPr>
          <w:lang w:eastAsia="en-US"/>
        </w:rPr>
        <w:t xml:space="preserve">. </w:t>
      </w:r>
    </w:p>
    <w:p w:rsidR="007D6B8F" w:rsidRPr="00D51790" w:rsidRDefault="007D6B8F">
      <w:pPr>
        <w:jc w:val="both"/>
        <w:rPr>
          <w:lang w:eastAsia="en-US"/>
        </w:rPr>
      </w:pPr>
      <w:r w:rsidRPr="00D51790">
        <w:rPr>
          <w:lang w:eastAsia="en-US"/>
        </w:rPr>
        <w:t>De volgende zinsnede van Owen, die de gesteldheid van zijn ge</w:t>
      </w:r>
      <w:r w:rsidRPr="00D51790">
        <w:rPr>
          <w:lang w:eastAsia="en-US"/>
        </w:rPr>
        <w:softHyphen/>
        <w:t>moed en de beginselen, welke hij bij de uitlegging volgde aan</w:t>
      </w:r>
      <w:r w:rsidRPr="00D51790">
        <w:rPr>
          <w:lang w:eastAsia="en-US"/>
        </w:rPr>
        <w:softHyphen/>
        <w:t xml:space="preserve">tonen, verdient voor lezers en verklaarders van </w:t>
      </w:r>
      <w:r w:rsidR="00864EEC">
        <w:rPr>
          <w:lang w:eastAsia="en-US"/>
        </w:rPr>
        <w:t>God</w:t>
      </w:r>
      <w:r w:rsidRPr="00D51790">
        <w:rPr>
          <w:lang w:eastAsia="en-US"/>
        </w:rPr>
        <w:t>s Woord ver</w:t>
      </w:r>
      <w:r w:rsidRPr="00D51790">
        <w:rPr>
          <w:lang w:eastAsia="en-US"/>
        </w:rPr>
        <w:softHyphen/>
        <w:t>melding</w:t>
      </w:r>
      <w:r w:rsidR="00BB6211">
        <w:rPr>
          <w:lang w:eastAsia="en-US"/>
        </w:rPr>
        <w:t xml:space="preserve">. </w:t>
      </w:r>
      <w:r w:rsidRPr="00D51790">
        <w:rPr>
          <w:lang w:eastAsia="en-US"/>
        </w:rPr>
        <w:t>“Ik belijd, dat ik gedurende vele jaren aan de uitlegging van deze brief dacht en zulks in de loop van mijn studie in het oog hield</w:t>
      </w:r>
      <w:r w:rsidR="00BB6211">
        <w:rPr>
          <w:lang w:eastAsia="en-US"/>
        </w:rPr>
        <w:t xml:space="preserve">. </w:t>
      </w:r>
      <w:r w:rsidRPr="00D51790">
        <w:rPr>
          <w:lang w:eastAsia="en-US"/>
        </w:rPr>
        <w:t>Evenwel moet ik bekennen, dat na al mijn leren en onderzoeken, het bidden om licht en bijstand mijn enige toe</w:t>
      </w:r>
      <w:r w:rsidRPr="00D51790">
        <w:rPr>
          <w:lang w:eastAsia="en-US"/>
        </w:rPr>
        <w:softHyphen/>
        <w:t>vlucht en het nuttigste middel voor mij geweest is</w:t>
      </w:r>
      <w:r w:rsidR="00BB6211">
        <w:rPr>
          <w:lang w:eastAsia="en-US"/>
        </w:rPr>
        <w:t xml:space="preserve">. </w:t>
      </w:r>
      <w:r w:rsidRPr="00D51790">
        <w:rPr>
          <w:lang w:eastAsia="en-US"/>
        </w:rPr>
        <w:t>Dit bevrijdde mijn gedachten van de verwarringen, die de geschriften van anderen veroorzaakten, of waarvan deze mij niet konden verlossen</w:t>
      </w:r>
      <w:r w:rsidR="00BB6211">
        <w:rPr>
          <w:lang w:eastAsia="en-US"/>
        </w:rPr>
        <w:t xml:space="preserve">. </w:t>
      </w:r>
      <w:r w:rsidRPr="00D51790">
        <w:rPr>
          <w:lang w:eastAsia="en-US"/>
        </w:rPr>
        <w:t>Als ging het mijn eigen ziel en leven aan, ben ik zorgvuldig geweest om uit vooroordeel geen verkeerde betekenis aan de woor</w:t>
      </w:r>
      <w:r w:rsidRPr="00D51790">
        <w:rPr>
          <w:lang w:eastAsia="en-US"/>
        </w:rPr>
        <w:softHyphen/>
        <w:t>den te geven, noch de zienswijze van mij of anderen op te drin</w:t>
      </w:r>
      <w:r w:rsidRPr="00D51790">
        <w:rPr>
          <w:lang w:eastAsia="en-US"/>
        </w:rPr>
        <w:softHyphen/>
        <w:t>gen, of door iemands redenering, voorwendsels of bijzonder</w:t>
      </w:r>
      <w:r w:rsidRPr="00D51790">
        <w:rPr>
          <w:lang w:eastAsia="en-US"/>
        </w:rPr>
        <w:softHyphen/>
        <w:t>heden niet bedrogen te worden</w:t>
      </w:r>
      <w:r w:rsidR="00BB6211">
        <w:rPr>
          <w:lang w:eastAsia="en-US"/>
        </w:rPr>
        <w:t xml:space="preserve">. </w:t>
      </w:r>
      <w:r w:rsidRPr="00D51790">
        <w:rPr>
          <w:lang w:eastAsia="en-US"/>
        </w:rPr>
        <w:t xml:space="preserve">Steeds hield ik mij eenvoudig aan </w:t>
      </w:r>
      <w:r w:rsidR="00864EEC">
        <w:rPr>
          <w:lang w:eastAsia="en-US"/>
        </w:rPr>
        <w:t>God</w:t>
      </w:r>
      <w:r w:rsidRPr="00D51790">
        <w:rPr>
          <w:lang w:eastAsia="en-US"/>
        </w:rPr>
        <w:t>s Woord; om daaruit ootmoedig de mening des Geestes te leren en die uit te drukken, zoals Deze mij die geliefde te geven</w:t>
      </w:r>
      <w:r w:rsidR="00BB6211">
        <w:rPr>
          <w:lang w:eastAsia="en-US"/>
        </w:rPr>
        <w:t xml:space="preserve">. </w:t>
      </w:r>
      <w:r w:rsidRPr="00D51790">
        <w:rPr>
          <w:lang w:eastAsia="en-US"/>
        </w:rPr>
        <w:t>Altijd overwoog ik eerst de zin en de strekking van de tekstwoorden, hun oorspronkelijke afkomst en hun gebruik bij andere schrijvers, vooral de zeventig overzetters en de boeken van het Nieuwe Testament</w:t>
      </w:r>
      <w:r w:rsidR="00BB6211">
        <w:rPr>
          <w:lang w:eastAsia="en-US"/>
        </w:rPr>
        <w:t xml:space="preserve">. </w:t>
      </w:r>
      <w:r w:rsidRPr="00D51790">
        <w:rPr>
          <w:lang w:eastAsia="en-US"/>
        </w:rPr>
        <w:t>Dikwijls zag ik, dat de woorden, in het Hebreeuws uitgedrukt en de zaken, waarop onder dat volk gezinspeeld werd, aan de redenen van de apostel veel licht geven</w:t>
      </w:r>
      <w:r w:rsidR="00BB6211">
        <w:rPr>
          <w:lang w:eastAsia="en-US"/>
        </w:rPr>
        <w:t xml:space="preserve">. </w:t>
      </w:r>
      <w:r w:rsidRPr="00D51790">
        <w:rPr>
          <w:lang w:eastAsia="en-US"/>
        </w:rPr>
        <w:t>De tijd wanneer en de bedoeling waarmee deze brief geschreven werd, hield ik steeds in het oog</w:t>
      </w:r>
      <w:r w:rsidR="00BB6211">
        <w:rPr>
          <w:lang w:eastAsia="en-US"/>
        </w:rPr>
        <w:t xml:space="preserve">. </w:t>
      </w:r>
      <w:r w:rsidRPr="00D51790">
        <w:rPr>
          <w:lang w:eastAsia="en-US"/>
        </w:rPr>
        <w:t>Ook nam ik de toestand van de mensen in aanmerking, waaraan dit schrijven gericht was: hun denkbeelden, vooroordelen, gewoonten, kennis en verwachtin</w:t>
      </w:r>
      <w:r w:rsidRPr="00D51790">
        <w:rPr>
          <w:lang w:eastAsia="en-US"/>
        </w:rPr>
        <w:softHyphen/>
        <w:t>gen, benevens de voorzienigheid omtrent de heidenen, waaron</w:t>
      </w:r>
      <w:r w:rsidRPr="00D51790">
        <w:rPr>
          <w:lang w:eastAsia="en-US"/>
        </w:rPr>
        <w:softHyphen/>
        <w:t>der de Joden verkeerden, het naderende einde van kerk- en bur</w:t>
      </w:r>
      <w:r w:rsidRPr="00D51790">
        <w:rPr>
          <w:lang w:eastAsia="en-US"/>
        </w:rPr>
        <w:softHyphen/>
        <w:t>gerstaat en de komende onderdrukkingen met hun verzoekingen en bezwaren</w:t>
      </w:r>
      <w:r w:rsidR="00BB6211">
        <w:rPr>
          <w:lang w:eastAsia="en-US"/>
        </w:rPr>
        <w:t xml:space="preserve">. </w:t>
      </w:r>
      <w:r w:rsidRPr="00D51790">
        <w:rPr>
          <w:lang w:eastAsia="en-US"/>
        </w:rPr>
        <w:t>Het zijn vooral deze zaken, die men heeft te be</w:t>
      </w:r>
      <w:r w:rsidRPr="00D51790">
        <w:rPr>
          <w:lang w:eastAsia="en-US"/>
        </w:rPr>
        <w:softHyphen/>
        <w:t>denken, wil men de mening van de apostel verstaan en de gang van zijn gedachten kunnen volgen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Ook zeiden we, dat Owen's werk een bijzonder licht verspreidde over enige geschilpunten</w:t>
      </w:r>
      <w:r w:rsidR="00BB6211">
        <w:rPr>
          <w:lang w:eastAsia="en-US"/>
        </w:rPr>
        <w:t xml:space="preserve">. </w:t>
      </w:r>
      <w:r w:rsidRPr="00D51790">
        <w:rPr>
          <w:lang w:eastAsia="en-US"/>
        </w:rPr>
        <w:t xml:space="preserve">Zowel de Jood, als de </w:t>
      </w:r>
      <w:r w:rsidR="00283EE6">
        <w:rPr>
          <w:lang w:eastAsia="en-US"/>
        </w:rPr>
        <w:t>Socini</w:t>
      </w:r>
      <w:r w:rsidRPr="00D51790">
        <w:rPr>
          <w:lang w:eastAsia="en-US"/>
        </w:rPr>
        <w:t>aan loo</w:t>
      </w:r>
      <w:r w:rsidRPr="00D51790">
        <w:rPr>
          <w:lang w:eastAsia="en-US"/>
        </w:rPr>
        <w:softHyphen/>
        <w:t xml:space="preserve">chent immers de </w:t>
      </w:r>
      <w:r w:rsidR="00864EEC">
        <w:rPr>
          <w:lang w:eastAsia="en-US"/>
        </w:rPr>
        <w:t>God</w:t>
      </w:r>
      <w:r w:rsidRPr="00D51790">
        <w:rPr>
          <w:lang w:eastAsia="en-US"/>
        </w:rPr>
        <w:t>heid van Christus</w:t>
      </w:r>
      <w:r w:rsidR="00BB6211">
        <w:rPr>
          <w:lang w:eastAsia="en-US"/>
        </w:rPr>
        <w:t xml:space="preserve">. </w:t>
      </w:r>
      <w:r w:rsidRPr="00D51790">
        <w:rPr>
          <w:lang w:eastAsia="en-US"/>
        </w:rPr>
        <w:t>Tegen de eerste bewijst Owen, dat Jezus van Nazareth de ware Messias was, terwijl de laatste op de offerande en het priesterschap van Christus wordt gewezen</w:t>
      </w:r>
      <w:r w:rsidR="00BB6211">
        <w:rPr>
          <w:lang w:eastAsia="en-US"/>
        </w:rPr>
        <w:t xml:space="preserve">. </w:t>
      </w:r>
      <w:r w:rsidRPr="00D51790">
        <w:rPr>
          <w:lang w:eastAsia="en-US"/>
        </w:rPr>
        <w:t>En terecht, want deze beide punten maken de grond</w:t>
      </w:r>
      <w:r w:rsidRPr="00D51790">
        <w:rPr>
          <w:lang w:eastAsia="en-US"/>
        </w:rPr>
        <w:softHyphen/>
        <w:t>slag van alle christelijk geloof en christelijke hoop uit</w:t>
      </w:r>
      <w:r w:rsidR="00BB6211">
        <w:rPr>
          <w:lang w:eastAsia="en-US"/>
        </w:rPr>
        <w:t xml:space="preserve">. </w:t>
      </w:r>
      <w:r w:rsidRPr="00D51790">
        <w:rPr>
          <w:lang w:eastAsia="en-US"/>
        </w:rPr>
        <w:t xml:space="preserve">Met deze zaken moet noodzakelijk alle ware </w:t>
      </w:r>
      <w:r w:rsidR="00864EEC">
        <w:rPr>
          <w:lang w:eastAsia="en-US"/>
        </w:rPr>
        <w:t>God</w:t>
      </w:r>
      <w:r w:rsidRPr="00D51790">
        <w:rPr>
          <w:lang w:eastAsia="en-US"/>
        </w:rPr>
        <w:t>sdienst en gelukzaligheid vervallen</w:t>
      </w:r>
      <w:r w:rsidR="00BB6211">
        <w:rPr>
          <w:lang w:eastAsia="en-US"/>
        </w:rPr>
        <w:t xml:space="preserve">. </w:t>
      </w:r>
      <w:r w:rsidRPr="00D51790">
        <w:rPr>
          <w:lang w:eastAsia="en-US"/>
        </w:rPr>
        <w:t>Wie dus omtrent deze waarheden — die door het joden</w:t>
      </w:r>
      <w:r w:rsidRPr="00D51790">
        <w:rPr>
          <w:lang w:eastAsia="en-US"/>
        </w:rPr>
        <w:softHyphen/>
        <w:t xml:space="preserve">dom en het </w:t>
      </w:r>
      <w:r w:rsidR="00283EE6">
        <w:rPr>
          <w:lang w:eastAsia="en-US"/>
        </w:rPr>
        <w:t>Socianis</w:t>
      </w:r>
      <w:r w:rsidRPr="00D51790">
        <w:rPr>
          <w:lang w:eastAsia="en-US"/>
        </w:rPr>
        <w:t>me worden bestreden — geruststelling voor zijn gemoed verlangt, die onderzoeke Owen's bondige bewijzen, en wij twijfelen er niet aan, of de droggronden van ongeloof en dwaling zullen verdwijnen</w:t>
      </w:r>
      <w:r w:rsidR="00BB6211">
        <w:rPr>
          <w:lang w:eastAsia="en-US"/>
        </w:rPr>
        <w:t xml:space="preserve">. </w:t>
      </w:r>
      <w:r w:rsidRPr="00D51790">
        <w:rPr>
          <w:lang w:eastAsia="en-US"/>
        </w:rPr>
        <w:t>Ja, wij durven verzekeren, dat al het</w:t>
      </w:r>
      <w:r w:rsidRPr="00D51790">
        <w:rPr>
          <w:lang w:eastAsia="en-US"/>
        </w:rPr>
        <w:softHyphen/>
        <w:t xml:space="preserve">geen tegen deze waarheden is gezegd, van Socinus tot Belsham, door Owen in zijn uitlegging van de brief aan de </w:t>
      </w:r>
      <w:r w:rsidR="00283EE6">
        <w:rPr>
          <w:lang w:eastAsia="en-US"/>
        </w:rPr>
        <w:t>Hebreeën</w:t>
      </w:r>
      <w:r w:rsidRPr="00D51790">
        <w:rPr>
          <w:lang w:eastAsia="en-US"/>
        </w:rPr>
        <w:t xml:space="preserve"> mees</w:t>
      </w:r>
      <w:r w:rsidRPr="00D51790">
        <w:rPr>
          <w:lang w:eastAsia="en-US"/>
        </w:rPr>
        <w:softHyphen/>
        <w:t>terlijk en voldoende weerlegd is</w:t>
      </w:r>
      <w:r w:rsidR="00BB6211">
        <w:rPr>
          <w:lang w:eastAsia="en-US"/>
        </w:rPr>
        <w:t xml:space="preserve">. </w:t>
      </w:r>
    </w:p>
    <w:p w:rsidR="007D6B8F" w:rsidRPr="00D51790" w:rsidRDefault="007D6B8F">
      <w:pPr>
        <w:jc w:val="both"/>
        <w:rPr>
          <w:lang w:eastAsia="en-US"/>
        </w:rPr>
      </w:pPr>
      <w:r w:rsidRPr="00D51790">
        <w:rPr>
          <w:lang w:eastAsia="en-US"/>
        </w:rPr>
        <w:t>Ten opzichte van het derde punt is dit werk niet minder be</w:t>
      </w:r>
      <w:r w:rsidRPr="00D51790">
        <w:rPr>
          <w:lang w:eastAsia="en-US"/>
        </w:rPr>
        <w:softHyphen/>
        <w:t>langrijk</w:t>
      </w:r>
      <w:r w:rsidR="00BB6211">
        <w:rPr>
          <w:lang w:eastAsia="en-US"/>
        </w:rPr>
        <w:t xml:space="preserve">. </w:t>
      </w:r>
      <w:r w:rsidRPr="00D51790">
        <w:rPr>
          <w:lang w:eastAsia="en-US"/>
        </w:rPr>
        <w:t>Iedere redenering, iedere opheldering, ieder betoog ein</w:t>
      </w:r>
      <w:r w:rsidRPr="00D51790">
        <w:rPr>
          <w:lang w:eastAsia="en-US"/>
        </w:rPr>
        <w:softHyphen/>
        <w:t>digt met een ernstige opwekking tot een nauwkeurig zelfonder</w:t>
      </w:r>
      <w:r w:rsidRPr="00D51790">
        <w:rPr>
          <w:lang w:eastAsia="en-US"/>
        </w:rPr>
        <w:softHyphen/>
        <w:t>zoek</w:t>
      </w:r>
      <w:r w:rsidR="00BB6211">
        <w:rPr>
          <w:lang w:eastAsia="en-US"/>
        </w:rPr>
        <w:t xml:space="preserve">. </w:t>
      </w:r>
    </w:p>
    <w:p w:rsidR="007D6B8F" w:rsidRPr="00D51790" w:rsidRDefault="007D6B8F">
      <w:pPr>
        <w:jc w:val="both"/>
        <w:rPr>
          <w:lang w:eastAsia="en-US"/>
        </w:rPr>
      </w:pPr>
      <w:r w:rsidRPr="00D51790">
        <w:rPr>
          <w:lang w:eastAsia="en-US"/>
        </w:rPr>
        <w:t>Vandaar zijn vurige vermaningen om toch veel in de binnen</w:t>
      </w:r>
      <w:r w:rsidRPr="00D51790">
        <w:rPr>
          <w:lang w:eastAsia="en-US"/>
        </w:rPr>
        <w:softHyphen/>
        <w:t xml:space="preserve">kamer het gemoed voor </w:t>
      </w:r>
      <w:r w:rsidR="00864EEC">
        <w:rPr>
          <w:lang w:eastAsia="en-US"/>
        </w:rPr>
        <w:t>God</w:t>
      </w:r>
      <w:r w:rsidRPr="00D51790">
        <w:rPr>
          <w:lang w:eastAsia="en-US"/>
        </w:rPr>
        <w:t xml:space="preserve"> open te leggen en overvloedig in het gebed te zijn, indien men de zin des Geestes begeert te verstaan</w:t>
      </w:r>
      <w:r w:rsidR="00BB6211">
        <w:rPr>
          <w:lang w:eastAsia="en-US"/>
        </w:rPr>
        <w:t xml:space="preserve">. </w:t>
      </w:r>
      <w:r w:rsidRPr="00D51790">
        <w:rPr>
          <w:lang w:eastAsia="en-US"/>
        </w:rPr>
        <w:t>En zo behoort het te zijn</w:t>
      </w:r>
      <w:r w:rsidR="00BB6211">
        <w:rPr>
          <w:lang w:eastAsia="en-US"/>
        </w:rPr>
        <w:t xml:space="preserve">. </w:t>
      </w:r>
      <w:r w:rsidRPr="00D51790">
        <w:rPr>
          <w:lang w:eastAsia="en-US"/>
        </w:rPr>
        <w:t xml:space="preserve">Immers, een </w:t>
      </w:r>
      <w:r w:rsidR="00864EEC">
        <w:rPr>
          <w:lang w:eastAsia="en-US"/>
        </w:rPr>
        <w:t>God</w:t>
      </w:r>
      <w:r w:rsidRPr="00D51790">
        <w:rPr>
          <w:lang w:eastAsia="en-US"/>
        </w:rPr>
        <w:t>geleerdheid zonder de praktijk is een lichaam zonder ziel</w:t>
      </w:r>
      <w:r w:rsidR="00BB6211">
        <w:rPr>
          <w:lang w:eastAsia="en-US"/>
        </w:rPr>
        <w:t xml:space="preserve">. </w:t>
      </w:r>
      <w:r w:rsidRPr="00D51790">
        <w:rPr>
          <w:lang w:eastAsia="en-US"/>
        </w:rPr>
        <w:t>De Bijbel alleen maar te zien als een geschrift van de klassieke oudheid, betekent haar heiligheid te verloochenen, omdat het de mening des Heili</w:t>
      </w:r>
      <w:r w:rsidRPr="00D51790">
        <w:rPr>
          <w:lang w:eastAsia="en-US"/>
        </w:rPr>
        <w:softHyphen/>
        <w:t xml:space="preserve">gen Geestes is, Die in </w:t>
      </w:r>
      <w:r w:rsidR="00864EEC">
        <w:rPr>
          <w:lang w:eastAsia="en-US"/>
        </w:rPr>
        <w:t>God</w:t>
      </w:r>
      <w:r w:rsidRPr="00D51790">
        <w:rPr>
          <w:lang w:eastAsia="en-US"/>
        </w:rPr>
        <w:t>s Woord spreekt, onze harten te weder</w:t>
      </w:r>
      <w:r w:rsidRPr="00D51790">
        <w:rPr>
          <w:lang w:eastAsia="en-US"/>
        </w:rPr>
        <w:softHyphen/>
        <w:t>baren en ons met de rechte gezindheden te vervullen</w:t>
      </w:r>
      <w:r w:rsidR="00BB6211">
        <w:rPr>
          <w:lang w:eastAsia="en-US"/>
        </w:rPr>
        <w:t xml:space="preserve">. </w:t>
      </w:r>
      <w:r w:rsidRPr="00D51790">
        <w:rPr>
          <w:lang w:eastAsia="en-US"/>
        </w:rPr>
        <w:t xml:space="preserve">De </w:t>
      </w:r>
      <w:r w:rsidR="00864EEC">
        <w:rPr>
          <w:lang w:eastAsia="en-US"/>
        </w:rPr>
        <w:t>God</w:t>
      </w:r>
      <w:r w:rsidRPr="00D51790">
        <w:rPr>
          <w:lang w:eastAsia="en-US"/>
        </w:rPr>
        <w:t>de</w:t>
      </w:r>
      <w:r w:rsidRPr="00D51790">
        <w:rPr>
          <w:lang w:eastAsia="en-US"/>
        </w:rPr>
        <w:softHyphen/>
        <w:t>lijke waarheden moeten niet alleen ons verstand versieren en onze kennis vergroten, maar zij behoren een vastigheid in ons gemoed te hebben, die invloed heeft op ons denken, gevoelen en handelen</w:t>
      </w:r>
      <w:r w:rsidR="00BB6211">
        <w:rPr>
          <w:lang w:eastAsia="en-US"/>
        </w:rPr>
        <w:t xml:space="preserve">. </w:t>
      </w:r>
      <w:r w:rsidRPr="00D51790">
        <w:rPr>
          <w:lang w:eastAsia="en-US"/>
        </w:rPr>
        <w:t>Zonder dit laatste blijven zij een wetenschap, die de mens uit onkunde, zorgeloosheid of wereldliefde tegen haar doeleinde misbruikt</w:t>
      </w:r>
      <w:r w:rsidR="00BB6211">
        <w:rPr>
          <w:lang w:eastAsia="en-US"/>
        </w:rPr>
        <w:t xml:space="preserve">. </w:t>
      </w:r>
      <w:r w:rsidRPr="00D51790">
        <w:rPr>
          <w:lang w:eastAsia="en-US"/>
        </w:rPr>
        <w:t>Ook hierop wordt door Owen in het bij</w:t>
      </w:r>
      <w:r w:rsidRPr="00D51790">
        <w:rPr>
          <w:lang w:eastAsia="en-US"/>
        </w:rPr>
        <w:softHyphen/>
        <w:t>zonder gewezen, terwijl hij de bedenkingen van het vleselijke verstand fnuikt en de natuurlijke vijandschap elke uitvlucht be</w:t>
      </w:r>
      <w:r w:rsidRPr="00D51790">
        <w:rPr>
          <w:lang w:eastAsia="en-US"/>
        </w:rPr>
        <w:softHyphen/>
        <w:t>neemt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Beoordeling van het werk</w:t>
      </w:r>
    </w:p>
    <w:p w:rsidR="007D6B8F" w:rsidRPr="00D51790" w:rsidRDefault="007D6B8F">
      <w:pPr>
        <w:jc w:val="both"/>
        <w:rPr>
          <w:lang w:eastAsia="en-US"/>
        </w:rPr>
      </w:pPr>
      <w:r w:rsidRPr="00D51790">
        <w:rPr>
          <w:lang w:eastAsia="en-US"/>
        </w:rPr>
        <w:t>Zowel oordeelkundige uitleggers als eenvoudige christenen kun</w:t>
      </w:r>
      <w:r w:rsidRPr="00D51790">
        <w:rPr>
          <w:lang w:eastAsia="en-US"/>
        </w:rPr>
        <w:softHyphen/>
        <w:t>nen bij dit werk van Owen hun hart ophalen</w:t>
      </w:r>
      <w:r w:rsidR="00BB6211">
        <w:rPr>
          <w:lang w:eastAsia="en-US"/>
        </w:rPr>
        <w:t xml:space="preserve">. </w:t>
      </w:r>
      <w:r w:rsidRPr="00D51790">
        <w:rPr>
          <w:lang w:eastAsia="en-US"/>
        </w:rPr>
        <w:t>Het bevat immers voor een ieder overvloedige stof</w:t>
      </w:r>
      <w:r w:rsidR="00BB6211">
        <w:rPr>
          <w:lang w:eastAsia="en-US"/>
        </w:rPr>
        <w:t xml:space="preserve">. </w:t>
      </w:r>
      <w:r w:rsidRPr="00D51790">
        <w:rPr>
          <w:lang w:eastAsia="en-US"/>
        </w:rPr>
        <w:t>Het nog meer aan te prijzen achten wij overbodig; het is onze wens, dat het in veler handen mag zijn of komen, temeer, daar het nuttige werk van Dr</w:t>
      </w:r>
      <w:r w:rsidR="00BB6211">
        <w:rPr>
          <w:lang w:eastAsia="en-US"/>
        </w:rPr>
        <w:t xml:space="preserve">. </w:t>
      </w:r>
      <w:r w:rsidRPr="00D51790">
        <w:rPr>
          <w:lang w:eastAsia="en-US"/>
        </w:rPr>
        <w:t>Wright om het uit te geven, het onder het bereik van velen ge</w:t>
      </w:r>
      <w:r w:rsidRPr="00D51790">
        <w:rPr>
          <w:lang w:eastAsia="en-US"/>
        </w:rPr>
        <w:softHyphen/>
        <w:t>bracht heeft</w:t>
      </w:r>
      <w:r w:rsidR="00BB6211">
        <w:rPr>
          <w:lang w:eastAsia="en-US"/>
        </w:rPr>
        <w:t xml:space="preserve">. </w:t>
      </w:r>
    </w:p>
    <w:p w:rsidR="007D6B8F" w:rsidRPr="00D51790" w:rsidRDefault="007D6B8F">
      <w:pPr>
        <w:jc w:val="both"/>
        <w:rPr>
          <w:lang w:eastAsia="en-US"/>
        </w:rPr>
      </w:pPr>
      <w:r w:rsidRPr="00D51790">
        <w:rPr>
          <w:lang w:eastAsia="en-US"/>
        </w:rPr>
        <w:t>Toch menen wij de woorden van Dr</w:t>
      </w:r>
      <w:r w:rsidR="00BB6211">
        <w:rPr>
          <w:lang w:eastAsia="en-US"/>
        </w:rPr>
        <w:t xml:space="preserve">. </w:t>
      </w:r>
      <w:r w:rsidRPr="00D51790">
        <w:rPr>
          <w:lang w:eastAsia="en-US"/>
        </w:rPr>
        <w:t>Clarkson, die hij bij zijn lijkrede op onze schrijver uitsprak, niet te moeten verzwijgen</w:t>
      </w:r>
      <w:r w:rsidR="00BB6211">
        <w:rPr>
          <w:lang w:eastAsia="en-US"/>
        </w:rPr>
        <w:t xml:space="preserve">. </w:t>
      </w:r>
      <w:r w:rsidRPr="00D51790">
        <w:rPr>
          <w:lang w:eastAsia="en-US"/>
        </w:rPr>
        <w:t>Denkende aan de twintig jaren arbeids, die Owen aan dit werk besteedde, zegt hij: “Deze uitlegging werd geschreven met wei</w:t>
      </w:r>
      <w:r w:rsidRPr="00D51790">
        <w:rPr>
          <w:lang w:eastAsia="en-US"/>
        </w:rPr>
        <w:softHyphen/>
        <w:t>nig hulp van geleerden en zonder enige bescherming van groot</w:t>
      </w:r>
      <w:r w:rsidRPr="00D51790">
        <w:rPr>
          <w:lang w:eastAsia="en-US"/>
        </w:rPr>
        <w:softHyphen/>
        <w:t>heden</w:t>
      </w:r>
      <w:r w:rsidR="00BB6211">
        <w:rPr>
          <w:lang w:eastAsia="en-US"/>
        </w:rPr>
        <w:t xml:space="preserve">. </w:t>
      </w:r>
      <w:r w:rsidRPr="00D51790">
        <w:rPr>
          <w:lang w:eastAsia="en-US"/>
        </w:rPr>
        <w:t>Niet in de zachte en stille eenzaamheid, noch onder de schaduw van academische priëlen, maar te midden van onge</w:t>
      </w:r>
      <w:r w:rsidRPr="00D51790">
        <w:rPr>
          <w:lang w:eastAsia="en-US"/>
        </w:rPr>
        <w:softHyphen/>
        <w:t>legenheden en verstrooiing van gedachten, in ziekte en droef</w:t>
      </w:r>
      <w:r w:rsidRPr="00D51790">
        <w:rPr>
          <w:lang w:eastAsia="en-US"/>
        </w:rPr>
        <w:softHyphen/>
        <w:t>heid, ontstond zij</w:t>
      </w:r>
      <w:r w:rsidR="00BB6211">
        <w:rPr>
          <w:lang w:eastAsia="en-US"/>
        </w:rPr>
        <w:t xml:space="preserve">. </w:t>
      </w:r>
      <w:r w:rsidRPr="00D51790">
        <w:rPr>
          <w:lang w:eastAsia="en-US"/>
        </w:rPr>
        <w:t>Zo dacht de schrijver toch zelf ook over zijn werk</w:t>
      </w:r>
      <w:r w:rsidR="00BB6211">
        <w:rPr>
          <w:lang w:eastAsia="en-US"/>
        </w:rPr>
        <w:t xml:space="preserve">. </w:t>
      </w:r>
      <w:r w:rsidRPr="00D51790">
        <w:rPr>
          <w:lang w:eastAsia="en-US"/>
        </w:rPr>
        <w:t>Daarom zei hij bij het voleindigen daarvan: Nu is het tijd voor mij om te sterven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Ook buiten Engeland werd Owen's werk vereerd en gewaardeerd</w:t>
      </w:r>
      <w:r w:rsidR="00BB6211">
        <w:rPr>
          <w:lang w:eastAsia="en-US"/>
        </w:rPr>
        <w:t xml:space="preserve">. </w:t>
      </w:r>
      <w:r w:rsidRPr="00D51790">
        <w:rPr>
          <w:lang w:eastAsia="en-US"/>
        </w:rPr>
        <w:t>In Nederland verschenen daarvan in 1730, 1733 en 1790 verkorte vertalingen</w:t>
      </w:r>
      <w:r w:rsidR="00BB6211">
        <w:rPr>
          <w:lang w:eastAsia="en-US"/>
        </w:rPr>
        <w:t xml:space="preserve">. </w:t>
      </w:r>
      <w:r w:rsidRPr="00D51790">
        <w:rPr>
          <w:lang w:eastAsia="en-US"/>
        </w:rPr>
        <w:t>Zij zijn getrouw en nauwkeurig, maar degenen, die Owen's uitgebreide beschouwingen wensen te kennen, zullen het oorspronkelijke werk moeten lezen</w:t>
      </w:r>
      <w:r w:rsidR="00BB6211">
        <w:rPr>
          <w:lang w:eastAsia="en-US"/>
        </w:rPr>
        <w:t xml:space="preserve">. </w:t>
      </w:r>
    </w:p>
    <w:p w:rsidR="007D6B8F" w:rsidRPr="00D51790" w:rsidRDefault="007D6B8F">
      <w:pPr>
        <w:jc w:val="both"/>
        <w:rPr>
          <w:lang w:eastAsia="en-US"/>
        </w:rPr>
      </w:pPr>
      <w:r w:rsidRPr="00D51790">
        <w:rPr>
          <w:lang w:eastAsia="en-US"/>
        </w:rPr>
        <w:t xml:space="preserve">Naar het oordeel van deskundigen is er geen </w:t>
      </w:r>
      <w:r w:rsidR="00864EEC">
        <w:rPr>
          <w:lang w:eastAsia="en-US"/>
        </w:rPr>
        <w:t>God</w:t>
      </w:r>
      <w:r w:rsidRPr="00D51790">
        <w:rPr>
          <w:lang w:eastAsia="en-US"/>
        </w:rPr>
        <w:t>geleerd werk met deze uitlegging van Owen te vergelijken</w:t>
      </w:r>
      <w:r w:rsidR="00BB6211">
        <w:rPr>
          <w:lang w:eastAsia="en-US"/>
        </w:rPr>
        <w:t xml:space="preserve">. </w:t>
      </w:r>
      <w:r w:rsidRPr="00D51790">
        <w:rPr>
          <w:lang w:eastAsia="en-US"/>
        </w:rPr>
        <w:t>De verhandeling van Caryl over het boek Job heeft daarmee de meeste overeen</w:t>
      </w:r>
      <w:r w:rsidRPr="00D51790">
        <w:rPr>
          <w:lang w:eastAsia="en-US"/>
        </w:rPr>
        <w:softHyphen/>
        <w:t>komst, maar het bezit niet die degelijkheid en nuttige strekking</w:t>
      </w:r>
      <w:r w:rsidR="00BB6211">
        <w:rPr>
          <w:lang w:eastAsia="en-US"/>
        </w:rPr>
        <w:t xml:space="preserve">. </w:t>
      </w:r>
      <w:r w:rsidRPr="00D51790">
        <w:rPr>
          <w:lang w:eastAsia="en-US"/>
        </w:rPr>
        <w:t>Dat is ook het geval met het werk van Vitringa over de profeet Jesaja</w:t>
      </w:r>
      <w:r w:rsidR="00BB6211">
        <w:rPr>
          <w:lang w:eastAsia="en-US"/>
        </w:rPr>
        <w:t xml:space="preserve">. </w:t>
      </w:r>
      <w:r w:rsidRPr="00D51790">
        <w:rPr>
          <w:lang w:eastAsia="en-US"/>
        </w:rPr>
        <w:t>Niet minder oordeelkundig en geleerd geeft deze ver</w:t>
      </w:r>
      <w:r w:rsidRPr="00D51790">
        <w:rPr>
          <w:lang w:eastAsia="en-US"/>
        </w:rPr>
        <w:softHyphen/>
        <w:t>klaring een voortreffelijk bewijs van Vitringa's buitengewone gaven, hoewel hij soms niet vrij te spreken is van inbeelding en</w:t>
      </w:r>
      <w:r w:rsidR="00283EE6">
        <w:rPr>
          <w:lang w:eastAsia="en-US"/>
        </w:rPr>
        <w:t xml:space="preserve"> </w:t>
      </w:r>
      <w:r w:rsidRPr="00D51790">
        <w:rPr>
          <w:lang w:eastAsia="en-US"/>
        </w:rPr>
        <w:t>dwaling</w:t>
      </w:r>
      <w:r w:rsidR="00BB6211">
        <w:rPr>
          <w:lang w:eastAsia="en-US"/>
        </w:rPr>
        <w:t xml:space="preserve">. </w:t>
      </w:r>
    </w:p>
    <w:p w:rsidR="007D6B8F" w:rsidRPr="00D51790" w:rsidRDefault="007D6B8F">
      <w:pPr>
        <w:jc w:val="both"/>
        <w:rPr>
          <w:lang w:eastAsia="en-US"/>
        </w:rPr>
      </w:pPr>
      <w:r w:rsidRPr="00D51790">
        <w:rPr>
          <w:lang w:eastAsia="en-US"/>
        </w:rPr>
        <w:t>En hoe groot de lof ten aanzien van Lampe ook is, wat betreft de geleerdheid, nauwkeurigheid en rechtzinnigheid van zijn ver</w:t>
      </w:r>
      <w:r w:rsidRPr="00D51790">
        <w:rPr>
          <w:lang w:eastAsia="en-US"/>
        </w:rPr>
        <w:softHyphen/>
        <w:t>klaring over het Evangelie van Johannes, toch ontbreekt hem die bijzondere stichting des gemoeds, die Owen zo kenmerkt</w:t>
      </w:r>
      <w:r w:rsidR="00BB6211">
        <w:rPr>
          <w:lang w:eastAsia="en-US"/>
        </w:rPr>
        <w:t xml:space="preserve">. </w:t>
      </w:r>
      <w:r w:rsidRPr="00D51790">
        <w:rPr>
          <w:lang w:eastAsia="en-US"/>
        </w:rPr>
        <w:t>Daarom: indien de roem van Walton rust op de “Polyglot”; in</w:t>
      </w:r>
      <w:r w:rsidRPr="00D51790">
        <w:rPr>
          <w:lang w:eastAsia="en-US"/>
        </w:rPr>
        <w:softHyphen/>
        <w:t xml:space="preserve">dien de “Synopsis” de naam van Poole beroemd doet zijn, dan gaf onze doctor Owen —ook al had hij niets anders geschreven— in zijn “Uitlegging van de zendbrief aan de </w:t>
      </w:r>
      <w:r w:rsidR="00283EE6">
        <w:rPr>
          <w:lang w:eastAsia="en-US"/>
        </w:rPr>
        <w:t>Hebreeën</w:t>
      </w:r>
      <w:r w:rsidRPr="00D51790">
        <w:rPr>
          <w:lang w:eastAsia="en-US"/>
        </w:rPr>
        <w:t>” een ge</w:t>
      </w:r>
      <w:r w:rsidRPr="00D51790">
        <w:rPr>
          <w:lang w:eastAsia="en-US"/>
        </w:rPr>
        <w:softHyphen/>
        <w:t>denkstuk, dat de bewondering van alle geslachten overwaard is!</w:t>
      </w:r>
    </w:p>
    <w:p w:rsidR="007D6B8F" w:rsidRPr="00D51790" w:rsidRDefault="007D6B8F">
      <w:pPr>
        <w:jc w:val="center"/>
        <w:rPr>
          <w:b/>
          <w:bCs/>
          <w:lang w:eastAsia="en-US"/>
        </w:rPr>
      </w:pPr>
      <w:r w:rsidRPr="00D51790">
        <w:rPr>
          <w:lang w:eastAsia="en-US"/>
        </w:rPr>
        <w:br w:type="page"/>
      </w:r>
      <w:r w:rsidRPr="00D51790">
        <w:rPr>
          <w:b/>
          <w:bCs/>
          <w:lang w:eastAsia="en-US"/>
        </w:rPr>
        <w:t>HOOFDSTUK XI</w:t>
      </w:r>
    </w:p>
    <w:p w:rsidR="007D6B8F" w:rsidRPr="00D51790" w:rsidRDefault="007D6B8F">
      <w:pPr>
        <w:jc w:val="both"/>
        <w:rPr>
          <w:b/>
          <w:bCs/>
          <w:lang w:eastAsia="en-US"/>
        </w:rPr>
      </w:pPr>
    </w:p>
    <w:p w:rsidR="007D6B8F" w:rsidRPr="00D51790" w:rsidRDefault="007D6B8F">
      <w:pPr>
        <w:jc w:val="both"/>
        <w:rPr>
          <w:b/>
          <w:bCs/>
          <w:lang w:eastAsia="en-US"/>
        </w:rPr>
      </w:pPr>
      <w:r w:rsidRPr="00D51790">
        <w:rPr>
          <w:b/>
          <w:bCs/>
          <w:lang w:eastAsia="en-US"/>
        </w:rPr>
        <w:t>De houding van de Congregationalisten in Nieuw-Engeland</w:t>
      </w:r>
    </w:p>
    <w:p w:rsidR="007D6B8F" w:rsidRPr="00D51790" w:rsidRDefault="007D6B8F">
      <w:pPr>
        <w:jc w:val="both"/>
        <w:rPr>
          <w:lang w:eastAsia="en-US"/>
        </w:rPr>
      </w:pPr>
      <w:r w:rsidRPr="00D51790">
        <w:rPr>
          <w:lang w:eastAsia="en-US"/>
        </w:rPr>
        <w:t xml:space="preserve">Hoe vredelievend en verdraagzaam de grondbeginselen van de </w:t>
      </w:r>
      <w:r w:rsidR="00864EEC">
        <w:rPr>
          <w:lang w:eastAsia="en-US"/>
        </w:rPr>
        <w:t>Independent</w:t>
      </w:r>
      <w:r w:rsidRPr="00D51790">
        <w:rPr>
          <w:lang w:eastAsia="en-US"/>
        </w:rPr>
        <w:t>en ook waren, toch hanteerden de Congregationa</w:t>
      </w:r>
      <w:r w:rsidRPr="00D51790">
        <w:rPr>
          <w:lang w:eastAsia="en-US"/>
        </w:rPr>
        <w:softHyphen/>
        <w:t xml:space="preserve">listen in Nieuw-Engeland maatregelen ter onderdrukking van </w:t>
      </w:r>
      <w:r w:rsidR="00283EE6">
        <w:rPr>
          <w:lang w:eastAsia="en-US"/>
        </w:rPr>
        <w:t>Baptist</w:t>
      </w:r>
      <w:r w:rsidRPr="00D51790">
        <w:rPr>
          <w:lang w:eastAsia="en-US"/>
        </w:rPr>
        <w:t>en en Kwakers</w:t>
      </w:r>
      <w:r w:rsidR="00BB6211">
        <w:rPr>
          <w:lang w:eastAsia="en-US"/>
        </w:rPr>
        <w:t xml:space="preserve">. </w:t>
      </w:r>
      <w:r w:rsidRPr="00D51790">
        <w:rPr>
          <w:lang w:eastAsia="en-US"/>
        </w:rPr>
        <w:t xml:space="preserve">Dit vloeide niet voort uit de leer, maar uit hun bedorven natuurlijke neiging en is dus geen bewijs voor degenen, die het </w:t>
      </w:r>
      <w:r w:rsidR="00864EEC">
        <w:rPr>
          <w:lang w:eastAsia="en-US"/>
        </w:rPr>
        <w:t>Independent</w:t>
      </w:r>
      <w:r w:rsidRPr="00D51790">
        <w:rPr>
          <w:lang w:eastAsia="en-US"/>
        </w:rPr>
        <w:t>isme van vervolging beschuldigen</w:t>
      </w:r>
      <w:r w:rsidR="00BB6211">
        <w:rPr>
          <w:lang w:eastAsia="en-US"/>
        </w:rPr>
        <w:t xml:space="preserve">. </w:t>
      </w:r>
      <w:r w:rsidRPr="00D51790">
        <w:rPr>
          <w:lang w:eastAsia="en-US"/>
        </w:rPr>
        <w:t>Owen en enige van zijn broeders protesteerden in ieder geval sterk tegen hetgeen in Nieuw-Engeland gebeurde, zoals het vol</w:t>
      </w:r>
      <w:r w:rsidRPr="00D51790">
        <w:rPr>
          <w:lang w:eastAsia="en-US"/>
        </w:rPr>
        <w:softHyphen/>
        <w:t>gende duidelijk aantoont</w:t>
      </w:r>
      <w:r w:rsidR="00BB6211">
        <w:rPr>
          <w:lang w:eastAsia="en-US"/>
        </w:rPr>
        <w:t xml:space="preserve">. </w:t>
      </w:r>
    </w:p>
    <w:p w:rsidR="007D6B8F" w:rsidRPr="00D51790" w:rsidRDefault="007D6B8F">
      <w:pPr>
        <w:jc w:val="both"/>
        <w:rPr>
          <w:lang w:eastAsia="en-US"/>
        </w:rPr>
      </w:pPr>
      <w:r w:rsidRPr="00D51790">
        <w:rPr>
          <w:lang w:eastAsia="en-US"/>
        </w:rPr>
        <w:t>De Brownisten, die naar Nieuw-Engeland verhuisd waren, deel</w:t>
      </w:r>
      <w:r w:rsidRPr="00D51790">
        <w:rPr>
          <w:lang w:eastAsia="en-US"/>
        </w:rPr>
        <w:softHyphen/>
        <w:t xml:space="preserve">den in de rechte beschouwing van de </w:t>
      </w:r>
      <w:r w:rsidR="00864EEC">
        <w:rPr>
          <w:lang w:eastAsia="en-US"/>
        </w:rPr>
        <w:t>God</w:t>
      </w:r>
      <w:r w:rsidRPr="00D51790">
        <w:rPr>
          <w:lang w:eastAsia="en-US"/>
        </w:rPr>
        <w:t>sdienstige vrijheid, maar zij waren te weinig bekend met de regels van een staatswetge</w:t>
      </w:r>
      <w:r w:rsidRPr="00D51790">
        <w:rPr>
          <w:lang w:eastAsia="en-US"/>
        </w:rPr>
        <w:softHyphen/>
        <w:t>ving</w:t>
      </w:r>
      <w:r w:rsidR="00BB6211">
        <w:rPr>
          <w:lang w:eastAsia="en-US"/>
        </w:rPr>
        <w:t xml:space="preserve">. </w:t>
      </w:r>
      <w:r w:rsidRPr="00D51790">
        <w:rPr>
          <w:lang w:eastAsia="en-US"/>
        </w:rPr>
        <w:t>Daar zij alles naar de instelling van de Heilige Schrift wil</w:t>
      </w:r>
      <w:r w:rsidRPr="00D51790">
        <w:rPr>
          <w:lang w:eastAsia="en-US"/>
        </w:rPr>
        <w:softHyphen/>
        <w:t>den inrichten, begrepen zij niet, dat op die manier, bij een toe</w:t>
      </w:r>
      <w:r w:rsidRPr="00D51790">
        <w:rPr>
          <w:lang w:eastAsia="en-US"/>
        </w:rPr>
        <w:softHyphen/>
        <w:t>nemende bevolking óf de vrijheid van de onderdanen, óf de zui</w:t>
      </w:r>
      <w:r w:rsidRPr="00D51790">
        <w:rPr>
          <w:lang w:eastAsia="en-US"/>
        </w:rPr>
        <w:softHyphen/>
        <w:t>verheid van de kerk moest verloren gaan, vooral omdat andere vluchtelingen uit Groot-Brittannië, die in sommige opzichten nog presbyteriaans waren, zich weldra onder hen vermengden</w:t>
      </w:r>
      <w:r w:rsidR="00BB6211">
        <w:rPr>
          <w:lang w:eastAsia="en-US"/>
        </w:rPr>
        <w:t xml:space="preserve">. </w:t>
      </w:r>
      <w:r w:rsidRPr="00D51790">
        <w:rPr>
          <w:lang w:eastAsia="en-US"/>
        </w:rPr>
        <w:t>Zo ontstond hun kerk, die hier geregelde synoden en raadsver</w:t>
      </w:r>
      <w:r w:rsidRPr="00D51790">
        <w:rPr>
          <w:lang w:eastAsia="en-US"/>
        </w:rPr>
        <w:softHyphen/>
        <w:t>gaderingen had, waarin de burgerlijke overheid zitting had en de genomen besluiten bekrachtigde</w:t>
      </w:r>
      <w:r w:rsidR="00BB6211">
        <w:rPr>
          <w:lang w:eastAsia="en-US"/>
        </w:rPr>
        <w:t xml:space="preserve">. </w:t>
      </w:r>
    </w:p>
    <w:p w:rsidR="007D6B8F" w:rsidRPr="00D51790" w:rsidRDefault="007D6B8F">
      <w:pPr>
        <w:jc w:val="both"/>
        <w:rPr>
          <w:lang w:eastAsia="en-US"/>
        </w:rPr>
      </w:pPr>
      <w:r w:rsidRPr="00D51790">
        <w:rPr>
          <w:lang w:eastAsia="en-US"/>
        </w:rPr>
        <w:t xml:space="preserve">De oorzaak van vervolging lag dus niet in het </w:t>
      </w:r>
      <w:r w:rsidR="00864EEC">
        <w:rPr>
          <w:lang w:eastAsia="en-US"/>
        </w:rPr>
        <w:t>Independent</w:t>
      </w:r>
      <w:r w:rsidRPr="00D51790">
        <w:rPr>
          <w:lang w:eastAsia="en-US"/>
        </w:rPr>
        <w:t>isme, dat op zichzelf alle onderdrukking verfoeit, maar in het met el</w:t>
      </w:r>
      <w:r w:rsidRPr="00D51790">
        <w:rPr>
          <w:lang w:eastAsia="en-US"/>
        </w:rPr>
        <w:softHyphen/>
        <w:t>kaar verenigen van kerkelijk en burgerlijk gezag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ernstige vermaning</w:t>
      </w:r>
    </w:p>
    <w:p w:rsidR="007D6B8F" w:rsidRPr="00D51790" w:rsidRDefault="007D6B8F">
      <w:pPr>
        <w:jc w:val="both"/>
        <w:rPr>
          <w:lang w:eastAsia="en-US"/>
        </w:rPr>
      </w:pPr>
      <w:r w:rsidRPr="00D51790">
        <w:rPr>
          <w:lang w:eastAsia="en-US"/>
        </w:rPr>
        <w:t>Niet de naam, maar de geest en het gedrag maken de maatschap</w:t>
      </w:r>
      <w:r w:rsidRPr="00D51790">
        <w:rPr>
          <w:lang w:eastAsia="en-US"/>
        </w:rPr>
        <w:softHyphen/>
        <w:t>pij uit, waartoe wij behoren, zo merkt Neal op</w:t>
      </w:r>
      <w:r w:rsidR="00BB6211">
        <w:rPr>
          <w:lang w:eastAsia="en-US"/>
        </w:rPr>
        <w:t xml:space="preserve">. </w:t>
      </w:r>
      <w:r w:rsidRPr="00D51790">
        <w:rPr>
          <w:lang w:eastAsia="en-US"/>
        </w:rPr>
        <w:t xml:space="preserve">En deze waren bij de Congregationalisten in Nieuw-Engeland zo tegenstrijdig met </w:t>
      </w:r>
      <w:r w:rsidR="00864EEC">
        <w:rPr>
          <w:lang w:eastAsia="en-US"/>
        </w:rPr>
        <w:t>God</w:t>
      </w:r>
      <w:r w:rsidRPr="00D51790">
        <w:rPr>
          <w:lang w:eastAsia="en-US"/>
        </w:rPr>
        <w:t xml:space="preserve">s Woord, dat verschillende dienaren van de </w:t>
      </w:r>
      <w:r w:rsidR="00864EEC">
        <w:rPr>
          <w:lang w:eastAsia="en-US"/>
        </w:rPr>
        <w:t>Independent</w:t>
      </w:r>
      <w:r w:rsidRPr="00D51790">
        <w:rPr>
          <w:lang w:eastAsia="en-US"/>
        </w:rPr>
        <w:t>se kerk in Londen met Owen aan het hoofd, hen ernstig vermaanden die te veranderen</w:t>
      </w:r>
      <w:r w:rsidR="00BB6211">
        <w:rPr>
          <w:lang w:eastAsia="en-US"/>
        </w:rPr>
        <w:t xml:space="preserve">. </w:t>
      </w:r>
      <w:r w:rsidRPr="00D51790">
        <w:rPr>
          <w:lang w:eastAsia="en-US"/>
        </w:rPr>
        <w:t>Zonder in de geschillen tussen hen en de verdrukten te treden, drongen zij sterk aan op een elkaar verdragen in christelijke liefde</w:t>
      </w:r>
      <w:r w:rsidR="00BB6211">
        <w:rPr>
          <w:lang w:eastAsia="en-US"/>
        </w:rPr>
        <w:t xml:space="preserve">. </w:t>
      </w:r>
      <w:r w:rsidRPr="00D51790">
        <w:rPr>
          <w:lang w:eastAsia="en-US"/>
        </w:rPr>
        <w:t>Na veel gewichtige ver</w:t>
      </w:r>
      <w:r w:rsidRPr="00D51790">
        <w:rPr>
          <w:lang w:eastAsia="en-US"/>
        </w:rPr>
        <w:softHyphen/>
        <w:t>maningen eindigden zij hun brief op de volgende wijze: “Gij deelt in het voorrecht der Waarheid; gij hebt de gaven om een vermogende kerk te besturen en te verdedigen; gij bezit de zorg en de werkzaamheid van een zeer waardige overheid om haar te ondersteunen, te beschermen en haar vrede te bewaren; en boven dit alles hebt gij een algenoegzame Heer en Meester, eigenaar van de sleutelen Davids, Die opent en niemand sluit, en Die eeuwig leeft om voor Zijn eigen belangen onder Zijn heiligen te zorgen</w:t>
      </w:r>
      <w:r w:rsidR="00BB6211">
        <w:rPr>
          <w:lang w:eastAsia="en-US"/>
        </w:rPr>
        <w:t xml:space="preserve">. </w:t>
      </w:r>
      <w:r w:rsidRPr="00D51790">
        <w:rPr>
          <w:lang w:eastAsia="en-US"/>
        </w:rPr>
        <w:t>Gij behoeft beslist niet ongerust te zijn, hoewel enigen uit zwakheid, onkunde, blindheid of vooroordeel zich tot hun eigen nadeel van de weg afkeren, of zich op zijpaden begeven, door alleen maar op eigen, minder belangrijke zaken te letten</w:t>
      </w:r>
      <w:r w:rsidR="00BB6211">
        <w:rPr>
          <w:lang w:eastAsia="en-US"/>
        </w:rPr>
        <w:t xml:space="preserve">. </w:t>
      </w:r>
      <w:r w:rsidRPr="00D51790">
        <w:rPr>
          <w:lang w:eastAsia="en-US"/>
        </w:rPr>
        <w:t xml:space="preserve">Ons hartelijk verzoek is daarom, dat gij op </w:t>
      </w:r>
      <w:r w:rsidR="00864EEC">
        <w:rPr>
          <w:lang w:eastAsia="en-US"/>
        </w:rPr>
        <w:t>God</w:t>
      </w:r>
      <w:r w:rsidRPr="00D51790">
        <w:rPr>
          <w:lang w:eastAsia="en-US"/>
        </w:rPr>
        <w:t xml:space="preserve"> zult vertrouwen en in Zijn Waarheid en wegen zult wandelen, daarbij opschor</w:t>
      </w:r>
      <w:r w:rsidRPr="00D51790">
        <w:rPr>
          <w:lang w:eastAsia="en-US"/>
        </w:rPr>
        <w:softHyphen/>
        <w:t>tende alle dwang en straf omtrent personen, die van u in gevoe</w:t>
      </w:r>
      <w:r w:rsidRPr="00D51790">
        <w:rPr>
          <w:lang w:eastAsia="en-US"/>
        </w:rPr>
        <w:softHyphen/>
        <w:t>len verschillen en de rust of de vrede in het burgerlijk leven van uw plaats niet verstoren</w:t>
      </w:r>
      <w:r w:rsidR="00BB6211">
        <w:rPr>
          <w:lang w:eastAsia="en-US"/>
        </w:rPr>
        <w:t xml:space="preserve">. </w:t>
      </w:r>
    </w:p>
    <w:p w:rsidR="007D6B8F" w:rsidRPr="00D51790" w:rsidRDefault="007D6B8F">
      <w:pPr>
        <w:jc w:val="both"/>
        <w:rPr>
          <w:lang w:eastAsia="en-US"/>
        </w:rPr>
      </w:pPr>
      <w:r w:rsidRPr="00D51790">
        <w:rPr>
          <w:lang w:eastAsia="en-US"/>
        </w:rPr>
        <w:t>Hoewel dit schrijven (dat gedagtekend was 25 maart 1669) vol</w:t>
      </w:r>
      <w:r w:rsidRPr="00D51790">
        <w:rPr>
          <w:lang w:eastAsia="en-US"/>
        </w:rPr>
        <w:softHyphen/>
        <w:t>gens Dr</w:t>
      </w:r>
      <w:r w:rsidR="00BB6211">
        <w:rPr>
          <w:lang w:eastAsia="en-US"/>
        </w:rPr>
        <w:t xml:space="preserve">. </w:t>
      </w:r>
      <w:r w:rsidRPr="00D51790">
        <w:rPr>
          <w:lang w:eastAsia="en-US"/>
        </w:rPr>
        <w:t>Mather eerst met andere oorzaken samenwerkte tot be</w:t>
      </w:r>
      <w:r w:rsidRPr="00D51790">
        <w:rPr>
          <w:lang w:eastAsia="en-US"/>
        </w:rPr>
        <w:softHyphen/>
        <w:t>tere beschouwingen onder de christenen in Nieuw-Engeland, ge</w:t>
      </w:r>
      <w:r w:rsidRPr="00D51790">
        <w:rPr>
          <w:lang w:eastAsia="en-US"/>
        </w:rPr>
        <w:softHyphen/>
        <w:t xml:space="preserve">tuigt het toch van de ijver der </w:t>
      </w:r>
      <w:r w:rsidR="00864EEC">
        <w:rPr>
          <w:lang w:eastAsia="en-US"/>
        </w:rPr>
        <w:t>Independent</w:t>
      </w:r>
      <w:r w:rsidRPr="00D51790">
        <w:rPr>
          <w:lang w:eastAsia="en-US"/>
        </w:rPr>
        <w:t>en voor verdraag</w:t>
      </w:r>
      <w:r w:rsidRPr="00D51790">
        <w:rPr>
          <w:lang w:eastAsia="en-US"/>
        </w:rPr>
        <w:softHyphen/>
        <w:t>zaamheid en bewijst het, dat Owen en zijn broeders geenszins verdrukking van andersdenkenden voorstonden of verlangden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schrijft weer een korte verklaring</w:t>
      </w:r>
    </w:p>
    <w:p w:rsidR="007D6B8F" w:rsidRPr="00D51790" w:rsidRDefault="007D6B8F">
      <w:pPr>
        <w:jc w:val="both"/>
        <w:rPr>
          <w:lang w:eastAsia="en-US"/>
        </w:rPr>
      </w:pPr>
      <w:r w:rsidRPr="00D51790">
        <w:rPr>
          <w:lang w:eastAsia="en-US"/>
        </w:rPr>
        <w:t xml:space="preserve">Daar Owen altijd op het heil van de mensen uit was en in een voortdurende beschouwing van de deugden </w:t>
      </w:r>
      <w:r w:rsidR="00864EEC">
        <w:rPr>
          <w:lang w:eastAsia="en-US"/>
        </w:rPr>
        <w:t>God</w:t>
      </w:r>
      <w:r w:rsidRPr="00D51790">
        <w:rPr>
          <w:lang w:eastAsia="en-US"/>
        </w:rPr>
        <w:t xml:space="preserve">s leefde, gaf hij in 1669 weer een korte verklaring uit over “De leer der </w:t>
      </w:r>
      <w:r w:rsidR="004E66E4">
        <w:rPr>
          <w:lang w:eastAsia="en-US"/>
        </w:rPr>
        <w:t>Drie-een</w:t>
      </w:r>
      <w:r w:rsidRPr="00D51790">
        <w:rPr>
          <w:lang w:eastAsia="en-US"/>
        </w:rPr>
        <w:softHyphen/>
        <w:t>heid en de voldoening van Christus”</w:t>
      </w:r>
      <w:r w:rsidR="00BB6211">
        <w:rPr>
          <w:lang w:eastAsia="en-US"/>
        </w:rPr>
        <w:t xml:space="preserve">. </w:t>
      </w:r>
    </w:p>
    <w:p w:rsidR="007D6B8F" w:rsidRPr="00D51790" w:rsidRDefault="007D6B8F">
      <w:pPr>
        <w:jc w:val="both"/>
        <w:rPr>
          <w:lang w:eastAsia="en-US"/>
        </w:rPr>
      </w:pPr>
      <w:r w:rsidRPr="00D51790">
        <w:rPr>
          <w:lang w:eastAsia="en-US"/>
        </w:rPr>
        <w:t>Omdat er voor Owen geen bijzondere aanleiding tot de uitgave van dit werk was, gaat het, alleen maar over zijn vroegere denk</w:t>
      </w:r>
      <w:r w:rsidRPr="00D51790">
        <w:rPr>
          <w:lang w:eastAsia="en-US"/>
        </w:rPr>
        <w:softHyphen/>
        <w:t>beelden ter verduidelijking van de zin en mening der Heilige Schrift, terwijl er ook geen geschilvoeringen in voorkomen</w:t>
      </w:r>
      <w:r w:rsidR="00BB6211">
        <w:rPr>
          <w:lang w:eastAsia="en-US"/>
        </w:rPr>
        <w:t xml:space="preserve">. </w:t>
      </w:r>
      <w:r w:rsidRPr="00D51790">
        <w:rPr>
          <w:lang w:eastAsia="en-US"/>
        </w:rPr>
        <w:t>Het is dikwijls herdrukt en ook in het Nederlands vertaald door Vitringa, uitgegeven in 1776</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aanval van Parker</w:t>
      </w:r>
    </w:p>
    <w:p w:rsidR="007D6B8F" w:rsidRPr="00D51790" w:rsidRDefault="007D6B8F">
      <w:pPr>
        <w:jc w:val="both"/>
        <w:rPr>
          <w:lang w:eastAsia="en-US"/>
        </w:rPr>
      </w:pPr>
      <w:r w:rsidRPr="00D51790">
        <w:rPr>
          <w:lang w:eastAsia="en-US"/>
        </w:rPr>
        <w:t>In 1670 wachtte Owen echter weer veel werk</w:t>
      </w:r>
      <w:r w:rsidR="00BB6211">
        <w:rPr>
          <w:lang w:eastAsia="en-US"/>
        </w:rPr>
        <w:t xml:space="preserve">. </w:t>
      </w:r>
      <w:r w:rsidRPr="00D51790">
        <w:rPr>
          <w:lang w:eastAsia="en-US"/>
        </w:rPr>
        <w:t>De arme Dissen</w:t>
      </w:r>
      <w:r w:rsidRPr="00D51790">
        <w:rPr>
          <w:lang w:eastAsia="en-US"/>
        </w:rPr>
        <w:softHyphen/>
        <w:t>ters waren nog steeds het voorwerp van bespotting en verachting</w:t>
      </w:r>
      <w:r w:rsidR="00BB6211">
        <w:rPr>
          <w:lang w:eastAsia="en-US"/>
        </w:rPr>
        <w:t xml:space="preserve">. </w:t>
      </w:r>
      <w:r w:rsidRPr="00D51790">
        <w:rPr>
          <w:lang w:eastAsia="en-US"/>
        </w:rPr>
        <w:t>Ieder beginsel van vrijheid, dat nog aanwezig was, werd door de hoog-kerkelijke partij bestreden of ontzenuwd</w:t>
      </w:r>
      <w:r w:rsidR="00BB6211">
        <w:rPr>
          <w:lang w:eastAsia="en-US"/>
        </w:rPr>
        <w:t xml:space="preserve">. </w:t>
      </w:r>
      <w:r w:rsidRPr="00D51790">
        <w:rPr>
          <w:lang w:eastAsia="en-US"/>
        </w:rPr>
        <w:t>Vandaar dat Samuel Parker — die we al eerder noemden —, in een verhande</w:t>
      </w:r>
      <w:r w:rsidRPr="00D51790">
        <w:rPr>
          <w:lang w:eastAsia="en-US"/>
        </w:rPr>
        <w:softHyphen/>
        <w:t>ling over de kerkelijke volkstucht beweerde, dat het gezag van de burgerlijke overheid over de gewetens der onderdanen ging, terwijl hij daarbij ook het nadeel en de moeilijkheden van de verdraagzaamheid voorstelde en elk voorwendsel tot vrijheid weerlegde</w:t>
      </w:r>
      <w:r w:rsidR="00BB6211">
        <w:rPr>
          <w:lang w:eastAsia="en-US"/>
        </w:rPr>
        <w:t xml:space="preserve">. </w:t>
      </w:r>
      <w:r w:rsidRPr="00D51790">
        <w:rPr>
          <w:lang w:eastAsia="en-US"/>
        </w:rPr>
        <w:t>In deze verhandeling, die 326 bladzijden besloeg, werden de Nonconformisten zwaar beschuldigd en hun gevoe</w:t>
      </w:r>
      <w:r w:rsidRPr="00D51790">
        <w:rPr>
          <w:lang w:eastAsia="en-US"/>
        </w:rPr>
        <w:softHyphen/>
        <w:t>lens verderfelijk voor de vrede en de veiligheid van de staat ge</w:t>
      </w:r>
      <w:r w:rsidRPr="00D51790">
        <w:rPr>
          <w:lang w:eastAsia="en-US"/>
        </w:rPr>
        <w:softHyphen/>
        <w:t xml:space="preserve">noemd, terwijl de macht der overheid, zowel in het </w:t>
      </w:r>
      <w:r w:rsidR="00864EEC">
        <w:rPr>
          <w:lang w:eastAsia="en-US"/>
        </w:rPr>
        <w:t>God</w:t>
      </w:r>
      <w:r w:rsidRPr="00D51790">
        <w:rPr>
          <w:lang w:eastAsia="en-US"/>
        </w:rPr>
        <w:t>sdiens</w:t>
      </w:r>
      <w:r w:rsidRPr="00D51790">
        <w:rPr>
          <w:lang w:eastAsia="en-US"/>
        </w:rPr>
        <w:softHyphen/>
        <w:t>tige als in het burgerlijke leven, tot een hoogte werd opgevoerd, die de verachtelijkste en blindste onderwerping rechtens kon vorderen</w:t>
      </w:r>
      <w:r w:rsidR="00BB6211">
        <w:rPr>
          <w:lang w:eastAsia="en-US"/>
        </w:rPr>
        <w:t xml:space="preserve">. </w:t>
      </w:r>
    </w:p>
    <w:p w:rsidR="007D6B8F" w:rsidRPr="00D51790" w:rsidRDefault="007D6B8F">
      <w:pPr>
        <w:jc w:val="both"/>
        <w:rPr>
          <w:lang w:eastAsia="en-US"/>
        </w:rPr>
      </w:pPr>
      <w:r w:rsidRPr="00D51790">
        <w:rPr>
          <w:lang w:eastAsia="en-US"/>
        </w:rPr>
        <w:t>Deze aanval gebood dringend verdediging</w:t>
      </w:r>
      <w:r w:rsidR="00BB6211">
        <w:rPr>
          <w:lang w:eastAsia="en-US"/>
        </w:rPr>
        <w:t xml:space="preserve">. </w:t>
      </w:r>
      <w:r w:rsidRPr="00D51790">
        <w:rPr>
          <w:lang w:eastAsia="en-US"/>
        </w:rPr>
        <w:t>Owen verzocht daar</w:t>
      </w:r>
      <w:r w:rsidRPr="00D51790">
        <w:rPr>
          <w:lang w:eastAsia="en-US"/>
        </w:rPr>
        <w:softHyphen/>
        <w:t>om Baxter dit werk te beantwoorden</w:t>
      </w:r>
      <w:r w:rsidR="00BB6211">
        <w:rPr>
          <w:lang w:eastAsia="en-US"/>
        </w:rPr>
        <w:t xml:space="preserve">. </w:t>
      </w:r>
      <w:r w:rsidRPr="00D51790">
        <w:rPr>
          <w:lang w:eastAsia="en-US"/>
        </w:rPr>
        <w:t>Maar deze meende, dat de verwijten hem niet betroffen en bovendien vreesde hij spoedig net zo gehaat te worden als de overigen, indien hij zich met Parket inliet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verdediging van Owen</w:t>
      </w:r>
    </w:p>
    <w:p w:rsidR="007D6B8F" w:rsidRPr="00D51790" w:rsidRDefault="007D6B8F">
      <w:pPr>
        <w:jc w:val="both"/>
        <w:rPr>
          <w:lang w:eastAsia="en-US"/>
        </w:rPr>
      </w:pPr>
      <w:r w:rsidRPr="00D51790">
        <w:rPr>
          <w:lang w:eastAsia="en-US"/>
        </w:rPr>
        <w:t>Daarom vatte Owen zelf de pen op en verdedigde met grote kracht en vrijmoedigheid van redenen de waarheid en de onschuld</w:t>
      </w:r>
      <w:r w:rsidR="00BB6211">
        <w:rPr>
          <w:lang w:eastAsia="en-US"/>
        </w:rPr>
        <w:t xml:space="preserve">. </w:t>
      </w:r>
    </w:p>
    <w:p w:rsidR="007D6B8F" w:rsidRPr="00D51790" w:rsidRDefault="007D6B8F">
      <w:pPr>
        <w:jc w:val="both"/>
        <w:rPr>
          <w:lang w:eastAsia="en-US"/>
        </w:rPr>
      </w:pPr>
      <w:r w:rsidRPr="00D51790">
        <w:rPr>
          <w:lang w:eastAsia="en-US"/>
        </w:rPr>
        <w:t>Met het doel de redeneringen van Parker zo duidelijk mogelijk weer te geven en ze zo goed mogelijk te doen verstaan, vatte Owen zijn Werk samen in een beknopte verklaring met de vol</w:t>
      </w:r>
      <w:r w:rsidRPr="00D51790">
        <w:rPr>
          <w:lang w:eastAsia="en-US"/>
        </w:rPr>
        <w:softHyphen/>
        <w:t>gende woorden:</w:t>
      </w:r>
    </w:p>
    <w:p w:rsidR="007D6B8F" w:rsidRPr="00D51790" w:rsidRDefault="007D6B8F">
      <w:pPr>
        <w:jc w:val="both"/>
        <w:rPr>
          <w:lang w:eastAsia="en-US"/>
        </w:rPr>
      </w:pPr>
      <w:r w:rsidRPr="00D51790">
        <w:rPr>
          <w:lang w:eastAsia="en-US"/>
        </w:rPr>
        <w:t xml:space="preserve">“Omdat wij een algemene en volstrekte macht over de gewetens onzer onderdanen in alle zaken van de aanbidding van </w:t>
      </w:r>
      <w:r w:rsidR="00864EEC">
        <w:rPr>
          <w:lang w:eastAsia="en-US"/>
        </w:rPr>
        <w:t>God</w:t>
      </w:r>
      <w:r w:rsidRPr="00D51790">
        <w:rPr>
          <w:lang w:eastAsia="en-US"/>
        </w:rPr>
        <w:t xml:space="preserve"> heb</w:t>
      </w:r>
      <w:r w:rsidRPr="00D51790">
        <w:rPr>
          <w:lang w:eastAsia="en-US"/>
        </w:rPr>
        <w:softHyphen/>
        <w:t xml:space="preserve">ben, zo kunnen wij, indien het ons behaagt, nieuwe of nog nooit gehoorde verplichtingen in de belangrijkste delen van de </w:t>
      </w:r>
      <w:r w:rsidR="00864EEC">
        <w:rPr>
          <w:lang w:eastAsia="en-US"/>
        </w:rPr>
        <w:t>God</w:t>
      </w:r>
      <w:r w:rsidRPr="00D51790">
        <w:rPr>
          <w:lang w:eastAsia="en-US"/>
        </w:rPr>
        <w:t>s</w:t>
      </w:r>
      <w:r w:rsidRPr="00D51790">
        <w:rPr>
          <w:lang w:eastAsia="en-US"/>
        </w:rPr>
        <w:softHyphen/>
        <w:t xml:space="preserve">dienst invoeren en opleggen, zonder te vragen, wat verkeerd is of de </w:t>
      </w:r>
      <w:r w:rsidR="00864EEC">
        <w:rPr>
          <w:lang w:eastAsia="en-US"/>
        </w:rPr>
        <w:t>God</w:t>
      </w:r>
      <w:r w:rsidRPr="00D51790">
        <w:rPr>
          <w:lang w:eastAsia="en-US"/>
        </w:rPr>
        <w:t>heid onteert</w:t>
      </w:r>
      <w:r w:rsidR="00BB6211">
        <w:rPr>
          <w:lang w:eastAsia="en-US"/>
        </w:rPr>
        <w:t xml:space="preserve">. </w:t>
      </w:r>
      <w:r w:rsidRPr="00D51790">
        <w:rPr>
          <w:lang w:eastAsia="en-US"/>
        </w:rPr>
        <w:t xml:space="preserve">En omdat deze macht ons natuurlijk eigen is en niet gegeven of geschonken door Jezus Christus, maar reeds aan onze voorouders behoorde nog voor zij geboren waren; en wel zodanig, dat wij naar eigen verkiezing de bijzondere diensten of plichten der </w:t>
      </w:r>
      <w:r w:rsidR="00864EEC">
        <w:rPr>
          <w:lang w:eastAsia="en-US"/>
        </w:rPr>
        <w:t>God</w:t>
      </w:r>
      <w:r w:rsidRPr="00D51790">
        <w:rPr>
          <w:lang w:eastAsia="en-US"/>
        </w:rPr>
        <w:t>sdienst, ook het priesterschap in onze eigen personen, kunnen uitoefenen of aan anderen over</w:t>
      </w:r>
      <w:r w:rsidRPr="00D51790">
        <w:rPr>
          <w:lang w:eastAsia="en-US"/>
        </w:rPr>
        <w:softHyphen/>
        <w:t>dragen, zo verbinden al onze verordeningen, instellingen en be</w:t>
      </w:r>
      <w:r w:rsidRPr="00D51790">
        <w:rPr>
          <w:lang w:eastAsia="en-US"/>
        </w:rPr>
        <w:softHyphen/>
        <w:t>velen in alle zaken volkomen en onmiddellijk de gewetens van onze onderdanen, hetzij zij recht of verkeerd, waar of vals zijn</w:t>
      </w:r>
      <w:r w:rsidR="00BB6211">
        <w:rPr>
          <w:lang w:eastAsia="en-US"/>
        </w:rPr>
        <w:t xml:space="preserve">. </w:t>
      </w:r>
      <w:r w:rsidRPr="00D51790">
        <w:rPr>
          <w:lang w:eastAsia="en-US"/>
        </w:rPr>
        <w:t xml:space="preserve">Wij stellen dus tot een vaste wet hetgeen wij willen, verlangen en begeren, al denkt en oordeelt men ook, dat het dwaas, ongerijmd en tegenstrijdig is met de wil en de wet van </w:t>
      </w:r>
      <w:r w:rsidR="00864EEC">
        <w:rPr>
          <w:lang w:eastAsia="en-US"/>
        </w:rPr>
        <w:t>God</w:t>
      </w:r>
      <w:r w:rsidR="00BB6211">
        <w:rPr>
          <w:lang w:eastAsia="en-US"/>
        </w:rPr>
        <w:t xml:space="preserve">. </w:t>
      </w:r>
      <w:r w:rsidRPr="00D51790">
        <w:rPr>
          <w:lang w:eastAsia="en-US"/>
        </w:rPr>
        <w:t>Wij heb</w:t>
      </w:r>
      <w:r w:rsidRPr="00D51790">
        <w:rPr>
          <w:lang w:eastAsia="en-US"/>
        </w:rPr>
        <w:softHyphen/>
        <w:t>ben met dergelijke gedachten niets te maken, want allen zijn onder ons oppergezag en onder onze heerschappij over het ge</w:t>
      </w:r>
      <w:r w:rsidRPr="00D51790">
        <w:rPr>
          <w:lang w:eastAsia="en-US"/>
        </w:rPr>
        <w:softHyphen/>
        <w:t>weten en daarom verbinden wij een ieder tot de voortdurende waarneming en uitoefening daarvan, zulks onder straf van galg en verdoemenis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Hoewel de ongerijmdheid van deze stellingen en uitdrukkingen een ieder in het oog moesten springen, durfde Parker bij de</w:t>
      </w:r>
      <w:r w:rsidR="00283EE6">
        <w:rPr>
          <w:lang w:eastAsia="en-US"/>
        </w:rPr>
        <w:t xml:space="preserve"> </w:t>
      </w:r>
      <w:r w:rsidRPr="00D51790">
        <w:rPr>
          <w:lang w:eastAsia="en-US"/>
        </w:rPr>
        <w:t>gave van zijn verhandeling toch tegen de graaf van Anglesea zeg</w:t>
      </w:r>
      <w:r w:rsidRPr="00D51790">
        <w:rPr>
          <w:lang w:eastAsia="en-US"/>
        </w:rPr>
        <w:softHyphen/>
        <w:t>gen: “Laten wij eens zien, of enige van onze geestelijken haar kunnen beantwoorden</w:t>
      </w:r>
      <w:r w:rsidR="00BB6211">
        <w:rPr>
          <w:lang w:eastAsia="en-US"/>
        </w:rPr>
        <w:t xml:space="preserve">. </w:t>
      </w:r>
      <w:r w:rsidRPr="00D51790">
        <w:rPr>
          <w:lang w:eastAsia="en-US"/>
        </w:rPr>
        <w:t>” Zo ver ging zijn blindheid</w:t>
      </w:r>
      <w:r w:rsidR="00BB6211">
        <w:rPr>
          <w:lang w:eastAsia="en-US"/>
        </w:rPr>
        <w:t xml:space="preserve">. </w:t>
      </w:r>
      <w:r w:rsidRPr="00D51790">
        <w:rPr>
          <w:lang w:eastAsia="en-US"/>
        </w:rPr>
        <w:t>En geen wonder, want het staren op de gunst van het hof maakte hem onvatbaar voor de ware achting van weldenkende mensen</w:t>
      </w:r>
      <w:r w:rsidR="00BB6211">
        <w:rPr>
          <w:lang w:eastAsia="en-US"/>
        </w:rPr>
        <w:t xml:space="preserve">. </w:t>
      </w:r>
      <w:r w:rsidRPr="00D51790">
        <w:rPr>
          <w:lang w:eastAsia="en-US"/>
        </w:rPr>
        <w:t>Het antwoord van Owen bezorgde hem een grote vermaardheid, voor</w:t>
      </w:r>
      <w:r w:rsidRPr="00D51790">
        <w:rPr>
          <w:lang w:eastAsia="en-US"/>
        </w:rPr>
        <w:softHyphen/>
        <w:t>al onder de Dissenters, wier zaak hij tegen Parker met bijzondere kennis en ijver behartigde</w:t>
      </w:r>
      <w:r w:rsidR="00BB6211">
        <w:rPr>
          <w:lang w:eastAsia="en-US"/>
        </w:rPr>
        <w:t xml:space="preserve">. </w:t>
      </w:r>
    </w:p>
    <w:p w:rsidR="007D6B8F" w:rsidRPr="00D51790" w:rsidRDefault="007D6B8F">
      <w:pPr>
        <w:jc w:val="both"/>
        <w:rPr>
          <w:lang w:eastAsia="en-US"/>
        </w:rPr>
      </w:pPr>
      <w:r w:rsidRPr="00D51790">
        <w:rPr>
          <w:lang w:eastAsia="en-US"/>
        </w:rPr>
        <w:t>Door de vermetele en brutale aanval van Parker op de vrijheid en verdraagzaamheid, ontbrak het ook niet aan verdediging door anderen, die daartoe zowel door de bijval, die Owen's werk mocht ondervinden, als door het buitengewoon dwaze van Parker's redeneringen, werden uitgelokt</w:t>
      </w:r>
      <w:r w:rsidR="00BB6211">
        <w:rPr>
          <w:lang w:eastAsia="en-US"/>
        </w:rPr>
        <w:t xml:space="preserve">. </w:t>
      </w:r>
      <w:r w:rsidRPr="00D51790">
        <w:rPr>
          <w:lang w:eastAsia="en-US"/>
        </w:rPr>
        <w:t>Immers, behalve “Owen's waar</w:t>
      </w:r>
      <w:r w:rsidRPr="00D51790">
        <w:rPr>
          <w:lang w:eastAsia="en-US"/>
        </w:rPr>
        <w:softHyphen/>
        <w:t>heid en onschuld”, verschenen in korte tijd op de kerkelijke volkstucht de volgende geschriften ten antwoord: “Onbeschoftheid en onvoorzichtigheid zegevieren”, “Nijd en woede op de troon gezet”, “Voorbeeld van kwaadaardigheid en haat”, “Verdraagzaamheid verklaard en verdedigd”, “Berisping der kerkelijke volkstucht”, “Een vrij onderzoek naar de oorzaken der achting van de Nonconformisten”, enz</w:t>
      </w:r>
      <w:r w:rsidR="00BB6211">
        <w:rPr>
          <w:lang w:eastAsia="en-US"/>
        </w:rPr>
        <w:t xml:space="preserve">. </w:t>
      </w:r>
      <w:r w:rsidRPr="00D51790">
        <w:rPr>
          <w:lang w:eastAsia="en-US"/>
        </w:rPr>
        <w:t>Zij verschenen tussen 1670 en 1673</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Mantel contra Parker</w:t>
      </w:r>
    </w:p>
    <w:p w:rsidR="007D6B8F" w:rsidRPr="00D51790" w:rsidRDefault="007D6B8F">
      <w:pPr>
        <w:jc w:val="both"/>
        <w:rPr>
          <w:lang w:eastAsia="en-US"/>
        </w:rPr>
      </w:pPr>
      <w:r w:rsidRPr="00D51790">
        <w:rPr>
          <w:lang w:eastAsia="en-US"/>
        </w:rPr>
        <w:t>Ondanks deze tegengeschriften bleef Parker zijn denkbeelden vasthouden en beantwoordde Dr</w:t>
      </w:r>
      <w:r w:rsidR="00BB6211">
        <w:rPr>
          <w:lang w:eastAsia="en-US"/>
        </w:rPr>
        <w:t xml:space="preserve">. </w:t>
      </w:r>
      <w:r w:rsidRPr="00D51790">
        <w:rPr>
          <w:lang w:eastAsia="en-US"/>
        </w:rPr>
        <w:t>Owen met een vloed van ge</w:t>
      </w:r>
      <w:r w:rsidRPr="00D51790">
        <w:rPr>
          <w:lang w:eastAsia="en-US"/>
        </w:rPr>
        <w:softHyphen/>
        <w:t>mene smaadredenen, door hem de grote belhamel van verwarring</w:t>
      </w:r>
      <w:r w:rsidRPr="00D51790">
        <w:rPr>
          <w:lang w:eastAsia="en-US"/>
        </w:rPr>
        <w:softHyphen/>
        <w:t>en opstand te noemen, die, evenals een slang, berstens vol zat met vergif om haar venijn uit te kunnen spuwen, waarbij zij als enige voorraadschuur de mesthoop, en tot haar enige wapen de laster had</w:t>
      </w:r>
      <w:r w:rsidR="00BB6211">
        <w:rPr>
          <w:lang w:eastAsia="en-US"/>
        </w:rPr>
        <w:t xml:space="preserve">. </w:t>
      </w:r>
      <w:r w:rsidRPr="00D51790">
        <w:rPr>
          <w:lang w:eastAsia="en-US"/>
        </w:rPr>
        <w:t>Volgens zijn verklaring verdiende Owen een veel slechtere behandeling, dan hij nu wedervoer, omdat hij zo'n ver</w:t>
      </w:r>
      <w:r w:rsidRPr="00D51790">
        <w:rPr>
          <w:lang w:eastAsia="en-US"/>
        </w:rPr>
        <w:softHyphen/>
        <w:t>derfelijk persoon was, die met een onverzoenlijke geest en ingewortelde haat zich tegen de regering in kerk en staat richtte, zo</w:t>
      </w:r>
      <w:r w:rsidRPr="00D51790">
        <w:rPr>
          <w:lang w:eastAsia="en-US"/>
        </w:rPr>
        <w:softHyphen/>
        <w:t>dat men hem zonder de minste vrees voor onbeschaamdheid be</w:t>
      </w:r>
      <w:r w:rsidRPr="00D51790">
        <w:rPr>
          <w:lang w:eastAsia="en-US"/>
        </w:rPr>
        <w:softHyphen/>
        <w:t>hoorde te vervolgen als de gevaarlijkste vijand en pest, terwijl iemand, die het belang van het land wilde dienen, geen beter werk kon verrichten dan het belang en de naam van zulke belials-kinderen te verwoesten</w:t>
      </w:r>
      <w:r w:rsidR="00BB6211">
        <w:rPr>
          <w:lang w:eastAsia="en-US"/>
        </w:rPr>
        <w:t xml:space="preserve">. </w:t>
      </w:r>
    </w:p>
    <w:p w:rsidR="007D6B8F" w:rsidRPr="00D51790" w:rsidRDefault="007D6B8F">
      <w:pPr>
        <w:jc w:val="both"/>
        <w:rPr>
          <w:lang w:eastAsia="en-US"/>
        </w:rPr>
      </w:pPr>
      <w:r w:rsidRPr="00D51790">
        <w:rPr>
          <w:lang w:eastAsia="en-US"/>
        </w:rPr>
        <w:t>Daar Owen vermoedelijk door deze lage en vurige taal ontsteld en bedroefd was, onthield hij zich verder wijselijk van antwoord</w:t>
      </w:r>
      <w:r w:rsidR="00BB6211">
        <w:rPr>
          <w:lang w:eastAsia="en-US"/>
        </w:rPr>
        <w:t xml:space="preserve">. </w:t>
      </w:r>
      <w:r w:rsidRPr="00D51790">
        <w:rPr>
          <w:lang w:eastAsia="en-US"/>
        </w:rPr>
        <w:t>Bovendien was het alleen zijn bedoeling de Waarheid te bevorde</w:t>
      </w:r>
      <w:r w:rsidRPr="00D51790">
        <w:rPr>
          <w:lang w:eastAsia="en-US"/>
        </w:rPr>
        <w:softHyphen/>
        <w:t>ren en zeker niet de haat en nijd der mensen op te wekken</w:t>
      </w:r>
      <w:r w:rsidR="00BB6211">
        <w:rPr>
          <w:lang w:eastAsia="en-US"/>
        </w:rPr>
        <w:t xml:space="preserve">. </w:t>
      </w:r>
    </w:p>
    <w:p w:rsidR="007D6B8F" w:rsidRPr="00D51790" w:rsidRDefault="007D6B8F">
      <w:pPr>
        <w:jc w:val="both"/>
        <w:rPr>
          <w:lang w:eastAsia="en-US"/>
        </w:rPr>
      </w:pPr>
      <w:r w:rsidRPr="00D51790">
        <w:rPr>
          <w:lang w:eastAsia="en-US"/>
        </w:rPr>
        <w:t>Toch werd Parker spoedig in elke zenuw van z'n bestaan gevoe</w:t>
      </w:r>
      <w:r w:rsidRPr="00D51790">
        <w:rPr>
          <w:lang w:eastAsia="en-US"/>
        </w:rPr>
        <w:softHyphen/>
        <w:t>lig gekastijd door de scherpe gesel der bijtende satire</w:t>
      </w:r>
      <w:r w:rsidR="00BB6211">
        <w:rPr>
          <w:lang w:eastAsia="en-US"/>
        </w:rPr>
        <w:t xml:space="preserve">. </w:t>
      </w:r>
      <w:r w:rsidRPr="00D51790">
        <w:rPr>
          <w:lang w:eastAsia="en-US"/>
        </w:rPr>
        <w:t>Het was Marvel, de zeer begaafde leerling van Milton, wien het noch aan kennis, noch aan dichterlijke bekwaamheid ontbrak en die Par</w:t>
      </w:r>
      <w:r w:rsidRPr="00D51790">
        <w:rPr>
          <w:lang w:eastAsia="en-US"/>
        </w:rPr>
        <w:softHyphen/>
        <w:t>ker's dwaasheden in zo'n bespottelijk licht stelde, dat men van koning tot koopman erom lachen moest</w:t>
      </w:r>
      <w:r w:rsidR="00BB6211">
        <w:rPr>
          <w:lang w:eastAsia="en-US"/>
        </w:rPr>
        <w:t xml:space="preserve">. </w:t>
      </w:r>
    </w:p>
    <w:p w:rsidR="007D6B8F" w:rsidRPr="00D51790" w:rsidRDefault="007D6B8F">
      <w:pPr>
        <w:jc w:val="both"/>
        <w:rPr>
          <w:lang w:eastAsia="en-US"/>
        </w:rPr>
      </w:pPr>
      <w:r w:rsidRPr="00D51790">
        <w:rPr>
          <w:lang w:eastAsia="en-US"/>
        </w:rPr>
        <w:t>Parker probeerde daarop nog wel om de ontvangen schande af te wissen door een nieuwe aanval te doen, maar Marvel beant</w:t>
      </w:r>
      <w:r w:rsidRPr="00D51790">
        <w:rPr>
          <w:lang w:eastAsia="en-US"/>
        </w:rPr>
        <w:softHyphen/>
        <w:t>woordde hem op een dusdanige manier, dat hij het — volgens Wood —, beter achtte deze lastige vijand niet meer te ontmoeten</w:t>
      </w:r>
      <w:r w:rsidR="00BB6211">
        <w:rPr>
          <w:lang w:eastAsia="en-US"/>
        </w:rPr>
        <w:t xml:space="preserve">. </w:t>
      </w:r>
      <w:r w:rsidRPr="00D51790">
        <w:rPr>
          <w:lang w:eastAsia="en-US"/>
        </w:rPr>
        <w:t>Aldus eindigde deze strijd, waarin Owen en zijn partij wel de overwinning behaalden over Parker, Bramhall en Loud, maar niet over de vervolging van de Dissenters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Vervolging van de Dissenters</w:t>
      </w:r>
    </w:p>
    <w:p w:rsidR="007D6B8F" w:rsidRPr="00D51790" w:rsidRDefault="007D6B8F">
      <w:pPr>
        <w:jc w:val="both"/>
        <w:rPr>
          <w:lang w:eastAsia="en-US"/>
        </w:rPr>
      </w:pPr>
      <w:r w:rsidRPr="00D51790">
        <w:rPr>
          <w:lang w:eastAsia="en-US"/>
        </w:rPr>
        <w:t xml:space="preserve">Het parlement, dat in 1670 bijeen kwam, vernieuwde de akte van vervolging der </w:t>
      </w:r>
      <w:r w:rsidR="00864EEC">
        <w:rPr>
          <w:lang w:eastAsia="en-US"/>
        </w:rPr>
        <w:t>God</w:t>
      </w:r>
      <w:r w:rsidRPr="00D51790">
        <w:rPr>
          <w:lang w:eastAsia="en-US"/>
        </w:rPr>
        <w:t>sdienstige vergaderingen en maakte haar nog strenger</w:t>
      </w:r>
      <w:r w:rsidR="00BB6211">
        <w:rPr>
          <w:lang w:eastAsia="en-US"/>
        </w:rPr>
        <w:t xml:space="preserve">. </w:t>
      </w:r>
      <w:r w:rsidRPr="00D51790">
        <w:rPr>
          <w:lang w:eastAsia="en-US"/>
        </w:rPr>
        <w:t>Naar men zegt, werd Owen, verzocht enige bedenkingen op te stellen, die door verschillende aanzienlijke personen aan het huis der lords voorgedragen werden</w:t>
      </w:r>
      <w:r w:rsidR="00BB6211">
        <w:rPr>
          <w:lang w:eastAsia="en-US"/>
        </w:rPr>
        <w:t xml:space="preserve">. </w:t>
      </w:r>
      <w:r w:rsidRPr="00D51790">
        <w:rPr>
          <w:lang w:eastAsia="en-US"/>
        </w:rPr>
        <w:t>Deze bedenkingen brach</w:t>
      </w:r>
      <w:r w:rsidRPr="00D51790">
        <w:rPr>
          <w:lang w:eastAsia="en-US"/>
        </w:rPr>
        <w:softHyphen/>
        <w:t>ten met klem van reden het onrechtvaardige en onstaatkundige van de genomen maatregelen naar voren, maar het was tever</w:t>
      </w:r>
      <w:r w:rsidRPr="00D51790">
        <w:rPr>
          <w:lang w:eastAsia="en-US"/>
        </w:rPr>
        <w:softHyphen/>
        <w:t>geefs: de lords bekrachtigden het besluit en al de bisschop-pen, behalve Wilkens uit Chester en Reinbow uit Carlisle, stemden er voor</w:t>
      </w:r>
      <w:r w:rsidR="00BB6211">
        <w:rPr>
          <w:lang w:eastAsia="en-US"/>
        </w:rPr>
        <w:t xml:space="preserve">. </w:t>
      </w:r>
      <w:r w:rsidRPr="00D51790">
        <w:rPr>
          <w:lang w:eastAsia="en-US"/>
        </w:rPr>
        <w:t xml:space="preserve">Nu was iedere bijeenkomst ter verering van </w:t>
      </w:r>
      <w:r w:rsidR="00864EEC">
        <w:rPr>
          <w:lang w:eastAsia="en-US"/>
        </w:rPr>
        <w:t>God</w:t>
      </w:r>
      <w:r w:rsidRPr="00D51790">
        <w:rPr>
          <w:lang w:eastAsia="en-US"/>
        </w:rPr>
        <w:t>, die niet tot de Engelse kerk behoorde, verboden</w:t>
      </w:r>
      <w:r w:rsidR="00BB6211">
        <w:rPr>
          <w:lang w:eastAsia="en-US"/>
        </w:rPr>
        <w:t xml:space="preserve">. </w:t>
      </w:r>
      <w:r w:rsidRPr="00D51790">
        <w:rPr>
          <w:lang w:eastAsia="en-US"/>
        </w:rPr>
        <w:t>De voorganger zou bij de eerste overtreding beboet worden met twintig pond ster</w:t>
      </w:r>
      <w:r w:rsidRPr="00D51790">
        <w:rPr>
          <w:lang w:eastAsia="en-US"/>
        </w:rPr>
        <w:softHyphen/>
        <w:t>ling, de tweede keer met veertig pond, terwijl men, om het be</w:t>
      </w:r>
      <w:r w:rsidRPr="00D51790">
        <w:rPr>
          <w:lang w:eastAsia="en-US"/>
        </w:rPr>
        <w:softHyphen/>
        <w:t>spieden aan te moedigen, een derde deel van de boete ten voor</w:t>
      </w:r>
      <w:r w:rsidRPr="00D51790">
        <w:rPr>
          <w:lang w:eastAsia="en-US"/>
        </w:rPr>
        <w:softHyphen/>
        <w:t>dele deed komen van hem, die de schuldige aanwees</w:t>
      </w:r>
      <w:r w:rsidR="00BB6211">
        <w:rPr>
          <w:lang w:eastAsia="en-US"/>
        </w:rPr>
        <w:t xml:space="preserve">. </w:t>
      </w:r>
    </w:p>
    <w:p w:rsidR="007D6B8F" w:rsidRPr="00D51790" w:rsidRDefault="007D6B8F">
      <w:pPr>
        <w:jc w:val="both"/>
        <w:rPr>
          <w:lang w:eastAsia="en-US"/>
        </w:rPr>
      </w:pPr>
      <w:r w:rsidRPr="00D51790">
        <w:rPr>
          <w:lang w:eastAsia="en-US"/>
        </w:rPr>
        <w:t>Over de genoemde akte merkt Neal terecht op, dat het nauwe</w:t>
      </w:r>
      <w:r w:rsidRPr="00D51790">
        <w:rPr>
          <w:lang w:eastAsia="en-US"/>
        </w:rPr>
        <w:softHyphen/>
        <w:t>lijks denkbaar is dat mensen, die zich voorstanders en verdedigers van de leer van Christus noemen, maatregelen kunnen verzinnen, die zelfs wreder zijn dan de doodstraf, ter verdelging van vreed</w:t>
      </w:r>
      <w:r w:rsidRPr="00D51790">
        <w:rPr>
          <w:lang w:eastAsia="en-US"/>
        </w:rPr>
        <w:softHyphen/>
        <w:t>zame personen, die de leer van Christus belijden en beleven</w:t>
      </w:r>
      <w:r w:rsidR="00BB6211">
        <w:rPr>
          <w:lang w:eastAsia="en-US"/>
        </w:rPr>
        <w:t xml:space="preserve">. </w:t>
      </w:r>
      <w:r w:rsidRPr="00D51790">
        <w:rPr>
          <w:lang w:eastAsia="en-US"/>
        </w:rPr>
        <w:t xml:space="preserve">Dit getuigt toch wel van de blindheid en bedriegelijkheid des harten, waardoor het mogelijk is, dat het botvieren aan heerszucht en het uitleven van eerzucht voor een dienst aan </w:t>
      </w:r>
      <w:r w:rsidR="00864EEC">
        <w:rPr>
          <w:lang w:eastAsia="en-US"/>
        </w:rPr>
        <w:t>God</w:t>
      </w:r>
      <w:r w:rsidRPr="00D51790">
        <w:rPr>
          <w:lang w:eastAsia="en-US"/>
        </w:rPr>
        <w:t xml:space="preserve"> gehouden worden! Zulke daden hebben echter altijd de achting van per</w:t>
      </w:r>
      <w:r w:rsidRPr="00D51790">
        <w:rPr>
          <w:lang w:eastAsia="en-US"/>
        </w:rPr>
        <w:softHyphen/>
        <w:t xml:space="preserve">sonen, hoe geleerd en aanzienlijk zij ook waren, vernietigd en de overtuiging gegeven, dat de zaken, die op deze wijze ondersteund moesten worden, niet uit </w:t>
      </w:r>
      <w:r w:rsidR="00864EEC">
        <w:rPr>
          <w:lang w:eastAsia="en-US"/>
        </w:rPr>
        <w:t>God</w:t>
      </w:r>
      <w:r w:rsidRPr="00D51790">
        <w:rPr>
          <w:lang w:eastAsia="en-US"/>
        </w:rPr>
        <w:t xml:space="preserve"> waren</w:t>
      </w:r>
      <w:r w:rsidR="00BB6211">
        <w:rPr>
          <w:lang w:eastAsia="en-US"/>
        </w:rPr>
        <w:t xml:space="preserve">. </w:t>
      </w:r>
      <w:r w:rsidRPr="00D51790">
        <w:rPr>
          <w:lang w:eastAsia="en-US"/>
        </w:rPr>
        <w:t>Iemands invloed, voorspoed en goede naam door kuiperij; laster of vervolging te vernietigen is niet naar Christus' geboden, maar het werk van gemene en ver</w:t>
      </w:r>
      <w:r w:rsidRPr="00D51790">
        <w:rPr>
          <w:lang w:eastAsia="en-US"/>
        </w:rPr>
        <w:softHyphen/>
        <w:t>achtelijke geesten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Vernon lastert Owen</w:t>
      </w:r>
    </w:p>
    <w:p w:rsidR="007D6B8F" w:rsidRPr="00D51790" w:rsidRDefault="007D6B8F">
      <w:pPr>
        <w:jc w:val="both"/>
        <w:rPr>
          <w:lang w:eastAsia="en-US"/>
        </w:rPr>
      </w:pPr>
      <w:r w:rsidRPr="00D51790">
        <w:rPr>
          <w:lang w:eastAsia="en-US"/>
        </w:rPr>
        <w:t>Waar liefde en hartelijke belangstelling voor het heil van de naaste bestaat, daar tracht men met bescheidenheid de mensen van dwaling te overtuigen en de Waarheid te doen verstaan</w:t>
      </w:r>
      <w:r w:rsidR="00BB6211">
        <w:rPr>
          <w:lang w:eastAsia="en-US"/>
        </w:rPr>
        <w:t xml:space="preserve">. </w:t>
      </w:r>
      <w:r w:rsidRPr="00D51790">
        <w:rPr>
          <w:lang w:eastAsia="en-US"/>
        </w:rPr>
        <w:t>Daar</w:t>
      </w:r>
      <w:r w:rsidRPr="00D51790">
        <w:rPr>
          <w:lang w:eastAsia="en-US"/>
        </w:rPr>
        <w:softHyphen/>
        <w:t>om is er weinig verstand voor nodig om de aanval van George Vernon op de eer en achting van Owen te beoordelen</w:t>
      </w:r>
      <w:r w:rsidR="00BB6211">
        <w:rPr>
          <w:lang w:eastAsia="en-US"/>
        </w:rPr>
        <w:t xml:space="preserve">. </w:t>
      </w:r>
      <w:r w:rsidRPr="00D51790">
        <w:rPr>
          <w:lang w:eastAsia="en-US"/>
        </w:rPr>
        <w:t>Vernon, die het bestuur had over Glochestershire, was opgevoed in Oxford toen Owen aan het hoofd van de hogeschool stond</w:t>
      </w:r>
      <w:r w:rsidR="00BB6211">
        <w:rPr>
          <w:lang w:eastAsia="en-US"/>
        </w:rPr>
        <w:t xml:space="preserve">. </w:t>
      </w:r>
      <w:r w:rsidRPr="00D51790">
        <w:rPr>
          <w:lang w:eastAsia="en-US"/>
        </w:rPr>
        <w:t>Hem ont</w:t>
      </w:r>
      <w:r w:rsidRPr="00D51790">
        <w:rPr>
          <w:lang w:eastAsia="en-US"/>
        </w:rPr>
        <w:softHyphen/>
        <w:t>braken geen verstandelijke gaven, maar wel de deugd van erken</w:t>
      </w:r>
      <w:r w:rsidRPr="00D51790">
        <w:rPr>
          <w:lang w:eastAsia="en-US"/>
        </w:rPr>
        <w:softHyphen/>
        <w:t>telijkheid en een rechtschapen gemoed</w:t>
      </w:r>
      <w:r w:rsidR="00BB6211">
        <w:rPr>
          <w:lang w:eastAsia="en-US"/>
        </w:rPr>
        <w:t xml:space="preserve">. </w:t>
      </w:r>
      <w:r w:rsidRPr="00D51790">
        <w:rPr>
          <w:lang w:eastAsia="en-US"/>
        </w:rPr>
        <w:t>In een brief aan een vriend beschreef hij de doctor als de vorst, het orakel en de aarts</w:t>
      </w:r>
      <w:r w:rsidRPr="00D51790">
        <w:rPr>
          <w:lang w:eastAsia="en-US"/>
        </w:rPr>
        <w:softHyphen/>
        <w:t xml:space="preserve">bisschop der </w:t>
      </w:r>
      <w:r w:rsidR="00864EEC">
        <w:rPr>
          <w:lang w:eastAsia="en-US"/>
        </w:rPr>
        <w:t>Independent</w:t>
      </w:r>
      <w:r w:rsidRPr="00D51790">
        <w:rPr>
          <w:lang w:eastAsia="en-US"/>
        </w:rPr>
        <w:t xml:space="preserve">en; de Achitofel van Cromwell, die </w:t>
      </w:r>
      <w:r w:rsidR="00864EEC">
        <w:rPr>
          <w:lang w:eastAsia="en-US"/>
        </w:rPr>
        <w:t>God</w:t>
      </w:r>
      <w:r w:rsidRPr="00D51790">
        <w:rPr>
          <w:lang w:eastAsia="en-US"/>
        </w:rPr>
        <w:t xml:space="preserve"> prees en loofde voor het vergieten van het bloed der chris</w:t>
      </w:r>
      <w:r w:rsidRPr="00D51790">
        <w:rPr>
          <w:lang w:eastAsia="en-US"/>
        </w:rPr>
        <w:softHyphen/>
        <w:t xml:space="preserve">telijke koningen en hun trouwe onderdanen; ja, een </w:t>
      </w:r>
      <w:r w:rsidR="00864EEC">
        <w:rPr>
          <w:lang w:eastAsia="en-US"/>
        </w:rPr>
        <w:t>God</w:t>
      </w:r>
      <w:r w:rsidRPr="00D51790">
        <w:rPr>
          <w:lang w:eastAsia="en-US"/>
        </w:rPr>
        <w:t>slaste</w:t>
      </w:r>
      <w:r w:rsidRPr="00D51790">
        <w:rPr>
          <w:lang w:eastAsia="en-US"/>
        </w:rPr>
        <w:softHyphen/>
        <w:t xml:space="preserve">raar, die schuldig stond aan zware meineden en daarbij durfde beweren, dat </w:t>
      </w:r>
      <w:r w:rsidR="00864EEC">
        <w:rPr>
          <w:lang w:eastAsia="en-US"/>
        </w:rPr>
        <w:t>God</w:t>
      </w:r>
      <w:r w:rsidRPr="00D51790">
        <w:rPr>
          <w:lang w:eastAsia="en-US"/>
        </w:rPr>
        <w:t xml:space="preserve"> de ingever was van al zijn gebeden</w:t>
      </w:r>
      <w:r w:rsidR="00BB6211">
        <w:rPr>
          <w:lang w:eastAsia="en-US"/>
        </w:rPr>
        <w:t xml:space="preserve">. </w:t>
      </w:r>
      <w:r w:rsidRPr="00D51790">
        <w:rPr>
          <w:lang w:eastAsia="en-US"/>
        </w:rPr>
        <w:t>De staat werd daarom ingeroepen om wraak te oefenen omtrent een boos</w:t>
      </w:r>
      <w:r w:rsidRPr="00D51790">
        <w:rPr>
          <w:lang w:eastAsia="en-US"/>
        </w:rPr>
        <w:softHyphen/>
        <w:t>wicht, wiens misdaden de hoogste straf, die bij wettig gevolg op</w:t>
      </w:r>
      <w:r w:rsidRPr="00D51790">
        <w:rPr>
          <w:lang w:eastAsia="en-US"/>
        </w:rPr>
        <w:softHyphen/>
        <w:t>gelegd kon worden, verdienden</w:t>
      </w:r>
      <w:r w:rsidR="00BB6211">
        <w:rPr>
          <w:lang w:eastAsia="en-US"/>
        </w:rPr>
        <w:t xml:space="preserve">. </w:t>
      </w:r>
      <w:r w:rsidRPr="00D51790">
        <w:rPr>
          <w:lang w:eastAsia="en-US"/>
        </w:rPr>
        <w:t>Ondertussen vergrootten deze lasteringen de christelijke eer van Owen</w:t>
      </w:r>
      <w:r w:rsidR="00BB6211">
        <w:rPr>
          <w:lang w:eastAsia="en-US"/>
        </w:rPr>
        <w:t xml:space="preserve">. </w:t>
      </w:r>
      <w:r w:rsidRPr="00D51790">
        <w:rPr>
          <w:lang w:eastAsia="en-US"/>
        </w:rPr>
        <w:t>Zij doen ons dat deel kennen, dat hij als dienstknecht des Heeren in de versmaadheid des kruises droeg</w:t>
      </w:r>
      <w:r w:rsidR="00BB6211">
        <w:rPr>
          <w:lang w:eastAsia="en-US"/>
        </w:rPr>
        <w:t xml:space="preserve">. </w:t>
      </w:r>
      <w:r w:rsidRPr="00D51790">
        <w:rPr>
          <w:lang w:eastAsia="en-US"/>
        </w:rPr>
        <w:t>Zijn naam immers wordt door de nakomelin</w:t>
      </w:r>
      <w:r w:rsidRPr="00D51790">
        <w:rPr>
          <w:lang w:eastAsia="en-US"/>
        </w:rPr>
        <w:softHyphen/>
        <w:t xml:space="preserve">gen met achting genoemd en zijn nagedachtenis is algemeen tot zegening, terwijl de wegen der </w:t>
      </w:r>
      <w:r w:rsidR="00864EEC">
        <w:rPr>
          <w:lang w:eastAsia="en-US"/>
        </w:rPr>
        <w:t>God</w:t>
      </w:r>
      <w:r w:rsidRPr="00D51790">
        <w:rPr>
          <w:lang w:eastAsia="en-US"/>
        </w:rPr>
        <w:t>delozen vergaan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verdedigt zich</w:t>
      </w:r>
    </w:p>
    <w:p w:rsidR="007D6B8F" w:rsidRPr="00D51790" w:rsidRDefault="007D6B8F">
      <w:pPr>
        <w:jc w:val="both"/>
        <w:rPr>
          <w:lang w:eastAsia="en-US"/>
        </w:rPr>
      </w:pPr>
      <w:r w:rsidRPr="00D51790">
        <w:rPr>
          <w:lang w:eastAsia="en-US"/>
        </w:rPr>
        <w:t>Owen beantwoordde Vernon in een schrijven aan Th</w:t>
      </w:r>
      <w:r w:rsidR="00BB6211">
        <w:rPr>
          <w:lang w:eastAsia="en-US"/>
        </w:rPr>
        <w:t xml:space="preserve">. </w:t>
      </w:r>
      <w:r w:rsidRPr="00D51790">
        <w:rPr>
          <w:lang w:eastAsia="en-US"/>
        </w:rPr>
        <w:t>Overbury, overeenkomstig hetgeen de christen betaamt, opdat mocht blij</w:t>
      </w:r>
      <w:r w:rsidRPr="00D51790">
        <w:rPr>
          <w:lang w:eastAsia="en-US"/>
        </w:rPr>
        <w:softHyphen/>
        <w:t>ken, dat hij niet als een kwaaddoener leed</w:t>
      </w:r>
      <w:r w:rsidR="00BB6211">
        <w:rPr>
          <w:lang w:eastAsia="en-US"/>
        </w:rPr>
        <w:t xml:space="preserve">. </w:t>
      </w:r>
      <w:r w:rsidRPr="00D51790">
        <w:rPr>
          <w:lang w:eastAsia="en-US"/>
        </w:rPr>
        <w:t>Toch bleven het lijden en de versmading der Dissenters voortduren</w:t>
      </w:r>
      <w:r w:rsidR="00BB6211">
        <w:rPr>
          <w:lang w:eastAsia="en-US"/>
        </w:rPr>
        <w:t xml:space="preserve">. </w:t>
      </w:r>
      <w:r w:rsidRPr="00D51790">
        <w:rPr>
          <w:lang w:eastAsia="en-US"/>
        </w:rPr>
        <w:t>Zij waren thans de onderliggende partij, die men van alle kanten straffeloos dacht te kunnen schenden</w:t>
      </w:r>
      <w:r w:rsidR="00BB6211">
        <w:rPr>
          <w:lang w:eastAsia="en-US"/>
        </w:rPr>
        <w:t xml:space="preserve">. </w:t>
      </w:r>
      <w:r w:rsidRPr="00D51790">
        <w:rPr>
          <w:lang w:eastAsia="en-US"/>
        </w:rPr>
        <w:t>Hoe zij zich ook gedroegen, steeds had de haat haar wapens klaar</w:t>
      </w:r>
      <w:r w:rsidR="00BB6211">
        <w:rPr>
          <w:lang w:eastAsia="en-US"/>
        </w:rPr>
        <w:t xml:space="preserve">. </w:t>
      </w:r>
      <w:r w:rsidRPr="00D51790">
        <w:rPr>
          <w:lang w:eastAsia="en-US"/>
        </w:rPr>
        <w:t>Het enige en uiteindelijke doel was slechts hen te vernietigen</w:t>
      </w:r>
      <w:r w:rsidR="00BB6211">
        <w:rPr>
          <w:lang w:eastAsia="en-US"/>
        </w:rPr>
        <w:t xml:space="preserve">. </w:t>
      </w:r>
    </w:p>
    <w:p w:rsidR="007D6B8F" w:rsidRPr="00D51790" w:rsidRDefault="007D6B8F">
      <w:pPr>
        <w:jc w:val="both"/>
        <w:rPr>
          <w:lang w:eastAsia="en-US"/>
        </w:rPr>
      </w:pPr>
      <w:r w:rsidRPr="00D51790">
        <w:rPr>
          <w:lang w:eastAsia="en-US"/>
        </w:rPr>
        <w:t>Alsop merkt hierover op: “Hebben wij besloten om door zwijgen een voorbeeld van lijdzaamheid te geven, dan tracht men ons door de meest grievende beledigingen in het strijdperk te trek</w:t>
      </w:r>
      <w:r w:rsidRPr="00D51790">
        <w:rPr>
          <w:lang w:eastAsia="en-US"/>
        </w:rPr>
        <w:softHyphen/>
        <w:t>ken en spreken wij in de zachtste en bescheidenste uitdrukkin</w:t>
      </w:r>
      <w:r w:rsidRPr="00D51790">
        <w:rPr>
          <w:lang w:eastAsia="en-US"/>
        </w:rPr>
        <w:softHyphen/>
        <w:t>gen, dan worden wij voor oproermakers en onruststokers ge</w:t>
      </w:r>
      <w:r w:rsidRPr="00D51790">
        <w:rPr>
          <w:lang w:eastAsia="en-US"/>
        </w:rPr>
        <w:softHyphen/>
        <w:t>houden, die de staat bederven</w:t>
      </w:r>
      <w:r w:rsidR="00BB6211">
        <w:rPr>
          <w:lang w:eastAsia="en-US"/>
        </w:rPr>
        <w:t xml:space="preserve">. </w:t>
      </w:r>
      <w:r w:rsidRPr="00D51790">
        <w:rPr>
          <w:lang w:eastAsia="en-US"/>
        </w:rPr>
        <w:t>Straks valt het hele geestelijke leger op ons aan, met het doel het hulpeloze kind in de wieg te smoren, waartegen ik geen beter middel weet, dan zwijgende te klagen of dit korte antwoord te geven: Hef uw wet op en houdt met ons een samenspreking</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 gevraagd als president voor het Harvard college</w:t>
      </w:r>
    </w:p>
    <w:p w:rsidR="007D6B8F" w:rsidRPr="00D51790" w:rsidRDefault="007D6B8F">
      <w:pPr>
        <w:jc w:val="both"/>
        <w:rPr>
          <w:lang w:eastAsia="en-US"/>
        </w:rPr>
      </w:pPr>
      <w:r w:rsidRPr="00D51790">
        <w:rPr>
          <w:lang w:eastAsia="en-US"/>
        </w:rPr>
        <w:t>Toen de beroemde Karel Chauncey, president van het Harvard college in Nieuw-Engeland, in 1674 overleden was, nodigde men Owen uit hem op te volgen, John Harvard, die een waardig die</w:t>
      </w:r>
      <w:r w:rsidRPr="00D51790">
        <w:rPr>
          <w:lang w:eastAsia="en-US"/>
        </w:rPr>
        <w:softHyphen/>
        <w:t>naar des Woords was geweest, had omstreeks 1630 deze instel</w:t>
      </w:r>
      <w:r w:rsidRPr="00D51790">
        <w:rPr>
          <w:lang w:eastAsia="en-US"/>
        </w:rPr>
        <w:softHyphen/>
        <w:t>ling gesticht</w:t>
      </w:r>
      <w:r w:rsidR="00BB6211">
        <w:rPr>
          <w:lang w:eastAsia="en-US"/>
        </w:rPr>
        <w:t xml:space="preserve">. </w:t>
      </w:r>
      <w:r w:rsidRPr="00D51790">
        <w:rPr>
          <w:lang w:eastAsia="en-US"/>
        </w:rPr>
        <w:t>Zijn aanzienlijke nalatenschap was tot een fonds daartoe bestemd geworden en werd in Engeland vermeerderd met de bijdragen van Baxter, Digby, Maynard, Hill en bisschop Usher, terwijl de bekende Theofilus Gale er zijn kostbare biblio</w:t>
      </w:r>
      <w:r w:rsidRPr="00D51790">
        <w:rPr>
          <w:lang w:eastAsia="en-US"/>
        </w:rPr>
        <w:softHyphen/>
        <w:t>theek aan schonk</w:t>
      </w:r>
      <w:r w:rsidR="00BB6211">
        <w:rPr>
          <w:lang w:eastAsia="en-US"/>
        </w:rPr>
        <w:t xml:space="preserve">. </w:t>
      </w:r>
      <w:r w:rsidRPr="00D51790">
        <w:rPr>
          <w:lang w:eastAsia="en-US"/>
        </w:rPr>
        <w:t>De eerste president was Eaton, die in 1640 opgevolgd werd door Henry Dunstar</w:t>
      </w:r>
      <w:r w:rsidR="00BB6211">
        <w:rPr>
          <w:lang w:eastAsia="en-US"/>
        </w:rPr>
        <w:t xml:space="preserve">. </w:t>
      </w:r>
      <w:r w:rsidRPr="00D51790">
        <w:rPr>
          <w:lang w:eastAsia="en-US"/>
        </w:rPr>
        <w:t xml:space="preserve">Deze ging vier jaar later over tot de </w:t>
      </w:r>
      <w:r w:rsidR="00283EE6">
        <w:rPr>
          <w:lang w:eastAsia="en-US"/>
        </w:rPr>
        <w:t>Baptist</w:t>
      </w:r>
      <w:r w:rsidRPr="00D51790">
        <w:rPr>
          <w:lang w:eastAsia="en-US"/>
        </w:rPr>
        <w:t>en, waardoor Mr</w:t>
      </w:r>
      <w:r w:rsidR="00BB6211">
        <w:rPr>
          <w:lang w:eastAsia="en-US"/>
        </w:rPr>
        <w:t xml:space="preserve">. </w:t>
      </w:r>
      <w:r w:rsidRPr="00D51790">
        <w:rPr>
          <w:lang w:eastAsia="en-US"/>
        </w:rPr>
        <w:t>Chauncey de genoemde waardigheid verkreeg</w:t>
      </w:r>
      <w:r w:rsidR="00BB6211">
        <w:rPr>
          <w:lang w:eastAsia="en-US"/>
        </w:rPr>
        <w:t xml:space="preserve">. </w:t>
      </w:r>
    </w:p>
    <w:p w:rsidR="007D6B8F" w:rsidRPr="00D51790" w:rsidRDefault="007D6B8F">
      <w:pPr>
        <w:jc w:val="both"/>
        <w:rPr>
          <w:lang w:eastAsia="en-US"/>
        </w:rPr>
      </w:pPr>
      <w:r w:rsidRPr="00D51790">
        <w:rPr>
          <w:lang w:eastAsia="en-US"/>
        </w:rPr>
        <w:t>Verschillende achtenswaardige voorgangers in Amerika genoten daar hun opleiding</w:t>
      </w:r>
      <w:r w:rsidR="00BB6211">
        <w:rPr>
          <w:lang w:eastAsia="en-US"/>
        </w:rPr>
        <w:t xml:space="preserve">. </w:t>
      </w:r>
      <w:r w:rsidRPr="00D51790">
        <w:rPr>
          <w:lang w:eastAsia="en-US"/>
        </w:rPr>
        <w:t>Hoewel Owen, naar onze mening, bijzonder voor deze ambtsbediening geschikt was, wees hij toch het ver</w:t>
      </w:r>
      <w:r w:rsidRPr="00D51790">
        <w:rPr>
          <w:lang w:eastAsia="en-US"/>
        </w:rPr>
        <w:softHyphen/>
        <w:t>zoek van de hand</w:t>
      </w:r>
      <w:r w:rsidR="00BB6211">
        <w:rPr>
          <w:lang w:eastAsia="en-US"/>
        </w:rPr>
        <w:t xml:space="preserve">. </w:t>
      </w:r>
      <w:r w:rsidRPr="00D51790">
        <w:rPr>
          <w:lang w:eastAsia="en-US"/>
        </w:rPr>
        <w:t>Wel richtten de leiders van Massachusetts een schrijven aan hun broeders in Engeland om ondersteuning van het college en om studerende jongemannen, maar uit een ant</w:t>
      </w:r>
      <w:r w:rsidRPr="00D51790">
        <w:rPr>
          <w:lang w:eastAsia="en-US"/>
        </w:rPr>
        <w:softHyphen/>
        <w:t>woord van 1672 blijkt, dat die met de beste wil daartoe op dat moment weinig vermochten, doch spoedig betere omstandighe</w:t>
      </w:r>
      <w:r w:rsidRPr="00D51790">
        <w:rPr>
          <w:lang w:eastAsia="en-US"/>
        </w:rPr>
        <w:softHyphen/>
        <w:t>den verwachtten</w:t>
      </w:r>
      <w:r w:rsidR="00BB6211">
        <w:rPr>
          <w:lang w:eastAsia="en-US"/>
        </w:rPr>
        <w:t xml:space="preserve">. </w:t>
      </w:r>
      <w:r w:rsidRPr="00D51790">
        <w:rPr>
          <w:lang w:eastAsia="en-US"/>
        </w:rPr>
        <w:t>Daarop werd Dr</w:t>
      </w:r>
      <w:r w:rsidR="00BB6211">
        <w:rPr>
          <w:lang w:eastAsia="en-US"/>
        </w:rPr>
        <w:t xml:space="preserve">. </w:t>
      </w:r>
      <w:r w:rsidRPr="00D51790">
        <w:rPr>
          <w:lang w:eastAsia="en-US"/>
        </w:rPr>
        <w:t>Hoar, die lid was van Mr</w:t>
      </w:r>
      <w:r w:rsidR="00BB6211">
        <w:rPr>
          <w:lang w:eastAsia="en-US"/>
        </w:rPr>
        <w:t xml:space="preserve">. </w:t>
      </w:r>
      <w:r w:rsidRPr="00D51790">
        <w:rPr>
          <w:lang w:eastAsia="en-US"/>
        </w:rPr>
        <w:t>Collins' kerk, tot het voorzitterschap aanbevolen, welke de be</w:t>
      </w:r>
      <w:r w:rsidRPr="00D51790">
        <w:rPr>
          <w:lang w:eastAsia="en-US"/>
        </w:rPr>
        <w:softHyphen/>
        <w:t>trekking dan ook tot 1675 bij het Harvard college vervuld heeft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schrijft over de sabbat</w:t>
      </w:r>
    </w:p>
    <w:p w:rsidR="007D6B8F" w:rsidRPr="00D51790" w:rsidRDefault="007D6B8F">
      <w:pPr>
        <w:jc w:val="both"/>
        <w:rPr>
          <w:lang w:eastAsia="en-US"/>
        </w:rPr>
      </w:pPr>
      <w:r w:rsidRPr="00D51790">
        <w:rPr>
          <w:lang w:eastAsia="en-US"/>
        </w:rPr>
        <w:t>Intussen zat onze ijverige Owen niet stil</w:t>
      </w:r>
      <w:r w:rsidR="00BB6211">
        <w:rPr>
          <w:lang w:eastAsia="en-US"/>
        </w:rPr>
        <w:t xml:space="preserve">. </w:t>
      </w:r>
      <w:r w:rsidRPr="00D51790">
        <w:rPr>
          <w:lang w:eastAsia="en-US"/>
        </w:rPr>
        <w:t>De toestand van het hof en het volk werd met de dag treuriger</w:t>
      </w:r>
      <w:r w:rsidR="00BB6211">
        <w:rPr>
          <w:lang w:eastAsia="en-US"/>
        </w:rPr>
        <w:t xml:space="preserve">. </w:t>
      </w:r>
      <w:r w:rsidRPr="00D51790">
        <w:rPr>
          <w:lang w:eastAsia="en-US"/>
        </w:rPr>
        <w:t>Zo de vorst is, zo zijn ook de onderdanen</w:t>
      </w:r>
      <w:r w:rsidR="00BB6211">
        <w:rPr>
          <w:lang w:eastAsia="en-US"/>
        </w:rPr>
        <w:t xml:space="preserve">. </w:t>
      </w:r>
      <w:r w:rsidRPr="00D51790">
        <w:rPr>
          <w:lang w:eastAsia="en-US"/>
        </w:rPr>
        <w:t>Deze stelling is dikwijls bevestigd, zoals uit de geschiedenis blijkt</w:t>
      </w:r>
      <w:r w:rsidR="00BB6211">
        <w:rPr>
          <w:lang w:eastAsia="en-US"/>
        </w:rPr>
        <w:t xml:space="preserve">. </w:t>
      </w:r>
      <w:r w:rsidRPr="00D51790">
        <w:rPr>
          <w:lang w:eastAsia="en-US"/>
        </w:rPr>
        <w:t>De lichtzinnigheid en losbandigheid deden weldra elke grondslag van de Waarheid wankelen</w:t>
      </w:r>
      <w:r w:rsidR="00BB6211">
        <w:rPr>
          <w:lang w:eastAsia="en-US"/>
        </w:rPr>
        <w:t xml:space="preserve">. </w:t>
      </w:r>
      <w:r w:rsidRPr="00D51790">
        <w:rPr>
          <w:lang w:eastAsia="en-US"/>
        </w:rPr>
        <w:t>Om de eerste dag der week te heiligen en de rust in een ernstig waarnemen van de christelijke verplichtingen te stellen, was al te puriteins en verfoeielijker dan de grootste ongerechtigheid</w:t>
      </w:r>
      <w:r w:rsidR="00BB6211">
        <w:rPr>
          <w:lang w:eastAsia="en-US"/>
        </w:rPr>
        <w:t xml:space="preserve">. </w:t>
      </w:r>
      <w:r w:rsidRPr="00D51790">
        <w:rPr>
          <w:lang w:eastAsia="en-US"/>
        </w:rPr>
        <w:t>Het ontbrak weldra niet aan geschriften, die het bijzondere van de sabbat ontkenden, of als een, overgebleven Joods denkbeeld verwierpen, getuige Peter Heylins' historie</w:t>
      </w:r>
      <w:r w:rsidR="00BB6211">
        <w:rPr>
          <w:lang w:eastAsia="en-US"/>
        </w:rPr>
        <w:t xml:space="preserve">. </w:t>
      </w:r>
      <w:r w:rsidRPr="00D51790">
        <w:rPr>
          <w:lang w:eastAsia="en-US"/>
        </w:rPr>
        <w:t xml:space="preserve">Dit alles deed de ernstige christen zuchten en drong ieder, die </w:t>
      </w:r>
      <w:r w:rsidR="00864EEC">
        <w:rPr>
          <w:lang w:eastAsia="en-US"/>
        </w:rPr>
        <w:t>God</w:t>
      </w:r>
      <w:r w:rsidRPr="00D51790">
        <w:rPr>
          <w:lang w:eastAsia="en-US"/>
        </w:rPr>
        <w:t xml:space="preserve"> vreesde en ter bevordering van de Waarheid gaven ontvangen had, om aan zijn roeping te denken</w:t>
      </w:r>
      <w:r w:rsidR="00BB6211">
        <w:rPr>
          <w:lang w:eastAsia="en-US"/>
        </w:rPr>
        <w:t xml:space="preserve">. </w:t>
      </w:r>
      <w:r w:rsidRPr="00D51790">
        <w:rPr>
          <w:lang w:eastAsia="en-US"/>
        </w:rPr>
        <w:t>Vandaar ook Owen's werk over de sabbat</w:t>
      </w:r>
      <w:r w:rsidR="00BB6211">
        <w:rPr>
          <w:lang w:eastAsia="en-US"/>
        </w:rPr>
        <w:t xml:space="preserve">. </w:t>
      </w:r>
      <w:r w:rsidRPr="00D51790">
        <w:rPr>
          <w:lang w:eastAsia="en-US"/>
        </w:rPr>
        <w:t>Op een geleerde en oor</w:t>
      </w:r>
      <w:r w:rsidRPr="00D51790">
        <w:rPr>
          <w:lang w:eastAsia="en-US"/>
        </w:rPr>
        <w:softHyphen/>
        <w:t>deelkundige wijze ontzenuwt hij de twijfelingen en bedriegelijke kunstgrepen, zonder daarbij enige partij te noemen en tracht hij daarin de ongerechtigheid te beteugelen, of althans een dam op te werpen tegen de stroom der verwoesting</w:t>
      </w:r>
      <w:r w:rsidR="00BB6211">
        <w:rPr>
          <w:lang w:eastAsia="en-US"/>
        </w:rPr>
        <w:t xml:space="preserve">. </w:t>
      </w:r>
    </w:p>
    <w:p w:rsidR="007D6B8F" w:rsidRPr="00D51790" w:rsidRDefault="007D6B8F">
      <w:pPr>
        <w:jc w:val="both"/>
        <w:rPr>
          <w:lang w:eastAsia="en-US"/>
        </w:rPr>
      </w:pPr>
      <w:r w:rsidRPr="00D51790">
        <w:rPr>
          <w:lang w:eastAsia="en-US"/>
        </w:rPr>
        <w:t xml:space="preserve">Doorkneed in de Heilige Schrift staaft hij, ook uit de ongewijde en de kerkelijke geschiedenis, door onweerlegbare bewijzen de </w:t>
      </w:r>
      <w:r w:rsidR="00864EEC">
        <w:rPr>
          <w:lang w:eastAsia="en-US"/>
        </w:rPr>
        <w:t>God</w:t>
      </w:r>
      <w:r w:rsidRPr="00D51790">
        <w:rPr>
          <w:lang w:eastAsia="en-US"/>
        </w:rPr>
        <w:t>delijke afzondering van de eerste dag der week tot een heilige rust, die zowel van Joodse ceremoniële gestrengheid, als van bij</w:t>
      </w:r>
      <w:r w:rsidRPr="00D51790">
        <w:rPr>
          <w:lang w:eastAsia="en-US"/>
        </w:rPr>
        <w:softHyphen/>
        <w:t>gelovige en ongelovige losbandigheid verwijderd is</w:t>
      </w:r>
      <w:r w:rsidR="00BB6211">
        <w:rPr>
          <w:lang w:eastAsia="en-US"/>
        </w:rPr>
        <w:t xml:space="preserve">. </w:t>
      </w:r>
      <w:r w:rsidRPr="00D51790">
        <w:rPr>
          <w:lang w:eastAsia="en-US"/>
        </w:rPr>
        <w:t xml:space="preserve">Aan de ene kant bestraft Owen op ernstige wijze het kwaad, bestaande in </w:t>
      </w:r>
      <w:r w:rsidR="00864EEC">
        <w:rPr>
          <w:lang w:eastAsia="en-US"/>
        </w:rPr>
        <w:t>God</w:t>
      </w:r>
      <w:r w:rsidRPr="00D51790">
        <w:rPr>
          <w:lang w:eastAsia="en-US"/>
        </w:rPr>
        <w:t xml:space="preserve">s instellingen en bevelen naar onze lusten en neigingen te regelen; aan de andere kant gaat hij de toevoeging van uiterlijke bepalingen tot het gebod </w:t>
      </w:r>
      <w:r w:rsidR="00864EEC">
        <w:rPr>
          <w:lang w:eastAsia="en-US"/>
        </w:rPr>
        <w:t>God</w:t>
      </w:r>
      <w:r w:rsidRPr="00D51790">
        <w:rPr>
          <w:lang w:eastAsia="en-US"/>
        </w:rPr>
        <w:t>s op een duidelijke manier tegen</w:t>
      </w:r>
      <w:r w:rsidR="00BB6211">
        <w:rPr>
          <w:lang w:eastAsia="en-US"/>
        </w:rPr>
        <w:t xml:space="preserve">. </w:t>
      </w:r>
      <w:r w:rsidRPr="00D51790">
        <w:rPr>
          <w:lang w:eastAsia="en-US"/>
        </w:rPr>
        <w:t>Het eerste noemt hij een werk, dat bijzonder aannemelijk is voor allen, die hun geweten met hun lusten overeen willen brengen, om zo zonder wroeging te kunnen zondigen, hetgeen een ver</w:t>
      </w:r>
      <w:r w:rsidRPr="00D51790">
        <w:rPr>
          <w:lang w:eastAsia="en-US"/>
        </w:rPr>
        <w:softHyphen/>
        <w:t>borgenheid der ongerechtigheid is</w:t>
      </w:r>
      <w:r w:rsidR="00BB6211">
        <w:rPr>
          <w:lang w:eastAsia="en-US"/>
        </w:rPr>
        <w:t xml:space="preserve">. </w:t>
      </w:r>
    </w:p>
    <w:p w:rsidR="007D6B8F" w:rsidRPr="00D51790" w:rsidRDefault="007D6B8F">
      <w:pPr>
        <w:jc w:val="both"/>
        <w:rPr>
          <w:lang w:eastAsia="en-US"/>
        </w:rPr>
      </w:pPr>
      <w:r w:rsidRPr="00D51790">
        <w:rPr>
          <w:lang w:eastAsia="en-US"/>
        </w:rPr>
        <w:t>Het andere, dat misschien uit minder snode beginselen ontstaan was, had de menigte vaak in verwarring gebracht en daardoor de juiste viering van de sabbat verhinderd en tegen de aard van het Evangelie, de verheffing en verheuging van het gemoed in druk</w:t>
      </w:r>
      <w:r w:rsidRPr="00D51790">
        <w:rPr>
          <w:lang w:eastAsia="en-US"/>
        </w:rPr>
        <w:softHyphen/>
        <w:t>kende en moeilijke lichaamsoefeningen veranderd</w:t>
      </w:r>
      <w:r w:rsidR="00BB6211">
        <w:rPr>
          <w:lang w:eastAsia="en-US"/>
        </w:rPr>
        <w:t xml:space="preserve">. </w:t>
      </w:r>
      <w:r w:rsidRPr="00D51790">
        <w:rPr>
          <w:lang w:eastAsia="en-US"/>
        </w:rPr>
        <w:t>Op dit laatste punt werd Owen echter niet door iedereen begrepen en het wik</w:t>
      </w:r>
      <w:r w:rsidRPr="00D51790">
        <w:rPr>
          <w:lang w:eastAsia="en-US"/>
        </w:rPr>
        <w:softHyphen/>
        <w:t>kelde hem van de zijde der broeders dan ook in grote moeilijk</w:t>
      </w:r>
      <w:r w:rsidRPr="00D51790">
        <w:rPr>
          <w:lang w:eastAsia="en-US"/>
        </w:rPr>
        <w:softHyphen/>
        <w:t>heden</w:t>
      </w:r>
      <w:r w:rsidR="00BB6211">
        <w:rPr>
          <w:lang w:eastAsia="en-US"/>
        </w:rPr>
        <w:t xml:space="preserve">. </w:t>
      </w:r>
      <w:r w:rsidRPr="00D51790">
        <w:rPr>
          <w:lang w:eastAsia="en-US"/>
        </w:rPr>
        <w:t xml:space="preserve">Daar men meende, dat Owen het </w:t>
      </w:r>
      <w:r w:rsidR="00864EEC">
        <w:rPr>
          <w:lang w:eastAsia="en-US"/>
        </w:rPr>
        <w:t>God</w:t>
      </w:r>
      <w:r w:rsidRPr="00D51790">
        <w:rPr>
          <w:lang w:eastAsia="en-US"/>
        </w:rPr>
        <w:t>delijk gebod afhan</w:t>
      </w:r>
      <w:r w:rsidRPr="00D51790">
        <w:rPr>
          <w:lang w:eastAsia="en-US"/>
        </w:rPr>
        <w:softHyphen/>
        <w:t>kelijk stelde van de lichaamskrachten der zwakke mensen; had</w:t>
      </w:r>
      <w:r w:rsidRPr="00D51790">
        <w:rPr>
          <w:lang w:eastAsia="en-US"/>
        </w:rPr>
        <w:softHyphen/>
        <w:t>den zij daartegen bezwaar</w:t>
      </w:r>
      <w:r w:rsidR="00BB6211">
        <w:rPr>
          <w:lang w:eastAsia="en-US"/>
        </w:rPr>
        <w:t xml:space="preserve">. </w:t>
      </w:r>
      <w:r w:rsidRPr="00D51790">
        <w:rPr>
          <w:lang w:eastAsia="en-US"/>
        </w:rPr>
        <w:t>Zelfs Eliot, een Evangeliebedienaar onder de Amerikanen, schreef Owen een brief van beklag, waar</w:t>
      </w:r>
      <w:r w:rsidRPr="00D51790">
        <w:rPr>
          <w:lang w:eastAsia="en-US"/>
        </w:rPr>
        <w:softHyphen/>
        <w:t>op deze een antwoord gaf</w:t>
      </w:r>
      <w:r w:rsidR="00BB6211">
        <w:rPr>
          <w:lang w:eastAsia="en-US"/>
        </w:rPr>
        <w:t xml:space="preserve">. </w:t>
      </w:r>
      <w:r w:rsidRPr="00D51790">
        <w:rPr>
          <w:lang w:eastAsia="en-US"/>
        </w:rPr>
        <w:t xml:space="preserve">Hij beweerde daarbij, dat </w:t>
      </w:r>
      <w:r w:rsidR="00864EEC">
        <w:rPr>
          <w:lang w:eastAsia="en-US"/>
        </w:rPr>
        <w:t>God</w:t>
      </w:r>
      <w:r w:rsidRPr="00D51790">
        <w:rPr>
          <w:lang w:eastAsia="en-US"/>
        </w:rPr>
        <w:t xml:space="preserve"> op de sabbat geen meerdere inspanning van de lichaamsvermogens vorderde dan men in zijn werk op elke dag van de week kon betonen</w:t>
      </w:r>
      <w:r w:rsidR="00BB6211">
        <w:rPr>
          <w:lang w:eastAsia="en-US"/>
        </w:rPr>
        <w:t xml:space="preserve">. </w:t>
      </w:r>
      <w:r w:rsidRPr="00D51790">
        <w:rPr>
          <w:lang w:eastAsia="en-US"/>
        </w:rPr>
        <w:t>Maar laten we Owen hierover zelf het woord geven</w:t>
      </w:r>
      <w:r w:rsidR="00BB6211">
        <w:rPr>
          <w:lang w:eastAsia="en-US"/>
        </w:rPr>
        <w:t xml:space="preserve">. </w:t>
      </w:r>
      <w:r w:rsidRPr="00D51790">
        <w:rPr>
          <w:lang w:eastAsia="en-US"/>
        </w:rPr>
        <w:t>opdat én het ongegronde van de beschuldiging, én de tederheid van zijn gemoed in een weg van lijden, overtuigend mogen blijken</w:t>
      </w:r>
      <w:r w:rsidR="00BB6211">
        <w:rPr>
          <w:lang w:eastAsia="en-US"/>
        </w:rPr>
        <w:t xml:space="preserve">. </w:t>
      </w:r>
      <w:r w:rsidRPr="00D51790">
        <w:rPr>
          <w:lang w:eastAsia="en-US"/>
        </w:rPr>
        <w:t>“Wat de natuurlijke kracht van de mens betreft, vermoed ik, dat gij mijn uitdrukking daarover niet goed hebt begrepen, of gij moet daarover een andere opvatting hebben</w:t>
      </w:r>
      <w:r w:rsidR="00BB6211">
        <w:rPr>
          <w:lang w:eastAsia="en-US"/>
        </w:rPr>
        <w:t xml:space="preserve">. </w:t>
      </w:r>
      <w:r w:rsidRPr="00D51790">
        <w:rPr>
          <w:lang w:eastAsia="en-US"/>
        </w:rPr>
        <w:t>Ik denk niet en heb nooit gezegd, dat de voortduring van de plicht des sabbats moet afgemeten worden naar de natuurlijke kracht des mensen, maar alleen, dat die geldt ten aanzien van het beoefenen der sabbats</w:t>
      </w:r>
      <w:r w:rsidRPr="00D51790">
        <w:rPr>
          <w:lang w:eastAsia="en-US"/>
        </w:rPr>
        <w:softHyphen/>
        <w:t>plichten</w:t>
      </w:r>
      <w:r w:rsidR="00BB6211">
        <w:rPr>
          <w:lang w:eastAsia="en-US"/>
        </w:rPr>
        <w:t xml:space="preserve">. </w:t>
      </w:r>
      <w:r w:rsidRPr="00D51790">
        <w:rPr>
          <w:lang w:eastAsia="en-US"/>
        </w:rPr>
        <w:t>Ik veronderstel, dat gij dit niet zult ontkennen, opdat gij de gewetens van de professoren niet voor onoplosbare moei</w:t>
      </w:r>
      <w:r w:rsidRPr="00D51790">
        <w:rPr>
          <w:lang w:eastAsia="en-US"/>
        </w:rPr>
        <w:softHyphen/>
        <w:t>lijkheden plaatst</w:t>
      </w:r>
      <w:r w:rsidR="00BB6211">
        <w:rPr>
          <w:lang w:eastAsia="en-US"/>
        </w:rPr>
        <w:t xml:space="preserve">. </w:t>
      </w:r>
      <w:r w:rsidRPr="00D51790">
        <w:rPr>
          <w:lang w:eastAsia="en-US"/>
        </w:rPr>
        <w:t xml:space="preserve">Het was aanvankelijk mijn bedoeling om geen woord over de practische waarneming van de dag des Heeren te spreken, maar de Waarheid te doen herleven, die tegenwoordig veracht en hevig bestreden wordt door verschillende </w:t>
      </w:r>
      <w:r w:rsidR="00864EEC">
        <w:rPr>
          <w:lang w:eastAsia="en-US"/>
        </w:rPr>
        <w:t>God</w:t>
      </w:r>
      <w:r w:rsidRPr="00D51790">
        <w:rPr>
          <w:lang w:eastAsia="en-US"/>
        </w:rPr>
        <w:t>geleer</w:t>
      </w:r>
      <w:r w:rsidRPr="00D51790">
        <w:rPr>
          <w:lang w:eastAsia="en-US"/>
        </w:rPr>
        <w:softHyphen/>
        <w:t>den van ons land, die de leer van de sabbat “Figmentum Anglica</w:t>
      </w:r>
      <w:r w:rsidRPr="00D51790">
        <w:rPr>
          <w:lang w:eastAsia="en-US"/>
        </w:rPr>
        <w:softHyphen/>
        <w:t>num”, dat is “het anglicaans verzinsel” noemen</w:t>
      </w:r>
      <w:r w:rsidR="00BB6211">
        <w:rPr>
          <w:lang w:eastAsia="en-US"/>
        </w:rPr>
        <w:t xml:space="preserve">. </w:t>
      </w:r>
      <w:r w:rsidRPr="00D51790">
        <w:rPr>
          <w:lang w:eastAsia="en-US"/>
        </w:rPr>
        <w:t xml:space="preserve">Op verzoek van enige geleerden heb ik de verdediging op me genomen en ik meen in deze mijn plicht, die ik aan de Waarheid en </w:t>
      </w:r>
      <w:r w:rsidR="00864EEC">
        <w:rPr>
          <w:lang w:eastAsia="en-US"/>
        </w:rPr>
        <w:t>God</w:t>
      </w:r>
      <w:r w:rsidRPr="00D51790">
        <w:rPr>
          <w:lang w:eastAsia="en-US"/>
        </w:rPr>
        <w:t>s kerk ver</w:t>
      </w:r>
      <w:r w:rsidRPr="00D51790">
        <w:rPr>
          <w:lang w:eastAsia="en-US"/>
        </w:rPr>
        <w:softHyphen/>
        <w:t>schuldigd was, vervuld te hebben</w:t>
      </w:r>
      <w:r w:rsidR="00BB6211">
        <w:rPr>
          <w:lang w:eastAsia="en-US"/>
        </w:rPr>
        <w:t xml:space="preserve">. </w:t>
      </w:r>
      <w:r w:rsidRPr="00D51790">
        <w:rPr>
          <w:lang w:eastAsia="en-US"/>
        </w:rPr>
        <w:t>Hoewel ik van het gebrekkige van mijn werk overtuigd ben, hoop ik toch, dat het door de ge</w:t>
      </w:r>
      <w:r w:rsidRPr="00D51790">
        <w:rPr>
          <w:lang w:eastAsia="en-US"/>
        </w:rPr>
        <w:softHyphen/>
        <w:t xml:space="preserve">nade van onze Heere Jezus Christus aanneming mag vinden bij </w:t>
      </w:r>
      <w:r w:rsidR="00864EEC">
        <w:rPr>
          <w:lang w:eastAsia="en-US"/>
        </w:rPr>
        <w:t>God</w:t>
      </w:r>
      <w:r w:rsidRPr="00D51790">
        <w:rPr>
          <w:lang w:eastAsia="en-US"/>
        </w:rPr>
        <w:t xml:space="preserve"> en Zijn heiligen, waartoe ik veronderstel niet meer verbon</w:t>
      </w:r>
      <w:r w:rsidRPr="00D51790">
        <w:rPr>
          <w:lang w:eastAsia="en-US"/>
        </w:rPr>
        <w:softHyphen/>
        <w:t>den te zullen zijn</w:t>
      </w:r>
      <w:r w:rsidR="00BB6211">
        <w:rPr>
          <w:lang w:eastAsia="en-US"/>
        </w:rPr>
        <w:t xml:space="preserve">. </w:t>
      </w:r>
      <w:r w:rsidRPr="00D51790">
        <w:rPr>
          <w:lang w:eastAsia="en-US"/>
        </w:rPr>
        <w:t xml:space="preserve">Ik denk, dat er nauwelijks iemand leeft, die door meer beschuldigingen getroffen wordt, dan ik; maar daarbij moet ik toch erkennen, dat het </w:t>
      </w:r>
      <w:r w:rsidR="00864EEC">
        <w:rPr>
          <w:lang w:eastAsia="en-US"/>
        </w:rPr>
        <w:t>God</w:t>
      </w:r>
      <w:r w:rsidRPr="00D51790">
        <w:rPr>
          <w:lang w:eastAsia="en-US"/>
        </w:rPr>
        <w:t xml:space="preserve"> behaagt mij enigermate te ondersteunen, terwijl de vrucht van mijn pogingen voor de ker</w:t>
      </w:r>
      <w:r w:rsidRPr="00D51790">
        <w:rPr>
          <w:lang w:eastAsia="en-US"/>
        </w:rPr>
        <w:softHyphen/>
        <w:t>ken van Christus mij steeds vertroost en bemoedigt</w:t>
      </w:r>
      <w:r w:rsidR="00BB6211">
        <w:rPr>
          <w:lang w:eastAsia="en-US"/>
        </w:rPr>
        <w:t xml:space="preserve">. </w:t>
      </w:r>
      <w:r w:rsidRPr="00D51790">
        <w:rPr>
          <w:lang w:eastAsia="en-US"/>
        </w:rPr>
        <w:t>Mijn heilige wijze en genadige Vader zal mij in deze zaak op Zijn wijze willen beproeven, want de indruk van uw mening heeft mijn gemoed dieper getroffen dan al de bitse aanvallen en valse beschuldigin</w:t>
      </w:r>
      <w:r w:rsidRPr="00D51790">
        <w:rPr>
          <w:lang w:eastAsia="en-US"/>
        </w:rPr>
        <w:softHyphen/>
        <w:t>gen van mijn openlijke tegenstanders</w:t>
      </w:r>
      <w:r w:rsidR="00BB6211">
        <w:rPr>
          <w:lang w:eastAsia="en-US"/>
        </w:rPr>
        <w:t xml:space="preserve">. </w:t>
      </w:r>
      <w:r w:rsidRPr="00D51790">
        <w:rPr>
          <w:lang w:eastAsia="en-US"/>
        </w:rPr>
        <w:t>Graag erken ik, dat ik een droge en</w:t>
      </w:r>
      <w:r w:rsidRPr="00D51790">
        <w:rPr>
          <w:lang w:eastAsia="en-US"/>
        </w:rPr>
        <w:tab/>
        <w:t xml:space="preserve"> dorre geest heb, waarom ik u hartelijk verzoek veel voor mij te bidden, opdat de heilige </w:t>
      </w:r>
      <w:r w:rsidR="00864EEC">
        <w:rPr>
          <w:lang w:eastAsia="en-US"/>
        </w:rPr>
        <w:t>God</w:t>
      </w:r>
      <w:r w:rsidRPr="00D51790">
        <w:rPr>
          <w:lang w:eastAsia="en-US"/>
        </w:rPr>
        <w:t>, niettegenstaande mijn zon</w:t>
      </w:r>
      <w:r w:rsidRPr="00D51790">
        <w:rPr>
          <w:lang w:eastAsia="en-US"/>
        </w:rPr>
        <w:softHyphen/>
        <w:t>dige oorzaken tot toorn, mij mag bevochtigen</w:t>
      </w:r>
      <w:r w:rsidR="00BB6211">
        <w:rPr>
          <w:lang w:eastAsia="en-US"/>
        </w:rPr>
        <w:t xml:space="preserve">. </w:t>
      </w:r>
      <w:r w:rsidRPr="00D51790">
        <w:rPr>
          <w:lang w:eastAsia="en-US"/>
        </w:rPr>
        <w:t>Maar dat ik zou moeten vrezen een wond aan de heiligheid van de kerk veroor</w:t>
      </w:r>
      <w:r w:rsidRPr="00D51790">
        <w:rPr>
          <w:lang w:eastAsia="en-US"/>
        </w:rPr>
        <w:softHyphen/>
        <w:t xml:space="preserve">zaakt te hebben, is voor mij het droevigste verschijnsel in de bewolkte wenkbrauwen van de </w:t>
      </w:r>
      <w:r w:rsidR="00864EEC">
        <w:rPr>
          <w:lang w:eastAsia="en-US"/>
        </w:rPr>
        <w:t>God</w:t>
      </w:r>
      <w:r w:rsidRPr="00D51790">
        <w:rPr>
          <w:lang w:eastAsia="en-US"/>
        </w:rPr>
        <w:t>delijke voorzienigheid</w:t>
      </w:r>
      <w:r w:rsidR="00BB6211">
        <w:rPr>
          <w:lang w:eastAsia="en-US"/>
        </w:rPr>
        <w:t xml:space="preserve">. </w:t>
      </w:r>
    </w:p>
    <w:p w:rsidR="007D6B8F" w:rsidRPr="00D51790" w:rsidRDefault="007D6B8F">
      <w:pPr>
        <w:jc w:val="both"/>
        <w:rPr>
          <w:lang w:eastAsia="en-US"/>
        </w:rPr>
      </w:pPr>
      <w:r w:rsidRPr="00D51790">
        <w:rPr>
          <w:lang w:eastAsia="en-US"/>
        </w:rPr>
        <w:t xml:space="preserve">Ik heb de leer van de sabbat —hoewel niet naar behoren —, naar voren gebracht; ik heb gepleit voor de waarneming van de heilige plichten met de uiterste kracht, die </w:t>
      </w:r>
      <w:r w:rsidR="00864EEC">
        <w:rPr>
          <w:lang w:eastAsia="en-US"/>
        </w:rPr>
        <w:t>God</w:t>
      </w:r>
      <w:r w:rsidRPr="00D51790">
        <w:rPr>
          <w:lang w:eastAsia="en-US"/>
        </w:rPr>
        <w:t xml:space="preserve"> verleent; ik heb de noodzakelijkheid van een ernstige voorbereiding in voorafgaande oefeningen verklaard: en dan toch nog smartelijke uitdrukkingen te moeten ontvangen</w:t>
      </w:r>
      <w:r w:rsidR="00BB6211">
        <w:rPr>
          <w:lang w:eastAsia="en-US"/>
        </w:rPr>
        <w:t xml:space="preserve">. </w:t>
      </w:r>
    </w:p>
    <w:p w:rsidR="007D6B8F" w:rsidRPr="00D51790" w:rsidRDefault="007D6B8F">
      <w:pPr>
        <w:jc w:val="both"/>
        <w:rPr>
          <w:lang w:eastAsia="en-US"/>
        </w:rPr>
      </w:pPr>
      <w:r w:rsidRPr="00D51790">
        <w:rPr>
          <w:lang w:eastAsia="en-US"/>
        </w:rPr>
        <w:t>Misschien is het de wil des Heeren om mijn vroeger opzien tegen dit werk te vergroten en een roeping om mij van een dergelijke arbeid te onthouden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Terwijl wij met Owen het christelijk bestaan onder lijden en be</w:t>
      </w:r>
      <w:r w:rsidRPr="00D51790">
        <w:rPr>
          <w:lang w:eastAsia="en-US"/>
        </w:rPr>
        <w:softHyphen/>
        <w:t>zwaren, zoals die in de brief vermeld worden, bewonderen, blijkt ons ook de ongepastheid van het onvoorzichtig beoordelen om</w:t>
      </w:r>
      <w:r w:rsidRPr="00D51790">
        <w:rPr>
          <w:lang w:eastAsia="en-US"/>
        </w:rPr>
        <w:softHyphen/>
        <w:t>trent veronderstelde bedoelingen van een schrijver, die boven</w:t>
      </w:r>
      <w:r w:rsidRPr="00D51790">
        <w:rPr>
          <w:lang w:eastAsia="en-US"/>
        </w:rPr>
        <w:softHyphen/>
        <w:t>dien in strijd zijn met zijn bekende gevoelens en zijn algemeen karakter</w:t>
      </w:r>
      <w:r w:rsidR="00BB6211">
        <w:rPr>
          <w:lang w:eastAsia="en-US"/>
        </w:rPr>
        <w:t xml:space="preserve">. </w:t>
      </w:r>
      <w:r w:rsidRPr="00D51790">
        <w:rPr>
          <w:lang w:eastAsia="en-US"/>
        </w:rPr>
        <w:t>De taal van Owen verdedigt hem in deze toch volko</w:t>
      </w:r>
      <w:r w:rsidRPr="00D51790">
        <w:rPr>
          <w:lang w:eastAsia="en-US"/>
        </w:rPr>
        <w:softHyphen/>
        <w:t>men tegen de verwijten en plaatst hem voor ons gezichtsveld, zoals hij zelden beschouwt wordt, namelijk als deel hebbende aan de moeilijkheden en het geduld van zijn meester Jezus Chris</w:t>
      </w:r>
      <w:r w:rsidRPr="00D51790">
        <w:rPr>
          <w:lang w:eastAsia="en-US"/>
        </w:rPr>
        <w:softHyphen/>
        <w:t>tus</w:t>
      </w:r>
      <w:r w:rsidR="00BB6211">
        <w:rPr>
          <w:lang w:eastAsia="en-US"/>
        </w:rPr>
        <w:t xml:space="preserve">. </w:t>
      </w:r>
      <w:r w:rsidRPr="00D51790">
        <w:rPr>
          <w:lang w:eastAsia="en-US"/>
        </w:rPr>
        <w:t>De luister van een voorwerp neemt dikwijls af, naarmate wij het dichter naderen</w:t>
      </w:r>
      <w:r w:rsidR="00BB6211">
        <w:rPr>
          <w:lang w:eastAsia="en-US"/>
        </w:rPr>
        <w:t xml:space="preserve">. </w:t>
      </w:r>
      <w:r w:rsidRPr="00D51790">
        <w:rPr>
          <w:lang w:eastAsia="en-US"/>
        </w:rPr>
        <w:t xml:space="preserve">De achting, die door de nakomelingen aan vroegere </w:t>
      </w:r>
      <w:r w:rsidR="00864EEC">
        <w:rPr>
          <w:lang w:eastAsia="en-US"/>
        </w:rPr>
        <w:t>God</w:t>
      </w:r>
      <w:r w:rsidRPr="00D51790">
        <w:rPr>
          <w:lang w:eastAsia="en-US"/>
        </w:rPr>
        <w:t>vruchtigen bewezen wordt, is vaak het gevolg van de afstand en niet van de juiste beoordeling hunner verdiensten</w:t>
      </w:r>
      <w:r w:rsidR="00BB6211">
        <w:rPr>
          <w:lang w:eastAsia="en-US"/>
        </w:rPr>
        <w:t xml:space="preserve">. </w:t>
      </w:r>
      <w:r w:rsidRPr="00D51790">
        <w:rPr>
          <w:lang w:eastAsia="en-US"/>
        </w:rPr>
        <w:t>Soms is het: net zo moeilijk en bezwaarlijk geringschatting te weerstaan, als aan de scherpte van een algemeen vooroordeel weerstand te bieden</w:t>
      </w:r>
      <w:r w:rsidR="00BB6211">
        <w:rPr>
          <w:lang w:eastAsia="en-US"/>
        </w:rPr>
        <w:t xml:space="preserve">. </w:t>
      </w:r>
    </w:p>
    <w:p w:rsidR="007D6B8F" w:rsidRPr="00D51790" w:rsidRDefault="007D6B8F">
      <w:pPr>
        <w:jc w:val="both"/>
        <w:rPr>
          <w:lang w:eastAsia="en-US"/>
        </w:rPr>
      </w:pPr>
      <w:r w:rsidRPr="00D51790">
        <w:rPr>
          <w:lang w:eastAsia="en-US"/>
        </w:rPr>
        <w:t>Binnen weinige maanden na Owen's werk verscheen een “Ver</w:t>
      </w:r>
      <w:r w:rsidRPr="00D51790">
        <w:rPr>
          <w:lang w:eastAsia="en-US"/>
        </w:rPr>
        <w:softHyphen/>
        <w:t>dediging van de heiligheid des sabbats”, geschreven door George Hughes, predikant te Plymouth en Richar Baxter, waarbij de laatste vooral wees op het schadelijke van Heylin's geschiedenis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Koning Karel verklaart zich toegefelijker</w:t>
      </w:r>
    </w:p>
    <w:p w:rsidR="007D6B8F" w:rsidRPr="00D51790" w:rsidRDefault="007D6B8F">
      <w:pPr>
        <w:jc w:val="both"/>
        <w:rPr>
          <w:lang w:eastAsia="en-US"/>
        </w:rPr>
      </w:pPr>
      <w:r w:rsidRPr="00D51790">
        <w:rPr>
          <w:lang w:eastAsia="en-US"/>
        </w:rPr>
        <w:t>In 1672 verklaarde koning Karel zich toegefelijker</w:t>
      </w:r>
      <w:r w:rsidR="00BB6211">
        <w:rPr>
          <w:lang w:eastAsia="en-US"/>
        </w:rPr>
        <w:t xml:space="preserve">. </w:t>
      </w:r>
      <w:r w:rsidRPr="00D51790">
        <w:rPr>
          <w:lang w:eastAsia="en-US"/>
        </w:rPr>
        <w:t xml:space="preserve">Hij schorste voor een tijd op eigen gezag de uitvoering van de wetten van het parlement tegen de Nonconformisten en gaf toestemming een vergunbrief tot openbare </w:t>
      </w:r>
      <w:r w:rsidR="00864EEC">
        <w:rPr>
          <w:lang w:eastAsia="en-US"/>
        </w:rPr>
        <w:t>God</w:t>
      </w:r>
      <w:r w:rsidRPr="00D51790">
        <w:rPr>
          <w:lang w:eastAsia="en-US"/>
        </w:rPr>
        <w:t>sverering buiten de bestaande kerk te verlenen</w:t>
      </w:r>
      <w:r w:rsidR="00BB6211">
        <w:rPr>
          <w:lang w:eastAsia="en-US"/>
        </w:rPr>
        <w:t xml:space="preserve">. </w:t>
      </w:r>
      <w:r w:rsidRPr="00D51790">
        <w:rPr>
          <w:lang w:eastAsia="en-US"/>
        </w:rPr>
        <w:t>Velen waren daartoe echter nog huiverig, omdat de kroon zich in deze een macht aanmatigde, die zij niet bezat</w:t>
      </w:r>
      <w:r w:rsidR="00BB6211">
        <w:rPr>
          <w:lang w:eastAsia="en-US"/>
        </w:rPr>
        <w:t xml:space="preserve">. </w:t>
      </w:r>
      <w:r w:rsidRPr="00D51790">
        <w:rPr>
          <w:lang w:eastAsia="en-US"/>
        </w:rPr>
        <w:t>Maar het stelde hen in ieder geval in staat te genieten van wat hun rechtens toekwam en waarvan zij onwettig waren beroofd</w:t>
      </w:r>
      <w:r w:rsidR="00BB6211">
        <w:rPr>
          <w:lang w:eastAsia="en-US"/>
        </w:rPr>
        <w:t xml:space="preserve">. </w:t>
      </w:r>
      <w:r w:rsidRPr="00D51790">
        <w:rPr>
          <w:lang w:eastAsia="en-US"/>
        </w:rPr>
        <w:t>Ook hield dit voorrecht geen onrechtvaardigheid ten opzichte van anderen in</w:t>
      </w:r>
      <w:r w:rsidR="00BB6211">
        <w:rPr>
          <w:lang w:eastAsia="en-US"/>
        </w:rPr>
        <w:t xml:space="preserve">. </w:t>
      </w:r>
      <w:r w:rsidRPr="00D51790">
        <w:rPr>
          <w:lang w:eastAsia="en-US"/>
        </w:rPr>
        <w:t>Zij namen daarom de vergunning aan, zonder te vragen uit welk beginsel en met welk doel zij gegeven werd</w:t>
      </w:r>
      <w:r w:rsidR="00BB6211">
        <w:rPr>
          <w:lang w:eastAsia="en-US"/>
        </w:rPr>
        <w:t xml:space="preserve">. </w:t>
      </w:r>
      <w:r w:rsidRPr="00D51790">
        <w:rPr>
          <w:lang w:eastAsia="en-US"/>
        </w:rPr>
        <w:t>Owen zegt althans: “Wij hebben haar werkelijk met dankbaar</w:t>
      </w:r>
      <w:r w:rsidRPr="00D51790">
        <w:rPr>
          <w:lang w:eastAsia="en-US"/>
        </w:rPr>
        <w:softHyphen/>
        <w:t>heid aangenomen en van de koninklijke gunst gebruik gemaakt</w:t>
      </w:r>
      <w:r w:rsidR="00BB6211">
        <w:rPr>
          <w:lang w:eastAsia="en-US"/>
        </w:rPr>
        <w:t xml:space="preserve">. </w:t>
      </w:r>
      <w:r w:rsidRPr="00D51790">
        <w:rPr>
          <w:lang w:eastAsia="en-US"/>
        </w:rPr>
        <w:t>Gedurende vele jaren waren wij blootgesteld aan vervolging en lijden, hetgeen velen hun goederen en enigen het leven beroof</w:t>
      </w:r>
      <w:r w:rsidRPr="00D51790">
        <w:rPr>
          <w:lang w:eastAsia="en-US"/>
        </w:rPr>
        <w:softHyphen/>
        <w:t>den, terwijl wij geen vrijheid konden verwachten, omdat het parlement de ware belangen van het koninkrijk verkeerd begreep</w:t>
      </w:r>
      <w:r w:rsidR="00BB6211">
        <w:rPr>
          <w:lang w:eastAsia="en-US"/>
        </w:rPr>
        <w:t xml:space="preserve">. </w:t>
      </w:r>
      <w:r w:rsidRPr="00D51790">
        <w:rPr>
          <w:lang w:eastAsia="en-US"/>
        </w:rPr>
        <w:t>Deze bescherming van zijne majesteit verblijdt ons bijzonder; zij schenkt ons verademing in onze moeilijkheden, hoewel zij mis</w:t>
      </w:r>
      <w:r w:rsidRPr="00D51790">
        <w:rPr>
          <w:lang w:eastAsia="en-US"/>
        </w:rPr>
        <w:softHyphen/>
        <w:t>schien — net als vroeger — tot vrede en veiligheid voor het land vergund werd</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Een adres van adhesie aan de koning</w:t>
      </w:r>
    </w:p>
    <w:p w:rsidR="007D6B8F" w:rsidRPr="00D51790" w:rsidRDefault="007D6B8F">
      <w:pPr>
        <w:jc w:val="both"/>
        <w:rPr>
          <w:lang w:eastAsia="en-US"/>
        </w:rPr>
      </w:pPr>
      <w:r w:rsidRPr="00D51790">
        <w:rPr>
          <w:lang w:eastAsia="en-US"/>
        </w:rPr>
        <w:t>Na het afkondigen van de genoemde verklaring betuigden de dienaars des Woords onder de Nonconformisten te Londen de koning hun dankbaarheid</w:t>
      </w:r>
      <w:r w:rsidR="00BB6211">
        <w:rPr>
          <w:lang w:eastAsia="en-US"/>
        </w:rPr>
        <w:t xml:space="preserve">. </w:t>
      </w:r>
      <w:r w:rsidRPr="00D51790">
        <w:rPr>
          <w:lang w:eastAsia="en-US"/>
        </w:rPr>
        <w:t>Het adres van adhesie, dat door Dr</w:t>
      </w:r>
      <w:r w:rsidR="00BB6211">
        <w:rPr>
          <w:lang w:eastAsia="en-US"/>
        </w:rPr>
        <w:t xml:space="preserve">. </w:t>
      </w:r>
      <w:r w:rsidRPr="00D51790">
        <w:rPr>
          <w:lang w:eastAsia="en-US"/>
        </w:rPr>
        <w:t>Owen opgesteld en zijne majesteit aangeboden was, had de vol</w:t>
      </w:r>
      <w:r w:rsidRPr="00D51790">
        <w:rPr>
          <w:lang w:eastAsia="en-US"/>
        </w:rPr>
        <w:softHyphen/>
        <w:t>gende inhoud</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“Moge het uwe Majesteit behagen!</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Wij danken u nederig voor de gunst dezer gelegenheid en erken</w:t>
      </w:r>
      <w:r w:rsidRPr="00D51790">
        <w:rPr>
          <w:lang w:eastAsia="en-US"/>
        </w:rPr>
        <w:softHyphen/>
        <w:t>nen met diep gevoel uw genadige edelmoedigheid; die ons iedere dag de gezegende uitwerksels doet genieten</w:t>
      </w:r>
      <w:r w:rsidR="00BB6211">
        <w:rPr>
          <w:lang w:eastAsia="en-US"/>
        </w:rPr>
        <w:t xml:space="preserve">. </w:t>
      </w:r>
      <w:r w:rsidRPr="00D51790">
        <w:rPr>
          <w:lang w:eastAsia="en-US"/>
        </w:rPr>
        <w:t>De gestrengheid van enige wetten tegen onze grondbeginsels zou immers onze ondergang bewerkstelligd hebben, hoewel niets het nadeel daarvan voor uwe majesteit kon vergoeden</w:t>
      </w:r>
      <w:r w:rsidR="00BB6211">
        <w:rPr>
          <w:lang w:eastAsia="en-US"/>
        </w:rPr>
        <w:t xml:space="preserve">. </w:t>
      </w:r>
      <w:r w:rsidRPr="00D51790">
        <w:rPr>
          <w:lang w:eastAsia="en-US"/>
        </w:rPr>
        <w:t>Voornamelijk in dit kunnen de koningen der aarde gelijken op de Koning des hemels, wan</w:t>
      </w:r>
      <w:r w:rsidRPr="00D51790">
        <w:rPr>
          <w:lang w:eastAsia="en-US"/>
        </w:rPr>
        <w:softHyphen/>
        <w:t>neer zij door hun macht, wijsheid en goedheid het gemoed van hun vredelievende onderdanen van vrees, angst en verslagenheid bevrijden en hen van de rampspoeden ontheffen, die hen ver</w:t>
      </w:r>
      <w:r w:rsidRPr="00D51790">
        <w:rPr>
          <w:lang w:eastAsia="en-US"/>
        </w:rPr>
        <w:softHyphen/>
        <w:t>woesten en hun leven voor henzelf tot een last en voor anderen nutteloos maken</w:t>
      </w:r>
      <w:r w:rsidR="00BB6211">
        <w:rPr>
          <w:lang w:eastAsia="en-US"/>
        </w:rPr>
        <w:t xml:space="preserve">. </w:t>
      </w:r>
      <w:r w:rsidRPr="00D51790">
        <w:rPr>
          <w:lang w:eastAsia="en-US"/>
        </w:rPr>
        <w:t>Dit heeft uwe majesteit thans gedaan ten op</w:t>
      </w:r>
      <w:r w:rsidRPr="00D51790">
        <w:rPr>
          <w:lang w:eastAsia="en-US"/>
        </w:rPr>
        <w:softHyphen/>
        <w:t>zichte van velen van uw volk</w:t>
      </w:r>
      <w:r w:rsidR="00BB6211">
        <w:rPr>
          <w:lang w:eastAsia="en-US"/>
        </w:rPr>
        <w:t xml:space="preserve">. </w:t>
      </w:r>
      <w:r w:rsidRPr="00D51790">
        <w:rPr>
          <w:lang w:eastAsia="en-US"/>
        </w:rPr>
        <w:t>Wij verheugen ons in dit voorrecht en verklaren tevens een nauwgezette achting te hebben voor al de verplichtingen van getrouwheid, die in het algemeen op uw onderdanen liggen, terwijl de vrijheid van geweten en de vrijheid van vergaderen als de meest dierbare van onze belangen, ons verbinden tot een bijzondere bereidwilligheid om de bevelen van uwe majesteit te gehoorzamen</w:t>
      </w:r>
      <w:r w:rsidR="00BB6211">
        <w:rPr>
          <w:lang w:eastAsia="en-US"/>
        </w:rPr>
        <w:t xml:space="preserve">. </w:t>
      </w:r>
      <w:r w:rsidRPr="00D51790">
        <w:rPr>
          <w:lang w:eastAsia="en-US"/>
        </w:rPr>
        <w:t xml:space="preserve">Wij verzoeken nederig om de duurzaamheid van deze genadige gunst en willen </w:t>
      </w:r>
      <w:r w:rsidR="00864EEC">
        <w:rPr>
          <w:lang w:eastAsia="en-US"/>
        </w:rPr>
        <w:t>God</w:t>
      </w:r>
      <w:r w:rsidRPr="00D51790">
        <w:rPr>
          <w:lang w:eastAsia="en-US"/>
        </w:rPr>
        <w:t xml:space="preserve"> steeds bidden, dat Zijn tegenwoordigheid u in al uw zaken bestendig moge vergezellen en uw koninklijk hart volstandigheid geve in het beraadslagen van toegevendheid</w:t>
      </w:r>
      <w:r w:rsidR="00BB6211">
        <w:rPr>
          <w:lang w:eastAsia="en-US"/>
        </w:rPr>
        <w:t xml:space="preserve">. </w:t>
      </w:r>
      <w:r w:rsidRPr="00D51790">
        <w:rPr>
          <w:lang w:eastAsia="en-US"/>
        </w:rPr>
        <w:t>Dit beginsel heeft aan de naburen gerustheid, aan de graafschappen vrede, aan de gevange</w:t>
      </w:r>
      <w:r w:rsidRPr="00D51790">
        <w:rPr>
          <w:lang w:eastAsia="en-US"/>
        </w:rPr>
        <w:softHyphen/>
        <w:t>nissen ontruiming en aan de woningen vlijtige arbeiders gegeven; hierdoor zijn de harten van de menigte verbonden tot uwer majesteitsdienst, omdat zij in deze wereld niets begeerlijkers kennen, dan hetgeen zij thans onder uw regering en door uw gunst mogen genieten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Owen's bekendheid met de maatregelen van het hof</w:t>
      </w:r>
    </w:p>
    <w:p w:rsidR="007D6B8F" w:rsidRPr="00D51790" w:rsidRDefault="007D6B8F">
      <w:pPr>
        <w:jc w:val="both"/>
        <w:rPr>
          <w:lang w:eastAsia="en-US"/>
        </w:rPr>
      </w:pPr>
      <w:r w:rsidRPr="00D51790">
        <w:rPr>
          <w:lang w:eastAsia="en-US"/>
        </w:rPr>
        <w:t>Uit het geheel is op te maken, dat Owen meer bekend was met de beraadslagingen van het hof en het parlement, dan vele van zijn ambtsbroeders</w:t>
      </w:r>
      <w:r w:rsidR="00BB6211">
        <w:rPr>
          <w:lang w:eastAsia="en-US"/>
        </w:rPr>
        <w:t xml:space="preserve">. </w:t>
      </w:r>
      <w:r w:rsidRPr="00D51790">
        <w:rPr>
          <w:lang w:eastAsia="en-US"/>
        </w:rPr>
        <w:t>Een bepaald verslag van Owen's tegenstan</w:t>
      </w:r>
      <w:r w:rsidRPr="00D51790">
        <w:rPr>
          <w:lang w:eastAsia="en-US"/>
        </w:rPr>
        <w:softHyphen/>
        <w:t>ders bewijst althans dat hij, al naar de gang van zaken, veront</w:t>
      </w:r>
      <w:r w:rsidRPr="00D51790">
        <w:rPr>
          <w:lang w:eastAsia="en-US"/>
        </w:rPr>
        <w:softHyphen/>
        <w:t>rusting of gerustheid inboezemde bij de Dissenters door het ge</w:t>
      </w:r>
      <w:r w:rsidRPr="00D51790">
        <w:rPr>
          <w:lang w:eastAsia="en-US"/>
        </w:rPr>
        <w:softHyphen/>
        <w:t>hele land</w:t>
      </w:r>
      <w:r w:rsidR="00BB6211">
        <w:rPr>
          <w:lang w:eastAsia="en-US"/>
        </w:rPr>
        <w:t xml:space="preserve">. </w:t>
      </w:r>
      <w:r w:rsidRPr="00D51790">
        <w:rPr>
          <w:lang w:eastAsia="en-US"/>
        </w:rPr>
        <w:t>Hoewel wij niet van de gedachte zijn, dat hij, zoals de berichtgevers zeggen, zijn onderofficieren van elke aangelegen</w:t>
      </w:r>
      <w:r w:rsidRPr="00D51790">
        <w:rPr>
          <w:lang w:eastAsia="en-US"/>
        </w:rPr>
        <w:softHyphen/>
        <w:t>heid dienaangaande kennis gaf, die deze door brieven aan hun broederschap in elke hoek van het koninkrijk belichtten, toont het toch Owen's waakzaamheid en ijver omtrent hetgeen hij nuttig en noodzakelijk achtte, Dit strekte hem alleen maar tot eer en geenszins tot schande, want in tijden van gevaar zo niet altijd —, is elk eerbaar middel tot veiligheid en uitredding van een goede zaak niet slechts geoorloofd, maar zelfs geboden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Redevoeringen voor </w:t>
      </w:r>
      <w:r w:rsidR="00864EEC">
        <w:t>Independent</w:t>
      </w:r>
      <w:r w:rsidRPr="00D51790">
        <w:t xml:space="preserve">en en </w:t>
      </w:r>
      <w:r w:rsidR="0073463C">
        <w:t>Presbyterian</w:t>
      </w:r>
      <w:r w:rsidRPr="00D51790">
        <w:t>en</w:t>
      </w:r>
    </w:p>
    <w:p w:rsidR="007D6B8F" w:rsidRPr="00D51790" w:rsidRDefault="007D6B8F">
      <w:pPr>
        <w:jc w:val="both"/>
        <w:rPr>
          <w:lang w:eastAsia="en-US"/>
        </w:rPr>
      </w:pPr>
      <w:r w:rsidRPr="00D51790">
        <w:rPr>
          <w:lang w:eastAsia="en-US"/>
        </w:rPr>
        <w:t>De- genoemde toefelijkheid van de koning bevorderde intussen de troost en de uitbreiding van de kerken</w:t>
      </w:r>
      <w:r w:rsidR="00BB6211">
        <w:rPr>
          <w:lang w:eastAsia="en-US"/>
        </w:rPr>
        <w:t xml:space="preserve">. </w:t>
      </w:r>
      <w:r w:rsidR="00864EEC">
        <w:rPr>
          <w:lang w:eastAsia="en-US"/>
        </w:rPr>
        <w:t>Independent</w:t>
      </w:r>
      <w:r w:rsidRPr="00D51790">
        <w:rPr>
          <w:lang w:eastAsia="en-US"/>
        </w:rPr>
        <w:t xml:space="preserve">en en </w:t>
      </w:r>
      <w:r w:rsidR="0073463C">
        <w:rPr>
          <w:lang w:eastAsia="en-US"/>
        </w:rPr>
        <w:t>Presbyterian</w:t>
      </w:r>
      <w:r w:rsidRPr="00D51790">
        <w:rPr>
          <w:lang w:eastAsia="en-US"/>
        </w:rPr>
        <w:t>en kwamen bij elkaar en hielden openbare voorlezingen over de belangrijkste onderwerpen tegen ongeloof en bijgeloof</w:t>
      </w:r>
      <w:r w:rsidR="00BB6211">
        <w:rPr>
          <w:lang w:eastAsia="en-US"/>
        </w:rPr>
        <w:t xml:space="preserve">. </w:t>
      </w:r>
      <w:r w:rsidRPr="00D51790">
        <w:rPr>
          <w:lang w:eastAsia="en-US"/>
        </w:rPr>
        <w:t xml:space="preserve">Deze voorlezingen werden wekelijks te Pinnershall gehouden om de voortgang der roomse en </w:t>
      </w:r>
      <w:r w:rsidR="00283EE6">
        <w:rPr>
          <w:lang w:eastAsia="en-US"/>
        </w:rPr>
        <w:t>Socini</w:t>
      </w:r>
      <w:r w:rsidRPr="00D51790">
        <w:rPr>
          <w:lang w:eastAsia="en-US"/>
        </w:rPr>
        <w:t>aanse dwalingen tegen te gaan</w:t>
      </w:r>
      <w:r w:rsidR="00BB6211">
        <w:rPr>
          <w:lang w:eastAsia="en-US"/>
        </w:rPr>
        <w:t xml:space="preserve">. </w:t>
      </w:r>
      <w:r w:rsidRPr="00D51790">
        <w:rPr>
          <w:lang w:eastAsia="en-US"/>
        </w:rPr>
        <w:t>Dit duurde tot 1695, toen tussen de twee genoemde kerkelijke richtingen verschil ontstond</w:t>
      </w:r>
      <w:r w:rsidR="00BB6211">
        <w:rPr>
          <w:lang w:eastAsia="en-US"/>
        </w:rPr>
        <w:t xml:space="preserve">. </w:t>
      </w:r>
    </w:p>
    <w:p w:rsidR="007D6B8F" w:rsidRPr="00D51790" w:rsidRDefault="007D6B8F">
      <w:pPr>
        <w:jc w:val="both"/>
        <w:rPr>
          <w:lang w:eastAsia="en-US"/>
        </w:rPr>
      </w:pPr>
      <w:r w:rsidRPr="00D51790">
        <w:rPr>
          <w:lang w:eastAsia="en-US"/>
        </w:rPr>
        <w:t xml:space="preserve">Van Owen, die met Manton en Bates van de zijde der </w:t>
      </w:r>
      <w:r w:rsidR="00864EEC">
        <w:rPr>
          <w:lang w:eastAsia="en-US"/>
        </w:rPr>
        <w:t>Independent</w:t>
      </w:r>
      <w:r w:rsidRPr="00D51790">
        <w:rPr>
          <w:lang w:eastAsia="en-US"/>
        </w:rPr>
        <w:t>en voorgingen, bestaan twee van die redevoeringen in druk</w:t>
      </w:r>
      <w:r w:rsidR="00BB6211">
        <w:rPr>
          <w:lang w:eastAsia="en-US"/>
        </w:rPr>
        <w:t xml:space="preserve">. </w:t>
      </w:r>
      <w:r w:rsidRPr="00D51790">
        <w:rPr>
          <w:lang w:eastAsia="en-US"/>
        </w:rPr>
        <w:t>De eerste, die in 1674 gehouden werd, heeft ten doel, het hart van een christen, dat zich onder veroordeling en smaad bevindt, in een lijdzame gestalte te brengen, terwijl de andere aanwijst, dat het beoefenen van de liefde der Waarheid het beste behoedmiddel is tegen het roomse zuurdeeg</w:t>
      </w:r>
      <w:r w:rsidR="00BB6211">
        <w:rPr>
          <w:lang w:eastAsia="en-US"/>
        </w:rPr>
        <w:t xml:space="preserve">. </w:t>
      </w:r>
      <w:r w:rsidRPr="00D51790">
        <w:rPr>
          <w:lang w:eastAsia="en-US"/>
        </w:rPr>
        <w:t xml:space="preserve">Het is vooral in deze laatste, uitvoerige en krachtige rede, dat Owen de trapsgewijze afval van de Waarheid aan een nadere beschouwing onderwerpt en de ware bron van de roomse </w:t>
      </w:r>
      <w:r w:rsidR="00864EEC">
        <w:rPr>
          <w:lang w:eastAsia="en-US"/>
        </w:rPr>
        <w:t>God</w:t>
      </w:r>
      <w:r w:rsidRPr="00D51790">
        <w:rPr>
          <w:lang w:eastAsia="en-US"/>
        </w:rPr>
        <w:t>sdienst overtuigend aanwijst</w:t>
      </w:r>
      <w:r w:rsidR="00BB6211">
        <w:rPr>
          <w:lang w:eastAsia="en-US"/>
        </w:rPr>
        <w:t xml:space="preserve">. </w:t>
      </w:r>
      <w:r w:rsidRPr="00D51790">
        <w:rPr>
          <w:lang w:eastAsia="en-US"/>
        </w:rPr>
        <w:t>Het misvat</w:t>
      </w:r>
      <w:r w:rsidRPr="00D51790">
        <w:rPr>
          <w:lang w:eastAsia="en-US"/>
        </w:rPr>
        <w:softHyphen/>
        <w:t>ten en niet verstaan van de geestelijke natuur der Waarheid was de oorzaak van de zinnelijke instellingen</w:t>
      </w:r>
      <w:r w:rsidR="00BB6211">
        <w:rPr>
          <w:lang w:eastAsia="en-US"/>
        </w:rPr>
        <w:t xml:space="preserve">. </w:t>
      </w:r>
      <w:r w:rsidRPr="00D51790">
        <w:rPr>
          <w:lang w:eastAsia="en-US"/>
        </w:rPr>
        <w:t xml:space="preserve">Vandaar het verlaten van de </w:t>
      </w:r>
      <w:r w:rsidR="00864EEC">
        <w:rPr>
          <w:lang w:eastAsia="en-US"/>
        </w:rPr>
        <w:t>God</w:t>
      </w:r>
      <w:r w:rsidRPr="00D51790">
        <w:rPr>
          <w:lang w:eastAsia="en-US"/>
        </w:rPr>
        <w:t>delijke geboden en instellingen en het verwerpen van de kerkelijke tucht, Onwetendheid en onkunde maakten weldra de leer dienstbaar aan de verdorven neigingen, terwijl de ware zeden verloren gingen</w:t>
      </w:r>
      <w:r w:rsidR="00BB6211">
        <w:rPr>
          <w:lang w:eastAsia="en-US"/>
        </w:rPr>
        <w:t xml:space="preserve">. </w:t>
      </w:r>
      <w:r w:rsidRPr="00D51790">
        <w:rPr>
          <w:lang w:eastAsia="en-US"/>
        </w:rPr>
        <w:t xml:space="preserve">Breng de Bijbel als het Woord </w:t>
      </w:r>
      <w:r w:rsidR="00864EEC">
        <w:rPr>
          <w:lang w:eastAsia="en-US"/>
        </w:rPr>
        <w:t>God</w:t>
      </w:r>
      <w:r w:rsidRPr="00D51790">
        <w:rPr>
          <w:lang w:eastAsia="en-US"/>
        </w:rPr>
        <w:t xml:space="preserve">s in omloop en bevorder de rechte aanbidding van </w:t>
      </w:r>
      <w:r w:rsidR="00864EEC">
        <w:rPr>
          <w:lang w:eastAsia="en-US"/>
        </w:rPr>
        <w:t>God</w:t>
      </w:r>
      <w:r w:rsidRPr="00D51790">
        <w:rPr>
          <w:lang w:eastAsia="en-US"/>
        </w:rPr>
        <w:t>; dan behoeft er geen vrees gekoesterd te worden voor het veldwinnen van de dwalingen des ongeloofs en bijgeloofs</w:t>
      </w:r>
      <w:r w:rsidR="00BB6211">
        <w:rPr>
          <w:lang w:eastAsia="en-US"/>
        </w:rPr>
        <w:t xml:space="preserve">. </w:t>
      </w:r>
      <w:r w:rsidRPr="00D51790">
        <w:rPr>
          <w:lang w:eastAsia="en-US"/>
        </w:rPr>
        <w:t>Deze redevoering werd uitgesproken in 1682</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verhandeling over de christelijke liefde</w:t>
      </w:r>
    </w:p>
    <w:p w:rsidR="007D6B8F" w:rsidRPr="00D51790" w:rsidRDefault="007D6B8F">
      <w:pPr>
        <w:jc w:val="both"/>
        <w:rPr>
          <w:lang w:eastAsia="en-US"/>
        </w:rPr>
      </w:pPr>
      <w:r w:rsidRPr="00D51790">
        <w:rPr>
          <w:lang w:eastAsia="en-US"/>
        </w:rPr>
        <w:t>In 1672 verscheen van Owen's hand, maar zonder dat zijn naam daarin vermeld werd, een “Verhandeling over de christelijke liefde”</w:t>
      </w:r>
      <w:r w:rsidR="00BB6211">
        <w:rPr>
          <w:lang w:eastAsia="en-US"/>
        </w:rPr>
        <w:t xml:space="preserve">. </w:t>
      </w:r>
      <w:r w:rsidRPr="00D51790">
        <w:rPr>
          <w:lang w:eastAsia="en-US"/>
        </w:rPr>
        <w:t xml:space="preserve">Na de oorzaken van de bedroevende verdeeldheden en geschillen in deze heilige zaken aangetoond te hebben, dringt hij ernstig op vrede en eensgezindheid in de </w:t>
      </w:r>
      <w:r w:rsidR="00864EEC">
        <w:rPr>
          <w:lang w:eastAsia="en-US"/>
        </w:rPr>
        <w:t>God</w:t>
      </w:r>
      <w:r w:rsidRPr="00D51790">
        <w:rPr>
          <w:lang w:eastAsia="en-US"/>
        </w:rPr>
        <w:t>sdienst aan</w:t>
      </w:r>
      <w:r w:rsidR="00BB6211">
        <w:rPr>
          <w:lang w:eastAsia="en-US"/>
        </w:rPr>
        <w:t xml:space="preserve">. </w:t>
      </w:r>
      <w:r w:rsidRPr="00D51790">
        <w:rPr>
          <w:lang w:eastAsia="en-US"/>
        </w:rPr>
        <w:t xml:space="preserve">Op </w:t>
      </w:r>
      <w:r w:rsidR="004E66E4">
        <w:rPr>
          <w:lang w:eastAsia="en-US"/>
        </w:rPr>
        <w:t>Schriftuurlijk</w:t>
      </w:r>
      <w:r w:rsidRPr="00D51790">
        <w:rPr>
          <w:lang w:eastAsia="en-US"/>
        </w:rPr>
        <w:t>e gronden tracht hij zijn zienswijze en houding in deze te rechtvaardigen, terwijl hij zich daarbij sterk tegen de Dissenters keert, die de parochiekerken bedienden</w:t>
      </w:r>
      <w:r w:rsidR="00BB6211">
        <w:rPr>
          <w:lang w:eastAsia="en-US"/>
        </w:rPr>
        <w:t xml:space="preserve">. </w:t>
      </w:r>
      <w:r w:rsidRPr="00D51790">
        <w:rPr>
          <w:lang w:eastAsia="en-US"/>
        </w:rPr>
        <w:t>Volgens hem moest de kerk, die andere zaken als geloof en bekering tot be</w:t>
      </w:r>
      <w:r w:rsidRPr="00D51790">
        <w:rPr>
          <w:lang w:eastAsia="en-US"/>
        </w:rPr>
        <w:softHyphen/>
        <w:t>wijzen van lidmaatschap stelde, een blote wereldlijke maatschap</w:t>
      </w:r>
      <w:r w:rsidRPr="00D51790">
        <w:rPr>
          <w:lang w:eastAsia="en-US"/>
        </w:rPr>
        <w:softHyphen/>
        <w:t>pij worden, zonder geestelijke gemeenschap en christelijke liefde</w:t>
      </w:r>
      <w:r w:rsidR="00BB6211">
        <w:rPr>
          <w:lang w:eastAsia="en-US"/>
        </w:rPr>
        <w:t xml:space="preserve">. </w:t>
      </w:r>
      <w:r w:rsidRPr="00D51790">
        <w:rPr>
          <w:lang w:eastAsia="en-US"/>
        </w:rPr>
        <w:t>Zijn denkbeelden, die hij dienaangaande uit de aard van de zaak ontwikkeld heeft, staaft hij door het voorbeeld van de aposto</w:t>
      </w:r>
      <w:r w:rsidRPr="00D51790">
        <w:rPr>
          <w:lang w:eastAsia="en-US"/>
        </w:rPr>
        <w:softHyphen/>
        <w:t>lische gemeenten, die, vrij verenigd in de Waarheid, alles alleen regelden naar de wet van Christus en daardoor de geestelijke zegeningen en haar verheven plichten vervullen konden</w:t>
      </w:r>
      <w:r w:rsidR="00BB6211">
        <w:rPr>
          <w:lang w:eastAsia="en-US"/>
        </w:rPr>
        <w:t xml:space="preserve">. </w:t>
      </w:r>
      <w:r w:rsidRPr="00D51790">
        <w:rPr>
          <w:lang w:eastAsia="en-US"/>
        </w:rPr>
        <w:t>Dit zijn toch niet zulke verwonderlijke dingen, maar allen begrijpen de na</w:t>
      </w:r>
      <w:r w:rsidRPr="00D51790">
        <w:rPr>
          <w:lang w:eastAsia="en-US"/>
        </w:rPr>
        <w:softHyphen/>
        <w:t>tuur der zaken niet</w:t>
      </w:r>
      <w:r w:rsidR="00BB6211">
        <w:rPr>
          <w:lang w:eastAsia="en-US"/>
        </w:rPr>
        <w:t xml:space="preserve">. </w:t>
      </w:r>
      <w:r w:rsidRPr="00D51790">
        <w:rPr>
          <w:lang w:eastAsia="en-US"/>
        </w:rPr>
        <w:t>Vandaar, dat Owen en zijn medestanders altijd bij velen voor scheurmakers en onruststokers aangezien werden</w:t>
      </w:r>
      <w:r w:rsidR="00BB6211">
        <w:rPr>
          <w:lang w:eastAsia="en-US"/>
        </w:rPr>
        <w:t xml:space="preserve">. </w:t>
      </w:r>
      <w:r w:rsidRPr="00D51790">
        <w:rPr>
          <w:lang w:eastAsia="en-US"/>
        </w:rPr>
        <w:t>Toch hebben deze grondbeginselen zich sedert Owen meer en meer verbreid en zullen ze altijd tot de wezenlijke eigenschappen van iedere christelijke kerk op aarde behoren</w:t>
      </w:r>
      <w:r w:rsidR="00BB6211">
        <w:rPr>
          <w:lang w:eastAsia="en-US"/>
        </w:rPr>
        <w:t xml:space="preserve">. </w:t>
      </w:r>
      <w:r w:rsidRPr="00D51790">
        <w:rPr>
          <w:lang w:eastAsia="en-US"/>
        </w:rPr>
        <w:t>Al wil men dan hen, die voor deze dingen zijn, aanmerken als vijanden van vrede, liefde en enigheid, toch zal de dag verklaren, dat zij de trouwste vrienden zijn</w:t>
      </w:r>
      <w:r w:rsidR="00BB6211">
        <w:rPr>
          <w:lang w:eastAsia="en-US"/>
        </w:rPr>
        <w:t xml:space="preserve">. </w:t>
      </w:r>
    </w:p>
    <w:p w:rsidR="007D6B8F" w:rsidRPr="00D51790" w:rsidRDefault="007D6B8F">
      <w:pPr>
        <w:jc w:val="both"/>
        <w:rPr>
          <w:lang w:eastAsia="en-US"/>
        </w:rPr>
      </w:pPr>
      <w:r w:rsidRPr="00D51790">
        <w:rPr>
          <w:lang w:eastAsia="en-US"/>
        </w:rPr>
        <w:t>“De naam vrede is wel een uitgezochte naam en het denkbeeld, dat men zich van verbroedering vormt is 'wel aanlokkelijk</w:t>
      </w:r>
      <w:r w:rsidR="00BB6211">
        <w:rPr>
          <w:lang w:eastAsia="en-US"/>
        </w:rPr>
        <w:t xml:space="preserve">. </w:t>
      </w:r>
      <w:r w:rsidRPr="00D51790">
        <w:rPr>
          <w:lang w:eastAsia="en-US"/>
        </w:rPr>
        <w:t>Maar wie zoekt naar dié vrede, die waarlijk vrede voor de kerk kan wezen?”</w:t>
      </w:r>
    </w:p>
    <w:p w:rsidR="007D6B8F" w:rsidRPr="00D51790" w:rsidRDefault="007D6B8F">
      <w:pPr>
        <w:jc w:val="both"/>
        <w:rPr>
          <w:lang w:eastAsia="en-US"/>
        </w:rPr>
      </w:pPr>
    </w:p>
    <w:p w:rsidR="007D6B8F" w:rsidRPr="00D51790" w:rsidRDefault="007D6B8F">
      <w:pPr>
        <w:pStyle w:val="Heading1"/>
      </w:pPr>
      <w:r w:rsidRPr="00D51790">
        <w:t>Het sterven van Caryl</w:t>
      </w:r>
    </w:p>
    <w:p w:rsidR="007D6B8F" w:rsidRPr="00D51790" w:rsidRDefault="007D6B8F">
      <w:pPr>
        <w:jc w:val="both"/>
        <w:rPr>
          <w:lang w:eastAsia="en-US"/>
        </w:rPr>
      </w:pPr>
      <w:r w:rsidRPr="00D51790">
        <w:rPr>
          <w:lang w:eastAsia="en-US"/>
        </w:rPr>
        <w:t xml:space="preserve">De 7e februari 1673 ontviel de </w:t>
      </w:r>
      <w:r w:rsidR="00864EEC">
        <w:rPr>
          <w:lang w:eastAsia="en-US"/>
        </w:rPr>
        <w:t>Independent</w:t>
      </w:r>
      <w:r w:rsidRPr="00D51790">
        <w:rPr>
          <w:lang w:eastAsia="en-US"/>
        </w:rPr>
        <w:t>en Jozef Caryl, de bijzondere vriend van Owen</w:t>
      </w:r>
      <w:r w:rsidR="00BB6211">
        <w:rPr>
          <w:lang w:eastAsia="en-US"/>
        </w:rPr>
        <w:t xml:space="preserve">. </w:t>
      </w:r>
      <w:r w:rsidRPr="00D51790">
        <w:rPr>
          <w:lang w:eastAsia="en-US"/>
        </w:rPr>
        <w:t xml:space="preserve">Daar hij een man van bijzondere </w:t>
      </w:r>
      <w:r w:rsidR="00864EEC">
        <w:rPr>
          <w:lang w:eastAsia="en-US"/>
        </w:rPr>
        <w:t>God</w:t>
      </w:r>
      <w:r w:rsidRPr="00D51790">
        <w:rPr>
          <w:lang w:eastAsia="en-US"/>
        </w:rPr>
        <w:t>svrucht was, verkreeg hij binnen Londen een aanzienlijke ge</w:t>
      </w:r>
      <w:r w:rsidRPr="00D51790">
        <w:rPr>
          <w:lang w:eastAsia="en-US"/>
        </w:rPr>
        <w:softHyphen/>
        <w:t>meente, die hij gedurende vele jaren als voorganger buitenge</w:t>
      </w:r>
      <w:r w:rsidRPr="00D51790">
        <w:rPr>
          <w:lang w:eastAsia="en-US"/>
        </w:rPr>
        <w:softHyphen/>
        <w:t>woon stichtte</w:t>
      </w:r>
      <w:r w:rsidR="00BB6211">
        <w:rPr>
          <w:lang w:eastAsia="en-US"/>
        </w:rPr>
        <w:t xml:space="preserve">. </w:t>
      </w:r>
      <w:r w:rsidRPr="00D51790">
        <w:rPr>
          <w:lang w:eastAsia="en-US"/>
        </w:rPr>
        <w:t>Zijn tijdgenoot Wilson zegt van hem, dat zijn ver</w:t>
      </w:r>
      <w:r w:rsidRPr="00D51790">
        <w:rPr>
          <w:lang w:eastAsia="en-US"/>
        </w:rPr>
        <w:softHyphen/>
        <w:t>richtingen groot waren en zijn deugden van geloof, liefde, kennis en ootmoed opvallend en uitgebreid</w:t>
      </w:r>
      <w:r w:rsidR="00BB6211">
        <w:rPr>
          <w:lang w:eastAsia="en-US"/>
        </w:rPr>
        <w:t xml:space="preserve">. </w:t>
      </w:r>
      <w:r w:rsidRPr="00D51790">
        <w:rPr>
          <w:lang w:eastAsia="en-US"/>
        </w:rPr>
        <w:t>Steeds ijverig werkzaam en daarbij regelmatig studerende, verspreidde Caryl in de kerken en onder de dienstknechten van Christus een welriekende reuk</w:t>
      </w:r>
      <w:r w:rsidR="00BB6211">
        <w:rPr>
          <w:lang w:eastAsia="en-US"/>
        </w:rPr>
        <w:t xml:space="preserve">. </w:t>
      </w:r>
      <w:r w:rsidRPr="00D51790">
        <w:rPr>
          <w:lang w:eastAsia="en-US"/>
        </w:rPr>
        <w:t>Hoewel hij aangetast werd door een pijnlijke ziekte, mocht hij juichen in het geloof, terwijl de blijdschap des Heiligen Geestes hem sterk deed verlangen naar zijn ontbinding</w:t>
      </w:r>
      <w:r w:rsidR="00BB6211">
        <w:rPr>
          <w:lang w:eastAsia="en-US"/>
        </w:rPr>
        <w:t xml:space="preserve">. </w:t>
      </w:r>
    </w:p>
    <w:p w:rsidR="007D6B8F" w:rsidRPr="00D51790" w:rsidRDefault="007D6B8F">
      <w:pPr>
        <w:jc w:val="both"/>
        <w:rPr>
          <w:lang w:eastAsia="en-US"/>
        </w:rPr>
      </w:pPr>
      <w:r w:rsidRPr="00D51790">
        <w:rPr>
          <w:lang w:eastAsia="en-US"/>
        </w:rPr>
        <w:t xml:space="preserve">Hij verzocht zijn vrienden te zwijgen, opdat hij zijn laatste tijd aan gemeenschapsoefeningen met </w:t>
      </w:r>
      <w:r w:rsidR="00864EEC">
        <w:rPr>
          <w:lang w:eastAsia="en-US"/>
        </w:rPr>
        <w:t>God</w:t>
      </w:r>
      <w:r w:rsidRPr="00D51790">
        <w:rPr>
          <w:lang w:eastAsia="en-US"/>
        </w:rPr>
        <w:t xml:space="preserve"> zou kunnen besteden</w:t>
      </w:r>
      <w:r w:rsidR="00BB6211">
        <w:rPr>
          <w:lang w:eastAsia="en-US"/>
        </w:rPr>
        <w:t xml:space="preserve">. </w:t>
      </w:r>
      <w:r w:rsidRPr="00D51790">
        <w:rPr>
          <w:lang w:eastAsia="en-US"/>
        </w:rPr>
        <w:t xml:space="preserve">Al biddende en </w:t>
      </w:r>
      <w:r w:rsidR="00864EEC">
        <w:rPr>
          <w:lang w:eastAsia="en-US"/>
        </w:rPr>
        <w:t>God</w:t>
      </w:r>
      <w:r w:rsidRPr="00D51790">
        <w:rPr>
          <w:lang w:eastAsia="en-US"/>
        </w:rPr>
        <w:t xml:space="preserve"> prijzende scheidde hij van hier, terwijl hij door velen; wier harten aan hem door de meest tere en innige banden verbonden waren, bemind en beweend werd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Caryl's gemeente met die van Owen verenigd</w:t>
      </w:r>
    </w:p>
    <w:p w:rsidR="007D6B8F" w:rsidRPr="00D51790" w:rsidRDefault="007D6B8F">
      <w:pPr>
        <w:jc w:val="both"/>
        <w:rPr>
          <w:lang w:eastAsia="en-US"/>
        </w:rPr>
      </w:pPr>
      <w:r w:rsidRPr="00D51790">
        <w:rPr>
          <w:lang w:eastAsia="en-US"/>
        </w:rPr>
        <w:t>Daar Owen en Caryl in hun gevoelens en in hun werkzaamheden tot algemeen nut reeds nauw verbonden waren, werden hun gemeenten bij de dood van Caryl onder Owen met elkaar verenigd</w:t>
      </w:r>
      <w:r w:rsidR="00BB6211">
        <w:rPr>
          <w:lang w:eastAsia="en-US"/>
        </w:rPr>
        <w:t xml:space="preserve">. </w:t>
      </w:r>
      <w:r w:rsidRPr="00D51790">
        <w:rPr>
          <w:lang w:eastAsia="en-US"/>
        </w:rPr>
        <w:t>Al op de 5e juni daaraanvolgend, trad Owen voor de verenigde gemeente op met een predikatie over Coll</w:t>
      </w:r>
      <w:r w:rsidR="00BB6211">
        <w:rPr>
          <w:lang w:eastAsia="en-US"/>
        </w:rPr>
        <w:t xml:space="preserve">. </w:t>
      </w:r>
      <w:r w:rsidRPr="00D51790">
        <w:rPr>
          <w:lang w:eastAsia="en-US"/>
        </w:rPr>
        <w:t>3: 14</w:t>
      </w:r>
      <w:r w:rsidR="00BB6211">
        <w:rPr>
          <w:lang w:eastAsia="en-US"/>
        </w:rPr>
        <w:t xml:space="preserve">. </w:t>
      </w:r>
      <w:r w:rsidRPr="00D51790">
        <w:rPr>
          <w:lang w:eastAsia="en-US"/>
        </w:rPr>
        <w:t>Zijn rede, die bijzonder treffend en stichtelijk was, deed de beoefening van de liefde als de voornaamste zaak onder de heiligen kennen</w:t>
      </w:r>
      <w:r w:rsidR="00BB6211">
        <w:rPr>
          <w:lang w:eastAsia="en-US"/>
        </w:rPr>
        <w:t xml:space="preserve">. </w:t>
      </w:r>
    </w:p>
    <w:p w:rsidR="007D6B8F" w:rsidRPr="00D51790" w:rsidRDefault="007D6B8F">
      <w:pPr>
        <w:jc w:val="both"/>
        <w:rPr>
          <w:lang w:eastAsia="en-US"/>
        </w:rPr>
      </w:pPr>
      <w:r w:rsidRPr="00D51790">
        <w:rPr>
          <w:lang w:eastAsia="en-US"/>
        </w:rPr>
        <w:t>“Ik verklaar openlijk en plechtig voor deze bijeenkomst, dat wij nooit met vreugde rekenschap zullen kunnen doen aan Jezus Christus, noch ons groot werk voortzetten, indien wij deze evan</w:t>
      </w:r>
      <w:r w:rsidRPr="00D51790">
        <w:rPr>
          <w:lang w:eastAsia="en-US"/>
        </w:rPr>
        <w:softHyphen/>
        <w:t>gelische liefde niet jegens elkander oefenen</w:t>
      </w:r>
      <w:r w:rsidR="00BB6211">
        <w:rPr>
          <w:lang w:eastAsia="en-US"/>
        </w:rPr>
        <w:t xml:space="preserve">. </w:t>
      </w:r>
      <w:r w:rsidRPr="00D51790">
        <w:rPr>
          <w:lang w:eastAsia="en-US"/>
        </w:rPr>
        <w:t>En, indien het de Heere moge behagen ons die Geest te schenken, dan vrees ik voor niets, als voor de zwakheid en het bederf van mijn eigen hart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onder Owen verenigde kerk, telde veel leden, die tot de aan</w:t>
      </w:r>
      <w:r w:rsidRPr="00D51790">
        <w:rPr>
          <w:lang w:eastAsia="en-US"/>
        </w:rPr>
        <w:softHyphen/>
        <w:t>zienlijksten van het land behoorden en haar door hun verstande</w:t>
      </w:r>
      <w:r w:rsidRPr="00D51790">
        <w:rPr>
          <w:lang w:eastAsia="en-US"/>
        </w:rPr>
        <w:softHyphen/>
        <w:t>lijke gaven en christelijke gezindheden tot sieraad waren</w:t>
      </w:r>
      <w:r w:rsidR="00BB6211">
        <w:rPr>
          <w:lang w:eastAsia="en-US"/>
        </w:rPr>
        <w:t xml:space="preserve">. </w:t>
      </w:r>
      <w:r w:rsidRPr="00D51790">
        <w:rPr>
          <w:lang w:eastAsia="en-US"/>
        </w:rPr>
        <w:t>Het ligt niet in het bestek van dit werk, de deugden van die leden in den brede te vermelden, of de roem van hun afkomst te ver</w:t>
      </w:r>
      <w:r w:rsidRPr="00D51790">
        <w:rPr>
          <w:lang w:eastAsia="en-US"/>
        </w:rPr>
        <w:softHyphen/>
        <w:t>breiden</w:t>
      </w:r>
      <w:r w:rsidR="00BB6211">
        <w:rPr>
          <w:lang w:eastAsia="en-US"/>
        </w:rPr>
        <w:t xml:space="preserve">. </w:t>
      </w:r>
      <w:r w:rsidRPr="00D51790">
        <w:rPr>
          <w:lang w:eastAsia="en-US"/>
        </w:rPr>
        <w:t>Was dat wel het geval, dan zouden we op een verhef</w:t>
      </w:r>
      <w:r w:rsidRPr="00D51790">
        <w:rPr>
          <w:lang w:eastAsia="en-US"/>
        </w:rPr>
        <w:softHyphen/>
        <w:t xml:space="preserve">fende wijze kunnen gewagen van een Berry, Hartopp, Abney, of van de ladies Tompson en Bendish; mensen, die om hun tedere </w:t>
      </w:r>
      <w:r w:rsidR="00864EEC">
        <w:rPr>
          <w:lang w:eastAsia="en-US"/>
        </w:rPr>
        <w:t>God</w:t>
      </w:r>
      <w:r w:rsidRPr="00D51790">
        <w:rPr>
          <w:lang w:eastAsia="en-US"/>
        </w:rPr>
        <w:t>svrucht bekend stonden en wier leven een aaneenschakeling was van menslievende en weldadige bedrijven</w:t>
      </w:r>
      <w:r w:rsidR="00BB6211">
        <w:rPr>
          <w:lang w:eastAsia="en-US"/>
        </w:rPr>
        <w:t xml:space="preserve">. </w:t>
      </w:r>
      <w:r w:rsidRPr="00D51790">
        <w:rPr>
          <w:lang w:eastAsia="en-US"/>
        </w:rPr>
        <w:t>Ook een Fleed</w:t>
      </w:r>
      <w:r w:rsidRPr="00D51790">
        <w:rPr>
          <w:lang w:eastAsia="en-US"/>
        </w:rPr>
        <w:softHyphen/>
        <w:t>wood, Desborough, Lardner en Overbury, die in zelfverlooche</w:t>
      </w:r>
      <w:r w:rsidRPr="00D51790">
        <w:rPr>
          <w:lang w:eastAsia="en-US"/>
        </w:rPr>
        <w:softHyphen/>
        <w:t xml:space="preserve">ning en opoffering van hun bezittingen </w:t>
      </w:r>
      <w:r w:rsidR="00864EEC">
        <w:rPr>
          <w:lang w:eastAsia="en-US"/>
        </w:rPr>
        <w:t>God</w:t>
      </w:r>
      <w:r w:rsidRPr="00D51790">
        <w:rPr>
          <w:lang w:eastAsia="en-US"/>
        </w:rPr>
        <w:t xml:space="preserve"> en de naasten dien</w:t>
      </w:r>
      <w:r w:rsidRPr="00D51790">
        <w:rPr>
          <w:lang w:eastAsia="en-US"/>
        </w:rPr>
        <w:softHyphen/>
        <w:t>den</w:t>
      </w:r>
      <w:r w:rsidR="00BB6211">
        <w:rPr>
          <w:lang w:eastAsia="en-US"/>
        </w:rPr>
        <w:t xml:space="preserve">. </w:t>
      </w:r>
    </w:p>
    <w:p w:rsidR="007D6B8F" w:rsidRPr="00D51790" w:rsidRDefault="007D6B8F">
      <w:pPr>
        <w:jc w:val="both"/>
        <w:rPr>
          <w:lang w:eastAsia="en-US"/>
        </w:rPr>
      </w:pPr>
      <w:r w:rsidRPr="00D51790">
        <w:rPr>
          <w:lang w:eastAsia="en-US"/>
        </w:rPr>
        <w:t xml:space="preserve">Dit alles getuigt toch ook van Owen's bijzondere achting en van de voortreffelijkheid van zijn gemeente en het bewijst, dat de Waarheid die zij geloofden en leerden, uit </w:t>
      </w:r>
      <w:r w:rsidR="00864EEC">
        <w:rPr>
          <w:lang w:eastAsia="en-US"/>
        </w:rPr>
        <w:t>God</w:t>
      </w:r>
      <w:r w:rsidRPr="00D51790">
        <w:rPr>
          <w:lang w:eastAsia="en-US"/>
        </w:rPr>
        <w:t xml:space="preserve"> was, terwijl zij daarbij zulke zaligende en gezegende vruchten mochten dragen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Verslechtering van de toestand</w:t>
      </w:r>
    </w:p>
    <w:p w:rsidR="007D6B8F" w:rsidRPr="00D51790" w:rsidRDefault="007D6B8F">
      <w:pPr>
        <w:jc w:val="both"/>
        <w:rPr>
          <w:lang w:eastAsia="en-US"/>
        </w:rPr>
      </w:pPr>
      <w:r w:rsidRPr="00D51790">
        <w:rPr>
          <w:lang w:eastAsia="en-US"/>
        </w:rPr>
        <w:t>Hadden de Dissenters door de toegefelijkheid van de koning enige verademing genoten, spoedig volgde weer een tijd van ver</w:t>
      </w:r>
      <w:r w:rsidRPr="00D51790">
        <w:rPr>
          <w:lang w:eastAsia="en-US"/>
        </w:rPr>
        <w:softHyphen/>
        <w:t>drukking</w:t>
      </w:r>
      <w:r w:rsidR="00BB6211">
        <w:rPr>
          <w:lang w:eastAsia="en-US"/>
        </w:rPr>
        <w:t xml:space="preserve">. </w:t>
      </w:r>
      <w:r w:rsidRPr="00D51790">
        <w:rPr>
          <w:lang w:eastAsia="en-US"/>
        </w:rPr>
        <w:t>Het parlement, dat door de verklaring van de koning gekrenkt en beledigd was, drong sterk op de handhaving van de straffende wetten aan</w:t>
      </w:r>
      <w:r w:rsidR="00BB6211">
        <w:rPr>
          <w:lang w:eastAsia="en-US"/>
        </w:rPr>
        <w:t xml:space="preserve">. </w:t>
      </w:r>
      <w:r w:rsidRPr="00D51790">
        <w:rPr>
          <w:lang w:eastAsia="en-US"/>
        </w:rPr>
        <w:t>Wel betoonde het meer gunst dan te voren aan de Protestanten, maar hun toetsende acte ontnam hun alle gezag en vertrouwen bij de regering</w:t>
      </w:r>
      <w:r w:rsidR="00BB6211">
        <w:rPr>
          <w:lang w:eastAsia="en-US"/>
        </w:rPr>
        <w:t xml:space="preserve">. </w:t>
      </w:r>
      <w:r w:rsidRPr="00D51790">
        <w:rPr>
          <w:lang w:eastAsia="en-US"/>
        </w:rPr>
        <w:t xml:space="preserve">Ook vernieuwde het hof zijn strengheid ten opzichte van de </w:t>
      </w:r>
      <w:r w:rsidR="00864EEC">
        <w:rPr>
          <w:lang w:eastAsia="en-US"/>
        </w:rPr>
        <w:t>God</w:t>
      </w:r>
      <w:r w:rsidRPr="00D51790">
        <w:rPr>
          <w:lang w:eastAsia="en-US"/>
        </w:rPr>
        <w:t>sdienstige bijeenkomsten</w:t>
      </w:r>
      <w:r w:rsidR="00BB6211">
        <w:rPr>
          <w:lang w:eastAsia="en-US"/>
        </w:rPr>
        <w:t xml:space="preserve">. </w:t>
      </w:r>
      <w:r w:rsidRPr="00D51790">
        <w:rPr>
          <w:lang w:eastAsia="en-US"/>
        </w:rPr>
        <w:t>De toestand van velen werd dus hachelijk en treurig, vooral die van Mr</w:t>
      </w:r>
      <w:r w:rsidR="00BB6211">
        <w:rPr>
          <w:lang w:eastAsia="en-US"/>
        </w:rPr>
        <w:t xml:space="preserve">. </w:t>
      </w:r>
      <w:r w:rsidRPr="00D51790">
        <w:rPr>
          <w:lang w:eastAsia="en-US"/>
        </w:rPr>
        <w:t>Baxter</w:t>
      </w:r>
      <w:r w:rsidR="00BB6211">
        <w:rPr>
          <w:lang w:eastAsia="en-US"/>
        </w:rPr>
        <w:t xml:space="preserve">. </w:t>
      </w:r>
      <w:r w:rsidRPr="00D51790">
        <w:rPr>
          <w:lang w:eastAsia="en-US"/>
        </w:rPr>
        <w:t>Owen werd echter niet lastig gevallen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hooggeplaatste vrienden</w:t>
      </w:r>
    </w:p>
    <w:p w:rsidR="007D6B8F" w:rsidRPr="00D51790" w:rsidRDefault="007D6B8F">
      <w:pPr>
        <w:jc w:val="both"/>
        <w:rPr>
          <w:lang w:eastAsia="en-US"/>
        </w:rPr>
      </w:pPr>
      <w:r w:rsidRPr="00D51790">
        <w:rPr>
          <w:lang w:eastAsia="en-US"/>
        </w:rPr>
        <w:t>Die verschoning had Owen waarschijnlijk te danken aan de in</w:t>
      </w:r>
      <w:r w:rsidRPr="00D51790">
        <w:rPr>
          <w:lang w:eastAsia="en-US"/>
        </w:rPr>
        <w:softHyphen/>
        <w:t>vloed en de gunst van zijn hooggeplaatste vrienden, die hem met hun achting en vriendschap vereerden</w:t>
      </w:r>
      <w:r w:rsidR="00BB6211">
        <w:rPr>
          <w:lang w:eastAsia="en-US"/>
        </w:rPr>
        <w:t xml:space="preserve">. </w:t>
      </w:r>
      <w:r w:rsidRPr="00D51790">
        <w:rPr>
          <w:lang w:eastAsia="en-US"/>
        </w:rPr>
        <w:t>Immers, behalve de graven van Orrery en Anglesea en de secretaris van de staat, droegen ook de lords Willoughby, Wharton, Berkely en John Trevor hem een hartelijke genegenheid toe, Zelfs de koning en de hertog van York gaven blijk van enige belangstelling</w:t>
      </w:r>
      <w:r w:rsidR="00BB6211">
        <w:rPr>
          <w:lang w:eastAsia="en-US"/>
        </w:rPr>
        <w:t xml:space="preserve">. </w:t>
      </w:r>
      <w:r w:rsidRPr="00D51790">
        <w:rPr>
          <w:lang w:eastAsia="en-US"/>
        </w:rPr>
        <w:t>De laatste hield im</w:t>
      </w:r>
      <w:r w:rsidRPr="00D51790">
        <w:rPr>
          <w:lang w:eastAsia="en-US"/>
        </w:rPr>
        <w:softHyphen/>
        <w:t xml:space="preserve">mers met de doctor, toen deze in 1674 te Tunbridge ziek lag, verschillende keren een vertrouwelijk gesprek over </w:t>
      </w:r>
      <w:r w:rsidR="00864EEC">
        <w:rPr>
          <w:lang w:eastAsia="en-US"/>
        </w:rPr>
        <w:t>God</w:t>
      </w:r>
      <w:r w:rsidRPr="00D51790">
        <w:rPr>
          <w:lang w:eastAsia="en-US"/>
        </w:rPr>
        <w:t>sdienstige aangelegenheden; terwijl de koning na Owen's herstel en terug</w:t>
      </w:r>
      <w:r w:rsidRPr="00D51790">
        <w:rPr>
          <w:lang w:eastAsia="en-US"/>
        </w:rPr>
        <w:softHyphen/>
        <w:t>komst in Londen, hem ontbond en wel twee uur met hem sprak</w:t>
      </w:r>
      <w:r w:rsidR="00BB6211">
        <w:rPr>
          <w:lang w:eastAsia="en-US"/>
        </w:rPr>
        <w:t xml:space="preserve">. </w:t>
      </w:r>
      <w:r w:rsidRPr="00D51790">
        <w:rPr>
          <w:lang w:eastAsia="en-US"/>
        </w:rPr>
        <w:t>De koning verzekerde zelfs bij die gelegenheid Owen niet alleen van zijn gunst en achting, maar gaf hem ook de vrijheid aan het hof te komen, wanneer hij wilde</w:t>
      </w:r>
      <w:r w:rsidR="00BB6211">
        <w:rPr>
          <w:lang w:eastAsia="en-US"/>
        </w:rPr>
        <w:t xml:space="preserve">. </w:t>
      </w:r>
      <w:r w:rsidRPr="00D51790">
        <w:rPr>
          <w:lang w:eastAsia="en-US"/>
        </w:rPr>
        <w:t>Ook betuigde koning Karel zijn medeleven met het lot der Dissenters en ten bewijze daarvan overhandigde hij Owen 1000 guinees (guinee: destijds Engelse gouden munt, ter waarde van ongeveer f</w:t>
      </w:r>
      <w:r w:rsidR="00BB6211">
        <w:rPr>
          <w:lang w:eastAsia="en-US"/>
        </w:rPr>
        <w:t xml:space="preserve">. </w:t>
      </w:r>
      <w:r w:rsidRPr="00D51790">
        <w:rPr>
          <w:lang w:eastAsia="en-US"/>
        </w:rPr>
        <w:t>12,60), die Owen moest uitdelen onder degenen, die bij de laatste strenge maatregel het meest geleden hadden</w:t>
      </w:r>
      <w:r w:rsidR="00BB6211">
        <w:rPr>
          <w:lang w:eastAsia="en-US"/>
        </w:rPr>
        <w:t xml:space="preserve">. </w:t>
      </w:r>
      <w:r w:rsidRPr="00D51790">
        <w:rPr>
          <w:lang w:eastAsia="en-US"/>
        </w:rPr>
        <w:t>Owen, die getroffen was over deze konin</w:t>
      </w:r>
      <w:r w:rsidRPr="00D51790">
        <w:rPr>
          <w:lang w:eastAsia="en-US"/>
        </w:rPr>
        <w:softHyphen/>
        <w:t>klijke edelmoedigheid, betuigde daarvoor zijn hartelijke dank en voerde de ontvangen opdracht trouw uit</w:t>
      </w:r>
      <w:r w:rsidR="00BB6211">
        <w:rPr>
          <w:lang w:eastAsia="en-US"/>
        </w:rPr>
        <w:t xml:space="preserve">. </w:t>
      </w:r>
      <w:r w:rsidRPr="00D51790">
        <w:rPr>
          <w:lang w:eastAsia="en-US"/>
        </w:rPr>
        <w:t>(Dit was waarschijnlijk de eerste beschenking aan de Dissenters, die sedert die tijd Regium Dunum — de koninklijke gift — genoemd werd en in 1723 onder het bestuur van sir Robert Walpole geregeld uitbetaald werd)</w:t>
      </w:r>
      <w:r w:rsidR="00BB6211">
        <w:rPr>
          <w:lang w:eastAsia="en-US"/>
        </w:rPr>
        <w:t xml:space="preserve">. </w:t>
      </w:r>
      <w:r w:rsidRPr="00D51790">
        <w:rPr>
          <w:lang w:eastAsia="en-US"/>
        </w:rPr>
        <w:t>Deze zaak verwekte echter een sterke tegenstand van de zijde der geestelijken, die hierin een bezoldiging van Owen en zijn broeders zagen en dat daardoor de belangen van de roomsge</w:t>
      </w:r>
      <w:r w:rsidRPr="00D51790">
        <w:rPr>
          <w:lang w:eastAsia="en-US"/>
        </w:rPr>
        <w:softHyphen/>
        <w:t>zinden bevorderd zouden worden</w:t>
      </w:r>
      <w:r w:rsidR="00BB6211">
        <w:rPr>
          <w:lang w:eastAsia="en-US"/>
        </w:rPr>
        <w:t xml:space="preserve">. </w:t>
      </w:r>
      <w:r w:rsidRPr="00D51790">
        <w:rPr>
          <w:lang w:eastAsia="en-US"/>
        </w:rPr>
        <w:t>Wel verantwoordde Owen zich daarover, waarbij hij de hele wereld uitdaagde om zulks te bewijzen, maar ondanks dit hield Burnet staande, dat Stilling-fleet hem gezegd had “Het hof huurt de Dissenters om stil te zijn, waaraan een groot gedeelte van hen beantwoordt, dat zich zeer inschikkelijk betoont</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Een verhandeling tegen Owen's werk over de gemeenschap</w:t>
      </w:r>
    </w:p>
    <w:p w:rsidR="007D6B8F" w:rsidRPr="00D51790" w:rsidRDefault="007D6B8F">
      <w:pPr>
        <w:jc w:val="both"/>
        <w:rPr>
          <w:lang w:eastAsia="en-US"/>
        </w:rPr>
      </w:pPr>
      <w:r w:rsidRPr="00D51790">
        <w:rPr>
          <w:lang w:eastAsia="en-US"/>
        </w:rPr>
        <w:t xml:space="preserve">Pas in 1674 werd het werk van Owen, over de gemeenschap met </w:t>
      </w:r>
      <w:r w:rsidR="00864EEC">
        <w:rPr>
          <w:lang w:eastAsia="en-US"/>
        </w:rPr>
        <w:t>God</w:t>
      </w:r>
      <w:r w:rsidRPr="00D51790">
        <w:rPr>
          <w:lang w:eastAsia="en-US"/>
        </w:rPr>
        <w:t>, bestreden door Dr</w:t>
      </w:r>
      <w:r w:rsidR="00BB6211">
        <w:rPr>
          <w:lang w:eastAsia="en-US"/>
        </w:rPr>
        <w:t xml:space="preserve">. </w:t>
      </w:r>
      <w:r w:rsidRPr="00D51790">
        <w:rPr>
          <w:lang w:eastAsia="en-US"/>
        </w:rPr>
        <w:t>Sherlock in een verhandeling over de kennis van en onze vereniging met Jezus Christus</w:t>
      </w:r>
      <w:r w:rsidR="00BB6211">
        <w:rPr>
          <w:lang w:eastAsia="en-US"/>
        </w:rPr>
        <w:t xml:space="preserve">. </w:t>
      </w:r>
      <w:r w:rsidRPr="00D51790">
        <w:rPr>
          <w:lang w:eastAsia="en-US"/>
        </w:rPr>
        <w:t>Ook schreef Sherlock over de voorzienigheid en de dood, welke geschriften hem meer vereerden dan zijn verhandeling tegen Owen</w:t>
      </w:r>
      <w:r w:rsidR="00BB6211">
        <w:rPr>
          <w:lang w:eastAsia="en-US"/>
        </w:rPr>
        <w:t xml:space="preserve">. </w:t>
      </w:r>
      <w:r w:rsidRPr="00D51790">
        <w:rPr>
          <w:lang w:eastAsia="en-US"/>
        </w:rPr>
        <w:t>Hierin worden immers de leerstukken van de toerekening en de recht</w:t>
      </w:r>
      <w:r w:rsidRPr="00D51790">
        <w:rPr>
          <w:lang w:eastAsia="en-US"/>
        </w:rPr>
        <w:softHyphen/>
        <w:t>vaardigmaking geloochend, terwijl de hele strekking van het werk de persoon van Christus vernedert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verdedigt zijn werk</w:t>
      </w:r>
    </w:p>
    <w:p w:rsidR="007D6B8F" w:rsidRPr="00D51790" w:rsidRDefault="007D6B8F">
      <w:pPr>
        <w:jc w:val="both"/>
        <w:rPr>
          <w:lang w:eastAsia="en-US"/>
        </w:rPr>
      </w:pPr>
      <w:r w:rsidRPr="00D51790">
        <w:rPr>
          <w:lang w:eastAsia="en-US"/>
        </w:rPr>
        <w:t>Owen beschouwde deze aanval van Sherlock als een nietige po</w:t>
      </w:r>
      <w:r w:rsidRPr="00D51790">
        <w:rPr>
          <w:lang w:eastAsia="en-US"/>
        </w:rPr>
        <w:softHyphen/>
        <w:t>ging om het vertrouwen in zijn geschriften te verminderen en beantwoordde hem slechts met weinig woorden</w:t>
      </w:r>
      <w:r w:rsidR="00BB6211">
        <w:rPr>
          <w:lang w:eastAsia="en-US"/>
        </w:rPr>
        <w:t xml:space="preserve">. </w:t>
      </w:r>
      <w:r w:rsidRPr="00D51790">
        <w:rPr>
          <w:lang w:eastAsia="en-US"/>
        </w:rPr>
        <w:t xml:space="preserve">Het boek over de gemeenschap met </w:t>
      </w:r>
      <w:r w:rsidR="00864EEC">
        <w:rPr>
          <w:lang w:eastAsia="en-US"/>
        </w:rPr>
        <w:t>God</w:t>
      </w:r>
      <w:r w:rsidRPr="00D51790">
        <w:rPr>
          <w:lang w:eastAsia="en-US"/>
        </w:rPr>
        <w:t xml:space="preserve">, dat sedert bijna twintig jaren gunstig ontvangen was, bezat reeds een gevestigde roem, die de </w:t>
      </w:r>
      <w:r w:rsidR="00283EE6">
        <w:rPr>
          <w:lang w:eastAsia="en-US"/>
        </w:rPr>
        <w:t>Socini</w:t>
      </w:r>
      <w:r w:rsidRPr="00D51790">
        <w:rPr>
          <w:lang w:eastAsia="en-US"/>
        </w:rPr>
        <w:t>aanse en ariaanse dwalingen haar niet konden ontnemen</w:t>
      </w:r>
      <w:r w:rsidR="00BB6211">
        <w:rPr>
          <w:lang w:eastAsia="en-US"/>
        </w:rPr>
        <w:t xml:space="preserve">. </w:t>
      </w:r>
      <w:r w:rsidRPr="00D51790">
        <w:rPr>
          <w:lang w:eastAsia="en-US"/>
        </w:rPr>
        <w:t>Spoedig tra</w:t>
      </w:r>
      <w:r w:rsidRPr="00D51790">
        <w:rPr>
          <w:lang w:eastAsia="en-US"/>
        </w:rPr>
        <w:softHyphen/>
        <w:t>den ook Robert Ferguson, Edward Pollhill en Alsop naar voren, die allen de dwalingen van Sherlock weerlegden en de Waarheid met kennis en verstand verdedigden</w:t>
      </w:r>
      <w:r w:rsidR="00BB6211">
        <w:rPr>
          <w:lang w:eastAsia="en-US"/>
        </w:rPr>
        <w:t xml:space="preserve">. </w:t>
      </w:r>
      <w:r w:rsidRPr="00D51790">
        <w:rPr>
          <w:lang w:eastAsia="en-US"/>
        </w:rPr>
        <w:t>Een spiegel, waarin de be</w:t>
      </w:r>
      <w:r w:rsidRPr="00D51790">
        <w:rPr>
          <w:lang w:eastAsia="en-US"/>
        </w:rPr>
        <w:softHyphen/>
        <w:t>wonderaars van Sherlock de man konden beschouwen, was het werk van Henry Hickman, terwijl Thomas Danson uit de stel</w:t>
      </w:r>
      <w:r w:rsidRPr="00D51790">
        <w:rPr>
          <w:lang w:eastAsia="en-US"/>
        </w:rPr>
        <w:softHyphen/>
        <w:t>lingen van Sherlock op overtuigende manier bewees, dat de satan dezelfde hoop op de zaligheid kon hebben, als het menselijke geslacht</w:t>
      </w:r>
      <w:r w:rsidR="00BB6211">
        <w:rPr>
          <w:lang w:eastAsia="en-US"/>
        </w:rPr>
        <w:t xml:space="preserve">. </w:t>
      </w:r>
      <w:r w:rsidRPr="00D51790">
        <w:rPr>
          <w:lang w:eastAsia="en-US"/>
        </w:rPr>
        <w:t>In het volgend jaar kwam Sherlock op zijn werk tegen Dr</w:t>
      </w:r>
      <w:r w:rsidR="00BB6211">
        <w:rPr>
          <w:lang w:eastAsia="en-US"/>
        </w:rPr>
        <w:t xml:space="preserve">. </w:t>
      </w:r>
      <w:r w:rsidRPr="00D51790">
        <w:rPr>
          <w:lang w:eastAsia="en-US"/>
        </w:rPr>
        <w:t>Owen en Ferguson terug, maar de overige tegenstanders liet hij onbeantwoord</w:t>
      </w:r>
      <w:r w:rsidR="00BB6211">
        <w:rPr>
          <w:lang w:eastAsia="en-US"/>
        </w:rPr>
        <w:t xml:space="preserve">. </w:t>
      </w:r>
    </w:p>
    <w:p w:rsidR="007D6B8F" w:rsidRPr="00D51790" w:rsidRDefault="007D6B8F">
      <w:pPr>
        <w:jc w:val="both"/>
        <w:rPr>
          <w:lang w:eastAsia="en-US"/>
        </w:rPr>
      </w:pPr>
      <w:r w:rsidRPr="00D51790">
        <w:rPr>
          <w:lang w:eastAsia="en-US"/>
        </w:rPr>
        <w:t>Ook schreef in 1675 Hotchkis nog over de toerekening van ge</w:t>
      </w:r>
      <w:r w:rsidRPr="00D51790">
        <w:rPr>
          <w:lang w:eastAsia="en-US"/>
        </w:rPr>
        <w:softHyphen/>
        <w:t>rechtigheid en schuld naar aanleiding van de gevoelens van Baxter, waarmee deze pennestrijd eindigde</w:t>
      </w:r>
      <w:r w:rsidR="00BB6211">
        <w:rPr>
          <w:lang w:eastAsia="en-US"/>
        </w:rPr>
        <w:t xml:space="preserve">. </w:t>
      </w:r>
    </w:p>
    <w:p w:rsidR="007D6B8F" w:rsidRPr="00D51790" w:rsidRDefault="007D6B8F">
      <w:pPr>
        <w:jc w:val="both"/>
        <w:rPr>
          <w:lang w:eastAsia="en-US"/>
        </w:rPr>
      </w:pPr>
      <w:r w:rsidRPr="00D51790">
        <w:rPr>
          <w:lang w:eastAsia="en-US"/>
        </w:rPr>
        <w:t>De persoon en het gevoelen van Owen werden door deze strijd wel veel smaad aangedaan, maar bevorderde ook zeer de ver</w:t>
      </w:r>
      <w:r w:rsidRPr="00D51790">
        <w:rPr>
          <w:lang w:eastAsia="en-US"/>
        </w:rPr>
        <w:softHyphen/>
        <w:t>spreiding van zijn werk, dat een achting verkreeg, die bleef nadat de tegenstanders al lang vergeten waren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verhandeling aangaande de Heilige Geest</w:t>
      </w:r>
    </w:p>
    <w:p w:rsidR="007D6B8F" w:rsidRPr="00D51790" w:rsidRDefault="007D6B8F">
      <w:pPr>
        <w:jc w:val="both"/>
        <w:rPr>
          <w:lang w:eastAsia="en-US"/>
        </w:rPr>
      </w:pPr>
      <w:r w:rsidRPr="00D51790">
        <w:rPr>
          <w:lang w:eastAsia="en-US"/>
        </w:rPr>
        <w:t>In 1674 maakte Owen een begin met de uitgave van zijn belang</w:t>
      </w:r>
      <w:r w:rsidRPr="00D51790">
        <w:rPr>
          <w:lang w:eastAsia="en-US"/>
        </w:rPr>
        <w:softHyphen/>
        <w:t xml:space="preserve">rijk werk over </w:t>
      </w:r>
      <w:r w:rsidR="00864EEC">
        <w:rPr>
          <w:lang w:eastAsia="en-US"/>
        </w:rPr>
        <w:t>God</w:t>
      </w:r>
      <w:r w:rsidRPr="00D51790">
        <w:rPr>
          <w:lang w:eastAsia="en-US"/>
        </w:rPr>
        <w:t>, de Heilige Geest, getiteld: “Een verhande</w:t>
      </w:r>
      <w:r w:rsidRPr="00D51790">
        <w:rPr>
          <w:lang w:eastAsia="en-US"/>
        </w:rPr>
        <w:softHyphen/>
        <w:t>ling aangaande de Heilige Geest”</w:t>
      </w:r>
      <w:r w:rsidR="00BB6211">
        <w:rPr>
          <w:lang w:eastAsia="en-US"/>
        </w:rPr>
        <w:t xml:space="preserve">. </w:t>
      </w:r>
      <w:r w:rsidRPr="00D51790">
        <w:rPr>
          <w:lang w:eastAsia="en-US"/>
        </w:rPr>
        <w:t>Daarin worden achtereenvol</w:t>
      </w:r>
      <w:r w:rsidRPr="00D51790">
        <w:rPr>
          <w:lang w:eastAsia="en-US"/>
        </w:rPr>
        <w:softHyphen/>
        <w:t>gens de naam, de natuur, het persoonlijk bestaan, de leiding, de werking en de uitwerksels van de Heilige Geest beschreven, be</w:t>
      </w:r>
      <w:r w:rsidRPr="00D51790">
        <w:rPr>
          <w:lang w:eastAsia="en-US"/>
        </w:rPr>
        <w:softHyphen/>
        <w:t>nevens Zijn werking in de eerste en tweede schepping verklaard en de schijnbare tegenstrijdigheden en tegenwerpingen van de leer in dat opzicht opgelost</w:t>
      </w:r>
      <w:r w:rsidR="00BB6211">
        <w:rPr>
          <w:lang w:eastAsia="en-US"/>
        </w:rPr>
        <w:t xml:space="preserve">. </w:t>
      </w:r>
      <w:r w:rsidRPr="00D51790">
        <w:rPr>
          <w:lang w:eastAsia="en-US"/>
        </w:rPr>
        <w:t>Ook komen de natuur en de nood</w:t>
      </w:r>
      <w:r w:rsidRPr="00D51790">
        <w:rPr>
          <w:lang w:eastAsia="en-US"/>
        </w:rPr>
        <w:softHyphen/>
        <w:t>zakelijkheid van evangelische heiligheid, het verschil tussen ge</w:t>
      </w:r>
      <w:r w:rsidRPr="00D51790">
        <w:rPr>
          <w:lang w:eastAsia="en-US"/>
        </w:rPr>
        <w:softHyphen/>
        <w:t>nade en zedelijkheid en het geestelijke leven, zoals dat werkzaam is in geloofsgehoorzaamheid en zedelijke deugden ter sprake</w:t>
      </w:r>
      <w:r w:rsidR="00BB6211">
        <w:rPr>
          <w:lang w:eastAsia="en-US"/>
        </w:rPr>
        <w:t xml:space="preserve">. </w:t>
      </w:r>
      <w:r w:rsidRPr="00D51790">
        <w:rPr>
          <w:lang w:eastAsia="en-US"/>
        </w:rPr>
        <w:t>Het gedeelte, dat de reden voor het geloof bevat als een werk van de Heilige Geest in de verlichting van de ogen des verstands, werd in 1677 uitgegeven, terwijl een jaar later de oorzaken, we</w:t>
      </w:r>
      <w:r w:rsidRPr="00D51790">
        <w:rPr>
          <w:lang w:eastAsia="en-US"/>
        </w:rPr>
        <w:softHyphen/>
        <w:t xml:space="preserve">gen en middelen om </w:t>
      </w:r>
      <w:r w:rsidR="00864EEC">
        <w:rPr>
          <w:lang w:eastAsia="en-US"/>
        </w:rPr>
        <w:t>God</w:t>
      </w:r>
      <w:r w:rsidRPr="00D51790">
        <w:rPr>
          <w:lang w:eastAsia="en-US"/>
        </w:rPr>
        <w:t>s wil — in Zijn Woord geopenbaard — te verstaan, volgde</w:t>
      </w:r>
      <w:r w:rsidR="00BB6211">
        <w:rPr>
          <w:lang w:eastAsia="en-US"/>
        </w:rPr>
        <w:t xml:space="preserve">. </w:t>
      </w:r>
      <w:r w:rsidRPr="00D51790">
        <w:rPr>
          <w:lang w:eastAsia="en-US"/>
        </w:rPr>
        <w:t>In dit deel werd tevens de duidelijkheid van de Schrift verklaard en werden de regels voor haar uitlegging aan</w:t>
      </w:r>
      <w:r w:rsidRPr="00D51790">
        <w:rPr>
          <w:lang w:eastAsia="en-US"/>
        </w:rPr>
        <w:softHyphen/>
        <w:t>gewezen</w:t>
      </w:r>
      <w:r w:rsidR="00BB6211">
        <w:rPr>
          <w:lang w:eastAsia="en-US"/>
        </w:rPr>
        <w:t xml:space="preserve">. </w:t>
      </w:r>
    </w:p>
    <w:p w:rsidR="007D6B8F" w:rsidRPr="00D51790" w:rsidRDefault="007D6B8F">
      <w:pPr>
        <w:jc w:val="both"/>
        <w:rPr>
          <w:lang w:eastAsia="en-US"/>
        </w:rPr>
      </w:pPr>
      <w:r w:rsidRPr="00D51790">
        <w:rPr>
          <w:lang w:eastAsia="en-US"/>
        </w:rPr>
        <w:t>In 1682 verscheen het onderzoek naar de invloed en uitwerking van de Heilige Geest op de gebeden der heiligen en in 1692 toonde hij in twee verhandelingen aan, hoe de Heilige Geest ver</w:t>
      </w:r>
      <w:r w:rsidRPr="00D51790">
        <w:rPr>
          <w:lang w:eastAsia="en-US"/>
        </w:rPr>
        <w:softHyphen/>
        <w:t>troostte en de enige oorzaak was van de geestelijke gaven, waar</w:t>
      </w:r>
      <w:r w:rsidRPr="00D51790">
        <w:rPr>
          <w:lang w:eastAsia="en-US"/>
        </w:rPr>
        <w:softHyphen/>
        <w:t>mee het werk werd besloten</w:t>
      </w:r>
      <w:r w:rsidR="00BB6211">
        <w:rPr>
          <w:lang w:eastAsia="en-US"/>
        </w:rPr>
        <w:t xml:space="preserve">. </w:t>
      </w:r>
    </w:p>
    <w:p w:rsidR="007D6B8F" w:rsidRPr="00D51790" w:rsidRDefault="007D6B8F">
      <w:pPr>
        <w:jc w:val="both"/>
        <w:rPr>
          <w:lang w:eastAsia="en-US"/>
        </w:rPr>
      </w:pPr>
      <w:r w:rsidRPr="00D51790">
        <w:rPr>
          <w:lang w:eastAsia="en-US"/>
        </w:rPr>
        <w:t>Het was van iemand als Dr</w:t>
      </w:r>
      <w:r w:rsidR="00BB6211">
        <w:rPr>
          <w:lang w:eastAsia="en-US"/>
        </w:rPr>
        <w:t xml:space="preserve">. </w:t>
      </w:r>
      <w:r w:rsidRPr="00D51790">
        <w:rPr>
          <w:lang w:eastAsia="en-US"/>
        </w:rPr>
        <w:t>Owen met recht te verwachten, dat een werk over zulke belangrijke onderwerpen een uitgebreide beschouwing zou geven omtrent de gewichtigste zaken</w:t>
      </w:r>
      <w:r w:rsidR="00BB6211">
        <w:rPr>
          <w:lang w:eastAsia="en-US"/>
        </w:rPr>
        <w:t xml:space="preserve">. </w:t>
      </w:r>
      <w:r w:rsidRPr="00D51790">
        <w:rPr>
          <w:lang w:eastAsia="en-US"/>
        </w:rPr>
        <w:t>Dat ge</w:t>
      </w:r>
      <w:r w:rsidRPr="00D51790">
        <w:rPr>
          <w:lang w:eastAsia="en-US"/>
        </w:rPr>
        <w:softHyphen/>
        <w:t>beurde dan ook</w:t>
      </w:r>
      <w:r w:rsidR="00BB6211">
        <w:rPr>
          <w:lang w:eastAsia="en-US"/>
        </w:rPr>
        <w:t xml:space="preserve">. </w:t>
      </w:r>
      <w:r w:rsidRPr="00D51790">
        <w:rPr>
          <w:lang w:eastAsia="en-US"/>
        </w:rPr>
        <w:t xml:space="preserve">Had hij reeds vroeger getracht een juiste, </w:t>
      </w:r>
      <w:r w:rsidR="004E66E4">
        <w:rPr>
          <w:lang w:eastAsia="en-US"/>
        </w:rPr>
        <w:t>Schriftuurlijk</w:t>
      </w:r>
      <w:r w:rsidRPr="00D51790">
        <w:rPr>
          <w:lang w:eastAsia="en-US"/>
        </w:rPr>
        <w:t xml:space="preserve">e kennis van Christus' </w:t>
      </w:r>
      <w:r w:rsidR="00864EEC">
        <w:rPr>
          <w:lang w:eastAsia="en-US"/>
        </w:rPr>
        <w:t>God</w:t>
      </w:r>
      <w:r w:rsidRPr="00D51790">
        <w:rPr>
          <w:lang w:eastAsia="en-US"/>
        </w:rPr>
        <w:t>heid en middelaarswerk te be</w:t>
      </w:r>
      <w:r w:rsidRPr="00D51790">
        <w:rPr>
          <w:lang w:eastAsia="en-US"/>
        </w:rPr>
        <w:softHyphen/>
        <w:t>vorderen, met deze uitgave wenste hij de Heilige Geest als de Toepasser van de verdiensten des Zoons te doen kennen en te verheerlijken</w:t>
      </w:r>
      <w:r w:rsidR="00BB6211">
        <w:rPr>
          <w:lang w:eastAsia="en-US"/>
        </w:rPr>
        <w:t xml:space="preserve">. </w:t>
      </w:r>
      <w:r w:rsidRPr="00D51790">
        <w:rPr>
          <w:lang w:eastAsia="en-US"/>
        </w:rPr>
        <w:t xml:space="preserve">Als waarachtig </w:t>
      </w:r>
      <w:r w:rsidR="00864EEC">
        <w:rPr>
          <w:lang w:eastAsia="en-US"/>
        </w:rPr>
        <w:t>God</w:t>
      </w:r>
      <w:r w:rsidRPr="00D51790">
        <w:rPr>
          <w:lang w:eastAsia="en-US"/>
        </w:rPr>
        <w:t>, van één Wezen met de Vader en de Zoon, is Hij de enige werkoorzaak van bekering en heilig</w:t>
      </w:r>
      <w:r w:rsidRPr="00D51790">
        <w:rPr>
          <w:lang w:eastAsia="en-US"/>
        </w:rPr>
        <w:softHyphen/>
        <w:t>making</w:t>
      </w:r>
      <w:r w:rsidR="00BB6211">
        <w:rPr>
          <w:lang w:eastAsia="en-US"/>
        </w:rPr>
        <w:t xml:space="preserve">. </w:t>
      </w:r>
      <w:r w:rsidRPr="00D51790">
        <w:rPr>
          <w:lang w:eastAsia="en-US"/>
        </w:rPr>
        <w:t>Dit is de leer, die de gehele openbaring doorgaat</w:t>
      </w:r>
      <w:r w:rsidR="00BB6211">
        <w:rPr>
          <w:lang w:eastAsia="en-US"/>
        </w:rPr>
        <w:t xml:space="preserve">. </w:t>
      </w:r>
      <w:r w:rsidRPr="00D51790">
        <w:rPr>
          <w:lang w:eastAsia="en-US"/>
        </w:rPr>
        <w:t>En geen wonder, want als de ellende van de mens zo groot en zo diep is als de Heilige Schrift uitdrukt, dan moet de Hersteller en Toebrenger van de oneindige offerande van Christus, almacht en algenoegzaamheid bezitten, om de dode zondaar onweerstaan</w:t>
      </w:r>
      <w:r w:rsidRPr="00D51790">
        <w:rPr>
          <w:lang w:eastAsia="en-US"/>
        </w:rPr>
        <w:softHyphen/>
        <w:t>baar te wederbaren, tot de eeuwige zaligheid te brengen en de zonden te verdelgen</w:t>
      </w:r>
      <w:r w:rsidR="00BB6211">
        <w:rPr>
          <w:lang w:eastAsia="en-US"/>
        </w:rPr>
        <w:t xml:space="preserve">. </w:t>
      </w:r>
      <w:r w:rsidRPr="00D51790">
        <w:rPr>
          <w:lang w:eastAsia="en-US"/>
        </w:rPr>
        <w:t>Elk deel van deze waarheid wordt met hun meest aannemelijke tegenwerpingen, door Owen nauwkeurig be</w:t>
      </w:r>
      <w:r w:rsidRPr="00D51790">
        <w:rPr>
          <w:lang w:eastAsia="en-US"/>
        </w:rPr>
        <w:softHyphen/>
        <w:t>handeld</w:t>
      </w:r>
      <w:r w:rsidR="00BB6211">
        <w:rPr>
          <w:lang w:eastAsia="en-US"/>
        </w:rPr>
        <w:t xml:space="preserve">. </w:t>
      </w:r>
      <w:r w:rsidRPr="00D51790">
        <w:rPr>
          <w:lang w:eastAsia="en-US"/>
        </w:rPr>
        <w:t>Men zou zelfs kunnen zeggen, dat hij niets van belang heeft weggelaten of vergeten, dat ter verduidelijking en verdedi</w:t>
      </w:r>
      <w:r w:rsidRPr="00D51790">
        <w:rPr>
          <w:lang w:eastAsia="en-US"/>
        </w:rPr>
        <w:softHyphen/>
        <w:t>ging kon dienen</w:t>
      </w:r>
      <w:r w:rsidR="00BB6211">
        <w:rPr>
          <w:lang w:eastAsia="en-US"/>
        </w:rPr>
        <w:t xml:space="preserve">. </w:t>
      </w:r>
      <w:r w:rsidRPr="00D51790">
        <w:rPr>
          <w:lang w:eastAsia="en-US"/>
        </w:rPr>
        <w:t>Van de Geest en Zijn invloed komt hij tot de openbaring, waarbij hij aanwijst, waarom en door welke midde</w:t>
      </w:r>
      <w:r w:rsidRPr="00D51790">
        <w:rPr>
          <w:lang w:eastAsia="en-US"/>
        </w:rPr>
        <w:softHyphen/>
        <w:t>len wij verstaan en geloven, dat de Schriftuur Zijn Woord is</w:t>
      </w:r>
      <w:r w:rsidR="00BB6211">
        <w:rPr>
          <w:lang w:eastAsia="en-US"/>
        </w:rPr>
        <w:t xml:space="preserve">. </w:t>
      </w:r>
      <w:r w:rsidRPr="00D51790">
        <w:rPr>
          <w:lang w:eastAsia="en-US"/>
        </w:rPr>
        <w:t>Hier worden enige van de meest diepzinnige punten der bovennatuur</w:t>
      </w:r>
      <w:r w:rsidRPr="00D51790">
        <w:rPr>
          <w:lang w:eastAsia="en-US"/>
        </w:rPr>
        <w:softHyphen/>
        <w:t xml:space="preserve">lijke </w:t>
      </w:r>
      <w:r w:rsidR="00864EEC">
        <w:rPr>
          <w:lang w:eastAsia="en-US"/>
        </w:rPr>
        <w:t>God</w:t>
      </w:r>
      <w:r w:rsidRPr="00D51790">
        <w:rPr>
          <w:lang w:eastAsia="en-US"/>
        </w:rPr>
        <w:t>geleerdheid met de grootste omzichtigheid besproken</w:t>
      </w:r>
      <w:r w:rsidR="00BB6211">
        <w:rPr>
          <w:lang w:eastAsia="en-US"/>
        </w:rPr>
        <w:t xml:space="preserve">. </w:t>
      </w:r>
    </w:p>
    <w:p w:rsidR="007D6B8F" w:rsidRPr="00D51790" w:rsidRDefault="007D6B8F">
      <w:pPr>
        <w:jc w:val="both"/>
        <w:rPr>
          <w:lang w:eastAsia="en-US"/>
        </w:rPr>
      </w:pPr>
      <w:r w:rsidRPr="00D51790">
        <w:rPr>
          <w:lang w:eastAsia="en-US"/>
        </w:rPr>
        <w:t>En hoewel hier niet elke moeilijkheid, die ontstaat uit onze be</w:t>
      </w:r>
      <w:r w:rsidRPr="00D51790">
        <w:rPr>
          <w:lang w:eastAsia="en-US"/>
        </w:rPr>
        <w:softHyphen/>
        <w:t>perkte vermogens, gebrekkige kennis of onjuiste redeneringen, wordt opgelost, toch verklaart Owen schoon en duidelijk de leer der Heilige Schrift dienaangaande, terwijl hij die staaft door de algemene ondervinding van de kerk</w:t>
      </w:r>
      <w:r w:rsidR="00BB6211">
        <w:rPr>
          <w:lang w:eastAsia="en-US"/>
        </w:rPr>
        <w:t xml:space="preserve">. </w:t>
      </w:r>
      <w:r w:rsidRPr="00D51790">
        <w:rPr>
          <w:lang w:eastAsia="en-US"/>
        </w:rPr>
        <w:t>Ook bleef Owen bewaard om voedsel te geven aan onredelijke voorstellingswijzen van het werk des Heiligen</w:t>
      </w:r>
      <w:r w:rsidR="00BB6211">
        <w:rPr>
          <w:lang w:eastAsia="en-US"/>
        </w:rPr>
        <w:t xml:space="preserve">. </w:t>
      </w:r>
      <w:r w:rsidRPr="00D51790">
        <w:rPr>
          <w:lang w:eastAsia="en-US"/>
        </w:rPr>
        <w:t>Geestes</w:t>
      </w:r>
      <w:r w:rsidR="00BB6211">
        <w:rPr>
          <w:lang w:eastAsia="en-US"/>
        </w:rPr>
        <w:t xml:space="preserve">. </w:t>
      </w:r>
      <w:r w:rsidRPr="00D51790">
        <w:rPr>
          <w:lang w:eastAsia="en-US"/>
        </w:rPr>
        <w:t xml:space="preserve">Hij verwachtte geen invallen, geen bijzondere indrukken tegen of boven het Woord, ter verklaring van </w:t>
      </w:r>
      <w:r w:rsidR="00864EEC">
        <w:rPr>
          <w:lang w:eastAsia="en-US"/>
        </w:rPr>
        <w:t>God</w:t>
      </w:r>
      <w:r w:rsidRPr="00D51790">
        <w:rPr>
          <w:lang w:eastAsia="en-US"/>
        </w:rPr>
        <w:t>s wil</w:t>
      </w:r>
      <w:r w:rsidR="00BB6211">
        <w:rPr>
          <w:lang w:eastAsia="en-US"/>
        </w:rPr>
        <w:t xml:space="preserve">. </w:t>
      </w:r>
      <w:r w:rsidRPr="00D51790">
        <w:rPr>
          <w:lang w:eastAsia="en-US"/>
        </w:rPr>
        <w:t xml:space="preserve">Zo duidelijk het hem was, dat middelen geen krachten zijn of krachten geven, zo klaar en helder wist hij ook dat </w:t>
      </w:r>
      <w:r w:rsidR="00864EEC">
        <w:rPr>
          <w:lang w:eastAsia="en-US"/>
        </w:rPr>
        <w:t>God</w:t>
      </w:r>
      <w:r w:rsidRPr="00D51790">
        <w:rPr>
          <w:lang w:eastAsia="en-US"/>
        </w:rPr>
        <w:t xml:space="preserve"> door en overeenkomstig Zijn Woord werkt</w:t>
      </w:r>
      <w:r w:rsidR="00BB6211">
        <w:rPr>
          <w:lang w:eastAsia="en-US"/>
        </w:rPr>
        <w:t xml:space="preserve">. </w:t>
      </w:r>
      <w:r w:rsidRPr="00D51790">
        <w:rPr>
          <w:lang w:eastAsia="en-US"/>
        </w:rPr>
        <w:t xml:space="preserve">Hoedanig echter zich de </w:t>
      </w:r>
      <w:r w:rsidR="00864EEC">
        <w:rPr>
          <w:lang w:eastAsia="en-US"/>
        </w:rPr>
        <w:t>God</w:t>
      </w:r>
      <w:r w:rsidRPr="00D51790">
        <w:rPr>
          <w:lang w:eastAsia="en-US"/>
        </w:rPr>
        <w:t>delijke invloed met onze plicht verbindt, kun</w:t>
      </w:r>
      <w:r w:rsidRPr="00D51790">
        <w:rPr>
          <w:lang w:eastAsia="en-US"/>
        </w:rPr>
        <w:softHyphen/>
        <w:t>nen wij misschien niet verklaren</w:t>
      </w:r>
      <w:r w:rsidR="00BB6211">
        <w:rPr>
          <w:lang w:eastAsia="en-US"/>
        </w:rPr>
        <w:t xml:space="preserve">. </w:t>
      </w:r>
      <w:r w:rsidRPr="00D51790">
        <w:rPr>
          <w:lang w:eastAsia="en-US"/>
        </w:rPr>
        <w:t xml:space="preserve">Toch staat het vast, dat de Geest heilige begeerten verwekt, de krachten der ziel aandoet en versterkt, vertroosting meedeelt en aldus </w:t>
      </w:r>
      <w:r w:rsidR="00864EEC">
        <w:rPr>
          <w:lang w:eastAsia="en-US"/>
        </w:rPr>
        <w:t>God</w:t>
      </w:r>
      <w:r w:rsidRPr="00D51790">
        <w:rPr>
          <w:lang w:eastAsia="en-US"/>
        </w:rPr>
        <w:t>s kinderen zaligt, oefent en opbouwt in het geloof</w:t>
      </w:r>
      <w:r w:rsidR="00BB6211">
        <w:rPr>
          <w:lang w:eastAsia="en-US"/>
        </w:rPr>
        <w:t xml:space="preserve">. </w:t>
      </w:r>
      <w:r w:rsidRPr="00D51790">
        <w:rPr>
          <w:lang w:eastAsia="en-US"/>
        </w:rPr>
        <w:t>Dit beschrijft Owen vooral practisch en met leerzame verduidelijkingen over deze geestelijke huishouding in het laatste gedeelte van zijn werk</w:t>
      </w:r>
      <w:r w:rsidR="00BB6211">
        <w:rPr>
          <w:lang w:eastAsia="en-US"/>
        </w:rPr>
        <w:t xml:space="preserve">. </w:t>
      </w:r>
    </w:p>
    <w:p w:rsidR="007D6B8F" w:rsidRPr="00D51790" w:rsidRDefault="007D6B8F">
      <w:pPr>
        <w:jc w:val="both"/>
        <w:rPr>
          <w:lang w:eastAsia="en-US"/>
        </w:rPr>
      </w:pPr>
      <w:r w:rsidRPr="00D51790">
        <w:rPr>
          <w:lang w:eastAsia="en-US"/>
        </w:rPr>
        <w:t>Nathanael Mather, die de voorrede schrijft, getuigt van dit werk: “Het is geen onbekookte en ontijdig geboren vrucht van een zelf</w:t>
      </w:r>
      <w:r w:rsidRPr="00D51790">
        <w:rPr>
          <w:lang w:eastAsia="en-US"/>
        </w:rPr>
        <w:softHyphen/>
        <w:t>voldaan en verward gemoed, veel minder een aftreksel van een in gisting geraakte, inwendige verdorvenheid; maar een rijp, juist en nauwkeurig kunstwerk van bijzondere geleerdheid en een veel</w:t>
      </w:r>
      <w:r w:rsidRPr="00D51790">
        <w:rPr>
          <w:lang w:eastAsia="en-US"/>
        </w:rPr>
        <w:softHyphen/>
        <w:t>zijdige geestelijke kennis, die wel doordacht en met veel oordeel en wijsheid samengesteld is</w:t>
      </w:r>
      <w:r w:rsidR="00BB6211">
        <w:rPr>
          <w:lang w:eastAsia="en-US"/>
        </w:rPr>
        <w:t xml:space="preserve">. </w:t>
      </w:r>
      <w:r w:rsidRPr="00D51790">
        <w:rPr>
          <w:lang w:eastAsia="en-US"/>
        </w:rPr>
        <w:t>Het werk straalt een groot lichtwit, dat afgeleid is van de Heilige Schrift, die onuitputtelijke bron van ware wijsheid</w:t>
      </w:r>
      <w:r w:rsidR="00BB6211">
        <w:rPr>
          <w:lang w:eastAsia="en-US"/>
        </w:rPr>
        <w:t xml:space="preserve">. </w:t>
      </w:r>
      <w:r w:rsidRPr="00D51790">
        <w:rPr>
          <w:lang w:eastAsia="en-US"/>
        </w:rPr>
        <w:t>Het bevat geen ijdele twistredenen, noch nut</w:t>
      </w:r>
      <w:r w:rsidRPr="00D51790">
        <w:rPr>
          <w:lang w:eastAsia="en-US"/>
        </w:rPr>
        <w:softHyphen/>
        <w:t xml:space="preserve">teloze onderscheidingen, evenmin als kwetsende uitdrukkingen, die vreemd zijn aan de zuivere, onbevlekte </w:t>
      </w:r>
      <w:r w:rsidR="00864EEC">
        <w:rPr>
          <w:lang w:eastAsia="en-US"/>
        </w:rPr>
        <w:t>God</w:t>
      </w:r>
      <w:r w:rsidRPr="00D51790">
        <w:rPr>
          <w:lang w:eastAsia="en-US"/>
        </w:rPr>
        <w:t>sdienst, maar er heerst een bewonderingswaardige eenheid van geestelijke een</w:t>
      </w:r>
      <w:r w:rsidRPr="00D51790">
        <w:rPr>
          <w:lang w:eastAsia="en-US"/>
        </w:rPr>
        <w:softHyphen/>
        <w:t>voud, juistheid en vastheid in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Dit werk werd ook niet zonder noodzaak ondernomen</w:t>
      </w:r>
      <w:r w:rsidR="00BB6211">
        <w:rPr>
          <w:lang w:eastAsia="en-US"/>
        </w:rPr>
        <w:t xml:space="preserve">. </w:t>
      </w:r>
      <w:r w:rsidRPr="00D51790">
        <w:rPr>
          <w:lang w:eastAsia="en-US"/>
        </w:rPr>
        <w:t>De bij</w:t>
      </w:r>
      <w:r w:rsidRPr="00D51790">
        <w:rPr>
          <w:lang w:eastAsia="en-US"/>
        </w:rPr>
        <w:softHyphen/>
        <w:t>zondere gesteldheid, waarin de kerk van Engeland destijds ver</w:t>
      </w:r>
      <w:r w:rsidRPr="00D51790">
        <w:rPr>
          <w:lang w:eastAsia="en-US"/>
        </w:rPr>
        <w:softHyphen/>
        <w:t>keerde, gaf daartoe aanleiding</w:t>
      </w:r>
      <w:r w:rsidR="00BB6211">
        <w:rPr>
          <w:lang w:eastAsia="en-US"/>
        </w:rPr>
        <w:t xml:space="preserve">. </w:t>
      </w:r>
      <w:r w:rsidRPr="00D51790">
        <w:rPr>
          <w:lang w:eastAsia="en-US"/>
        </w:rPr>
        <w:t>Aan weerszijden verviel men met betrekking tot het werk des Geestes veelal in misvatting en dwa</w:t>
      </w:r>
      <w:r w:rsidRPr="00D51790">
        <w:rPr>
          <w:lang w:eastAsia="en-US"/>
        </w:rPr>
        <w:softHyphen/>
        <w:t>ling</w:t>
      </w:r>
      <w:r w:rsidR="00BB6211">
        <w:rPr>
          <w:lang w:eastAsia="en-US"/>
        </w:rPr>
        <w:t xml:space="preserve">. </w:t>
      </w:r>
      <w:r w:rsidRPr="00D51790">
        <w:rPr>
          <w:lang w:eastAsia="en-US"/>
        </w:rPr>
        <w:t>Terwijl er velen waren, die dit werk overdreven en tot een onredelijke geestdrijverij vervielen, voedden anderen de meest ongeregelde stellingen en trachtten op een schrikbarende wijze de leer van de Heilige Schrift in dat opzicht te bespotten</w:t>
      </w:r>
      <w:r w:rsidR="00BB6211">
        <w:rPr>
          <w:lang w:eastAsia="en-US"/>
        </w:rPr>
        <w:t xml:space="preserve">. </w:t>
      </w:r>
      <w:r w:rsidRPr="00D51790">
        <w:rPr>
          <w:lang w:eastAsia="en-US"/>
        </w:rPr>
        <w:t>Om sensatie en toejuiching te verwekken en om de menigte te vermaken, schertste en spotte men openlijk met voorspellingen, gezichten en dromen, echter tot grote ergernis en droef</w:t>
      </w:r>
      <w:r w:rsidRPr="00D51790">
        <w:rPr>
          <w:lang w:eastAsia="en-US"/>
        </w:rPr>
        <w:softHyphen/>
        <w:t>heid van de ware christenen</w:t>
      </w:r>
      <w:r w:rsidR="00BB6211">
        <w:rPr>
          <w:lang w:eastAsia="en-US"/>
        </w:rPr>
        <w:t xml:space="preserve">. </w:t>
      </w:r>
      <w:r w:rsidRPr="00D51790">
        <w:rPr>
          <w:lang w:eastAsia="en-US"/>
        </w:rPr>
        <w:t>Secten en partijen, de één nog dweepzieker dan de ander, ontstonden en verdwenen met de dag, maar hoe kort zij ook bestonden, toch waren hun uit</w:t>
      </w:r>
      <w:r w:rsidRPr="00D51790">
        <w:rPr>
          <w:lang w:eastAsia="en-US"/>
        </w:rPr>
        <w:softHyphen/>
        <w:t xml:space="preserve">werksels verderfelijk voor de </w:t>
      </w:r>
      <w:r w:rsidR="00864EEC">
        <w:rPr>
          <w:lang w:eastAsia="en-US"/>
        </w:rPr>
        <w:t>God</w:t>
      </w:r>
      <w:r w:rsidRPr="00D51790">
        <w:rPr>
          <w:lang w:eastAsia="en-US"/>
        </w:rPr>
        <w:t>sdienst</w:t>
      </w:r>
      <w:r w:rsidR="00BB6211">
        <w:rPr>
          <w:lang w:eastAsia="en-US"/>
        </w:rPr>
        <w:t xml:space="preserve">. </w:t>
      </w:r>
    </w:p>
    <w:p w:rsidR="007D6B8F" w:rsidRPr="00D51790" w:rsidRDefault="007D6B8F">
      <w:pPr>
        <w:jc w:val="both"/>
        <w:rPr>
          <w:lang w:eastAsia="en-US"/>
        </w:rPr>
      </w:pPr>
      <w:r w:rsidRPr="00D51790">
        <w:rPr>
          <w:lang w:eastAsia="en-US"/>
        </w:rPr>
        <w:t>De krachten, die zich aldus in beweging hadden gezet, losten zich echter weldra in drie richtingen of klassen op, die onder deze of gene vorm overgebleven zijn</w:t>
      </w:r>
      <w:r w:rsidR="00BB6211">
        <w:rPr>
          <w:lang w:eastAsia="en-US"/>
        </w:rPr>
        <w:t xml:space="preserve">. </w:t>
      </w:r>
      <w:r w:rsidRPr="00D51790">
        <w:rPr>
          <w:lang w:eastAsia="en-US"/>
        </w:rPr>
        <w:t>Degenen, die een hoge ver</w:t>
      </w:r>
      <w:r w:rsidRPr="00D51790">
        <w:rPr>
          <w:lang w:eastAsia="en-US"/>
        </w:rPr>
        <w:softHyphen/>
        <w:t>lichting en grote geestelijke genieting, onafhankelijk van de Schrift en andere uiterlijke middelen, voorgeven, noemde men Kwakers</w:t>
      </w:r>
      <w:r w:rsidR="00BB6211">
        <w:rPr>
          <w:lang w:eastAsia="en-US"/>
        </w:rPr>
        <w:t xml:space="preserve">. </w:t>
      </w:r>
      <w:r w:rsidRPr="00D51790">
        <w:rPr>
          <w:lang w:eastAsia="en-US"/>
        </w:rPr>
        <w:t>Hoewel bestaande uit onverenigbare delen, die onder verschillende benamingen voorkwamen, vormden dezen tenslotte één lichaam, dat samengesteld was uit de hoofddelen van mys</w:t>
      </w:r>
      <w:r w:rsidRPr="00D51790">
        <w:rPr>
          <w:lang w:eastAsia="en-US"/>
        </w:rPr>
        <w:softHyphen/>
        <w:t>ticisme, wijsbegeerte en zedekunde</w:t>
      </w:r>
      <w:r w:rsidR="00BB6211">
        <w:rPr>
          <w:lang w:eastAsia="en-US"/>
        </w:rPr>
        <w:t xml:space="preserve">. </w:t>
      </w:r>
    </w:p>
    <w:p w:rsidR="007D6B8F" w:rsidRPr="00D51790" w:rsidRDefault="007D6B8F">
      <w:pPr>
        <w:jc w:val="both"/>
        <w:rPr>
          <w:lang w:eastAsia="en-US"/>
        </w:rPr>
      </w:pPr>
      <w:r w:rsidRPr="00D51790">
        <w:rPr>
          <w:lang w:eastAsia="en-US"/>
        </w:rPr>
        <w:t>Door de onzichtbare, geestelijke bewerkingen te overdrijven, verviel men tot het andere uiterste om die te loochenen</w:t>
      </w:r>
      <w:r w:rsidR="00BB6211">
        <w:rPr>
          <w:lang w:eastAsia="en-US"/>
        </w:rPr>
        <w:t xml:space="preserve">. </w:t>
      </w:r>
      <w:r w:rsidRPr="00D51790">
        <w:rPr>
          <w:lang w:eastAsia="en-US"/>
        </w:rPr>
        <w:t xml:space="preserve">Het misvatten van de rede als een gave van </w:t>
      </w:r>
      <w:r w:rsidR="00864EEC">
        <w:rPr>
          <w:lang w:eastAsia="en-US"/>
        </w:rPr>
        <w:t>God</w:t>
      </w:r>
      <w:r w:rsidRPr="00D51790">
        <w:rPr>
          <w:lang w:eastAsia="en-US"/>
        </w:rPr>
        <w:t xml:space="preserve"> om de deugdelijk</w:t>
      </w:r>
      <w:r w:rsidRPr="00D51790">
        <w:rPr>
          <w:lang w:eastAsia="en-US"/>
        </w:rPr>
        <w:softHyphen/>
        <w:t>heid van de middelen en de blijkbaarheid van de openbaring te onderzoeken, ten einde alle twijfel weg te nemen, voerde na</w:t>
      </w:r>
      <w:r w:rsidRPr="00D51790">
        <w:rPr>
          <w:lang w:eastAsia="en-US"/>
        </w:rPr>
        <w:softHyphen/>
        <w:t>tuurlijk tot haar ver</w:t>
      </w:r>
      <w:r w:rsidR="00864EEC">
        <w:rPr>
          <w:lang w:eastAsia="en-US"/>
        </w:rPr>
        <w:t>afgod</w:t>
      </w:r>
      <w:r w:rsidRPr="00D51790">
        <w:rPr>
          <w:lang w:eastAsia="en-US"/>
        </w:rPr>
        <w:t>ing</w:t>
      </w:r>
      <w:r w:rsidR="00BB6211">
        <w:rPr>
          <w:lang w:eastAsia="en-US"/>
        </w:rPr>
        <w:t xml:space="preserve">. </w:t>
      </w:r>
      <w:r w:rsidRPr="00D51790">
        <w:rPr>
          <w:lang w:eastAsia="en-US"/>
        </w:rPr>
        <w:t>Men hield en erkende de rede voor de enige geleidster en lerares der mensen</w:t>
      </w:r>
      <w:r w:rsidR="00BB6211">
        <w:rPr>
          <w:lang w:eastAsia="en-US"/>
        </w:rPr>
        <w:t xml:space="preserve">. </w:t>
      </w:r>
      <w:r w:rsidRPr="00D51790">
        <w:rPr>
          <w:lang w:eastAsia="en-US"/>
        </w:rPr>
        <w:t>De drijvers van dit ge</w:t>
      </w:r>
      <w:r w:rsidRPr="00D51790">
        <w:rPr>
          <w:lang w:eastAsia="en-US"/>
        </w:rPr>
        <w:softHyphen/>
        <w:t xml:space="preserve">voelen betrokken de koude streken van het </w:t>
      </w:r>
      <w:r w:rsidR="00283EE6">
        <w:rPr>
          <w:lang w:eastAsia="en-US"/>
        </w:rPr>
        <w:t>Socianis</w:t>
      </w:r>
      <w:r w:rsidRPr="00D51790">
        <w:rPr>
          <w:lang w:eastAsia="en-US"/>
        </w:rPr>
        <w:t>me, terwijl de anderen — de Heilige Geest schijnbaar verheffende — Zijn be</w:t>
      </w:r>
      <w:r w:rsidRPr="00D51790">
        <w:rPr>
          <w:lang w:eastAsia="en-US"/>
        </w:rPr>
        <w:softHyphen/>
        <w:t>schreven openbaring verachtten</w:t>
      </w:r>
      <w:r w:rsidR="00BB6211">
        <w:rPr>
          <w:lang w:eastAsia="en-US"/>
        </w:rPr>
        <w:t xml:space="preserve">. </w:t>
      </w:r>
    </w:p>
    <w:p w:rsidR="007D6B8F" w:rsidRPr="00D51790" w:rsidRDefault="007D6B8F">
      <w:pPr>
        <w:jc w:val="both"/>
        <w:rPr>
          <w:lang w:eastAsia="en-US"/>
        </w:rPr>
      </w:pPr>
      <w:r w:rsidRPr="00D51790">
        <w:rPr>
          <w:lang w:eastAsia="en-US"/>
        </w:rPr>
        <w:t>Tussen deze twee groeperingen vormde zich een derde partij, die door geen bijzondere naam gekenmerkt werd en groter van om</w:t>
      </w:r>
      <w:r w:rsidRPr="00D51790">
        <w:rPr>
          <w:lang w:eastAsia="en-US"/>
        </w:rPr>
        <w:softHyphen/>
        <w:t xml:space="preserve">vang was, en die voorgaf achting voor de </w:t>
      </w:r>
      <w:r w:rsidR="00864EEC">
        <w:rPr>
          <w:lang w:eastAsia="en-US"/>
        </w:rPr>
        <w:t>God</w:t>
      </w:r>
      <w:r w:rsidRPr="00D51790">
        <w:rPr>
          <w:lang w:eastAsia="en-US"/>
        </w:rPr>
        <w:t>sdienst en afkeer van geestdrijverij te hebben, maar die de voornaamste waarheden van het christendom verwrong en haar invloed toeschreef aan de natuurlijke kracht van de mens</w:t>
      </w:r>
      <w:r w:rsidR="00BB6211">
        <w:rPr>
          <w:lang w:eastAsia="en-US"/>
        </w:rPr>
        <w:t xml:space="preserve">. </w:t>
      </w:r>
      <w:r w:rsidRPr="00D51790">
        <w:rPr>
          <w:lang w:eastAsia="en-US"/>
        </w:rPr>
        <w:t>Zij, die hiertoe behoorden, loochenden wel niet bepaaldelijk het bestaan van de Heilige Geest, maar Zijn almachtige werking in de bekering, heiligma</w:t>
      </w:r>
      <w:r w:rsidRPr="00D51790">
        <w:rPr>
          <w:lang w:eastAsia="en-US"/>
        </w:rPr>
        <w:softHyphen/>
        <w:t>king en bewaring der gelovigen, ontkenden en bestreden zij</w:t>
      </w:r>
      <w:r w:rsidR="00BB6211">
        <w:rPr>
          <w:lang w:eastAsia="en-US"/>
        </w:rPr>
        <w:t xml:space="preserve">. </w:t>
      </w:r>
      <w:r w:rsidRPr="00D51790">
        <w:rPr>
          <w:lang w:eastAsia="en-US"/>
        </w:rPr>
        <w:t xml:space="preserve">Alle dwaasheden van vroegere en latere tijd werden opgesomd en doch deze personen ten laste gelegd aan degenen, die de rechte leerstellingen van de christelijke </w:t>
      </w:r>
      <w:r w:rsidR="00864EEC">
        <w:rPr>
          <w:lang w:eastAsia="en-US"/>
        </w:rPr>
        <w:t>God</w:t>
      </w:r>
      <w:r w:rsidRPr="00D51790">
        <w:rPr>
          <w:lang w:eastAsia="en-US"/>
        </w:rPr>
        <w:t>sdienst staande hielden</w:t>
      </w:r>
      <w:r w:rsidR="00BB6211">
        <w:rPr>
          <w:lang w:eastAsia="en-US"/>
        </w:rPr>
        <w:t xml:space="preserve">. </w:t>
      </w:r>
      <w:r w:rsidRPr="00D51790">
        <w:rPr>
          <w:lang w:eastAsia="en-US"/>
        </w:rPr>
        <w:t>Bij het hof, waar deze denkbeelden heersten, hoorde men slechts gewagen van rede en wijsbegeerte</w:t>
      </w:r>
      <w:r w:rsidR="00BB6211">
        <w:rPr>
          <w:lang w:eastAsia="en-US"/>
        </w:rPr>
        <w:t xml:space="preserve">. </w:t>
      </w:r>
      <w:r w:rsidRPr="00D51790">
        <w:rPr>
          <w:lang w:eastAsia="en-US"/>
        </w:rPr>
        <w:t>Inbeelding en dwaasheid gin</w:t>
      </w:r>
      <w:r w:rsidRPr="00D51790">
        <w:rPr>
          <w:lang w:eastAsia="en-US"/>
        </w:rPr>
        <w:softHyphen/>
        <w:t xml:space="preserve">gen rond en hadden vrijheid van beweging, maar </w:t>
      </w:r>
      <w:r w:rsidR="004E66E4">
        <w:rPr>
          <w:lang w:eastAsia="en-US"/>
        </w:rPr>
        <w:t>Schriftuurlijk</w:t>
      </w:r>
      <w:r w:rsidRPr="00D51790">
        <w:rPr>
          <w:lang w:eastAsia="en-US"/>
        </w:rPr>
        <w:t xml:space="preserve">e kennis en ware </w:t>
      </w:r>
      <w:r w:rsidR="00864EEC">
        <w:rPr>
          <w:lang w:eastAsia="en-US"/>
        </w:rPr>
        <w:t>God</w:t>
      </w:r>
      <w:r w:rsidRPr="00D51790">
        <w:rPr>
          <w:lang w:eastAsia="en-US"/>
        </w:rPr>
        <w:t>svrucht werden bemoeilijkt</w:t>
      </w:r>
      <w:r w:rsidR="00BB6211">
        <w:rPr>
          <w:lang w:eastAsia="en-US"/>
        </w:rPr>
        <w:t xml:space="preserve">. </w:t>
      </w:r>
      <w:r w:rsidRPr="00D51790">
        <w:rPr>
          <w:lang w:eastAsia="en-US"/>
        </w:rPr>
        <w:t>Ernstige vroom</w:t>
      </w:r>
      <w:r w:rsidRPr="00D51790">
        <w:rPr>
          <w:lang w:eastAsia="en-US"/>
        </w:rPr>
        <w:softHyphen/>
        <w:t xml:space="preserve">heid en oprechte </w:t>
      </w:r>
      <w:r w:rsidR="00864EEC">
        <w:rPr>
          <w:lang w:eastAsia="en-US"/>
        </w:rPr>
        <w:t>God</w:t>
      </w:r>
      <w:r w:rsidRPr="00D51790">
        <w:rPr>
          <w:lang w:eastAsia="en-US"/>
        </w:rPr>
        <w:t>sdienstigheid ontvingen openbare bespot</w:t>
      </w:r>
      <w:r w:rsidRPr="00D51790">
        <w:rPr>
          <w:lang w:eastAsia="en-US"/>
        </w:rPr>
        <w:softHyphen/>
        <w:t>ting en afkeuring, terwijl vleiende hovelingen een losbandige lichtzinnigheid aanmoedigden en naar gunst en bijval zoekende dichters de verkeerde neigingen streelden door hun voorstellin</w:t>
      </w:r>
      <w:r w:rsidRPr="00D51790">
        <w:rPr>
          <w:lang w:eastAsia="en-US"/>
        </w:rPr>
        <w:softHyphen/>
        <w:t>gen aan de bewonderende en misleide menigte</w:t>
      </w:r>
      <w:r w:rsidR="00BB6211">
        <w:rPr>
          <w:lang w:eastAsia="en-US"/>
        </w:rPr>
        <w:t xml:space="preserve">. </w:t>
      </w:r>
    </w:p>
    <w:p w:rsidR="007D6B8F" w:rsidRPr="00D51790" w:rsidRDefault="007D6B8F">
      <w:pPr>
        <w:jc w:val="both"/>
        <w:rPr>
          <w:lang w:eastAsia="en-US"/>
        </w:rPr>
      </w:pPr>
      <w:r w:rsidRPr="00D51790">
        <w:rPr>
          <w:lang w:eastAsia="en-US"/>
        </w:rPr>
        <w:t>Zó was de stand van zaken, toen Owen zijn werk over de Heilige Geest schreef</w:t>
      </w:r>
      <w:r w:rsidR="00BB6211">
        <w:rPr>
          <w:lang w:eastAsia="en-US"/>
        </w:rPr>
        <w:t xml:space="preserve">. </w:t>
      </w:r>
      <w:r w:rsidRPr="00D51790">
        <w:rPr>
          <w:lang w:eastAsia="en-US"/>
        </w:rPr>
        <w:t>Aan de ene kant wilde hij de dwalingen en on</w:t>
      </w:r>
      <w:r w:rsidRPr="00D51790">
        <w:rPr>
          <w:lang w:eastAsia="en-US"/>
        </w:rPr>
        <w:softHyphen/>
        <w:t>deugden beteugelen en aan de andere zijde trachtte hij leiding te geven aan onkundige, welmenende voorstanders van de be</w:t>
      </w:r>
      <w:r w:rsidRPr="00D51790">
        <w:rPr>
          <w:lang w:eastAsia="en-US"/>
        </w:rPr>
        <w:softHyphen/>
        <w:t>werkingen des Geestes</w:t>
      </w:r>
      <w:r w:rsidR="00BB6211">
        <w:rPr>
          <w:lang w:eastAsia="en-US"/>
        </w:rPr>
        <w:t xml:space="preserve">. </w:t>
      </w:r>
    </w:p>
    <w:p w:rsidR="007D6B8F" w:rsidRPr="00D51790" w:rsidRDefault="007D6B8F">
      <w:pPr>
        <w:jc w:val="both"/>
        <w:rPr>
          <w:lang w:eastAsia="en-US"/>
        </w:rPr>
      </w:pPr>
      <w:r w:rsidRPr="00D51790">
        <w:rPr>
          <w:lang w:eastAsia="en-US"/>
        </w:rPr>
        <w:t>In elk geval was het zijn ernstige bedoeling door het voorstellen van de Waarheid een dam op te werpen tegen de vloed van mis</w:t>
      </w:r>
      <w:r w:rsidRPr="00D51790">
        <w:rPr>
          <w:lang w:eastAsia="en-US"/>
        </w:rPr>
        <w:softHyphen/>
        <w:t>leidende bedriegers en de dwalingen van het ongeloof en bijgeloof, die kerk- en burgerstaat bedreigden, te verwoesten</w:t>
      </w:r>
      <w:r w:rsidR="00BB6211">
        <w:rPr>
          <w:lang w:eastAsia="en-US"/>
        </w:rPr>
        <w:t xml:space="preserve">. </w:t>
      </w:r>
      <w:r w:rsidRPr="00D51790">
        <w:rPr>
          <w:lang w:eastAsia="en-US"/>
        </w:rPr>
        <w:t>En dit mocht hem, althans enigermate, gelukken, want het werk werd gretig ontvangen en er werd veel naar gevraagd, terwijl het bij voort</w:t>
      </w:r>
      <w:r w:rsidRPr="00D51790">
        <w:rPr>
          <w:lang w:eastAsia="en-US"/>
        </w:rPr>
        <w:softHyphen/>
        <w:t xml:space="preserve">duur een belangrijke uitwerking op wezenlijke </w:t>
      </w:r>
      <w:r w:rsidR="00864EEC">
        <w:rPr>
          <w:lang w:eastAsia="en-US"/>
        </w:rPr>
        <w:t>God</w:t>
      </w:r>
      <w:r w:rsidRPr="00D51790">
        <w:rPr>
          <w:lang w:eastAsia="en-US"/>
        </w:rPr>
        <w:t>sdienstigheid gehad heeft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Bestrijding van dit werk</w:t>
      </w:r>
    </w:p>
    <w:p w:rsidR="007D6B8F" w:rsidRPr="00D51790" w:rsidRDefault="007D6B8F">
      <w:pPr>
        <w:jc w:val="both"/>
        <w:rPr>
          <w:lang w:eastAsia="en-US"/>
        </w:rPr>
      </w:pPr>
      <w:r w:rsidRPr="00D51790">
        <w:rPr>
          <w:lang w:eastAsia="en-US"/>
        </w:rPr>
        <w:t>Hoewel de algemeen erkende bekwaamheid van de schrijver het werk zeer ter aanbeveling diende, bleef het toch niet vrij van bestrijding</w:t>
      </w:r>
      <w:r w:rsidR="00BB6211">
        <w:rPr>
          <w:lang w:eastAsia="en-US"/>
        </w:rPr>
        <w:t xml:space="preserve">. </w:t>
      </w:r>
    </w:p>
    <w:p w:rsidR="007D6B8F" w:rsidRPr="00D51790" w:rsidRDefault="007D6B8F">
      <w:pPr>
        <w:jc w:val="both"/>
        <w:rPr>
          <w:lang w:eastAsia="en-US"/>
        </w:rPr>
      </w:pPr>
      <w:r w:rsidRPr="00D51790">
        <w:rPr>
          <w:lang w:eastAsia="en-US"/>
        </w:rPr>
        <w:t>William Clagett, predikant voor de gemeenschap van Gray's Inn, maakte van de zijde der gezaghebbende kerk, enige aanmerkingen tegen Owen's werk, terwijl één van 's konings kapelaans in zijn verhandeling over de Heilige Geest, uitgegeven in 1678, sommige stellingen probeerde te weerleggen en daarbij de schrijver met betrekking tot de mening der Schriftuur onkundig noemde</w:t>
      </w:r>
      <w:r w:rsidR="00BB6211">
        <w:rPr>
          <w:lang w:eastAsia="en-US"/>
        </w:rPr>
        <w:t xml:space="preserve">. </w:t>
      </w:r>
      <w:r w:rsidRPr="00D51790">
        <w:rPr>
          <w:lang w:eastAsia="en-US"/>
        </w:rPr>
        <w:t>Vol</w:t>
      </w:r>
      <w:r w:rsidRPr="00D51790">
        <w:rPr>
          <w:lang w:eastAsia="en-US"/>
        </w:rPr>
        <w:softHyphen/>
        <w:t xml:space="preserve">gens hem ontbrak het Owen aan een gezonde redenering en was zijn beschouwing en opvatting over het bederf van de mens en de macht van </w:t>
      </w:r>
      <w:r w:rsidR="00864EEC">
        <w:rPr>
          <w:lang w:eastAsia="en-US"/>
        </w:rPr>
        <w:t>God</w:t>
      </w:r>
      <w:r w:rsidRPr="00D51790">
        <w:rPr>
          <w:lang w:eastAsia="en-US"/>
        </w:rPr>
        <w:t xml:space="preserve"> in de bekering sterk overdreven!</w:t>
      </w:r>
    </w:p>
    <w:p w:rsidR="007D6B8F" w:rsidRPr="00D51790" w:rsidRDefault="007D6B8F">
      <w:pPr>
        <w:jc w:val="both"/>
        <w:rPr>
          <w:lang w:eastAsia="en-US"/>
        </w:rPr>
      </w:pPr>
      <w:r w:rsidRPr="00D51790">
        <w:rPr>
          <w:lang w:eastAsia="en-US"/>
        </w:rPr>
        <w:t>Daarop beproefde Mr</w:t>
      </w:r>
      <w:r w:rsidR="00BB6211">
        <w:rPr>
          <w:lang w:eastAsia="en-US"/>
        </w:rPr>
        <w:t xml:space="preserve">. </w:t>
      </w:r>
      <w:r w:rsidRPr="00D51790">
        <w:rPr>
          <w:lang w:eastAsia="en-US"/>
        </w:rPr>
        <w:t>John Humphrey om Owen te verdedigen en hij beklaagde zich in zijn vredelievende uiteenzettingen tegen Clagett over de onheuse behandeling</w:t>
      </w:r>
      <w:r w:rsidR="00BB6211">
        <w:rPr>
          <w:lang w:eastAsia="en-US"/>
        </w:rPr>
        <w:t xml:space="preserve">. </w:t>
      </w:r>
    </w:p>
    <w:p w:rsidR="007D6B8F" w:rsidRPr="00D51790" w:rsidRDefault="007D6B8F">
      <w:pPr>
        <w:jc w:val="both"/>
        <w:rPr>
          <w:lang w:eastAsia="en-US"/>
        </w:rPr>
      </w:pPr>
      <w:r w:rsidRPr="00D51790">
        <w:rPr>
          <w:lang w:eastAsia="en-US"/>
        </w:rPr>
        <w:t>Dit gaf Clagett weer aanleiding om in een tweede geschrift zijn aanval te hernieuwen, waarbij hij tenslotte zei: “Dr</w:t>
      </w:r>
      <w:r w:rsidR="00BB6211">
        <w:rPr>
          <w:lang w:eastAsia="en-US"/>
        </w:rPr>
        <w:t xml:space="preserve">. </w:t>
      </w:r>
      <w:r w:rsidRPr="00D51790">
        <w:rPr>
          <w:lang w:eastAsia="en-US"/>
        </w:rPr>
        <w:t xml:space="preserve">Owen!, er blijft alleen over om aan te tonen, dat de ouden niet aan uw zijde staan, hetwelk ik onder </w:t>
      </w:r>
      <w:r w:rsidR="00864EEC">
        <w:rPr>
          <w:lang w:eastAsia="en-US"/>
        </w:rPr>
        <w:t>God</w:t>
      </w:r>
      <w:r w:rsidRPr="00D51790">
        <w:rPr>
          <w:lang w:eastAsia="en-US"/>
        </w:rPr>
        <w:t>s zegen in een ander gedeelte denk te doen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Clagett schreef ook werkelijk over het oordeel van de ouden, die door Owen waren aangehaald, over de bedoelde punten, maar zijn geschrift werd met het huis van een vriend een prooi der vlammen</w:t>
      </w:r>
      <w:r w:rsidR="00BB6211">
        <w:rPr>
          <w:lang w:eastAsia="en-US"/>
        </w:rPr>
        <w:t xml:space="preserve">. </w:t>
      </w:r>
    </w:p>
    <w:p w:rsidR="007D6B8F" w:rsidRPr="00D51790" w:rsidRDefault="007D6B8F">
      <w:pPr>
        <w:jc w:val="both"/>
        <w:rPr>
          <w:lang w:eastAsia="en-US"/>
        </w:rPr>
      </w:pPr>
      <w:r w:rsidRPr="00D51790">
        <w:rPr>
          <w:lang w:eastAsia="en-US"/>
        </w:rPr>
        <w:t xml:space="preserve">Het is helemaal onze bedoeling niet, de achting van Clagett — waarop deze volgens bisschop Burnett die hem een eer voor de kerk en zijn eeuw noemt, rechtmatige aanspraak had — te verminderen, maar ten aanzien van </w:t>
      </w:r>
      <w:r w:rsidR="00864EEC">
        <w:rPr>
          <w:lang w:eastAsia="en-US"/>
        </w:rPr>
        <w:t>God</w:t>
      </w:r>
      <w:r w:rsidRPr="00D51790">
        <w:rPr>
          <w:lang w:eastAsia="en-US"/>
        </w:rPr>
        <w:t>geleerde en wetenschap</w:t>
      </w:r>
      <w:r w:rsidRPr="00D51790">
        <w:rPr>
          <w:lang w:eastAsia="en-US"/>
        </w:rPr>
        <w:softHyphen/>
        <w:t>pelijke kennis werd hij door Dr</w:t>
      </w:r>
      <w:r w:rsidR="00BB6211">
        <w:rPr>
          <w:lang w:eastAsia="en-US"/>
        </w:rPr>
        <w:t xml:space="preserve">. </w:t>
      </w:r>
      <w:r w:rsidRPr="00D51790">
        <w:rPr>
          <w:lang w:eastAsia="en-US"/>
        </w:rPr>
        <w:t>Owen ver overtroffen</w:t>
      </w:r>
      <w:r w:rsidR="00BB6211">
        <w:rPr>
          <w:lang w:eastAsia="en-US"/>
        </w:rPr>
        <w:t xml:space="preserve">. </w:t>
      </w:r>
      <w:r w:rsidRPr="00D51790">
        <w:rPr>
          <w:lang w:eastAsia="en-US"/>
        </w:rPr>
        <w:t>Boven</w:t>
      </w:r>
      <w:r w:rsidRPr="00D51790">
        <w:rPr>
          <w:lang w:eastAsia="en-US"/>
        </w:rPr>
        <w:softHyphen/>
        <w:t>dien was hij voor het onderwerp, waarover beiden schreven min</w:t>
      </w:r>
      <w:r w:rsidRPr="00D51790">
        <w:rPr>
          <w:lang w:eastAsia="en-US"/>
        </w:rPr>
        <w:softHyphen/>
        <w:t>der berekend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schrijft over de afval</w:t>
      </w:r>
    </w:p>
    <w:p w:rsidR="007D6B8F" w:rsidRPr="00D51790" w:rsidRDefault="007D6B8F">
      <w:pPr>
        <w:jc w:val="both"/>
        <w:rPr>
          <w:lang w:eastAsia="en-US"/>
        </w:rPr>
      </w:pPr>
      <w:r w:rsidRPr="00D51790">
        <w:rPr>
          <w:lang w:eastAsia="en-US"/>
        </w:rPr>
        <w:t>Intussen liet Owen de reacties van Clagett onaangeroerd en schreef hij in een verklaring van Hebr</w:t>
      </w:r>
      <w:r w:rsidR="00BB6211">
        <w:rPr>
          <w:lang w:eastAsia="en-US"/>
        </w:rPr>
        <w:t xml:space="preserve">. </w:t>
      </w:r>
      <w:r w:rsidRPr="00D51790">
        <w:rPr>
          <w:lang w:eastAsia="en-US"/>
        </w:rPr>
        <w:t>6: 4-6 over “De natuur en de straf van afval”</w:t>
      </w:r>
      <w:r w:rsidR="00BB6211">
        <w:rPr>
          <w:lang w:eastAsia="en-US"/>
        </w:rPr>
        <w:t xml:space="preserve">. </w:t>
      </w:r>
    </w:p>
    <w:p w:rsidR="007D6B8F" w:rsidRPr="00D51790" w:rsidRDefault="007D6B8F">
      <w:pPr>
        <w:jc w:val="both"/>
        <w:rPr>
          <w:lang w:eastAsia="en-US"/>
        </w:rPr>
      </w:pPr>
      <w:r w:rsidRPr="00D51790">
        <w:rPr>
          <w:lang w:eastAsia="en-US"/>
        </w:rPr>
        <w:t>De treurige toestand van de belijdenis en het diepe verval van de heerlijkheid der kerk, noopten Owen tot de uitgave van deze verklaring, zoals blijkt uit de voorrede</w:t>
      </w:r>
      <w:r w:rsidR="00BB6211">
        <w:rPr>
          <w:lang w:eastAsia="en-US"/>
        </w:rPr>
        <w:t xml:space="preserve">. </w:t>
      </w:r>
      <w:r w:rsidRPr="00D51790">
        <w:rPr>
          <w:lang w:eastAsia="en-US"/>
        </w:rPr>
        <w:t xml:space="preserve">Velen toch, die de naam van Christus droegen, waren van Zijn leer verbasterd en veruit het merendeel waren slechts koude belijders, die niet alleen van de kracht, maar zelfs van de vorm der </w:t>
      </w:r>
      <w:r w:rsidR="00864EEC">
        <w:rPr>
          <w:lang w:eastAsia="en-US"/>
        </w:rPr>
        <w:t>God</w:t>
      </w:r>
      <w:r w:rsidRPr="00D51790">
        <w:rPr>
          <w:lang w:eastAsia="en-US"/>
        </w:rPr>
        <w:t>zaligheid ontbloot waren</w:t>
      </w:r>
      <w:r w:rsidR="00BB6211">
        <w:rPr>
          <w:lang w:eastAsia="en-US"/>
        </w:rPr>
        <w:t xml:space="preserve">. </w:t>
      </w:r>
      <w:r w:rsidRPr="00D51790">
        <w:rPr>
          <w:lang w:eastAsia="en-US"/>
        </w:rPr>
        <w:t>Vandaar, dat Owen nauwkeurig en uitvoerig de oorzaken van de afval, met daarbij de middelen ter verhoeding en genezing aanwijst</w:t>
      </w:r>
      <w:r w:rsidR="00BB6211">
        <w:rPr>
          <w:lang w:eastAsia="en-US"/>
        </w:rPr>
        <w:t xml:space="preserve">. </w:t>
      </w:r>
      <w:r w:rsidRPr="00D51790">
        <w:rPr>
          <w:lang w:eastAsia="en-US"/>
        </w:rPr>
        <w:t>Ook beschrijft hij op een indrukwekkende manier de ontzaglijke natuur en vreselijke gevolgen van dit kwaad</w:t>
      </w:r>
      <w:r w:rsidR="00BB6211">
        <w:rPr>
          <w:lang w:eastAsia="en-US"/>
        </w:rPr>
        <w:t xml:space="preserve">. </w:t>
      </w:r>
    </w:p>
    <w:p w:rsidR="007D6B8F" w:rsidRPr="00D51790" w:rsidRDefault="007D6B8F">
      <w:pPr>
        <w:jc w:val="both"/>
        <w:rPr>
          <w:lang w:eastAsia="en-US"/>
        </w:rPr>
      </w:pPr>
      <w:r w:rsidRPr="00D51790">
        <w:rPr>
          <w:lang w:eastAsia="en-US"/>
        </w:rPr>
        <w:t>Het verlaten van de eens gedane heerlijke belijdenis geschiedt soms plotseling en in het oog lopend, maar bij de meesten gebeurt dit trapsgewijze en minder merkbaar</w:t>
      </w:r>
      <w:r w:rsidR="00BB6211">
        <w:rPr>
          <w:lang w:eastAsia="en-US"/>
        </w:rPr>
        <w:t xml:space="preserve">. </w:t>
      </w:r>
      <w:r w:rsidRPr="00D51790">
        <w:rPr>
          <w:lang w:eastAsia="en-US"/>
        </w:rPr>
        <w:t>Bij de laatsten is het de uitkomst van verborgen zaken, die lang in het geheim werkten, voordat haar gevolgen zichtbaar werden</w:t>
      </w:r>
      <w:r w:rsidR="00BB6211">
        <w:rPr>
          <w:lang w:eastAsia="en-US"/>
        </w:rPr>
        <w:t xml:space="preserve">. </w:t>
      </w:r>
      <w:r w:rsidRPr="00D51790">
        <w:rPr>
          <w:lang w:eastAsia="en-US"/>
        </w:rPr>
        <w:t>Een christelijke belijde</w:t>
      </w:r>
      <w:r w:rsidRPr="00D51790">
        <w:rPr>
          <w:lang w:eastAsia="en-US"/>
        </w:rPr>
        <w:softHyphen/>
        <w:t xml:space="preserve">nis wordt gemakkelijk aangenomen; de invloed van de </w:t>
      </w:r>
      <w:r w:rsidR="00864EEC">
        <w:rPr>
          <w:lang w:eastAsia="en-US"/>
        </w:rPr>
        <w:t>God</w:t>
      </w:r>
      <w:r w:rsidRPr="00D51790">
        <w:rPr>
          <w:lang w:eastAsia="en-US"/>
        </w:rPr>
        <w:t>delijke Waarheid is dikwijls zo gering en de kracht van het inwendig be</w:t>
      </w:r>
      <w:r w:rsidRPr="00D51790">
        <w:rPr>
          <w:lang w:eastAsia="en-US"/>
        </w:rPr>
        <w:softHyphen/>
        <w:t>derf en de uiterlijke verzoekingen zo sterk, dat het ons niet moet verwonderen, als velen de wegen der gerechtigheid gaan verlaten en weer tot dwaasheid terugkeren</w:t>
      </w:r>
      <w:r w:rsidR="00BB6211">
        <w:rPr>
          <w:lang w:eastAsia="en-US"/>
        </w:rPr>
        <w:t xml:space="preserve">. </w:t>
      </w:r>
      <w:r w:rsidRPr="00D51790">
        <w:rPr>
          <w:lang w:eastAsia="en-US"/>
        </w:rPr>
        <w:t xml:space="preserve">Nochtans is het troostvol voor de oprechten te weten, dat allen die uitgaan, nimmer tot </w:t>
      </w:r>
      <w:r w:rsidR="00864EEC">
        <w:rPr>
          <w:lang w:eastAsia="en-US"/>
        </w:rPr>
        <w:t>God</w:t>
      </w:r>
      <w:r w:rsidRPr="00D51790">
        <w:rPr>
          <w:lang w:eastAsia="en-US"/>
        </w:rPr>
        <w:t xml:space="preserve">s volk behoorden en dat het fundament van </w:t>
      </w:r>
      <w:r w:rsidR="00864EEC">
        <w:rPr>
          <w:lang w:eastAsia="en-US"/>
        </w:rPr>
        <w:t>God</w:t>
      </w:r>
      <w:r w:rsidRPr="00D51790">
        <w:rPr>
          <w:lang w:eastAsia="en-US"/>
        </w:rPr>
        <w:t xml:space="preserve"> vast staat</w:t>
      </w:r>
      <w:r w:rsidR="00BB6211">
        <w:rPr>
          <w:lang w:eastAsia="en-US"/>
        </w:rPr>
        <w:t xml:space="preserve">. </w:t>
      </w:r>
      <w:r w:rsidRPr="00D51790">
        <w:rPr>
          <w:lang w:eastAsia="en-US"/>
        </w:rPr>
        <w:t>Steeds geroepen tot nederigheid en ootmoed, mogen zij zich verheugen dat de Heere de Zijnen kent, en in de dag van Christus zal volmaken, hetgeen Hij genadig is begonnen</w:t>
      </w:r>
      <w:r w:rsidR="00BB6211">
        <w:rPr>
          <w:lang w:eastAsia="en-US"/>
        </w:rPr>
        <w:t xml:space="preserve">. </w:t>
      </w:r>
      <w:r w:rsidRPr="00D51790">
        <w:rPr>
          <w:lang w:eastAsia="en-US"/>
        </w:rPr>
        <w:t>Deze verhande</w:t>
      </w:r>
      <w:r w:rsidRPr="00D51790">
        <w:rPr>
          <w:lang w:eastAsia="en-US"/>
        </w:rPr>
        <w:softHyphen/>
        <w:t>ling bevat veel lering en stichting voor allen, die hierin leiding wensen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gevoelige slag</w:t>
      </w:r>
    </w:p>
    <w:p w:rsidR="007D6B8F" w:rsidRPr="00D51790" w:rsidRDefault="007D6B8F">
      <w:pPr>
        <w:jc w:val="both"/>
        <w:rPr>
          <w:lang w:eastAsia="en-US"/>
        </w:rPr>
      </w:pPr>
      <w:r w:rsidRPr="00D51790">
        <w:rPr>
          <w:lang w:eastAsia="en-US"/>
        </w:rPr>
        <w:t>De 28e januari 1676 trof Owen een gevoelige slag door het ver</w:t>
      </w:r>
      <w:r w:rsidRPr="00D51790">
        <w:rPr>
          <w:lang w:eastAsia="en-US"/>
        </w:rPr>
        <w:softHyphen/>
        <w:t>lies van zijn vrouw</w:t>
      </w:r>
      <w:r w:rsidR="00BB6211">
        <w:rPr>
          <w:lang w:eastAsia="en-US"/>
        </w:rPr>
        <w:t xml:space="preserve">. </w:t>
      </w:r>
      <w:r w:rsidRPr="00D51790">
        <w:rPr>
          <w:lang w:eastAsia="en-US"/>
        </w:rPr>
        <w:t>Maar de Heere, Die zijn sterkte was, bekrach</w:t>
      </w:r>
      <w:r w:rsidRPr="00D51790">
        <w:rPr>
          <w:lang w:eastAsia="en-US"/>
        </w:rPr>
        <w:softHyphen/>
        <w:t>tigde hem ook in deze weg en deed hem in Zijn wil berusten en zijn verlies met christelijke gelatenheid dragen</w:t>
      </w:r>
      <w:r w:rsidR="00BB6211">
        <w:rPr>
          <w:lang w:eastAsia="en-US"/>
        </w:rPr>
        <w:t xml:space="preserve">. </w:t>
      </w:r>
    </w:p>
    <w:p w:rsidR="007D6B8F" w:rsidRPr="00D51790" w:rsidRDefault="007D6B8F">
      <w:pPr>
        <w:jc w:val="both"/>
        <w:rPr>
          <w:lang w:eastAsia="en-US"/>
        </w:rPr>
      </w:pPr>
      <w:r w:rsidRPr="00D51790">
        <w:rPr>
          <w:lang w:eastAsia="en-US"/>
        </w:rPr>
        <w:t>Twee jaar later werd de wond verzacht, daar de Heere hem in Zijn voorzienigheid weer een trouwe levensgezellin toevoegde door een huwelijk met de weduwe van Thomas d'Oyly van Chiselhampton, dichtbij Stadham</w:t>
      </w:r>
      <w:r w:rsidR="00BB6211">
        <w:rPr>
          <w:lang w:eastAsia="en-US"/>
        </w:rPr>
        <w:t xml:space="preserve">. </w:t>
      </w:r>
    </w:p>
    <w:p w:rsidR="007D6B8F" w:rsidRPr="00D51790" w:rsidRDefault="007D6B8F">
      <w:pPr>
        <w:jc w:val="both"/>
        <w:rPr>
          <w:lang w:eastAsia="en-US"/>
        </w:rPr>
      </w:pPr>
      <w:r w:rsidRPr="00D51790">
        <w:rPr>
          <w:lang w:eastAsia="en-US"/>
        </w:rPr>
        <w:t xml:space="preserve">Met deze vrouw, die vanwege haar geestelijke gaven en tere </w:t>
      </w:r>
      <w:r w:rsidR="00864EEC">
        <w:rPr>
          <w:lang w:eastAsia="en-US"/>
        </w:rPr>
        <w:t>God</w:t>
      </w:r>
      <w:r w:rsidRPr="00D51790">
        <w:rPr>
          <w:lang w:eastAsia="en-US"/>
        </w:rPr>
        <w:t>s</w:t>
      </w:r>
      <w:r w:rsidRPr="00D51790">
        <w:rPr>
          <w:lang w:eastAsia="en-US"/>
        </w:rPr>
        <w:softHyphen/>
        <w:t>vrucht bijzonder geroemd werd, verkreeg de doctor een aanzien</w:t>
      </w:r>
      <w:r w:rsidRPr="00D51790">
        <w:rPr>
          <w:lang w:eastAsia="en-US"/>
        </w:rPr>
        <w:softHyphen/>
        <w:t>lijk vermogen, dat hem, met zijn eigen bezittingen, rijkelijk in staat stelde niet alleen overeenkomstig zijn stand te leven, maar ook de naaste te dienen</w:t>
      </w:r>
      <w:r w:rsidR="00BB6211">
        <w:rPr>
          <w:lang w:eastAsia="en-US"/>
        </w:rPr>
        <w:t xml:space="preserve">. </w:t>
      </w:r>
    </w:p>
    <w:p w:rsidR="007D6B8F" w:rsidRPr="00D51790" w:rsidRDefault="007D6B8F">
      <w:pPr>
        <w:jc w:val="both"/>
        <w:rPr>
          <w:lang w:eastAsia="en-US"/>
        </w:rPr>
      </w:pPr>
      <w:r w:rsidRPr="00D51790">
        <w:rPr>
          <w:lang w:eastAsia="en-US"/>
        </w:rPr>
        <w:t>Gedurende de laatste jaren van zijn leven woonde hij meestal te Ealing in Middlesex, waar deze mevrouw ook in 1704 overleed</w:t>
      </w:r>
      <w:r w:rsidR="00BB6211">
        <w:rPr>
          <w:lang w:eastAsia="en-US"/>
        </w:rPr>
        <w:t xml:space="preserve">. </w:t>
      </w:r>
      <w:r w:rsidRPr="00D51790">
        <w:rPr>
          <w:lang w:eastAsia="en-US"/>
        </w:rPr>
        <w:t>Dr</w:t>
      </w:r>
      <w:r w:rsidR="00BB6211">
        <w:rPr>
          <w:lang w:eastAsia="en-US"/>
        </w:rPr>
        <w:t xml:space="preserve">. </w:t>
      </w:r>
      <w:r w:rsidRPr="00D51790">
        <w:rPr>
          <w:lang w:eastAsia="en-US"/>
        </w:rPr>
        <w:t>Watts sprak haar lijkrede uit, bij welke gelegenheid een aan</w:t>
      </w:r>
      <w:r w:rsidRPr="00D51790">
        <w:rPr>
          <w:lang w:eastAsia="en-US"/>
        </w:rPr>
        <w:softHyphen/>
        <w:t xml:space="preserve">zienlijke som gelds van </w:t>
      </w:r>
      <w:smartTag w:uri="urn:schemas-microsoft-com:office:smarttags" w:element="metricconverter">
        <w:smartTagPr>
          <w:attr w:name="ProductID" w:val="44 pond"/>
        </w:smartTagPr>
        <w:r w:rsidRPr="00D51790">
          <w:rPr>
            <w:lang w:eastAsia="en-US"/>
          </w:rPr>
          <w:t>44 pond</w:t>
        </w:r>
      </w:smartTag>
      <w:r w:rsidRPr="00D51790">
        <w:rPr>
          <w:lang w:eastAsia="en-US"/>
        </w:rPr>
        <w:t xml:space="preserve"> sterling gecollecteerd werd, be</w:t>
      </w:r>
      <w:r w:rsidRPr="00D51790">
        <w:rPr>
          <w:lang w:eastAsia="en-US"/>
        </w:rPr>
        <w:softHyphen/>
        <w:t>stemd voor de arme dienaars des Woords in het land, terwijl Mr</w:t>
      </w:r>
      <w:r w:rsidR="00BB6211">
        <w:rPr>
          <w:lang w:eastAsia="en-US"/>
        </w:rPr>
        <w:t xml:space="preserve">. </w:t>
      </w:r>
      <w:r w:rsidRPr="00D51790">
        <w:rPr>
          <w:lang w:eastAsia="en-US"/>
        </w:rPr>
        <w:t>Gilbert haar voortreffelijke hoedanigheden in een grafschrift voorstelde</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HOOFDSTUK XII</w:t>
      </w:r>
    </w:p>
    <w:p w:rsidR="007D6B8F" w:rsidRPr="00D51790" w:rsidRDefault="007D6B8F">
      <w:pPr>
        <w:jc w:val="both"/>
        <w:rPr>
          <w:b/>
          <w:bCs/>
          <w:lang w:eastAsia="en-US"/>
        </w:rPr>
      </w:pPr>
    </w:p>
    <w:p w:rsidR="007D6B8F" w:rsidRPr="00D51790" w:rsidRDefault="007D6B8F">
      <w:pPr>
        <w:jc w:val="both"/>
        <w:rPr>
          <w:b/>
          <w:bCs/>
          <w:lang w:eastAsia="en-US"/>
        </w:rPr>
      </w:pPr>
      <w:r w:rsidRPr="00D51790">
        <w:rPr>
          <w:b/>
          <w:bCs/>
          <w:lang w:eastAsia="en-US"/>
        </w:rPr>
        <w:t>Owen's medewerkers</w:t>
      </w:r>
    </w:p>
    <w:p w:rsidR="007D6B8F" w:rsidRPr="00D51790" w:rsidRDefault="007D6B8F">
      <w:pPr>
        <w:pStyle w:val="BodyText"/>
      </w:pPr>
      <w:r w:rsidRPr="00D51790">
        <w:t>Met het afnemen van de vermogens verminderden de werkzaam</w:t>
      </w:r>
      <w:r w:rsidRPr="00D51790">
        <w:softHyphen/>
        <w:t>heden en de ijver van Owen beslist niet</w:t>
      </w:r>
      <w:r w:rsidR="00BB6211">
        <w:t xml:space="preserve">. </w:t>
      </w:r>
      <w:r w:rsidRPr="00D51790">
        <w:t>Daarom voorzag hij zich van personen, die hem zowel in zijn openbare verrichtingen, als in zijn schrijven bijstonden</w:t>
      </w:r>
      <w:r w:rsidR="00BB6211">
        <w:t xml:space="preserve">. </w:t>
      </w:r>
    </w:p>
    <w:p w:rsidR="007D6B8F" w:rsidRPr="00D51790" w:rsidRDefault="007D6B8F">
      <w:pPr>
        <w:jc w:val="both"/>
        <w:rPr>
          <w:lang w:eastAsia="en-US"/>
        </w:rPr>
      </w:pPr>
    </w:p>
    <w:p w:rsidR="007D6B8F" w:rsidRPr="00D51790" w:rsidRDefault="007D6B8F">
      <w:pPr>
        <w:pStyle w:val="Heading2"/>
      </w:pPr>
      <w:r w:rsidRPr="00D51790">
        <w:t>Robert Ferguson</w:t>
      </w:r>
    </w:p>
    <w:p w:rsidR="007D6B8F" w:rsidRPr="00D51790" w:rsidRDefault="007D6B8F">
      <w:pPr>
        <w:jc w:val="both"/>
        <w:rPr>
          <w:lang w:eastAsia="en-US"/>
        </w:rPr>
      </w:pPr>
      <w:r w:rsidRPr="00D51790">
        <w:rPr>
          <w:lang w:eastAsia="en-US"/>
        </w:rPr>
        <w:t>De eerste was Robert Ferguson, die tijdens het gemenebest in de kerkelijke bediening te Kent stond</w:t>
      </w:r>
      <w:r w:rsidR="00BB6211">
        <w:rPr>
          <w:lang w:eastAsia="en-US"/>
        </w:rPr>
        <w:t xml:space="preserve">. </w:t>
      </w:r>
      <w:r w:rsidRPr="00D51790">
        <w:rPr>
          <w:lang w:eastAsia="en-US"/>
        </w:rPr>
        <w:t>Daar hij bij de herstelling van Karel afgezet was, hield hij zich te Islington bezig met onder</w:t>
      </w:r>
      <w:r w:rsidRPr="00D51790">
        <w:rPr>
          <w:lang w:eastAsia="en-US"/>
        </w:rPr>
        <w:softHyphen/>
        <w:t>wijs geven en diende hij verschillende jaren onze Owen</w:t>
      </w:r>
      <w:r w:rsidR="00BB6211">
        <w:rPr>
          <w:lang w:eastAsia="en-US"/>
        </w:rPr>
        <w:t xml:space="preserve">. </w:t>
      </w:r>
      <w:r w:rsidRPr="00D51790">
        <w:rPr>
          <w:lang w:eastAsia="en-US"/>
        </w:rPr>
        <w:t>Maar, daar hij zich te veel in staatkundige zaken gewikkeld had, vluchtte hij naar Holland en nam een werkzaam aandeel in de omwente</w:t>
      </w:r>
      <w:r w:rsidRPr="00D51790">
        <w:rPr>
          <w:lang w:eastAsia="en-US"/>
        </w:rPr>
        <w:softHyphen/>
        <w:t>ling</w:t>
      </w:r>
      <w:r w:rsidR="00BB6211">
        <w:rPr>
          <w:lang w:eastAsia="en-US"/>
        </w:rPr>
        <w:t xml:space="preserve">. </w:t>
      </w:r>
      <w:r w:rsidRPr="00D51790">
        <w:rPr>
          <w:lang w:eastAsia="en-US"/>
        </w:rPr>
        <w:t>Met stadhouder-koning Willem III naar Engeland terugge</w:t>
      </w:r>
      <w:r w:rsidRPr="00D51790">
        <w:rPr>
          <w:lang w:eastAsia="en-US"/>
        </w:rPr>
        <w:softHyphen/>
        <w:t>keerd, werd hij door deze vorst rijk beloond</w:t>
      </w:r>
      <w:r w:rsidR="00BB6211">
        <w:rPr>
          <w:lang w:eastAsia="en-US"/>
        </w:rPr>
        <w:t xml:space="preserve">. </w:t>
      </w:r>
      <w:r w:rsidRPr="00D51790">
        <w:rPr>
          <w:lang w:eastAsia="en-US"/>
        </w:rPr>
        <w:t>Maar zijn fortuin wisselde spoedig weer af</w:t>
      </w:r>
      <w:r w:rsidR="00BB6211">
        <w:rPr>
          <w:lang w:eastAsia="en-US"/>
        </w:rPr>
        <w:t xml:space="preserve">. </w:t>
      </w:r>
      <w:r w:rsidRPr="00D51790">
        <w:rPr>
          <w:lang w:eastAsia="en-US"/>
        </w:rPr>
        <w:t>Althans vinden wij vermeld, dat hij in 1714 overleed, oud en arm, en door de hele wereld veracht</w:t>
      </w:r>
      <w:r w:rsidR="00BB6211">
        <w:rPr>
          <w:lang w:eastAsia="en-US"/>
        </w:rPr>
        <w:t xml:space="preserve">. </w:t>
      </w:r>
    </w:p>
    <w:p w:rsidR="007D6B8F" w:rsidRPr="00D51790" w:rsidRDefault="007D6B8F">
      <w:pPr>
        <w:jc w:val="both"/>
        <w:rPr>
          <w:lang w:eastAsia="en-US"/>
        </w:rPr>
      </w:pPr>
    </w:p>
    <w:p w:rsidR="007D6B8F" w:rsidRPr="00D51790" w:rsidRDefault="007D6B8F">
      <w:pPr>
        <w:pStyle w:val="Heading2"/>
      </w:pPr>
      <w:r w:rsidRPr="00D51790">
        <w:t>Alexander Shields</w:t>
      </w:r>
    </w:p>
    <w:p w:rsidR="007D6B8F" w:rsidRPr="00D51790" w:rsidRDefault="007D6B8F">
      <w:pPr>
        <w:jc w:val="both"/>
        <w:rPr>
          <w:lang w:eastAsia="en-US"/>
        </w:rPr>
      </w:pPr>
      <w:r w:rsidRPr="00D51790">
        <w:rPr>
          <w:lang w:eastAsia="en-US"/>
        </w:rPr>
        <w:t xml:space="preserve">De tweede, die Owen hielp, was Alexander Shields, ook een Schot van geboorte, die zowel bekend stond om zijn beminde geschriften, als om zijn lijden en zijn verdrukkingen voor de zaak van </w:t>
      </w:r>
      <w:r w:rsidR="00864EEC">
        <w:rPr>
          <w:lang w:eastAsia="en-US"/>
        </w:rPr>
        <w:t>God</w:t>
      </w:r>
      <w:r w:rsidRPr="00D51790">
        <w:rPr>
          <w:lang w:eastAsia="en-US"/>
        </w:rPr>
        <w:t xml:space="preserve"> en zijn vaderland</w:t>
      </w:r>
      <w:r w:rsidR="00BB6211">
        <w:rPr>
          <w:lang w:eastAsia="en-US"/>
        </w:rPr>
        <w:t xml:space="preserve">. </w:t>
      </w:r>
      <w:r w:rsidRPr="00D51790">
        <w:rPr>
          <w:lang w:eastAsia="en-US"/>
        </w:rPr>
        <w:t>Als schrijver bracht hij veel toe om de natuurlijke afkeer der Schotten van de bisschoppelijkheid te versterken</w:t>
      </w:r>
      <w:r w:rsidR="00BB6211">
        <w:rPr>
          <w:lang w:eastAsia="en-US"/>
        </w:rPr>
        <w:t xml:space="preserve">. </w:t>
      </w:r>
      <w:r w:rsidRPr="00D51790">
        <w:rPr>
          <w:lang w:eastAsia="en-US"/>
        </w:rPr>
        <w:t>Door de achting, die koning Willem hem toedroeg, werd hij bedienaar des Woords te St</w:t>
      </w:r>
      <w:r w:rsidR="00BB6211">
        <w:rPr>
          <w:lang w:eastAsia="en-US"/>
        </w:rPr>
        <w:t xml:space="preserve">. </w:t>
      </w:r>
      <w:r w:rsidRPr="00D51790">
        <w:rPr>
          <w:lang w:eastAsia="en-US"/>
        </w:rPr>
        <w:t>Andrews en later benoemd bij de Schotse kolonie van Darien</w:t>
      </w:r>
      <w:r w:rsidR="00BB6211">
        <w:rPr>
          <w:lang w:eastAsia="en-US"/>
        </w:rPr>
        <w:t xml:space="preserve">. </w:t>
      </w:r>
      <w:r w:rsidRPr="00D51790">
        <w:rPr>
          <w:lang w:eastAsia="en-US"/>
        </w:rPr>
        <w:t>Daar deze kolonie door ge</w:t>
      </w:r>
      <w:r w:rsidRPr="00D51790">
        <w:rPr>
          <w:lang w:eastAsia="en-US"/>
        </w:rPr>
        <w:softHyphen/>
        <w:t>brek aan ondersteuning verliep, ging Shields naar Jamaica, waar hij later overleed</w:t>
      </w:r>
      <w:r w:rsidR="00BB6211">
        <w:rPr>
          <w:lang w:eastAsia="en-US"/>
        </w:rPr>
        <w:t xml:space="preserve">. </w:t>
      </w:r>
    </w:p>
    <w:p w:rsidR="007D6B8F" w:rsidRPr="00D51790" w:rsidRDefault="007D6B8F">
      <w:pPr>
        <w:jc w:val="both"/>
        <w:rPr>
          <w:lang w:eastAsia="en-US"/>
        </w:rPr>
      </w:pPr>
    </w:p>
    <w:p w:rsidR="007D6B8F" w:rsidRPr="00D51790" w:rsidRDefault="007D6B8F">
      <w:pPr>
        <w:pStyle w:val="Heading2"/>
      </w:pPr>
      <w:r w:rsidRPr="00D51790">
        <w:t>Izaäc Loeffs</w:t>
      </w:r>
    </w:p>
    <w:p w:rsidR="007D6B8F" w:rsidRPr="00D51790" w:rsidRDefault="007D6B8F">
      <w:pPr>
        <w:jc w:val="both"/>
        <w:rPr>
          <w:lang w:eastAsia="en-US"/>
        </w:rPr>
      </w:pPr>
      <w:r w:rsidRPr="00D51790">
        <w:rPr>
          <w:lang w:eastAsia="en-US"/>
        </w:rPr>
        <w:t>Met hetzelfde doel als de beide vorigen was ook Izak Loeffs bij Owen</w:t>
      </w:r>
      <w:r w:rsidR="00BB6211">
        <w:rPr>
          <w:lang w:eastAsia="en-US"/>
        </w:rPr>
        <w:t xml:space="preserve">. </w:t>
      </w:r>
      <w:r w:rsidRPr="00D51790">
        <w:rPr>
          <w:lang w:eastAsia="en-US"/>
        </w:rPr>
        <w:t>Deze meester in de vrije kunsten en lid van het Peter House te Cambridge, was leraar te Shenley in Herfordshire</w:t>
      </w:r>
      <w:r w:rsidR="00BB6211">
        <w:rPr>
          <w:lang w:eastAsia="en-US"/>
        </w:rPr>
        <w:t xml:space="preserve">. </w:t>
      </w:r>
      <w:r w:rsidRPr="00D51790">
        <w:rPr>
          <w:lang w:eastAsia="en-US"/>
        </w:rPr>
        <w:t>Daar hij ook uit zijn betrekking gezet was, vertrok hij naar Londen, waar hij werk verrichtte voor Owen en voor Clarkson</w:t>
      </w:r>
      <w:r w:rsidR="00BB6211">
        <w:rPr>
          <w:lang w:eastAsia="en-US"/>
        </w:rPr>
        <w:t xml:space="preserve">. </w:t>
      </w:r>
    </w:p>
    <w:p w:rsidR="007D6B8F" w:rsidRPr="00D51790" w:rsidRDefault="007D6B8F">
      <w:pPr>
        <w:jc w:val="both"/>
        <w:rPr>
          <w:lang w:eastAsia="en-US"/>
        </w:rPr>
      </w:pPr>
      <w:r w:rsidRPr="00D51790">
        <w:rPr>
          <w:lang w:eastAsia="en-US"/>
        </w:rPr>
        <w:t>Hij schreef over de opvaring van de ziel en liet bij zijn dood in 1680 een goede naam bij de kerk achter</w:t>
      </w:r>
      <w:r w:rsidR="00BB6211">
        <w:rPr>
          <w:lang w:eastAsia="en-US"/>
        </w:rPr>
        <w:t xml:space="preserve">. </w:t>
      </w:r>
    </w:p>
    <w:p w:rsidR="007D6B8F" w:rsidRPr="00D51790" w:rsidRDefault="007D6B8F">
      <w:pPr>
        <w:jc w:val="both"/>
        <w:rPr>
          <w:lang w:eastAsia="en-US"/>
        </w:rPr>
      </w:pPr>
    </w:p>
    <w:p w:rsidR="007D6B8F" w:rsidRPr="00D51790" w:rsidRDefault="007D6B8F">
      <w:pPr>
        <w:pStyle w:val="Heading2"/>
      </w:pPr>
      <w:r w:rsidRPr="00D51790">
        <w:t>Samuel Angier</w:t>
      </w:r>
    </w:p>
    <w:p w:rsidR="007D6B8F" w:rsidRPr="00D51790" w:rsidRDefault="007D6B8F">
      <w:pPr>
        <w:jc w:val="both"/>
        <w:rPr>
          <w:lang w:eastAsia="en-US"/>
        </w:rPr>
      </w:pPr>
      <w:r w:rsidRPr="00D51790">
        <w:rPr>
          <w:lang w:eastAsia="en-US"/>
        </w:rPr>
        <w:t>Behalve de genoemden verleende ook Samuel Angier Dr</w:t>
      </w:r>
      <w:r w:rsidR="00BB6211">
        <w:rPr>
          <w:lang w:eastAsia="en-US"/>
        </w:rPr>
        <w:t xml:space="preserve">. </w:t>
      </w:r>
      <w:r w:rsidRPr="00D51790">
        <w:rPr>
          <w:lang w:eastAsia="en-US"/>
        </w:rPr>
        <w:t>Owen zijn hulp</w:t>
      </w:r>
      <w:r w:rsidR="00BB6211">
        <w:rPr>
          <w:lang w:eastAsia="en-US"/>
        </w:rPr>
        <w:t xml:space="preserve">. </w:t>
      </w:r>
      <w:r w:rsidRPr="00D51790">
        <w:rPr>
          <w:lang w:eastAsia="en-US"/>
        </w:rPr>
        <w:t xml:space="preserve">Opgeleid in de </w:t>
      </w:r>
      <w:r w:rsidR="00864EEC">
        <w:rPr>
          <w:lang w:eastAsia="en-US"/>
        </w:rPr>
        <w:t>God</w:t>
      </w:r>
      <w:r w:rsidRPr="00D51790">
        <w:rPr>
          <w:lang w:eastAsia="en-US"/>
        </w:rPr>
        <w:t>geleerdheid te Oxford, raakte hij om zijn prediken dikwijls in moeilijkheden, omdat hij de gelijk</w:t>
      </w:r>
      <w:r w:rsidRPr="00D51790">
        <w:rPr>
          <w:lang w:eastAsia="en-US"/>
        </w:rPr>
        <w:softHyphen/>
        <w:t>vormigheid niet wilde aannemen</w:t>
      </w:r>
      <w:r w:rsidR="00BB6211">
        <w:rPr>
          <w:lang w:eastAsia="en-US"/>
        </w:rPr>
        <w:t xml:space="preserve">. </w:t>
      </w:r>
      <w:r w:rsidRPr="00D51790">
        <w:rPr>
          <w:lang w:eastAsia="en-US"/>
        </w:rPr>
        <w:t>Verschillende bevelen werden tegen hem uitgevaardigd</w:t>
      </w:r>
      <w:r w:rsidR="00BB6211">
        <w:rPr>
          <w:lang w:eastAsia="en-US"/>
        </w:rPr>
        <w:t xml:space="preserve">. </w:t>
      </w:r>
      <w:r w:rsidRPr="00D51790">
        <w:rPr>
          <w:lang w:eastAsia="en-US"/>
        </w:rPr>
        <w:t>Zelfs trof hem in 1680 de kerkban te Stockport</w:t>
      </w:r>
      <w:r w:rsidR="00BB6211">
        <w:rPr>
          <w:lang w:eastAsia="en-US"/>
        </w:rPr>
        <w:t xml:space="preserve">. </w:t>
      </w:r>
      <w:r w:rsidRPr="00D51790">
        <w:rPr>
          <w:lang w:eastAsia="en-US"/>
        </w:rPr>
        <w:t>Bij een grote mate van kennis bezat Angier ook een juist oordeel, terwijl zijn bijzondere christelijke deugden hem als een ijverige dienstknecht des Heeren deden kennen en be</w:t>
      </w:r>
      <w:r w:rsidRPr="00D51790">
        <w:rPr>
          <w:lang w:eastAsia="en-US"/>
        </w:rPr>
        <w:softHyphen/>
        <w:t>minnen</w:t>
      </w:r>
      <w:r w:rsidR="00BB6211">
        <w:rPr>
          <w:lang w:eastAsia="en-US"/>
        </w:rPr>
        <w:t xml:space="preserve">. </w:t>
      </w:r>
      <w:r w:rsidRPr="00D51790">
        <w:rPr>
          <w:lang w:eastAsia="en-US"/>
        </w:rPr>
        <w:t xml:space="preserve">Later werd hij tot herder van één van de eerste </w:t>
      </w:r>
      <w:r w:rsidR="00864EEC">
        <w:rPr>
          <w:lang w:eastAsia="en-US"/>
        </w:rPr>
        <w:t>Independent</w:t>
      </w:r>
      <w:r w:rsidRPr="00D51790">
        <w:rPr>
          <w:lang w:eastAsia="en-US"/>
        </w:rPr>
        <w:t xml:space="preserve">se kerken in Engeland verkozen, te Duckenfield, waar hij tot zijn dood in 1713 — in de ouderdom van 75 jaar — </w:t>
      </w:r>
      <w:r w:rsidR="00864EEC">
        <w:rPr>
          <w:lang w:eastAsia="en-US"/>
        </w:rPr>
        <w:t>God</w:t>
      </w:r>
      <w:r w:rsidRPr="00D51790">
        <w:rPr>
          <w:lang w:eastAsia="en-US"/>
        </w:rPr>
        <w:t>s eer en heerlijkheid getrouw bevorderde en verbreidde</w:t>
      </w:r>
      <w:r w:rsidR="00BB6211">
        <w:rPr>
          <w:lang w:eastAsia="en-US"/>
        </w:rPr>
        <w:t xml:space="preserve">. </w:t>
      </w:r>
    </w:p>
    <w:p w:rsidR="007D6B8F" w:rsidRPr="00D51790" w:rsidRDefault="007D6B8F">
      <w:pPr>
        <w:jc w:val="both"/>
        <w:rPr>
          <w:lang w:eastAsia="en-US"/>
        </w:rPr>
      </w:pPr>
    </w:p>
    <w:p w:rsidR="007D6B8F" w:rsidRPr="00D51790" w:rsidRDefault="007D6B8F">
      <w:pPr>
        <w:pStyle w:val="Heading2"/>
      </w:pPr>
      <w:r w:rsidRPr="00D51790">
        <w:t>David Clarkson</w:t>
      </w:r>
    </w:p>
    <w:p w:rsidR="007D6B8F" w:rsidRPr="00D51790" w:rsidRDefault="007D6B8F">
      <w:pPr>
        <w:jc w:val="both"/>
        <w:rPr>
          <w:lang w:eastAsia="en-US"/>
        </w:rPr>
      </w:pPr>
      <w:r w:rsidRPr="00D51790">
        <w:rPr>
          <w:lang w:eastAsia="en-US"/>
        </w:rPr>
        <w:t>De laatste medewerker van Owen in de dienst des Heeren was David Clarkson</w:t>
      </w:r>
      <w:r w:rsidR="00BB6211">
        <w:rPr>
          <w:lang w:eastAsia="en-US"/>
        </w:rPr>
        <w:t xml:space="preserve">. </w:t>
      </w:r>
      <w:r w:rsidRPr="00D51790">
        <w:rPr>
          <w:lang w:eastAsia="en-US"/>
        </w:rPr>
        <w:t>Deze uitmuntende persoon, die onderwezen was te Cambridge en lid was van Clare-hall, werd de opvoeder van de vermaarde bisschop Tillotson, welke hem altijd als zijn leermees</w:t>
      </w:r>
      <w:r w:rsidRPr="00D51790">
        <w:rPr>
          <w:lang w:eastAsia="en-US"/>
        </w:rPr>
        <w:softHyphen/>
        <w:t>ter de hoogste achting toedroeg</w:t>
      </w:r>
      <w:r w:rsidR="00BB6211">
        <w:rPr>
          <w:lang w:eastAsia="en-US"/>
        </w:rPr>
        <w:t xml:space="preserve">. </w:t>
      </w:r>
      <w:r w:rsidRPr="00D51790">
        <w:rPr>
          <w:lang w:eastAsia="en-US"/>
        </w:rPr>
        <w:t xml:space="preserve">Baxter noemt Clarkson een </w:t>
      </w:r>
      <w:r w:rsidR="00864EEC">
        <w:rPr>
          <w:lang w:eastAsia="en-US"/>
        </w:rPr>
        <w:t>God</w:t>
      </w:r>
      <w:r w:rsidRPr="00D51790">
        <w:rPr>
          <w:lang w:eastAsia="en-US"/>
        </w:rPr>
        <w:softHyphen/>
        <w:t>geleerde met uitstekende verdiensten, die uitmuntte door gezond oordeel, gematigde grondbeginsels, uitgebreide kennis en een op</w:t>
      </w:r>
      <w:r w:rsidRPr="00D51790">
        <w:rPr>
          <w:lang w:eastAsia="en-US"/>
        </w:rPr>
        <w:softHyphen/>
        <w:t xml:space="preserve">recht </w:t>
      </w:r>
      <w:r w:rsidR="00864EEC">
        <w:rPr>
          <w:lang w:eastAsia="en-US"/>
        </w:rPr>
        <w:t>God</w:t>
      </w:r>
      <w:r w:rsidRPr="00D51790">
        <w:rPr>
          <w:lang w:eastAsia="en-US"/>
        </w:rPr>
        <w:t>vrezend leven</w:t>
      </w:r>
      <w:r w:rsidR="00BB6211">
        <w:rPr>
          <w:lang w:eastAsia="en-US"/>
        </w:rPr>
        <w:t xml:space="preserve">. </w:t>
      </w:r>
      <w:r w:rsidRPr="00D51790">
        <w:rPr>
          <w:lang w:eastAsia="en-US"/>
        </w:rPr>
        <w:t>Ook Birch gewaagt van hem op gelijke wijze, terwijl zijn geschriften deze getuigenissen voldoende sta</w:t>
      </w:r>
      <w:r w:rsidRPr="00D51790">
        <w:rPr>
          <w:lang w:eastAsia="en-US"/>
        </w:rPr>
        <w:softHyphen/>
        <w:t>ven</w:t>
      </w:r>
      <w:r w:rsidR="00BB6211">
        <w:rPr>
          <w:lang w:eastAsia="en-US"/>
        </w:rPr>
        <w:t xml:space="preserve">. </w:t>
      </w:r>
      <w:r w:rsidRPr="00D51790">
        <w:rPr>
          <w:lang w:eastAsia="en-US"/>
        </w:rPr>
        <w:t>Nadat hij in 1662 uit zijn bediening te Mortlake gezet was, hield hij zich enige jaren verscholen, maar in 1682 voegde hij zich bij Owen en nam na diens dood de dienst geheel op zich</w:t>
      </w:r>
      <w:r w:rsidR="00BB6211">
        <w:rPr>
          <w:lang w:eastAsia="en-US"/>
        </w:rPr>
        <w:t xml:space="preserve">. </w:t>
      </w:r>
      <w:r w:rsidRPr="00D51790">
        <w:rPr>
          <w:lang w:eastAsia="en-US"/>
        </w:rPr>
        <w:t>Clarkson deelde in Owen's bijzondere gunst en toegenegenheid</w:t>
      </w:r>
      <w:r w:rsidR="00BB6211">
        <w:rPr>
          <w:lang w:eastAsia="en-US"/>
        </w:rPr>
        <w:t xml:space="preserve">. </w:t>
      </w:r>
      <w:r w:rsidRPr="00D51790">
        <w:rPr>
          <w:lang w:eastAsia="en-US"/>
        </w:rPr>
        <w:t xml:space="preserve">En dat terecht, want zijn oprechte </w:t>
      </w:r>
      <w:r w:rsidR="00864EEC">
        <w:rPr>
          <w:lang w:eastAsia="en-US"/>
        </w:rPr>
        <w:t>God</w:t>
      </w:r>
      <w:r w:rsidRPr="00D51790">
        <w:rPr>
          <w:lang w:eastAsia="en-US"/>
        </w:rPr>
        <w:t>zaligheid en heiligheid ge</w:t>
      </w:r>
      <w:r w:rsidRPr="00D51790">
        <w:rPr>
          <w:lang w:eastAsia="en-US"/>
        </w:rPr>
        <w:softHyphen/>
        <w:t>tuigden van zijne ernst in het zoeken voor het heil der zielen en hadden een bijzondere invloed op zijn dienst</w:t>
      </w:r>
      <w:r w:rsidR="00BB6211">
        <w:rPr>
          <w:lang w:eastAsia="en-US"/>
        </w:rPr>
        <w:t xml:space="preserve">. </w:t>
      </w:r>
      <w:r w:rsidRPr="00D51790">
        <w:rPr>
          <w:lang w:eastAsia="en-US"/>
        </w:rPr>
        <w:t>De bekering van de zondaars en de versterking van de gelovigen zijn wel het werk van de Heilige Geest, maar de Heere wil daartoe gewoonlijk tot werktuigen gebruiken, die Hem dierbaar zijn en Zijn verheer</w:t>
      </w:r>
      <w:r w:rsidRPr="00D51790">
        <w:rPr>
          <w:lang w:eastAsia="en-US"/>
        </w:rPr>
        <w:softHyphen/>
        <w:t>lijking van harte begeren</w:t>
      </w:r>
      <w:r w:rsidR="00BB6211">
        <w:rPr>
          <w:lang w:eastAsia="en-US"/>
        </w:rPr>
        <w:t xml:space="preserve">. </w:t>
      </w:r>
      <w:r w:rsidRPr="00D51790">
        <w:rPr>
          <w:lang w:eastAsia="en-US"/>
        </w:rPr>
        <w:t>Het gaat hierbij veelal net eender toe als in het natuurlijke</w:t>
      </w:r>
      <w:r w:rsidR="00BB6211">
        <w:rPr>
          <w:lang w:eastAsia="en-US"/>
        </w:rPr>
        <w:t xml:space="preserve">. </w:t>
      </w:r>
      <w:r w:rsidRPr="00D51790">
        <w:rPr>
          <w:lang w:eastAsia="en-US"/>
        </w:rPr>
        <w:t>Bij een middellijk bedrijvend vermogen behaagt het de Heere een onmiddellijk scheppende kracht te verlenen</w:t>
      </w:r>
      <w:r w:rsidR="00BB6211">
        <w:rPr>
          <w:lang w:eastAsia="en-US"/>
        </w:rPr>
        <w:t xml:space="preserve">. </w:t>
      </w:r>
      <w:r w:rsidRPr="00D51790">
        <w:rPr>
          <w:lang w:eastAsia="en-US"/>
        </w:rPr>
        <w:t>Vandaar, dat Paulus Timotheüs zijn zoon kon noemen</w:t>
      </w:r>
      <w:r w:rsidR="00BB6211">
        <w:rPr>
          <w:lang w:eastAsia="en-US"/>
        </w:rPr>
        <w:t xml:space="preserve">. </w:t>
      </w:r>
    </w:p>
    <w:p w:rsidR="007D6B8F" w:rsidRPr="00D51790" w:rsidRDefault="007D6B8F">
      <w:pPr>
        <w:jc w:val="both"/>
        <w:rPr>
          <w:lang w:eastAsia="en-US"/>
        </w:rPr>
      </w:pPr>
      <w:r w:rsidRPr="00D51790">
        <w:rPr>
          <w:lang w:eastAsia="en-US"/>
        </w:rPr>
        <w:t>Laat iemand al de gaven van verstand en kennis, die ter over</w:t>
      </w:r>
      <w:r w:rsidRPr="00D51790">
        <w:rPr>
          <w:lang w:eastAsia="en-US"/>
        </w:rPr>
        <w:softHyphen/>
        <w:t>tuiging nodig zijn, bezitten, dan is het zonder de heiligende ge</w:t>
      </w:r>
      <w:r w:rsidRPr="00D51790">
        <w:rPr>
          <w:lang w:eastAsia="en-US"/>
        </w:rPr>
        <w:softHyphen/>
        <w:t>nade niet waarschijnlijk, dat hij veel vrucht zal hebben</w:t>
      </w:r>
      <w:r w:rsidR="00BB6211">
        <w:rPr>
          <w:lang w:eastAsia="en-US"/>
        </w:rPr>
        <w:t xml:space="preserve">. </w:t>
      </w:r>
      <w:r w:rsidRPr="00D51790">
        <w:rPr>
          <w:lang w:eastAsia="en-US"/>
        </w:rPr>
        <w:t>De ge</w:t>
      </w:r>
      <w:r w:rsidRPr="00D51790">
        <w:rPr>
          <w:lang w:eastAsia="en-US"/>
        </w:rPr>
        <w:softHyphen/>
        <w:t>nade alleen geeft hem een teer gevoel omtrent de zielen, hetwelk zijn hart vurig maakt in zijn gebeden en ijverig in zijn werk</w:t>
      </w:r>
      <w:r w:rsidR="00BB6211">
        <w:rPr>
          <w:lang w:eastAsia="en-US"/>
        </w:rPr>
        <w:t xml:space="preserve">. </w:t>
      </w:r>
      <w:r w:rsidRPr="00D51790">
        <w:rPr>
          <w:lang w:eastAsia="en-US"/>
        </w:rPr>
        <w:t>Bovendien verspreidt een ongeheiligde dienaar van het Evangelie in zijn uitmuntendste verrichtingen allicht een verstikkende reuk van hoogmoed en blijft als een lichtgevende steen te midden van ernstige vermaningen toch koud en onverschillig met betrekking tot zijn eigen heil</w:t>
      </w:r>
      <w:r w:rsidR="00BB6211">
        <w:rPr>
          <w:lang w:eastAsia="en-US"/>
        </w:rPr>
        <w:t xml:space="preserve">. </w:t>
      </w:r>
      <w:r w:rsidRPr="00D51790">
        <w:rPr>
          <w:lang w:eastAsia="en-US"/>
        </w:rPr>
        <w:t>Zijn voorbeeld neemt de kracht van zijn woor</w:t>
      </w:r>
      <w:r w:rsidRPr="00D51790">
        <w:rPr>
          <w:lang w:eastAsia="en-US"/>
        </w:rPr>
        <w:softHyphen/>
        <w:t>den weg, terwijl dat van een ware dienstknecht ze versterkt en indruk geeft</w:t>
      </w:r>
      <w:r w:rsidR="00BB6211">
        <w:rPr>
          <w:lang w:eastAsia="en-US"/>
        </w:rPr>
        <w:t xml:space="preserve">. </w:t>
      </w:r>
    </w:p>
    <w:p w:rsidR="007D6B8F" w:rsidRPr="00D51790" w:rsidRDefault="007D6B8F">
      <w:pPr>
        <w:jc w:val="both"/>
        <w:rPr>
          <w:lang w:eastAsia="en-US"/>
        </w:rPr>
      </w:pPr>
      <w:r w:rsidRPr="00D51790">
        <w:rPr>
          <w:lang w:eastAsia="en-US"/>
        </w:rPr>
        <w:t xml:space="preserve">Het leven van Clarkson was een zwijgend herhalen van zijn </w:t>
      </w:r>
      <w:r w:rsidR="00BB6211" w:rsidRPr="00D51790">
        <w:rPr>
          <w:lang w:eastAsia="en-US"/>
        </w:rPr>
        <w:t>ernstige</w:t>
      </w:r>
      <w:r w:rsidRPr="00D51790">
        <w:rPr>
          <w:lang w:eastAsia="en-US"/>
        </w:rPr>
        <w:t xml:space="preserve"> redenen; hij diende zijn verheven Meester vrolijk en met vol</w:t>
      </w:r>
      <w:r w:rsidRPr="00D51790">
        <w:rPr>
          <w:lang w:eastAsia="en-US"/>
        </w:rPr>
        <w:softHyphen/>
        <w:t>harding tot zijn einde</w:t>
      </w:r>
      <w:r w:rsidR="00BB6211">
        <w:rPr>
          <w:lang w:eastAsia="en-US"/>
        </w:rPr>
        <w:t xml:space="preserve">. </w:t>
      </w:r>
      <w:r w:rsidRPr="00D51790">
        <w:rPr>
          <w:lang w:eastAsia="en-US"/>
        </w:rPr>
        <w:t>Hij stierf vrij onverwacht, maar was be</w:t>
      </w:r>
      <w:r w:rsidRPr="00D51790">
        <w:rPr>
          <w:lang w:eastAsia="en-US"/>
        </w:rPr>
        <w:softHyphen/>
        <w:t xml:space="preserve">reid; want geheel onderworpen aan de wil van </w:t>
      </w:r>
      <w:r w:rsidR="00864EEC">
        <w:rPr>
          <w:lang w:eastAsia="en-US"/>
        </w:rPr>
        <w:t>God</w:t>
      </w:r>
      <w:r w:rsidRPr="00D51790">
        <w:rPr>
          <w:lang w:eastAsia="en-US"/>
        </w:rPr>
        <w:t>, wenste hij niet te blijven, wanneer de Heere hem riep</w:t>
      </w:r>
      <w:r w:rsidR="00BB6211">
        <w:rPr>
          <w:lang w:eastAsia="en-US"/>
        </w:rPr>
        <w:t xml:space="preserve">. </w:t>
      </w:r>
      <w:r w:rsidRPr="00D51790">
        <w:rPr>
          <w:lang w:eastAsia="en-US"/>
        </w:rPr>
        <w:t>Ondersteund door een levende hoop op de heerlijke en eeuwige gelukzaligheid, had hij Christus in de armen des geloofs en vertrok hij in vrede naar het hemelse vaderland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Onderhandelingen over John Bunyan</w:t>
      </w:r>
    </w:p>
    <w:p w:rsidR="007D6B8F" w:rsidRPr="00D51790" w:rsidRDefault="007D6B8F">
      <w:pPr>
        <w:jc w:val="both"/>
        <w:rPr>
          <w:lang w:eastAsia="en-US"/>
        </w:rPr>
      </w:pPr>
      <w:r w:rsidRPr="00D51790">
        <w:rPr>
          <w:lang w:eastAsia="en-US"/>
        </w:rPr>
        <w:t>Ongeveer in deze tijd had Owen enige onderhandelingen met bisschop Barlow, zijn leermeester, over John Bunyan</w:t>
      </w:r>
      <w:r w:rsidR="00BB6211">
        <w:rPr>
          <w:lang w:eastAsia="en-US"/>
        </w:rPr>
        <w:t xml:space="preserve">. </w:t>
      </w:r>
      <w:r w:rsidRPr="00D51790">
        <w:rPr>
          <w:lang w:eastAsia="en-US"/>
        </w:rPr>
        <w:t>Bunyan, die thans bij de christenheid nog zeer geacht is, was een bijzon</w:t>
      </w:r>
      <w:r w:rsidRPr="00D51790">
        <w:rPr>
          <w:lang w:eastAsia="en-US"/>
        </w:rPr>
        <w:softHyphen/>
        <w:t>der man</w:t>
      </w:r>
      <w:r w:rsidR="00BB6211">
        <w:rPr>
          <w:lang w:eastAsia="en-US"/>
        </w:rPr>
        <w:t xml:space="preserve">. </w:t>
      </w:r>
      <w:r w:rsidRPr="00D51790">
        <w:rPr>
          <w:lang w:eastAsia="en-US"/>
        </w:rPr>
        <w:t>Hoewel hij geen geleerde of wetenschappelijke oplei</w:t>
      </w:r>
      <w:r w:rsidRPr="00D51790">
        <w:rPr>
          <w:lang w:eastAsia="en-US"/>
        </w:rPr>
        <w:softHyphen/>
        <w:t xml:space="preserve">ding had genoten, is zijn naam meer beroemd dan die van de meeste </w:t>
      </w:r>
      <w:r w:rsidR="00864EEC">
        <w:rPr>
          <w:lang w:eastAsia="en-US"/>
        </w:rPr>
        <w:t>God</w:t>
      </w:r>
      <w:r w:rsidRPr="00D51790">
        <w:rPr>
          <w:lang w:eastAsia="en-US"/>
        </w:rPr>
        <w:t>geleerden</w:t>
      </w:r>
      <w:r w:rsidR="00BB6211">
        <w:rPr>
          <w:lang w:eastAsia="en-US"/>
        </w:rPr>
        <w:t xml:space="preserve">. </w:t>
      </w:r>
    </w:p>
    <w:p w:rsidR="007D6B8F" w:rsidRPr="00D51790" w:rsidRDefault="007D6B8F">
      <w:pPr>
        <w:jc w:val="both"/>
        <w:rPr>
          <w:lang w:eastAsia="en-US"/>
        </w:rPr>
      </w:pPr>
      <w:r w:rsidRPr="00D51790">
        <w:rPr>
          <w:lang w:eastAsia="en-US"/>
        </w:rPr>
        <w:t>Om de zaak van Christus verdrukt én gevangen, trachtte Owen zijn lot te verzachten en zijn vrijheid te bewerken</w:t>
      </w:r>
      <w:r w:rsidR="00BB6211">
        <w:rPr>
          <w:lang w:eastAsia="en-US"/>
        </w:rPr>
        <w:t xml:space="preserve">. </w:t>
      </w:r>
      <w:r w:rsidRPr="00D51790">
        <w:rPr>
          <w:lang w:eastAsia="en-US"/>
        </w:rPr>
        <w:t>Maar de poging, die hij daartoe bij Barlow deed, liep vruchteloos af</w:t>
      </w:r>
      <w:r w:rsidR="00BB6211">
        <w:rPr>
          <w:lang w:eastAsia="en-US"/>
        </w:rPr>
        <w:t xml:space="preserve">. </w:t>
      </w:r>
      <w:r w:rsidRPr="00D51790">
        <w:rPr>
          <w:lang w:eastAsia="en-US"/>
        </w:rPr>
        <w:t>En hoewel de dienstknecht gevangen bleef, was de Geest des Heeren toch niet gebonden</w:t>
      </w:r>
      <w:r w:rsidR="00BB6211">
        <w:rPr>
          <w:lang w:eastAsia="en-US"/>
        </w:rPr>
        <w:t xml:space="preserve">. </w:t>
      </w:r>
      <w:r w:rsidRPr="00D51790">
        <w:rPr>
          <w:lang w:eastAsia="en-US"/>
        </w:rPr>
        <w:t>Deze voorzag Bunyan met een gave tot schrijven, waardoor zijn nagedachtenis bij de kerk nog in zege</w:t>
      </w:r>
      <w:r w:rsidRPr="00D51790">
        <w:rPr>
          <w:lang w:eastAsia="en-US"/>
        </w:rPr>
        <w:softHyphen/>
        <w:t>ning is</w:t>
      </w:r>
      <w:r w:rsidR="00BB6211">
        <w:rPr>
          <w:lang w:eastAsia="en-US"/>
        </w:rPr>
        <w:t xml:space="preserve">. </w:t>
      </w:r>
      <w:r w:rsidRPr="00D51790">
        <w:rPr>
          <w:lang w:eastAsia="en-US"/>
        </w:rPr>
        <w:t>Ook bezat hij iets bijzonders in zijn voordracht</w:t>
      </w:r>
      <w:r w:rsidR="00BB6211">
        <w:rPr>
          <w:lang w:eastAsia="en-US"/>
        </w:rPr>
        <w:t xml:space="preserve">. </w:t>
      </w:r>
      <w:r w:rsidRPr="00D51790">
        <w:rPr>
          <w:lang w:eastAsia="en-US"/>
        </w:rPr>
        <w:t>Volgens Gillies had hij, als hij 's winters in de week preekte, des morgens voor zeven uur meer dan twaalfhonderd toehoorders en als hij in Londen kwam, kon de plaats waar hij voorging de scharen niet bevatten</w:t>
      </w:r>
      <w:r w:rsidR="00BB6211">
        <w:rPr>
          <w:lang w:eastAsia="en-US"/>
        </w:rPr>
        <w:t xml:space="preserve">. </w:t>
      </w:r>
      <w:r w:rsidRPr="00D51790">
        <w:rPr>
          <w:lang w:eastAsia="en-US"/>
        </w:rPr>
        <w:t>Owen schijnt Bunyan graag en dikwijls gehoord te heb</w:t>
      </w:r>
      <w:r w:rsidRPr="00D51790">
        <w:rPr>
          <w:lang w:eastAsia="en-US"/>
        </w:rPr>
        <w:softHyphen/>
        <w:t>ben</w:t>
      </w:r>
      <w:r w:rsidR="00BB6211">
        <w:rPr>
          <w:lang w:eastAsia="en-US"/>
        </w:rPr>
        <w:t xml:space="preserve">. </w:t>
      </w:r>
      <w:r w:rsidRPr="00D51790">
        <w:rPr>
          <w:lang w:eastAsia="en-US"/>
        </w:rPr>
        <w:t>Men vindt althans vermeld, dat koning Karel er zijn bevreemding over uitsprak, hoe een geleerde als Dr</w:t>
      </w:r>
      <w:r w:rsidR="00BB6211">
        <w:rPr>
          <w:lang w:eastAsia="en-US"/>
        </w:rPr>
        <w:t xml:space="preserve">. </w:t>
      </w:r>
      <w:r w:rsidRPr="00D51790">
        <w:rPr>
          <w:lang w:eastAsia="en-US"/>
        </w:rPr>
        <w:t>Owen deze ge</w:t>
      </w:r>
      <w:r w:rsidRPr="00D51790">
        <w:rPr>
          <w:lang w:eastAsia="en-US"/>
        </w:rPr>
        <w:softHyphen/>
        <w:t>ringe ambachts</w:t>
      </w:r>
      <w:r w:rsidR="00BB6211">
        <w:rPr>
          <w:lang w:eastAsia="en-US"/>
        </w:rPr>
        <w:t>m</w:t>
      </w:r>
      <w:r w:rsidRPr="00D51790">
        <w:rPr>
          <w:lang w:eastAsia="en-US"/>
        </w:rPr>
        <w:t>an kon gaan horen, waarop Owen antwoordde: “Ik zou, o koning, voor de bekwaamheid van deze man graag al mijn geleerdheid willen geven!”</w:t>
      </w:r>
    </w:p>
    <w:p w:rsidR="007D6B8F" w:rsidRPr="00D51790" w:rsidRDefault="007D6B8F">
      <w:pPr>
        <w:jc w:val="both"/>
        <w:rPr>
          <w:lang w:eastAsia="en-US"/>
        </w:rPr>
      </w:pPr>
      <w:r w:rsidRPr="00D51790">
        <w:rPr>
          <w:lang w:eastAsia="en-US"/>
        </w:rPr>
        <w:t xml:space="preserve">In een gesprek </w:t>
      </w:r>
      <w:r w:rsidR="00BB6211">
        <w:rPr>
          <w:lang w:eastAsia="en-US"/>
        </w:rPr>
        <w:t>m</w:t>
      </w:r>
      <w:r w:rsidRPr="00D51790">
        <w:rPr>
          <w:lang w:eastAsia="en-US"/>
        </w:rPr>
        <w:t>et Barlow kreeg men het ook over de liturgie</w:t>
      </w:r>
      <w:r w:rsidR="00BB6211">
        <w:rPr>
          <w:lang w:eastAsia="en-US"/>
        </w:rPr>
        <w:t xml:space="preserve">. </w:t>
      </w:r>
      <w:r w:rsidRPr="00D51790">
        <w:rPr>
          <w:lang w:eastAsia="en-US"/>
        </w:rPr>
        <w:t>De bisschop vroeg Owen wat hij daar tegen kon inbrengen</w:t>
      </w:r>
      <w:r w:rsidR="00BB6211">
        <w:rPr>
          <w:lang w:eastAsia="en-US"/>
        </w:rPr>
        <w:t xml:space="preserve">. </w:t>
      </w:r>
    </w:p>
    <w:p w:rsidR="007D6B8F" w:rsidRPr="00D51790" w:rsidRDefault="007D6B8F">
      <w:pPr>
        <w:jc w:val="both"/>
        <w:rPr>
          <w:lang w:eastAsia="en-US"/>
        </w:rPr>
      </w:pPr>
      <w:r w:rsidRPr="00D51790">
        <w:rPr>
          <w:lang w:eastAsia="en-US"/>
        </w:rPr>
        <w:t>Deze antwoordde: “Middelen, die door de mensen zijn vastge</w:t>
      </w:r>
      <w:r w:rsidRPr="00D51790">
        <w:rPr>
          <w:lang w:eastAsia="en-US"/>
        </w:rPr>
        <w:softHyphen/>
        <w:t>steld om het doeleinde van Christus te bereiken, maar daarbij uitsluiten, hetgeen Christus zelf tot dit doel heeft voorgeschre</w:t>
      </w:r>
      <w:r w:rsidRPr="00D51790">
        <w:rPr>
          <w:lang w:eastAsia="en-US"/>
        </w:rPr>
        <w:softHyphen/>
        <w:t>ven, zijn onwettig</w:t>
      </w:r>
      <w:r w:rsidR="00BB6211">
        <w:rPr>
          <w:lang w:eastAsia="en-US"/>
        </w:rPr>
        <w:t xml:space="preserve">. </w:t>
      </w:r>
      <w:r w:rsidRPr="00D51790">
        <w:rPr>
          <w:lang w:eastAsia="en-US"/>
        </w:rPr>
        <w:t>De aanbidding echter van de liturgie met al haar plechtigheden, die tot stichting van de kerk zijn ingesteld, hetgeen ook het oog</w:t>
      </w:r>
      <w:r w:rsidR="00BB6211">
        <w:rPr>
          <w:lang w:eastAsia="en-US"/>
        </w:rPr>
        <w:t>m</w:t>
      </w:r>
      <w:r w:rsidRPr="00D51790">
        <w:rPr>
          <w:lang w:eastAsia="en-US"/>
        </w:rPr>
        <w:t>erk van Christus is, sluit de middelen van Christus tot dit doel uit en bij gevolg is zij onwettig</w:t>
      </w:r>
      <w:r w:rsidR="00BB6211">
        <w:rPr>
          <w:lang w:eastAsia="en-US"/>
        </w:rPr>
        <w:t xml:space="preserve">. </w:t>
      </w:r>
      <w:r w:rsidRPr="00D51790">
        <w:rPr>
          <w:lang w:eastAsia="en-US"/>
        </w:rPr>
        <w:t>” Tot staving wees Owen op Efeze 4 : 8-12: “</w:t>
      </w:r>
      <w:r w:rsidRPr="00D51790">
        <w:rPr>
          <w:i/>
          <w:iCs/>
          <w:lang w:eastAsia="en-US"/>
        </w:rPr>
        <w:t>Daarom zegt Hij: Als Hij opge</w:t>
      </w:r>
      <w:r w:rsidRPr="00D51790">
        <w:rPr>
          <w:i/>
          <w:iCs/>
          <w:lang w:eastAsia="en-US"/>
        </w:rPr>
        <w:softHyphen/>
        <w:t>varen is in de hoogte, heeft Hij de gevangenis gevangen genomen, en heeft de mensen gaven gegeven</w:t>
      </w:r>
      <w:r w:rsidR="00BB6211">
        <w:rPr>
          <w:i/>
          <w:iCs/>
          <w:lang w:eastAsia="en-US"/>
        </w:rPr>
        <w:t xml:space="preserve"> </w:t>
      </w:r>
      <w:r w:rsidRPr="00D51790">
        <w:rPr>
          <w:i/>
          <w:iCs/>
          <w:lang w:eastAsia="en-US"/>
        </w:rPr>
        <w:t>tot volmaking der heiligen</w:t>
      </w:r>
      <w:r w:rsidRPr="00D51790">
        <w:rPr>
          <w:lang w:eastAsia="en-US"/>
        </w:rPr>
        <w:t>,” enz</w:t>
      </w:r>
      <w:r w:rsidR="00BB6211">
        <w:rPr>
          <w:lang w:eastAsia="en-US"/>
        </w:rPr>
        <w:t xml:space="preserve">. </w:t>
      </w:r>
    </w:p>
    <w:p w:rsidR="007D6B8F" w:rsidRPr="00D51790" w:rsidRDefault="007D6B8F">
      <w:pPr>
        <w:pStyle w:val="BodyText"/>
      </w:pPr>
      <w:r w:rsidRPr="00D51790">
        <w:t>Toen Barlow hierop aanmerkte, dat hun dienaars mochten pre</w:t>
      </w:r>
      <w:r w:rsidRPr="00D51790">
        <w:softHyphen/>
        <w:t>diken en bidden, zei Owen: “De waarneming van de sacramen</w:t>
      </w:r>
      <w:r w:rsidRPr="00D51790">
        <w:softHyphen/>
        <w:t>ten is een voornaam middel tot opbouwing van de kerk</w:t>
      </w:r>
      <w:r w:rsidR="00BB6211">
        <w:t xml:space="preserve">. </w:t>
      </w:r>
      <w:r w:rsidRPr="00D51790">
        <w:t>”</w:t>
      </w:r>
    </w:p>
    <w:p w:rsidR="007D6B8F" w:rsidRPr="00D51790" w:rsidRDefault="007D6B8F">
      <w:pPr>
        <w:jc w:val="both"/>
        <w:rPr>
          <w:lang w:eastAsia="en-US"/>
        </w:rPr>
      </w:pPr>
    </w:p>
    <w:p w:rsidR="007D6B8F" w:rsidRPr="00D51790" w:rsidRDefault="007D6B8F">
      <w:pPr>
        <w:pStyle w:val="Heading1"/>
      </w:pPr>
      <w:r w:rsidRPr="00D51790">
        <w:t>“De rechtvaardiging uit het geloof”</w:t>
      </w:r>
    </w:p>
    <w:p w:rsidR="007D6B8F" w:rsidRPr="00D51790" w:rsidRDefault="007D6B8F">
      <w:pPr>
        <w:jc w:val="both"/>
        <w:rPr>
          <w:lang w:eastAsia="en-US"/>
        </w:rPr>
      </w:pPr>
      <w:r w:rsidRPr="00D51790">
        <w:rPr>
          <w:lang w:eastAsia="en-US"/>
        </w:rPr>
        <w:t>Wij hebben reeds opgemerkt, dat Owen zijn laatste jaren be</w:t>
      </w:r>
      <w:r w:rsidRPr="00D51790">
        <w:rPr>
          <w:lang w:eastAsia="en-US"/>
        </w:rPr>
        <w:softHyphen/>
        <w:t>steedde met prediken en schrijven</w:t>
      </w:r>
      <w:r w:rsidR="00BB6211">
        <w:rPr>
          <w:lang w:eastAsia="en-US"/>
        </w:rPr>
        <w:t xml:space="preserve">. </w:t>
      </w:r>
      <w:r w:rsidRPr="00D51790">
        <w:rPr>
          <w:lang w:eastAsia="en-US"/>
        </w:rPr>
        <w:t>Wanneer hij verhinderd werd in het openbaar op te treden, trachtte hij door zijn pen nuttig te zijn</w:t>
      </w:r>
      <w:r w:rsidR="00BB6211">
        <w:rPr>
          <w:lang w:eastAsia="en-US"/>
        </w:rPr>
        <w:t xml:space="preserve">. </w:t>
      </w:r>
      <w:r w:rsidRPr="00D51790">
        <w:rPr>
          <w:lang w:eastAsia="en-US"/>
        </w:rPr>
        <w:t>Vandaar zijn uitgewerkte geschriften, die wij nog zullen vermelden</w:t>
      </w:r>
      <w:r w:rsidR="00BB6211">
        <w:rPr>
          <w:lang w:eastAsia="en-US"/>
        </w:rPr>
        <w:t xml:space="preserve">. </w:t>
      </w:r>
      <w:r w:rsidRPr="00D51790">
        <w:rPr>
          <w:lang w:eastAsia="en-US"/>
        </w:rPr>
        <w:t>Op de “Redenen voor het geloof”, dat door ons al ge</w:t>
      </w:r>
      <w:r w:rsidRPr="00D51790">
        <w:rPr>
          <w:lang w:eastAsia="en-US"/>
        </w:rPr>
        <w:softHyphen/>
        <w:t>noemd werd en in 1677 verscheen, volgde het werk over “De rechtvaardiging uit het geloof”</w:t>
      </w:r>
      <w:r w:rsidR="00BB6211">
        <w:rPr>
          <w:lang w:eastAsia="en-US"/>
        </w:rPr>
        <w:t xml:space="preserve">. </w:t>
      </w:r>
      <w:r w:rsidRPr="00D51790">
        <w:rPr>
          <w:lang w:eastAsia="en-US"/>
        </w:rPr>
        <w:t>Hierin wordt hét grote leerstuk, namelijk de toerekening van Christus' borggerechtigheid, waarmee volgens Luther de kerk staat of valt, verklaard, bevestigd en verdedigd</w:t>
      </w:r>
      <w:r w:rsidR="00BB6211">
        <w:rPr>
          <w:lang w:eastAsia="en-US"/>
        </w:rPr>
        <w:t xml:space="preserve">. </w:t>
      </w:r>
      <w:r w:rsidRPr="00D51790">
        <w:rPr>
          <w:lang w:eastAsia="en-US"/>
        </w:rPr>
        <w:t xml:space="preserve">Hoe zij ook wordt bestreden — en dat niet alleen door de wereld, maar soms zelfs door de gelovigen — toch is de </w:t>
      </w:r>
      <w:r w:rsidR="00864EEC">
        <w:rPr>
          <w:lang w:eastAsia="en-US"/>
        </w:rPr>
        <w:t>God</w:t>
      </w:r>
      <w:r w:rsidRPr="00D51790">
        <w:rPr>
          <w:lang w:eastAsia="en-US"/>
        </w:rPr>
        <w:t>s</w:t>
      </w:r>
      <w:r w:rsidRPr="00D51790">
        <w:rPr>
          <w:lang w:eastAsia="en-US"/>
        </w:rPr>
        <w:softHyphen/>
        <w:t xml:space="preserve">dienst aan </w:t>
      </w:r>
      <w:r w:rsidR="00864EEC">
        <w:rPr>
          <w:lang w:eastAsia="en-US"/>
        </w:rPr>
        <w:t>God</w:t>
      </w:r>
      <w:r w:rsidRPr="00D51790">
        <w:rPr>
          <w:lang w:eastAsia="en-US"/>
        </w:rPr>
        <w:t xml:space="preserve"> behagelijk en voor de kerk vertroostend, naar</w:t>
      </w:r>
      <w:r w:rsidRPr="00D51790">
        <w:rPr>
          <w:lang w:eastAsia="en-US"/>
        </w:rPr>
        <w:softHyphen/>
        <w:t>mate men bovengenoemde waarheid verstaat en gelooft, terwijl de duidelijkheid, waarmee zij wordt gepredikt, haar bloei in de gemeente bepaalt</w:t>
      </w:r>
      <w:r w:rsidR="00BB6211">
        <w:rPr>
          <w:lang w:eastAsia="en-US"/>
        </w:rPr>
        <w:t xml:space="preserve">. </w:t>
      </w:r>
    </w:p>
    <w:p w:rsidR="007D6B8F" w:rsidRPr="00D51790" w:rsidRDefault="007D6B8F">
      <w:pPr>
        <w:jc w:val="both"/>
        <w:rPr>
          <w:lang w:eastAsia="en-US"/>
        </w:rPr>
      </w:pPr>
      <w:r w:rsidRPr="00D51790">
        <w:rPr>
          <w:lang w:eastAsia="en-US"/>
        </w:rPr>
        <w:t>Owen had dit onderwerp lang bestudeerd</w:t>
      </w:r>
      <w:r w:rsidR="00BB6211">
        <w:rPr>
          <w:lang w:eastAsia="en-US"/>
        </w:rPr>
        <w:t xml:space="preserve">. </w:t>
      </w:r>
      <w:r w:rsidRPr="00D51790">
        <w:rPr>
          <w:lang w:eastAsia="en-US"/>
        </w:rPr>
        <w:t>Zijn ziel had die leer nodig; zij was dierbaar voor zijn hart</w:t>
      </w:r>
      <w:r w:rsidR="00BB6211">
        <w:rPr>
          <w:lang w:eastAsia="en-US"/>
        </w:rPr>
        <w:t xml:space="preserve">. </w:t>
      </w:r>
      <w:r w:rsidRPr="00D51790">
        <w:rPr>
          <w:lang w:eastAsia="en-US"/>
        </w:rPr>
        <w:t>Als een totaal verloren zondaar bij zichzelf, ontving hij iedere ware vertroosting slechts van die kant</w:t>
      </w:r>
      <w:r w:rsidR="00BB6211">
        <w:rPr>
          <w:lang w:eastAsia="en-US"/>
        </w:rPr>
        <w:t xml:space="preserve">. </w:t>
      </w:r>
      <w:r w:rsidRPr="00D51790">
        <w:rPr>
          <w:lang w:eastAsia="en-US"/>
        </w:rPr>
        <w:t>En waarin hij zelf het leven en de vrede zijner ziel vond, wenste hij ook anderen aan te wijzen</w:t>
      </w:r>
      <w:r w:rsidR="00BB6211">
        <w:rPr>
          <w:lang w:eastAsia="en-US"/>
        </w:rPr>
        <w:t xml:space="preserve">. </w:t>
      </w:r>
      <w:r w:rsidRPr="00D51790">
        <w:rPr>
          <w:lang w:eastAsia="en-US"/>
        </w:rPr>
        <w:t>Daarom behandelt hij de zaken op een practische wijze, omdat hij er zich van be</w:t>
      </w:r>
      <w:r w:rsidRPr="00D51790">
        <w:rPr>
          <w:lang w:eastAsia="en-US"/>
        </w:rPr>
        <w:softHyphen/>
        <w:t xml:space="preserve">wust was, dat de ontdekking van onze afval van </w:t>
      </w:r>
      <w:r w:rsidR="00864EEC">
        <w:rPr>
          <w:lang w:eastAsia="en-US"/>
        </w:rPr>
        <w:t>God</w:t>
      </w:r>
      <w:r w:rsidRPr="00D51790">
        <w:rPr>
          <w:lang w:eastAsia="en-US"/>
        </w:rPr>
        <w:t>, van de snoodheid onzer natuur en van de geduchte gevolgen der zonde, de mens alleen in ernst doet vragen naar verlossing</w:t>
      </w:r>
      <w:r w:rsidR="00BB6211">
        <w:rPr>
          <w:lang w:eastAsia="en-US"/>
        </w:rPr>
        <w:t xml:space="preserve">. </w:t>
      </w:r>
      <w:r w:rsidRPr="00D51790">
        <w:rPr>
          <w:lang w:eastAsia="en-US"/>
        </w:rPr>
        <w:t xml:space="preserve">Voor zulken onderzoekt hij de </w:t>
      </w:r>
      <w:r w:rsidR="00864EEC">
        <w:rPr>
          <w:lang w:eastAsia="en-US"/>
        </w:rPr>
        <w:t>God</w:t>
      </w:r>
      <w:r w:rsidRPr="00D51790">
        <w:rPr>
          <w:lang w:eastAsia="en-US"/>
        </w:rPr>
        <w:t xml:space="preserve">delijke openbaring van genade en wijst hun aan, hoe een verlegen en bedroefde ziel vrede met </w:t>
      </w:r>
      <w:r w:rsidR="00864EEC">
        <w:rPr>
          <w:lang w:eastAsia="en-US"/>
        </w:rPr>
        <w:t>God</w:t>
      </w:r>
      <w:r w:rsidRPr="00D51790">
        <w:rPr>
          <w:lang w:eastAsia="en-US"/>
        </w:rPr>
        <w:t xml:space="preserve"> heeft en verkrijgt door onze Heere Jezus Christus</w:t>
      </w:r>
      <w:r w:rsidR="00BB6211">
        <w:rPr>
          <w:lang w:eastAsia="en-US"/>
        </w:rPr>
        <w:t xml:space="preserve">. </w:t>
      </w:r>
      <w:r w:rsidRPr="00D51790">
        <w:rPr>
          <w:lang w:eastAsia="en-US"/>
        </w:rPr>
        <w:t>Voor dergelijke men</w:t>
      </w:r>
      <w:r w:rsidRPr="00D51790">
        <w:rPr>
          <w:lang w:eastAsia="en-US"/>
        </w:rPr>
        <w:softHyphen/>
        <w:t>sen heeft dit werk dus een bijzondere waarde</w:t>
      </w:r>
      <w:r w:rsidR="00BB6211">
        <w:rPr>
          <w:lang w:eastAsia="en-US"/>
        </w:rPr>
        <w:t xml:space="preserve">. </w:t>
      </w:r>
      <w:r w:rsidRPr="00D51790">
        <w:rPr>
          <w:lang w:eastAsia="en-US"/>
        </w:rPr>
        <w:t>Met buitengewone nauwkeurigheid beschrijft Owen de natuur en het nut van het geloof, de rechtvaardiging, de toegerekende gerechtigheid, enz</w:t>
      </w:r>
      <w:r w:rsidR="00BB6211">
        <w:rPr>
          <w:lang w:eastAsia="en-US"/>
        </w:rPr>
        <w:t xml:space="preserve">. </w:t>
      </w:r>
      <w:r w:rsidRPr="00D51790">
        <w:rPr>
          <w:lang w:eastAsia="en-US"/>
        </w:rPr>
        <w:t>Uit tal van schriftuurplaatsen verduidelijkt hij het verschil, dat er is tussen personele en toegerekende gerechtigheid en beschermt hij zijn beschouwing tegen redelijke tegenwerpingen</w:t>
      </w:r>
      <w:r w:rsidR="00BB6211">
        <w:rPr>
          <w:lang w:eastAsia="en-US"/>
        </w:rPr>
        <w:t xml:space="preserve">. </w:t>
      </w:r>
      <w:r w:rsidRPr="00D51790">
        <w:rPr>
          <w:lang w:eastAsia="en-US"/>
        </w:rPr>
        <w:t xml:space="preserve">Het bestaan en het wezen van de leer betoogt hij op een manier, die van 's mans ernst, rechtschapenheid en </w:t>
      </w:r>
      <w:r w:rsidR="00864EEC">
        <w:rPr>
          <w:lang w:eastAsia="en-US"/>
        </w:rPr>
        <w:t>God</w:t>
      </w:r>
      <w:r w:rsidRPr="00D51790">
        <w:rPr>
          <w:lang w:eastAsia="en-US"/>
        </w:rPr>
        <w:t>svrucht getuigt en op overtuigende wijze laat hij zien, dat er tussen Paulus en Jacobus geenszins verschil, maar de meest volmaakte overeenstemming omtrent dezelfde onderwerpen bestaat</w:t>
      </w:r>
      <w:r w:rsidR="00BB6211">
        <w:rPr>
          <w:lang w:eastAsia="en-US"/>
        </w:rPr>
        <w:t xml:space="preserve">. </w:t>
      </w:r>
      <w:r w:rsidRPr="00D51790">
        <w:rPr>
          <w:lang w:eastAsia="en-US"/>
        </w:rPr>
        <w:t>De volledigheid, die Owen bij de verschillende punten aan de dag legt, is voor veel mensen niet overbodig</w:t>
      </w:r>
      <w:r w:rsidR="00BB6211">
        <w:rPr>
          <w:lang w:eastAsia="en-US"/>
        </w:rPr>
        <w:t xml:space="preserve">. </w:t>
      </w:r>
      <w:r w:rsidRPr="00D51790">
        <w:rPr>
          <w:lang w:eastAsia="en-US"/>
        </w:rPr>
        <w:t>Ten aanzien van zaken als de toegere</w:t>
      </w:r>
      <w:r w:rsidRPr="00D51790">
        <w:rPr>
          <w:lang w:eastAsia="en-US"/>
        </w:rPr>
        <w:softHyphen/>
        <w:t>kende gerechtigheid heerst immers veel tegenstand en onbegrip</w:t>
      </w:r>
      <w:r w:rsidR="00BB6211">
        <w:rPr>
          <w:lang w:eastAsia="en-US"/>
        </w:rPr>
        <w:t xml:space="preserve">. </w:t>
      </w:r>
      <w:r w:rsidRPr="00D51790">
        <w:rPr>
          <w:lang w:eastAsia="en-US"/>
        </w:rPr>
        <w:t>Men verstaat zo weinig, dat zij niet geschiedt bij een overdracht van het wezen, maar van de gevolgen en uitwerksels der zaken</w:t>
      </w:r>
      <w:r w:rsidR="00BB6211">
        <w:rPr>
          <w:lang w:eastAsia="en-US"/>
        </w:rPr>
        <w:t xml:space="preserve">. </w:t>
      </w:r>
      <w:r w:rsidRPr="00D51790">
        <w:rPr>
          <w:lang w:eastAsia="en-US"/>
        </w:rPr>
        <w:t>De gerechtigheid wordt aan de mens toegerekend, zoals Christus de zonde</w:t>
      </w:r>
      <w:r w:rsidR="00BB6211">
        <w:rPr>
          <w:lang w:eastAsia="en-US"/>
        </w:rPr>
        <w:t xml:space="preserve">. </w:t>
      </w:r>
      <w:r w:rsidRPr="00D51790">
        <w:rPr>
          <w:lang w:eastAsia="en-US"/>
        </w:rPr>
        <w:t>Voor ons werd Hij, hoewel heilig, als een zondaar be</w:t>
      </w:r>
      <w:r w:rsidRPr="00D51790">
        <w:rPr>
          <w:lang w:eastAsia="en-US"/>
        </w:rPr>
        <w:softHyphen/>
        <w:t>handeld, terwijl wij, geheel schuldig, om Zijnentwil rechtvaar</w:t>
      </w:r>
      <w:r w:rsidRPr="00D51790">
        <w:rPr>
          <w:lang w:eastAsia="en-US"/>
        </w:rPr>
        <w:softHyphen/>
        <w:t>digen zijn</w:t>
      </w:r>
      <w:r w:rsidR="00BB6211">
        <w:rPr>
          <w:lang w:eastAsia="en-US"/>
        </w:rPr>
        <w:t xml:space="preserve">. </w:t>
      </w:r>
      <w:r w:rsidRPr="00D51790">
        <w:rPr>
          <w:lang w:eastAsia="en-US"/>
        </w:rPr>
        <w:t xml:space="preserve">Het lijden van Hem bewees de toerekening van onze schuld; dat wij vergeving, aanneming bij </w:t>
      </w:r>
      <w:r w:rsidR="00864EEC">
        <w:rPr>
          <w:lang w:eastAsia="en-US"/>
        </w:rPr>
        <w:t>God</w:t>
      </w:r>
      <w:r w:rsidRPr="00D51790">
        <w:rPr>
          <w:lang w:eastAsia="en-US"/>
        </w:rPr>
        <w:t xml:space="preserve"> en het eeuwige leven ontvangen, zijn de bewijzen van het toerekenen Zijner ge</w:t>
      </w:r>
      <w:r w:rsidRPr="00D51790">
        <w:rPr>
          <w:lang w:eastAsia="en-US"/>
        </w:rPr>
        <w:softHyphen/>
        <w:t>rechtigheid</w:t>
      </w:r>
      <w:r w:rsidR="00BB6211">
        <w:rPr>
          <w:lang w:eastAsia="en-US"/>
        </w:rPr>
        <w:t xml:space="preserve">. </w:t>
      </w:r>
      <w:r w:rsidRPr="00D51790">
        <w:rPr>
          <w:lang w:eastAsia="en-US"/>
        </w:rPr>
        <w:t>Uit eigen verkiezing en door vrijwillige verbintenis werd Christus het onderwerp voor het eerste, en, door geloof ontvangen wij het laatste</w:t>
      </w:r>
      <w:r w:rsidR="00BB6211">
        <w:rPr>
          <w:lang w:eastAsia="en-US"/>
        </w:rPr>
        <w:t xml:space="preserve">. </w:t>
      </w:r>
      <w:r w:rsidRPr="00D51790">
        <w:rPr>
          <w:lang w:eastAsia="en-US"/>
        </w:rPr>
        <w:t>Rechtvaardiging is een andere bena</w:t>
      </w:r>
      <w:r w:rsidRPr="00D51790">
        <w:rPr>
          <w:lang w:eastAsia="en-US"/>
        </w:rPr>
        <w:softHyphen/>
        <w:t>ming voor dezelfde zaak</w:t>
      </w:r>
      <w:r w:rsidR="00BB6211">
        <w:rPr>
          <w:lang w:eastAsia="en-US"/>
        </w:rPr>
        <w:t xml:space="preserve">. </w:t>
      </w:r>
      <w:r w:rsidRPr="00D51790">
        <w:rPr>
          <w:lang w:eastAsia="en-US"/>
        </w:rPr>
        <w:t>Immers, volgens Ps</w:t>
      </w:r>
      <w:r w:rsidR="00BB6211">
        <w:rPr>
          <w:lang w:eastAsia="en-US"/>
        </w:rPr>
        <w:t xml:space="preserve">. </w:t>
      </w:r>
      <w:r w:rsidRPr="00D51790">
        <w:rPr>
          <w:lang w:eastAsia="en-US"/>
        </w:rPr>
        <w:t>32: 1 — door Pau</w:t>
      </w:r>
      <w:r w:rsidRPr="00D51790">
        <w:rPr>
          <w:lang w:eastAsia="en-US"/>
        </w:rPr>
        <w:softHyphen/>
        <w:t>lus aangehaald in Rom</w:t>
      </w:r>
      <w:r w:rsidR="00BB6211">
        <w:rPr>
          <w:lang w:eastAsia="en-US"/>
        </w:rPr>
        <w:t xml:space="preserve">. </w:t>
      </w:r>
      <w:r w:rsidRPr="00D51790">
        <w:rPr>
          <w:lang w:eastAsia="en-US"/>
        </w:rPr>
        <w:t>4 —, is de rechtvaardigmaking van een zondaar de toerekening van gerechtigheid, het niet toerekenen van de zonde, terwijl de vergeving of de bedekking der overtre</w:t>
      </w:r>
      <w:r w:rsidRPr="00D51790">
        <w:rPr>
          <w:lang w:eastAsia="en-US"/>
        </w:rPr>
        <w:softHyphen/>
        <w:t>dingen hetzelfde te kennen geeft</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Heiligmaking daarentegen is een verandering van hoedanigheid</w:t>
      </w:r>
    </w:p>
    <w:p w:rsidR="007D6B8F" w:rsidRPr="00D51790" w:rsidRDefault="007D6B8F">
      <w:pPr>
        <w:jc w:val="both"/>
        <w:rPr>
          <w:lang w:eastAsia="en-US"/>
        </w:rPr>
      </w:pPr>
      <w:r w:rsidRPr="00D51790">
        <w:rPr>
          <w:lang w:eastAsia="en-US"/>
        </w:rPr>
        <w:t>rechtvaardigmaking een verandering van toestand</w:t>
      </w:r>
      <w:r w:rsidR="00BB6211">
        <w:rPr>
          <w:lang w:eastAsia="en-US"/>
        </w:rPr>
        <w:t xml:space="preserve">. </w:t>
      </w:r>
      <w:r w:rsidRPr="00D51790">
        <w:rPr>
          <w:lang w:eastAsia="en-US"/>
        </w:rPr>
        <w:t>Er geschiedt geen verklaring van onschuld, geen overdracht van verdienstelijk</w:t>
      </w:r>
      <w:r w:rsidRPr="00D51790">
        <w:rPr>
          <w:lang w:eastAsia="en-US"/>
        </w:rPr>
        <w:softHyphen/>
        <w:t>heid, geen mededeling van persoonlijke verdienste, noch een geven van recht</w:t>
      </w:r>
      <w:r w:rsidR="00BB6211">
        <w:rPr>
          <w:lang w:eastAsia="en-US"/>
        </w:rPr>
        <w:t xml:space="preserve">. </w:t>
      </w:r>
      <w:r w:rsidRPr="00D51790">
        <w:rPr>
          <w:lang w:eastAsia="en-US"/>
        </w:rPr>
        <w:t>De verandering ziet alleen maar op de betrekke</w:t>
      </w:r>
      <w:r w:rsidRPr="00D51790">
        <w:rPr>
          <w:lang w:eastAsia="en-US"/>
        </w:rPr>
        <w:softHyphen/>
        <w:t xml:space="preserve">lijke toestand, waarin </w:t>
      </w:r>
      <w:r w:rsidR="00864EEC">
        <w:rPr>
          <w:lang w:eastAsia="en-US"/>
        </w:rPr>
        <w:t>God</w:t>
      </w:r>
      <w:r w:rsidRPr="00D51790">
        <w:rPr>
          <w:lang w:eastAsia="en-US"/>
        </w:rPr>
        <w:t xml:space="preserve"> en de zondaar elkaar beschouwen en behandelen</w:t>
      </w:r>
      <w:r w:rsidR="00BB6211">
        <w:rPr>
          <w:lang w:eastAsia="en-US"/>
        </w:rPr>
        <w:t xml:space="preserve">. </w:t>
      </w:r>
      <w:r w:rsidRPr="00D51790">
        <w:rPr>
          <w:lang w:eastAsia="en-US"/>
        </w:rPr>
        <w:t xml:space="preserve">Zodra de zondaar het getuigenis van </w:t>
      </w:r>
      <w:r w:rsidR="00864EEC">
        <w:rPr>
          <w:lang w:eastAsia="en-US"/>
        </w:rPr>
        <w:t>God</w:t>
      </w:r>
      <w:r w:rsidRPr="00D51790">
        <w:rPr>
          <w:lang w:eastAsia="en-US"/>
        </w:rPr>
        <w:t xml:space="preserve"> aangaande het werk van Christus gelooft, is hij verlost van </w:t>
      </w:r>
      <w:r w:rsidR="00864EEC">
        <w:rPr>
          <w:lang w:eastAsia="en-US"/>
        </w:rPr>
        <w:t>God</w:t>
      </w:r>
      <w:r w:rsidRPr="00D51790">
        <w:rPr>
          <w:lang w:eastAsia="en-US"/>
        </w:rPr>
        <w:t>s misnoegen en de straffende gevolgen van zijn overtredingen en verkrijgt hij gunst of wezenlijk geluk van boven en de hoop op een eeuwig leven</w:t>
      </w:r>
      <w:r w:rsidR="00BB6211">
        <w:rPr>
          <w:lang w:eastAsia="en-US"/>
        </w:rPr>
        <w:t xml:space="preserve">. </w:t>
      </w:r>
      <w:r w:rsidRPr="00D51790">
        <w:rPr>
          <w:lang w:eastAsia="en-US"/>
        </w:rPr>
        <w:t xml:space="preserve">Op deze wijze behaagt het </w:t>
      </w:r>
      <w:r w:rsidR="00864EEC">
        <w:rPr>
          <w:lang w:eastAsia="en-US"/>
        </w:rPr>
        <w:t>God</w:t>
      </w:r>
      <w:r w:rsidRPr="00D51790">
        <w:rPr>
          <w:lang w:eastAsia="en-US"/>
        </w:rPr>
        <w:t xml:space="preserve"> zich te openbaren omtrent de </w:t>
      </w:r>
      <w:r w:rsidR="00BB6211">
        <w:rPr>
          <w:lang w:eastAsia="en-US"/>
        </w:rPr>
        <w:t>g</w:t>
      </w:r>
      <w:r w:rsidR="00864EEC">
        <w:rPr>
          <w:lang w:eastAsia="en-US"/>
        </w:rPr>
        <w:t>od</w:t>
      </w:r>
      <w:r w:rsidRPr="00D51790">
        <w:rPr>
          <w:lang w:eastAsia="en-US"/>
        </w:rPr>
        <w:t>delozen, die geloven</w:t>
      </w:r>
      <w:r w:rsidR="00BB6211">
        <w:rPr>
          <w:lang w:eastAsia="en-US"/>
        </w:rPr>
        <w:t xml:space="preserve">. </w:t>
      </w:r>
      <w:r w:rsidRPr="00D51790">
        <w:rPr>
          <w:lang w:eastAsia="en-US"/>
        </w:rPr>
        <w:t xml:space="preserve">Dezen zien </w:t>
      </w:r>
      <w:r w:rsidR="00864EEC">
        <w:rPr>
          <w:lang w:eastAsia="en-US"/>
        </w:rPr>
        <w:t>God</w:t>
      </w:r>
      <w:r w:rsidRPr="00D51790">
        <w:rPr>
          <w:lang w:eastAsia="en-US"/>
        </w:rPr>
        <w:t xml:space="preserve"> niet meer als een vijand; zij erkennen Zijn liefde en Zijn barmhartigheid, hebben een afkeer van de zonde en zijn bereidvaardig het </w:t>
      </w:r>
      <w:r w:rsidR="00864EEC">
        <w:rPr>
          <w:lang w:eastAsia="en-US"/>
        </w:rPr>
        <w:t>God</w:t>
      </w:r>
      <w:r w:rsidRPr="00D51790">
        <w:rPr>
          <w:lang w:eastAsia="en-US"/>
        </w:rPr>
        <w:t>delijk wel</w:t>
      </w:r>
      <w:r w:rsidRPr="00D51790">
        <w:rPr>
          <w:lang w:eastAsia="en-US"/>
        </w:rPr>
        <w:softHyphen/>
        <w:t>behagen te gehoorzamen</w:t>
      </w:r>
      <w:r w:rsidR="00BB6211">
        <w:rPr>
          <w:lang w:eastAsia="en-US"/>
        </w:rPr>
        <w:t xml:space="preserve">. </w:t>
      </w:r>
      <w:r w:rsidRPr="00D51790">
        <w:rPr>
          <w:lang w:eastAsia="en-US"/>
        </w:rPr>
        <w:t>Door de Wet veroordeeld en bij de Rechter schuldig verklaard, ontvangen zij vergeving en worden in gunst hersteld door de genadige Jehova, uit aanmerking van de heerlijke bemiddeling van de Zoon Zijner liefde</w:t>
      </w:r>
      <w:r w:rsidR="00BB6211">
        <w:rPr>
          <w:lang w:eastAsia="en-US"/>
        </w:rPr>
        <w:t xml:space="preserve">. </w:t>
      </w:r>
      <w:r w:rsidRPr="00D51790">
        <w:rPr>
          <w:lang w:eastAsia="en-US"/>
        </w:rPr>
        <w:t>De besten</w:t>
      </w:r>
      <w:r w:rsidRPr="00D51790">
        <w:rPr>
          <w:lang w:eastAsia="en-US"/>
        </w:rPr>
        <w:softHyphen/>
        <w:t>digheid hiervan en het eeuwigdurende van deze gunstige toestand is verzekerd en ligt vast in het genadeverbond</w:t>
      </w:r>
      <w:r w:rsidR="00BB6211">
        <w:rPr>
          <w:lang w:eastAsia="en-US"/>
        </w:rPr>
        <w:t xml:space="preserve">. </w:t>
      </w:r>
      <w:r w:rsidRPr="00D51790">
        <w:rPr>
          <w:lang w:eastAsia="en-US"/>
        </w:rPr>
        <w:t>Daaruit ontspringt die rechtvaardiging, die aanvangt met het zaligende geloof en tenslotte verklaard zal worden voor het heelal, wanneer de ver</w:t>
      </w:r>
      <w:r w:rsidRPr="00D51790">
        <w:rPr>
          <w:lang w:eastAsia="en-US"/>
        </w:rPr>
        <w:softHyphen/>
        <w:t>losten op plechtige wijze vrijgesproken zullen worden door de doorluchtige troon der genade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Over de persoon van de Middelaar</w:t>
      </w:r>
    </w:p>
    <w:p w:rsidR="007D6B8F" w:rsidRPr="00D51790" w:rsidRDefault="007D6B8F">
      <w:pPr>
        <w:jc w:val="both"/>
        <w:rPr>
          <w:lang w:eastAsia="en-US"/>
        </w:rPr>
      </w:pPr>
      <w:r w:rsidRPr="00D51790">
        <w:rPr>
          <w:lang w:eastAsia="en-US"/>
        </w:rPr>
        <w:t xml:space="preserve">Op het genoemde werk volgde in 1679 een “Verklaring over de heerlijke verborgenheid van de persoon des Middelaars, </w:t>
      </w:r>
      <w:r w:rsidR="00864EEC">
        <w:rPr>
          <w:lang w:eastAsia="en-US"/>
        </w:rPr>
        <w:t>God</w:t>
      </w:r>
      <w:r w:rsidRPr="00D51790">
        <w:rPr>
          <w:lang w:eastAsia="en-US"/>
        </w:rPr>
        <w:t xml:space="preserve"> en mens”</w:t>
      </w:r>
      <w:r w:rsidR="00BB6211">
        <w:rPr>
          <w:lang w:eastAsia="en-US"/>
        </w:rPr>
        <w:t xml:space="preserve">. </w:t>
      </w:r>
      <w:r w:rsidRPr="00D51790">
        <w:rPr>
          <w:lang w:eastAsia="en-US"/>
        </w:rPr>
        <w:t xml:space="preserve">Hierin worden </w:t>
      </w:r>
      <w:r w:rsidR="00864EEC">
        <w:rPr>
          <w:lang w:eastAsia="en-US"/>
        </w:rPr>
        <w:t>God</w:t>
      </w:r>
      <w:r w:rsidRPr="00D51790">
        <w:rPr>
          <w:lang w:eastAsia="en-US"/>
        </w:rPr>
        <w:t>s liefde, wijsheid en kracht — werk</w:t>
      </w:r>
      <w:r w:rsidRPr="00D51790">
        <w:rPr>
          <w:lang w:eastAsia="en-US"/>
        </w:rPr>
        <w:softHyphen/>
        <w:t>zaam ter uitdenking van dit Middel om de gevallen mens, te red</w:t>
      </w:r>
      <w:r w:rsidRPr="00D51790">
        <w:rPr>
          <w:lang w:eastAsia="en-US"/>
        </w:rPr>
        <w:softHyphen/>
        <w:t>den —, luisterrijk vermeld, de gronden en de reden van Christus' menswording treffend aangetoond en de natuur, de uitgestrekt</w:t>
      </w:r>
      <w:r w:rsidRPr="00D51790">
        <w:rPr>
          <w:lang w:eastAsia="en-US"/>
        </w:rPr>
        <w:softHyphen/>
        <w:t>heid en de ornvang van Zijn bediening nauwkeurig beschreven</w:t>
      </w:r>
      <w:r w:rsidR="00BB6211">
        <w:rPr>
          <w:lang w:eastAsia="en-US"/>
        </w:rPr>
        <w:t xml:space="preserve">. </w:t>
      </w:r>
      <w:r w:rsidRPr="00D51790">
        <w:rPr>
          <w:lang w:eastAsia="en-US"/>
        </w:rPr>
        <w:t>Verheven op de troon van majesteit en heerlijkheid, is Hij het middelpunt der gelukzaligen, engelen en mensen hier boven, en het Hoofd van de gelovigen, de strijdende kerk op aarde</w:t>
      </w:r>
      <w:r w:rsidR="00BB6211">
        <w:rPr>
          <w:lang w:eastAsia="en-US"/>
        </w:rPr>
        <w:t xml:space="preserve">. </w:t>
      </w:r>
      <w:r w:rsidRPr="00D51790">
        <w:rPr>
          <w:lang w:eastAsia="en-US"/>
        </w:rPr>
        <w:t>Van Zijn Geest hangen allen, voor elke daad in het geestelijke leven, geheel af; Hem alleen aanbidden, eren, lieven, vrezen en gehoor</w:t>
      </w:r>
      <w:r w:rsidRPr="00D51790">
        <w:rPr>
          <w:lang w:eastAsia="en-US"/>
        </w:rPr>
        <w:softHyphen/>
        <w:t>zamen zij</w:t>
      </w:r>
      <w:r w:rsidR="00BB6211">
        <w:rPr>
          <w:lang w:eastAsia="en-US"/>
        </w:rPr>
        <w:t xml:space="preserve">. </w:t>
      </w:r>
      <w:r w:rsidRPr="00D51790">
        <w:rPr>
          <w:lang w:eastAsia="en-US"/>
        </w:rPr>
        <w:t>De verheerlijkte leden doen het volkomen, de strijdende kerk met veel gebrek, waaruit het verschil tussen beiden in gelukzaligheid ontstaat</w:t>
      </w:r>
      <w:r w:rsidR="00BB6211">
        <w:rPr>
          <w:lang w:eastAsia="en-US"/>
        </w:rPr>
        <w:t xml:space="preserve">. </w:t>
      </w:r>
    </w:p>
    <w:p w:rsidR="007D6B8F" w:rsidRPr="00D51790" w:rsidRDefault="007D6B8F">
      <w:pPr>
        <w:jc w:val="both"/>
        <w:rPr>
          <w:lang w:eastAsia="en-US"/>
        </w:rPr>
      </w:pPr>
      <w:r w:rsidRPr="00D51790">
        <w:rPr>
          <w:lang w:eastAsia="en-US"/>
        </w:rPr>
        <w:t>De voorrede vermeldt enige verschillen over de persoon van Christus, die vroeger de kerk beroerden en de middelen, die daar</w:t>
      </w:r>
      <w:r w:rsidRPr="00D51790">
        <w:rPr>
          <w:lang w:eastAsia="en-US"/>
        </w:rPr>
        <w:softHyphen/>
        <w:t>bij gebruikt werden</w:t>
      </w:r>
      <w:r w:rsidR="00BB6211">
        <w:rPr>
          <w:lang w:eastAsia="en-US"/>
        </w:rPr>
        <w:t xml:space="preserve">. </w:t>
      </w:r>
      <w:r w:rsidRPr="00D51790">
        <w:rPr>
          <w:lang w:eastAsia="en-US"/>
        </w:rPr>
        <w:t>Duidelijk wordt hier aangetoond, hoe nood</w:t>
      </w:r>
      <w:r w:rsidRPr="00D51790">
        <w:rPr>
          <w:lang w:eastAsia="en-US"/>
        </w:rPr>
        <w:softHyphen/>
        <w:t xml:space="preserve">zakelijk het is zich aan </w:t>
      </w:r>
      <w:r w:rsidR="00864EEC">
        <w:rPr>
          <w:lang w:eastAsia="en-US"/>
        </w:rPr>
        <w:t>God</w:t>
      </w:r>
      <w:r w:rsidRPr="00D51790">
        <w:rPr>
          <w:lang w:eastAsia="en-US"/>
        </w:rPr>
        <w:t>s Woord te houden en dat elk ander middel zeer beslist een grond tot bederf en treurige afval zal leggen</w:t>
      </w:r>
      <w:r w:rsidR="00BB6211">
        <w:rPr>
          <w:lang w:eastAsia="en-US"/>
        </w:rPr>
        <w:t xml:space="preserve">. </w:t>
      </w:r>
      <w:r w:rsidRPr="00D51790">
        <w:rPr>
          <w:lang w:eastAsia="en-US"/>
        </w:rPr>
        <w:t>De verklaring van de Heere Jezus aan Petrus in Matth</w:t>
      </w:r>
      <w:r w:rsidR="00BB6211">
        <w:rPr>
          <w:lang w:eastAsia="en-US"/>
        </w:rPr>
        <w:t xml:space="preserve">. </w:t>
      </w:r>
      <w:r w:rsidRPr="00D51790">
        <w:rPr>
          <w:lang w:eastAsia="en-US"/>
        </w:rPr>
        <w:t>16: 18 is de grondslag van Owen's verhandeling</w:t>
      </w:r>
      <w:r w:rsidR="00BB6211">
        <w:rPr>
          <w:lang w:eastAsia="en-US"/>
        </w:rPr>
        <w:t xml:space="preserve">. </w:t>
      </w:r>
      <w:r w:rsidRPr="00D51790">
        <w:rPr>
          <w:lang w:eastAsia="en-US"/>
        </w:rPr>
        <w:t xml:space="preserve">Volgens hem bevatten die woorden deze drie grote waarheden: Christus, de Zoon des levenden </w:t>
      </w:r>
      <w:r w:rsidR="00864EEC">
        <w:rPr>
          <w:lang w:eastAsia="en-US"/>
        </w:rPr>
        <w:t>God</w:t>
      </w:r>
      <w:r w:rsidRPr="00D51790">
        <w:rPr>
          <w:lang w:eastAsia="en-US"/>
        </w:rPr>
        <w:t>s en bekleed met alle macht en gezag, is het vaste fundament der kerk; de woede der hel zal altijd de kerk be</w:t>
      </w:r>
      <w:r w:rsidRPr="00D51790">
        <w:rPr>
          <w:lang w:eastAsia="en-US"/>
        </w:rPr>
        <w:softHyphen/>
        <w:t>strijden; en de kerk, op deze Rotssteen gebriuwd, kan niet ver</w:t>
      </w:r>
      <w:r w:rsidRPr="00D51790">
        <w:rPr>
          <w:lang w:eastAsia="en-US"/>
        </w:rPr>
        <w:softHyphen/>
        <w:t>nietigd worden</w:t>
      </w:r>
      <w:r w:rsidR="00BB6211">
        <w:rPr>
          <w:lang w:eastAsia="en-US"/>
        </w:rPr>
        <w:t xml:space="preserve">. </w:t>
      </w:r>
      <w:r w:rsidRPr="00D51790">
        <w:rPr>
          <w:lang w:eastAsia="en-US"/>
        </w:rPr>
        <w:t>De beschouwingen van Owen zijn verheven en sierlijk</w:t>
      </w:r>
      <w:r w:rsidR="00BB6211">
        <w:rPr>
          <w:lang w:eastAsia="en-US"/>
        </w:rPr>
        <w:t xml:space="preserve">. </w:t>
      </w:r>
      <w:r w:rsidRPr="00D51790">
        <w:rPr>
          <w:lang w:eastAsia="en-US"/>
        </w:rPr>
        <w:t>In de meest roerende bewoordingen spreekt hij uit, wat zijn hart sinds lang geloofde en hoopte van de liefde des Verlos</w:t>
      </w:r>
      <w:r w:rsidRPr="00D51790">
        <w:rPr>
          <w:lang w:eastAsia="en-US"/>
        </w:rPr>
        <w:softHyphen/>
        <w:t>sers, wiens heerlijke tegenwoordigheid voor de ziel het dierbaarst is</w:t>
      </w:r>
      <w:r w:rsidR="00BB6211">
        <w:rPr>
          <w:lang w:eastAsia="en-US"/>
        </w:rPr>
        <w:t xml:space="preserve">. </w:t>
      </w:r>
      <w:r w:rsidRPr="00D51790">
        <w:rPr>
          <w:lang w:eastAsia="en-US"/>
        </w:rPr>
        <w:t>Te midden van alle list en geweld staat de kerk op Zijn liefde en macht gegrond en welke de gevaren ook zijn en hoedanig de aanvallen ook mogen worden, Christus zal haar bestaan op aarde en haar heerlijkheid in de hemel verzekeren</w:t>
      </w:r>
      <w:r w:rsidR="00BB6211">
        <w:rPr>
          <w:lang w:eastAsia="en-US"/>
        </w:rPr>
        <w:t xml:space="preserve">. </w:t>
      </w:r>
    </w:p>
    <w:p w:rsidR="007D6B8F" w:rsidRPr="00D51790" w:rsidRDefault="007D6B8F">
      <w:pPr>
        <w:jc w:val="both"/>
        <w:rPr>
          <w:lang w:eastAsia="en-US"/>
        </w:rPr>
      </w:pPr>
      <w:r w:rsidRPr="00D51790">
        <w:rPr>
          <w:lang w:eastAsia="en-US"/>
        </w:rPr>
        <w:t>In Hem, het gezegende Hoofd der gemeente; ziet het geloof zo veel schoonheid, dat het om Zijnentwil gevangenis en kerker be</w:t>
      </w:r>
      <w:r w:rsidRPr="00D51790">
        <w:rPr>
          <w:lang w:eastAsia="en-US"/>
        </w:rPr>
        <w:softHyphen/>
        <w:t>geert boven de fraaiste paleizen en daar meer vreugde en ge</w:t>
      </w:r>
      <w:r w:rsidRPr="00D51790">
        <w:rPr>
          <w:lang w:eastAsia="en-US"/>
        </w:rPr>
        <w:softHyphen/>
        <w:t>noegen heeft gevonden, dan al de vertroostingen dezer wereld kunnen geven</w:t>
      </w:r>
      <w:r w:rsidR="00BB6211">
        <w:rPr>
          <w:lang w:eastAsia="en-US"/>
        </w:rPr>
        <w:t xml:space="preserve">. </w:t>
      </w:r>
    </w:p>
    <w:p w:rsidR="007D6B8F" w:rsidRPr="00D51790" w:rsidRDefault="007D6B8F">
      <w:pPr>
        <w:jc w:val="both"/>
        <w:rPr>
          <w:lang w:eastAsia="en-US"/>
        </w:rPr>
      </w:pPr>
      <w:r w:rsidRPr="00D51790">
        <w:rPr>
          <w:lang w:eastAsia="en-US"/>
        </w:rPr>
        <w:t>Terecht mocht Owen daarom zeggen: “Hetzij gij slaapt of waakt, hetzij gij leest of schrijft, laat altijd het geklank van</w:t>
      </w:r>
      <w:r w:rsidR="00BB6211">
        <w:rPr>
          <w:lang w:eastAsia="en-US"/>
        </w:rPr>
        <w:t xml:space="preserve">. </w:t>
      </w:r>
      <w:r w:rsidRPr="00D51790">
        <w:rPr>
          <w:lang w:eastAsia="en-US"/>
        </w:rPr>
        <w:t>Christus' liefde uw oren vervullen, laat deze bazuin uw zielen opwekken en zijt vervuld met deze liefde; zoekt Hem op uw bed, naar wien uw harten uitzien en verlangen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Over de roomse kerk</w:t>
      </w:r>
    </w:p>
    <w:p w:rsidR="007D6B8F" w:rsidRPr="00D51790" w:rsidRDefault="007D6B8F">
      <w:pPr>
        <w:jc w:val="both"/>
        <w:rPr>
          <w:lang w:eastAsia="en-US"/>
        </w:rPr>
      </w:pPr>
      <w:r w:rsidRPr="00D51790">
        <w:rPr>
          <w:lang w:eastAsia="en-US"/>
        </w:rPr>
        <w:t>De voorlezingen, waar wij al over spraken, hadden ten doel de gemeente te stichten door de Waarheid tegen ongeloof en bijge</w:t>
      </w:r>
      <w:r w:rsidRPr="00D51790">
        <w:rPr>
          <w:lang w:eastAsia="en-US"/>
        </w:rPr>
        <w:softHyphen/>
        <w:t>loof te verdedigen te bevorderen</w:t>
      </w:r>
      <w:r w:rsidR="00BB6211">
        <w:rPr>
          <w:lang w:eastAsia="en-US"/>
        </w:rPr>
        <w:t xml:space="preserve">. </w:t>
      </w:r>
      <w:r w:rsidRPr="00D51790">
        <w:rPr>
          <w:lang w:eastAsia="en-US"/>
        </w:rPr>
        <w:t>Zij waren er de oorzaak van, dat verschillende redevoeringen als belangrijke verhandelingen in druk verschenen</w:t>
      </w:r>
      <w:r w:rsidR="00BB6211">
        <w:rPr>
          <w:lang w:eastAsia="en-US"/>
        </w:rPr>
        <w:t xml:space="preserve">. </w:t>
      </w:r>
      <w:r w:rsidRPr="00D51790">
        <w:rPr>
          <w:lang w:eastAsia="en-US"/>
        </w:rPr>
        <w:t>Ook het werkje van Owen over de roomse kerk was zijn ontstaan daaraan verschuldigd</w:t>
      </w:r>
      <w:r w:rsidR="00BB6211">
        <w:rPr>
          <w:lang w:eastAsia="en-US"/>
        </w:rPr>
        <w:t xml:space="preserve">. </w:t>
      </w:r>
      <w:r w:rsidRPr="00D51790">
        <w:rPr>
          <w:lang w:eastAsia="en-US"/>
        </w:rPr>
        <w:t>In twee verhandelingen had de doctor aangetoond, dat zij geen veilige gids in de zaken voor de eeuwigheid kon zijn</w:t>
      </w:r>
      <w:r w:rsidR="00BB6211">
        <w:rPr>
          <w:lang w:eastAsia="en-US"/>
        </w:rPr>
        <w:t xml:space="preserve">. </w:t>
      </w:r>
      <w:r w:rsidRPr="00D51790">
        <w:rPr>
          <w:lang w:eastAsia="en-US"/>
        </w:rPr>
        <w:t>Op verzoek van zijn vrienden, die deze redevoeringen met genoegen gehoord hadden, gaf Owen ze gebundeld uit</w:t>
      </w:r>
      <w:r w:rsidR="00BB6211">
        <w:rPr>
          <w:lang w:eastAsia="en-US"/>
        </w:rPr>
        <w:t xml:space="preserve">. </w:t>
      </w:r>
      <w:r w:rsidRPr="00D51790">
        <w:rPr>
          <w:lang w:eastAsia="en-US"/>
        </w:rPr>
        <w:t>Het waren destijds vooral de protestantse Dissen</w:t>
      </w:r>
      <w:r w:rsidRPr="00D51790">
        <w:rPr>
          <w:lang w:eastAsia="en-US"/>
        </w:rPr>
        <w:softHyphen/>
        <w:t>ters, wier ijver het grootste deel der geestelijken van een blinde onderwerping bevrijdde</w:t>
      </w:r>
      <w:r w:rsidR="00BB6211">
        <w:rPr>
          <w:lang w:eastAsia="en-US"/>
        </w:rPr>
        <w:t xml:space="preserve">. </w:t>
      </w:r>
      <w:r w:rsidRPr="00D51790">
        <w:rPr>
          <w:lang w:eastAsia="en-US"/>
        </w:rPr>
        <w:t>Ook de meer aanzienlijke klassen erken</w:t>
      </w:r>
      <w:r w:rsidRPr="00D51790">
        <w:rPr>
          <w:lang w:eastAsia="en-US"/>
        </w:rPr>
        <w:softHyphen/>
        <w:t>den hun verdiensten, ofschoon zij zich later met de hoogkerke</w:t>
      </w:r>
      <w:r w:rsidRPr="00D51790">
        <w:rPr>
          <w:lang w:eastAsia="en-US"/>
        </w:rPr>
        <w:softHyphen/>
        <w:t>lijke partij verenigden tot onderdrukkende maatregelen en op ondankbare wijze hun belangeloze opofferingen voor de waarheid vergaten</w:t>
      </w:r>
      <w:r w:rsidR="00BB6211">
        <w:rPr>
          <w:lang w:eastAsia="en-US"/>
        </w:rPr>
        <w:t xml:space="preserve">. </w:t>
      </w:r>
      <w:r w:rsidRPr="00D51790">
        <w:rPr>
          <w:lang w:eastAsia="en-US"/>
        </w:rPr>
        <w:t xml:space="preserve">Gelukkig daarom, dat de beloning van de christen in de hemel is en zijn werk bij </w:t>
      </w:r>
      <w:r w:rsidR="00864EEC">
        <w:rPr>
          <w:lang w:eastAsia="en-US"/>
        </w:rPr>
        <w:t>God</w:t>
      </w:r>
      <w:r w:rsidRPr="00D51790">
        <w:rPr>
          <w:lang w:eastAsia="en-US"/>
        </w:rPr>
        <w:t xml:space="preserve"> in gedachtenis wordt gehouden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vriend ontvalt Owen</w:t>
      </w:r>
    </w:p>
    <w:p w:rsidR="007D6B8F" w:rsidRPr="00D51790" w:rsidRDefault="007D6B8F">
      <w:pPr>
        <w:jc w:val="both"/>
        <w:rPr>
          <w:lang w:eastAsia="en-US"/>
        </w:rPr>
      </w:pPr>
      <w:r w:rsidRPr="00D51790">
        <w:rPr>
          <w:lang w:eastAsia="en-US"/>
        </w:rPr>
        <w:t>In 1679 ontviel Owen zijn oude vriend en ambtgenoot te Oxford, Thomas Goodwin</w:t>
      </w:r>
      <w:r w:rsidR="00BB6211">
        <w:rPr>
          <w:lang w:eastAsia="en-US"/>
        </w:rPr>
        <w:t xml:space="preserve">. </w:t>
      </w:r>
      <w:r w:rsidRPr="00D51790">
        <w:rPr>
          <w:lang w:eastAsia="en-US"/>
        </w:rPr>
        <w:t>Na de herstelling van de koning was Goodwin naar Londen vertrokken, waar hij een gemeente stichtte, die in Fetter-lane vergaderde en hem bijzonder dierbaar was</w:t>
      </w:r>
      <w:r w:rsidR="00BB6211">
        <w:rPr>
          <w:lang w:eastAsia="en-US"/>
        </w:rPr>
        <w:t xml:space="preserve">. </w:t>
      </w:r>
      <w:r w:rsidRPr="00D51790">
        <w:rPr>
          <w:lang w:eastAsia="en-US"/>
        </w:rPr>
        <w:t>Hoewel van buitengewone bekwaamheden voorzien, leefde hij echter zeer afge-zonderd en besteedde hij zijn tijd hoofdzakelijk met schrijven</w:t>
      </w:r>
      <w:r w:rsidR="00BB6211">
        <w:rPr>
          <w:lang w:eastAsia="en-US"/>
        </w:rPr>
        <w:t xml:space="preserve">. </w:t>
      </w:r>
      <w:r w:rsidRPr="00D51790">
        <w:rPr>
          <w:lang w:eastAsia="en-US"/>
        </w:rPr>
        <w:t>De door hem in het licht gegeven werken hebben zijn achting voldoende verzekerd en bewezen</w:t>
      </w:r>
      <w:r w:rsidR="00BB6211">
        <w:rPr>
          <w:lang w:eastAsia="en-US"/>
        </w:rPr>
        <w:t xml:space="preserve">. </w:t>
      </w:r>
      <w:r w:rsidRPr="00D51790">
        <w:rPr>
          <w:lang w:eastAsia="en-US"/>
        </w:rPr>
        <w:t>Hij leefde en stierf als een christen</w:t>
      </w:r>
      <w:r w:rsidR="00BB6211">
        <w:rPr>
          <w:lang w:eastAsia="en-US"/>
        </w:rPr>
        <w:t xml:space="preserve">. </w:t>
      </w:r>
      <w:r w:rsidRPr="00D51790">
        <w:rPr>
          <w:lang w:eastAsia="en-US"/>
        </w:rPr>
        <w:t xml:space="preserve">Vooral zijn laatste ogenblikken getuigden van de blijdschap, dankbaarheid en bewondering, die de genade van </w:t>
      </w:r>
      <w:r w:rsidR="00864EEC">
        <w:rPr>
          <w:lang w:eastAsia="en-US"/>
        </w:rPr>
        <w:t>God</w:t>
      </w:r>
      <w:r w:rsidRPr="00D51790">
        <w:rPr>
          <w:lang w:eastAsia="en-US"/>
        </w:rPr>
        <w:t xml:space="preserve"> uitstort in het hart van een gelovige zondaar, en zo stichtte Goodwin stervende nog velen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Oproep aan de protestanten</w:t>
      </w:r>
    </w:p>
    <w:p w:rsidR="007D6B8F" w:rsidRPr="00D51790" w:rsidRDefault="007D6B8F">
      <w:pPr>
        <w:jc w:val="both"/>
        <w:rPr>
          <w:lang w:eastAsia="en-US"/>
        </w:rPr>
      </w:pPr>
      <w:r w:rsidRPr="00D51790">
        <w:rPr>
          <w:lang w:eastAsia="en-US"/>
        </w:rPr>
        <w:t xml:space="preserve">In het jaar 1680 trachtte Owen in een minder uitvoerig geschrift de Protestanten te verenigen tot een zorgvuldig waken voor hun belangen tegen de gevreesde invoering van de roomse </w:t>
      </w:r>
      <w:r w:rsidR="00864EEC">
        <w:rPr>
          <w:lang w:eastAsia="en-US"/>
        </w:rPr>
        <w:t>God</w:t>
      </w:r>
      <w:r w:rsidRPr="00D51790">
        <w:rPr>
          <w:lang w:eastAsia="en-US"/>
        </w:rPr>
        <w:t>sdienst</w:t>
      </w:r>
      <w:r w:rsidR="00BB6211">
        <w:rPr>
          <w:lang w:eastAsia="en-US"/>
        </w:rPr>
        <w:t xml:space="preserve">. </w:t>
      </w:r>
      <w:r w:rsidRPr="00D51790">
        <w:rPr>
          <w:lang w:eastAsia="en-US"/>
        </w:rPr>
        <w:t>Op een oordeelkundige manier vestigt Owen de aandacht op de voorrechten van de troon en op de rechten en vrijheden van de onderdanen, die bij de grondwet gewaarborgd zijn</w:t>
      </w:r>
      <w:r w:rsidR="00BB6211">
        <w:rPr>
          <w:lang w:eastAsia="en-US"/>
        </w:rPr>
        <w:t xml:space="preserve">. </w:t>
      </w:r>
      <w:r w:rsidRPr="00D51790">
        <w:rPr>
          <w:lang w:eastAsia="en-US"/>
        </w:rPr>
        <w:t xml:space="preserve">Terwijl hij de rechte middelen ter bewaring van de vastgestelde kerk en de verdraagzaamheid met betrekking tot de Dissenters aanwijst, protesteert hij sterk tegen de uitoefening van burgerlijk gezag in zuiver </w:t>
      </w:r>
      <w:r w:rsidR="00864EEC">
        <w:rPr>
          <w:lang w:eastAsia="en-US"/>
        </w:rPr>
        <w:t>God</w:t>
      </w:r>
      <w:r w:rsidRPr="00D51790">
        <w:rPr>
          <w:lang w:eastAsia="en-US"/>
        </w:rPr>
        <w:t>sdienstige zaken</w:t>
      </w:r>
      <w:r w:rsidR="00BB6211">
        <w:rPr>
          <w:lang w:eastAsia="en-US"/>
        </w:rPr>
        <w:t xml:space="preserve">. </w:t>
      </w:r>
      <w:r w:rsidRPr="00D51790">
        <w:rPr>
          <w:lang w:eastAsia="en-US"/>
        </w:rPr>
        <w:t>In de kerk erkent hij slechts één geestelijke macht, uit te oefenen door geestelijke middelen, zo</w:t>
      </w:r>
      <w:r w:rsidRPr="00D51790">
        <w:rPr>
          <w:lang w:eastAsia="en-US"/>
        </w:rPr>
        <w:softHyphen/>
        <w:t>als de prediking van het Woord, de bediening van de sacramen</w:t>
      </w:r>
      <w:r w:rsidRPr="00D51790">
        <w:rPr>
          <w:lang w:eastAsia="en-US"/>
        </w:rPr>
        <w:softHyphen/>
        <w:t>ten, enz</w:t>
      </w:r>
      <w:r w:rsidR="00BB6211">
        <w:rPr>
          <w:lang w:eastAsia="en-US"/>
        </w:rPr>
        <w:t xml:space="preserve">. </w:t>
      </w:r>
      <w:r w:rsidRPr="00D51790">
        <w:rPr>
          <w:lang w:eastAsia="en-US"/>
        </w:rPr>
        <w:t xml:space="preserve">, wat men ook boven haar in het belang van de </w:t>
      </w:r>
      <w:r w:rsidR="00864EEC">
        <w:rPr>
          <w:lang w:eastAsia="en-US"/>
        </w:rPr>
        <w:t>God</w:t>
      </w:r>
      <w:r w:rsidRPr="00D51790">
        <w:rPr>
          <w:lang w:eastAsia="en-US"/>
        </w:rPr>
        <w:t>s</w:t>
      </w:r>
      <w:r w:rsidRPr="00D51790">
        <w:rPr>
          <w:lang w:eastAsia="en-US"/>
        </w:rPr>
        <w:softHyphen/>
        <w:t>dienst als noodzakelijk voor mag wenden</w:t>
      </w:r>
      <w:r w:rsidR="00BB6211">
        <w:rPr>
          <w:lang w:eastAsia="en-US"/>
        </w:rPr>
        <w:t xml:space="preserve">. </w:t>
      </w:r>
      <w:r w:rsidRPr="00D51790">
        <w:rPr>
          <w:lang w:eastAsia="en-US"/>
        </w:rPr>
        <w:t>Wat daar niet mee in overeenstemming is, is maar een bedenksel, dat ontstaat uit traag</w:t>
      </w:r>
      <w:r w:rsidRPr="00D51790">
        <w:rPr>
          <w:lang w:eastAsia="en-US"/>
        </w:rPr>
        <w:softHyphen/>
        <w:t>heid, nalatigheid of ongenoegzaamheid der geestelijken, die in uiterlijkheden kracht en invloed zoeken, omdat hun gedrag en werk niet de vereiste indruk hebben op de harten der mensen</w:t>
      </w:r>
      <w:r w:rsidR="00BB6211">
        <w:rPr>
          <w:lang w:eastAsia="en-US"/>
        </w:rPr>
        <w:t xml:space="preserve">. </w:t>
      </w:r>
      <w:r w:rsidRPr="00D51790">
        <w:rPr>
          <w:lang w:eastAsia="en-US"/>
        </w:rPr>
        <w:t>Verder betoogt Owen, dat de overheid straf kan bepalen om</w:t>
      </w:r>
      <w:r w:rsidRPr="00D51790">
        <w:rPr>
          <w:lang w:eastAsia="en-US"/>
        </w:rPr>
        <w:softHyphen/>
        <w:t xml:space="preserve">trent misdaden, door het menselijk oordeel recht te kennen, de kerk beperking op kan leggen in de uitoefening van haar macht, en vrijheid van geweten ter </w:t>
      </w:r>
      <w:r w:rsidR="00864EEC">
        <w:rPr>
          <w:lang w:eastAsia="en-US"/>
        </w:rPr>
        <w:t>God</w:t>
      </w:r>
      <w:r w:rsidRPr="00D51790">
        <w:rPr>
          <w:lang w:eastAsia="en-US"/>
        </w:rPr>
        <w:t>sverering kan geven</w:t>
      </w:r>
      <w:r w:rsidR="00BB6211">
        <w:rPr>
          <w:lang w:eastAsia="en-US"/>
        </w:rPr>
        <w:t xml:space="preserve">. </w:t>
      </w:r>
      <w:r w:rsidRPr="00D51790">
        <w:rPr>
          <w:lang w:eastAsia="en-US"/>
        </w:rPr>
        <w:t xml:space="preserve">Op deze wijze zou de roomse </w:t>
      </w:r>
      <w:r w:rsidR="00864EEC">
        <w:rPr>
          <w:lang w:eastAsia="en-US"/>
        </w:rPr>
        <w:t>God</w:t>
      </w:r>
      <w:r w:rsidRPr="00D51790">
        <w:rPr>
          <w:lang w:eastAsia="en-US"/>
        </w:rPr>
        <w:t xml:space="preserve">sdienst ter zijde gesteld en het protestantisme in Engeland staande gehouden kunnen worden, hetgeen een waarheid is, die door de geschiedenis is bewezen en waarvan de verzaking voor de troon, de </w:t>
      </w:r>
      <w:r w:rsidR="00864EEC">
        <w:rPr>
          <w:lang w:eastAsia="en-US"/>
        </w:rPr>
        <w:t>God</w:t>
      </w:r>
      <w:r w:rsidRPr="00D51790">
        <w:rPr>
          <w:lang w:eastAsia="en-US"/>
        </w:rPr>
        <w:t>sdienst en de vrijheid altijd op duidelijke wijze gebleken is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penne</w:t>
      </w:r>
      <w:r w:rsidR="00BB6211">
        <w:t>n</w:t>
      </w:r>
      <w:r w:rsidRPr="00D51790">
        <w:t>strijd met Stillingfleet</w:t>
      </w:r>
    </w:p>
    <w:p w:rsidR="007D6B8F" w:rsidRPr="00D51790" w:rsidRDefault="007D6B8F">
      <w:pPr>
        <w:jc w:val="both"/>
        <w:rPr>
          <w:lang w:eastAsia="en-US"/>
        </w:rPr>
      </w:pPr>
      <w:r w:rsidRPr="00D51790">
        <w:rPr>
          <w:lang w:eastAsia="en-US"/>
        </w:rPr>
        <w:t>Spoedig na de uitgave van het genoemde boekje raakte Owen in strijd met de deken Stillingfleet</w:t>
      </w:r>
      <w:r w:rsidR="00BB6211">
        <w:rPr>
          <w:lang w:eastAsia="en-US"/>
        </w:rPr>
        <w:t xml:space="preserve">. </w:t>
      </w:r>
      <w:r w:rsidRPr="00D51790">
        <w:rPr>
          <w:lang w:eastAsia="en-US"/>
        </w:rPr>
        <w:t>Toen deze eens voor de lord major preekte en het over de nadelige invloeden van scheidingen had, verklaarde hij al de Dissenters voor hatelijke en misdadige scheurmakers</w:t>
      </w:r>
      <w:r w:rsidR="00BB6211">
        <w:rPr>
          <w:lang w:eastAsia="en-US"/>
        </w:rPr>
        <w:t xml:space="preserve">. </w:t>
      </w:r>
      <w:r w:rsidRPr="00D51790">
        <w:rPr>
          <w:lang w:eastAsia="en-US"/>
        </w:rPr>
        <w:t>Volgens Burnet was Stillingfleet niet vrij van eer</w:t>
      </w:r>
      <w:r w:rsidRPr="00D51790">
        <w:rPr>
          <w:lang w:eastAsia="en-US"/>
        </w:rPr>
        <w:softHyphen/>
        <w:t>zuchtige motieven en verhief hij zich boven zijn stand en mis</w:t>
      </w:r>
      <w:r w:rsidRPr="00D51790">
        <w:rPr>
          <w:lang w:eastAsia="en-US"/>
        </w:rPr>
        <w:softHyphen/>
        <w:t>schien ook wel boven zijn eigen begrip van de zaken</w:t>
      </w:r>
      <w:r w:rsidR="00BB6211">
        <w:rPr>
          <w:lang w:eastAsia="en-US"/>
        </w:rPr>
        <w:t xml:space="preserve">. </w:t>
      </w:r>
      <w:r w:rsidRPr="00D51790">
        <w:rPr>
          <w:lang w:eastAsia="en-US"/>
        </w:rPr>
        <w:t>Maar, deze onverwachte aanval wekte de krachten van de Dissenters op en weldra verschenen er van hun kant verschillende gegronde ant</w:t>
      </w:r>
      <w:r w:rsidRPr="00D51790">
        <w:rPr>
          <w:lang w:eastAsia="en-US"/>
        </w:rPr>
        <w:softHyphen/>
        <w:t>woorden</w:t>
      </w:r>
      <w:r w:rsidR="00BB6211">
        <w:rPr>
          <w:lang w:eastAsia="en-US"/>
        </w:rPr>
        <w:t xml:space="preserve">. </w:t>
      </w:r>
    </w:p>
    <w:p w:rsidR="007D6B8F" w:rsidRPr="00D51790" w:rsidRDefault="007D6B8F">
      <w:pPr>
        <w:jc w:val="both"/>
        <w:rPr>
          <w:lang w:eastAsia="en-US"/>
        </w:rPr>
      </w:pPr>
      <w:r w:rsidRPr="00D51790">
        <w:rPr>
          <w:lang w:eastAsia="en-US"/>
        </w:rPr>
        <w:t>Owen was de eerste, die in een goed gefundeerd vlugschrift in 1680 de Nonconformisten tegen de beschuldiging van Stilling</w:t>
      </w:r>
      <w:r w:rsidRPr="00D51790">
        <w:rPr>
          <w:lang w:eastAsia="en-US"/>
        </w:rPr>
        <w:softHyphen/>
        <w:t>feet verdedigde</w:t>
      </w:r>
      <w:r w:rsidR="00BB6211">
        <w:rPr>
          <w:lang w:eastAsia="en-US"/>
        </w:rPr>
        <w:t xml:space="preserve">. </w:t>
      </w:r>
      <w:r w:rsidRPr="00D51790">
        <w:rPr>
          <w:lang w:eastAsia="en-US"/>
        </w:rPr>
        <w:t>In onderscheiding van enige Dissenters erkent Owen het nut van de openbaarmaking van de toestand der zaken</w:t>
      </w:r>
      <w:r w:rsidR="00BB6211">
        <w:rPr>
          <w:lang w:eastAsia="en-US"/>
        </w:rPr>
        <w:t xml:space="preserve">. </w:t>
      </w:r>
      <w:r w:rsidRPr="00D51790">
        <w:rPr>
          <w:lang w:eastAsia="en-US"/>
        </w:rPr>
        <w:t>Daar er voor de Protestanten gevaar bestond, was het nodig dat zij dat wisten, opdat zij hun rechten zouden kunnen verdedigen of zich tot een christelijke lijdzaamheid konden voorbereiden</w:t>
      </w:r>
      <w:r w:rsidR="00BB6211">
        <w:rPr>
          <w:lang w:eastAsia="en-US"/>
        </w:rPr>
        <w:t xml:space="preserve">. </w:t>
      </w:r>
      <w:r w:rsidRPr="00D51790">
        <w:rPr>
          <w:lang w:eastAsia="en-US"/>
        </w:rPr>
        <w:t>Op overtuigende wijze wees Owen aan, dat Stillingfleet de Nonconformisten ten onrechte van scheuring beschuldigde en dat zijn rede alleen maar bedoeld was om hun lijden te vermeerderen</w:t>
      </w:r>
      <w:r w:rsidR="00BB6211">
        <w:rPr>
          <w:lang w:eastAsia="en-US"/>
        </w:rPr>
        <w:t xml:space="preserve">. </w:t>
      </w:r>
      <w:r w:rsidRPr="00D51790">
        <w:rPr>
          <w:lang w:eastAsia="en-US"/>
        </w:rPr>
        <w:t>Tenslotte behandelt Owen de raad, die de deken aan de Dissen</w:t>
      </w:r>
      <w:r w:rsidRPr="00D51790">
        <w:rPr>
          <w:lang w:eastAsia="en-US"/>
        </w:rPr>
        <w:softHyphen/>
        <w:t>ters had gegeven</w:t>
      </w:r>
      <w:r w:rsidR="00BB6211">
        <w:rPr>
          <w:lang w:eastAsia="en-US"/>
        </w:rPr>
        <w:t xml:space="preserve">. </w:t>
      </w:r>
      <w:r w:rsidRPr="00D51790">
        <w:rPr>
          <w:lang w:eastAsia="en-US"/>
        </w:rPr>
        <w:t>Hij vraagt, of het redelijk, billijk en menselijk is, iemand in moeilijke omstandigheden het klagen te verbieden? Velen hadden immers hun leven en hun vrijheid verloren, terwijl anderen van hun have en bezittingen verjaagd en verdreven waren en onder de ellendigste levensomstandigheden verkwijnden</w:t>
      </w:r>
      <w:r w:rsidR="00BB6211">
        <w:rPr>
          <w:lang w:eastAsia="en-US"/>
        </w:rPr>
        <w:t xml:space="preserve">. </w:t>
      </w:r>
      <w:r w:rsidRPr="00D51790">
        <w:rPr>
          <w:lang w:eastAsia="en-US"/>
        </w:rPr>
        <w:t xml:space="preserve">En dat alleen, omdat hun geweigerd werd, wat zij als een natuurrecht bezaten; namelijk, om </w:t>
      </w:r>
      <w:r w:rsidR="00864EEC">
        <w:rPr>
          <w:lang w:eastAsia="en-US"/>
        </w:rPr>
        <w:t>God</w:t>
      </w:r>
      <w:r w:rsidRPr="00D51790">
        <w:rPr>
          <w:lang w:eastAsia="en-US"/>
        </w:rPr>
        <w:t xml:space="preserve"> naar hun overtuiging te dienen</w:t>
      </w:r>
      <w:r w:rsidR="00BB6211">
        <w:rPr>
          <w:lang w:eastAsia="en-US"/>
        </w:rPr>
        <w:t xml:space="preserve">. </w:t>
      </w:r>
      <w:r w:rsidRPr="00D51790">
        <w:rPr>
          <w:lang w:eastAsia="en-US"/>
        </w:rPr>
        <w:t>Wanneer een mens verstoken is van hetgeen hij nodig heeft om te leven, dan is klagen en wenen even natuurlijk, als wanneer droefheid het hart vervult of pijn het lichaam verscheurt</w:t>
      </w:r>
      <w:r w:rsidR="00BB6211">
        <w:rPr>
          <w:lang w:eastAsia="en-US"/>
        </w:rPr>
        <w:t xml:space="preserve">. </w:t>
      </w:r>
      <w:r w:rsidRPr="00D51790">
        <w:rPr>
          <w:lang w:eastAsia="en-US"/>
        </w:rPr>
        <w:t>Stillingfleet bleef echter bij zijn gevoelen en opvattingen, hoewel hij erkende, dat hij door Owen op de meest wellevende en be</w:t>
      </w:r>
      <w:r w:rsidRPr="00D51790">
        <w:rPr>
          <w:lang w:eastAsia="en-US"/>
        </w:rPr>
        <w:softHyphen/>
        <w:t>scheidenste manier beantwoord was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Medestanders in deze zaak</w:t>
      </w:r>
    </w:p>
    <w:p w:rsidR="007D6B8F" w:rsidRPr="00D51790" w:rsidRDefault="007D6B8F">
      <w:pPr>
        <w:jc w:val="both"/>
        <w:rPr>
          <w:lang w:eastAsia="en-US"/>
        </w:rPr>
      </w:pPr>
      <w:r w:rsidRPr="00D51790">
        <w:rPr>
          <w:lang w:eastAsia="en-US"/>
        </w:rPr>
        <w:t>Behalve Owen bestreden ook Baxter, Howe, Alsop en Barret de zienswijze van de deken, elk op hun manier</w:t>
      </w:r>
      <w:r w:rsidR="00BB6211">
        <w:rPr>
          <w:lang w:eastAsia="en-US"/>
        </w:rPr>
        <w:t xml:space="preserve">. </w:t>
      </w:r>
      <w:r w:rsidRPr="00D51790">
        <w:rPr>
          <w:lang w:eastAsia="en-US"/>
        </w:rPr>
        <w:t>Stillingfleet reageer</w:t>
      </w:r>
      <w:r w:rsidRPr="00D51790">
        <w:rPr>
          <w:lang w:eastAsia="en-US"/>
        </w:rPr>
        <w:softHyphen/>
        <w:t>de hierop in 1681, toen hij in “Een onpartijdig verslag omtrent de ontijdigheid, natuur en de voorwendsels van scheiding”, iedere tegenpartij dacht te weerleggen</w:t>
      </w:r>
      <w:r w:rsidR="00BB6211">
        <w:rPr>
          <w:lang w:eastAsia="en-US"/>
        </w:rPr>
        <w:t xml:space="preserve">. </w:t>
      </w:r>
      <w:r w:rsidRPr="00D51790">
        <w:rPr>
          <w:lang w:eastAsia="en-US"/>
        </w:rPr>
        <w:t>Dit werk getuigde inderdaad van een grondig onderzoek, een grote kennis en een scherpzinnig oordeel, waarom Owen andermaal de pen opvatte om de Dissen</w:t>
      </w:r>
      <w:r w:rsidRPr="00D51790">
        <w:rPr>
          <w:lang w:eastAsia="en-US"/>
        </w:rPr>
        <w:softHyphen/>
        <w:t>ters tegen de beschuldiging van Stillingfleet te verdedigen</w:t>
      </w:r>
      <w:r w:rsidR="00BB6211">
        <w:rPr>
          <w:lang w:eastAsia="en-US"/>
        </w:rPr>
        <w:t xml:space="preserve">. </w:t>
      </w:r>
      <w:r w:rsidRPr="00D51790">
        <w:rPr>
          <w:lang w:eastAsia="en-US"/>
        </w:rPr>
        <w:t>In dit antwoord vermijdt de doctor behoedzaam elk dubbelzinnig voor</w:t>
      </w:r>
      <w:r w:rsidRPr="00D51790">
        <w:rPr>
          <w:lang w:eastAsia="en-US"/>
        </w:rPr>
        <w:softHyphen/>
        <w:t>stel, dat door de deken aangewezen was</w:t>
      </w:r>
      <w:r w:rsidR="00BB6211">
        <w:rPr>
          <w:lang w:eastAsia="en-US"/>
        </w:rPr>
        <w:t xml:space="preserve">. </w:t>
      </w:r>
      <w:r w:rsidRPr="00D51790">
        <w:rPr>
          <w:lang w:eastAsia="en-US"/>
        </w:rPr>
        <w:t>Hij verklaart het nood</w:t>
      </w:r>
      <w:r w:rsidRPr="00D51790">
        <w:rPr>
          <w:lang w:eastAsia="en-US"/>
        </w:rPr>
        <w:softHyphen/>
        <w:t>zakelijke karakter van een ware kerk en wil dit ook erkend heb</w:t>
      </w:r>
      <w:r w:rsidRPr="00D51790">
        <w:rPr>
          <w:lang w:eastAsia="en-US"/>
        </w:rPr>
        <w:softHyphen/>
        <w:t>ben, omdat het zijn grond vindt in de Schrift</w:t>
      </w:r>
      <w:r w:rsidR="00BB6211">
        <w:rPr>
          <w:lang w:eastAsia="en-US"/>
        </w:rPr>
        <w:t xml:space="preserve">. </w:t>
      </w:r>
      <w:r w:rsidRPr="00D51790">
        <w:rPr>
          <w:lang w:eastAsia="en-US"/>
        </w:rPr>
        <w:t>Ook geeft hij aan, wat de kerk ontbindt en dat naar zijn gedachte het wezen van de kerk verwoest wordt, als de boosheden de overhand hebben</w:t>
      </w:r>
      <w:r w:rsidR="00BB6211">
        <w:rPr>
          <w:lang w:eastAsia="en-US"/>
        </w:rPr>
        <w:t xml:space="preserve">. </w:t>
      </w:r>
      <w:r w:rsidRPr="00D51790">
        <w:rPr>
          <w:lang w:eastAsia="en-US"/>
        </w:rPr>
        <w:t>Verder drukt Owen zijn tegenpartij ernstig op het hart, of hij in der waarheid geloofde, dat de parochie-kerken over het alge</w:t>
      </w:r>
      <w:r w:rsidRPr="00D51790">
        <w:rPr>
          <w:lang w:eastAsia="en-US"/>
        </w:rPr>
        <w:softHyphen/>
        <w:t>meen uit trouwe leden bestonden, of de tucht wel recht werd uitgeoefend en alles daar zonder gewetensdwang geschiedde? Over één en ander spreekt Owen zich niet absoluut uit, maar hij geloofde toch, dat er niet naar de beginsels van de Heilige Schrift werd gehandeld en dit was ook de reden, waarom hij zich niet met de bestaande orde van zaken kon verenigen</w:t>
      </w:r>
      <w:r w:rsidR="00BB6211">
        <w:rPr>
          <w:lang w:eastAsia="en-US"/>
        </w:rPr>
        <w:t xml:space="preserve">. </w:t>
      </w:r>
    </w:p>
    <w:p w:rsidR="007D6B8F" w:rsidRPr="00D51790" w:rsidRDefault="007D6B8F">
      <w:pPr>
        <w:jc w:val="both"/>
        <w:rPr>
          <w:lang w:eastAsia="en-US"/>
        </w:rPr>
      </w:pPr>
      <w:r w:rsidRPr="00D51790">
        <w:rPr>
          <w:lang w:eastAsia="en-US"/>
        </w:rPr>
        <w:t>Stillingfleet, die in deze tijd om zijn ijver voor de vastgestelde kerk tot bisschop was verheven, kreeg weldra ook enige mede</w:t>
      </w:r>
      <w:r w:rsidRPr="00D51790">
        <w:rPr>
          <w:lang w:eastAsia="en-US"/>
        </w:rPr>
        <w:softHyphen/>
        <w:t>standers</w:t>
      </w:r>
      <w:r w:rsidR="00BB6211">
        <w:rPr>
          <w:lang w:eastAsia="en-US"/>
        </w:rPr>
        <w:t xml:space="preserve">. </w:t>
      </w:r>
      <w:r w:rsidRPr="00D51790">
        <w:rPr>
          <w:lang w:eastAsia="en-US"/>
        </w:rPr>
        <w:t xml:space="preserve">Er werd van weerszijden ijverig gestreden en geschreven, waarbij de kerkelijken in hun onderhandelingen met </w:t>
      </w:r>
      <w:r w:rsidR="0073463C">
        <w:rPr>
          <w:lang w:eastAsia="en-US"/>
        </w:rPr>
        <w:t>Presbyterian</w:t>
      </w:r>
      <w:r w:rsidRPr="00D51790">
        <w:rPr>
          <w:lang w:eastAsia="en-US"/>
        </w:rPr>
        <w:t>en in Frankrijk en Holland weinig eer behaalden</w:t>
      </w:r>
      <w:r w:rsidR="00BB6211">
        <w:rPr>
          <w:lang w:eastAsia="en-US"/>
        </w:rPr>
        <w:t xml:space="preserve">. </w:t>
      </w:r>
      <w:r w:rsidRPr="00D51790">
        <w:rPr>
          <w:lang w:eastAsia="en-US"/>
        </w:rPr>
        <w:t>De Waar</w:t>
      </w:r>
      <w:r w:rsidRPr="00D51790">
        <w:rPr>
          <w:lang w:eastAsia="en-US"/>
        </w:rPr>
        <w:softHyphen/>
        <w:t>heid bewijst en verdedigt zichzelf en is niet afhankelijk van haar belijders, maar het is een betreurenswaardige zaak, als mensen, die in wezen vrienden zijn, aan elkaar als vijanden voorgesteld worden en daarbij op een onoprechte manier argwaan en twee-dracht onder de broederen verwekken, met het doel de over</w:t>
      </w:r>
      <w:r w:rsidRPr="00D51790">
        <w:rPr>
          <w:lang w:eastAsia="en-US"/>
        </w:rPr>
        <w:softHyphen/>
        <w:t>winning te behalen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evangelische kerk</w:t>
      </w:r>
    </w:p>
    <w:p w:rsidR="007D6B8F" w:rsidRPr="00D51790" w:rsidRDefault="007D6B8F">
      <w:pPr>
        <w:jc w:val="both"/>
        <w:rPr>
          <w:lang w:eastAsia="en-US"/>
        </w:rPr>
      </w:pPr>
      <w:r w:rsidRPr="00D51790">
        <w:rPr>
          <w:lang w:eastAsia="en-US"/>
        </w:rPr>
        <w:t>In 1681 maakte Owen een begin met zijn werk over „De evan</w:t>
      </w:r>
      <w:r w:rsidRPr="00D51790">
        <w:rPr>
          <w:lang w:eastAsia="en-US"/>
        </w:rPr>
        <w:softHyphen/>
        <w:t>gelische kerken"</w:t>
      </w:r>
      <w:r w:rsidR="00BB6211">
        <w:rPr>
          <w:lang w:eastAsia="en-US"/>
        </w:rPr>
        <w:t xml:space="preserve">. </w:t>
      </w:r>
      <w:r w:rsidRPr="00D51790">
        <w:rPr>
          <w:lang w:eastAsia="en-US"/>
        </w:rPr>
        <w:t>Het eerste deel, dat hij destijds uitgaf, han</w:t>
      </w:r>
      <w:r w:rsidRPr="00D51790">
        <w:rPr>
          <w:lang w:eastAsia="en-US"/>
        </w:rPr>
        <w:softHyphen/>
        <w:t>delde over haar oorsprong, haar natuur, haar instelling, haar macht en haar regeling</w:t>
      </w:r>
      <w:r w:rsidR="00BB6211">
        <w:rPr>
          <w:lang w:eastAsia="en-US"/>
        </w:rPr>
        <w:t xml:space="preserve">. </w:t>
      </w:r>
      <w:r w:rsidRPr="00D51790">
        <w:rPr>
          <w:lang w:eastAsia="en-US"/>
        </w:rPr>
        <w:t>Het bevat dus de grondslagen van een ware geestelijke gemeenschap, waarop Owen, vooral in zijn ant</w:t>
      </w:r>
      <w:r w:rsidRPr="00D51790">
        <w:rPr>
          <w:lang w:eastAsia="en-US"/>
        </w:rPr>
        <w:softHyphen/>
        <w:t>woord aan Stillingfleet wees, en waarom hij dit werk, samen met die verhandeling, uitgaf</w:t>
      </w:r>
      <w:r w:rsidR="00BB6211">
        <w:rPr>
          <w:lang w:eastAsia="en-US"/>
        </w:rPr>
        <w:t xml:space="preserve">. </w:t>
      </w:r>
      <w:r w:rsidRPr="00D51790">
        <w:rPr>
          <w:lang w:eastAsia="en-US"/>
        </w:rPr>
        <w:t>Het tweede gedeelte, dat pas in 1688 verscheen, beschrijft de ware natuur van een evangelische kerk en haar regering</w:t>
      </w:r>
      <w:r w:rsidR="00BB6211">
        <w:rPr>
          <w:lang w:eastAsia="en-US"/>
        </w:rPr>
        <w:t xml:space="preserve">. </w:t>
      </w:r>
      <w:r w:rsidRPr="00D51790">
        <w:rPr>
          <w:lang w:eastAsia="en-US"/>
        </w:rPr>
        <w:t>Uit een voorrede, ondertekend met I</w:t>
      </w:r>
      <w:r w:rsidR="00BB6211">
        <w:rPr>
          <w:lang w:eastAsia="en-US"/>
        </w:rPr>
        <w:t xml:space="preserve">. </w:t>
      </w:r>
      <w:r w:rsidRPr="00D51790">
        <w:rPr>
          <w:lang w:eastAsia="en-US"/>
        </w:rPr>
        <w:t>C</w:t>
      </w:r>
      <w:r w:rsidR="00BB6211">
        <w:rPr>
          <w:lang w:eastAsia="en-US"/>
        </w:rPr>
        <w:t xml:space="preserve">. </w:t>
      </w:r>
      <w:r w:rsidRPr="00D51790">
        <w:rPr>
          <w:lang w:eastAsia="en-US"/>
        </w:rPr>
        <w:t>— ver</w:t>
      </w:r>
      <w:r w:rsidRPr="00D51790">
        <w:rPr>
          <w:lang w:eastAsia="en-US"/>
        </w:rPr>
        <w:softHyphen/>
        <w:t>moedelijk Isaäc Chauncey, de opvolger in de bediening van Mr</w:t>
      </w:r>
      <w:r w:rsidR="00BB6211">
        <w:rPr>
          <w:lang w:eastAsia="en-US"/>
        </w:rPr>
        <w:t xml:space="preserve">. </w:t>
      </w:r>
      <w:r w:rsidRPr="00D51790">
        <w:rPr>
          <w:lang w:eastAsia="en-US"/>
        </w:rPr>
        <w:t>Clarkson —, blijkt, dat Owen deze arbeid ten einde bracht in zijn laatste dagen, toen hij met veel zwakheden van zijn lichaam had te worstelen</w:t>
      </w:r>
      <w:r w:rsidR="00BB6211">
        <w:rPr>
          <w:lang w:eastAsia="en-US"/>
        </w:rPr>
        <w:t xml:space="preserve">. </w:t>
      </w:r>
      <w:r w:rsidRPr="00D51790">
        <w:rPr>
          <w:lang w:eastAsia="en-US"/>
        </w:rPr>
        <w:t>Maar zijn ijver voor de Heere was zeer sterk en hij wenste nuttig te zijn tot het einde</w:t>
      </w:r>
      <w:r w:rsidR="00BB6211">
        <w:rPr>
          <w:lang w:eastAsia="en-US"/>
        </w:rPr>
        <w:t xml:space="preserve">. </w:t>
      </w:r>
      <w:r w:rsidRPr="00D51790">
        <w:rPr>
          <w:lang w:eastAsia="en-US"/>
        </w:rPr>
        <w:t>Nu thans eer en aanzien niet meer zoals vroeger zijn gevoelen en gedrag ondersteunen en be</w:t>
      </w:r>
      <w:r w:rsidRPr="00D51790">
        <w:rPr>
          <w:lang w:eastAsia="en-US"/>
        </w:rPr>
        <w:softHyphen/>
        <w:t>palen, gewaagt hij nog met dezelfde ernst van de instelling en regering van Christus' kerk</w:t>
      </w:r>
      <w:r w:rsidR="00BB6211">
        <w:rPr>
          <w:lang w:eastAsia="en-US"/>
        </w:rPr>
        <w:t xml:space="preserve">. </w:t>
      </w:r>
      <w:r w:rsidRPr="00D51790">
        <w:rPr>
          <w:lang w:eastAsia="en-US"/>
        </w:rPr>
        <w:t>Tot de grenzen van de tijd genaderd, is zijn ziel het meest teder omtrent zaken, die dit deel van zijn arbeid kenmerken</w:t>
      </w:r>
      <w:r w:rsidR="00BB6211">
        <w:rPr>
          <w:lang w:eastAsia="en-US"/>
        </w:rPr>
        <w:t xml:space="preserve">. </w:t>
      </w:r>
      <w:r w:rsidRPr="00D51790">
        <w:rPr>
          <w:lang w:eastAsia="en-US"/>
        </w:rPr>
        <w:t>Nam hij zijn beschouwingen over het konin</w:t>
      </w:r>
      <w:r w:rsidRPr="00D51790">
        <w:rPr>
          <w:lang w:eastAsia="en-US"/>
        </w:rPr>
        <w:softHyphen/>
        <w:t>krijk van Christus aan met verloochening van alles, wat lief en dierbaar was, en hadden voor- noch tegenspoed zijn denkbeelden kunnen veranderen, dit plechtige getuigenis, dat hij, scheidende van de wereld, geeft, spreekt niet minder voor de waarheid en oprechtheid daarvan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Christus alleen koning der kerk</w:t>
      </w:r>
    </w:p>
    <w:p w:rsidR="007D6B8F" w:rsidRPr="00D51790" w:rsidRDefault="007D6B8F">
      <w:pPr>
        <w:jc w:val="both"/>
        <w:rPr>
          <w:lang w:eastAsia="en-US"/>
        </w:rPr>
      </w:pPr>
      <w:r w:rsidRPr="00D51790">
        <w:rPr>
          <w:lang w:eastAsia="en-US"/>
        </w:rPr>
        <w:t xml:space="preserve">Na de </w:t>
      </w:r>
      <w:r w:rsidR="00864EEC">
        <w:rPr>
          <w:lang w:eastAsia="en-US"/>
        </w:rPr>
        <w:t>God</w:t>
      </w:r>
      <w:r w:rsidRPr="00D51790">
        <w:rPr>
          <w:lang w:eastAsia="en-US"/>
        </w:rPr>
        <w:t>delijke instelling van de kerk te hebben aangetoond, waardoor alle menselijke gezag in deze vervalt, wijst Owen op het enige, beginsel van samenvoeging en verbinding</w:t>
      </w:r>
      <w:r w:rsidR="00BB6211">
        <w:rPr>
          <w:lang w:eastAsia="en-US"/>
        </w:rPr>
        <w:t xml:space="preserve">. </w:t>
      </w:r>
      <w:r w:rsidRPr="00D51790">
        <w:rPr>
          <w:lang w:eastAsia="en-US"/>
        </w:rPr>
        <w:t>Alleen de behoefte aan een geestelijke gemeenschapsoefening met Christus in Zijn instellingen, legt de grond tot een duurzame kerkstaat</w:t>
      </w:r>
      <w:r w:rsidR="00BB6211">
        <w:rPr>
          <w:lang w:eastAsia="en-US"/>
        </w:rPr>
        <w:t xml:space="preserve">. </w:t>
      </w:r>
      <w:r w:rsidRPr="00D51790">
        <w:rPr>
          <w:lang w:eastAsia="en-US"/>
        </w:rPr>
        <w:t>Als dit niet de beweegrede is, maar zijn daarentegen tijdelijke in-zichten de drijfveren, dan is ons lidmaatschap onvruchtbaar voor de kerk</w:t>
      </w:r>
      <w:r w:rsidR="00BB6211">
        <w:rPr>
          <w:lang w:eastAsia="en-US"/>
        </w:rPr>
        <w:t xml:space="preserve">. </w:t>
      </w:r>
    </w:p>
    <w:p w:rsidR="007D6B8F" w:rsidRPr="00D51790" w:rsidRDefault="007D6B8F">
      <w:pPr>
        <w:jc w:val="both"/>
        <w:rPr>
          <w:lang w:eastAsia="en-US"/>
        </w:rPr>
      </w:pPr>
      <w:r w:rsidRPr="00D51790">
        <w:rPr>
          <w:lang w:eastAsia="en-US"/>
        </w:rPr>
        <w:t>Wanneer menselijk gezag, hetzij door raadsvergaderingen, of door bisschoppen, in de plaats van Christus' bevelen treedt, dan raakt de natuur van de kerk verloren en worden haar vormen ver</w:t>
      </w:r>
      <w:r w:rsidRPr="00D51790">
        <w:rPr>
          <w:lang w:eastAsia="en-US"/>
        </w:rPr>
        <w:softHyphen/>
        <w:t>broken</w:t>
      </w:r>
      <w:r w:rsidR="00BB6211">
        <w:rPr>
          <w:lang w:eastAsia="en-US"/>
        </w:rPr>
        <w:t xml:space="preserve">. </w:t>
      </w:r>
      <w:r w:rsidRPr="00D51790">
        <w:rPr>
          <w:lang w:eastAsia="en-US"/>
        </w:rPr>
        <w:t>De kerk van Christus heeft dus geen wetten te maken, maar de gegevene te gehoorzamen, wil zij de zegeningen genieten</w:t>
      </w:r>
      <w:r w:rsidR="00BB6211">
        <w:rPr>
          <w:lang w:eastAsia="en-US"/>
        </w:rPr>
        <w:t xml:space="preserve">. </w:t>
      </w:r>
      <w:r w:rsidRPr="00D51790">
        <w:rPr>
          <w:lang w:eastAsia="en-US"/>
        </w:rPr>
        <w:t xml:space="preserve">Waar in strijd met dit beginsel wordt gehandeld, daar worden de heerlijkheid van Christus, het </w:t>
      </w:r>
      <w:r w:rsidR="00864EEC">
        <w:rPr>
          <w:lang w:eastAsia="en-US"/>
        </w:rPr>
        <w:t>God</w:t>
      </w:r>
      <w:r w:rsidRPr="00D51790">
        <w:rPr>
          <w:lang w:eastAsia="en-US"/>
        </w:rPr>
        <w:t>delijk gezag der Schriftuur en de onfeilbaarheid van de apostelen onteerd en aldus de kerk ontbonden</w:t>
      </w:r>
      <w:r w:rsidR="00BB6211">
        <w:rPr>
          <w:lang w:eastAsia="en-US"/>
        </w:rPr>
        <w:t xml:space="preserve">. </w:t>
      </w:r>
    </w:p>
    <w:p w:rsidR="007D6B8F" w:rsidRPr="00D51790" w:rsidRDefault="007D6B8F">
      <w:pPr>
        <w:jc w:val="both"/>
        <w:rPr>
          <w:lang w:eastAsia="en-US"/>
        </w:rPr>
      </w:pPr>
      <w:r w:rsidRPr="00D51790">
        <w:rPr>
          <w:lang w:eastAsia="en-US"/>
        </w:rPr>
        <w:t xml:space="preserve">Aan de zijde van </w:t>
      </w:r>
      <w:r w:rsidR="00864EEC">
        <w:rPr>
          <w:lang w:eastAsia="en-US"/>
        </w:rPr>
        <w:t>God</w:t>
      </w:r>
      <w:r w:rsidRPr="00D51790">
        <w:rPr>
          <w:lang w:eastAsia="en-US"/>
        </w:rPr>
        <w:t xml:space="preserve"> hangt de voortduring van de kerk af van de genade des Vaders, de belofte des Zoons en de mededeling des Geestes; ten opzichte van de mens van het kennen en bemin</w:t>
      </w:r>
      <w:r w:rsidRPr="00D51790">
        <w:rPr>
          <w:lang w:eastAsia="en-US"/>
        </w:rPr>
        <w:softHyphen/>
        <w:t>nen zijner verplichtingen, die eigen zijn aan de natuur van het geestelijke leven en alleen naar de wil van Christus in kerkge</w:t>
      </w:r>
      <w:r w:rsidRPr="00D51790">
        <w:rPr>
          <w:lang w:eastAsia="en-US"/>
        </w:rPr>
        <w:softHyphen/>
        <w:t>meenschap te beoefenen of te betrachten zijn</w:t>
      </w:r>
      <w:r w:rsidR="00BB6211">
        <w:rPr>
          <w:lang w:eastAsia="en-US"/>
        </w:rPr>
        <w:t xml:space="preserve">. </w:t>
      </w:r>
      <w:r w:rsidRPr="00D51790">
        <w:rPr>
          <w:lang w:eastAsia="en-US"/>
        </w:rPr>
        <w:t>Dat de roomse voorgeeft, dat de voortduring der kerk bij hen is, berust op een onbeschaamd verdichtsel, hetgeen in strijd is met de Schrift en het wezen van de zaak en verderfelijk is in zijn werking</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De natuur van een evangelische kerk</w:t>
      </w:r>
    </w:p>
    <w:p w:rsidR="007D6B8F" w:rsidRPr="00D51790" w:rsidRDefault="007D6B8F">
      <w:pPr>
        <w:jc w:val="both"/>
        <w:rPr>
          <w:lang w:eastAsia="en-US"/>
        </w:rPr>
      </w:pPr>
      <w:r w:rsidRPr="00D51790">
        <w:rPr>
          <w:lang w:eastAsia="en-US"/>
        </w:rPr>
        <w:t>Over de natuur van een evangelische kerk merkt Owen het vol</w:t>
      </w:r>
      <w:r w:rsidRPr="00D51790">
        <w:rPr>
          <w:lang w:eastAsia="en-US"/>
        </w:rPr>
        <w:softHyphen/>
        <w:t>gende op: “Het is een bijzondere maatschappij van gelovigen, die overeenkomstig de mening van Christus in belijdenis verenigd is en bestuurd wordt naar Zijn bevelen</w:t>
      </w:r>
      <w:r w:rsidR="00BB6211">
        <w:rPr>
          <w:lang w:eastAsia="en-US"/>
        </w:rPr>
        <w:t xml:space="preserve">. </w:t>
      </w:r>
      <w:r w:rsidRPr="00D51790">
        <w:rPr>
          <w:lang w:eastAsia="en-US"/>
        </w:rPr>
        <w:t>Zij komen onder hun die</w:t>
      </w:r>
      <w:r w:rsidRPr="00D51790">
        <w:rPr>
          <w:lang w:eastAsia="en-US"/>
        </w:rPr>
        <w:softHyphen/>
        <w:t>naren bijeen tot viering van alle delen der aanbidding, zoals de openlijke verklaring en voorstelling van het Evangelie, de uit</w:t>
      </w:r>
      <w:r w:rsidRPr="00D51790">
        <w:rPr>
          <w:lang w:eastAsia="en-US"/>
        </w:rPr>
        <w:softHyphen/>
        <w:t>oefening van de kerkelijke tucht, enz</w:t>
      </w:r>
      <w:r w:rsidR="00BB6211">
        <w:rPr>
          <w:lang w:eastAsia="en-US"/>
        </w:rPr>
        <w:t xml:space="preserve">. </w:t>
      </w:r>
      <w:r w:rsidRPr="00D51790">
        <w:rPr>
          <w:lang w:eastAsia="en-US"/>
        </w:rPr>
        <w:t>, tot wederkerige stichting en verheerlijking van hun Hoofd, in de bewaring en uitbreiding van Zijn rijk</w:t>
      </w:r>
      <w:r w:rsidR="00BB6211">
        <w:rPr>
          <w:lang w:eastAsia="en-US"/>
        </w:rPr>
        <w:t xml:space="preserve">. </w:t>
      </w:r>
    </w:p>
    <w:p w:rsidR="007D6B8F" w:rsidRPr="00D51790" w:rsidRDefault="007D6B8F">
      <w:pPr>
        <w:jc w:val="both"/>
        <w:rPr>
          <w:lang w:eastAsia="en-US"/>
        </w:rPr>
      </w:pPr>
      <w:r w:rsidRPr="00D51790">
        <w:rPr>
          <w:lang w:eastAsia="en-US"/>
        </w:rPr>
        <w:t>Van elke kerk, die op deze grondslag gebouwd is, heeft ieder lid in het bijzonder dezelfde voorrechten, beloften en macht, ter</w:t>
      </w:r>
      <w:r w:rsidRPr="00D51790">
        <w:rPr>
          <w:lang w:eastAsia="en-US"/>
        </w:rPr>
        <w:softHyphen/>
        <w:t>wijl de meeste aller dienaar is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Vervolgens bewijst Owen, dat de kerken, die door de apostelen gesticht en door de gezaghebbende schrijvers vermeld werden, gedurende 200 jaar na Christus allemaal soortgelijke bijeenkom</w:t>
      </w:r>
      <w:r w:rsidRPr="00D51790">
        <w:rPr>
          <w:lang w:eastAsia="en-US"/>
        </w:rPr>
        <w:softHyphen/>
        <w:t>sten (congregationals) waren</w:t>
      </w:r>
      <w:r w:rsidR="00BB6211">
        <w:rPr>
          <w:lang w:eastAsia="en-US"/>
        </w:rPr>
        <w:t xml:space="preserve">. </w:t>
      </w:r>
      <w:r w:rsidRPr="00D51790">
        <w:rPr>
          <w:lang w:eastAsia="en-US"/>
        </w:rPr>
        <w:t>En terecht, omdat in deze alleen naar Christus' bevel en voorschrift, volgens Matth</w:t>
      </w:r>
      <w:r w:rsidR="00BB6211">
        <w:rPr>
          <w:lang w:eastAsia="en-US"/>
        </w:rPr>
        <w:t xml:space="preserve">. </w:t>
      </w:r>
      <w:r w:rsidRPr="00D51790">
        <w:rPr>
          <w:lang w:eastAsia="en-US"/>
        </w:rPr>
        <w:t>18: 17, ge</w:t>
      </w:r>
      <w:r w:rsidRPr="00D51790">
        <w:rPr>
          <w:lang w:eastAsia="en-US"/>
        </w:rPr>
        <w:softHyphen/>
        <w:t>handeld kan worden</w:t>
      </w:r>
      <w:r w:rsidR="00BB6211">
        <w:rPr>
          <w:lang w:eastAsia="en-US"/>
        </w:rPr>
        <w:t xml:space="preserve">. </w:t>
      </w:r>
      <w:r w:rsidRPr="00D51790">
        <w:rPr>
          <w:lang w:eastAsia="en-US"/>
        </w:rPr>
        <w:t>Daarom ontkent Owen ronduit iedere nationale kerk, waarin de wereldlijke overheid als zodanig de regering en de leiding heeft en vermaant hij alle gelovigen op ernstige wijze die gemeenschap te kiezen, welke naar Christus' instelling en bedoeling met een goed geweten en tot stichting des gemoeds vergadert</w:t>
      </w:r>
      <w:r w:rsidR="00BB6211">
        <w:rPr>
          <w:lang w:eastAsia="en-US"/>
        </w:rPr>
        <w:t xml:space="preserve">. </w:t>
      </w:r>
    </w:p>
    <w:p w:rsidR="007D6B8F" w:rsidRPr="00D51790" w:rsidRDefault="007D6B8F">
      <w:pPr>
        <w:jc w:val="both"/>
        <w:rPr>
          <w:lang w:eastAsia="en-US"/>
        </w:rPr>
      </w:pPr>
      <w:r w:rsidRPr="00D51790">
        <w:rPr>
          <w:lang w:eastAsia="en-US"/>
        </w:rPr>
        <w:t>In het tweede deel van het werk bespreekt Owen de uiterlijke middelen, als de vorm der regering, de tucht en de dienaars van een kerk, benevens hun betrekking tot andere kerken</w:t>
      </w:r>
      <w:r w:rsidR="00BB6211">
        <w:rPr>
          <w:lang w:eastAsia="en-US"/>
        </w:rPr>
        <w:t xml:space="preserve">. </w:t>
      </w:r>
    </w:p>
    <w:p w:rsidR="007D6B8F" w:rsidRPr="00D51790" w:rsidRDefault="007D6B8F">
      <w:pPr>
        <w:jc w:val="both"/>
        <w:rPr>
          <w:lang w:eastAsia="en-US"/>
        </w:rPr>
      </w:pPr>
      <w:r w:rsidRPr="00D51790">
        <w:rPr>
          <w:lang w:eastAsia="en-US"/>
        </w:rPr>
        <w:t>Sterk ijvert hij voor het beginsel, dat niemand zonder blijken van wedergeboren of geheiligd te zijn, behoort aangenomen te wor</w:t>
      </w:r>
      <w:r w:rsidRPr="00D51790">
        <w:rPr>
          <w:lang w:eastAsia="en-US"/>
        </w:rPr>
        <w:softHyphen/>
        <w:t>den, omdat met het wezen van het lidmaatschap de kerk staat of valt</w:t>
      </w:r>
      <w:r w:rsidR="00BB6211">
        <w:rPr>
          <w:lang w:eastAsia="en-US"/>
        </w:rPr>
        <w:t xml:space="preserve">. </w:t>
      </w:r>
      <w:r w:rsidRPr="00D51790">
        <w:rPr>
          <w:lang w:eastAsia="en-US"/>
        </w:rPr>
        <w:t>Daarom vermaant hij: “Indien het bederf van een kerk de gemeenschap der leden in ware liefde en oprechtheid onmo</w:t>
      </w:r>
      <w:r w:rsidRPr="00D51790">
        <w:rPr>
          <w:lang w:eastAsia="en-US"/>
        </w:rPr>
        <w:softHyphen/>
        <w:t>gelijk maakt; indien de ergernissen, die daaruit noodzakelijker</w:t>
      </w:r>
      <w:r w:rsidRPr="00D51790">
        <w:rPr>
          <w:lang w:eastAsia="en-US"/>
        </w:rPr>
        <w:softHyphen/>
        <w:t>wijs voortvloeien, de onderlinge stichting verhinderen; indien het openbaar gedrag van de leden in het algemeen het Evangelie en de belijdenis onteert, terwijl de heiligheid van Christus' konin</w:t>
      </w:r>
      <w:r w:rsidRPr="00D51790">
        <w:rPr>
          <w:lang w:eastAsia="en-US"/>
        </w:rPr>
        <w:softHyphen/>
        <w:t>krijk en leer daarbij niet tot uitdrukking komt en indien zulk een kerk zich niet wil noch kan hervormen, dan is ieder, die zorg draagt voor de stichting en zaligheid van zijn ziel verplicht haar nederig te verlaten en zich te begeven, waar deze doeleinden verkregen kunnen worden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Wat de dienaars betreft erkent Owen, volgens de Heilige Schrift, in de kerk herders, ouderlingen en</w:t>
      </w:r>
      <w:r w:rsidR="00283EE6">
        <w:rPr>
          <w:lang w:eastAsia="en-US"/>
        </w:rPr>
        <w:t xml:space="preserve"> </w:t>
      </w:r>
      <w:r w:rsidRPr="00D51790">
        <w:rPr>
          <w:lang w:eastAsia="en-US"/>
        </w:rPr>
        <w:t>diakenen</w:t>
      </w:r>
      <w:r w:rsidR="00BB6211">
        <w:rPr>
          <w:lang w:eastAsia="en-US"/>
        </w:rPr>
        <w:t xml:space="preserve">. </w:t>
      </w:r>
      <w:r w:rsidRPr="00D51790">
        <w:rPr>
          <w:lang w:eastAsia="en-US"/>
        </w:rPr>
        <w:t>Allen zijn dienende en alleen ten opzichte van de mate der gaven bestaat er onder</w:t>
      </w:r>
      <w:r w:rsidRPr="00D51790">
        <w:rPr>
          <w:lang w:eastAsia="en-US"/>
        </w:rPr>
        <w:softHyphen/>
        <w:t>scheid of voorrang</w:t>
      </w:r>
      <w:r w:rsidR="00BB6211">
        <w:rPr>
          <w:lang w:eastAsia="en-US"/>
        </w:rPr>
        <w:t xml:space="preserve">. </w:t>
      </w:r>
      <w:r w:rsidRPr="00D51790">
        <w:rPr>
          <w:lang w:eastAsia="en-US"/>
        </w:rPr>
        <w:t>Het</w:t>
      </w:r>
      <w:r w:rsidR="00283EE6">
        <w:rPr>
          <w:lang w:eastAsia="en-US"/>
        </w:rPr>
        <w:t xml:space="preserve"> </w:t>
      </w:r>
      <w:r w:rsidRPr="00D51790">
        <w:rPr>
          <w:lang w:eastAsia="en-US"/>
        </w:rPr>
        <w:t>werk van een ouderling bestaat dus zo</w:t>
      </w:r>
      <w:r w:rsidRPr="00D51790">
        <w:rPr>
          <w:lang w:eastAsia="en-US"/>
        </w:rPr>
        <w:softHyphen/>
        <w:t>wel in het onderwijzen, het arbeiden in het Woord en de leer, als in het toezicht houden en regeren</w:t>
      </w:r>
      <w:r w:rsidR="00BB6211">
        <w:rPr>
          <w:lang w:eastAsia="en-US"/>
        </w:rPr>
        <w:t xml:space="preserve">. </w:t>
      </w:r>
      <w:r w:rsidRPr="00D51790">
        <w:rPr>
          <w:lang w:eastAsia="en-US"/>
        </w:rPr>
        <w:t>Daar zij echter met de diakenen op zichzelf niet meer zijn, dan ieder algemeen lid, schijnt hij het onwettig te achten, dat zij prediken en de sacra-</w:t>
      </w:r>
      <w:r w:rsidR="00283EE6">
        <w:rPr>
          <w:lang w:eastAsia="en-US"/>
        </w:rPr>
        <w:t xml:space="preserve"> </w:t>
      </w:r>
      <w:r w:rsidRPr="00D51790">
        <w:rPr>
          <w:lang w:eastAsia="en-US"/>
        </w:rPr>
        <w:t>menten bedienen, hetgeen het werk van de verkozen herders of geestelijken is</w:t>
      </w:r>
      <w:r w:rsidR="00BB6211">
        <w:rPr>
          <w:lang w:eastAsia="en-US"/>
        </w:rPr>
        <w:t xml:space="preserve">. </w:t>
      </w:r>
    </w:p>
    <w:p w:rsidR="007D6B8F" w:rsidRPr="00D51790" w:rsidRDefault="007D6B8F">
      <w:pPr>
        <w:jc w:val="both"/>
        <w:rPr>
          <w:lang w:eastAsia="en-US"/>
        </w:rPr>
      </w:pPr>
      <w:r w:rsidRPr="00D51790">
        <w:rPr>
          <w:lang w:eastAsia="en-US"/>
        </w:rPr>
        <w:t>Na gehandeld te hebben over het nut van kerkelijke vergaderin</w:t>
      </w:r>
      <w:r w:rsidRPr="00D51790">
        <w:rPr>
          <w:lang w:eastAsia="en-US"/>
        </w:rPr>
        <w:softHyphen/>
        <w:t xml:space="preserve">gen (synoden), wanneer zij naar </w:t>
      </w:r>
      <w:r w:rsidR="00864EEC">
        <w:rPr>
          <w:lang w:eastAsia="en-US"/>
        </w:rPr>
        <w:t>God</w:t>
      </w:r>
      <w:r w:rsidRPr="00D51790">
        <w:rPr>
          <w:lang w:eastAsia="en-US"/>
        </w:rPr>
        <w:t>s Woord en het voorbeeld der apostelen (zoals in Hand</w:t>
      </w:r>
      <w:r w:rsidR="00BB6211">
        <w:rPr>
          <w:lang w:eastAsia="en-US"/>
        </w:rPr>
        <w:t xml:space="preserve">. </w:t>
      </w:r>
      <w:r w:rsidRPr="00D51790">
        <w:rPr>
          <w:lang w:eastAsia="en-US"/>
        </w:rPr>
        <w:t>15 wordt beschreven) tot hulp, raad en leiding gehouden worden, waarschuwt hij ernstig tegen hun ontaarding</w:t>
      </w:r>
      <w:r w:rsidR="00BB6211">
        <w:rPr>
          <w:lang w:eastAsia="en-US"/>
        </w:rPr>
        <w:t xml:space="preserve">. </w:t>
      </w:r>
      <w:r w:rsidRPr="00D51790">
        <w:rPr>
          <w:lang w:eastAsia="en-US"/>
        </w:rPr>
        <w:t>Bekend met de menselijke geneigdheid naar macht en gezag, voorzag Owen — vooral bij verval in leer en ge</w:t>
      </w:r>
      <w:r w:rsidRPr="00D51790">
        <w:rPr>
          <w:lang w:eastAsia="en-US"/>
        </w:rPr>
        <w:softHyphen/>
        <w:t>loof —, hoe lichtvaardig dienende instellingen in heersende, zo niet overheersende, veranderen</w:t>
      </w:r>
      <w:r w:rsidR="00BB6211">
        <w:rPr>
          <w:lang w:eastAsia="en-US"/>
        </w:rPr>
        <w:t xml:space="preserve">. </w:t>
      </w:r>
      <w:r w:rsidRPr="00D51790">
        <w:rPr>
          <w:lang w:eastAsia="en-US"/>
        </w:rPr>
        <w:t>Daaruit ontstonden immers reeds in de 4</w:t>
      </w:r>
      <w:r w:rsidRPr="00D51790">
        <w:rPr>
          <w:vertAlign w:val="superscript"/>
          <w:lang w:eastAsia="en-US"/>
        </w:rPr>
        <w:t>e</w:t>
      </w:r>
      <w:r w:rsidRPr="00D51790">
        <w:rPr>
          <w:lang w:eastAsia="en-US"/>
        </w:rPr>
        <w:t xml:space="preserve"> eeuw van onze jaartelling de sporen van die noodlottige afval, welke sedert die tijd voortging en toenam en, bij het begin der hervorming, zo'n verbazende omvang had gekregen</w:t>
      </w:r>
      <w:r w:rsidR="00BB6211">
        <w:rPr>
          <w:lang w:eastAsia="en-US"/>
        </w:rPr>
        <w:t xml:space="preserve">. </w:t>
      </w:r>
      <w:r w:rsidRPr="00D51790">
        <w:rPr>
          <w:lang w:eastAsia="en-US"/>
        </w:rPr>
        <w:t>Door eer- en heerszucht verblind, waren de dienaars rechters en de vergaderingen een soort van rechtsgebied over kerken en personen geworden</w:t>
      </w:r>
      <w:r w:rsidR="00BB6211">
        <w:rPr>
          <w:lang w:eastAsia="en-US"/>
        </w:rPr>
        <w:t xml:space="preserve">. </w:t>
      </w:r>
      <w:r w:rsidRPr="00D51790">
        <w:rPr>
          <w:lang w:eastAsia="en-US"/>
        </w:rPr>
        <w:t xml:space="preserve">Geen wonder ook, want waar de liefde tot </w:t>
      </w:r>
      <w:r w:rsidR="00864EEC">
        <w:rPr>
          <w:lang w:eastAsia="en-US"/>
        </w:rPr>
        <w:t>God</w:t>
      </w:r>
      <w:r w:rsidRPr="00D51790">
        <w:rPr>
          <w:lang w:eastAsia="en-US"/>
        </w:rPr>
        <w:t xml:space="preserve"> en de naasten niet het motief, het beginsel van vereniging en werkzaam</w:t>
      </w:r>
      <w:r w:rsidRPr="00D51790">
        <w:rPr>
          <w:lang w:eastAsia="en-US"/>
        </w:rPr>
        <w:softHyphen/>
        <w:t xml:space="preserve">heid is, daar zijn het de zelfzuchtige en zelfbedoelende neigingen van het bedorven hart, die niet naar </w:t>
      </w:r>
      <w:r w:rsidR="00864EEC">
        <w:rPr>
          <w:lang w:eastAsia="en-US"/>
        </w:rPr>
        <w:t>God</w:t>
      </w:r>
      <w:r w:rsidRPr="00D51790">
        <w:rPr>
          <w:lang w:eastAsia="en-US"/>
        </w:rPr>
        <w:t>s wil en de plicht van een mens vragen, maar naar het verkrijgen van haar eigen doeleinden</w:t>
      </w:r>
      <w:r w:rsidR="00BB6211">
        <w:rPr>
          <w:lang w:eastAsia="en-US"/>
        </w:rPr>
        <w:t xml:space="preserve">. </w:t>
      </w:r>
      <w:r w:rsidRPr="00D51790">
        <w:rPr>
          <w:lang w:eastAsia="en-US"/>
        </w:rPr>
        <w:t>In 1690 probeerde Edmund Elys in Devonshire over een gedeelte van het onderhavige werk zijn afkeuring uit te spreken, maar zijn weerlegging maakte weinig indruk en werd spoedig door de stroom der vergetelheid verzwolgen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verhandeling over Lukas 13: 1-5</w:t>
      </w:r>
    </w:p>
    <w:p w:rsidR="007D6B8F" w:rsidRPr="00D51790" w:rsidRDefault="007D6B8F">
      <w:pPr>
        <w:jc w:val="both"/>
        <w:rPr>
          <w:lang w:eastAsia="en-US"/>
        </w:rPr>
      </w:pPr>
      <w:r w:rsidRPr="00D51790">
        <w:rPr>
          <w:lang w:eastAsia="en-US"/>
        </w:rPr>
        <w:t>Tussen de uitgaven van de beide delen over de evangelische ker</w:t>
      </w:r>
      <w:r w:rsidRPr="00D51790">
        <w:rPr>
          <w:lang w:eastAsia="en-US"/>
        </w:rPr>
        <w:softHyphen/>
        <w:t>ken verscheen van onze onvermoeide schrijver een nederig getui</w:t>
      </w:r>
      <w:r w:rsidRPr="00D51790">
        <w:rPr>
          <w:lang w:eastAsia="en-US"/>
        </w:rPr>
        <w:softHyphen/>
        <w:t>genis over “</w:t>
      </w:r>
      <w:r w:rsidR="00864EEC">
        <w:rPr>
          <w:lang w:eastAsia="en-US"/>
        </w:rPr>
        <w:t>God</w:t>
      </w:r>
      <w:r w:rsidRPr="00D51790">
        <w:rPr>
          <w:lang w:eastAsia="en-US"/>
        </w:rPr>
        <w:t>s gewone handelingen met zondige landen en kerken”</w:t>
      </w:r>
      <w:r w:rsidR="00BB6211">
        <w:rPr>
          <w:lang w:eastAsia="en-US"/>
        </w:rPr>
        <w:t xml:space="preserve">. </w:t>
      </w:r>
      <w:r w:rsidRPr="00D51790">
        <w:rPr>
          <w:lang w:eastAsia="en-US"/>
        </w:rPr>
        <w:t>Gewaarschuwd door de verontrustende toestand der zaken, tracht hij in enige verhandelingen over Lukas 13: 1-5 de gelovigen te sterken in het gevaar, of te wapenen tegen de waarschijnlijke ondergang</w:t>
      </w:r>
      <w:r w:rsidR="00BB6211">
        <w:rPr>
          <w:lang w:eastAsia="en-US"/>
        </w:rPr>
        <w:t xml:space="preserve">. </w:t>
      </w:r>
      <w:r w:rsidRPr="00D51790">
        <w:rPr>
          <w:lang w:eastAsia="en-US"/>
        </w:rPr>
        <w:t>Immers, de begunstiging van de her</w:t>
      </w:r>
      <w:r w:rsidRPr="00D51790">
        <w:rPr>
          <w:lang w:eastAsia="en-US"/>
        </w:rPr>
        <w:softHyphen/>
        <w:t>tog van York door het hof, de spoedige ontbinding van het par</w:t>
      </w:r>
      <w:r w:rsidRPr="00D51790">
        <w:rPr>
          <w:lang w:eastAsia="en-US"/>
        </w:rPr>
        <w:softHyphen/>
        <w:t>lement te Oxford en de ver</w:t>
      </w:r>
      <w:r w:rsidR="00BB6211">
        <w:rPr>
          <w:lang w:eastAsia="en-US"/>
        </w:rPr>
        <w:t>m</w:t>
      </w:r>
      <w:r w:rsidRPr="00D51790">
        <w:rPr>
          <w:lang w:eastAsia="en-US"/>
        </w:rPr>
        <w:t xml:space="preserve">eerdering van onderdrukkende maatregelen tegen de Dissenters, deden met grond de herstelling van de roomse </w:t>
      </w:r>
      <w:r w:rsidR="00864EEC">
        <w:rPr>
          <w:lang w:eastAsia="en-US"/>
        </w:rPr>
        <w:t>God</w:t>
      </w:r>
      <w:r w:rsidRPr="00D51790">
        <w:rPr>
          <w:lang w:eastAsia="en-US"/>
        </w:rPr>
        <w:t>sdienst vrezen</w:t>
      </w:r>
      <w:r w:rsidR="00BB6211">
        <w:rPr>
          <w:lang w:eastAsia="en-US"/>
        </w:rPr>
        <w:t xml:space="preserve">. </w:t>
      </w:r>
      <w:r w:rsidRPr="00D51790">
        <w:rPr>
          <w:lang w:eastAsia="en-US"/>
        </w:rPr>
        <w:t>Dringend vermaant Owen daar</w:t>
      </w:r>
      <w:r w:rsidRPr="00D51790">
        <w:rPr>
          <w:lang w:eastAsia="en-US"/>
        </w:rPr>
        <w:softHyphen/>
        <w:t>om de dienaars van het Woord om nauwkeurig te waken voor hetgeen niet alleen bij hun eigen leven, maar ook in de toekomst bij de volgende geslachten voor de kerk dienstig zou zijn</w:t>
      </w:r>
      <w:r w:rsidR="00BB6211">
        <w:rPr>
          <w:lang w:eastAsia="en-US"/>
        </w:rPr>
        <w:t xml:space="preserve">. </w:t>
      </w:r>
      <w:r w:rsidRPr="00D51790">
        <w:rPr>
          <w:lang w:eastAsia="en-US"/>
        </w:rPr>
        <w:t>Er be</w:t>
      </w:r>
      <w:r w:rsidRPr="00D51790">
        <w:rPr>
          <w:lang w:eastAsia="en-US"/>
        </w:rPr>
        <w:softHyphen/>
        <w:t>stond gevaar, vooral voor dwaling, ketterij en overheersing, maar niet minder voor een wereldgelijkvormig wezen en een verderfe</w:t>
      </w:r>
      <w:r w:rsidRPr="00D51790">
        <w:rPr>
          <w:lang w:eastAsia="en-US"/>
        </w:rPr>
        <w:softHyphen/>
        <w:t>lijke, uiterlijke belijdenis zonder geest en kracht</w:t>
      </w:r>
      <w:r w:rsidR="00BB6211">
        <w:rPr>
          <w:lang w:eastAsia="en-US"/>
        </w:rPr>
        <w:t xml:space="preserve">. </w:t>
      </w:r>
      <w:r w:rsidRPr="00D51790">
        <w:rPr>
          <w:lang w:eastAsia="en-US"/>
        </w:rPr>
        <w:t xml:space="preserve">Een veeljarige ondervinding had Owen van de waarheid overtuigd, dat alles buiten het geloof zonde was en dat daardoor niet </w:t>
      </w:r>
      <w:r w:rsidR="00864EEC">
        <w:rPr>
          <w:lang w:eastAsia="en-US"/>
        </w:rPr>
        <w:t>God</w:t>
      </w:r>
      <w:r w:rsidRPr="00D51790">
        <w:rPr>
          <w:lang w:eastAsia="en-US"/>
        </w:rPr>
        <w:t>, maar de Mens in het middelpunt stond</w:t>
      </w:r>
      <w:r w:rsidR="00BB6211">
        <w:rPr>
          <w:lang w:eastAsia="en-US"/>
        </w:rPr>
        <w:t xml:space="preserve">. </w:t>
      </w:r>
      <w:r w:rsidRPr="00D51790">
        <w:rPr>
          <w:lang w:eastAsia="en-US"/>
        </w:rPr>
        <w:t>Owen vermeed echter op voor</w:t>
      </w:r>
      <w:r w:rsidRPr="00D51790">
        <w:rPr>
          <w:lang w:eastAsia="en-US"/>
        </w:rPr>
        <w:softHyphen/>
        <w:t xml:space="preserve">zichtige wijze elke zinspeling op het hof en de maatregelen der regering, omdat hij er zich van bewust was, dat men klaar stond </w:t>
      </w:r>
      <w:r w:rsidR="00BB6211">
        <w:rPr>
          <w:lang w:eastAsia="en-US"/>
        </w:rPr>
        <w:t>ie</w:t>
      </w:r>
      <w:r w:rsidRPr="00D51790">
        <w:rPr>
          <w:lang w:eastAsia="en-US"/>
        </w:rPr>
        <w:t>der te vervolgen en te verdrukken, die zich met de staatkundige handelingen bemoeide, of het gedrag van de machthebbers be</w:t>
      </w:r>
      <w:r w:rsidRPr="00D51790">
        <w:rPr>
          <w:lang w:eastAsia="en-US"/>
        </w:rPr>
        <w:softHyphen/>
        <w:t>oordeelde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werk over “De geestelijke gezindheid”</w:t>
      </w:r>
    </w:p>
    <w:p w:rsidR="007D6B8F" w:rsidRPr="00D51790" w:rsidRDefault="007D6B8F">
      <w:pPr>
        <w:jc w:val="both"/>
        <w:rPr>
          <w:lang w:eastAsia="en-US"/>
        </w:rPr>
      </w:pPr>
      <w:r w:rsidRPr="00D51790">
        <w:rPr>
          <w:lang w:eastAsia="en-US"/>
        </w:rPr>
        <w:t>Op dit getuigenis van Owen volgde zijn werk over “De geestelijke gezindheid”</w:t>
      </w:r>
      <w:r w:rsidR="00BB6211">
        <w:rPr>
          <w:lang w:eastAsia="en-US"/>
        </w:rPr>
        <w:t xml:space="preserve">. </w:t>
      </w:r>
      <w:r w:rsidRPr="00D51790">
        <w:rPr>
          <w:lang w:eastAsia="en-US"/>
        </w:rPr>
        <w:t>Daar hij door een langdurige ziekte — die hem ver</w:t>
      </w:r>
      <w:r w:rsidRPr="00D51790">
        <w:rPr>
          <w:lang w:eastAsia="en-US"/>
        </w:rPr>
        <w:softHyphen/>
        <w:t>moedelijk van veel zinnelijke verkleefdheden louterde — verhin</w:t>
      </w:r>
      <w:r w:rsidRPr="00D51790">
        <w:rPr>
          <w:lang w:eastAsia="en-US"/>
        </w:rPr>
        <w:softHyphen/>
        <w:t>derd was om in het openbaar op te treden, hield hij zich onledig met overdenkingen over de plicht en de genade tot een geeste</w:t>
      </w:r>
      <w:r w:rsidRPr="00D51790">
        <w:rPr>
          <w:lang w:eastAsia="en-US"/>
        </w:rPr>
        <w:softHyphen/>
        <w:t>lijk bestaan</w:t>
      </w:r>
      <w:r w:rsidR="00BB6211">
        <w:rPr>
          <w:lang w:eastAsia="en-US"/>
        </w:rPr>
        <w:t xml:space="preserve">. </w:t>
      </w:r>
      <w:r w:rsidRPr="00D51790">
        <w:rPr>
          <w:lang w:eastAsia="en-US"/>
        </w:rPr>
        <w:t>Aanvankelijk schreef hij deze overdenkingen tot stichting en oefening van zijn eigen gemoed, omdat hij veronder</w:t>
      </w:r>
      <w:r w:rsidRPr="00D51790">
        <w:rPr>
          <w:lang w:eastAsia="en-US"/>
        </w:rPr>
        <w:softHyphen/>
        <w:t>stelde, dat zijn werk spoedig geëindigd zou zijn</w:t>
      </w:r>
      <w:r w:rsidR="00BB6211">
        <w:rPr>
          <w:lang w:eastAsia="en-US"/>
        </w:rPr>
        <w:t xml:space="preserve">. </w:t>
      </w:r>
      <w:r w:rsidRPr="00D51790">
        <w:rPr>
          <w:lang w:eastAsia="en-US"/>
        </w:rPr>
        <w:t>Maar daar hij gedeeltelijk weer herstelde, droeg hij ze aan zijn gemeente op, daarbij hopende, dat ze ook daar die invloed mochten hebben, die ze op zijn eigen ziel hadden gehad</w:t>
      </w:r>
      <w:r w:rsidR="00BB6211">
        <w:rPr>
          <w:lang w:eastAsia="en-US"/>
        </w:rPr>
        <w:t xml:space="preserve">. </w:t>
      </w:r>
      <w:r w:rsidRPr="00D51790">
        <w:rPr>
          <w:lang w:eastAsia="en-US"/>
        </w:rPr>
        <w:t>Het was vooral ook de gesteldheid van het volk, die hem tot de uitgave noopte</w:t>
      </w:r>
      <w:r w:rsidR="00BB6211">
        <w:rPr>
          <w:lang w:eastAsia="en-US"/>
        </w:rPr>
        <w:t xml:space="preserve">. </w:t>
      </w:r>
      <w:r w:rsidRPr="00D51790">
        <w:rPr>
          <w:lang w:eastAsia="en-US"/>
        </w:rPr>
        <w:t>Over het algemeen werden de ijdelheden van de wereld gretig gezocht</w:t>
      </w:r>
      <w:r w:rsidR="00BB6211">
        <w:rPr>
          <w:lang w:eastAsia="en-US"/>
        </w:rPr>
        <w:t xml:space="preserve">. </w:t>
      </w:r>
      <w:r w:rsidRPr="00D51790">
        <w:rPr>
          <w:lang w:eastAsia="en-US"/>
        </w:rPr>
        <w:t>De kerk had daarom behoefte aan een krachtig tegengif tegen de verderfelijke stroom der verleiding</w:t>
      </w:r>
      <w:r w:rsidR="00BB6211">
        <w:rPr>
          <w:lang w:eastAsia="en-US"/>
        </w:rPr>
        <w:t xml:space="preserve">. </w:t>
      </w:r>
      <w:r w:rsidRPr="00D51790">
        <w:rPr>
          <w:lang w:eastAsia="en-US"/>
        </w:rPr>
        <w:t>Een geest van bespiegeling en de zucht naar pracht en grootheid drongen dagelijks meer en meer door en waren voor velen de valstrikken tot een onbetame</w:t>
      </w:r>
      <w:r w:rsidRPr="00D51790">
        <w:rPr>
          <w:lang w:eastAsia="en-US"/>
        </w:rPr>
        <w:softHyphen/>
        <w:t>lijke gelijkvormigheid met de wereld</w:t>
      </w:r>
      <w:r w:rsidR="00BB6211">
        <w:rPr>
          <w:lang w:eastAsia="en-US"/>
        </w:rPr>
        <w:t xml:space="preserve">. </w:t>
      </w:r>
    </w:p>
    <w:p w:rsidR="007D6B8F" w:rsidRPr="00D51790" w:rsidRDefault="007D6B8F">
      <w:pPr>
        <w:jc w:val="both"/>
        <w:rPr>
          <w:lang w:eastAsia="en-US"/>
        </w:rPr>
      </w:pPr>
      <w:r w:rsidRPr="00D51790">
        <w:rPr>
          <w:lang w:eastAsia="en-US"/>
        </w:rPr>
        <w:t>Wij begrijpen, dat het enige behoedmiddel daartegen is, hetgeen door Owen hier voorgesteld wordt</w:t>
      </w:r>
      <w:r w:rsidR="00BB6211">
        <w:rPr>
          <w:lang w:eastAsia="en-US"/>
        </w:rPr>
        <w:t xml:space="preserve">. </w:t>
      </w:r>
      <w:r w:rsidRPr="00D51790">
        <w:rPr>
          <w:lang w:eastAsia="en-US"/>
        </w:rPr>
        <w:t>De gesteldheid, die door de Heilige Schrift vermeld wordt, om de schande der wereld te ver</w:t>
      </w:r>
      <w:r w:rsidRPr="00D51790">
        <w:rPr>
          <w:lang w:eastAsia="en-US"/>
        </w:rPr>
        <w:softHyphen/>
        <w:t>dragen, haar onheilige begeerlijkheden te verachten en haar aan</w:t>
      </w:r>
      <w:r w:rsidRPr="00D51790">
        <w:rPr>
          <w:lang w:eastAsia="en-US"/>
        </w:rPr>
        <w:softHyphen/>
        <w:t xml:space="preserve">biedingen van grootheid, aanzien en voordeel te weerstaan, wordt alleen verkregen door de invloed van de Heilige Geest bij een voortdurende geloofsoefening op het getuigenis van </w:t>
      </w:r>
      <w:r w:rsidR="00864EEC">
        <w:rPr>
          <w:lang w:eastAsia="en-US"/>
        </w:rPr>
        <w:t>God</w:t>
      </w:r>
      <w:r w:rsidR="00BB6211">
        <w:rPr>
          <w:lang w:eastAsia="en-US"/>
        </w:rPr>
        <w:t xml:space="preserve">. </w:t>
      </w:r>
      <w:r w:rsidRPr="00D51790">
        <w:rPr>
          <w:lang w:eastAsia="en-US"/>
        </w:rPr>
        <w:t>Naar</w:t>
      </w:r>
      <w:r w:rsidRPr="00D51790">
        <w:rPr>
          <w:lang w:eastAsia="en-US"/>
        </w:rPr>
        <w:softHyphen/>
        <w:t>mate de hoop levendig mag zijn omtrent de beloften des Evan</w:t>
      </w:r>
      <w:r w:rsidRPr="00D51790">
        <w:rPr>
          <w:lang w:eastAsia="en-US"/>
        </w:rPr>
        <w:softHyphen/>
        <w:t>gelies en de ziel verrukt wordt in een zalige omgang met de Vader door de Zoon, hebben de betoveringen van de schijn</w:t>
      </w:r>
      <w:r w:rsidRPr="00D51790">
        <w:rPr>
          <w:lang w:eastAsia="en-US"/>
        </w:rPr>
        <w:softHyphen/>
        <w:t>goederen dezer aarde minder vat</w:t>
      </w:r>
      <w:r w:rsidR="00BB6211">
        <w:rPr>
          <w:lang w:eastAsia="en-US"/>
        </w:rPr>
        <w:t xml:space="preserve">. </w:t>
      </w:r>
      <w:r w:rsidRPr="00D51790">
        <w:rPr>
          <w:lang w:eastAsia="en-US"/>
        </w:rPr>
        <w:t>Dit leven, waartoe ieder chris</w:t>
      </w:r>
      <w:r w:rsidRPr="00D51790">
        <w:rPr>
          <w:lang w:eastAsia="en-US"/>
        </w:rPr>
        <w:softHyphen/>
        <w:t>ten geroepen is, en zonder hetwelk geen naam noch enige be</w:t>
      </w:r>
      <w:r w:rsidRPr="00D51790">
        <w:rPr>
          <w:lang w:eastAsia="en-US"/>
        </w:rPr>
        <w:softHyphen/>
        <w:t>lijdenis waarde heeft, wordt door Owen zeer treffend beschreven</w:t>
      </w:r>
      <w:r w:rsidR="00BB6211">
        <w:rPr>
          <w:lang w:eastAsia="en-US"/>
        </w:rPr>
        <w:t xml:space="preserve">. </w:t>
      </w:r>
      <w:r w:rsidRPr="00D51790">
        <w:rPr>
          <w:lang w:eastAsia="en-US"/>
        </w:rPr>
        <w:t>Het kan beoefend en betracht worden en haar bekoorlijkheden kunnen ondervonden worden, zowel in een paleis als in een armoedige hut</w:t>
      </w:r>
      <w:r w:rsidR="00BB6211">
        <w:rPr>
          <w:lang w:eastAsia="en-US"/>
        </w:rPr>
        <w:t xml:space="preserve">. </w:t>
      </w:r>
      <w:r w:rsidRPr="00D51790">
        <w:rPr>
          <w:lang w:eastAsia="en-US"/>
        </w:rPr>
        <w:t>Het is immers de nieuwe naam, die alleen be</w:t>
      </w:r>
      <w:r w:rsidRPr="00D51790">
        <w:rPr>
          <w:lang w:eastAsia="en-US"/>
        </w:rPr>
        <w:softHyphen/>
        <w:t xml:space="preserve">kend is bij diegenen, die haar ontvangen hebben; het is het water des levens, dat vloeit uit de troon </w:t>
      </w:r>
      <w:r w:rsidR="00864EEC">
        <w:rPr>
          <w:lang w:eastAsia="en-US"/>
        </w:rPr>
        <w:t>God</w:t>
      </w:r>
      <w:r w:rsidRPr="00D51790">
        <w:rPr>
          <w:lang w:eastAsia="en-US"/>
        </w:rPr>
        <w:t>s en des Lams en welks drinkers niet weder dorsten naar zinnelijk vermaak of geluk</w:t>
      </w:r>
      <w:r w:rsidR="00BB6211">
        <w:rPr>
          <w:lang w:eastAsia="en-US"/>
        </w:rPr>
        <w:t xml:space="preserve">. </w:t>
      </w:r>
      <w:r w:rsidRPr="00D51790">
        <w:rPr>
          <w:lang w:eastAsia="en-US"/>
        </w:rPr>
        <w:t>In één woord: het is die onuitsprekelijke, heerlijke vreugde, die lichaam en ziel vervult en reeds hier op aarde ondervonden, en in de hemel eeuwig volmaakt genoten zal worden</w:t>
      </w:r>
      <w:r w:rsidR="00BB6211">
        <w:rPr>
          <w:lang w:eastAsia="en-US"/>
        </w:rPr>
        <w:t xml:space="preserve">. </w:t>
      </w:r>
    </w:p>
    <w:p w:rsidR="007D6B8F" w:rsidRPr="00D51790" w:rsidRDefault="007D6B8F">
      <w:pPr>
        <w:jc w:val="both"/>
        <w:rPr>
          <w:lang w:eastAsia="en-US"/>
        </w:rPr>
      </w:pPr>
      <w:r w:rsidRPr="00D51790">
        <w:rPr>
          <w:lang w:eastAsia="en-US"/>
        </w:rPr>
        <w:t xml:space="preserve">Owen, die als genaderd was tot de schoot van zijn </w:t>
      </w:r>
      <w:r w:rsidR="00864EEC">
        <w:rPr>
          <w:lang w:eastAsia="en-US"/>
        </w:rPr>
        <w:t>God</w:t>
      </w:r>
      <w:r w:rsidRPr="00D51790">
        <w:rPr>
          <w:lang w:eastAsia="en-US"/>
        </w:rPr>
        <w:t xml:space="preserve"> en Vader, ondervond het heilrijke van een geestelijke gezindheid</w:t>
      </w:r>
      <w:r w:rsidR="00BB6211">
        <w:rPr>
          <w:lang w:eastAsia="en-US"/>
        </w:rPr>
        <w:t xml:space="preserve">. </w:t>
      </w:r>
      <w:r w:rsidRPr="00D51790">
        <w:rPr>
          <w:lang w:eastAsia="en-US"/>
        </w:rPr>
        <w:t>Zijn geest, die verlicht werd door de luister van die eeuwige liefde en heer</w:t>
      </w:r>
      <w:r w:rsidRPr="00D51790">
        <w:rPr>
          <w:lang w:eastAsia="en-US"/>
        </w:rPr>
        <w:softHyphen/>
        <w:t>lijkheid, waarop hij sinds lang staarde, ontwierp een verheven beeld van die hemelse gelukzaligheid tot stichting van de achter</w:t>
      </w:r>
      <w:r w:rsidRPr="00D51790">
        <w:rPr>
          <w:lang w:eastAsia="en-US"/>
        </w:rPr>
        <w:softHyphen/>
        <w:t>gelaten broeders</w:t>
      </w:r>
      <w:r w:rsidR="00BB6211">
        <w:rPr>
          <w:lang w:eastAsia="en-US"/>
        </w:rPr>
        <w:t xml:space="preserve">. </w:t>
      </w:r>
      <w:r w:rsidRPr="00D51790">
        <w:rPr>
          <w:lang w:eastAsia="en-US"/>
        </w:rPr>
        <w:t xml:space="preserve">Mocht zijn mantel op hen rusten en mochten zij in een dubbele mate van zijn geest ondervinden, dat de </w:t>
      </w:r>
      <w:r w:rsidR="00864EEC">
        <w:rPr>
          <w:lang w:eastAsia="en-US"/>
        </w:rPr>
        <w:t>God</w:t>
      </w:r>
      <w:r w:rsidRPr="00D51790">
        <w:rPr>
          <w:lang w:eastAsia="en-US"/>
        </w:rPr>
        <w:t xml:space="preserve"> van Owen nog dezelfde is en in staat, om voor Zijn volk te doen, oneindig boven hetgeen zij bidden of denken!</w:t>
      </w:r>
    </w:p>
    <w:p w:rsidR="007D6B8F" w:rsidRPr="00D51790" w:rsidRDefault="007D6B8F">
      <w:pPr>
        <w:jc w:val="both"/>
        <w:rPr>
          <w:lang w:eastAsia="en-US"/>
        </w:rPr>
      </w:pPr>
      <w:r w:rsidRPr="00D51790">
        <w:rPr>
          <w:lang w:eastAsia="en-US"/>
        </w:rPr>
        <w:t>Door een hemels verkeer gesterkt, was Owen voorbereid voor de slag, die hem de 12e april 1682 trof bij de dood van zijn enigst kind, mejuffrouw Kennington</w:t>
      </w:r>
      <w:r w:rsidR="00BB6211">
        <w:rPr>
          <w:lang w:eastAsia="en-US"/>
        </w:rPr>
        <w:t xml:space="preserve">. </w:t>
      </w:r>
      <w:r w:rsidRPr="00D51790">
        <w:rPr>
          <w:lang w:eastAsia="en-US"/>
        </w:rPr>
        <w:t xml:space="preserve">Voor het geloof zijn al </w:t>
      </w:r>
      <w:r w:rsidR="00864EEC">
        <w:rPr>
          <w:lang w:eastAsia="en-US"/>
        </w:rPr>
        <w:t>God</w:t>
      </w:r>
      <w:r w:rsidRPr="00D51790">
        <w:rPr>
          <w:lang w:eastAsia="en-US"/>
        </w:rPr>
        <w:t>s we</w:t>
      </w:r>
      <w:r w:rsidRPr="00D51790">
        <w:rPr>
          <w:lang w:eastAsia="en-US"/>
        </w:rPr>
        <w:softHyphen/>
        <w:t>gen majesteit en heerlijkheid en deze kennis geeft rust en sterkte, zelfs in de moeilijkste omstandigheden van dit leven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 xml:space="preserve">Verslag van de protestantse </w:t>
      </w:r>
      <w:r w:rsidR="00864EEC">
        <w:t>God</w:t>
      </w:r>
      <w:r w:rsidRPr="00D51790">
        <w:t>sdienst</w:t>
      </w:r>
    </w:p>
    <w:p w:rsidR="007D6B8F" w:rsidRPr="00D51790" w:rsidRDefault="007D6B8F">
      <w:pPr>
        <w:jc w:val="both"/>
        <w:rPr>
          <w:lang w:eastAsia="en-US"/>
        </w:rPr>
      </w:pPr>
      <w:r w:rsidRPr="00D51790">
        <w:rPr>
          <w:lang w:eastAsia="en-US"/>
        </w:rPr>
        <w:t xml:space="preserve">Het jaar daarop vermeerderde hij zijn talrijke geschriften met “Een kort en onpartijdig verslag van de toestand der protestantse </w:t>
      </w:r>
      <w:r w:rsidR="00864EEC">
        <w:rPr>
          <w:lang w:eastAsia="en-US"/>
        </w:rPr>
        <w:t>God</w:t>
      </w:r>
      <w:r w:rsidRPr="00D51790">
        <w:rPr>
          <w:lang w:eastAsia="en-US"/>
        </w:rPr>
        <w:t>sdienst”</w:t>
      </w:r>
      <w:r w:rsidR="00BB6211">
        <w:rPr>
          <w:lang w:eastAsia="en-US"/>
        </w:rPr>
        <w:t xml:space="preserve">. </w:t>
      </w:r>
      <w:r w:rsidRPr="00D51790">
        <w:rPr>
          <w:lang w:eastAsia="en-US"/>
        </w:rPr>
        <w:t>Daarin worden met grote nauwkeurigheid de Bij</w:t>
      </w:r>
      <w:r w:rsidRPr="00D51790">
        <w:rPr>
          <w:lang w:eastAsia="en-US"/>
        </w:rPr>
        <w:softHyphen/>
        <w:t>belse gronden van het protestantisme aangewezen en de gevaren blootgelegd, die door Rome's list en geweld veroorzaakt werden</w:t>
      </w:r>
      <w:r w:rsidR="00BB6211">
        <w:rPr>
          <w:lang w:eastAsia="en-US"/>
        </w:rPr>
        <w:t xml:space="preserve">. </w:t>
      </w:r>
      <w:r w:rsidRPr="00D51790">
        <w:rPr>
          <w:lang w:eastAsia="en-US"/>
        </w:rPr>
        <w:t>Tegen de reden van vrees stelt hij de gronden van vertrouwen, die de kerk bezit in de almacht, de trouw en de heerlijkheid van Christus, welke deugden niet gedogen, dat Zijn overblijfsel, hoe verspreid ook onder de naties, zou verloren gaan</w:t>
      </w:r>
      <w:r w:rsidR="00BB6211">
        <w:rPr>
          <w:lang w:eastAsia="en-US"/>
        </w:rPr>
        <w:t xml:space="preserve">. </w:t>
      </w:r>
      <w:r w:rsidRPr="00D51790">
        <w:rPr>
          <w:lang w:eastAsia="en-US"/>
        </w:rPr>
        <w:t>Terwijl hij wijst op de verheven gezindheid, die de gelovigen zelfs te mid</w:t>
      </w:r>
      <w:r w:rsidRPr="00D51790">
        <w:rPr>
          <w:lang w:eastAsia="en-US"/>
        </w:rPr>
        <w:softHyphen/>
        <w:t>den van de heetste verdrukkingen mogen bezitten, verzekert hij uit volle overtuiging de uiteindelijke zegepraal van de kerk</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Meditatie over de heerlijkheid van Christus</w:t>
      </w:r>
    </w:p>
    <w:p w:rsidR="007D6B8F" w:rsidRPr="00D51790" w:rsidRDefault="007D6B8F">
      <w:pPr>
        <w:jc w:val="both"/>
        <w:rPr>
          <w:lang w:eastAsia="en-US"/>
        </w:rPr>
      </w:pPr>
      <w:r w:rsidRPr="00D51790">
        <w:rPr>
          <w:lang w:eastAsia="en-US"/>
        </w:rPr>
        <w:t>Op het verslag volgden de “Meditaties over de heerlijkheid van Christus”, het laatste werk van Owen's hand, dat op de dag zijns doods voor de drukker gereed lag</w:t>
      </w:r>
      <w:r w:rsidR="00BB6211">
        <w:rPr>
          <w:lang w:eastAsia="en-US"/>
        </w:rPr>
        <w:t xml:space="preserve">. </w:t>
      </w:r>
      <w:r w:rsidRPr="00D51790">
        <w:rPr>
          <w:lang w:eastAsia="en-US"/>
        </w:rPr>
        <w:t>Het bestaat uit twee delen, waarvan het eerste handelt: over de persoon, de bediening en de genade van Christus, terwijl het tweede — dat eerst in 1691 ver</w:t>
      </w:r>
      <w:r w:rsidRPr="00D51790">
        <w:rPr>
          <w:lang w:eastAsia="en-US"/>
        </w:rPr>
        <w:softHyphen/>
        <w:t>scheen —, deze waarheden zocht te brengen tot onbekeerden en verachterde gelovigen</w:t>
      </w:r>
      <w:r w:rsidR="00BB6211">
        <w:rPr>
          <w:lang w:eastAsia="en-US"/>
        </w:rPr>
        <w:t xml:space="preserve">. </w:t>
      </w:r>
    </w:p>
    <w:p w:rsidR="007D6B8F" w:rsidRPr="00D51790" w:rsidRDefault="007D6B8F">
      <w:pPr>
        <w:jc w:val="both"/>
        <w:rPr>
          <w:lang w:eastAsia="en-US"/>
        </w:rPr>
      </w:pPr>
      <w:r w:rsidRPr="00D51790">
        <w:rPr>
          <w:lang w:eastAsia="en-US"/>
        </w:rPr>
        <w:t>Tussen dit werk en Baxter's “Stervende gedachten” bestaat een treffende overeenkomst</w:t>
      </w:r>
      <w:r w:rsidR="00BB6211">
        <w:rPr>
          <w:lang w:eastAsia="en-US"/>
        </w:rPr>
        <w:t xml:space="preserve">. </w:t>
      </w:r>
      <w:r w:rsidRPr="00D51790">
        <w:rPr>
          <w:lang w:eastAsia="en-US"/>
        </w:rPr>
        <w:t xml:space="preserve">Al was er op minder belangrijke punten, verschil; ten aanzien van </w:t>
      </w:r>
      <w:r w:rsidR="00864EEC">
        <w:rPr>
          <w:lang w:eastAsia="en-US"/>
        </w:rPr>
        <w:t>God</w:t>
      </w:r>
      <w:r w:rsidRPr="00D51790">
        <w:rPr>
          <w:lang w:eastAsia="en-US"/>
        </w:rPr>
        <w:t>svrucht, verstorvenheid aan de we</w:t>
      </w:r>
      <w:r w:rsidRPr="00D51790">
        <w:rPr>
          <w:lang w:eastAsia="en-US"/>
        </w:rPr>
        <w:softHyphen/>
        <w:t>reld en een sterk verlangen naar de hemelse gelukzaligheid waren deze uitmuntende personen nauw verbonden</w:t>
      </w:r>
      <w:r w:rsidR="00BB6211">
        <w:rPr>
          <w:lang w:eastAsia="en-US"/>
        </w:rPr>
        <w:t xml:space="preserve">. </w:t>
      </w:r>
      <w:r w:rsidRPr="00D51790">
        <w:rPr>
          <w:lang w:eastAsia="en-US"/>
        </w:rPr>
        <w:t>Men heeft wel ge</w:t>
      </w:r>
      <w:r w:rsidRPr="00D51790">
        <w:rPr>
          <w:lang w:eastAsia="en-US"/>
        </w:rPr>
        <w:softHyphen/>
        <w:t>zegd, dat twistredenaars in hun gebeden overeenstemmen, terwijl zij in geschrift verschillen; maar wij geloven de volkomen ver</w:t>
      </w:r>
      <w:r w:rsidRPr="00D51790">
        <w:rPr>
          <w:lang w:eastAsia="en-US"/>
        </w:rPr>
        <w:softHyphen/>
        <w:t>eniging van christenen in het aangezicht van dood en eeuwig</w:t>
      </w:r>
      <w:r w:rsidRPr="00D51790">
        <w:rPr>
          <w:lang w:eastAsia="en-US"/>
        </w:rPr>
        <w:softHyphen/>
        <w:t>heid, hoe onderscheiden zij in hun leven ook lagen</w:t>
      </w:r>
      <w:r w:rsidR="00BB6211">
        <w:rPr>
          <w:lang w:eastAsia="en-US"/>
        </w:rPr>
        <w:t xml:space="preserve">. </w:t>
      </w:r>
      <w:r w:rsidRPr="00D51790">
        <w:rPr>
          <w:lang w:eastAsia="en-US"/>
        </w:rPr>
        <w:t xml:space="preserve">De gelovige beschouwing van de eeuwigheid doet onze gedachten ten aanzien van al het aardse belangrijk dalen en </w:t>
      </w:r>
      <w:r w:rsidR="00864EEC">
        <w:rPr>
          <w:lang w:eastAsia="en-US"/>
        </w:rPr>
        <w:t>God</w:t>
      </w:r>
      <w:r w:rsidRPr="00D51790">
        <w:rPr>
          <w:lang w:eastAsia="en-US"/>
        </w:rPr>
        <w:t>s genadige ontferming als het ene nodige kennen</w:t>
      </w:r>
      <w:r w:rsidR="00BB6211">
        <w:rPr>
          <w:lang w:eastAsia="en-US"/>
        </w:rPr>
        <w:t xml:space="preserve">. </w:t>
      </w:r>
      <w:r w:rsidRPr="00D51790">
        <w:rPr>
          <w:lang w:eastAsia="en-US"/>
        </w:rPr>
        <w:t>En naarmate de heerlijkheid van Christus de ziel vervult komen de geringheid en onheiligheid van onze aardse verblijfplaatsen en bedoelingen steeds meer open</w:t>
      </w:r>
      <w:r w:rsidRPr="00D51790">
        <w:rPr>
          <w:lang w:eastAsia="en-US"/>
        </w:rPr>
        <w:softHyphen/>
        <w:t>baar</w:t>
      </w:r>
      <w:r w:rsidR="00BB6211">
        <w:rPr>
          <w:lang w:eastAsia="en-US"/>
        </w:rPr>
        <w:t xml:space="preserve">. </w:t>
      </w:r>
      <w:r w:rsidRPr="00D51790">
        <w:rPr>
          <w:lang w:eastAsia="en-US"/>
        </w:rPr>
        <w:t>De oefening van geloof, hoop en liefde omtrent de heer</w:t>
      </w:r>
      <w:r w:rsidRPr="00D51790">
        <w:rPr>
          <w:lang w:eastAsia="en-US"/>
        </w:rPr>
        <w:softHyphen/>
        <w:t>lijke erfenis der heiligen in het licht — vooral wanneer zij enige duurzaamheid mogen hebben —, geeft aan de ziel een kracht en hebbelijkheid om zich op de toekomst te richten en verwijderde zaken te genieten</w:t>
      </w:r>
      <w:r w:rsidR="00BB6211">
        <w:rPr>
          <w:lang w:eastAsia="en-US"/>
        </w:rPr>
        <w:t xml:space="preserve">. </w:t>
      </w:r>
      <w:r w:rsidRPr="00D51790">
        <w:rPr>
          <w:lang w:eastAsia="en-US"/>
        </w:rPr>
        <w:t>Inderdaad, wij weten niet wat wij zijn zullen; maar als wij aan deze zondige wereld gespeend worden, dan er</w:t>
      </w:r>
      <w:r w:rsidRPr="00D51790">
        <w:rPr>
          <w:lang w:eastAsia="en-US"/>
        </w:rPr>
        <w:softHyphen/>
        <w:t xml:space="preserve">varen wij, dat ons leven met Christus verborgen is in </w:t>
      </w:r>
      <w:r w:rsidR="00864EEC">
        <w:rPr>
          <w:lang w:eastAsia="en-US"/>
        </w:rPr>
        <w:t>God</w:t>
      </w:r>
      <w:r w:rsidRPr="00D51790">
        <w:rPr>
          <w:lang w:eastAsia="en-US"/>
        </w:rPr>
        <w:t xml:space="preserve"> en daarbij wordt onze ernst duidelijker, onmisbaarder en groter</w:t>
      </w:r>
      <w:r w:rsidR="00BB6211">
        <w:rPr>
          <w:lang w:eastAsia="en-US"/>
        </w:rPr>
        <w:t xml:space="preserve">. </w:t>
      </w:r>
      <w:r w:rsidRPr="00D51790">
        <w:rPr>
          <w:lang w:eastAsia="en-US"/>
        </w:rPr>
        <w:t>Ja, de lust tot dit leven verzwakt, de vrees voor de dood vermin</w:t>
      </w:r>
      <w:r w:rsidRPr="00D51790">
        <w:rPr>
          <w:lang w:eastAsia="en-US"/>
        </w:rPr>
        <w:softHyphen/>
        <w:t>dert, de kennis rijpt tot volmaking en het gezang der overwin</w:t>
      </w:r>
      <w:r w:rsidRPr="00D51790">
        <w:rPr>
          <w:lang w:eastAsia="en-US"/>
        </w:rPr>
        <w:softHyphen/>
        <w:t>ning openbaart zich aan de rand van het graf</w:t>
      </w:r>
      <w:r w:rsidR="00BB6211">
        <w:rPr>
          <w:lang w:eastAsia="en-US"/>
        </w:rPr>
        <w:t xml:space="preserve">. </w:t>
      </w:r>
      <w:r w:rsidRPr="00D51790">
        <w:rPr>
          <w:lang w:eastAsia="en-US"/>
        </w:rPr>
        <w:t>Het verlies dat ge</w:t>
      </w:r>
      <w:r w:rsidRPr="00D51790">
        <w:rPr>
          <w:lang w:eastAsia="en-US"/>
        </w:rPr>
        <w:softHyphen/>
        <w:t>leden wordt door gebrek aan een gezette overdenking van Chris</w:t>
      </w:r>
      <w:r w:rsidRPr="00D51790">
        <w:rPr>
          <w:lang w:eastAsia="en-US"/>
        </w:rPr>
        <w:softHyphen/>
        <w:t>tus' dierbaarheid en Zijn gezegende verdiensten is daarom groot</w:t>
      </w:r>
      <w:r w:rsidR="00BB6211">
        <w:rPr>
          <w:lang w:eastAsia="en-US"/>
        </w:rPr>
        <w:t xml:space="preserve">. </w:t>
      </w:r>
      <w:r w:rsidRPr="00D51790">
        <w:rPr>
          <w:lang w:eastAsia="en-US"/>
        </w:rPr>
        <w:t>Men moet niet denken, dat zulks gemakkelijk kan worden ver</w:t>
      </w:r>
      <w:r w:rsidRPr="00D51790">
        <w:rPr>
          <w:lang w:eastAsia="en-US"/>
        </w:rPr>
        <w:softHyphen/>
        <w:t>goed op een ziek- of doodbed, als daartoe vooraf niet de grond is gelegd</w:t>
      </w:r>
      <w:r w:rsidR="00BB6211">
        <w:rPr>
          <w:lang w:eastAsia="en-US"/>
        </w:rPr>
        <w:t xml:space="preserve">. </w:t>
      </w:r>
      <w:r w:rsidRPr="00D51790">
        <w:rPr>
          <w:lang w:eastAsia="en-US"/>
        </w:rPr>
        <w:t>Zoiets behoort voor ons een dagelijkse bezigheid te zijn; een bezigheid, die ons hoe langer hoe meer bekoort</w:t>
      </w:r>
      <w:r w:rsidR="00BB6211">
        <w:rPr>
          <w:lang w:eastAsia="en-US"/>
        </w:rPr>
        <w:t xml:space="preserve">. </w:t>
      </w:r>
      <w:r w:rsidRPr="00D51790">
        <w:rPr>
          <w:lang w:eastAsia="en-US"/>
        </w:rPr>
        <w:t xml:space="preserve">Want als het heerlijkste werk bestaat in de gelukzaligheid des hemels in de </w:t>
      </w:r>
      <w:r w:rsidR="00BB6211" w:rsidRPr="00D51790">
        <w:rPr>
          <w:lang w:eastAsia="en-US"/>
        </w:rPr>
        <w:t>Drieënige</w:t>
      </w:r>
      <w:r w:rsidRPr="00D51790">
        <w:rPr>
          <w:lang w:eastAsia="en-US"/>
        </w:rPr>
        <w:t xml:space="preserve"> Jehova</w:t>
      </w:r>
      <w:r w:rsidR="00BB6211">
        <w:rPr>
          <w:lang w:eastAsia="en-US"/>
        </w:rPr>
        <w:t>h</w:t>
      </w:r>
      <w:r w:rsidRPr="00D51790">
        <w:rPr>
          <w:lang w:eastAsia="en-US"/>
        </w:rPr>
        <w:t xml:space="preserve"> te kennen, te roemen en te prijzen, hoe zeer zijn wij dan op aarde geroepen en gehouden deze eeuwige sabbat hier aan te vangen</w:t>
      </w:r>
      <w:r w:rsidR="00BB6211">
        <w:rPr>
          <w:lang w:eastAsia="en-US"/>
        </w:rPr>
        <w:t xml:space="preserve">. </w:t>
      </w:r>
      <w:r w:rsidRPr="00D51790">
        <w:rPr>
          <w:lang w:eastAsia="en-US"/>
        </w:rPr>
        <w:t>En wat voor schitterende stralen werpt een hemelsgezind bestaan al niet over de verschillende delen van</w:t>
      </w:r>
      <w:r w:rsidR="00283EE6">
        <w:rPr>
          <w:lang w:eastAsia="en-US"/>
        </w:rPr>
        <w:t xml:space="preserve"> </w:t>
      </w:r>
      <w:r w:rsidRPr="00D51790">
        <w:rPr>
          <w:lang w:eastAsia="en-US"/>
        </w:rPr>
        <w:t>ons beroep en gedrag! Een hemelse wandel is het christelijke zout, dat de deugdelijkheid van onze belijdenis bewijst en het christendom bij de gewetens der mensen aanprijst met een over</w:t>
      </w:r>
      <w:r w:rsidRPr="00D51790">
        <w:rPr>
          <w:lang w:eastAsia="en-US"/>
        </w:rPr>
        <w:softHyphen/>
        <w:t xml:space="preserve">tuigende kracht, die het als </w:t>
      </w:r>
      <w:r w:rsidR="00864EEC">
        <w:rPr>
          <w:lang w:eastAsia="en-US"/>
        </w:rPr>
        <w:t>God</w:t>
      </w:r>
      <w:r w:rsidRPr="00D51790">
        <w:rPr>
          <w:lang w:eastAsia="en-US"/>
        </w:rPr>
        <w:t>delijk doet eren en ontzien</w:t>
      </w:r>
      <w:r w:rsidR="00BB6211">
        <w:rPr>
          <w:lang w:eastAsia="en-US"/>
        </w:rPr>
        <w:t xml:space="preserve">. </w:t>
      </w:r>
      <w:r w:rsidRPr="00D51790">
        <w:rPr>
          <w:lang w:eastAsia="en-US"/>
        </w:rPr>
        <w:t>Zij behoedt de aarde voor verderf en veroorzaakt een vrede des ge</w:t>
      </w:r>
      <w:r w:rsidRPr="00D51790">
        <w:rPr>
          <w:lang w:eastAsia="en-US"/>
        </w:rPr>
        <w:softHyphen/>
        <w:t xml:space="preserve">moeds, die alle verstand te boven gaat en ons sterkt om ziel en lichaam </w:t>
      </w:r>
      <w:r w:rsidR="00864EEC">
        <w:rPr>
          <w:lang w:eastAsia="en-US"/>
        </w:rPr>
        <w:t>God</w:t>
      </w:r>
      <w:r w:rsidRPr="00D51790">
        <w:rPr>
          <w:lang w:eastAsia="en-US"/>
        </w:rPr>
        <w:t>e blijmoedig op te offeren</w:t>
      </w:r>
      <w:r w:rsidR="00BB6211">
        <w:rPr>
          <w:lang w:eastAsia="en-US"/>
        </w:rPr>
        <w:t xml:space="preserve">. </w:t>
      </w:r>
      <w:r w:rsidRPr="00D51790">
        <w:rPr>
          <w:lang w:eastAsia="en-US"/>
        </w:rPr>
        <w:t xml:space="preserve">Als daarom de beekjes der rivier uit de stad </w:t>
      </w:r>
      <w:r w:rsidR="00864EEC">
        <w:rPr>
          <w:lang w:eastAsia="en-US"/>
        </w:rPr>
        <w:t>God</w:t>
      </w:r>
      <w:r w:rsidRPr="00D51790">
        <w:rPr>
          <w:lang w:eastAsia="en-US"/>
        </w:rPr>
        <w:t>s het gemoed hier al bevochtigen tot hemelsgezindheid, wat een zaligheid zal dan de volle genieting van de stromen des levens uit de eeuwig vloeiende hemelse fon</w:t>
      </w:r>
      <w:r w:rsidRPr="00D51790">
        <w:rPr>
          <w:lang w:eastAsia="en-US"/>
        </w:rPr>
        <w:softHyphen/>
        <w:t>tein Jezus Christus dan wel geven! Hier zien wij immers slechts door een spiegel in een duistere rede, maar daarboven van aan</w:t>
      </w:r>
      <w:r w:rsidRPr="00D51790">
        <w:rPr>
          <w:lang w:eastAsia="en-US"/>
        </w:rPr>
        <w:softHyphen/>
        <w:t>gezicht tot aangezicht; nu kennen wij maar ten dele, alsdan zal alles volmaakt zijn!</w:t>
      </w:r>
      <w:r w:rsidR="00BB6211">
        <w:rPr>
          <w:lang w:eastAsia="en-US"/>
        </w:rPr>
        <w:t xml:space="preserve">” </w:t>
      </w:r>
    </w:p>
    <w:p w:rsidR="007D6B8F" w:rsidRPr="00D51790" w:rsidRDefault="007D6B8F">
      <w:pPr>
        <w:jc w:val="both"/>
        <w:rPr>
          <w:lang w:eastAsia="en-US"/>
        </w:rPr>
      </w:pPr>
      <w:r w:rsidRPr="00D51790">
        <w:rPr>
          <w:lang w:eastAsia="en-US"/>
        </w:rPr>
        <w:t>Behalve de door ons genoemde werken schreef Owen ook een aantal voorreden en aanprijzende artikelen omtrent de werken van andere schrijvers, waarover wij nog het één en ander op wil</w:t>
      </w:r>
      <w:r w:rsidRPr="00D51790">
        <w:rPr>
          <w:lang w:eastAsia="en-US"/>
        </w:rPr>
        <w:softHyphen/>
        <w:t>len merken in het “Aanhangsel”, dat achter in dit boek opge</w:t>
      </w:r>
      <w:r w:rsidRPr="00D51790">
        <w:rPr>
          <w:lang w:eastAsia="en-US"/>
        </w:rPr>
        <w:softHyphen/>
        <w:t>nomen is</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Owen's ziekte</w:t>
      </w:r>
    </w:p>
    <w:p w:rsidR="007D6B8F" w:rsidRPr="00D51790" w:rsidRDefault="007D6B8F">
      <w:pPr>
        <w:jc w:val="both"/>
        <w:rPr>
          <w:lang w:eastAsia="en-US"/>
        </w:rPr>
      </w:pPr>
      <w:r w:rsidRPr="00D51790">
        <w:rPr>
          <w:lang w:eastAsia="en-US"/>
        </w:rPr>
        <w:t>Gedurende de laatste jaren waren de lichaamskrachten van Owen sterk verminderd en nam zijn gezondheid aanmerkelijk af</w:t>
      </w:r>
      <w:r w:rsidR="00BB6211">
        <w:rPr>
          <w:lang w:eastAsia="en-US"/>
        </w:rPr>
        <w:t xml:space="preserve">. </w:t>
      </w:r>
      <w:r w:rsidRPr="00D51790">
        <w:rPr>
          <w:lang w:eastAsia="en-US"/>
        </w:rPr>
        <w:t>Daar hij vooral gekweld werd door niersteen en kortademigheid, was hij dikwijls verhinderd in het openbaar voor te gaan, maar zijn belangstelling en zijn ijver voor de zaak des Heeren deden hem dan nog onvermoeid werkzaam zijn met de pen, waarvan zijn uitgebreide en degelijke geschriften op het laatst van zijn leven meer dan voldoende getuigenis afleggen</w:t>
      </w:r>
      <w:r w:rsidR="00BB6211">
        <w:rPr>
          <w:lang w:eastAsia="en-US"/>
        </w:rPr>
        <w:t xml:space="preserve">. </w:t>
      </w:r>
    </w:p>
    <w:p w:rsidR="007D6B8F" w:rsidRPr="00D51790" w:rsidRDefault="007D6B8F">
      <w:pPr>
        <w:jc w:val="both"/>
        <w:rPr>
          <w:lang w:eastAsia="en-US"/>
        </w:rPr>
      </w:pPr>
      <w:r w:rsidRPr="00D51790">
        <w:rPr>
          <w:lang w:eastAsia="en-US"/>
        </w:rPr>
        <w:t>Intussen werd zijn lijden belangrijk verzacht door de liefde en de belangstelling van zijn vrienden, die hij zo ruimschoots mocht ondervinden</w:t>
      </w:r>
      <w:r w:rsidR="00BB6211">
        <w:rPr>
          <w:lang w:eastAsia="en-US"/>
        </w:rPr>
        <w:t xml:space="preserve">. </w:t>
      </w:r>
      <w:r w:rsidRPr="00D51790">
        <w:rPr>
          <w:lang w:eastAsia="en-US"/>
        </w:rPr>
        <w:t>Zelfs nodigden aanzienlijke personen hem dikwijls op hun landelijke verblijfplaatsen uit, waar hij een vertrouwe</w:t>
      </w:r>
      <w:r w:rsidRPr="00D51790">
        <w:rPr>
          <w:lang w:eastAsia="en-US"/>
        </w:rPr>
        <w:softHyphen/>
        <w:t>lijke omgang had met zijn broeders in de heilige bediening</w:t>
      </w:r>
      <w:r w:rsidR="00BB6211">
        <w:rPr>
          <w:lang w:eastAsia="en-US"/>
        </w:rPr>
        <w:t xml:space="preserve">. </w:t>
      </w:r>
      <w:r w:rsidRPr="00D51790">
        <w:rPr>
          <w:lang w:eastAsia="en-US"/>
        </w:rPr>
        <w:t>On</w:t>
      </w:r>
      <w:r w:rsidRPr="00D51790">
        <w:rPr>
          <w:lang w:eastAsia="en-US"/>
        </w:rPr>
        <w:softHyphen/>
        <w:t>der deze edellieden behoort vooral lord Wharton te Woburn ver</w:t>
      </w:r>
      <w:r w:rsidRPr="00D51790">
        <w:rPr>
          <w:lang w:eastAsia="en-US"/>
        </w:rPr>
        <w:softHyphen/>
        <w:t>meld te worden, die Owen als christen en vriend hartelijk be</w:t>
      </w:r>
      <w:r w:rsidRPr="00D51790">
        <w:rPr>
          <w:lang w:eastAsia="en-US"/>
        </w:rPr>
        <w:softHyphen/>
        <w:t>minde en hem een bijzondere hoogachting toedroeg</w:t>
      </w:r>
      <w:r w:rsidR="00BB6211">
        <w:rPr>
          <w:lang w:eastAsia="en-US"/>
        </w:rPr>
        <w:t xml:space="preserve">. </w:t>
      </w:r>
      <w:r w:rsidRPr="00D51790">
        <w:rPr>
          <w:lang w:eastAsia="en-US"/>
        </w:rPr>
        <w:t>Vanaf dit landgoed schreef Owen de opmerkelijke brief aan de kerk, die wij om haar belangrijke inhoud achter in dit boek bij de “Enige brieven van Owen” als vierde opnemen</w:t>
      </w:r>
      <w:r w:rsidR="00BB6211">
        <w:rPr>
          <w:lang w:eastAsia="en-US"/>
        </w:rPr>
        <w:t xml:space="preserve">. </w:t>
      </w:r>
    </w:p>
    <w:p w:rsidR="007D6B8F" w:rsidRPr="00D51790" w:rsidRDefault="007D6B8F">
      <w:pPr>
        <w:jc w:val="both"/>
        <w:rPr>
          <w:lang w:eastAsia="en-US"/>
        </w:rPr>
      </w:pPr>
      <w:r w:rsidRPr="00D51790">
        <w:rPr>
          <w:lang w:eastAsia="en-US"/>
        </w:rPr>
        <w:t>Toen hij zich vanwege de toestand van zijn lichaam te Kensington op het platteland ophield, werd Owen zeer getroffen en bedroefd door de verdenking van medeplichtigheid aan de samenzwering tegen de koning en de hertog van York</w:t>
      </w:r>
      <w:r w:rsidR="00BB6211">
        <w:rPr>
          <w:lang w:eastAsia="en-US"/>
        </w:rPr>
        <w:t xml:space="preserve">. </w:t>
      </w:r>
      <w:r w:rsidRPr="00D51790">
        <w:rPr>
          <w:lang w:eastAsia="en-US"/>
        </w:rPr>
        <w:t>Zijn ziel, die meer werk</w:t>
      </w:r>
      <w:r w:rsidRPr="00D51790">
        <w:rPr>
          <w:lang w:eastAsia="en-US"/>
        </w:rPr>
        <w:softHyphen/>
        <w:t>zaam was met de dingen van een andere wereld dan met de staat</w:t>
      </w:r>
      <w:r w:rsidRPr="00D51790">
        <w:rPr>
          <w:lang w:eastAsia="en-US"/>
        </w:rPr>
        <w:softHyphen/>
        <w:t>kunde van Engeland, kon immers geen vereniging hebben met de aanslag van het Rye-house</w:t>
      </w:r>
      <w:r w:rsidR="00BB6211">
        <w:rPr>
          <w:lang w:eastAsia="en-US"/>
        </w:rPr>
        <w:t xml:space="preserve">. </w:t>
      </w:r>
      <w:r w:rsidRPr="00D51790">
        <w:rPr>
          <w:lang w:eastAsia="en-US"/>
        </w:rPr>
        <w:t>Toch werden hij, Mr</w:t>
      </w:r>
      <w:r w:rsidR="00BB6211">
        <w:rPr>
          <w:lang w:eastAsia="en-US"/>
        </w:rPr>
        <w:t xml:space="preserve">. </w:t>
      </w:r>
      <w:r w:rsidRPr="00D51790">
        <w:rPr>
          <w:lang w:eastAsia="en-US"/>
        </w:rPr>
        <w:t>Mead, Griffiths en Carstairs ervan beschuldigd de aanstichters van het verraad geweest te zijn</w:t>
      </w:r>
      <w:r w:rsidR="00BB6211">
        <w:rPr>
          <w:lang w:eastAsia="en-US"/>
        </w:rPr>
        <w:t xml:space="preserve">. </w:t>
      </w:r>
      <w:r w:rsidRPr="00D51790">
        <w:rPr>
          <w:lang w:eastAsia="en-US"/>
        </w:rPr>
        <w:t xml:space="preserve">Maar, zoals Israëls </w:t>
      </w:r>
      <w:r w:rsidR="00864EEC">
        <w:rPr>
          <w:lang w:eastAsia="en-US"/>
        </w:rPr>
        <w:t>God</w:t>
      </w:r>
      <w:r w:rsidRPr="00D51790">
        <w:rPr>
          <w:lang w:eastAsia="en-US"/>
        </w:rPr>
        <w:t xml:space="preserve"> eens Paulus uit de klau</w:t>
      </w:r>
      <w:r w:rsidRPr="00D51790">
        <w:rPr>
          <w:lang w:eastAsia="en-US"/>
        </w:rPr>
        <w:softHyphen/>
        <w:t>wen van de beer verloste, zo bevrijdde Hij ook deze Zijn dienaars voor de hinderlagen, die volgens so</w:t>
      </w:r>
      <w:r w:rsidR="00BB6211">
        <w:rPr>
          <w:lang w:eastAsia="en-US"/>
        </w:rPr>
        <w:t>m</w:t>
      </w:r>
      <w:r w:rsidRPr="00D51790">
        <w:rPr>
          <w:lang w:eastAsia="en-US"/>
        </w:rPr>
        <w:t>migen door het hof zelf ge</w:t>
      </w:r>
      <w:r w:rsidRPr="00D51790">
        <w:rPr>
          <w:lang w:eastAsia="en-US"/>
        </w:rPr>
        <w:softHyphen/>
        <w:t xml:space="preserve">smeed waren om de vrienden van </w:t>
      </w:r>
      <w:r w:rsidR="00864EEC">
        <w:rPr>
          <w:lang w:eastAsia="en-US"/>
        </w:rPr>
        <w:t>God</w:t>
      </w:r>
      <w:r w:rsidRPr="00D51790">
        <w:rPr>
          <w:lang w:eastAsia="en-US"/>
        </w:rPr>
        <w:t>sdienst en vrijheid in onge</w:t>
      </w:r>
      <w:r w:rsidRPr="00D51790">
        <w:rPr>
          <w:lang w:eastAsia="en-US"/>
        </w:rPr>
        <w:softHyphen/>
        <w:t>nade te brengen en haar eigen snode plannen te bereiken</w:t>
      </w:r>
      <w:r w:rsidR="00BB6211">
        <w:rPr>
          <w:lang w:eastAsia="en-US"/>
        </w:rPr>
        <w:t xml:space="preserve">. </w:t>
      </w:r>
      <w:r w:rsidRPr="00D51790">
        <w:rPr>
          <w:lang w:eastAsia="en-US"/>
        </w:rPr>
        <w:t>Hun werd echter slechts verboden met elkaar te vergaderen, terwijl verschillende andere personen, waaronder de beminnelijke en vaderlandslievende lord Russel, het leven verloren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Brief aan Fleedwood</w:t>
      </w:r>
    </w:p>
    <w:p w:rsidR="007D6B8F" w:rsidRPr="00D51790" w:rsidRDefault="007D6B8F">
      <w:pPr>
        <w:jc w:val="both"/>
        <w:rPr>
          <w:lang w:eastAsia="en-US"/>
        </w:rPr>
      </w:pPr>
      <w:r w:rsidRPr="00D51790">
        <w:rPr>
          <w:lang w:eastAsia="en-US"/>
        </w:rPr>
        <w:t>Daar de ziekte van Owen verergerde, vertrok hij van Kensington naar zijn eigen landgoed te Ealing, waar wij al eerder over spra</w:t>
      </w:r>
      <w:r w:rsidRPr="00D51790">
        <w:rPr>
          <w:lang w:eastAsia="en-US"/>
        </w:rPr>
        <w:softHyphen/>
        <w:t>ken</w:t>
      </w:r>
      <w:r w:rsidR="00BB6211">
        <w:rPr>
          <w:lang w:eastAsia="en-US"/>
        </w:rPr>
        <w:t xml:space="preserve">. </w:t>
      </w:r>
      <w:r w:rsidRPr="00D51790">
        <w:rPr>
          <w:lang w:eastAsia="en-US"/>
        </w:rPr>
        <w:t>Van hier schreef hij daags voor zijn dood nog het volgende aan zijn toegenegen vriend Charles Fleedwood</w:t>
      </w:r>
      <w:r w:rsidR="00BB6211">
        <w:rPr>
          <w:lang w:eastAsia="en-US"/>
        </w:rPr>
        <w:t xml:space="preserve">. </w:t>
      </w:r>
    </w:p>
    <w:p w:rsidR="007D6B8F" w:rsidRPr="00D51790" w:rsidRDefault="007D6B8F">
      <w:pPr>
        <w:jc w:val="both"/>
        <w:rPr>
          <w:lang w:eastAsia="en-US"/>
        </w:rPr>
      </w:pPr>
      <w:r w:rsidRPr="00D51790">
        <w:rPr>
          <w:lang w:eastAsia="en-US"/>
        </w:rPr>
        <w:t>“Hoewel ik zelf niet in staat ben te schrijven, wens ik toch aan deze zijde van het graf nog een woord tot u te richten door de hand van mijn vrouw</w:t>
      </w:r>
      <w:r w:rsidR="00BB6211">
        <w:rPr>
          <w:lang w:eastAsia="en-US"/>
        </w:rPr>
        <w:t xml:space="preserve">. </w:t>
      </w:r>
      <w:r w:rsidRPr="00D51790">
        <w:rPr>
          <w:lang w:eastAsia="en-US"/>
        </w:rPr>
        <w:t>De bestendigheid van uw vriendschap en hetgeen daarmee vergezeld ging, blijf ik niet alleen ten zeerste waarderen, maar dit zal mij ook in mijn sterven verkwikken</w:t>
      </w:r>
      <w:r w:rsidR="00BB6211">
        <w:rPr>
          <w:lang w:eastAsia="en-US"/>
        </w:rPr>
        <w:t xml:space="preserve">. </w:t>
      </w:r>
      <w:r w:rsidRPr="00D51790">
        <w:rPr>
          <w:lang w:eastAsia="en-US"/>
        </w:rPr>
        <w:t>Ik verlang naar Hem, de Beminde mijner ziel; of liever, Die mij lief</w:t>
      </w:r>
      <w:r w:rsidRPr="00D51790">
        <w:rPr>
          <w:lang w:eastAsia="en-US"/>
        </w:rPr>
        <w:softHyphen/>
        <w:t>had met een eeuwige liefde, waarin de grond van mijn troost ligt</w:t>
      </w:r>
      <w:r w:rsidR="00BB6211">
        <w:rPr>
          <w:lang w:eastAsia="en-US"/>
        </w:rPr>
        <w:t xml:space="preserve">. </w:t>
      </w:r>
      <w:r w:rsidRPr="00D51790">
        <w:rPr>
          <w:lang w:eastAsia="en-US"/>
        </w:rPr>
        <w:t>De doortocht echter is moeilijk wegens hevige pijnen van verschillende soort, die alle uitlopen in een afwisselende koorts</w:t>
      </w:r>
      <w:r w:rsidR="00BB6211">
        <w:rPr>
          <w:lang w:eastAsia="en-US"/>
        </w:rPr>
        <w:t xml:space="preserve">. </w:t>
      </w:r>
      <w:r w:rsidRPr="00D51790">
        <w:rPr>
          <w:lang w:eastAsia="en-US"/>
        </w:rPr>
        <w:t>Toen wij al gereed waren om op advies van mijn geneesheer naar Londen vervoerd te worden, werden wij verhinderd de reis te ondernemen</w:t>
      </w:r>
      <w:r w:rsidR="00BB6211">
        <w:rPr>
          <w:lang w:eastAsia="en-US"/>
        </w:rPr>
        <w:t xml:space="preserve">. </w:t>
      </w:r>
      <w:r w:rsidRPr="00D51790">
        <w:rPr>
          <w:lang w:eastAsia="en-US"/>
        </w:rPr>
        <w:t>Wel verlaat ik het schip — de kerk — in een storm, maar de grote Stuurman blijft erop</w:t>
      </w:r>
      <w:r w:rsidR="00BB6211">
        <w:rPr>
          <w:lang w:eastAsia="en-US"/>
        </w:rPr>
        <w:t xml:space="preserve">. </w:t>
      </w:r>
      <w:r w:rsidRPr="00D51790">
        <w:rPr>
          <w:lang w:eastAsia="en-US"/>
        </w:rPr>
        <w:t>Het verlies van een arme, zwakke roeier is maar van weinig betekenis</w:t>
      </w:r>
      <w:r w:rsidR="00BB6211">
        <w:rPr>
          <w:lang w:eastAsia="en-US"/>
        </w:rPr>
        <w:t xml:space="preserve">. </w:t>
      </w:r>
      <w:r w:rsidRPr="00D51790">
        <w:rPr>
          <w:lang w:eastAsia="en-US"/>
        </w:rPr>
        <w:t xml:space="preserve">Vertrouw en hoop volstandig op de genade en wordt niet moedeloos, want </w:t>
      </w:r>
      <w:r w:rsidR="00864EEC">
        <w:rPr>
          <w:lang w:eastAsia="en-US"/>
        </w:rPr>
        <w:t>God</w:t>
      </w:r>
      <w:r w:rsidRPr="00D51790">
        <w:rPr>
          <w:lang w:eastAsia="en-US"/>
        </w:rPr>
        <w:t>s beloften, dat Hij ons niet zal begeven noch verlaten, is waarach</w:t>
      </w:r>
      <w:r w:rsidRPr="00D51790">
        <w:rPr>
          <w:lang w:eastAsia="en-US"/>
        </w:rPr>
        <w:softHyphen/>
        <w:t>tig en gewis</w:t>
      </w:r>
      <w:r w:rsidR="00BB6211">
        <w:rPr>
          <w:lang w:eastAsia="en-US"/>
        </w:rPr>
        <w:t xml:space="preserve">. </w:t>
      </w:r>
    </w:p>
    <w:p w:rsidR="007D6B8F" w:rsidRPr="00D51790" w:rsidRDefault="007D6B8F">
      <w:pPr>
        <w:jc w:val="both"/>
        <w:rPr>
          <w:lang w:eastAsia="en-US"/>
        </w:rPr>
      </w:pPr>
      <w:r w:rsidRPr="00D51790">
        <w:rPr>
          <w:lang w:eastAsia="en-US"/>
        </w:rPr>
        <w:t>De ziekte van uw waarde vrouw bedroeft mij zeer, doch de Heere sta haar bij, ondersteune en verlosse haar</w:t>
      </w:r>
      <w:r w:rsidR="00BB6211">
        <w:rPr>
          <w:lang w:eastAsia="en-US"/>
        </w:rPr>
        <w:t xml:space="preserve">. </w:t>
      </w:r>
      <w:r w:rsidRPr="00D51790">
        <w:rPr>
          <w:lang w:eastAsia="en-US"/>
        </w:rPr>
        <w:t>Mijn hartelijke groeten, toegenegenheid en achting- aan haar en aan uw verdere betrekkingen, die mij zo dierbaar zijn in de Heere</w:t>
      </w:r>
      <w:r w:rsidR="00BB6211">
        <w:rPr>
          <w:lang w:eastAsia="en-US"/>
        </w:rPr>
        <w:t xml:space="preserve">. </w:t>
      </w:r>
      <w:r w:rsidRPr="00D51790">
        <w:rPr>
          <w:lang w:eastAsia="en-US"/>
        </w:rPr>
        <w:t>Gedenk uw stervende vriend in vurige gebeden; ik vertrouw, dat gij dat doen zult en ben oprecht de uwe</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Wij geven dit gedeelte uit deze brief hier door, om de ongegrond</w:t>
      </w:r>
      <w:r w:rsidRPr="00D51790">
        <w:rPr>
          <w:lang w:eastAsia="en-US"/>
        </w:rPr>
        <w:softHyphen/>
        <w:t>heid van Wood's gezegde, “dat de doctor met grote onwil het hoofd neerlegde en stierf”, aan te tonen</w:t>
      </w:r>
      <w:r w:rsidR="00BB6211">
        <w:rPr>
          <w:lang w:eastAsia="en-US"/>
        </w:rPr>
        <w:t xml:space="preserve">. </w:t>
      </w:r>
      <w:r w:rsidRPr="00D51790">
        <w:rPr>
          <w:lang w:eastAsia="en-US"/>
        </w:rPr>
        <w:t>Het bewijst immers voldoende, dat zijn hoop gegrond, zijn gemoed gerust en zijn ziel begerig was naar de aflegging van zijn lichaam</w:t>
      </w:r>
      <w:r w:rsidR="00BB6211">
        <w:rPr>
          <w:lang w:eastAsia="en-US"/>
        </w:rPr>
        <w:t xml:space="preserve">. </w:t>
      </w:r>
      <w:r w:rsidRPr="00D51790">
        <w:rPr>
          <w:lang w:eastAsia="en-US"/>
        </w:rPr>
        <w:t>Ja, met ootmoe</w:t>
      </w:r>
      <w:r w:rsidRPr="00D51790">
        <w:rPr>
          <w:lang w:eastAsia="en-US"/>
        </w:rPr>
        <w:softHyphen/>
        <w:t>digheid bekleed, stelde hij grote prijs op de liefde en de gebeden zijner vrienden, erkende hij de geringheid zijner diensten voor de kerk, wier belang hem boven alles ter harte ging en herdacht hij dankbaar ontvangen weldaden</w:t>
      </w:r>
      <w:r w:rsidR="00BB6211">
        <w:rPr>
          <w:lang w:eastAsia="en-US"/>
        </w:rPr>
        <w:t xml:space="preserve">. </w:t>
      </w:r>
      <w:r w:rsidRPr="00D51790">
        <w:rPr>
          <w:lang w:eastAsia="en-US"/>
        </w:rPr>
        <w:t xml:space="preserve">Owen schreef juist, zoals wij dat van een stervende christen na een voorafgegaan </w:t>
      </w:r>
      <w:r w:rsidR="00864EEC">
        <w:rPr>
          <w:lang w:eastAsia="en-US"/>
        </w:rPr>
        <w:t>God</w:t>
      </w:r>
      <w:r w:rsidRPr="00D51790">
        <w:rPr>
          <w:lang w:eastAsia="en-US"/>
        </w:rPr>
        <w:t>vruchtig leven met recht mogen verwachten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Het sterven van Owen</w:t>
      </w:r>
    </w:p>
    <w:p w:rsidR="007D6B8F" w:rsidRPr="00D51790" w:rsidRDefault="007D6B8F">
      <w:pPr>
        <w:jc w:val="both"/>
        <w:rPr>
          <w:lang w:eastAsia="en-US"/>
        </w:rPr>
      </w:pPr>
      <w:r w:rsidRPr="00D51790">
        <w:rPr>
          <w:lang w:eastAsia="en-US"/>
        </w:rPr>
        <w:t>Naarmate Owen's einde naderde, vermeerderden zijn smarten, maar de Waarheid, die door hem sinds lang geleden, geleerd en verdedigd was, ondersteunde hem niet alleen, maar deed hem in het aangezicht van de dood zelfs juichen</w:t>
      </w:r>
      <w:r w:rsidR="00BB6211">
        <w:rPr>
          <w:lang w:eastAsia="en-US"/>
        </w:rPr>
        <w:t xml:space="preserve">. </w:t>
      </w:r>
      <w:r w:rsidRPr="00D51790">
        <w:rPr>
          <w:lang w:eastAsia="en-US"/>
        </w:rPr>
        <w:t>De dag vóór zijn over</w:t>
      </w:r>
      <w:r w:rsidRPr="00D51790">
        <w:rPr>
          <w:lang w:eastAsia="en-US"/>
        </w:rPr>
        <w:softHyphen/>
        <w:t>lijden kwam William Payne, dienaar des Woords te Saffron Wal</w:t>
      </w:r>
      <w:r w:rsidRPr="00D51790">
        <w:rPr>
          <w:lang w:eastAsia="en-US"/>
        </w:rPr>
        <w:softHyphen/>
        <w:t>don in Essex, aan wie de uitgave van zijn “Meditatiën over de heerlijkheid van Christus” was toevertrouwd, hem meedelen, dat het werk reeds ter perse was</w:t>
      </w:r>
      <w:r w:rsidR="00BB6211">
        <w:rPr>
          <w:lang w:eastAsia="en-US"/>
        </w:rPr>
        <w:t xml:space="preserve">. </w:t>
      </w:r>
      <w:r w:rsidRPr="00D51790">
        <w:rPr>
          <w:lang w:eastAsia="en-US"/>
        </w:rPr>
        <w:t>De doctor antwoordde hierop: “Ik ben blij zulks te horen”, en terwijl hij zijn handen en ogen ophief, vervolgde hij: “o, broeder Payne, eindelijk is de lang ge</w:t>
      </w:r>
      <w:r w:rsidRPr="00D51790">
        <w:rPr>
          <w:lang w:eastAsia="en-US"/>
        </w:rPr>
        <w:softHyphen/>
        <w:t>wenste dag gekomen, waarop ik die heerlijkheid zal zien op een andere wijze als ik in deze wereld bekwaam was te doen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Owen had er geen behoefte aan een voortreffelijk mens of een uitmuntend heilige te zien, maar het ging hem er alleen om de Heere der heerlijkheid, het toppunt van alle volmaaktheid, Die eens voor schuldigen — ook voor hem — stierf, te aanschouwen, welk gezicht alle gelovigen eeuwig tot hun onuitsprekelijke ge</w:t>
      </w:r>
      <w:r w:rsidRPr="00D51790">
        <w:rPr>
          <w:lang w:eastAsia="en-US"/>
        </w:rPr>
        <w:softHyphen/>
        <w:t>lukzaligheid zullen genieten</w:t>
      </w:r>
      <w:r w:rsidR="00BB6211">
        <w:rPr>
          <w:lang w:eastAsia="en-US"/>
        </w:rPr>
        <w:t xml:space="preserve">. </w:t>
      </w:r>
    </w:p>
    <w:p w:rsidR="007D6B8F" w:rsidRPr="00D51790" w:rsidRDefault="007D6B8F">
      <w:pPr>
        <w:jc w:val="both"/>
        <w:rPr>
          <w:lang w:eastAsia="en-US"/>
        </w:rPr>
      </w:pPr>
      <w:r w:rsidRPr="00D51790">
        <w:rPr>
          <w:lang w:eastAsia="en-US"/>
        </w:rPr>
        <w:t>In deze vreugde ging Owen op de 24e augustus 1683, toen de dood hem verloste van het lichaam der zonde, van de zorgen en moeilijkheden dezes levens en van de kwellende pijnen, die zijn ontbinding bewerkten, in het 67e jaar van zijn ouderdom</w:t>
      </w:r>
      <w:r w:rsidR="00BB6211">
        <w:rPr>
          <w:lang w:eastAsia="en-US"/>
        </w:rPr>
        <w:t xml:space="preserve">. </w:t>
      </w:r>
      <w:r w:rsidRPr="00D51790">
        <w:rPr>
          <w:lang w:eastAsia="en-US"/>
        </w:rPr>
        <w:t>Hoe</w:t>
      </w:r>
      <w:r w:rsidRPr="00D51790">
        <w:rPr>
          <w:lang w:eastAsia="en-US"/>
        </w:rPr>
        <w:softHyphen/>
        <w:t>wel hij enige uren voor zijn heengaan al niet meer kon spreken, mocht hij echter het gebruik van zijn verstand tot het einde be</w:t>
      </w:r>
      <w:r w:rsidRPr="00D51790">
        <w:rPr>
          <w:lang w:eastAsia="en-US"/>
        </w:rPr>
        <w:softHyphen/>
        <w:t>houden, zoals Dr</w:t>
      </w:r>
      <w:r w:rsidR="00BB6211">
        <w:rPr>
          <w:lang w:eastAsia="en-US"/>
        </w:rPr>
        <w:t xml:space="preserve">. </w:t>
      </w:r>
      <w:r w:rsidRPr="00D51790">
        <w:rPr>
          <w:lang w:eastAsia="en-US"/>
        </w:rPr>
        <w:t>Cox en Sir Edmund King, die hem bedienden, getuigen</w:t>
      </w:r>
      <w:r w:rsidR="00BB6211">
        <w:rPr>
          <w:lang w:eastAsia="en-US"/>
        </w:rPr>
        <w:t xml:space="preserve">. </w:t>
      </w:r>
      <w:r w:rsidRPr="00D51790">
        <w:rPr>
          <w:lang w:eastAsia="en-US"/>
        </w:rPr>
        <w:t>Let op de vromen en ziet naar de oprechten, want hun einde is vrede</w:t>
      </w:r>
      <w:r w:rsidR="00BB6211">
        <w:rPr>
          <w:lang w:eastAsia="en-US"/>
        </w:rPr>
        <w:t xml:space="preserve">. </w:t>
      </w:r>
      <w:r w:rsidRPr="00D51790">
        <w:rPr>
          <w:lang w:eastAsia="en-US"/>
        </w:rPr>
        <w:t>En, zalig zijn de doden, die in de Heere sterven; zij rusten van hun arbeid en hun werken volgen hen</w:t>
      </w:r>
      <w:r w:rsidR="00BB6211">
        <w:rPr>
          <w:lang w:eastAsia="en-US"/>
        </w:rPr>
        <w:t xml:space="preserve">. </w:t>
      </w:r>
      <w:r w:rsidRPr="00D51790">
        <w:rPr>
          <w:lang w:eastAsia="en-US"/>
        </w:rPr>
        <w:t>Deze uit</w:t>
      </w:r>
      <w:r w:rsidRPr="00D51790">
        <w:rPr>
          <w:lang w:eastAsia="en-US"/>
        </w:rPr>
        <w:softHyphen/>
        <w:t>spraken van de Heilige Schrift gelden ook ten aanzien van onze doctor Owen</w:t>
      </w:r>
      <w:r w:rsidR="00BB6211">
        <w:rPr>
          <w:lang w:eastAsia="en-US"/>
        </w:rPr>
        <w:t xml:space="preserve">. </w:t>
      </w:r>
    </w:p>
    <w:p w:rsidR="007D6B8F" w:rsidRPr="00D51790" w:rsidRDefault="007D6B8F">
      <w:pPr>
        <w:jc w:val="both"/>
      </w:pPr>
    </w:p>
    <w:p w:rsidR="007D6B8F" w:rsidRPr="00D51790" w:rsidRDefault="007D6B8F">
      <w:pPr>
        <w:pStyle w:val="Heading1"/>
      </w:pPr>
      <w:r w:rsidRPr="00D51790">
        <w:t>De begrafenis</w:t>
      </w:r>
    </w:p>
    <w:p w:rsidR="007D6B8F" w:rsidRPr="00D51790" w:rsidRDefault="007D6B8F">
      <w:pPr>
        <w:jc w:val="both"/>
        <w:rPr>
          <w:lang w:eastAsia="en-US"/>
        </w:rPr>
      </w:pPr>
      <w:r w:rsidRPr="00D51790">
        <w:rPr>
          <w:lang w:eastAsia="en-US"/>
        </w:rPr>
        <w:t>Het lichaam van Owen werd van Ealing naar St</w:t>
      </w:r>
      <w:r w:rsidR="00BB6211">
        <w:rPr>
          <w:lang w:eastAsia="en-US"/>
        </w:rPr>
        <w:t xml:space="preserve">. </w:t>
      </w:r>
      <w:r w:rsidRPr="00D51790">
        <w:rPr>
          <w:lang w:eastAsia="en-US"/>
        </w:rPr>
        <w:t>James vervoerd, waar het op 4 september in Bunhill-fields op plechtige wijze ter aarde werd besteld</w:t>
      </w:r>
      <w:r w:rsidR="00BB6211">
        <w:rPr>
          <w:lang w:eastAsia="en-US"/>
        </w:rPr>
        <w:t xml:space="preserve">. </w:t>
      </w:r>
      <w:r w:rsidRPr="00D51790">
        <w:rPr>
          <w:lang w:eastAsia="en-US"/>
        </w:rPr>
        <w:t>Hoewel hij niet door het hof en de gezag</w:t>
      </w:r>
      <w:r w:rsidRPr="00D51790">
        <w:rPr>
          <w:lang w:eastAsia="en-US"/>
        </w:rPr>
        <w:softHyphen/>
        <w:t>hebbende kerk begunstigd was, begeleidden toch zevenen-zestig edellieden, behalve veel rouwkoetsen en personen te paard, het lijk grafwaarts</w:t>
      </w:r>
      <w:r w:rsidR="00BB6211">
        <w:rPr>
          <w:lang w:eastAsia="en-US"/>
        </w:rPr>
        <w:t xml:space="preserve">. </w:t>
      </w:r>
      <w:r w:rsidRPr="00D51790">
        <w:rPr>
          <w:lang w:eastAsia="en-US"/>
        </w:rPr>
        <w:t>De hoogachting en hartelijkheid die men</w:t>
      </w:r>
      <w:r w:rsidR="00BB6211">
        <w:rPr>
          <w:lang w:eastAsia="en-US"/>
        </w:rPr>
        <w:t xml:space="preserve"> </w:t>
      </w:r>
      <w:r w:rsidRPr="00D51790">
        <w:rPr>
          <w:lang w:eastAsia="en-US"/>
        </w:rPr>
        <w:t>hem in zijn laatste bewees (en dat in een tijd, toen vereniging met, en begunstiging van de vervolgde Nonconformisten in de grootste moeilijkheden kon brengen), weerleggen niet alleen elke laster, die men de persoon van Owen aandeed, maar vereerden ook allen, die zich achter hem durfden scharen</w:t>
      </w:r>
      <w:r w:rsidR="00BB6211">
        <w:rPr>
          <w:lang w:eastAsia="en-US"/>
        </w:rPr>
        <w:t xml:space="preserve">. </w:t>
      </w:r>
      <w:r w:rsidRPr="00D51790">
        <w:rPr>
          <w:lang w:eastAsia="en-US"/>
        </w:rPr>
        <w:t>Bij velen was hij immers dierbaar; hetzij men eens zijn onderwijs genoten had, of door zijn zegenrijke geschriften de belangrijkste waarheden mocht leren kennen</w:t>
      </w:r>
      <w:r w:rsidR="00BB6211">
        <w:rPr>
          <w:lang w:eastAsia="en-US"/>
        </w:rPr>
        <w:t xml:space="preserve">. </w:t>
      </w:r>
      <w:r w:rsidRPr="00D51790">
        <w:rPr>
          <w:lang w:eastAsia="en-US"/>
        </w:rPr>
        <w:t>De droefheid over zijn verlies was groot en alge</w:t>
      </w:r>
      <w:r w:rsidRPr="00D51790">
        <w:rPr>
          <w:lang w:eastAsia="en-US"/>
        </w:rPr>
        <w:softHyphen/>
        <w:t>meen, maar de gedachte, dat het sterven zijn gewin was en dat zijn voorbeeld de deugdelijkheid van de hoop van een christen verzekerde, verblijdde, bemoedigde en vertroostte tevens</w:t>
      </w:r>
      <w:r w:rsidR="00BB6211">
        <w:rPr>
          <w:lang w:eastAsia="en-US"/>
        </w:rPr>
        <w:t xml:space="preserve">. </w:t>
      </w:r>
      <w:r w:rsidRPr="00D51790">
        <w:rPr>
          <w:lang w:eastAsia="en-US"/>
        </w:rPr>
        <w:t xml:space="preserve">Het sterven van Owen zette als het ware het zegel op de leer, die hij in zijn leven zo uitgebreid verkondigd had; het bewees, dat wij geen kunstig verdichte fabelen volgen als wij </w:t>
      </w:r>
      <w:r w:rsidR="00864EEC">
        <w:rPr>
          <w:lang w:eastAsia="en-US"/>
        </w:rPr>
        <w:t>God</w:t>
      </w:r>
      <w:r w:rsidRPr="00D51790">
        <w:rPr>
          <w:lang w:eastAsia="en-US"/>
        </w:rPr>
        <w:t>s Woord ge</w:t>
      </w:r>
      <w:r w:rsidRPr="00D51790">
        <w:rPr>
          <w:lang w:eastAsia="en-US"/>
        </w:rPr>
        <w:softHyphen/>
        <w:t>loven en tot onze enige regel stellen</w:t>
      </w:r>
      <w:r w:rsidR="00BB6211">
        <w:rPr>
          <w:lang w:eastAsia="en-US"/>
        </w:rPr>
        <w:t xml:space="preserve">. </w:t>
      </w:r>
      <w:r w:rsidRPr="00D51790">
        <w:rPr>
          <w:lang w:eastAsia="en-US"/>
        </w:rPr>
        <w:t>Inderdaad verliet hij de kerk in een storm</w:t>
      </w:r>
      <w:r w:rsidR="00BB6211">
        <w:rPr>
          <w:lang w:eastAsia="en-US"/>
        </w:rPr>
        <w:t xml:space="preserve">. </w:t>
      </w:r>
      <w:r w:rsidRPr="00D51790">
        <w:rPr>
          <w:lang w:eastAsia="en-US"/>
        </w:rPr>
        <w:t>Er waren maar weinigen, die voor haar be</w:t>
      </w:r>
      <w:r w:rsidRPr="00D51790">
        <w:rPr>
          <w:lang w:eastAsia="en-US"/>
        </w:rPr>
        <w:softHyphen/>
        <w:t>langen zorgden, terwijl velen daarentegen haar ondergang zoch</w:t>
      </w:r>
      <w:r w:rsidRPr="00D51790">
        <w:rPr>
          <w:lang w:eastAsia="en-US"/>
        </w:rPr>
        <w:softHyphen/>
        <w:t>ten, maar hij ging in de rust, die hem de volgende verandering van zaken niet had kunnen geven</w:t>
      </w:r>
      <w:r w:rsidR="00BB6211">
        <w:rPr>
          <w:lang w:eastAsia="en-US"/>
        </w:rPr>
        <w:t xml:space="preserve">. </w:t>
      </w:r>
      <w:r w:rsidRPr="00D51790">
        <w:rPr>
          <w:lang w:eastAsia="en-US"/>
        </w:rPr>
        <w:t>Wel zou het hem verheugd hebben, na de langdurige en smartelijke worsteling, waarin hij en zijn broeders in het bijzonder deelden, de gewenste stilte te hebben beleefd</w:t>
      </w:r>
      <w:r w:rsidR="00BB6211">
        <w:rPr>
          <w:lang w:eastAsia="en-US"/>
        </w:rPr>
        <w:t xml:space="preserve">. </w:t>
      </w:r>
      <w:r w:rsidRPr="00D51790">
        <w:rPr>
          <w:lang w:eastAsia="en-US"/>
        </w:rPr>
        <w:t>Maar, zij moesten waken en strijden en zaaien, terwijl anderen de vruchten mochten genieten</w:t>
      </w:r>
      <w:r w:rsidR="00BB6211">
        <w:rPr>
          <w:lang w:eastAsia="en-US"/>
        </w:rPr>
        <w:t xml:space="preserve">. </w:t>
      </w:r>
      <w:r w:rsidRPr="00D51790">
        <w:rPr>
          <w:lang w:eastAsia="en-US"/>
        </w:rPr>
        <w:t>Ieder zal echter na het werk zijn loon ontvangen, wanneer alle verwijt, smaad en vooroordeel der wereld voor eeuwig zullen verdwijnen, bij de zegepralende toekomst van de rechtvaardige Rechter</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Een lijkrede</w:t>
      </w:r>
    </w:p>
    <w:p w:rsidR="007D6B8F" w:rsidRPr="00D51790" w:rsidRDefault="007D6B8F">
      <w:pPr>
        <w:jc w:val="both"/>
      </w:pPr>
      <w:r w:rsidRPr="00D51790">
        <w:t>'s Zondags na de begrafenis stad Mr</w:t>
      </w:r>
      <w:r w:rsidR="00BB6211">
        <w:t xml:space="preserve">. </w:t>
      </w:r>
      <w:r w:rsidRPr="00D51790">
        <w:t>Clarkson in de gemeente stil bij de dood van Owen, waarbij hij een lijkrede uitsprak over de woorden van Paulus uit Fil: 3: 21a: “</w:t>
      </w:r>
      <w:r w:rsidRPr="00D51790">
        <w:rPr>
          <w:i/>
          <w:iCs/>
        </w:rPr>
        <w:t>Die ons vernederd li</w:t>
      </w:r>
      <w:r w:rsidRPr="00D51790">
        <w:rPr>
          <w:i/>
          <w:iCs/>
        </w:rPr>
        <w:softHyphen/>
        <w:t>chaam veranderen zal, opdat hetzelve gelijkvor</w:t>
      </w:r>
      <w:r w:rsidR="00BB6211">
        <w:rPr>
          <w:i/>
          <w:iCs/>
        </w:rPr>
        <w:t>m</w:t>
      </w:r>
      <w:r w:rsidRPr="00D51790">
        <w:rPr>
          <w:i/>
          <w:iCs/>
        </w:rPr>
        <w:t>ig worde aan Zijn heerlijk lichaam</w:t>
      </w:r>
      <w:r w:rsidR="00BB6211">
        <w:rPr>
          <w:i/>
          <w:iCs/>
        </w:rPr>
        <w:t xml:space="preserve">. </w:t>
      </w:r>
      <w:r w:rsidRPr="00D51790">
        <w:t>” Deze leerrede, die wij achter in dit boek opnemen, was kort, maar bijzonder krachtig en vertroostend</w:t>
      </w:r>
      <w:r w:rsidR="00BB6211">
        <w:t xml:space="preserve">. </w:t>
      </w:r>
      <w:r w:rsidRPr="00D51790">
        <w:t>Clarkson treedt niet in bijzonderheden over Owen's uitmuntend karakter of zijn opmerkelijke levensgeschiedenis</w:t>
      </w:r>
      <w:r w:rsidR="00BB6211">
        <w:t xml:space="preserve">. </w:t>
      </w:r>
      <w:r w:rsidRPr="00D51790">
        <w:t>Wat hij zegt heeft slechts betrekking op zijn hogere roeping, op zijn diensten voor de kerk</w:t>
      </w:r>
      <w:r w:rsidR="00BB6211">
        <w:t xml:space="preserve">. </w:t>
      </w:r>
      <w:r w:rsidRPr="00D51790">
        <w:t>Vandaar, dat hij de dood van Owen een onherstel</w:t>
      </w:r>
      <w:r w:rsidRPr="00D51790">
        <w:softHyphen/>
        <w:t>baar verlies noemt voor het rijk van Christus; een verlies, dat door niemand van de levende heiligen te vergoeden is</w:t>
      </w:r>
      <w:r w:rsidR="00BB6211">
        <w:t xml:space="preserve">. </w:t>
      </w:r>
    </w:p>
    <w:p w:rsidR="007D6B8F" w:rsidRPr="00D51790" w:rsidRDefault="007D6B8F">
      <w:pPr>
        <w:jc w:val="both"/>
        <w:rPr>
          <w:lang w:eastAsia="en-US"/>
        </w:rPr>
      </w:pPr>
      <w:r w:rsidRPr="00D51790">
        <w:rPr>
          <w:lang w:eastAsia="en-US"/>
        </w:rPr>
        <w:t>Na een ernstig beklag over hun ongerechtigheden, die zulk een scheur in Sions muur veroorzaakt hadden, besloot Clarkson zijn rede met de vermaning tot aanhoudend en vurig bidden, opdat de Heere Zijn Geest in een dubbele mate mocht uitstorten en hen, en Engelands volk nog mocht gedenken naar Zijn oneindige barmhartigheden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Zijn testament</w:t>
      </w:r>
    </w:p>
    <w:p w:rsidR="007D6B8F" w:rsidRPr="00D51790" w:rsidRDefault="007D6B8F">
      <w:pPr>
        <w:jc w:val="both"/>
        <w:rPr>
          <w:lang w:eastAsia="en-US"/>
        </w:rPr>
      </w:pPr>
      <w:r w:rsidRPr="00D51790">
        <w:rPr>
          <w:lang w:eastAsia="en-US"/>
        </w:rPr>
        <w:t>Volgens Owen's uiterste wil moesten zijn bezittingen na de dood van zijn vrouw komen aan zijn broer Henry Owen of diens zoon, behalve enige legaten, vermaakt aan Collins, Clarkson, Ferguson en Loeffs, en zijn twee vrouwelijke dienstboden</w:t>
      </w:r>
      <w:r w:rsidR="00BB6211">
        <w:rPr>
          <w:lang w:eastAsia="en-US"/>
        </w:rPr>
        <w:t xml:space="preserve">. </w:t>
      </w:r>
      <w:r w:rsidRPr="00D51790">
        <w:rPr>
          <w:lang w:eastAsia="en-US"/>
        </w:rPr>
        <w:t>Deze vier ge</w:t>
      </w:r>
      <w:r w:rsidRPr="00D51790">
        <w:rPr>
          <w:lang w:eastAsia="en-US"/>
        </w:rPr>
        <w:softHyphen/>
        <w:t>noemde personen behoorden immers tot de meest vertrouwde vrienden van Owen, die hem trouw hadden bijgestaan, terwijl hij ook de bewezen hartelijkheid en dienst van zijn onderhorigen erkende</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Zijn bibliotheek</w:t>
      </w:r>
    </w:p>
    <w:p w:rsidR="007D6B8F" w:rsidRPr="00D51790" w:rsidRDefault="007D6B8F">
      <w:pPr>
        <w:jc w:val="both"/>
        <w:rPr>
          <w:lang w:eastAsia="en-US"/>
        </w:rPr>
      </w:pPr>
      <w:r w:rsidRPr="00D51790">
        <w:rPr>
          <w:lang w:eastAsia="en-US"/>
        </w:rPr>
        <w:t>De boekenverzameling van Owen, die aanzienlijk en kostbaar ge</w:t>
      </w:r>
      <w:r w:rsidRPr="00D51790">
        <w:rPr>
          <w:lang w:eastAsia="en-US"/>
        </w:rPr>
        <w:softHyphen/>
        <w:t>weest moet zijn, werd in 1684 door Millington verkocht</w:t>
      </w:r>
      <w:r w:rsidR="00BB6211">
        <w:rPr>
          <w:lang w:eastAsia="en-US"/>
        </w:rPr>
        <w:t>. Zij bev</w:t>
      </w:r>
      <w:r w:rsidRPr="00D51790">
        <w:rPr>
          <w:lang w:eastAsia="en-US"/>
        </w:rPr>
        <w:t>atte onder andere de beroemde werken van de Griekse en La</w:t>
      </w:r>
      <w:r w:rsidRPr="00D51790">
        <w:rPr>
          <w:lang w:eastAsia="en-US"/>
        </w:rPr>
        <w:softHyphen/>
        <w:t>tijnse schrijvers, die vroeger de vermaarde bibliotheek van Patrick Young — meer bekend onder de naam Junius, beheerder van de koninklijke bibliotheek te St</w:t>
      </w:r>
      <w:r w:rsidR="00BB6211">
        <w:rPr>
          <w:lang w:eastAsia="en-US"/>
        </w:rPr>
        <w:t xml:space="preserve">. </w:t>
      </w:r>
      <w:r w:rsidRPr="00D51790">
        <w:rPr>
          <w:lang w:eastAsia="en-US"/>
        </w:rPr>
        <w:t>James— versierden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Gedenktekens</w:t>
      </w:r>
    </w:p>
    <w:p w:rsidR="007D6B8F" w:rsidRPr="00D51790" w:rsidRDefault="007D6B8F">
      <w:pPr>
        <w:jc w:val="both"/>
        <w:rPr>
          <w:lang w:eastAsia="en-US"/>
        </w:rPr>
      </w:pPr>
      <w:r w:rsidRPr="00D51790">
        <w:rPr>
          <w:lang w:eastAsia="en-US"/>
        </w:rPr>
        <w:t>Een mooie grafnaald, die in Bunhill-fields werd opgericht, ver</w:t>
      </w:r>
      <w:r w:rsidRPr="00D51790">
        <w:rPr>
          <w:lang w:eastAsia="en-US"/>
        </w:rPr>
        <w:softHyphen/>
        <w:t>eerde het graf van Owen</w:t>
      </w:r>
      <w:r w:rsidR="00BB6211">
        <w:rPr>
          <w:lang w:eastAsia="en-US"/>
        </w:rPr>
        <w:t xml:space="preserve">. </w:t>
      </w:r>
      <w:r w:rsidRPr="00D51790">
        <w:rPr>
          <w:lang w:eastAsia="en-US"/>
        </w:rPr>
        <w:t>Daarop staan door de hand van Mr</w:t>
      </w:r>
      <w:r w:rsidR="00BB6211">
        <w:rPr>
          <w:lang w:eastAsia="en-US"/>
        </w:rPr>
        <w:t xml:space="preserve">. </w:t>
      </w:r>
      <w:r w:rsidRPr="00D51790">
        <w:rPr>
          <w:lang w:eastAsia="en-US"/>
        </w:rPr>
        <w:t>Gilbert, voor het nageslacht in het Latijn de buitengewone be</w:t>
      </w:r>
      <w:r w:rsidRPr="00D51790">
        <w:rPr>
          <w:lang w:eastAsia="en-US"/>
        </w:rPr>
        <w:softHyphen/>
        <w:t>kwaamheden, deugden en verdiensten van Owen vermeld, die hij de kerk had bewezen</w:t>
      </w:r>
      <w:r w:rsidR="00BB6211">
        <w:rPr>
          <w:lang w:eastAsia="en-US"/>
        </w:rPr>
        <w:t xml:space="preserve">. </w:t>
      </w:r>
    </w:p>
    <w:p w:rsidR="007D6B8F" w:rsidRPr="00D51790" w:rsidRDefault="007D6B8F">
      <w:pPr>
        <w:jc w:val="both"/>
        <w:rPr>
          <w:lang w:eastAsia="en-US"/>
        </w:rPr>
      </w:pPr>
      <w:r w:rsidRPr="00D51790">
        <w:rPr>
          <w:lang w:eastAsia="en-US"/>
        </w:rPr>
        <w:t>De afbeeldingen van Owen, waarop hij op verschillende leeftijden staat afgebeeld, doen ons hem kennen als een persoon van kleine gestalte, maar met een fiere, mannelijke houding</w:t>
      </w:r>
      <w:r w:rsidR="00BB6211">
        <w:rPr>
          <w:lang w:eastAsia="en-US"/>
        </w:rPr>
        <w:t xml:space="preserve">. </w:t>
      </w:r>
      <w:r w:rsidRPr="00D51790">
        <w:rPr>
          <w:lang w:eastAsia="en-US"/>
        </w:rPr>
        <w:t>Zijn gelaat tekende een hoge ernst en stalen moed, die getemperd werd door zachtmoedigheid, minzaamheid en liefde, hetgeen eigenschap</w:t>
      </w:r>
      <w:r w:rsidRPr="00D51790">
        <w:rPr>
          <w:lang w:eastAsia="en-US"/>
        </w:rPr>
        <w:softHyphen/>
        <w:t>pen waren, waar zijn waardigheid en ontzag op rustten en die bij een ieder, die hem ontmoette, hoogachting, eerbied en ontzag inboezemden</w:t>
      </w:r>
      <w:r w:rsidR="00BB6211">
        <w:rPr>
          <w:lang w:eastAsia="en-US"/>
        </w:rPr>
        <w:t xml:space="preserve">. </w:t>
      </w:r>
      <w:r w:rsidRPr="00D51790">
        <w:rPr>
          <w:lang w:eastAsia="en-US"/>
        </w:rPr>
        <w:t>Onder de meest bekende portretten van Dr</w:t>
      </w:r>
      <w:r w:rsidR="00BB6211">
        <w:rPr>
          <w:lang w:eastAsia="en-US"/>
        </w:rPr>
        <w:t xml:space="preserve">. </w:t>
      </w:r>
      <w:r w:rsidRPr="00D51790">
        <w:rPr>
          <w:lang w:eastAsia="en-US"/>
        </w:rPr>
        <w:t>Owen behoren die, welke vóór in Palmer's werk over de Nonconformis</w:t>
      </w:r>
      <w:r w:rsidRPr="00D51790">
        <w:rPr>
          <w:lang w:eastAsia="en-US"/>
        </w:rPr>
        <w:softHyphen/>
        <w:t xml:space="preserve">ten voorkomen, dat zich thans bevindt in de bibliotheek van de </w:t>
      </w:r>
      <w:r w:rsidR="00283EE6">
        <w:rPr>
          <w:lang w:eastAsia="en-US"/>
        </w:rPr>
        <w:t>Baptist</w:t>
      </w:r>
      <w:r w:rsidRPr="00D51790">
        <w:rPr>
          <w:lang w:eastAsia="en-US"/>
        </w:rPr>
        <w:t>ische academie te Bristol, en, die voorkomen in de folio-uitgave van Owen's verhandelingen en leerredenen van 1721</w:t>
      </w:r>
      <w:r w:rsidR="00BB6211">
        <w:rPr>
          <w:lang w:eastAsia="en-US"/>
        </w:rPr>
        <w:t xml:space="preserve">. </w:t>
      </w:r>
      <w:r w:rsidRPr="00D51790">
        <w:rPr>
          <w:lang w:eastAsia="en-US"/>
        </w:rPr>
        <w:t>Het laatste daarvan is meesterlijk door Vertue geschilderd naar de keurige plaatsnijding van White en draagt, behalve de naam en titel van de doctor, een latijns bijschrift, dat door Dr</w:t>
      </w:r>
      <w:r w:rsidR="00BB6211">
        <w:rPr>
          <w:lang w:eastAsia="en-US"/>
        </w:rPr>
        <w:t xml:space="preserve">. </w:t>
      </w:r>
      <w:r w:rsidRPr="00D51790">
        <w:rPr>
          <w:lang w:eastAsia="en-US"/>
        </w:rPr>
        <w:t>Watt werd vertaald</w:t>
      </w:r>
      <w:r w:rsidR="00BB6211">
        <w:rPr>
          <w:lang w:eastAsia="en-US"/>
        </w:rPr>
        <w:t xml:space="preserve">. </w:t>
      </w:r>
      <w:r w:rsidRPr="00D51790">
        <w:rPr>
          <w:lang w:eastAsia="en-US"/>
        </w:rPr>
        <w:t>De afbeelding, die wij vóór in dit boek lieten afdruk</w:t>
      </w:r>
      <w:r w:rsidRPr="00D51790">
        <w:rPr>
          <w:lang w:eastAsia="en-US"/>
        </w:rPr>
        <w:softHyphen/>
        <w:t>ken, stelt Owen voor op veertigjarige leeftijd, toen hij de waardig</w:t>
      </w:r>
      <w:r w:rsidRPr="00D51790">
        <w:rPr>
          <w:lang w:eastAsia="en-US"/>
        </w:rPr>
        <w:softHyphen/>
        <w:t xml:space="preserve">heid van </w:t>
      </w:r>
      <w:r w:rsidR="004E66E4">
        <w:rPr>
          <w:lang w:eastAsia="en-US"/>
        </w:rPr>
        <w:t>vicekanselier</w:t>
      </w:r>
      <w:r w:rsidRPr="00D51790">
        <w:rPr>
          <w:lang w:eastAsia="en-US"/>
        </w:rPr>
        <w:t xml:space="preserve"> aan de hogeschool te Oxford bekleedde</w:t>
      </w:r>
      <w:r w:rsidR="00BB6211">
        <w:rPr>
          <w:lang w:eastAsia="en-US"/>
        </w:rPr>
        <w:t xml:space="preserve">. </w:t>
      </w:r>
      <w:r w:rsidRPr="00D51790">
        <w:rPr>
          <w:lang w:eastAsia="en-US"/>
        </w:rPr>
        <w:t>Na al het voorgaande zal het de lezer niet moeilijk vallen zich om</w:t>
      </w:r>
      <w:r w:rsidRPr="00D51790">
        <w:rPr>
          <w:lang w:eastAsia="en-US"/>
        </w:rPr>
        <w:softHyphen/>
        <w:t>trent Dr</w:t>
      </w:r>
      <w:r w:rsidR="00BB6211">
        <w:rPr>
          <w:lang w:eastAsia="en-US"/>
        </w:rPr>
        <w:t xml:space="preserve">. </w:t>
      </w:r>
      <w:r w:rsidRPr="00D51790">
        <w:rPr>
          <w:lang w:eastAsia="en-US"/>
        </w:rPr>
        <w:t>Owen een juist denkbeeld te vormen</w:t>
      </w:r>
      <w:r w:rsidR="00BB6211">
        <w:rPr>
          <w:lang w:eastAsia="en-US"/>
        </w:rPr>
        <w:t xml:space="preserve">. </w:t>
      </w:r>
      <w:r w:rsidRPr="00D51790">
        <w:rPr>
          <w:lang w:eastAsia="en-US"/>
        </w:rPr>
        <w:t>Maar, daar wij dikwijls genoodzaakt waren de draad van ons verhaal af te bre</w:t>
      </w:r>
      <w:r w:rsidRPr="00D51790">
        <w:rPr>
          <w:lang w:eastAsia="en-US"/>
        </w:rPr>
        <w:softHyphen/>
        <w:t>ken, willen wij tot besluit uit enkele hoofdzaken Owen nog op beknopte wijze bezien als christen, leraar en schrijver</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als christen</w:t>
      </w:r>
    </w:p>
    <w:p w:rsidR="007D6B8F" w:rsidRPr="00D51790" w:rsidRDefault="007D6B8F">
      <w:pPr>
        <w:jc w:val="both"/>
        <w:rPr>
          <w:lang w:eastAsia="en-US"/>
        </w:rPr>
      </w:pPr>
      <w:r w:rsidRPr="00D51790">
        <w:rPr>
          <w:lang w:eastAsia="en-US"/>
        </w:rPr>
        <w:t>Onder de lichtende punten, die in de geschiedenis van Owen schitteren, behoort in de eerste plaats zijn vaste overtuiging om</w:t>
      </w:r>
      <w:r w:rsidRPr="00D51790">
        <w:rPr>
          <w:lang w:eastAsia="en-US"/>
        </w:rPr>
        <w:softHyphen/>
        <w:t xml:space="preserve">trent het hoogste gezag van </w:t>
      </w:r>
      <w:r w:rsidR="00864EEC">
        <w:rPr>
          <w:lang w:eastAsia="en-US"/>
        </w:rPr>
        <w:t>God</w:t>
      </w:r>
      <w:r w:rsidRPr="00D51790">
        <w:rPr>
          <w:lang w:eastAsia="en-US"/>
        </w:rPr>
        <w:t>s Woord</w:t>
      </w:r>
      <w:r w:rsidR="00BB6211">
        <w:rPr>
          <w:lang w:eastAsia="en-US"/>
        </w:rPr>
        <w:t xml:space="preserve">. </w:t>
      </w:r>
      <w:r w:rsidRPr="00D51790">
        <w:rPr>
          <w:lang w:eastAsia="en-US"/>
        </w:rPr>
        <w:t>Dit deed hem reeds op jeugdige leeftijd de voordelige aanbiedingen van de bisschoppe</w:t>
      </w:r>
      <w:r w:rsidRPr="00D51790">
        <w:rPr>
          <w:lang w:eastAsia="en-US"/>
        </w:rPr>
        <w:softHyphen/>
        <w:t>lijke belijdenis verwerpen en de verachting en vervolging met de Puriteinen verkiezen</w:t>
      </w:r>
      <w:r w:rsidR="00BB6211">
        <w:rPr>
          <w:lang w:eastAsia="en-US"/>
        </w:rPr>
        <w:t xml:space="preserve">. </w:t>
      </w:r>
      <w:r w:rsidRPr="00D51790">
        <w:rPr>
          <w:lang w:eastAsia="en-US"/>
        </w:rPr>
        <w:t xml:space="preserve">Naderhand noopte hetzelfde hem, zich onder de </w:t>
      </w:r>
      <w:r w:rsidR="00864EEC">
        <w:rPr>
          <w:lang w:eastAsia="en-US"/>
        </w:rPr>
        <w:t>Independent</w:t>
      </w:r>
      <w:r w:rsidRPr="00D51790">
        <w:rPr>
          <w:lang w:eastAsia="en-US"/>
        </w:rPr>
        <w:t>en te scharen, ofschoon die destijds mis</w:t>
      </w:r>
      <w:r w:rsidRPr="00D51790">
        <w:rPr>
          <w:lang w:eastAsia="en-US"/>
        </w:rPr>
        <w:softHyphen/>
        <w:t>kend en verdreven werden</w:t>
      </w:r>
      <w:r w:rsidR="00BB6211">
        <w:rPr>
          <w:lang w:eastAsia="en-US"/>
        </w:rPr>
        <w:t xml:space="preserve">. </w:t>
      </w:r>
      <w:r w:rsidRPr="00D51790">
        <w:rPr>
          <w:lang w:eastAsia="en-US"/>
        </w:rPr>
        <w:t>Dit beginsel verenigde hem met die gemeenschap Onder elke omstandigheid en maakte zijn vereniging daarmee standvastig, ondanks iedere verzoeking</w:t>
      </w:r>
      <w:r w:rsidR="00BB6211">
        <w:rPr>
          <w:lang w:eastAsia="en-US"/>
        </w:rPr>
        <w:t xml:space="preserve">. </w:t>
      </w:r>
      <w:r w:rsidRPr="00D51790">
        <w:rPr>
          <w:lang w:eastAsia="en-US"/>
        </w:rPr>
        <w:t>Hij onderwierp zich ootmoedig aan de Wet en het Getuigenis, daarbij alles ver</w:t>
      </w:r>
      <w:r w:rsidRPr="00D51790">
        <w:rPr>
          <w:lang w:eastAsia="en-US"/>
        </w:rPr>
        <w:softHyphen/>
        <w:t>zakende, wat het verstand boven deze zaken wilde verheffen</w:t>
      </w:r>
      <w:r w:rsidR="00BB6211">
        <w:rPr>
          <w:lang w:eastAsia="en-US"/>
        </w:rPr>
        <w:t xml:space="preserve">. </w:t>
      </w:r>
      <w:r w:rsidRPr="00D51790">
        <w:rPr>
          <w:lang w:eastAsia="en-US"/>
        </w:rPr>
        <w:t>Waar zij geboden, was hij gereed te volgen; waar zij lijden en verdragen eisten, betoonde hij zich bereidvaardig en gewillig</w:t>
      </w:r>
      <w:r w:rsidR="00BB6211">
        <w:rPr>
          <w:lang w:eastAsia="en-US"/>
        </w:rPr>
        <w:t xml:space="preserve">. </w:t>
      </w:r>
      <w:r w:rsidRPr="00D51790">
        <w:rPr>
          <w:lang w:eastAsia="en-US"/>
        </w:rPr>
        <w:t>Wel was de weg dikwijls moeilijk en de last zwaar, maar de liefde tot Christus verzachtte en ondersteunde dit alles</w:t>
      </w:r>
      <w:r w:rsidR="00BB6211">
        <w:rPr>
          <w:lang w:eastAsia="en-US"/>
        </w:rPr>
        <w:t xml:space="preserve">. </w:t>
      </w:r>
      <w:r w:rsidRPr="00D51790">
        <w:rPr>
          <w:lang w:eastAsia="en-US"/>
        </w:rPr>
        <w:t>Omdat hij elk voorschrift van het Heilig Woord eerbiedigde en bezield was met warme dankbaarheid ten aanzien van haar Auteur, viel elke opoffering hem licht en ondervond hij datgene, wat allen zullen ondervinden die zijn voorbeeld in geloof mogen navolgen, namelijk: dat het betrachten van roeping en plicht, hoe zwaar of onmogelijk zulks ook is of mag schijnen, de ziel vervult met rust, veiligheid en vertroosting</w:t>
      </w:r>
      <w:r w:rsidR="00BB6211">
        <w:rPr>
          <w:lang w:eastAsia="en-US"/>
        </w:rPr>
        <w:t xml:space="preserve">. </w:t>
      </w:r>
    </w:p>
    <w:p w:rsidR="007D6B8F" w:rsidRPr="00D51790" w:rsidRDefault="007D6B8F">
      <w:pPr>
        <w:jc w:val="both"/>
        <w:rPr>
          <w:lang w:eastAsia="en-US"/>
        </w:rPr>
      </w:pPr>
      <w:r w:rsidRPr="00D51790">
        <w:rPr>
          <w:lang w:eastAsia="en-US"/>
        </w:rPr>
        <w:t xml:space="preserve">Uit de kennis van </w:t>
      </w:r>
      <w:r w:rsidR="00864EEC">
        <w:rPr>
          <w:lang w:eastAsia="en-US"/>
        </w:rPr>
        <w:t>God</w:t>
      </w:r>
      <w:r w:rsidRPr="00D51790">
        <w:rPr>
          <w:lang w:eastAsia="en-US"/>
        </w:rPr>
        <w:t>s Woord, de bron van iedere vrucht van nauwgezette gehoorzaamheid, ontstonden ook de ootmoed en de nederigheid, die Owen steeds sierden</w:t>
      </w:r>
      <w:r w:rsidR="00BB6211">
        <w:rPr>
          <w:lang w:eastAsia="en-US"/>
        </w:rPr>
        <w:t xml:space="preserve">. </w:t>
      </w:r>
      <w:r w:rsidRPr="00D51790">
        <w:rPr>
          <w:lang w:eastAsia="en-US"/>
        </w:rPr>
        <w:t>Hoewel hij niet onbekend was met zijn uitmuntende verstandelijke en zedelijke gaven, noch aan de eervolle en verheven onderscheidingen van benijde, hoge betrekkingen, liet hij zich nimmer op zijn rang of stand voorstaan, bewust als hij er zich van was, dat iedere goede gave een onverdiend geschenk van de Vader der lichten was; en daar hij de verdorvenheid van de menselijke natuur kende, werd hij er voor bewaard zich op zijn geleerdheid, gezag of aanzien op een hoogmoedige wijze te verheffen</w:t>
      </w:r>
      <w:r w:rsidR="00BB6211">
        <w:rPr>
          <w:lang w:eastAsia="en-US"/>
        </w:rPr>
        <w:t xml:space="preserve">. </w:t>
      </w:r>
      <w:r w:rsidRPr="00D51790">
        <w:rPr>
          <w:lang w:eastAsia="en-US"/>
        </w:rPr>
        <w:t>Steeds grondig overtuigd van zijn diep bederf in alle opzichten en alle delen, en vernederd door een uitgebreide geestelijke kennis van de aard des Evange-lies, erkende hij het snode van de zonde en vreesde hij de bedriegelijkheid van het arglistige hart</w:t>
      </w:r>
      <w:r w:rsidR="00BB6211">
        <w:rPr>
          <w:lang w:eastAsia="en-US"/>
        </w:rPr>
        <w:t xml:space="preserve">. </w:t>
      </w:r>
      <w:r w:rsidRPr="00D51790">
        <w:rPr>
          <w:lang w:eastAsia="en-US"/>
        </w:rPr>
        <w:t xml:space="preserve">In plaats van zichzelf met anderen te vergelijken, toetste hij zijn beginselen, motieven en daden voortdurend aan de onveranderlijke en volmaakte regel van </w:t>
      </w:r>
      <w:r w:rsidR="00864EEC">
        <w:rPr>
          <w:lang w:eastAsia="en-US"/>
        </w:rPr>
        <w:t>God</w:t>
      </w:r>
      <w:r w:rsidRPr="00D51790">
        <w:rPr>
          <w:lang w:eastAsia="en-US"/>
        </w:rPr>
        <w:t>s heilige wil</w:t>
      </w:r>
      <w:r w:rsidR="00BB6211">
        <w:rPr>
          <w:lang w:eastAsia="en-US"/>
        </w:rPr>
        <w:t xml:space="preserve">. </w:t>
      </w:r>
      <w:r w:rsidRPr="00D51790">
        <w:rPr>
          <w:lang w:eastAsia="en-US"/>
        </w:rPr>
        <w:t xml:space="preserve">Zó vond Owen altijd overvloedige reden om zich zeer diep voor </w:t>
      </w:r>
      <w:r w:rsidR="00864EEC">
        <w:rPr>
          <w:lang w:eastAsia="en-US"/>
        </w:rPr>
        <w:t>God</w:t>
      </w:r>
      <w:r w:rsidRPr="00D51790">
        <w:rPr>
          <w:lang w:eastAsia="en-US"/>
        </w:rPr>
        <w:t xml:space="preserve"> te schamen en te vernederen, ook wanneer het oog van vertrouwde vrienden geen gebreken of vlekken in zijn ka</w:t>
      </w:r>
      <w:r w:rsidRPr="00D51790">
        <w:rPr>
          <w:lang w:eastAsia="en-US"/>
        </w:rPr>
        <w:softHyphen/>
        <w:t>rakter en gedrag bemerkten</w:t>
      </w:r>
      <w:r w:rsidR="00BB6211">
        <w:rPr>
          <w:lang w:eastAsia="en-US"/>
        </w:rPr>
        <w:t xml:space="preserve">. </w:t>
      </w:r>
      <w:r w:rsidRPr="00D51790">
        <w:rPr>
          <w:lang w:eastAsia="en-US"/>
        </w:rPr>
        <w:t>Dit noodzaakte hem alleen af te han</w:t>
      </w:r>
      <w:r w:rsidRPr="00D51790">
        <w:rPr>
          <w:lang w:eastAsia="en-US"/>
        </w:rPr>
        <w:softHyphen/>
        <w:t>gen van een verbeurde vrije gunst, hetzij ter vergeving van zijn grote schuld, of tot het verkrijgen van licht, kracht en bijstand in zijn moeilijke werk</w:t>
      </w:r>
      <w:r w:rsidR="00BB6211">
        <w:rPr>
          <w:lang w:eastAsia="en-US"/>
        </w:rPr>
        <w:t xml:space="preserve">. </w:t>
      </w:r>
      <w:r w:rsidRPr="00D51790">
        <w:rPr>
          <w:lang w:eastAsia="en-US"/>
        </w:rPr>
        <w:t>“</w:t>
      </w:r>
      <w:r w:rsidRPr="00D51790">
        <w:rPr>
          <w:i/>
          <w:iCs/>
          <w:lang w:eastAsia="en-US"/>
        </w:rPr>
        <w:t>Wat hebt gij, dat gij niet hebt ontvangen?</w:t>
      </w:r>
      <w:r w:rsidRPr="00D51790">
        <w:rPr>
          <w:lang w:eastAsia="en-US"/>
        </w:rPr>
        <w:t>”, vroeg hij voortdurend zichzelf af; het was deze waarheid, die een grote betekenis had voor zijn gemoed, hetgeen bleek uit zijn ge</w:t>
      </w:r>
      <w:r w:rsidRPr="00D51790">
        <w:rPr>
          <w:lang w:eastAsia="en-US"/>
        </w:rPr>
        <w:softHyphen/>
        <w:t>drag</w:t>
      </w:r>
      <w:r w:rsidR="00BB6211">
        <w:rPr>
          <w:lang w:eastAsia="en-US"/>
        </w:rPr>
        <w:t xml:space="preserve">. </w:t>
      </w:r>
      <w:r w:rsidRPr="00D51790">
        <w:rPr>
          <w:lang w:eastAsia="en-US"/>
        </w:rPr>
        <w:t>Dit maakte hem minzaam tegenover zijn minderen, nederig onder de groten en aanzienlijken en vriendelijk, beleefd en be</w:t>
      </w:r>
      <w:r w:rsidRPr="00D51790">
        <w:rPr>
          <w:lang w:eastAsia="en-US"/>
        </w:rPr>
        <w:softHyphen/>
        <w:t>scheiden jegens allen</w:t>
      </w:r>
      <w:r w:rsidR="00BB6211">
        <w:rPr>
          <w:lang w:eastAsia="en-US"/>
        </w:rPr>
        <w:t xml:space="preserve">. </w:t>
      </w:r>
      <w:r w:rsidRPr="00D51790">
        <w:rPr>
          <w:lang w:eastAsia="en-US"/>
        </w:rPr>
        <w:t xml:space="preserve">Daar hij steeds bereid was </w:t>
      </w:r>
      <w:r w:rsidR="00864EEC">
        <w:rPr>
          <w:lang w:eastAsia="en-US"/>
        </w:rPr>
        <w:t>God</w:t>
      </w:r>
      <w:r w:rsidRPr="00D51790">
        <w:rPr>
          <w:lang w:eastAsia="en-US"/>
        </w:rPr>
        <w:t>s eer en des naasten heil te bevorderen, kwam niemand bij hem tevergeefs om hulp, raad en leiding</w:t>
      </w:r>
      <w:r w:rsidR="00BB6211">
        <w:rPr>
          <w:lang w:eastAsia="en-US"/>
        </w:rPr>
        <w:t xml:space="preserve">. </w:t>
      </w:r>
      <w:r w:rsidRPr="00D51790">
        <w:rPr>
          <w:lang w:eastAsia="en-US"/>
        </w:rPr>
        <w:t>En hoewel hij zijn hand niet leende aan het</w:t>
      </w:r>
      <w:r w:rsidRPr="00D51790">
        <w:rPr>
          <w:lang w:eastAsia="en-US"/>
        </w:rPr>
        <w:softHyphen/>
        <w:t>geen hij ongeoorloofd en zondig oordeelde, trachtte hij dwalenden terecht te wijzen of van het verkeerde hunner bedoelingen op een christelijke wijze te overtuigen</w:t>
      </w:r>
      <w:r w:rsidR="00BB6211">
        <w:rPr>
          <w:lang w:eastAsia="en-US"/>
        </w:rPr>
        <w:t xml:space="preserve">. </w:t>
      </w:r>
      <w:r w:rsidRPr="00D51790">
        <w:rPr>
          <w:lang w:eastAsia="en-US"/>
        </w:rPr>
        <w:t>Ingetogen, opgeruimd en gelijkmatig van gemoed, maakten eer, aanzien en hoogachting hem niet trots of ijdel, terwijl moeilijke omstandigheden hem niet gemak</w:t>
      </w:r>
      <w:r w:rsidRPr="00D51790">
        <w:rPr>
          <w:lang w:eastAsia="en-US"/>
        </w:rPr>
        <w:softHyphen/>
        <w:t>kelijk verslagen of versaagd deden zijn</w:t>
      </w:r>
      <w:r w:rsidR="00BB6211">
        <w:rPr>
          <w:lang w:eastAsia="en-US"/>
        </w:rPr>
        <w:t xml:space="preserve">. </w:t>
      </w:r>
      <w:r w:rsidRPr="00D51790">
        <w:rPr>
          <w:lang w:eastAsia="en-US"/>
        </w:rPr>
        <w:t>Standvastig als hij was in zijn hartelijke genegenheid omtrent allen, die het beeld van Chris</w:t>
      </w:r>
      <w:r w:rsidRPr="00D51790">
        <w:rPr>
          <w:lang w:eastAsia="en-US"/>
        </w:rPr>
        <w:softHyphen/>
        <w:t>tus droegen, werd zijn liefde of milddadigheid niet verminderd door verschil in zaken van minder belang</w:t>
      </w:r>
      <w:r w:rsidR="00BB6211">
        <w:rPr>
          <w:lang w:eastAsia="en-US"/>
        </w:rPr>
        <w:t xml:space="preserve">. </w:t>
      </w:r>
      <w:r w:rsidRPr="00D51790">
        <w:rPr>
          <w:lang w:eastAsia="en-US"/>
        </w:rPr>
        <w:t xml:space="preserve">Wel streed Owen, zoals Melanchton, voor eenheid in hoofdpunten, maar waar </w:t>
      </w:r>
      <w:r w:rsidR="00864EEC">
        <w:rPr>
          <w:lang w:eastAsia="en-US"/>
        </w:rPr>
        <w:t>God</w:t>
      </w:r>
      <w:r w:rsidRPr="00D51790">
        <w:rPr>
          <w:lang w:eastAsia="en-US"/>
        </w:rPr>
        <w:t>s Woord geen bepaling deed, eerbiedigde hij ieders vrijheid</w:t>
      </w:r>
      <w:r w:rsidR="00BB6211">
        <w:rPr>
          <w:lang w:eastAsia="en-US"/>
        </w:rPr>
        <w:t xml:space="preserve">. </w:t>
      </w:r>
    </w:p>
    <w:p w:rsidR="007D6B8F" w:rsidRPr="00D51790" w:rsidRDefault="007D6B8F">
      <w:pPr>
        <w:jc w:val="both"/>
        <w:rPr>
          <w:lang w:eastAsia="en-US"/>
        </w:rPr>
      </w:pPr>
      <w:r w:rsidRPr="00D51790">
        <w:rPr>
          <w:lang w:eastAsia="en-US"/>
        </w:rPr>
        <w:t>Het getrouw wandelen naar zijn licht en het beminnen van de Waarheid uit overtuiging, gingen daarom bij Owen boven vormen en uiterlijkheden</w:t>
      </w:r>
      <w:r w:rsidR="00BB6211">
        <w:rPr>
          <w:lang w:eastAsia="en-US"/>
        </w:rPr>
        <w:t xml:space="preserve">. </w:t>
      </w:r>
      <w:r w:rsidRPr="00D51790">
        <w:rPr>
          <w:lang w:eastAsia="en-US"/>
        </w:rPr>
        <w:t xml:space="preserve">Vandaar, dat hij de ware </w:t>
      </w:r>
      <w:r w:rsidR="00864EEC">
        <w:rPr>
          <w:lang w:eastAsia="en-US"/>
        </w:rPr>
        <w:t>God</w:t>
      </w:r>
      <w:r w:rsidRPr="00D51790">
        <w:rPr>
          <w:lang w:eastAsia="en-US"/>
        </w:rPr>
        <w:t>svrucht —waar en bij wie hij die vond —, erkende en achtte en het koninkrijk van Christus niet bepaalde tot een zekere partij</w:t>
      </w:r>
      <w:r w:rsidR="00283EE6">
        <w:rPr>
          <w:lang w:eastAsia="en-US"/>
        </w:rPr>
        <w:t xml:space="preserve"> </w:t>
      </w:r>
      <w:r w:rsidRPr="00D51790">
        <w:rPr>
          <w:lang w:eastAsia="en-US"/>
        </w:rPr>
        <w:t>of aan een bijzondere belijdenis</w:t>
      </w:r>
      <w:r w:rsidR="00BB6211">
        <w:rPr>
          <w:lang w:eastAsia="en-US"/>
        </w:rPr>
        <w:t xml:space="preserve">. </w:t>
      </w:r>
      <w:r w:rsidRPr="00D51790">
        <w:rPr>
          <w:lang w:eastAsia="en-US"/>
        </w:rPr>
        <w:t xml:space="preserve">Zij, die daarom uit zuivere oogmerken de christelijke </w:t>
      </w:r>
      <w:r w:rsidR="00864EEC">
        <w:rPr>
          <w:lang w:eastAsia="en-US"/>
        </w:rPr>
        <w:t>God</w:t>
      </w:r>
      <w:r w:rsidRPr="00D51790">
        <w:rPr>
          <w:lang w:eastAsia="en-US"/>
        </w:rPr>
        <w:t>sdienst onder alle verschillende volken en talen wensen te verbreiden en hartelijk het waarachtige heil van de naaste-trach</w:t>
      </w:r>
      <w:r w:rsidRPr="00D51790">
        <w:rPr>
          <w:lang w:eastAsia="en-US"/>
        </w:rPr>
        <w:softHyphen/>
        <w:t>ten te bevorderen, hebben in Owen een waardig voorbeeld ter navolging</w:t>
      </w:r>
      <w:r w:rsidR="00BB6211">
        <w:rPr>
          <w:lang w:eastAsia="en-US"/>
        </w:rPr>
        <w:t xml:space="preserve">. </w:t>
      </w:r>
      <w:r w:rsidRPr="00D51790">
        <w:rPr>
          <w:lang w:eastAsia="en-US"/>
        </w:rPr>
        <w:t>En mochten er mensen zijn, die veronderstellen, dat gehechtheid aan bijzondere gevoelens bekrompenheid en dwepe</w:t>
      </w:r>
      <w:r w:rsidRPr="00D51790">
        <w:rPr>
          <w:lang w:eastAsia="en-US"/>
        </w:rPr>
        <w:softHyphen/>
        <w:t>rij in het schuwen van nieuwe ideeën teweeg moet brengen, daar verwijzen wij, ter afkeuring van deze onkunde en dwaasheid, evenzeer naar het gedrag van onze Owen</w:t>
      </w:r>
      <w:r w:rsidR="00BB6211">
        <w:rPr>
          <w:lang w:eastAsia="en-US"/>
        </w:rPr>
        <w:t xml:space="preserve">. </w:t>
      </w:r>
      <w:r w:rsidRPr="00D51790">
        <w:rPr>
          <w:lang w:eastAsia="en-US"/>
        </w:rPr>
        <w:t>Immers, niemand was, als het om bijzaken ging, toegefelijker dan hij en niemand be</w:t>
      </w:r>
      <w:r w:rsidRPr="00D51790">
        <w:rPr>
          <w:lang w:eastAsia="en-US"/>
        </w:rPr>
        <w:softHyphen/>
        <w:t>hartigde meer jegens anderen de vrijheid, die hij voor zichzelf verlangde</w:t>
      </w:r>
      <w:r w:rsidR="00BB6211">
        <w:rPr>
          <w:lang w:eastAsia="en-US"/>
        </w:rPr>
        <w:t xml:space="preserve">. </w:t>
      </w:r>
      <w:r w:rsidRPr="00D51790">
        <w:rPr>
          <w:lang w:eastAsia="en-US"/>
        </w:rPr>
        <w:t>Er is dikwijls gezegd, zelfs door overheersers en zelf</w:t>
      </w:r>
      <w:r w:rsidRPr="00D51790">
        <w:rPr>
          <w:lang w:eastAsia="en-US"/>
        </w:rPr>
        <w:softHyphen/>
        <w:t>zuchtige mensen, dat aan anderen hetzelfde recht gegeven moet worden, als wij zelf genieten of wensen; maar Owen onderwees deze les met zijn gedrag</w:t>
      </w:r>
      <w:r w:rsidR="00BB6211">
        <w:rPr>
          <w:lang w:eastAsia="en-US"/>
        </w:rPr>
        <w:t xml:space="preserve">. </w:t>
      </w:r>
    </w:p>
    <w:p w:rsidR="007D6B8F" w:rsidRPr="00D51790" w:rsidRDefault="007D6B8F">
      <w:pPr>
        <w:jc w:val="both"/>
        <w:rPr>
          <w:lang w:eastAsia="en-US"/>
        </w:rPr>
      </w:pPr>
      <w:r w:rsidRPr="00D51790">
        <w:rPr>
          <w:lang w:eastAsia="en-US"/>
        </w:rPr>
        <w:t>Bij hetgeen wij tot hiertoe vermeldden, voegde</w:t>
      </w:r>
      <w:r w:rsidR="00BB6211">
        <w:rPr>
          <w:lang w:eastAsia="en-US"/>
        </w:rPr>
        <w:t xml:space="preserve">. </w:t>
      </w:r>
      <w:r w:rsidRPr="00D51790">
        <w:rPr>
          <w:lang w:eastAsia="en-US"/>
        </w:rPr>
        <w:t>Owen een onver</w:t>
      </w:r>
      <w:r w:rsidRPr="00D51790">
        <w:rPr>
          <w:lang w:eastAsia="en-US"/>
        </w:rPr>
        <w:softHyphen/>
        <w:t>moeibare vlijt in het onderzoeken van de christelijke Waarheid</w:t>
      </w:r>
      <w:r w:rsidR="00BB6211">
        <w:rPr>
          <w:lang w:eastAsia="en-US"/>
        </w:rPr>
        <w:t xml:space="preserve">. </w:t>
      </w:r>
      <w:r w:rsidRPr="00D51790">
        <w:rPr>
          <w:lang w:eastAsia="en-US"/>
        </w:rPr>
        <w:t xml:space="preserve">Daar hij dorstte naar de zuivere kennis van </w:t>
      </w:r>
      <w:r w:rsidR="00864EEC">
        <w:rPr>
          <w:lang w:eastAsia="en-US"/>
        </w:rPr>
        <w:t>God</w:t>
      </w:r>
      <w:r w:rsidRPr="00D51790">
        <w:rPr>
          <w:lang w:eastAsia="en-US"/>
        </w:rPr>
        <w:t>s heilvolle open</w:t>
      </w:r>
      <w:r w:rsidRPr="00D51790">
        <w:rPr>
          <w:lang w:eastAsia="en-US"/>
        </w:rPr>
        <w:softHyphen/>
        <w:t>baring, vond zijn studie-zin bijna haar weerga niet</w:t>
      </w:r>
      <w:r w:rsidR="00BB6211">
        <w:rPr>
          <w:lang w:eastAsia="en-US"/>
        </w:rPr>
        <w:t xml:space="preserve">. </w:t>
      </w:r>
      <w:r w:rsidRPr="00D51790">
        <w:rPr>
          <w:lang w:eastAsia="en-US"/>
        </w:rPr>
        <w:t>Zij veroor</w:t>
      </w:r>
      <w:r w:rsidRPr="00D51790">
        <w:rPr>
          <w:lang w:eastAsia="en-US"/>
        </w:rPr>
        <w:softHyphen/>
        <w:t>zaakte grotendeels de smartelijke verzwakkingen van zijn lichaam, die eindigde in een pijnlijke en bij wijze van spreken — vroeg</w:t>
      </w:r>
      <w:r w:rsidRPr="00D51790">
        <w:rPr>
          <w:lang w:eastAsia="en-US"/>
        </w:rPr>
        <w:softHyphen/>
        <w:t>tijdige dood</w:t>
      </w:r>
      <w:r w:rsidR="00BB6211">
        <w:rPr>
          <w:lang w:eastAsia="en-US"/>
        </w:rPr>
        <w:t xml:space="preserve">. </w:t>
      </w:r>
      <w:r w:rsidRPr="00D51790">
        <w:rPr>
          <w:lang w:eastAsia="en-US"/>
        </w:rPr>
        <w:t>Omdat hij hierin de perken van matigheid over</w:t>
      </w:r>
      <w:r w:rsidRPr="00D51790">
        <w:rPr>
          <w:lang w:eastAsia="en-US"/>
        </w:rPr>
        <w:softHyphen/>
        <w:t>schreed, berispten zijn vrienden hem daarover, maar Clarkson merkt hierover op, dat, als onmatigheid te verontschuldigen is, zij dat zeker in deze is</w:t>
      </w:r>
      <w:r w:rsidR="00BB6211">
        <w:rPr>
          <w:lang w:eastAsia="en-US"/>
        </w:rPr>
        <w:t xml:space="preserve">. </w:t>
      </w:r>
      <w:r w:rsidRPr="00D51790">
        <w:rPr>
          <w:lang w:eastAsia="en-US"/>
        </w:rPr>
        <w:t xml:space="preserve">Ledigheid — volgens </w:t>
      </w:r>
      <w:r w:rsidR="00864EEC">
        <w:rPr>
          <w:lang w:eastAsia="en-US"/>
        </w:rPr>
        <w:t>God</w:t>
      </w:r>
      <w:r w:rsidRPr="00D51790">
        <w:rPr>
          <w:lang w:eastAsia="en-US"/>
        </w:rPr>
        <w:t>s Woord des duivels oorkussen —, was Owen geheel onbekend</w:t>
      </w:r>
      <w:r w:rsidR="00BB6211">
        <w:rPr>
          <w:lang w:eastAsia="en-US"/>
        </w:rPr>
        <w:t xml:space="preserve">. </w:t>
      </w:r>
      <w:r w:rsidRPr="00D51790">
        <w:rPr>
          <w:lang w:eastAsia="en-US"/>
        </w:rPr>
        <w:t>Elk ogenblik in zijn leven gehoorzaamde hij de vermaning: Wat uw hand vindt om te doen, doet het met al uw macht</w:t>
      </w:r>
      <w:r w:rsidR="00BB6211">
        <w:rPr>
          <w:lang w:eastAsia="en-US"/>
        </w:rPr>
        <w:t xml:space="preserve">. </w:t>
      </w:r>
      <w:r w:rsidRPr="00D51790">
        <w:rPr>
          <w:lang w:eastAsia="en-US"/>
        </w:rPr>
        <w:t>Dit bleek immers uit zijn grote en veelzijdige geleerdheid en toonden vooral zijn uit</w:t>
      </w:r>
      <w:r w:rsidRPr="00D51790">
        <w:rPr>
          <w:lang w:eastAsia="en-US"/>
        </w:rPr>
        <w:softHyphen/>
        <w:t>voerige geschriften en veelvuldige werkzaamheden</w:t>
      </w:r>
      <w:r w:rsidR="00BB6211">
        <w:rPr>
          <w:lang w:eastAsia="en-US"/>
        </w:rPr>
        <w:t xml:space="preserve">. </w:t>
      </w:r>
      <w:r w:rsidRPr="00D51790">
        <w:rPr>
          <w:lang w:eastAsia="en-US"/>
        </w:rPr>
        <w:t>Maar, het</w:t>
      </w:r>
      <w:r w:rsidRPr="00D51790">
        <w:rPr>
          <w:lang w:eastAsia="en-US"/>
        </w:rPr>
        <w:softHyphen/>
        <w:t>geen Owen in het bijzonder boven anderen deed uitmunten, was de mate van geestelijkheid, hem geschonken</w:t>
      </w:r>
      <w:r w:rsidR="00BB6211">
        <w:rPr>
          <w:lang w:eastAsia="en-US"/>
        </w:rPr>
        <w:t xml:space="preserve">. </w:t>
      </w:r>
      <w:r w:rsidRPr="00D51790">
        <w:rPr>
          <w:lang w:eastAsia="en-US"/>
        </w:rPr>
        <w:t>Deze overschaduw</w:t>
      </w:r>
      <w:r w:rsidRPr="00D51790">
        <w:rPr>
          <w:lang w:eastAsia="en-US"/>
        </w:rPr>
        <w:softHyphen/>
        <w:t>de al zijn andere schitterende bekwaamheden, of liever; deed die te meer uitblinken</w:t>
      </w:r>
      <w:r w:rsidR="00BB6211">
        <w:rPr>
          <w:lang w:eastAsia="en-US"/>
        </w:rPr>
        <w:t xml:space="preserve">. </w:t>
      </w:r>
      <w:r w:rsidRPr="00D51790">
        <w:rPr>
          <w:lang w:eastAsia="en-US"/>
        </w:rPr>
        <w:t>In dit opzicht was hij in prediken en in schrijven enig in zijn soort en werd hij sinds die tijd waarschijn</w:t>
      </w:r>
      <w:r w:rsidRPr="00D51790">
        <w:rPr>
          <w:lang w:eastAsia="en-US"/>
        </w:rPr>
        <w:softHyphen/>
        <w:t>lijk door niemand overtroffen</w:t>
      </w:r>
      <w:r w:rsidR="00BB6211">
        <w:rPr>
          <w:lang w:eastAsia="en-US"/>
        </w:rPr>
        <w:t xml:space="preserve">. </w:t>
      </w:r>
      <w:r w:rsidRPr="00D51790">
        <w:rPr>
          <w:lang w:eastAsia="en-US"/>
        </w:rPr>
        <w:t>Dit samengaan van verschillende genaden komt te duidelijker uit, als wij ons de tijdsomstandig</w:t>
      </w:r>
      <w:r w:rsidRPr="00D51790">
        <w:rPr>
          <w:lang w:eastAsia="en-US"/>
        </w:rPr>
        <w:softHyphen/>
        <w:t>heden, waarin hij leefde, voorstellen</w:t>
      </w:r>
      <w:r w:rsidR="00BB6211">
        <w:rPr>
          <w:lang w:eastAsia="en-US"/>
        </w:rPr>
        <w:t xml:space="preserve">. </w:t>
      </w:r>
      <w:r w:rsidRPr="00D51790">
        <w:rPr>
          <w:lang w:eastAsia="en-US"/>
        </w:rPr>
        <w:t>Owen leefde niet afgezon</w:t>
      </w:r>
      <w:r w:rsidRPr="00D51790">
        <w:rPr>
          <w:lang w:eastAsia="en-US"/>
        </w:rPr>
        <w:softHyphen/>
        <w:t>derd van het gewoel der wereld in verborgen gemeenschaps</w:t>
      </w:r>
      <w:r w:rsidRPr="00D51790">
        <w:rPr>
          <w:lang w:eastAsia="en-US"/>
        </w:rPr>
        <w:softHyphen/>
        <w:t xml:space="preserve">oefeningen met </w:t>
      </w:r>
      <w:r w:rsidR="00864EEC">
        <w:rPr>
          <w:lang w:eastAsia="en-US"/>
        </w:rPr>
        <w:t>God</w:t>
      </w:r>
      <w:r w:rsidR="00BB6211">
        <w:rPr>
          <w:lang w:eastAsia="en-US"/>
        </w:rPr>
        <w:t xml:space="preserve">. </w:t>
      </w:r>
      <w:r w:rsidRPr="00D51790">
        <w:rPr>
          <w:lang w:eastAsia="en-US"/>
        </w:rPr>
        <w:t>Zijn dagen vloeiden niet zachtjes, terwijl de kerk rust genoot, of de olijftak des vredes over het land was opgeheven</w:t>
      </w:r>
      <w:r w:rsidR="00BB6211">
        <w:rPr>
          <w:lang w:eastAsia="en-US"/>
        </w:rPr>
        <w:t xml:space="preserve">. </w:t>
      </w:r>
      <w:r w:rsidRPr="00D51790">
        <w:rPr>
          <w:lang w:eastAsia="en-US"/>
        </w:rPr>
        <w:t>Een groot gedeelte van zijn leven bracht hij zelfs on</w:t>
      </w:r>
      <w:r w:rsidRPr="00D51790">
        <w:rPr>
          <w:lang w:eastAsia="en-US"/>
        </w:rPr>
        <w:softHyphen/>
        <w:t>der het rumoer van de krijgswapenen door, of in de hitte Van een hevige pennestrijd</w:t>
      </w:r>
      <w:r w:rsidR="00BB6211">
        <w:rPr>
          <w:lang w:eastAsia="en-US"/>
        </w:rPr>
        <w:t xml:space="preserve">. </w:t>
      </w:r>
      <w:r w:rsidRPr="00D51790">
        <w:rPr>
          <w:lang w:eastAsia="en-US"/>
        </w:rPr>
        <w:t>Dikwijls bewoog hij zich onder de groten der aarde, of werd hij in de baatzuchtige plannen van heersers en machthebbers gewikkeld Daarbij volgde hij ook die wijsheid niet, om rustig door de woelingen te gaan en met verzaking van plicht en geweten slechts eigenbelang en genoegen op het oog te hebben</w:t>
      </w:r>
      <w:r w:rsidR="00BB6211">
        <w:rPr>
          <w:lang w:eastAsia="en-US"/>
        </w:rPr>
        <w:t xml:space="preserve">. </w:t>
      </w:r>
      <w:r w:rsidRPr="00D51790">
        <w:rPr>
          <w:lang w:eastAsia="en-US"/>
        </w:rPr>
        <w:t>Nee, veeleer was hij de eerste, die waarheid, recht en vrijheid voorsprak en verdedigde, zonder opofferingen en lijden te ontzien</w:t>
      </w:r>
      <w:r w:rsidR="00BB6211">
        <w:rPr>
          <w:lang w:eastAsia="en-US"/>
        </w:rPr>
        <w:t xml:space="preserve">. </w:t>
      </w:r>
      <w:r w:rsidRPr="00D51790">
        <w:rPr>
          <w:lang w:eastAsia="en-US"/>
        </w:rPr>
        <w:t>Te midden van verdeeldheid in kerk- en burgerstaat, wanneer de ijver hem verteerde of bijzondere tegenspoeden hem drukten, bezat zijn ziel de vrede, die alle verstand te boven gaat</w:t>
      </w:r>
      <w:r w:rsidR="00BB6211">
        <w:rPr>
          <w:lang w:eastAsia="en-US"/>
        </w:rPr>
        <w:t xml:space="preserve">. </w:t>
      </w:r>
      <w:r w:rsidRPr="00D51790">
        <w:rPr>
          <w:lang w:eastAsia="en-US"/>
        </w:rPr>
        <w:t>Terwijl hij leiding moest geven aan met elkaar strijdende partijen te Oxford, terwijl hij had te worstelen met de oproerige elemen</w:t>
      </w:r>
      <w:r w:rsidRPr="00D51790">
        <w:rPr>
          <w:lang w:eastAsia="en-US"/>
        </w:rPr>
        <w:softHyphen/>
        <w:t xml:space="preserve">ten van het gemenebest en daarbij onderzoek deed naar het verborgen gif van ariaanse en </w:t>
      </w:r>
      <w:r w:rsidR="00283EE6">
        <w:rPr>
          <w:lang w:eastAsia="en-US"/>
        </w:rPr>
        <w:t>Socini</w:t>
      </w:r>
      <w:r w:rsidRPr="00D51790">
        <w:rPr>
          <w:lang w:eastAsia="en-US"/>
        </w:rPr>
        <w:t xml:space="preserve">aanse dwalingen, schreef hij over de doding der zonde en de gemeenschap met </w:t>
      </w:r>
      <w:r w:rsidR="00864EEC">
        <w:rPr>
          <w:lang w:eastAsia="en-US"/>
        </w:rPr>
        <w:t>God</w:t>
      </w:r>
      <w:r w:rsidR="00BB6211">
        <w:rPr>
          <w:lang w:eastAsia="en-US"/>
        </w:rPr>
        <w:t xml:space="preserve">. </w:t>
      </w:r>
      <w:r w:rsidRPr="00D51790">
        <w:rPr>
          <w:lang w:eastAsia="en-US"/>
        </w:rPr>
        <w:t>Ofschoon hij uit- en inwendig gedrukt werd door vervolging, smart en ver</w:t>
      </w:r>
      <w:r w:rsidRPr="00D51790">
        <w:rPr>
          <w:lang w:eastAsia="en-US"/>
        </w:rPr>
        <w:softHyphen/>
        <w:t>driet, getuigden toch zijn mond en pen van een zalige rust des gemoeds</w:t>
      </w:r>
      <w:r w:rsidR="00BB6211">
        <w:rPr>
          <w:lang w:eastAsia="en-US"/>
        </w:rPr>
        <w:t xml:space="preserve">. </w:t>
      </w:r>
      <w:r w:rsidRPr="00D51790">
        <w:rPr>
          <w:lang w:eastAsia="en-US"/>
        </w:rPr>
        <w:t>De verwisseling van plaats, gebeurtenissen en omstan</w:t>
      </w:r>
      <w:r w:rsidRPr="00D51790">
        <w:rPr>
          <w:lang w:eastAsia="en-US"/>
        </w:rPr>
        <w:softHyphen/>
        <w:t>digheden, waarvan meestal de gesteldheid van ons hart afhangt, scheen in de toestand van Owen geen verandering te veroorzaken</w:t>
      </w:r>
      <w:r w:rsidR="00BB6211">
        <w:rPr>
          <w:lang w:eastAsia="en-US"/>
        </w:rPr>
        <w:t xml:space="preserve">. </w:t>
      </w:r>
      <w:r w:rsidRPr="00D51790">
        <w:rPr>
          <w:lang w:eastAsia="en-US"/>
        </w:rPr>
        <w:t>Zulks is alleen te verklaren uit de bijzondere invloeden des Gees</w:t>
      </w:r>
      <w:r w:rsidRPr="00D51790">
        <w:rPr>
          <w:lang w:eastAsia="en-US"/>
        </w:rPr>
        <w:softHyphen/>
        <w:t xml:space="preserve">tes, uit de grote genade, welke dit leven van geloof; </w:t>
      </w:r>
      <w:r w:rsidR="00864EEC">
        <w:rPr>
          <w:lang w:eastAsia="en-US"/>
        </w:rPr>
        <w:t>God</w:t>
      </w:r>
      <w:r w:rsidRPr="00D51790">
        <w:rPr>
          <w:lang w:eastAsia="en-US"/>
        </w:rPr>
        <w:t>svrucht en zelfverloochening bewerkte en onderhield</w:t>
      </w:r>
      <w:r w:rsidR="00BB6211">
        <w:rPr>
          <w:lang w:eastAsia="en-US"/>
        </w:rPr>
        <w:t xml:space="preserve">. </w:t>
      </w:r>
      <w:r w:rsidRPr="00D51790">
        <w:rPr>
          <w:lang w:eastAsia="en-US"/>
        </w:rPr>
        <w:t>Stelde David de Heere gedurig voor zich, dan mag dat werkelijk van Owen ook wel gezegd worden</w:t>
      </w:r>
      <w:r w:rsidR="00BB6211">
        <w:rPr>
          <w:lang w:eastAsia="en-US"/>
        </w:rPr>
        <w:t xml:space="preserve">. </w:t>
      </w:r>
      <w:r w:rsidRPr="00D51790">
        <w:rPr>
          <w:lang w:eastAsia="en-US"/>
        </w:rPr>
        <w:t>Hierdoor bleef hij bevrijd voor hetgeen de christen niet betaamt; dit deed hem schrijven en spreken uit de ondervinding der zaken</w:t>
      </w:r>
      <w:r w:rsidR="00BB6211">
        <w:rPr>
          <w:lang w:eastAsia="en-US"/>
        </w:rPr>
        <w:t xml:space="preserve">. </w:t>
      </w:r>
      <w:r w:rsidRPr="00D51790">
        <w:rPr>
          <w:lang w:eastAsia="en-US"/>
        </w:rPr>
        <w:t>In deze kracht streed hij met zacht</w:t>
      </w:r>
      <w:r w:rsidRPr="00D51790">
        <w:rPr>
          <w:lang w:eastAsia="en-US"/>
        </w:rPr>
        <w:softHyphen/>
        <w:t>moedigheid als een ware dienstknecht des Heeren voor het ge</w:t>
      </w:r>
      <w:r w:rsidRPr="00D51790">
        <w:rPr>
          <w:lang w:eastAsia="en-US"/>
        </w:rPr>
        <w:softHyphen/>
        <w:t>loof en de leer des kruises</w:t>
      </w:r>
      <w:r w:rsidR="00BB6211">
        <w:rPr>
          <w:lang w:eastAsia="en-US"/>
        </w:rPr>
        <w:t xml:space="preserve">. </w:t>
      </w:r>
      <w:r w:rsidRPr="00D51790">
        <w:rPr>
          <w:lang w:eastAsia="en-US"/>
        </w:rPr>
        <w:t>Terwijl anderen slechts vergankelijke goederen en verwelkende kronen zochten, verachtte hij de ijdel</w:t>
      </w:r>
      <w:r w:rsidRPr="00D51790">
        <w:rPr>
          <w:lang w:eastAsia="en-US"/>
        </w:rPr>
        <w:softHyphen/>
        <w:t>heden en de grootheid der wereld en staarde op de heerlijkheid van Christus' koninkrijk</w:t>
      </w:r>
      <w:r w:rsidR="00BB6211">
        <w:rPr>
          <w:lang w:eastAsia="en-US"/>
        </w:rPr>
        <w:t xml:space="preserve">. </w:t>
      </w:r>
      <w:r w:rsidRPr="00D51790">
        <w:rPr>
          <w:lang w:eastAsia="en-US"/>
        </w:rPr>
        <w:t>Bewust als hij er zich van was, dat de kroning op de strijd en de onverderfelijkheid na de verderving volgde, verdroeg hij onverdiende laster en smaad en leed hij ge</w:t>
      </w:r>
      <w:r w:rsidRPr="00D51790">
        <w:rPr>
          <w:lang w:eastAsia="en-US"/>
        </w:rPr>
        <w:softHyphen/>
        <w:t>duldig de folterende pijnen, die zijn lichaam ontbonden</w:t>
      </w:r>
      <w:r w:rsidR="00BB6211">
        <w:rPr>
          <w:lang w:eastAsia="en-US"/>
        </w:rPr>
        <w:t xml:space="preserve">. </w:t>
      </w:r>
      <w:r w:rsidRPr="00D51790">
        <w:rPr>
          <w:lang w:eastAsia="en-US"/>
        </w:rPr>
        <w:t>Toen hij van deze wereld scheidde onder de smartelijke benauwdheden des doods, was zijn ziel vervuld met onuitsprekelijke vreugde en bran</w:t>
      </w:r>
      <w:r w:rsidRPr="00D51790">
        <w:rPr>
          <w:lang w:eastAsia="en-US"/>
        </w:rPr>
        <w:softHyphen/>
        <w:t>dende liefde tot Hem, die op de troon zat</w:t>
      </w:r>
      <w:r w:rsidR="00BB6211">
        <w:rPr>
          <w:lang w:eastAsia="en-US"/>
        </w:rPr>
        <w:t xml:space="preserve">. </w:t>
      </w:r>
      <w:r w:rsidRPr="00D51790">
        <w:rPr>
          <w:lang w:eastAsia="en-US"/>
        </w:rPr>
        <w:t>Deze grondtrek bepaal</w:t>
      </w:r>
      <w:r w:rsidRPr="00D51790">
        <w:rPr>
          <w:lang w:eastAsia="en-US"/>
        </w:rPr>
        <w:softHyphen/>
        <w:t>de het karakter van Owen, hetwelk zich afspiegelde in zijn gevoe</w:t>
      </w:r>
      <w:r w:rsidRPr="00D51790">
        <w:rPr>
          <w:lang w:eastAsia="en-US"/>
        </w:rPr>
        <w:softHyphen/>
        <w:t>lens en zijn gedrag</w:t>
      </w:r>
      <w:r w:rsidR="00BB6211">
        <w:rPr>
          <w:lang w:eastAsia="en-US"/>
        </w:rPr>
        <w:t xml:space="preserve">. </w:t>
      </w:r>
      <w:r w:rsidRPr="00D51790">
        <w:rPr>
          <w:lang w:eastAsia="en-US"/>
        </w:rPr>
        <w:t>Dat daarom niemand na hem zijn eigen zwak</w:t>
      </w:r>
      <w:r w:rsidRPr="00D51790">
        <w:rPr>
          <w:lang w:eastAsia="en-US"/>
        </w:rPr>
        <w:softHyphen/>
        <w:t>heid of ongeloof tracht goed te praten door het moeilijke van de omstandigheden, noch zijn wereldgezindheid probeert te vergoe</w:t>
      </w:r>
      <w:r w:rsidRPr="00D51790">
        <w:rPr>
          <w:lang w:eastAsia="en-US"/>
        </w:rPr>
        <w:softHyphen/>
        <w:t>lijken uit aanmerking van een werkzaam openbaar leven</w:t>
      </w:r>
      <w:r w:rsidR="00BB6211">
        <w:rPr>
          <w:lang w:eastAsia="en-US"/>
        </w:rPr>
        <w:t xml:space="preserve">. </w:t>
      </w:r>
      <w:r w:rsidRPr="00D51790">
        <w:rPr>
          <w:lang w:eastAsia="en-US"/>
        </w:rPr>
        <w:t>Hoog</w:t>
      </w:r>
      <w:r w:rsidRPr="00D51790">
        <w:rPr>
          <w:lang w:eastAsia="en-US"/>
        </w:rPr>
        <w:softHyphen/>
        <w:t>moed kan niet gesteld worden op rekening van voorspoed, noch versaagdheid of ongeduld verontschuldigd worden door vervolging en onderdrukking</w:t>
      </w:r>
      <w:r w:rsidR="00BB6211">
        <w:rPr>
          <w:lang w:eastAsia="en-US"/>
        </w:rPr>
        <w:t xml:space="preserve">. </w:t>
      </w:r>
      <w:r w:rsidRPr="00D51790">
        <w:rPr>
          <w:lang w:eastAsia="en-US"/>
        </w:rPr>
        <w:t>Het smartelijke van de gesel der tong is niet te rechtvaardigen met een hatelijke en wraakgierige geest en verschil in grondstellingen behoeft zeker niet onbestaanbaar te zijn met christelijke liefde en vreedzaamheid</w:t>
      </w:r>
      <w:r w:rsidR="00BB6211">
        <w:rPr>
          <w:lang w:eastAsia="en-US"/>
        </w:rPr>
        <w:t xml:space="preserve">. </w:t>
      </w:r>
      <w:r w:rsidRPr="00D51790">
        <w:rPr>
          <w:lang w:eastAsia="en-US"/>
        </w:rPr>
        <w:t xml:space="preserve">In Owen toch zien wij, wat </w:t>
      </w:r>
      <w:r w:rsidR="00864EEC">
        <w:rPr>
          <w:lang w:eastAsia="en-US"/>
        </w:rPr>
        <w:t>God</w:t>
      </w:r>
      <w:r w:rsidRPr="00D51790">
        <w:rPr>
          <w:lang w:eastAsia="en-US"/>
        </w:rPr>
        <w:t>s genade vermag in een bedorven schepsel</w:t>
      </w:r>
      <w:r w:rsidR="00BB6211">
        <w:rPr>
          <w:lang w:eastAsia="en-US"/>
        </w:rPr>
        <w:t xml:space="preserve">. </w:t>
      </w:r>
      <w:r w:rsidRPr="00D51790">
        <w:rPr>
          <w:lang w:eastAsia="en-US"/>
        </w:rPr>
        <w:t>Zijn voor</w:t>
      </w:r>
      <w:r w:rsidRPr="00D51790">
        <w:rPr>
          <w:lang w:eastAsia="en-US"/>
        </w:rPr>
        <w:softHyphen/>
        <w:t>beeld mag ons daarom wel aanmoedigen en zijn deugden mogen ons ter navolging strekken</w:t>
      </w:r>
      <w:r w:rsidR="00BB6211">
        <w:rPr>
          <w:lang w:eastAsia="en-US"/>
        </w:rPr>
        <w:t xml:space="preserve">. </w:t>
      </w:r>
      <w:r w:rsidRPr="00D51790">
        <w:rPr>
          <w:lang w:eastAsia="en-US"/>
        </w:rPr>
        <w:t>Het is beslist onze bedoeling niet, hem een onrechtmatig gezag toe te kennen, of hem als een volmaakte voor te stellen</w:t>
      </w:r>
      <w:r w:rsidR="00BB6211">
        <w:rPr>
          <w:lang w:eastAsia="en-US"/>
        </w:rPr>
        <w:t xml:space="preserve">. </w:t>
      </w:r>
      <w:r w:rsidRPr="00D51790">
        <w:rPr>
          <w:lang w:eastAsia="en-US"/>
        </w:rPr>
        <w:t>Maar, indien christelijke voortreffelijkheid eer</w:t>
      </w:r>
      <w:r w:rsidRPr="00D51790">
        <w:rPr>
          <w:lang w:eastAsia="en-US"/>
        </w:rPr>
        <w:softHyphen/>
        <w:t xml:space="preserve">bied afeist; indien geestelijke kennis en geloofsgehoorzaamheid aanspraak maken op hoogachting, dan verdient toch zeker Owen die wel van al het volk van </w:t>
      </w:r>
      <w:r w:rsidR="00864EEC">
        <w:rPr>
          <w:lang w:eastAsia="en-US"/>
        </w:rPr>
        <w:t>God</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als leraar</w:t>
      </w:r>
    </w:p>
    <w:p w:rsidR="007D6B8F" w:rsidRPr="00D51790" w:rsidRDefault="007D6B8F">
      <w:pPr>
        <w:jc w:val="both"/>
        <w:rPr>
          <w:lang w:eastAsia="en-US"/>
        </w:rPr>
      </w:pPr>
      <w:r w:rsidRPr="00D51790">
        <w:rPr>
          <w:lang w:eastAsia="en-US"/>
        </w:rPr>
        <w:t>Niet alleen muntte Owen uit als een verheven en voortreffelijk christen; ook als leraar deed hij dat</w:t>
      </w:r>
      <w:r w:rsidR="00BB6211">
        <w:rPr>
          <w:lang w:eastAsia="en-US"/>
        </w:rPr>
        <w:t xml:space="preserve">. </w:t>
      </w:r>
      <w:r w:rsidRPr="00D51790">
        <w:rPr>
          <w:lang w:eastAsia="en-US"/>
        </w:rPr>
        <w:t>Bij de eerste vereisten van een bedienaar des Evangelies — geloof en heiligmaking —, bezat hij in grote mate de gaven des Geestes</w:t>
      </w:r>
      <w:r w:rsidR="00BB6211">
        <w:rPr>
          <w:lang w:eastAsia="en-US"/>
        </w:rPr>
        <w:t xml:space="preserve">. </w:t>
      </w:r>
      <w:r w:rsidRPr="00D51790">
        <w:rPr>
          <w:lang w:eastAsia="en-US"/>
        </w:rPr>
        <w:t>De tale Kanaans was hem net zo eigen als zijn moedertaal</w:t>
      </w:r>
      <w:r w:rsidR="00BB6211">
        <w:rPr>
          <w:lang w:eastAsia="en-US"/>
        </w:rPr>
        <w:t xml:space="preserve">. </w:t>
      </w:r>
      <w:r w:rsidRPr="00D51790">
        <w:rPr>
          <w:lang w:eastAsia="en-US"/>
        </w:rPr>
        <w:t>Wood, die er meestal op uit is om zijn roem te verdonkeren, verklaart hem voor een per</w:t>
      </w:r>
      <w:r w:rsidRPr="00D51790">
        <w:rPr>
          <w:lang w:eastAsia="en-US"/>
        </w:rPr>
        <w:softHyphen/>
        <w:t>soon, “bekwaam in de talen en voldoende bekend met rabbijnse geleerdheid en Joodse plechtigheden en gewoonten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Als openbaar redenaar verenigde Owen met een mannelijke, wel</w:t>
      </w:r>
      <w:r w:rsidRPr="00D51790">
        <w:rPr>
          <w:lang w:eastAsia="en-US"/>
        </w:rPr>
        <w:softHyphen/>
        <w:t>luidende stem, innemende en aandachttrekkende gebaren, over</w:t>
      </w:r>
      <w:r w:rsidRPr="00D51790">
        <w:rPr>
          <w:lang w:eastAsia="en-US"/>
        </w:rPr>
        <w:softHyphen/>
        <w:t>eenkomstig de aard van zijn onderwerp</w:t>
      </w:r>
      <w:r w:rsidR="00BB6211">
        <w:rPr>
          <w:lang w:eastAsia="en-US"/>
        </w:rPr>
        <w:t xml:space="preserve">. </w:t>
      </w:r>
      <w:r w:rsidRPr="00D51790">
        <w:rPr>
          <w:lang w:eastAsia="en-US"/>
        </w:rPr>
        <w:t>Zijn persoon, zijn hou</w:t>
      </w:r>
      <w:r w:rsidRPr="00D51790">
        <w:rPr>
          <w:lang w:eastAsia="en-US"/>
        </w:rPr>
        <w:softHyphen/>
        <w:t>ding en voordracht zetten zijn rede een kracht bij, die bijna nie</w:t>
      </w:r>
      <w:r w:rsidRPr="00D51790">
        <w:rPr>
          <w:lang w:eastAsia="en-US"/>
        </w:rPr>
        <w:softHyphen/>
        <w:t>mand kon weerstaan, hetgeen een gevolg was van de stellige toon, waarin zijn tegenwoordigheid van geest hem altijd, zonder aan</w:t>
      </w:r>
      <w:r w:rsidRPr="00D51790">
        <w:rPr>
          <w:lang w:eastAsia="en-US"/>
        </w:rPr>
        <w:softHyphen/>
        <w:t>matiging of eigenwaan deed spreken</w:t>
      </w:r>
      <w:r w:rsidR="00BB6211">
        <w:rPr>
          <w:lang w:eastAsia="en-US"/>
        </w:rPr>
        <w:t xml:space="preserve">. </w:t>
      </w:r>
      <w:r w:rsidRPr="00D51790">
        <w:rPr>
          <w:lang w:eastAsia="en-US"/>
        </w:rPr>
        <w:t>Buitengewoon welbespraakt als hij was, wist hij met een meeslepend redenaarstalent de aan</w:t>
      </w:r>
      <w:r w:rsidRPr="00D51790">
        <w:rPr>
          <w:lang w:eastAsia="en-US"/>
        </w:rPr>
        <w:softHyphen/>
        <w:t>doeningen van de verwonderde toehoorders op te wekken en te leiden</w:t>
      </w:r>
      <w:r w:rsidR="00BB6211">
        <w:rPr>
          <w:lang w:eastAsia="en-US"/>
        </w:rPr>
        <w:t xml:space="preserve">. </w:t>
      </w:r>
      <w:r w:rsidRPr="00D51790">
        <w:rPr>
          <w:lang w:eastAsia="en-US"/>
        </w:rPr>
        <w:t>Niet gewoon om zich te bedienen van aantekeningen, noch arm aan woorden, was het Owen bijzonder eigen, zich vrij, gepast en gemakkelijk uit te drukken, zelfs in tegenwoordigheid van de meest hooggeplaatste personen en eersten van de natie</w:t>
      </w:r>
      <w:r w:rsidR="00BB6211">
        <w:rPr>
          <w:lang w:eastAsia="en-US"/>
        </w:rPr>
        <w:t xml:space="preserve">. </w:t>
      </w:r>
      <w:r w:rsidRPr="00D51790">
        <w:rPr>
          <w:lang w:eastAsia="en-US"/>
        </w:rPr>
        <w:t>Zijn uitgebreide kennis en zijn juist oordeel maakten zijn rede</w:t>
      </w:r>
      <w:r w:rsidRPr="00D51790">
        <w:rPr>
          <w:lang w:eastAsia="en-US"/>
        </w:rPr>
        <w:softHyphen/>
        <w:t>nering op overtuigende wijze duidelijk aan het gezonde verstand, in weerwil van tegenstand en vooroordeel</w:t>
      </w:r>
      <w:r w:rsidR="00BB6211">
        <w:rPr>
          <w:lang w:eastAsia="en-US"/>
        </w:rPr>
        <w:t xml:space="preserve">. </w:t>
      </w:r>
      <w:r w:rsidRPr="00D51790">
        <w:rPr>
          <w:lang w:eastAsia="en-US"/>
        </w:rPr>
        <w:t>De uitvoerige; soms langdradige wijdlopigheid, die wel eens hinderlijk is bij het lezen van zijn geschriften, werd niet opgemerkt in zijn betogende redevoeringen</w:t>
      </w:r>
      <w:r w:rsidR="00BB6211">
        <w:rPr>
          <w:lang w:eastAsia="en-US"/>
        </w:rPr>
        <w:t xml:space="preserve">. </w:t>
      </w:r>
      <w:r w:rsidRPr="00D51790">
        <w:rPr>
          <w:lang w:eastAsia="en-US"/>
        </w:rPr>
        <w:t>Geen wonder ook; want Owen bezigde de taal niet om zijn kennis ten toon te spreiden, maar om het nuttige en belangrijke goed te doen verstaan en begrijpen</w:t>
      </w:r>
      <w:r w:rsidR="00BB6211">
        <w:rPr>
          <w:lang w:eastAsia="en-US"/>
        </w:rPr>
        <w:t xml:space="preserve">. </w:t>
      </w:r>
      <w:r w:rsidRPr="00D51790">
        <w:rPr>
          <w:lang w:eastAsia="en-US"/>
        </w:rPr>
        <w:t>Daar hij predikte voor de eeuwigheid, trachtte hij niet op een eerzuchtige manier bewondering te verwekken, maar wel probeerde hij het waarachtige heil, dat hem zo ter harte ging, te bevorderen</w:t>
      </w:r>
      <w:r w:rsidR="00BB6211">
        <w:rPr>
          <w:lang w:eastAsia="en-US"/>
        </w:rPr>
        <w:t xml:space="preserve">. </w:t>
      </w:r>
      <w:r w:rsidRPr="00D51790">
        <w:rPr>
          <w:lang w:eastAsia="en-US"/>
        </w:rPr>
        <w:t>Daaraan dienen al zijn openbare leerredenen beoordeeld te worden</w:t>
      </w:r>
      <w:r w:rsidR="00BB6211">
        <w:rPr>
          <w:lang w:eastAsia="en-US"/>
        </w:rPr>
        <w:t xml:space="preserve">. </w:t>
      </w:r>
      <w:r w:rsidRPr="00D51790">
        <w:rPr>
          <w:lang w:eastAsia="en-US"/>
        </w:rPr>
        <w:t>Afgaande op de toestand van zijn toehoorders en op de tijds</w:t>
      </w:r>
      <w:r w:rsidRPr="00D51790">
        <w:rPr>
          <w:lang w:eastAsia="en-US"/>
        </w:rPr>
        <w:softHyphen/>
        <w:t xml:space="preserve">omstandigheden, zocht Owen in zijn predikaties als een goed huisverzorger </w:t>
      </w:r>
      <w:r w:rsidR="00864EEC">
        <w:rPr>
          <w:lang w:eastAsia="en-US"/>
        </w:rPr>
        <w:t>God</w:t>
      </w:r>
      <w:r w:rsidRPr="00D51790">
        <w:rPr>
          <w:lang w:eastAsia="en-US"/>
        </w:rPr>
        <w:t>s, ieder het juiste voedsel te geven op zijn tijd</w:t>
      </w:r>
      <w:r w:rsidR="00BB6211">
        <w:rPr>
          <w:lang w:eastAsia="en-US"/>
        </w:rPr>
        <w:t xml:space="preserve">. </w:t>
      </w:r>
      <w:r w:rsidRPr="00D51790">
        <w:rPr>
          <w:lang w:eastAsia="en-US"/>
        </w:rPr>
        <w:t>Daar hij steeds lette op de wezenlijke gesteldheid van de kerk, ontzag hij moeite, gevaar, noch inspanning om haar bloei te be</w:t>
      </w:r>
      <w:r w:rsidRPr="00D51790">
        <w:rPr>
          <w:lang w:eastAsia="en-US"/>
        </w:rPr>
        <w:softHyphen/>
        <w:t>vorderen, haar gebreken te verbeteren en haar welstand te herstellen of te bestendigen</w:t>
      </w:r>
      <w:r w:rsidR="00BB6211">
        <w:rPr>
          <w:lang w:eastAsia="en-US"/>
        </w:rPr>
        <w:t xml:space="preserve">. </w:t>
      </w:r>
      <w:r w:rsidRPr="00D51790">
        <w:rPr>
          <w:lang w:eastAsia="en-US"/>
        </w:rPr>
        <w:t>Daar hij zich bewust was, dat alleen de geest het lichaam doet leven en haar ontbinding verhindert, streefde hij ernstig in gebed en vermaning naar een ruime be</w:t>
      </w:r>
      <w:r w:rsidRPr="00D51790">
        <w:rPr>
          <w:lang w:eastAsia="en-US"/>
        </w:rPr>
        <w:softHyphen/>
        <w:t>dauwing van genade tot bekering en heiligmaking</w:t>
      </w:r>
      <w:r w:rsidR="00BB6211">
        <w:rPr>
          <w:lang w:eastAsia="en-US"/>
        </w:rPr>
        <w:t xml:space="preserve">. </w:t>
      </w:r>
      <w:r w:rsidRPr="00D51790">
        <w:rPr>
          <w:lang w:eastAsia="en-US"/>
        </w:rPr>
        <w:t xml:space="preserve">Daarom drong hij ook zo sterk aan op een geheiligde kennis, die werkzaam was in een leven van geloof, zelfverloochening en </w:t>
      </w:r>
      <w:r w:rsidR="00864EEC">
        <w:rPr>
          <w:lang w:eastAsia="en-US"/>
        </w:rPr>
        <w:t>God</w:t>
      </w:r>
      <w:r w:rsidRPr="00D51790">
        <w:rPr>
          <w:lang w:eastAsia="en-US"/>
        </w:rPr>
        <w:t>zaligheid</w:t>
      </w:r>
      <w:r w:rsidR="00BB6211">
        <w:rPr>
          <w:lang w:eastAsia="en-US"/>
        </w:rPr>
        <w:t xml:space="preserve">. </w:t>
      </w:r>
      <w:r w:rsidRPr="00D51790">
        <w:rPr>
          <w:lang w:eastAsia="en-US"/>
        </w:rPr>
        <w:t xml:space="preserve">Alleen zij toch maken de belijdenis nuttig voor de kerk en de </w:t>
      </w:r>
      <w:r w:rsidR="00864EEC">
        <w:rPr>
          <w:lang w:eastAsia="en-US"/>
        </w:rPr>
        <w:t>God</w:t>
      </w:r>
      <w:r w:rsidRPr="00D51790">
        <w:rPr>
          <w:lang w:eastAsia="en-US"/>
        </w:rPr>
        <w:t>sdienst zaligend en vertroostend voor haar leden</w:t>
      </w:r>
      <w:r w:rsidR="00BB6211">
        <w:rPr>
          <w:lang w:eastAsia="en-US"/>
        </w:rPr>
        <w:t xml:space="preserve">. </w:t>
      </w:r>
      <w:r w:rsidRPr="00D51790">
        <w:rPr>
          <w:lang w:eastAsia="en-US"/>
        </w:rPr>
        <w:t>Doordrongen van de waarheid: “</w:t>
      </w:r>
      <w:r w:rsidRPr="00D51790">
        <w:rPr>
          <w:i/>
          <w:iCs/>
          <w:lang w:eastAsia="en-US"/>
        </w:rPr>
        <w:t>Zonder de werken is het geloof dood</w:t>
      </w:r>
      <w:r w:rsidRPr="00D51790">
        <w:rPr>
          <w:lang w:eastAsia="en-US"/>
        </w:rPr>
        <w:t xml:space="preserve">”, was Owen's einddoel bij elk onderwijs de herstelling en volmaking van </w:t>
      </w:r>
      <w:r w:rsidR="00864EEC">
        <w:rPr>
          <w:lang w:eastAsia="en-US"/>
        </w:rPr>
        <w:t>God</w:t>
      </w:r>
      <w:r w:rsidRPr="00D51790">
        <w:rPr>
          <w:lang w:eastAsia="en-US"/>
        </w:rPr>
        <w:t>s beeld in de zielen</w:t>
      </w:r>
      <w:r w:rsidR="00BB6211">
        <w:rPr>
          <w:lang w:eastAsia="en-US"/>
        </w:rPr>
        <w:t xml:space="preserve">. </w:t>
      </w:r>
      <w:r w:rsidRPr="00D51790">
        <w:rPr>
          <w:lang w:eastAsia="en-US"/>
        </w:rPr>
        <w:t>Op treffende wijze toont hij het grote doel, “</w:t>
      </w:r>
      <w:r w:rsidRPr="00D51790">
        <w:rPr>
          <w:i/>
          <w:iCs/>
          <w:lang w:eastAsia="en-US"/>
        </w:rPr>
        <w:t xml:space="preserve">vreest </w:t>
      </w:r>
      <w:r w:rsidR="00864EEC">
        <w:rPr>
          <w:i/>
          <w:iCs/>
          <w:lang w:eastAsia="en-US"/>
        </w:rPr>
        <w:t>God</w:t>
      </w:r>
      <w:r w:rsidRPr="00D51790">
        <w:rPr>
          <w:i/>
          <w:iCs/>
          <w:lang w:eastAsia="en-US"/>
        </w:rPr>
        <w:t xml:space="preserve"> en houdt Zijn geboden</w:t>
      </w:r>
      <w:r w:rsidRPr="00D51790">
        <w:rPr>
          <w:lang w:eastAsia="en-US"/>
        </w:rPr>
        <w:t>” aan in zijn verhandeling over het ootmoedig wandelen in 's Heeren tegenwoordigheid</w:t>
      </w:r>
      <w:r w:rsidR="00BB6211">
        <w:rPr>
          <w:lang w:eastAsia="en-US"/>
        </w:rPr>
        <w:t xml:space="preserve">. </w:t>
      </w:r>
      <w:r w:rsidRPr="00D51790">
        <w:rPr>
          <w:lang w:eastAsia="en-US"/>
        </w:rPr>
        <w:t xml:space="preserve">Men moet deze schone rede gelezen hebben, om te gevoelen welk belang Owen in een </w:t>
      </w:r>
      <w:r w:rsidR="00864EEC">
        <w:rPr>
          <w:lang w:eastAsia="en-US"/>
        </w:rPr>
        <w:t>God</w:t>
      </w:r>
      <w:r w:rsidRPr="00D51790">
        <w:rPr>
          <w:lang w:eastAsia="en-US"/>
        </w:rPr>
        <w:t>zalige levenswandel stelde</w:t>
      </w:r>
      <w:r w:rsidR="00BB6211">
        <w:rPr>
          <w:lang w:eastAsia="en-US"/>
        </w:rPr>
        <w:t xml:space="preserve">. </w:t>
      </w:r>
      <w:r w:rsidRPr="00D51790">
        <w:rPr>
          <w:lang w:eastAsia="en-US"/>
        </w:rPr>
        <w:t>Maar, Owen begreep ook, dat “</w:t>
      </w:r>
      <w:r w:rsidRPr="00D51790">
        <w:rPr>
          <w:i/>
          <w:iCs/>
          <w:lang w:eastAsia="en-US"/>
        </w:rPr>
        <w:t xml:space="preserve">het geloof uit het gehoor en het gehoor uit het Woord </w:t>
      </w:r>
      <w:r w:rsidR="00864EEC">
        <w:rPr>
          <w:i/>
          <w:iCs/>
          <w:lang w:eastAsia="en-US"/>
        </w:rPr>
        <w:t>God</w:t>
      </w:r>
      <w:r w:rsidRPr="00D51790">
        <w:rPr>
          <w:i/>
          <w:iCs/>
          <w:lang w:eastAsia="en-US"/>
        </w:rPr>
        <w:t>s was</w:t>
      </w:r>
      <w:r w:rsidRPr="00D51790">
        <w:rPr>
          <w:lang w:eastAsia="en-US"/>
        </w:rPr>
        <w:t>,” Daarom erkende hij met heilige eer</w:t>
      </w:r>
      <w:r w:rsidRPr="00D51790">
        <w:rPr>
          <w:lang w:eastAsia="en-US"/>
        </w:rPr>
        <w:softHyphen/>
        <w:t>bied dit zaad der wedergeboorte voor het enige middel des Hei</w:t>
      </w:r>
      <w:r w:rsidRPr="00D51790">
        <w:rPr>
          <w:lang w:eastAsia="en-US"/>
        </w:rPr>
        <w:softHyphen/>
        <w:t>ligen Geestes, dat noodzakelijk bij elke gelegenheid en door ieder</w:t>
      </w:r>
      <w:r w:rsidRPr="00D51790">
        <w:rPr>
          <w:lang w:eastAsia="en-US"/>
        </w:rPr>
        <w:softHyphen/>
        <w:t>een aangeprezen en verbreid moest worden</w:t>
      </w:r>
      <w:r w:rsidR="00BB6211">
        <w:rPr>
          <w:lang w:eastAsia="en-US"/>
        </w:rPr>
        <w:t xml:space="preserve">. </w:t>
      </w:r>
    </w:p>
    <w:p w:rsidR="007D6B8F" w:rsidRPr="00D51790" w:rsidRDefault="007D6B8F">
      <w:pPr>
        <w:jc w:val="both"/>
        <w:rPr>
          <w:lang w:eastAsia="en-US"/>
        </w:rPr>
      </w:pPr>
      <w:r w:rsidRPr="00D51790">
        <w:rPr>
          <w:lang w:eastAsia="en-US"/>
        </w:rPr>
        <w:t>Zo wandelde hij in het midden van de paden des rechts en ver</w:t>
      </w:r>
      <w:r w:rsidRPr="00D51790">
        <w:rPr>
          <w:lang w:eastAsia="en-US"/>
        </w:rPr>
        <w:softHyphen/>
        <w:t xml:space="preserve">meed hij schadelijke uitersten, waardoor zijn </w:t>
      </w:r>
      <w:r w:rsidR="00864EEC">
        <w:rPr>
          <w:lang w:eastAsia="en-US"/>
        </w:rPr>
        <w:t>God</w:t>
      </w:r>
      <w:r w:rsidRPr="00D51790">
        <w:rPr>
          <w:lang w:eastAsia="en-US"/>
        </w:rPr>
        <w:t>sdienst redelijk bleef</w:t>
      </w:r>
      <w:r w:rsidR="00BB6211">
        <w:rPr>
          <w:lang w:eastAsia="en-US"/>
        </w:rPr>
        <w:t xml:space="preserve">. </w:t>
      </w:r>
      <w:r w:rsidRPr="00D51790">
        <w:rPr>
          <w:lang w:eastAsia="en-US"/>
        </w:rPr>
        <w:t>“Kennis, die geen gemoedsaandoe-ningen geeft”, zo sprak hij, “voert tot ongeloof, net zoals aandoeningen, die zonder voorwerpen ontstaan, onredelijk bijgeloof baren</w:t>
      </w:r>
      <w:r w:rsidR="00BB6211">
        <w:rPr>
          <w:lang w:eastAsia="en-US"/>
        </w:rPr>
        <w:t xml:space="preserve">. </w:t>
      </w:r>
      <w:r w:rsidRPr="00D51790">
        <w:rPr>
          <w:lang w:eastAsia="en-US"/>
        </w:rPr>
        <w:t>”</w:t>
      </w:r>
    </w:p>
    <w:p w:rsidR="007D6B8F" w:rsidRPr="00D51790" w:rsidRDefault="007D6B8F">
      <w:pPr>
        <w:pStyle w:val="BodyText"/>
      </w:pPr>
      <w:r w:rsidRPr="00D51790">
        <w:t>Ten einde getrouw in zijn dienst bevonden te mogen worden, probeerde Owen zoveel mogelijk de waarheden, wier kracht hij enigermate bij ervaring kende, te behandelen en daarbij te herin</w:t>
      </w:r>
      <w:r w:rsidRPr="00D51790">
        <w:softHyphen/>
        <w:t>neren en aan te dringen aan de plichten, die de gelegenheden bij die ervaring noodzakelijk vergezelden</w:t>
      </w:r>
      <w:r w:rsidR="00BB6211">
        <w:t xml:space="preserve">. </w:t>
      </w:r>
      <w:r w:rsidRPr="00D51790">
        <w:t>In zijn eigen voorbeeld drukte hij uit, wat hij bij geschrifte van de herders verlangde, hetgeen overwaard is door een ieder, die in de heilige bediening staat, behartigd te worden</w:t>
      </w:r>
      <w:r w:rsidR="00BB6211">
        <w:t xml:space="preserve">. </w:t>
      </w:r>
    </w:p>
    <w:p w:rsidR="007D6B8F" w:rsidRPr="00D51790" w:rsidRDefault="007D6B8F">
      <w:pPr>
        <w:jc w:val="both"/>
        <w:rPr>
          <w:lang w:eastAsia="en-US"/>
        </w:rPr>
      </w:pPr>
      <w:r w:rsidRPr="00D51790">
        <w:rPr>
          <w:lang w:eastAsia="en-US"/>
        </w:rPr>
        <w:t>Op een bijzondere wijze toegerust en geoefend, vervulde hij op waardige wijze zijn betrekking, zowel aan de hogeschool, als in zijn, gemeenten, al werd hij daarbij ook omringd door de aan</w:t>
      </w:r>
      <w:r w:rsidRPr="00D51790">
        <w:rPr>
          <w:lang w:eastAsia="en-US"/>
        </w:rPr>
        <w:softHyphen/>
        <w:t>zienlijksten van het volk, Het opzien tegen</w:t>
      </w:r>
      <w:r w:rsidR="00BB6211">
        <w:rPr>
          <w:lang w:eastAsia="en-US"/>
        </w:rPr>
        <w:t xml:space="preserve"> zijn ontzag-inboeze</w:t>
      </w:r>
      <w:r w:rsidRPr="00D51790">
        <w:rPr>
          <w:lang w:eastAsia="en-US"/>
        </w:rPr>
        <w:t>mende houding, nog vermeerderd door zijn aanzien en zijn ge</w:t>
      </w:r>
      <w:r w:rsidRPr="00D51790">
        <w:rPr>
          <w:lang w:eastAsia="en-US"/>
        </w:rPr>
        <w:softHyphen/>
        <w:t>leerdheid, werd echter getemperd door minzame zachtaardig</w:t>
      </w:r>
      <w:r w:rsidRPr="00D51790">
        <w:rPr>
          <w:lang w:eastAsia="en-US"/>
        </w:rPr>
        <w:softHyphen/>
        <w:t>heid en openhartige oprechtheid, die een dienstknecht van Chris</w:t>
      </w:r>
      <w:r w:rsidRPr="00D51790">
        <w:rPr>
          <w:lang w:eastAsia="en-US"/>
        </w:rPr>
        <w:softHyphen/>
        <w:t>tus altijd betamen</w:t>
      </w:r>
      <w:r w:rsidR="00BB6211">
        <w:rPr>
          <w:lang w:eastAsia="en-US"/>
        </w:rPr>
        <w:t xml:space="preserve">. </w:t>
      </w:r>
      <w:r w:rsidRPr="00D51790">
        <w:rPr>
          <w:lang w:eastAsia="en-US"/>
        </w:rPr>
        <w:t>Zijn tegenwoordigheid en omgang waren daarom voor de groten evenmin vernederend, als voor de geringsten terugstotend</w:t>
      </w:r>
      <w:r w:rsidR="00BB6211">
        <w:rPr>
          <w:lang w:eastAsia="en-US"/>
        </w:rPr>
        <w:t xml:space="preserve">. </w:t>
      </w:r>
      <w:r w:rsidRPr="00D51790">
        <w:rPr>
          <w:lang w:eastAsia="en-US"/>
        </w:rPr>
        <w:t>Liefde, eerbied en hoogachting waren eigenschappen, die tot Owen trokken en aan hem schenen te verbinden allen, die het voorrecht hadden hem te leren kennen</w:t>
      </w:r>
      <w:r w:rsidR="00BB6211">
        <w:rPr>
          <w:lang w:eastAsia="en-US"/>
        </w:rPr>
        <w:t xml:space="preserve">. </w:t>
      </w:r>
      <w:r w:rsidRPr="00D51790">
        <w:rPr>
          <w:lang w:eastAsia="en-US"/>
        </w:rPr>
        <w:t>Dit laatste getuigenis werd niet alleen door Engelsen, maar zelfs door vreemden gegeven</w:t>
      </w:r>
      <w:r w:rsidR="00BB6211">
        <w:rPr>
          <w:lang w:eastAsia="en-US"/>
        </w:rPr>
        <w:t xml:space="preserve">. </w:t>
      </w:r>
    </w:p>
    <w:p w:rsidR="007D6B8F" w:rsidRPr="00D51790" w:rsidRDefault="007D6B8F">
      <w:pPr>
        <w:jc w:val="both"/>
        <w:rPr>
          <w:lang w:eastAsia="en-US"/>
        </w:rPr>
      </w:pPr>
      <w:r w:rsidRPr="00D51790">
        <w:rPr>
          <w:lang w:eastAsia="en-US"/>
        </w:rPr>
        <w:t>Ook was zijn invloed groot onder zijn broeders, als dienaar van Christus</w:t>
      </w:r>
      <w:r w:rsidR="00BB6211">
        <w:rPr>
          <w:lang w:eastAsia="en-US"/>
        </w:rPr>
        <w:t xml:space="preserve">. </w:t>
      </w:r>
      <w:r w:rsidRPr="00D51790">
        <w:rPr>
          <w:lang w:eastAsia="en-US"/>
        </w:rPr>
        <w:t>Niet alleen bijzondere personen, ook gehele kerken eerden zijn bekwaamheden en achtten zijn vriendschap, zijn raad en zijn leiding een zegen</w:t>
      </w:r>
      <w:r w:rsidR="00BB6211">
        <w:rPr>
          <w:lang w:eastAsia="en-US"/>
        </w:rPr>
        <w:t xml:space="preserve">. </w:t>
      </w:r>
      <w:r w:rsidRPr="00D51790">
        <w:rPr>
          <w:lang w:eastAsia="en-US"/>
        </w:rPr>
        <w:t>Meermalen werd hij geraadpleegd in moeilijke gevallen en hachelijke omstandigheden</w:t>
      </w:r>
      <w:r w:rsidR="00BB6211">
        <w:rPr>
          <w:lang w:eastAsia="en-US"/>
        </w:rPr>
        <w:t xml:space="preserve">. </w:t>
      </w:r>
      <w:r w:rsidRPr="00D51790">
        <w:rPr>
          <w:lang w:eastAsia="en-US"/>
        </w:rPr>
        <w:t xml:space="preserve">Zelfs de hoge overheid, die van zijn innerlijke rechtschapenheid en </w:t>
      </w:r>
      <w:r w:rsidR="00864EEC">
        <w:rPr>
          <w:lang w:eastAsia="en-US"/>
        </w:rPr>
        <w:t>God</w:t>
      </w:r>
      <w:r w:rsidRPr="00D51790">
        <w:rPr>
          <w:lang w:eastAsia="en-US"/>
        </w:rPr>
        <w:t>s</w:t>
      </w:r>
      <w:r w:rsidRPr="00D51790">
        <w:rPr>
          <w:lang w:eastAsia="en-US"/>
        </w:rPr>
        <w:softHyphen/>
        <w:t>vrucht overtuigd was, droeg een gunstige gedachte omtrent Owen's persoon, hoewel zij zijn denkbeelden schadelijk achtte voor haar heerszuchtige bedoelingen</w:t>
      </w:r>
      <w:r w:rsidR="00BB6211">
        <w:rPr>
          <w:lang w:eastAsia="en-US"/>
        </w:rPr>
        <w:t xml:space="preserve">. </w:t>
      </w:r>
      <w:r w:rsidRPr="00D51790">
        <w:rPr>
          <w:lang w:eastAsia="en-US"/>
        </w:rPr>
        <w:t>De waarheid had zich der</w:t>
      </w:r>
      <w:r w:rsidRPr="00D51790">
        <w:rPr>
          <w:lang w:eastAsia="en-US"/>
        </w:rPr>
        <w:softHyphen/>
        <w:t>mate verenigd met Owen's gemoed en openbaarde zich zodanig in zijn gedrag, dat niet alleen een Desborough en Fleedwood, maar ook een Cromwell en Karel II hem eerden en ontzagen</w:t>
      </w:r>
      <w:r w:rsidR="00BB6211">
        <w:rPr>
          <w:lang w:eastAsia="en-US"/>
        </w:rPr>
        <w:t xml:space="preserve">. </w:t>
      </w:r>
    </w:p>
    <w:p w:rsidR="007D6B8F" w:rsidRPr="00D51790" w:rsidRDefault="007D6B8F">
      <w:pPr>
        <w:jc w:val="both"/>
        <w:rPr>
          <w:lang w:eastAsia="en-US"/>
        </w:rPr>
      </w:pPr>
    </w:p>
    <w:p w:rsidR="007D6B8F" w:rsidRPr="00D51790" w:rsidRDefault="007D6B8F">
      <w:pPr>
        <w:pStyle w:val="Heading1"/>
      </w:pPr>
      <w:r w:rsidRPr="00D51790">
        <w:t>Owen als schrijver</w:t>
      </w:r>
    </w:p>
    <w:p w:rsidR="007D6B8F" w:rsidRPr="00D51790" w:rsidRDefault="007D6B8F">
      <w:pPr>
        <w:jc w:val="both"/>
        <w:rPr>
          <w:lang w:eastAsia="en-US"/>
        </w:rPr>
      </w:pPr>
      <w:r w:rsidRPr="00D51790">
        <w:rPr>
          <w:lang w:eastAsia="en-US"/>
        </w:rPr>
        <w:t>Zoals wij gezien hebben, was zijn betekenis als dienaar van het Evangelie niet gering, maar zijn verdiensten als schrijver waren nog tot groter zegen</w:t>
      </w:r>
      <w:r w:rsidR="00BB6211">
        <w:rPr>
          <w:lang w:eastAsia="en-US"/>
        </w:rPr>
        <w:t xml:space="preserve">. </w:t>
      </w:r>
      <w:r w:rsidRPr="00D51790">
        <w:rPr>
          <w:lang w:eastAsia="en-US"/>
        </w:rPr>
        <w:t>Als laatste punt willen wij tenslotte hierbij nog even stilstaan</w:t>
      </w:r>
      <w:r w:rsidR="00BB6211">
        <w:rPr>
          <w:lang w:eastAsia="en-US"/>
        </w:rPr>
        <w:t xml:space="preserve">. </w:t>
      </w:r>
    </w:p>
    <w:p w:rsidR="007D6B8F" w:rsidRPr="00D51790" w:rsidRDefault="007D6B8F">
      <w:pPr>
        <w:jc w:val="both"/>
        <w:rPr>
          <w:lang w:eastAsia="en-US"/>
        </w:rPr>
      </w:pPr>
      <w:r w:rsidRPr="00D51790">
        <w:rPr>
          <w:lang w:eastAsia="en-US"/>
        </w:rPr>
        <w:t>Hoewel wij graag zouden wensen, dat Owen, ten aanzien van stijl en vorm, had kunnen wedijveren met Baxter en Bate, heb</w:t>
      </w:r>
      <w:r w:rsidRPr="00D51790">
        <w:rPr>
          <w:lang w:eastAsia="en-US"/>
        </w:rPr>
        <w:softHyphen/>
        <w:t>ben zijn geschriften toch een heel bijzondere waarde</w:t>
      </w:r>
      <w:r w:rsidR="00BB6211">
        <w:rPr>
          <w:lang w:eastAsia="en-US"/>
        </w:rPr>
        <w:t xml:space="preserve">. </w:t>
      </w:r>
      <w:r w:rsidRPr="00D51790">
        <w:rPr>
          <w:lang w:eastAsia="en-US"/>
        </w:rPr>
        <w:t>Het uiter</w:t>
      </w:r>
      <w:r w:rsidRPr="00D51790">
        <w:rPr>
          <w:lang w:eastAsia="en-US"/>
        </w:rPr>
        <w:softHyphen/>
        <w:t>lijk van de juwelendoos heeft wel iets behagelijks, maar het is tenslotte toch de inhoud, die haar kostbaarheid bepaalt</w:t>
      </w:r>
      <w:r w:rsidR="00BB6211">
        <w:rPr>
          <w:lang w:eastAsia="en-US"/>
        </w:rPr>
        <w:t xml:space="preserve">. </w:t>
      </w:r>
      <w:r w:rsidRPr="00D51790">
        <w:rPr>
          <w:lang w:eastAsia="en-US"/>
        </w:rPr>
        <w:t>En in dat opzicht heeft waarschijnlijk niemand onze Owen overtrof</w:t>
      </w:r>
      <w:r w:rsidRPr="00D51790">
        <w:rPr>
          <w:lang w:eastAsia="en-US"/>
        </w:rPr>
        <w:softHyphen/>
        <w:t>fen</w:t>
      </w:r>
      <w:r w:rsidR="00BB6211">
        <w:rPr>
          <w:lang w:eastAsia="en-US"/>
        </w:rPr>
        <w:t xml:space="preserve">. </w:t>
      </w:r>
      <w:r w:rsidRPr="00D51790">
        <w:rPr>
          <w:lang w:eastAsia="en-US"/>
        </w:rPr>
        <w:t>Zijn Latijnse werken vestigden zijn roem op het vasteland en veroorzaakten een reeks van vertalingen van zijn in het Engels geschreven werken</w:t>
      </w:r>
      <w:r w:rsidR="00BB6211">
        <w:rPr>
          <w:lang w:eastAsia="en-US"/>
        </w:rPr>
        <w:t xml:space="preserve">. </w:t>
      </w:r>
      <w:r w:rsidRPr="00D51790">
        <w:rPr>
          <w:lang w:eastAsia="en-US"/>
        </w:rPr>
        <w:t xml:space="preserve">Zelfs beoefenden verschillende vreemde </w:t>
      </w:r>
      <w:r w:rsidR="00864EEC">
        <w:rPr>
          <w:lang w:eastAsia="en-US"/>
        </w:rPr>
        <w:t>God</w:t>
      </w:r>
      <w:r w:rsidRPr="00D51790">
        <w:rPr>
          <w:lang w:eastAsia="en-US"/>
        </w:rPr>
        <w:softHyphen/>
        <w:t>geleerden deze taal, ten einde het oorspronkelijke te kunnen lezen</w:t>
      </w:r>
      <w:r w:rsidR="00BB6211">
        <w:rPr>
          <w:lang w:eastAsia="en-US"/>
        </w:rPr>
        <w:t xml:space="preserve">. </w:t>
      </w:r>
      <w:r w:rsidRPr="00D51790">
        <w:rPr>
          <w:lang w:eastAsia="en-US"/>
        </w:rPr>
        <w:t>Velen reisden naar Engeland, of hielden een blijvende briefwisseling met Owen, ter vermeerdering van hun kennis en genegenheid</w:t>
      </w:r>
      <w:r w:rsidR="00BB6211">
        <w:rPr>
          <w:lang w:eastAsia="en-US"/>
        </w:rPr>
        <w:t xml:space="preserve">. </w:t>
      </w:r>
    </w:p>
    <w:p w:rsidR="007D6B8F" w:rsidRPr="00D51790" w:rsidRDefault="007D6B8F">
      <w:pPr>
        <w:jc w:val="both"/>
        <w:rPr>
          <w:lang w:eastAsia="en-US"/>
        </w:rPr>
      </w:pPr>
      <w:r w:rsidRPr="00D51790">
        <w:rPr>
          <w:lang w:eastAsia="en-US"/>
        </w:rPr>
        <w:t>Tot de laatsten behoorde ook de onder ons vermaarde Anna Maria van Schuurman (1607-1678), wier brieven aan Dr</w:t>
      </w:r>
      <w:r w:rsidR="00BB6211">
        <w:rPr>
          <w:lang w:eastAsia="en-US"/>
        </w:rPr>
        <w:t xml:space="preserve">. </w:t>
      </w:r>
      <w:r w:rsidRPr="00D51790">
        <w:rPr>
          <w:lang w:eastAsia="en-US"/>
        </w:rPr>
        <w:t>Owen helaas verloren zijn gegaan</w:t>
      </w:r>
      <w:r w:rsidR="00BB6211">
        <w:rPr>
          <w:lang w:eastAsia="en-US"/>
        </w:rPr>
        <w:t xml:space="preserve">. </w:t>
      </w:r>
    </w:p>
    <w:p w:rsidR="007D6B8F" w:rsidRPr="00D51790" w:rsidRDefault="007D6B8F">
      <w:pPr>
        <w:jc w:val="both"/>
        <w:rPr>
          <w:lang w:eastAsia="en-US"/>
        </w:rPr>
      </w:pPr>
      <w:r w:rsidRPr="00D51790">
        <w:rPr>
          <w:lang w:eastAsia="en-US"/>
        </w:rPr>
        <w:t>De invloed van Owen's pen in het algemeen op kerk- en burger</w:t>
      </w:r>
      <w:r w:rsidRPr="00D51790">
        <w:rPr>
          <w:lang w:eastAsia="en-US"/>
        </w:rPr>
        <w:softHyphen/>
        <w:t>staat is daarom niet te bepalen</w:t>
      </w:r>
      <w:r w:rsidR="00BB6211">
        <w:rPr>
          <w:lang w:eastAsia="en-US"/>
        </w:rPr>
        <w:t xml:space="preserve">. </w:t>
      </w:r>
      <w:r w:rsidRPr="00D51790">
        <w:rPr>
          <w:lang w:eastAsia="en-US"/>
        </w:rPr>
        <w:t>Zijn werken dienden niet slechts bij zijn leven en in volgende tijden tot vorming en besturing, maar ook thans nog bezitten allen, die een degelijke, gegronde kennis en daarbij voedsel, zowel voor het hart, als voor het verstand verlangen, daarin een onuitputtelijke bron</w:t>
      </w:r>
      <w:r w:rsidR="00BB6211">
        <w:rPr>
          <w:lang w:eastAsia="en-US"/>
        </w:rPr>
        <w:t xml:space="preserve">. </w:t>
      </w:r>
      <w:r w:rsidRPr="00D51790">
        <w:rPr>
          <w:lang w:eastAsia="en-US"/>
        </w:rPr>
        <w:t>Al worden ze dan niet, zoals bij de Dissenters, tot een maatstaf en regel ge</w:t>
      </w:r>
      <w:r w:rsidRPr="00D51790">
        <w:rPr>
          <w:lang w:eastAsia="en-US"/>
        </w:rPr>
        <w:softHyphen/>
        <w:t xml:space="preserve">steld, dan zijn ze toch voortdurend kostelijk en bemind, waar een geestelijke </w:t>
      </w:r>
      <w:r w:rsidR="00864EEC">
        <w:rPr>
          <w:lang w:eastAsia="en-US"/>
        </w:rPr>
        <w:t>God</w:t>
      </w:r>
      <w:r w:rsidRPr="00D51790">
        <w:rPr>
          <w:lang w:eastAsia="en-US"/>
        </w:rPr>
        <w:t xml:space="preserve">sdienst en een Evangelische </w:t>
      </w:r>
      <w:r w:rsidR="00864EEC">
        <w:rPr>
          <w:lang w:eastAsia="en-US"/>
        </w:rPr>
        <w:t>God</w:t>
      </w:r>
      <w:r w:rsidRPr="00D51790">
        <w:rPr>
          <w:lang w:eastAsia="en-US"/>
        </w:rPr>
        <w:t>svrucht op hoge prijs worden gesteld</w:t>
      </w:r>
      <w:r w:rsidR="00BB6211">
        <w:rPr>
          <w:lang w:eastAsia="en-US"/>
        </w:rPr>
        <w:t xml:space="preserve">. </w:t>
      </w:r>
    </w:p>
    <w:p w:rsidR="007D6B8F" w:rsidRPr="00D51790" w:rsidRDefault="007D6B8F">
      <w:pPr>
        <w:jc w:val="both"/>
        <w:rPr>
          <w:lang w:eastAsia="en-US"/>
        </w:rPr>
      </w:pPr>
      <w:r w:rsidRPr="00D51790">
        <w:rPr>
          <w:lang w:eastAsia="en-US"/>
        </w:rPr>
        <w:t xml:space="preserve">Het is betwijfeld, of Owen onder de oorspronkelijke schrijvers gerekend kon worden, omdat hij geen belangrijke ontdekkingen in de </w:t>
      </w:r>
      <w:r w:rsidR="00864EEC">
        <w:rPr>
          <w:lang w:eastAsia="en-US"/>
        </w:rPr>
        <w:t>God</w:t>
      </w:r>
      <w:r w:rsidRPr="00D51790">
        <w:rPr>
          <w:lang w:eastAsia="en-US"/>
        </w:rPr>
        <w:t>geleerde wetenschap gedaan heeft, of nieuwe ophelde</w:t>
      </w:r>
      <w:r w:rsidRPr="00D51790">
        <w:rPr>
          <w:lang w:eastAsia="en-US"/>
        </w:rPr>
        <w:softHyphen/>
        <w:t>ringen heeft gegeven</w:t>
      </w:r>
      <w:r w:rsidR="00BB6211">
        <w:rPr>
          <w:lang w:eastAsia="en-US"/>
        </w:rPr>
        <w:t xml:space="preserve">. </w:t>
      </w:r>
      <w:r w:rsidRPr="00D51790">
        <w:rPr>
          <w:lang w:eastAsia="en-US"/>
        </w:rPr>
        <w:t>Wel week hij in sommige verklaringen enigszins af van andere Calvinistische schrijvers, maar zijn be</w:t>
      </w:r>
      <w:r w:rsidRPr="00D51790">
        <w:rPr>
          <w:lang w:eastAsia="en-US"/>
        </w:rPr>
        <w:softHyphen/>
        <w:t>schouwingen waren niet nieuw bij andere hervormers</w:t>
      </w:r>
      <w:r w:rsidR="00BB6211">
        <w:rPr>
          <w:lang w:eastAsia="en-US"/>
        </w:rPr>
        <w:t xml:space="preserve">. </w:t>
      </w:r>
      <w:r w:rsidRPr="00D51790">
        <w:rPr>
          <w:lang w:eastAsia="en-US"/>
        </w:rPr>
        <w:t>Dit werd, volgens ons, veroorzaakt door zijn diep inzicht in de geestelijke natuur der Waarheid en door de zekerheid, die zijn ziel van de onderhavige zaken had</w:t>
      </w:r>
      <w:r w:rsidR="00BB6211">
        <w:rPr>
          <w:lang w:eastAsia="en-US"/>
        </w:rPr>
        <w:t xml:space="preserve">. </w:t>
      </w:r>
      <w:r w:rsidRPr="00D51790">
        <w:rPr>
          <w:lang w:eastAsia="en-US"/>
        </w:rPr>
        <w:t>Het is immers grote genieën eigen, slaafse navolging te verwerpen en uit zelfbewustheid te handelen, of</w:t>
      </w:r>
      <w:r w:rsidRPr="00D51790">
        <w:rPr>
          <w:lang w:eastAsia="en-US"/>
        </w:rPr>
        <w:softHyphen/>
        <w:t>schoon dat niet zelden als een trots verlaten van het algemene gezelschap is voorgesteld, om daardoor meer aandacht en bewon</w:t>
      </w:r>
      <w:r w:rsidRPr="00D51790">
        <w:rPr>
          <w:lang w:eastAsia="en-US"/>
        </w:rPr>
        <w:softHyphen/>
        <w:t>dering te kunnen oogsten</w:t>
      </w:r>
      <w:r w:rsidR="00BB6211">
        <w:rPr>
          <w:lang w:eastAsia="en-US"/>
        </w:rPr>
        <w:t xml:space="preserve">. </w:t>
      </w:r>
      <w:r w:rsidRPr="00D51790">
        <w:rPr>
          <w:lang w:eastAsia="en-US"/>
        </w:rPr>
        <w:t>Maar nieuwe ontdekkingen in het christendom te verwachten behoort misschien ook tot de dwaas</w:t>
      </w:r>
      <w:r w:rsidRPr="00D51790">
        <w:rPr>
          <w:lang w:eastAsia="en-US"/>
        </w:rPr>
        <w:softHyphen/>
        <w:t>heden van de tijd</w:t>
      </w:r>
      <w:r w:rsidR="00BB6211">
        <w:rPr>
          <w:lang w:eastAsia="en-US"/>
        </w:rPr>
        <w:t xml:space="preserve">. </w:t>
      </w:r>
      <w:r w:rsidRPr="00D51790">
        <w:rPr>
          <w:lang w:eastAsia="en-US"/>
        </w:rPr>
        <w:t>Een schriftuurplaats kan wel duidelijker inge</w:t>
      </w:r>
      <w:r w:rsidRPr="00D51790">
        <w:rPr>
          <w:lang w:eastAsia="en-US"/>
        </w:rPr>
        <w:softHyphen/>
        <w:t>zien en gekend worden; een plicht kan sterker worden aange</w:t>
      </w:r>
      <w:r w:rsidRPr="00D51790">
        <w:rPr>
          <w:lang w:eastAsia="en-US"/>
        </w:rPr>
        <w:softHyphen/>
        <w:t>drongen en de bewijzen kunnen in een uitgebreider licht worden voorgesteld, maar de grote Waarheid, de grondslag van alle ge</w:t>
      </w:r>
      <w:r w:rsidRPr="00D51790">
        <w:rPr>
          <w:lang w:eastAsia="en-US"/>
        </w:rPr>
        <w:softHyphen/>
        <w:t>loof en betrachting blijft echter altijd dezelfde</w:t>
      </w:r>
      <w:r w:rsidR="00BB6211">
        <w:rPr>
          <w:lang w:eastAsia="en-US"/>
        </w:rPr>
        <w:t xml:space="preserve">. </w:t>
      </w:r>
    </w:p>
    <w:p w:rsidR="007D6B8F" w:rsidRPr="00D51790" w:rsidRDefault="007D6B8F">
      <w:pPr>
        <w:jc w:val="both"/>
        <w:rPr>
          <w:lang w:eastAsia="en-US"/>
        </w:rPr>
      </w:pPr>
      <w:r w:rsidRPr="00D51790">
        <w:rPr>
          <w:lang w:eastAsia="en-US"/>
        </w:rPr>
        <w:t>Levende in een overgangsperiode, terwijl een beving de volken aangreep en de krachten in staat en kerk bewogen werden, was Owen bestemd om, te midden van ontbinding en verwarring, het houdbare van de wezenlijke grondslagen aan te wijzen</w:t>
      </w:r>
      <w:r w:rsidR="00BB6211">
        <w:rPr>
          <w:lang w:eastAsia="en-US"/>
        </w:rPr>
        <w:t xml:space="preserve">. </w:t>
      </w:r>
      <w:r w:rsidRPr="00D51790">
        <w:rPr>
          <w:lang w:eastAsia="en-US"/>
        </w:rPr>
        <w:t>Vandaar, dat hij zich als schrijver bepaalde tot de zakelijke verschillen en in mindere mate tot persoonlijke, terwijl de wijze waarop hij schreef, hetzij verdedigend of aanvallend, grotelijks verschilde met die van anderen</w:t>
      </w:r>
      <w:r w:rsidR="00BB6211">
        <w:rPr>
          <w:lang w:eastAsia="en-US"/>
        </w:rPr>
        <w:t xml:space="preserve">. </w:t>
      </w:r>
      <w:r w:rsidRPr="00D51790">
        <w:rPr>
          <w:lang w:eastAsia="en-US"/>
        </w:rPr>
        <w:t>Hij sprak zeer sterk voor de Waarheid als het enige behoudmiddel van het volk, maar toch oefende hij medelijden omtrent degenen, die dwaalden</w:t>
      </w:r>
      <w:r w:rsidR="00BB6211">
        <w:rPr>
          <w:lang w:eastAsia="en-US"/>
        </w:rPr>
        <w:t xml:space="preserve">. </w:t>
      </w:r>
      <w:r w:rsidRPr="00D51790">
        <w:rPr>
          <w:lang w:eastAsia="en-US"/>
        </w:rPr>
        <w:t>Wood, Stillingfleed, Dodwell, Humphrey en Richard Baxter verklaarden althans eenstemmig, dat Owen zijn tegenpartijen altijd op een heuse, bescheiden en wellevende wijze behandelde, zoals men terecht van iemand met dergelijke bekwaamheden en van zulk een uitmun</w:t>
      </w:r>
      <w:r w:rsidRPr="00D51790">
        <w:rPr>
          <w:lang w:eastAsia="en-US"/>
        </w:rPr>
        <w:softHyphen/>
        <w:t>tend karakter kon verwachten</w:t>
      </w:r>
      <w:r w:rsidR="00BB6211">
        <w:rPr>
          <w:lang w:eastAsia="en-US"/>
        </w:rPr>
        <w:t xml:space="preserve">. </w:t>
      </w:r>
    </w:p>
    <w:p w:rsidR="007D6B8F" w:rsidRPr="00D51790" w:rsidRDefault="007D6B8F">
      <w:pPr>
        <w:jc w:val="both"/>
        <w:rPr>
          <w:lang w:eastAsia="en-US"/>
        </w:rPr>
      </w:pPr>
      <w:r w:rsidRPr="00D51790">
        <w:rPr>
          <w:lang w:eastAsia="en-US"/>
        </w:rPr>
        <w:t>De laatste, die voor Owen een bestendige en lastige tegenstrever was, getuigt zelfs van hem: “Ongetwijfeld bezat hij zeldzame be</w:t>
      </w:r>
      <w:r w:rsidRPr="00D51790">
        <w:rPr>
          <w:lang w:eastAsia="en-US"/>
        </w:rPr>
        <w:softHyphen/>
        <w:t>gaafdheden en een grote waarde</w:t>
      </w:r>
      <w:r w:rsidR="00BB6211">
        <w:rPr>
          <w:lang w:eastAsia="en-US"/>
        </w:rPr>
        <w:t xml:space="preserve">. </w:t>
      </w:r>
      <w:r w:rsidRPr="00D51790">
        <w:rPr>
          <w:lang w:eastAsia="en-US"/>
        </w:rPr>
        <w:t>Zulks blijkt overtuigend uit 's mans voortreffelijke werken</w:t>
      </w:r>
      <w:r w:rsidR="00BB6211">
        <w:rPr>
          <w:lang w:eastAsia="en-US"/>
        </w:rPr>
        <w:t xml:space="preserve">. </w:t>
      </w:r>
      <w:r w:rsidRPr="00D51790">
        <w:rPr>
          <w:lang w:eastAsia="en-US"/>
        </w:rPr>
        <w:t>Zijn mening, dat vrijheid van liturgie het getal bedienaren des Woords zou vermeerderen, was een vreemde dwaling, maar in latere jaren toonde hij zich toe</w:t>
      </w:r>
      <w:r w:rsidRPr="00D51790">
        <w:rPr>
          <w:lang w:eastAsia="en-US"/>
        </w:rPr>
        <w:softHyphen/>
        <w:t>gefelijker en meer vredelievend</w:t>
      </w:r>
      <w:r w:rsidR="00BB6211">
        <w:rPr>
          <w:lang w:eastAsia="en-US"/>
        </w:rPr>
        <w:t xml:space="preserve">. </w:t>
      </w:r>
      <w:r w:rsidRPr="00D51790">
        <w:rPr>
          <w:lang w:eastAsia="en-US"/>
        </w:rPr>
        <w:t>Waren zijn bekwaamheden min</w:t>
      </w:r>
      <w:r w:rsidRPr="00D51790">
        <w:rPr>
          <w:lang w:eastAsia="en-US"/>
        </w:rPr>
        <w:softHyphen/>
        <w:t xml:space="preserve">der uitstekend geweest, dan zou hij het dekenschap van Christus' kerk, het </w:t>
      </w:r>
      <w:r w:rsidR="004E66E4">
        <w:rPr>
          <w:lang w:eastAsia="en-US"/>
        </w:rPr>
        <w:t>vicekanselier</w:t>
      </w:r>
      <w:r w:rsidRPr="00D51790">
        <w:rPr>
          <w:lang w:eastAsia="en-US"/>
        </w:rPr>
        <w:t>schap van de hogeschool, niet zo lang be</w:t>
      </w:r>
      <w:r w:rsidRPr="00D51790">
        <w:rPr>
          <w:lang w:eastAsia="en-US"/>
        </w:rPr>
        <w:softHyphen/>
        <w:t>kleed hebben</w:t>
      </w:r>
      <w:r w:rsidR="00BB6211">
        <w:rPr>
          <w:lang w:eastAsia="en-US"/>
        </w:rPr>
        <w:t xml:space="preserve">. </w:t>
      </w:r>
      <w:r w:rsidRPr="00D51790">
        <w:rPr>
          <w:lang w:eastAsia="en-US"/>
        </w:rPr>
        <w:t>Ook zou hij dat vertrouwen en die hoogachting bij de machtigen des volks en in het leger niet gehad hebben</w:t>
      </w:r>
      <w:r w:rsidR="00BB6211">
        <w:rPr>
          <w:lang w:eastAsia="en-US"/>
        </w:rPr>
        <w:t xml:space="preserve">. </w:t>
      </w:r>
      <w:r w:rsidRPr="00D51790">
        <w:rPr>
          <w:lang w:eastAsia="en-US"/>
        </w:rPr>
        <w:t>En, al had hij enige misvatting in zijn leven, dan twijfel ik niet, of zijn ziel is thans hier boven, waar geen duisternis, geen misvat</w:t>
      </w:r>
      <w:r w:rsidRPr="00D51790">
        <w:rPr>
          <w:lang w:eastAsia="en-US"/>
        </w:rPr>
        <w:softHyphen/>
        <w:t>tingen en geen scheiding tussen de leden van Christus zijn</w:t>
      </w:r>
      <w:r w:rsidR="00BB6211">
        <w:rPr>
          <w:lang w:eastAsia="en-US"/>
        </w:rPr>
        <w:t xml:space="preserve">. </w:t>
      </w:r>
      <w:r w:rsidRPr="00D51790">
        <w:rPr>
          <w:lang w:eastAsia="en-US"/>
        </w:rPr>
        <w:t>”</w:t>
      </w:r>
    </w:p>
    <w:p w:rsidR="007D6B8F" w:rsidRPr="00D51790" w:rsidRDefault="007D6B8F">
      <w:pPr>
        <w:jc w:val="both"/>
        <w:rPr>
          <w:lang w:eastAsia="en-US"/>
        </w:rPr>
      </w:pPr>
    </w:p>
    <w:p w:rsidR="007D6B8F" w:rsidRPr="00D51790" w:rsidRDefault="007D6B8F">
      <w:pPr>
        <w:pStyle w:val="Heading1"/>
      </w:pPr>
      <w:r w:rsidRPr="00D51790">
        <w:t>Besluit</w:t>
      </w:r>
    </w:p>
    <w:p w:rsidR="007D6B8F" w:rsidRPr="00D51790" w:rsidRDefault="007D6B8F">
      <w:pPr>
        <w:jc w:val="both"/>
        <w:rPr>
          <w:lang w:eastAsia="en-US"/>
        </w:rPr>
      </w:pPr>
      <w:r w:rsidRPr="00D51790">
        <w:rPr>
          <w:lang w:eastAsia="en-US"/>
        </w:rPr>
        <w:t>Deze vererende getuigenissen doen Owen's innerlijke gesteldheid te meer uitkomen, indien men opmerkt, dat wijsbegeerte en be</w:t>
      </w:r>
      <w:r w:rsidRPr="00D51790">
        <w:rPr>
          <w:lang w:eastAsia="en-US"/>
        </w:rPr>
        <w:softHyphen/>
        <w:t>schaving destijds niet die invloed op de taal hadden, zoals dat thans wel het geval is</w:t>
      </w:r>
      <w:r w:rsidR="00BB6211">
        <w:rPr>
          <w:lang w:eastAsia="en-US"/>
        </w:rPr>
        <w:t xml:space="preserve">. </w:t>
      </w:r>
      <w:r w:rsidRPr="00D51790">
        <w:rPr>
          <w:lang w:eastAsia="en-US"/>
        </w:rPr>
        <w:t>Smaad en scherpe berisping bepaalden ge</w:t>
      </w:r>
      <w:r w:rsidRPr="00D51790">
        <w:rPr>
          <w:lang w:eastAsia="en-US"/>
        </w:rPr>
        <w:softHyphen/>
        <w:t>woonlijk de mate van de ijver, waarmee men de Waarheid ver</w:t>
      </w:r>
      <w:r w:rsidRPr="00D51790">
        <w:rPr>
          <w:lang w:eastAsia="en-US"/>
        </w:rPr>
        <w:softHyphen/>
        <w:t>dedigde; verontschuldigende zachtmoedigheid werd daarentegen veelal aangezien voor een zoeken van mensengunst, voor een ijdelzuchtig streven naar eer, roem en bevordering</w:t>
      </w:r>
      <w:r w:rsidR="00BB6211">
        <w:rPr>
          <w:lang w:eastAsia="en-US"/>
        </w:rPr>
        <w:t xml:space="preserve">. </w:t>
      </w:r>
      <w:r w:rsidRPr="00D51790">
        <w:rPr>
          <w:lang w:eastAsia="en-US"/>
        </w:rPr>
        <w:t>Maar de wens van Owen was, om door overtuiging te winnen</w:t>
      </w:r>
      <w:r w:rsidR="00BB6211">
        <w:rPr>
          <w:lang w:eastAsia="en-US"/>
        </w:rPr>
        <w:t xml:space="preserve">. </w:t>
      </w:r>
      <w:r w:rsidRPr="00D51790">
        <w:rPr>
          <w:lang w:eastAsia="en-US"/>
        </w:rPr>
        <w:t>Hij probeerde niet om iemand in zijn eigen woorden te vangen of om zijn tegenpartij de mond te stoppen, veel minder de verkeerde neigingen op te wekken en het verschil in zienswijze te versterken door haat tegen de personen te koesteren</w:t>
      </w:r>
      <w:r w:rsidR="00BB6211">
        <w:rPr>
          <w:lang w:eastAsia="en-US"/>
        </w:rPr>
        <w:t xml:space="preserve">. </w:t>
      </w:r>
      <w:r w:rsidRPr="00D51790">
        <w:rPr>
          <w:lang w:eastAsia="en-US"/>
        </w:rPr>
        <w:t>Naar het voorbeeld van zijn grote Meester beriep hij zich op het geweten en het gemoed en verwees hij voortdurend naar onderzoeking en beproeving van zijn beginsels en motieven</w:t>
      </w:r>
      <w:r w:rsidR="00BB6211">
        <w:rPr>
          <w:lang w:eastAsia="en-US"/>
        </w:rPr>
        <w:t xml:space="preserve">. </w:t>
      </w:r>
      <w:r w:rsidRPr="00D51790">
        <w:rPr>
          <w:lang w:eastAsia="en-US"/>
        </w:rPr>
        <w:t>Dit gaf aan zijn geschriften die prac</w:t>
      </w:r>
      <w:r w:rsidRPr="00D51790">
        <w:rPr>
          <w:lang w:eastAsia="en-US"/>
        </w:rPr>
        <w:softHyphen/>
        <w:t>tische richting, die in verlichting van het verstand en verootmoe</w:t>
      </w:r>
      <w:r w:rsidRPr="00D51790">
        <w:rPr>
          <w:lang w:eastAsia="en-US"/>
        </w:rPr>
        <w:softHyphen/>
        <w:t>diging van het hart, het heil van de naaste op het oog had, zowel bij tegenstanders als bij lezers</w:t>
      </w:r>
      <w:r w:rsidR="00BB6211">
        <w:rPr>
          <w:lang w:eastAsia="en-US"/>
        </w:rPr>
        <w:t xml:space="preserve">. </w:t>
      </w:r>
    </w:p>
    <w:p w:rsidR="007D6B8F" w:rsidRPr="00D51790" w:rsidRDefault="007D6B8F">
      <w:pPr>
        <w:jc w:val="both"/>
        <w:rPr>
          <w:lang w:eastAsia="en-US"/>
        </w:rPr>
      </w:pPr>
      <w:r w:rsidRPr="00D51790">
        <w:rPr>
          <w:lang w:eastAsia="en-US"/>
        </w:rPr>
        <w:t>Hoewel de verdiensten van Owen als uitlegkundige beslist niet gering waren, werd (en wordt) hij echter nog het meest bemind en geroemd als een practisch schrijver</w:t>
      </w:r>
      <w:r w:rsidR="00BB6211">
        <w:rPr>
          <w:lang w:eastAsia="en-US"/>
        </w:rPr>
        <w:t xml:space="preserve">. </w:t>
      </w:r>
      <w:r w:rsidRPr="00D51790">
        <w:rPr>
          <w:lang w:eastAsia="en-US"/>
        </w:rPr>
        <w:t>De meest uitvoerige be</w:t>
      </w:r>
      <w:r w:rsidRPr="00D51790">
        <w:rPr>
          <w:lang w:eastAsia="en-US"/>
        </w:rPr>
        <w:softHyphen/>
        <w:t>schouwingen over het hele werk der verlossing, wist hij aan te dringen op het gemoed en op nauwkeurige wijze in betrekking te brengen met de ondervinding</w:t>
      </w:r>
      <w:r w:rsidR="00BB6211">
        <w:rPr>
          <w:lang w:eastAsia="en-US"/>
        </w:rPr>
        <w:t xml:space="preserve">. </w:t>
      </w:r>
      <w:r w:rsidRPr="00D51790">
        <w:rPr>
          <w:lang w:eastAsia="en-US"/>
        </w:rPr>
        <w:t>Zelfs de kleinste bijzonderheden van het geestelijk leven, door anderen vaak niet opge</w:t>
      </w:r>
      <w:r w:rsidRPr="00D51790">
        <w:rPr>
          <w:lang w:eastAsia="en-US"/>
        </w:rPr>
        <w:softHyphen/>
        <w:t>merkt, veronachtzaamd of vergeten, wees hij ter heiligmaking, bemoediging en vertroosting aan</w:t>
      </w:r>
      <w:r w:rsidR="00BB6211">
        <w:rPr>
          <w:lang w:eastAsia="en-US"/>
        </w:rPr>
        <w:t xml:space="preserve">. </w:t>
      </w:r>
      <w:r w:rsidRPr="00D51790">
        <w:rPr>
          <w:lang w:eastAsia="en-US"/>
        </w:rPr>
        <w:t xml:space="preserve">Terwijl hij de natuur der zaken beschreef, bracht hij het ledige van een gedaante van </w:t>
      </w:r>
      <w:r w:rsidR="00864EEC">
        <w:rPr>
          <w:lang w:eastAsia="en-US"/>
        </w:rPr>
        <w:t>God</w:t>
      </w:r>
      <w:r w:rsidRPr="00D51790">
        <w:rPr>
          <w:lang w:eastAsia="en-US"/>
        </w:rPr>
        <w:t>zalig</w:t>
      </w:r>
      <w:r w:rsidRPr="00D51790">
        <w:rPr>
          <w:lang w:eastAsia="en-US"/>
        </w:rPr>
        <w:softHyphen/>
        <w:t>heid en het ijdele van alleen maar een christelijk gelaat naar voren, maar ook het onwaardeerbare geschenk, dat de kleinste in de genade bezat, hoe ook door wettische vrees en verkeerd gerichte zucht naar oprechtheid bevangen</w:t>
      </w:r>
      <w:r w:rsidR="00BB6211">
        <w:rPr>
          <w:lang w:eastAsia="en-US"/>
        </w:rPr>
        <w:t xml:space="preserve">. </w:t>
      </w:r>
    </w:p>
    <w:p w:rsidR="007D6B8F" w:rsidRPr="00D51790" w:rsidRDefault="007D6B8F">
      <w:pPr>
        <w:jc w:val="both"/>
        <w:rPr>
          <w:lang w:eastAsia="en-US"/>
        </w:rPr>
      </w:pPr>
      <w:r w:rsidRPr="00D51790">
        <w:rPr>
          <w:lang w:eastAsia="en-US"/>
        </w:rPr>
        <w:t>“Het wezenlijk licht van iemand”, zo schreef hij, “is kenbaar uit zijn geloofskracht en christelijke liefde, omdat de Heilige Geest al de vermogens van de ziel op gelijke wijze bewerkt</w:t>
      </w:r>
      <w:r w:rsidR="00BB6211">
        <w:rPr>
          <w:lang w:eastAsia="en-US"/>
        </w:rPr>
        <w:t xml:space="preserve">. </w:t>
      </w:r>
      <w:r w:rsidRPr="00D51790">
        <w:rPr>
          <w:lang w:eastAsia="en-US"/>
        </w:rPr>
        <w:t>Tussen hart en verstand bestaat dus in dit opzicht het nauwste verband</w:t>
      </w:r>
      <w:r w:rsidR="00BB6211">
        <w:rPr>
          <w:lang w:eastAsia="en-US"/>
        </w:rPr>
        <w:t xml:space="preserve">. </w:t>
      </w:r>
      <w:r w:rsidRPr="00D51790">
        <w:rPr>
          <w:lang w:eastAsia="en-US"/>
        </w:rPr>
        <w:t>Dit licht is de hoogste kracht van de rede, die de zedekunde en de praktijk des levens doordrenkt</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Het geestelijk leven is beslist geen aftreksel van een mystieke </w:t>
      </w:r>
      <w:r w:rsidR="00864EEC">
        <w:rPr>
          <w:lang w:eastAsia="en-US"/>
        </w:rPr>
        <w:t>God</w:t>
      </w:r>
      <w:r w:rsidRPr="00D51790">
        <w:rPr>
          <w:lang w:eastAsia="en-US"/>
        </w:rPr>
        <w:t>sdienstoefening, zoals Fenelon en Law willen, en ook niet de hartstochtelijke gevoeligheid van een Zinzendorf, maar de Evan</w:t>
      </w:r>
      <w:r w:rsidRPr="00D51790">
        <w:rPr>
          <w:lang w:eastAsia="en-US"/>
        </w:rPr>
        <w:softHyphen/>
        <w:t xml:space="preserve">gelische </w:t>
      </w:r>
      <w:r w:rsidR="00864EEC">
        <w:rPr>
          <w:lang w:eastAsia="en-US"/>
        </w:rPr>
        <w:t>God</w:t>
      </w:r>
      <w:r w:rsidRPr="00D51790">
        <w:rPr>
          <w:lang w:eastAsia="en-US"/>
        </w:rPr>
        <w:t>svrucht en hemelse liefde van Paulus en Johannes</w:t>
      </w:r>
      <w:r w:rsidR="00BB6211">
        <w:rPr>
          <w:lang w:eastAsia="en-US"/>
        </w:rPr>
        <w:t xml:space="preserve">. </w:t>
      </w:r>
      <w:r w:rsidRPr="00D51790">
        <w:rPr>
          <w:lang w:eastAsia="en-US"/>
        </w:rPr>
        <w:t xml:space="preserve">Owen beschreef de </w:t>
      </w:r>
      <w:r w:rsidR="00864EEC">
        <w:rPr>
          <w:lang w:eastAsia="en-US"/>
        </w:rPr>
        <w:t>God</w:t>
      </w:r>
      <w:r w:rsidRPr="00D51790">
        <w:rPr>
          <w:lang w:eastAsia="en-US"/>
        </w:rPr>
        <w:t>sdienst als redelijk, daarbij aan ieder ge</w:t>
      </w:r>
      <w:r w:rsidRPr="00D51790">
        <w:rPr>
          <w:lang w:eastAsia="en-US"/>
        </w:rPr>
        <w:softHyphen/>
        <w:t xml:space="preserve">volg een geëvenredigde oorzaak </w:t>
      </w:r>
      <w:hyperlink r:id="rId7" w:history="1">
        <w:r w:rsidRPr="00D51790">
          <w:rPr>
            <w:lang w:eastAsia="en-US"/>
          </w:rPr>
          <w:t>toekennende</w:t>
        </w:r>
        <w:r w:rsidR="00BB6211">
          <w:rPr>
            <w:lang w:eastAsia="en-US"/>
          </w:rPr>
          <w:t xml:space="preserve">. </w:t>
        </w:r>
        <w:r w:rsidRPr="00D51790">
          <w:rPr>
            <w:lang w:eastAsia="en-US"/>
          </w:rPr>
          <w:t>Net</w:t>
        </w:r>
      </w:hyperlink>
      <w:r w:rsidRPr="00D51790">
        <w:rPr>
          <w:lang w:eastAsia="en-US"/>
        </w:rPr>
        <w:t xml:space="preserve"> zo min als er dus zonder beweegrede een uitwerksel kan zijn, evenmin ont</w:t>
      </w:r>
      <w:r w:rsidRPr="00D51790">
        <w:rPr>
          <w:lang w:eastAsia="en-US"/>
        </w:rPr>
        <w:softHyphen/>
        <w:t>brak aan het gevolg een oorzaak</w:t>
      </w:r>
      <w:r w:rsidR="00BB6211">
        <w:rPr>
          <w:lang w:eastAsia="en-US"/>
        </w:rPr>
        <w:t xml:space="preserve">. </w:t>
      </w:r>
      <w:r w:rsidRPr="00D51790">
        <w:rPr>
          <w:lang w:eastAsia="en-US"/>
        </w:rPr>
        <w:t>In dit opzicht overtreft Owen zelfs Halle, Taylor en Tillotson, welker geschriften — hoe nuttig zij ook tot zelfonderzoek en besturing zijn — het verband bepalen tussen de invloed der genade en haar uitwerksels en daarbij ook niet voortdurend het enige ware be</w:t>
      </w:r>
      <w:r w:rsidRPr="00D51790">
        <w:rPr>
          <w:lang w:eastAsia="en-US"/>
        </w:rPr>
        <w:softHyphen/>
        <w:t xml:space="preserve">ginsel van elke deugdsbetrachting der christelijke </w:t>
      </w:r>
      <w:r w:rsidR="00864EEC">
        <w:rPr>
          <w:lang w:eastAsia="en-US"/>
        </w:rPr>
        <w:t>God</w:t>
      </w:r>
      <w:r w:rsidRPr="00D51790">
        <w:rPr>
          <w:lang w:eastAsia="en-US"/>
        </w:rPr>
        <w:t>sdienst aan</w:t>
      </w:r>
      <w:r w:rsidRPr="00D51790">
        <w:rPr>
          <w:lang w:eastAsia="en-US"/>
        </w:rPr>
        <w:softHyphen/>
        <w:t>wijzen</w:t>
      </w:r>
      <w:r w:rsidR="00BB6211">
        <w:rPr>
          <w:lang w:eastAsia="en-US"/>
        </w:rPr>
        <w:t xml:space="preserve">. </w:t>
      </w:r>
      <w:r w:rsidRPr="00D51790">
        <w:rPr>
          <w:lang w:eastAsia="en-US"/>
        </w:rPr>
        <w:t>Zij staan meer stil bij de oppervlakte, Owen daarentegen daalt af tot de bron en wijst met bewonderens-waardige juistheid de kronkelingen aan, die van de weg der gerechtigheid afvoeren tot de gruwelijkste zonden</w:t>
      </w:r>
      <w:r w:rsidR="00BB6211">
        <w:rPr>
          <w:lang w:eastAsia="en-US"/>
        </w:rPr>
        <w:t xml:space="preserve">. </w:t>
      </w:r>
      <w:r w:rsidRPr="00D51790">
        <w:rPr>
          <w:lang w:eastAsia="en-US"/>
        </w:rPr>
        <w:t xml:space="preserve">Zij letten meer op de misslagen en rechte gesteldheden; die zich uiterlijk openbaarden, terwijl Owen tegelijk de innerlijke motieven aanwees en bij iedere zedelijke rechtheid tot haar oorsprong in </w:t>
      </w:r>
      <w:r w:rsidR="00864EEC">
        <w:rPr>
          <w:lang w:eastAsia="en-US"/>
        </w:rPr>
        <w:t>God</w:t>
      </w:r>
      <w:r w:rsidRPr="00D51790">
        <w:rPr>
          <w:lang w:eastAsia="en-US"/>
        </w:rPr>
        <w:t xml:space="preserve"> opklom</w:t>
      </w:r>
      <w:r w:rsidR="00BB6211">
        <w:rPr>
          <w:lang w:eastAsia="en-US"/>
        </w:rPr>
        <w:t xml:space="preserve">. </w:t>
      </w:r>
    </w:p>
    <w:p w:rsidR="007D6B8F" w:rsidRPr="00D51790" w:rsidRDefault="007D6B8F">
      <w:pPr>
        <w:jc w:val="both"/>
        <w:rPr>
          <w:lang w:eastAsia="en-US"/>
        </w:rPr>
      </w:pPr>
      <w:r w:rsidRPr="00D51790">
        <w:rPr>
          <w:lang w:eastAsia="en-US"/>
        </w:rPr>
        <w:t>Betuigde Paulus eens: “</w:t>
      </w:r>
      <w:r w:rsidRPr="00D51790">
        <w:rPr>
          <w:i/>
          <w:iCs/>
          <w:lang w:eastAsia="en-US"/>
        </w:rPr>
        <w:t>Want uit Hem, door Hem en tot Hem zijn alle dingen</w:t>
      </w:r>
      <w:r w:rsidRPr="00D51790">
        <w:rPr>
          <w:lang w:eastAsia="en-US"/>
        </w:rPr>
        <w:t xml:space="preserve">”, en bestaat de zaligheid der ziel daarin, dat zij </w:t>
      </w:r>
      <w:r w:rsidR="00864EEC">
        <w:rPr>
          <w:lang w:eastAsia="en-US"/>
        </w:rPr>
        <w:t>God</w:t>
      </w:r>
      <w:r w:rsidRPr="00D51790">
        <w:rPr>
          <w:lang w:eastAsia="en-US"/>
        </w:rPr>
        <w:t xml:space="preserve"> Drieënig erkent als de enige oorzaak van alle goed, dan was dit ook Owen's uiterste einde, zowel in zijn spreken als in zijn schrijven!</w:t>
      </w:r>
    </w:p>
    <w:p w:rsidR="007D6B8F" w:rsidRPr="00D51790" w:rsidRDefault="007D6B8F">
      <w:pPr>
        <w:jc w:val="both"/>
        <w:rPr>
          <w:lang w:eastAsia="en-US"/>
        </w:rPr>
      </w:pPr>
      <w:r w:rsidRPr="00D51790">
        <w:rPr>
          <w:lang w:eastAsia="en-US"/>
        </w:rPr>
        <w:t>Zonder de verdiensten van Goodwin en Baxter, Howe en Bates, of die van Flavel, Charnock, Caryl, Manton en Poole —die door Herwey, Young en Wilberforce als flikkerende sterren van de Engelse kerk geacht en geroemd worden —, te verkleinen, moeten we toch zeggen, dat Owen hen allen overtrof</w:t>
      </w:r>
      <w:r w:rsidR="00BB6211">
        <w:rPr>
          <w:lang w:eastAsia="en-US"/>
        </w:rPr>
        <w:t xml:space="preserve">. </w:t>
      </w:r>
      <w:r w:rsidRPr="00D51790">
        <w:rPr>
          <w:lang w:eastAsia="en-US"/>
        </w:rPr>
        <w:t>In zijn persoon waren de uitmuntende, verheven en loffelijke eigenschappen, die deze voortreffelijke mannen bezaten, verenigd</w:t>
      </w:r>
      <w:r w:rsidR="00BB6211">
        <w:rPr>
          <w:lang w:eastAsia="en-US"/>
        </w:rPr>
        <w:t xml:space="preserve">. </w:t>
      </w:r>
    </w:p>
    <w:p w:rsidR="007D6B8F" w:rsidRPr="00D51790" w:rsidRDefault="007D6B8F">
      <w:pPr>
        <w:jc w:val="both"/>
        <w:rPr>
          <w:lang w:eastAsia="en-US"/>
        </w:rPr>
      </w:pPr>
      <w:r w:rsidRPr="00D51790">
        <w:rPr>
          <w:lang w:eastAsia="en-US"/>
        </w:rPr>
        <w:t>Mochten daarom deze gedenkschriften van onze doctor Owen (hoe gebrekkig en onvolkomen ook) iemand aansporen zijn voor</w:t>
      </w:r>
      <w:r w:rsidRPr="00D51790">
        <w:rPr>
          <w:lang w:eastAsia="en-US"/>
        </w:rPr>
        <w:softHyphen/>
        <w:t>beeld na te volgen, dan zouden wij de tijd niet verloren achten, die besteed werd om zijn leven, zijn geschriften en zijn kerkelijk standpunt te doen kennen</w:t>
      </w:r>
      <w:r w:rsidR="00BB6211">
        <w:rPr>
          <w:lang w:eastAsia="en-US"/>
        </w:rPr>
        <w:t xml:space="preserve">. </w:t>
      </w:r>
    </w:p>
    <w:p w:rsidR="007D6B8F" w:rsidRPr="00D51790" w:rsidRDefault="007D6B8F">
      <w:pPr>
        <w:pStyle w:val="Title"/>
      </w:pPr>
      <w:r w:rsidRPr="00D51790">
        <w:br w:type="page"/>
        <w:t>AANHANGSEL</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1</w:t>
      </w:r>
      <w:r w:rsidR="00BB6211">
        <w:rPr>
          <w:lang w:eastAsia="en-US"/>
        </w:rPr>
        <w:t xml:space="preserve">. </w:t>
      </w:r>
      <w:r w:rsidRPr="00D51790">
        <w:rPr>
          <w:lang w:eastAsia="en-US"/>
        </w:rPr>
        <w:t>Nagelaten geschriften</w:t>
      </w:r>
    </w:p>
    <w:p w:rsidR="007D6B8F" w:rsidRPr="00D51790" w:rsidRDefault="007D6B8F">
      <w:pPr>
        <w:jc w:val="both"/>
        <w:rPr>
          <w:lang w:eastAsia="en-US"/>
        </w:rPr>
      </w:pPr>
      <w:r w:rsidRPr="00D51790">
        <w:rPr>
          <w:lang w:eastAsia="en-US"/>
        </w:rPr>
        <w:t>2</w:t>
      </w:r>
      <w:r w:rsidR="00BB6211">
        <w:rPr>
          <w:lang w:eastAsia="en-US"/>
        </w:rPr>
        <w:t xml:space="preserve">. </w:t>
      </w:r>
      <w:r w:rsidRPr="00D51790">
        <w:rPr>
          <w:lang w:eastAsia="en-US"/>
        </w:rPr>
        <w:t>Voorredes en aanbevelende brieven</w:t>
      </w:r>
    </w:p>
    <w:p w:rsidR="007D6B8F" w:rsidRPr="00D51790" w:rsidRDefault="007D6B8F">
      <w:pPr>
        <w:jc w:val="both"/>
        <w:rPr>
          <w:lang w:eastAsia="en-US"/>
        </w:rPr>
      </w:pPr>
      <w:r w:rsidRPr="00D51790">
        <w:rPr>
          <w:lang w:eastAsia="en-US"/>
        </w:rPr>
        <w:t>3</w:t>
      </w:r>
      <w:r w:rsidR="00BB6211">
        <w:rPr>
          <w:lang w:eastAsia="en-US"/>
        </w:rPr>
        <w:t xml:space="preserve">. </w:t>
      </w:r>
      <w:r w:rsidRPr="00D51790">
        <w:rPr>
          <w:lang w:eastAsia="en-US"/>
        </w:rPr>
        <w:t>Familie van Owen</w:t>
      </w:r>
    </w:p>
    <w:p w:rsidR="007D6B8F" w:rsidRPr="00D51790" w:rsidRDefault="007D6B8F">
      <w:pPr>
        <w:jc w:val="both"/>
        <w:rPr>
          <w:lang w:eastAsia="en-US"/>
        </w:rPr>
      </w:pPr>
      <w:r w:rsidRPr="00D51790">
        <w:rPr>
          <w:lang w:eastAsia="en-US"/>
        </w:rPr>
        <w:t>4</w:t>
      </w:r>
      <w:r w:rsidR="00BB6211">
        <w:rPr>
          <w:lang w:eastAsia="en-US"/>
        </w:rPr>
        <w:t xml:space="preserve">. </w:t>
      </w:r>
      <w:r w:rsidRPr="00D51790">
        <w:rPr>
          <w:lang w:eastAsia="en-US"/>
        </w:rPr>
        <w:t>Synode van Dordrecht</w:t>
      </w:r>
    </w:p>
    <w:p w:rsidR="007D6B8F" w:rsidRPr="00D51790" w:rsidRDefault="007D6B8F">
      <w:pPr>
        <w:jc w:val="both"/>
        <w:rPr>
          <w:lang w:eastAsia="en-US"/>
        </w:rPr>
      </w:pPr>
      <w:r w:rsidRPr="00D51790">
        <w:rPr>
          <w:lang w:eastAsia="en-US"/>
        </w:rPr>
        <w:t>5</w:t>
      </w:r>
      <w:r w:rsidR="00BB6211">
        <w:rPr>
          <w:lang w:eastAsia="en-US"/>
        </w:rPr>
        <w:t xml:space="preserve">. </w:t>
      </w:r>
      <w:r w:rsidRPr="00D51790">
        <w:rPr>
          <w:lang w:eastAsia="en-US"/>
        </w:rPr>
        <w:t>Vergadering te Westminster</w:t>
      </w:r>
    </w:p>
    <w:p w:rsidR="007D6B8F" w:rsidRPr="00D51790" w:rsidRDefault="007D6B8F">
      <w:pPr>
        <w:jc w:val="both"/>
        <w:rPr>
          <w:lang w:eastAsia="en-US"/>
        </w:rPr>
      </w:pPr>
      <w:r w:rsidRPr="00D51790">
        <w:rPr>
          <w:lang w:eastAsia="en-US"/>
        </w:rPr>
        <w:t>6</w:t>
      </w:r>
      <w:r w:rsidR="00BB6211">
        <w:rPr>
          <w:lang w:eastAsia="en-US"/>
        </w:rPr>
        <w:t xml:space="preserve">. </w:t>
      </w:r>
      <w:r w:rsidRPr="00D51790">
        <w:rPr>
          <w:lang w:eastAsia="en-US"/>
        </w:rPr>
        <w:t xml:space="preserve">Vroegere </w:t>
      </w:r>
      <w:r w:rsidR="00864EEC">
        <w:rPr>
          <w:lang w:eastAsia="en-US"/>
        </w:rPr>
        <w:t>Independent</w:t>
      </w:r>
      <w:r w:rsidRPr="00D51790">
        <w:rPr>
          <w:lang w:eastAsia="en-US"/>
        </w:rPr>
        <w:t>en in Ierland</w:t>
      </w:r>
    </w:p>
    <w:p w:rsidR="007D6B8F" w:rsidRPr="00D51790" w:rsidRDefault="007D6B8F">
      <w:pPr>
        <w:jc w:val="both"/>
        <w:rPr>
          <w:lang w:eastAsia="en-US"/>
        </w:rPr>
      </w:pPr>
      <w:r w:rsidRPr="00D51790">
        <w:rPr>
          <w:lang w:eastAsia="en-US"/>
        </w:rPr>
        <w:t>7</w:t>
      </w:r>
      <w:r w:rsidR="00BB6211">
        <w:rPr>
          <w:lang w:eastAsia="en-US"/>
        </w:rPr>
        <w:t xml:space="preserve">. </w:t>
      </w:r>
      <w:r w:rsidRPr="00D51790">
        <w:rPr>
          <w:lang w:eastAsia="en-US"/>
        </w:rPr>
        <w:t xml:space="preserve">Vroegere </w:t>
      </w:r>
      <w:r w:rsidR="00864EEC">
        <w:rPr>
          <w:lang w:eastAsia="en-US"/>
        </w:rPr>
        <w:t>Independent</w:t>
      </w:r>
      <w:r w:rsidRPr="00D51790">
        <w:rPr>
          <w:lang w:eastAsia="en-US"/>
        </w:rPr>
        <w:t>en in Schotland</w:t>
      </w:r>
    </w:p>
    <w:p w:rsidR="007D6B8F" w:rsidRPr="00D51790" w:rsidRDefault="007D6B8F">
      <w:pPr>
        <w:jc w:val="both"/>
        <w:rPr>
          <w:lang w:eastAsia="en-US"/>
        </w:rPr>
      </w:pPr>
      <w:r w:rsidRPr="00D51790">
        <w:rPr>
          <w:lang w:eastAsia="en-US"/>
        </w:rPr>
        <w:t>8, Owen's opvolgers te Coggeshall en in Burystreet</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1</w:t>
      </w:r>
      <w:r w:rsidR="00BB6211">
        <w:rPr>
          <w:b/>
          <w:bCs/>
          <w:lang w:eastAsia="en-US"/>
        </w:rPr>
        <w:t xml:space="preserve">. </w:t>
      </w:r>
      <w:r w:rsidRPr="00D51790">
        <w:rPr>
          <w:b/>
          <w:bCs/>
          <w:lang w:eastAsia="en-US"/>
        </w:rPr>
        <w:t>Nagelaten geschriften</w:t>
      </w:r>
    </w:p>
    <w:p w:rsidR="007D6B8F" w:rsidRPr="00D51790" w:rsidRDefault="007D6B8F">
      <w:pPr>
        <w:jc w:val="both"/>
        <w:rPr>
          <w:lang w:eastAsia="en-US"/>
        </w:rPr>
      </w:pPr>
      <w:r w:rsidRPr="00D51790">
        <w:rPr>
          <w:lang w:eastAsia="en-US"/>
        </w:rPr>
        <w:t>Omstreeks de tijd van Owen's dood, verscheen een klein ge</w:t>
      </w:r>
      <w:r w:rsidRPr="00D51790">
        <w:rPr>
          <w:lang w:eastAsia="en-US"/>
        </w:rPr>
        <w:softHyphen/>
        <w:t>schrift, dat twaalf betoogredenen bevatte tegen de conformis</w:t>
      </w:r>
      <w:r w:rsidRPr="00D51790">
        <w:rPr>
          <w:lang w:eastAsia="en-US"/>
        </w:rPr>
        <w:softHyphen/>
        <w:t xml:space="preserve">tische gelijkvormigheid van aanbidding, als zijnde niet van </w:t>
      </w:r>
      <w:r w:rsidR="00864EEC">
        <w:rPr>
          <w:lang w:eastAsia="en-US"/>
        </w:rPr>
        <w:t>God</w:t>
      </w:r>
      <w:r w:rsidRPr="00D51790">
        <w:rPr>
          <w:lang w:eastAsia="en-US"/>
        </w:rPr>
        <w:softHyphen/>
        <w:t>delijke instelling</w:t>
      </w:r>
      <w:r w:rsidR="00BB6211">
        <w:rPr>
          <w:lang w:eastAsia="en-US"/>
        </w:rPr>
        <w:t xml:space="preserve">. </w:t>
      </w:r>
    </w:p>
    <w:p w:rsidR="007D6B8F" w:rsidRPr="00D51790" w:rsidRDefault="007D6B8F">
      <w:pPr>
        <w:jc w:val="both"/>
        <w:rPr>
          <w:lang w:eastAsia="en-US"/>
        </w:rPr>
      </w:pPr>
      <w:r w:rsidRPr="00D51790">
        <w:rPr>
          <w:lang w:eastAsia="en-US"/>
        </w:rPr>
        <w:t>Het doel van deze betoogredenen was de wettigheid der afschei</w:t>
      </w:r>
      <w:r w:rsidRPr="00D51790">
        <w:rPr>
          <w:lang w:eastAsia="en-US"/>
        </w:rPr>
        <w:softHyphen/>
        <w:t>ding van de Engelse kerk duidelijk aan te wijzen</w:t>
      </w:r>
      <w:r w:rsidR="00BB6211">
        <w:rPr>
          <w:lang w:eastAsia="en-US"/>
        </w:rPr>
        <w:t xml:space="preserve">. </w:t>
      </w:r>
      <w:r w:rsidRPr="00D51790">
        <w:rPr>
          <w:lang w:eastAsia="en-US"/>
        </w:rPr>
        <w:t>Dit geschrift veroorzaakte een hevige geschilvoering</w:t>
      </w:r>
      <w:r w:rsidR="00BB6211">
        <w:rPr>
          <w:lang w:eastAsia="en-US"/>
        </w:rPr>
        <w:t xml:space="preserve">. </w:t>
      </w:r>
    </w:p>
    <w:p w:rsidR="007D6B8F" w:rsidRPr="00D51790" w:rsidRDefault="007D6B8F">
      <w:pPr>
        <w:jc w:val="both"/>
        <w:rPr>
          <w:lang w:eastAsia="en-US"/>
        </w:rPr>
      </w:pPr>
      <w:r w:rsidRPr="00D51790">
        <w:rPr>
          <w:lang w:eastAsia="en-US"/>
        </w:rPr>
        <w:t>Baxter, die velen van de ongepastheid om zich in de liturgie te verenigen overtuigd had, beantwoordde het</w:t>
      </w:r>
      <w:r w:rsidR="00BB6211">
        <w:rPr>
          <w:lang w:eastAsia="en-US"/>
        </w:rPr>
        <w:t xml:space="preserve">. </w:t>
      </w:r>
      <w:r w:rsidRPr="00D51790">
        <w:rPr>
          <w:lang w:eastAsia="en-US"/>
        </w:rPr>
        <w:t>Hij werd echter, naar zijn eigen verklaring, met de scherpste berispingen over</w:t>
      </w:r>
      <w:r w:rsidRPr="00D51790">
        <w:rPr>
          <w:lang w:eastAsia="en-US"/>
        </w:rPr>
        <w:softHyphen/>
        <w:t>goten, terwijl een viertal tegen hem de pen opvatte</w:t>
      </w:r>
      <w:r w:rsidR="00BB6211">
        <w:rPr>
          <w:lang w:eastAsia="en-US"/>
        </w:rPr>
        <w:t xml:space="preserve">. </w:t>
      </w:r>
      <w:r w:rsidRPr="00D51790">
        <w:rPr>
          <w:lang w:eastAsia="en-US"/>
        </w:rPr>
        <w:t>En geen wonder, want daar Owen nog maar nauwelijks begraven was, konden zijn vrienden onmogelijk dulden, dat Baxter hem van tweeenveertig dwalingen in tien bladzijden schrifts beschul</w:t>
      </w:r>
      <w:r w:rsidRPr="00D51790">
        <w:rPr>
          <w:lang w:eastAsia="en-US"/>
        </w:rPr>
        <w:softHyphen/>
        <w:t>digde</w:t>
      </w:r>
      <w:r w:rsidR="00BB6211">
        <w:rPr>
          <w:lang w:eastAsia="en-US"/>
        </w:rPr>
        <w:t xml:space="preserve">. </w:t>
      </w:r>
    </w:p>
    <w:p w:rsidR="007D6B8F" w:rsidRPr="00D51790" w:rsidRDefault="007D6B8F">
      <w:pPr>
        <w:jc w:val="both"/>
        <w:rPr>
          <w:lang w:eastAsia="en-US"/>
        </w:rPr>
      </w:pPr>
      <w:r w:rsidRPr="00D51790">
        <w:rPr>
          <w:lang w:eastAsia="en-US"/>
        </w:rPr>
        <w:t>Owen's “Betoogredenen” staan afgedrukt in de uitgave van zijn leerredenen in octavo van 1720, terwijl Baxter's beantwoording voorkomt in diens “Verdediging der katholieke gemeenschap”</w:t>
      </w:r>
      <w:r w:rsidR="00BB6211">
        <w:rPr>
          <w:lang w:eastAsia="en-US"/>
        </w:rPr>
        <w:t xml:space="preserve">. </w:t>
      </w:r>
      <w:r w:rsidRPr="00D51790">
        <w:rPr>
          <w:lang w:eastAsia="en-US"/>
        </w:rPr>
        <w:t>Deze pennestrijd bezorgde de Dissenters echter veel moeilijk</w:t>
      </w:r>
      <w:r w:rsidRPr="00D51790">
        <w:rPr>
          <w:lang w:eastAsia="en-US"/>
        </w:rPr>
        <w:softHyphen/>
        <w:t>heden waartoe het gedrag van Baxter niet weinig bijdroeg</w:t>
      </w:r>
      <w:r w:rsidR="00BB6211">
        <w:rPr>
          <w:lang w:eastAsia="en-US"/>
        </w:rPr>
        <w:t xml:space="preserve">. </w:t>
      </w:r>
    </w:p>
    <w:p w:rsidR="007D6B8F" w:rsidRPr="00D51790" w:rsidRDefault="007D6B8F">
      <w:pPr>
        <w:jc w:val="both"/>
        <w:rPr>
          <w:lang w:eastAsia="en-US"/>
        </w:rPr>
      </w:pPr>
      <w:r w:rsidRPr="00D51790">
        <w:rPr>
          <w:lang w:eastAsia="en-US"/>
        </w:rPr>
        <w:t>Op het vorige geschriftje van Owen volgde spoedig een werkje over “De heerschappij der zonde en der genade”, geschreven in 1668 en uitgegeven door Mr</w:t>
      </w:r>
      <w:r w:rsidR="00BB6211">
        <w:rPr>
          <w:lang w:eastAsia="en-US"/>
        </w:rPr>
        <w:t xml:space="preserve">. </w:t>
      </w:r>
      <w:r w:rsidRPr="00D51790">
        <w:rPr>
          <w:lang w:eastAsia="en-US"/>
        </w:rPr>
        <w:t>Chauncey</w:t>
      </w:r>
      <w:r w:rsidR="00BB6211">
        <w:rPr>
          <w:lang w:eastAsia="en-US"/>
        </w:rPr>
        <w:t xml:space="preserve">. </w:t>
      </w:r>
      <w:r w:rsidRPr="00D51790">
        <w:rPr>
          <w:lang w:eastAsia="en-US"/>
        </w:rPr>
        <w:t>Het beschrijft naar aanleiding van Rom</w:t>
      </w:r>
      <w:r w:rsidR="00BB6211">
        <w:rPr>
          <w:lang w:eastAsia="en-US"/>
        </w:rPr>
        <w:t xml:space="preserve">. </w:t>
      </w:r>
      <w:r w:rsidRPr="00D51790">
        <w:rPr>
          <w:lang w:eastAsia="en-US"/>
        </w:rPr>
        <w:t xml:space="preserve">6: </w:t>
      </w:r>
      <w:smartTag w:uri="urn:schemas-microsoft-com:office:smarttags" w:element="metricconverter">
        <w:smartTagPr>
          <w:attr w:name="ProductID" w:val="14 in"/>
        </w:smartTagPr>
        <w:r w:rsidRPr="00D51790">
          <w:rPr>
            <w:lang w:eastAsia="en-US"/>
          </w:rPr>
          <w:t>14 in</w:t>
        </w:r>
      </w:smartTag>
      <w:r w:rsidRPr="00D51790">
        <w:rPr>
          <w:lang w:eastAsia="en-US"/>
        </w:rPr>
        <w:t xml:space="preserve"> enige leerreden de heersende kracht van de zonde, versterkt door de Wet, en hoe de in het hart heer</w:t>
      </w:r>
      <w:r w:rsidRPr="00D51790">
        <w:rPr>
          <w:lang w:eastAsia="en-US"/>
        </w:rPr>
        <w:softHyphen/>
        <w:t>schappijvoerende genade daarvan verlost</w:t>
      </w:r>
      <w:r w:rsidR="00BB6211">
        <w:rPr>
          <w:lang w:eastAsia="en-US"/>
        </w:rPr>
        <w:t xml:space="preserve">. </w:t>
      </w:r>
      <w:r w:rsidRPr="00D51790">
        <w:rPr>
          <w:lang w:eastAsia="en-US"/>
        </w:rPr>
        <w:t>Op duidelijke wijze wordt door de ondervindelijke kennis aangewezen, wie in de staat der genade zijn</w:t>
      </w:r>
      <w:r w:rsidR="00BB6211">
        <w:rPr>
          <w:lang w:eastAsia="en-US"/>
        </w:rPr>
        <w:t xml:space="preserve">. </w:t>
      </w:r>
      <w:r w:rsidRPr="00D51790">
        <w:rPr>
          <w:lang w:eastAsia="en-US"/>
        </w:rPr>
        <w:t>Ontdaan van geleerde bespiegelingen, be</w:t>
      </w:r>
      <w:r w:rsidRPr="00D51790">
        <w:rPr>
          <w:lang w:eastAsia="en-US"/>
        </w:rPr>
        <w:softHyphen/>
        <w:t xml:space="preserve">spreekt Owen nauwkeurig en eenvoudig de ware </w:t>
      </w:r>
      <w:r w:rsidR="00864EEC">
        <w:rPr>
          <w:lang w:eastAsia="en-US"/>
        </w:rPr>
        <w:t>God</w:t>
      </w:r>
      <w:r w:rsidRPr="00D51790">
        <w:rPr>
          <w:lang w:eastAsia="en-US"/>
        </w:rPr>
        <w:t>geleerdheid, toegepast op het hart en het gedrag</w:t>
      </w:r>
      <w:r w:rsidR="00BB6211">
        <w:rPr>
          <w:lang w:eastAsia="en-US"/>
        </w:rPr>
        <w:t xml:space="preserve">. </w:t>
      </w:r>
      <w:r w:rsidRPr="00D51790">
        <w:rPr>
          <w:lang w:eastAsia="en-US"/>
        </w:rPr>
        <w:t xml:space="preserve">Zoals dat ook met zijn andere practische geschriften het geval is, is het ook hier zijn grote doeleinde, de christelijke </w:t>
      </w:r>
      <w:r w:rsidR="00864EEC">
        <w:rPr>
          <w:lang w:eastAsia="en-US"/>
        </w:rPr>
        <w:t>God</w:t>
      </w:r>
      <w:r w:rsidRPr="00D51790">
        <w:rPr>
          <w:lang w:eastAsia="en-US"/>
        </w:rPr>
        <w:t xml:space="preserve">sdienst, die bestaat in rechte, geestelijke kennis en </w:t>
      </w:r>
      <w:r w:rsidR="00864EEC">
        <w:rPr>
          <w:lang w:eastAsia="en-US"/>
        </w:rPr>
        <w:t>God</w:t>
      </w:r>
      <w:r w:rsidRPr="00D51790">
        <w:rPr>
          <w:lang w:eastAsia="en-US"/>
        </w:rPr>
        <w:t>zaligheid, te bevorderen</w:t>
      </w:r>
      <w:r w:rsidR="00BB6211">
        <w:rPr>
          <w:lang w:eastAsia="en-US"/>
        </w:rPr>
        <w:t xml:space="preserve">. </w:t>
      </w:r>
    </w:p>
    <w:p w:rsidR="007D6B8F" w:rsidRPr="00D51790" w:rsidRDefault="007D6B8F">
      <w:pPr>
        <w:jc w:val="both"/>
        <w:rPr>
          <w:lang w:eastAsia="en-US"/>
        </w:rPr>
      </w:pPr>
      <w:r w:rsidRPr="00D51790">
        <w:rPr>
          <w:lang w:eastAsia="en-US"/>
        </w:rPr>
        <w:t>Het laatste gedeelte van Owen's werk over de Heilige Geest ver</w:t>
      </w:r>
      <w:r w:rsidRPr="00D51790">
        <w:rPr>
          <w:lang w:eastAsia="en-US"/>
        </w:rPr>
        <w:softHyphen/>
        <w:t>scheen in 1693 en bestond uit twee redevoeringen</w:t>
      </w:r>
      <w:r w:rsidR="00BB6211">
        <w:rPr>
          <w:lang w:eastAsia="en-US"/>
        </w:rPr>
        <w:t xml:space="preserve">. </w:t>
      </w:r>
      <w:r w:rsidRPr="00D51790">
        <w:rPr>
          <w:lang w:eastAsia="en-US"/>
        </w:rPr>
        <w:t>De eerste be</w:t>
      </w:r>
      <w:r w:rsidRPr="00D51790">
        <w:rPr>
          <w:lang w:eastAsia="en-US"/>
        </w:rPr>
        <w:softHyphen/>
        <w:t>schreef de Heilige Geest als de Trooster, de laatste als de Werk</w:t>
      </w:r>
      <w:r w:rsidRPr="00D51790">
        <w:rPr>
          <w:lang w:eastAsia="en-US"/>
        </w:rPr>
        <w:softHyphen/>
        <w:t>oorzaak der geestelijke gaven</w:t>
      </w:r>
      <w:r w:rsidR="00BB6211">
        <w:rPr>
          <w:lang w:eastAsia="en-US"/>
        </w:rPr>
        <w:t xml:space="preserve">. </w:t>
      </w:r>
      <w:r w:rsidRPr="00D51790">
        <w:rPr>
          <w:lang w:eastAsia="en-US"/>
        </w:rPr>
        <w:t>In de voorrede, geschreven door N</w:t>
      </w:r>
      <w:r w:rsidR="00BB6211">
        <w:rPr>
          <w:lang w:eastAsia="en-US"/>
        </w:rPr>
        <w:t xml:space="preserve">. </w:t>
      </w:r>
      <w:r w:rsidRPr="00D51790">
        <w:rPr>
          <w:lang w:eastAsia="en-US"/>
        </w:rPr>
        <w:t>Mather, wordt gekegd, dat Owen bij de voortreffelijkste be</w:t>
      </w:r>
      <w:r w:rsidRPr="00D51790">
        <w:rPr>
          <w:lang w:eastAsia="en-US"/>
        </w:rPr>
        <w:softHyphen/>
        <w:t>kwaamheden een sterke begeerte bezat om Christus en Zijn kerk te dienen, zelfs te midden van uit- en inwendig kruis en lijden, en dat zijn werkzaamheden voor het koninkrijk der hemelen de stoutste verwachtingen van zijn vrienden — die zagen, hoe vaak en hoe lang hij op de rand des grafs was —, verre overtroffen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“Evangelie-gronden en blijkbaarheden des geloofs”, door J</w:t>
      </w:r>
      <w:r w:rsidR="00BB6211">
        <w:rPr>
          <w:lang w:eastAsia="en-US"/>
        </w:rPr>
        <w:t xml:space="preserve">. </w:t>
      </w:r>
      <w:r w:rsidRPr="00D51790">
        <w:rPr>
          <w:lang w:eastAsia="en-US"/>
        </w:rPr>
        <w:t>Chauncey in 1695 met een voorrede uitgegeven, behandelen de natuur en de eigenschappen van het zaligmakend geloof</w:t>
      </w:r>
      <w:r w:rsidR="00BB6211">
        <w:rPr>
          <w:lang w:eastAsia="en-US"/>
        </w:rPr>
        <w:t xml:space="preserve">. </w:t>
      </w:r>
      <w:r w:rsidRPr="00D51790">
        <w:rPr>
          <w:lang w:eastAsia="en-US"/>
        </w:rPr>
        <w:t>Mis</w:t>
      </w:r>
      <w:r w:rsidRPr="00D51790">
        <w:rPr>
          <w:lang w:eastAsia="en-US"/>
        </w:rPr>
        <w:softHyphen/>
        <w:t xml:space="preserve">schien is de titel minder nauwkeurig, daar zowel andere delen van de christelijke </w:t>
      </w:r>
      <w:r w:rsidR="00864EEC">
        <w:rPr>
          <w:lang w:eastAsia="en-US"/>
        </w:rPr>
        <w:t>God</w:t>
      </w:r>
      <w:r w:rsidRPr="00D51790">
        <w:rPr>
          <w:lang w:eastAsia="en-US"/>
        </w:rPr>
        <w:t>sdienst als het geloof, besproken worden</w:t>
      </w:r>
      <w:r w:rsidR="00BB6211">
        <w:rPr>
          <w:lang w:eastAsia="en-US"/>
        </w:rPr>
        <w:t xml:space="preserve">. </w:t>
      </w:r>
      <w:r w:rsidRPr="00D51790">
        <w:rPr>
          <w:lang w:eastAsia="en-US"/>
        </w:rPr>
        <w:t>Nochtans behelst deze verhandeling belangrijke besturingen voor allen, die van hun roeping en verkiezing verzekerd wensen te zijn</w:t>
      </w:r>
      <w:r w:rsidR="00BB6211">
        <w:rPr>
          <w:lang w:eastAsia="en-US"/>
        </w:rPr>
        <w:t xml:space="preserve">. </w:t>
      </w:r>
      <w:r w:rsidRPr="00D51790">
        <w:rPr>
          <w:lang w:eastAsia="en-US"/>
        </w:rPr>
        <w:t>Zij toont duidelijk aan welke bewijzen een christen van de echtheid van zijn geloof behoort te hebben</w:t>
      </w:r>
      <w:r w:rsidR="00BB6211">
        <w:rPr>
          <w:lang w:eastAsia="en-US"/>
        </w:rPr>
        <w:t xml:space="preserve">. </w:t>
      </w:r>
    </w:p>
    <w:p w:rsidR="007D6B8F" w:rsidRPr="00D51790" w:rsidRDefault="007D6B8F">
      <w:pPr>
        <w:jc w:val="both"/>
        <w:rPr>
          <w:lang w:eastAsia="en-US"/>
        </w:rPr>
      </w:pPr>
      <w:r w:rsidRPr="00D51790">
        <w:rPr>
          <w:lang w:eastAsia="en-US"/>
        </w:rPr>
        <w:t>In 1721 verscheen een boekdeel in folio onder de titel:</w:t>
      </w:r>
      <w:r w:rsidR="00283EE6">
        <w:rPr>
          <w:lang w:eastAsia="en-US"/>
        </w:rPr>
        <w:t xml:space="preserve"> </w:t>
      </w:r>
      <w:r w:rsidRPr="00D51790">
        <w:rPr>
          <w:lang w:eastAsia="en-US"/>
        </w:rPr>
        <w:t>“Een vol</w:t>
      </w:r>
      <w:r w:rsidRPr="00D51790">
        <w:rPr>
          <w:lang w:eastAsia="en-US"/>
        </w:rPr>
        <w:softHyphen/>
        <w:t>ledige verzameling leerreden van de geleerde en eerwaarde Dr</w:t>
      </w:r>
      <w:r w:rsidR="00BB6211">
        <w:rPr>
          <w:lang w:eastAsia="en-US"/>
        </w:rPr>
        <w:t xml:space="preserve">. </w:t>
      </w:r>
      <w:r w:rsidRPr="00D51790">
        <w:rPr>
          <w:lang w:eastAsia="en-US"/>
        </w:rPr>
        <w:t>J</w:t>
      </w:r>
      <w:r w:rsidR="00BB6211">
        <w:rPr>
          <w:lang w:eastAsia="en-US"/>
        </w:rPr>
        <w:t xml:space="preserve">. </w:t>
      </w:r>
      <w:r w:rsidRPr="00D51790">
        <w:rPr>
          <w:lang w:eastAsia="en-US"/>
        </w:rPr>
        <w:t>Owen”</w:t>
      </w:r>
      <w:r w:rsidR="00BB6211">
        <w:rPr>
          <w:lang w:eastAsia="en-US"/>
        </w:rPr>
        <w:t xml:space="preserve">. </w:t>
      </w:r>
      <w:r w:rsidRPr="00D51790">
        <w:rPr>
          <w:lang w:eastAsia="en-US"/>
        </w:rPr>
        <w:t>In deze verzameling zijn 29 leerredenen en 14 redevoe</w:t>
      </w:r>
      <w:r w:rsidRPr="00D51790">
        <w:rPr>
          <w:lang w:eastAsia="en-US"/>
        </w:rPr>
        <w:softHyphen/>
        <w:t>ringen opgenomen, die vroeger niet uitgegeven waren en waarin verschillende gewetensvragen behandeld worden</w:t>
      </w:r>
      <w:r w:rsidR="00BB6211">
        <w:rPr>
          <w:lang w:eastAsia="en-US"/>
        </w:rPr>
        <w:t xml:space="preserve">. </w:t>
      </w:r>
      <w:r w:rsidRPr="00D51790">
        <w:rPr>
          <w:lang w:eastAsia="en-US"/>
        </w:rPr>
        <w:t>Ze werden uit</w:t>
      </w:r>
      <w:r w:rsidRPr="00D51790">
        <w:rPr>
          <w:lang w:eastAsia="en-US"/>
        </w:rPr>
        <w:softHyphen/>
        <w:t xml:space="preserve">gesproken tussen 1672 en </w:t>
      </w:r>
      <w:smartTag w:uri="urn:schemas-microsoft-com:office:smarttags" w:element="metricconverter">
        <w:smartTagPr>
          <w:attr w:name="ProductID" w:val="1680. In"/>
        </w:smartTagPr>
        <w:r w:rsidRPr="00D51790">
          <w:rPr>
            <w:lang w:eastAsia="en-US"/>
          </w:rPr>
          <w:t>1680</w:t>
        </w:r>
        <w:r w:rsidR="00BB6211">
          <w:rPr>
            <w:lang w:eastAsia="en-US"/>
          </w:rPr>
          <w:t xml:space="preserve">. </w:t>
        </w:r>
        <w:r w:rsidRPr="00D51790">
          <w:rPr>
            <w:lang w:eastAsia="en-US"/>
          </w:rPr>
          <w:t>In</w:t>
        </w:r>
      </w:smartTag>
      <w:r w:rsidRPr="00D51790">
        <w:rPr>
          <w:lang w:eastAsia="en-US"/>
        </w:rPr>
        <w:t xml:space="preserve"> één daarvan wordt de wettig</w:t>
      </w:r>
      <w:r w:rsidRPr="00D51790">
        <w:rPr>
          <w:lang w:eastAsia="en-US"/>
        </w:rPr>
        <w:softHyphen/>
        <w:t>heid van een ander huwelijk, volgend op echtscheiding wegens overspel, aangetoond; in een ander wordt de kinderdoop tegen onderdompeling verdedigd</w:t>
      </w:r>
      <w:r w:rsidR="00BB6211">
        <w:rPr>
          <w:lang w:eastAsia="en-US"/>
        </w:rPr>
        <w:t xml:space="preserve">. </w:t>
      </w:r>
      <w:r w:rsidRPr="00D51790">
        <w:rPr>
          <w:lang w:eastAsia="en-US"/>
        </w:rPr>
        <w:t>Voor deze verzameling stelde Mr</w:t>
      </w:r>
      <w:r w:rsidR="00BB6211">
        <w:rPr>
          <w:lang w:eastAsia="en-US"/>
        </w:rPr>
        <w:t xml:space="preserve">. </w:t>
      </w:r>
      <w:r w:rsidRPr="00D51790">
        <w:rPr>
          <w:lang w:eastAsia="en-US"/>
        </w:rPr>
        <w:t>Asty en J</w:t>
      </w:r>
      <w:r w:rsidR="00BB6211">
        <w:rPr>
          <w:lang w:eastAsia="en-US"/>
        </w:rPr>
        <w:t xml:space="preserve">. </w:t>
      </w:r>
      <w:r w:rsidRPr="00D51790">
        <w:rPr>
          <w:lang w:eastAsia="en-US"/>
        </w:rPr>
        <w:t>Hartopp, aan wie dit boekwerk is opgedragen, de “Gedenkschriften van Dr</w:t>
      </w:r>
      <w:r w:rsidR="00BB6211">
        <w:rPr>
          <w:lang w:eastAsia="en-US"/>
        </w:rPr>
        <w:t xml:space="preserve">. </w:t>
      </w:r>
      <w:r w:rsidRPr="00D51790">
        <w:rPr>
          <w:lang w:eastAsia="en-US"/>
        </w:rPr>
        <w:t>J</w:t>
      </w:r>
      <w:r w:rsidR="00BB6211">
        <w:rPr>
          <w:lang w:eastAsia="en-US"/>
        </w:rPr>
        <w:t xml:space="preserve">. </w:t>
      </w:r>
      <w:r w:rsidRPr="00D51790">
        <w:rPr>
          <w:lang w:eastAsia="en-US"/>
        </w:rPr>
        <w:t>Owen” op, terwijl J</w:t>
      </w:r>
      <w:r w:rsidR="00BB6211">
        <w:rPr>
          <w:lang w:eastAsia="en-US"/>
        </w:rPr>
        <w:t xml:space="preserve">. </w:t>
      </w:r>
      <w:r w:rsidRPr="00D51790">
        <w:rPr>
          <w:lang w:eastAsia="en-US"/>
        </w:rPr>
        <w:t>Nesbitt, M</w:t>
      </w:r>
      <w:r w:rsidR="00BB6211">
        <w:rPr>
          <w:lang w:eastAsia="en-US"/>
        </w:rPr>
        <w:t xml:space="preserve">. </w:t>
      </w:r>
      <w:r w:rsidRPr="00D51790">
        <w:rPr>
          <w:lang w:eastAsia="en-US"/>
        </w:rPr>
        <w:t>Clarke, Th</w:t>
      </w:r>
      <w:r w:rsidR="00BB6211">
        <w:rPr>
          <w:lang w:eastAsia="en-US"/>
        </w:rPr>
        <w:t xml:space="preserve">. </w:t>
      </w:r>
      <w:r w:rsidRPr="00D51790">
        <w:rPr>
          <w:lang w:eastAsia="en-US"/>
        </w:rPr>
        <w:t>Ridgley en Th</w:t>
      </w:r>
      <w:r w:rsidR="00BB6211">
        <w:rPr>
          <w:lang w:eastAsia="en-US"/>
        </w:rPr>
        <w:t xml:space="preserve">. </w:t>
      </w:r>
      <w:r w:rsidRPr="00D51790">
        <w:rPr>
          <w:lang w:eastAsia="en-US"/>
        </w:rPr>
        <w:t xml:space="preserve">Bradbury — allen beroemde leraren van de </w:t>
      </w:r>
      <w:r w:rsidR="00864EEC">
        <w:rPr>
          <w:lang w:eastAsia="en-US"/>
        </w:rPr>
        <w:t>Independent</w:t>
      </w:r>
      <w:r w:rsidRPr="00D51790">
        <w:rPr>
          <w:lang w:eastAsia="en-US"/>
        </w:rPr>
        <w:t>se kerk te Londen —, het met aanbevelende voorreden vereerden</w:t>
      </w:r>
      <w:r w:rsidR="00BB6211">
        <w:rPr>
          <w:lang w:eastAsia="en-US"/>
        </w:rPr>
        <w:t xml:space="preserve">. </w:t>
      </w:r>
    </w:p>
    <w:p w:rsidR="007D6B8F" w:rsidRPr="00D51790" w:rsidRDefault="007D6B8F">
      <w:pPr>
        <w:jc w:val="both"/>
        <w:rPr>
          <w:lang w:eastAsia="en-US"/>
        </w:rPr>
      </w:pPr>
      <w:r w:rsidRPr="00D51790">
        <w:rPr>
          <w:lang w:eastAsia="en-US"/>
        </w:rPr>
        <w:t>Hierop bezorgde mevr</w:t>
      </w:r>
      <w:r w:rsidR="00BB6211">
        <w:rPr>
          <w:lang w:eastAsia="en-US"/>
        </w:rPr>
        <w:t xml:space="preserve">. </w:t>
      </w:r>
      <w:r w:rsidRPr="00D51790">
        <w:rPr>
          <w:lang w:eastAsia="en-US"/>
        </w:rPr>
        <w:t>Cooke van Newington in 1756 de uit</w:t>
      </w:r>
      <w:r w:rsidRPr="00D51790">
        <w:rPr>
          <w:lang w:eastAsia="en-US"/>
        </w:rPr>
        <w:softHyphen/>
        <w:t>gave van 13 leerredenen, die door Owen tussen 1669 en 1682 bij verschillende gelegenheden werden uitgesproken</w:t>
      </w:r>
      <w:r w:rsidR="00BB6211">
        <w:rPr>
          <w:lang w:eastAsia="en-US"/>
        </w:rPr>
        <w:t xml:space="preserve">. </w:t>
      </w:r>
    </w:p>
    <w:p w:rsidR="007D6B8F" w:rsidRPr="00D51790" w:rsidRDefault="007D6B8F">
      <w:pPr>
        <w:jc w:val="both"/>
        <w:rPr>
          <w:lang w:eastAsia="en-US"/>
        </w:rPr>
      </w:pPr>
      <w:r w:rsidRPr="00D51790">
        <w:rPr>
          <w:lang w:eastAsia="en-US"/>
        </w:rPr>
        <w:t>Richard Winter, dienaar des Woords in Carey-street, gaf in 1760 vijfentwintig redevoeringen uit van J</w:t>
      </w:r>
      <w:r w:rsidR="00BB6211">
        <w:rPr>
          <w:lang w:eastAsia="en-US"/>
        </w:rPr>
        <w:t xml:space="preserve">. </w:t>
      </w:r>
      <w:r w:rsidRPr="00D51790">
        <w:rPr>
          <w:lang w:eastAsia="en-US"/>
        </w:rPr>
        <w:t>Owen, die hij alle gehou</w:t>
      </w:r>
      <w:r w:rsidRPr="00D51790">
        <w:rPr>
          <w:lang w:eastAsia="en-US"/>
        </w:rPr>
        <w:softHyphen/>
        <w:t>den heeft bij de viering van des Heeren heilig avondmaal</w:t>
      </w:r>
      <w:r w:rsidR="00BB6211">
        <w:rPr>
          <w:lang w:eastAsia="en-US"/>
        </w:rPr>
        <w:t xml:space="preserve">. </w:t>
      </w:r>
      <w:r w:rsidRPr="00D51790">
        <w:rPr>
          <w:lang w:eastAsia="en-US"/>
        </w:rPr>
        <w:t>Even</w:t>
      </w:r>
      <w:r w:rsidRPr="00D51790">
        <w:rPr>
          <w:lang w:eastAsia="en-US"/>
        </w:rPr>
        <w:softHyphen/>
        <w:t>als de vorige, die gevonden werden onder de geschriften van J</w:t>
      </w:r>
      <w:r w:rsidR="00BB6211">
        <w:rPr>
          <w:lang w:eastAsia="en-US"/>
        </w:rPr>
        <w:t xml:space="preserve">. </w:t>
      </w:r>
      <w:r w:rsidRPr="00D51790">
        <w:rPr>
          <w:lang w:eastAsia="en-US"/>
        </w:rPr>
        <w:t>Hartopp, zijn ze opgedragen aan diens getrouwde dochter, mevr</w:t>
      </w:r>
      <w:r w:rsidR="00BB6211">
        <w:rPr>
          <w:lang w:eastAsia="en-US"/>
        </w:rPr>
        <w:t xml:space="preserve">. </w:t>
      </w:r>
      <w:r w:rsidRPr="00D51790">
        <w:rPr>
          <w:lang w:eastAsia="en-US"/>
        </w:rPr>
        <w:t>Cooke</w:t>
      </w:r>
      <w:r w:rsidR="00BB6211">
        <w:rPr>
          <w:lang w:eastAsia="en-US"/>
        </w:rPr>
        <w:t xml:space="preserve">. </w:t>
      </w:r>
      <w:r w:rsidRPr="00D51790">
        <w:rPr>
          <w:lang w:eastAsia="en-US"/>
        </w:rPr>
        <w:t>Uit deze redevoeringen blijkt, dat in Owen's kerk het heilig avondmaal dikwijls gehouden werd, soms zelfs om de veer</w:t>
      </w:r>
      <w:r w:rsidRPr="00D51790">
        <w:rPr>
          <w:lang w:eastAsia="en-US"/>
        </w:rPr>
        <w:softHyphen/>
        <w:t>tien dagen</w:t>
      </w:r>
      <w:r w:rsidR="00BB6211">
        <w:rPr>
          <w:lang w:eastAsia="en-US"/>
        </w:rPr>
        <w:t xml:space="preserve">. </w:t>
      </w:r>
      <w:r w:rsidRPr="00D51790">
        <w:rPr>
          <w:lang w:eastAsia="en-US"/>
        </w:rPr>
        <w:t xml:space="preserve">Ook is het bekend, dat de </w:t>
      </w:r>
      <w:r w:rsidR="00864EEC">
        <w:rPr>
          <w:lang w:eastAsia="en-US"/>
        </w:rPr>
        <w:t>Independent</w:t>
      </w:r>
      <w:r w:rsidRPr="00D51790">
        <w:rPr>
          <w:lang w:eastAsia="en-US"/>
        </w:rPr>
        <w:t>se kerken in Engeland bij hun ontstaan deze plechtigheid op elke dag des Heeren vierden</w:t>
      </w:r>
      <w:r w:rsidR="00BB6211">
        <w:rPr>
          <w:lang w:eastAsia="en-US"/>
        </w:rPr>
        <w:t xml:space="preserve">. </w:t>
      </w:r>
      <w:r w:rsidRPr="00D51790">
        <w:rPr>
          <w:lang w:eastAsia="en-US"/>
        </w:rPr>
        <w:t>En wat de gevoelens van Owen in dit opzicht waren, weten wij uit zijn catechismus, waar wij al eerder over spraken</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2</w:t>
      </w:r>
      <w:r w:rsidR="00BB6211">
        <w:rPr>
          <w:b/>
          <w:bCs/>
          <w:lang w:eastAsia="en-US"/>
        </w:rPr>
        <w:t xml:space="preserve">. </w:t>
      </w:r>
      <w:r w:rsidRPr="00D51790">
        <w:rPr>
          <w:b/>
          <w:bCs/>
          <w:lang w:eastAsia="en-US"/>
        </w:rPr>
        <w:t>Voorredes en aanbevelende brieven</w:t>
      </w:r>
    </w:p>
    <w:p w:rsidR="007D6B8F" w:rsidRPr="00D51790" w:rsidRDefault="007D6B8F">
      <w:pPr>
        <w:jc w:val="both"/>
        <w:rPr>
          <w:lang w:eastAsia="en-US"/>
        </w:rPr>
      </w:pPr>
      <w:r w:rsidRPr="00D51790">
        <w:rPr>
          <w:lang w:eastAsia="en-US"/>
        </w:rPr>
        <w:t>Onder deze rubriek is ons van Owen's hand in de eerste plaats een voorrede bekend voor de “Verzamelde uitgaven” van Dr</w:t>
      </w:r>
      <w:r w:rsidR="00BB6211">
        <w:rPr>
          <w:lang w:eastAsia="en-US"/>
        </w:rPr>
        <w:t xml:space="preserve">. </w:t>
      </w:r>
      <w:r w:rsidRPr="00D51790">
        <w:rPr>
          <w:lang w:eastAsia="en-US"/>
        </w:rPr>
        <w:t>Th</w:t>
      </w:r>
      <w:r w:rsidR="00BB6211">
        <w:rPr>
          <w:lang w:eastAsia="en-US"/>
        </w:rPr>
        <w:t xml:space="preserve">. </w:t>
      </w:r>
      <w:r w:rsidRPr="00D51790">
        <w:rPr>
          <w:lang w:eastAsia="en-US"/>
        </w:rPr>
        <w:t xml:space="preserve">Taylor, één van de eerste Puriteinen, wiens werk in </w:t>
      </w:r>
      <w:smartTag w:uri="urn:schemas-microsoft-com:office:smarttags" w:element="metricconverter">
        <w:smartTagPr>
          <w:attr w:name="ProductID" w:val="1653 in"/>
        </w:smartTagPr>
        <w:r w:rsidRPr="00D51790">
          <w:rPr>
            <w:lang w:eastAsia="en-US"/>
          </w:rPr>
          <w:t>1653 in</w:t>
        </w:r>
      </w:smartTag>
      <w:r w:rsidRPr="00D51790">
        <w:rPr>
          <w:lang w:eastAsia="en-US"/>
        </w:rPr>
        <w:t xml:space="preserve"> folio uitgegeven werd</w:t>
      </w:r>
      <w:r w:rsidR="00BB6211">
        <w:rPr>
          <w:lang w:eastAsia="en-US"/>
        </w:rPr>
        <w:t xml:space="preserve">. </w:t>
      </w:r>
      <w:r w:rsidRPr="00D51790">
        <w:rPr>
          <w:lang w:eastAsia="en-US"/>
        </w:rPr>
        <w:t>Deze verzameling bevatte verschillende verhan</w:t>
      </w:r>
      <w:r w:rsidRPr="00D51790">
        <w:rPr>
          <w:lang w:eastAsia="en-US"/>
        </w:rPr>
        <w:softHyphen/>
        <w:t>delingen onder de volgende titels: “Catechetische oefeningen”, “Taylor’s bekering”, “Honger naar het Woord”, “Petrus' be</w:t>
      </w:r>
      <w:r w:rsidRPr="00D51790">
        <w:rPr>
          <w:lang w:eastAsia="en-US"/>
        </w:rPr>
        <w:softHyphen/>
        <w:t>rouw”, “De ouwel des Evangelies”, “De vreemdeling thuis”, enz</w:t>
      </w:r>
      <w:r w:rsidR="00BB6211">
        <w:rPr>
          <w:lang w:eastAsia="en-US"/>
        </w:rPr>
        <w:t xml:space="preserve">. </w:t>
      </w:r>
      <w:r w:rsidRPr="00D51790">
        <w:rPr>
          <w:lang w:eastAsia="en-US"/>
        </w:rPr>
        <w:t>, benevens een levensbeschrijving van hun auteur, geschreven door J</w:t>
      </w:r>
      <w:r w:rsidR="00BB6211">
        <w:rPr>
          <w:lang w:eastAsia="en-US"/>
        </w:rPr>
        <w:t xml:space="preserve">. </w:t>
      </w:r>
      <w:r w:rsidRPr="00D51790">
        <w:rPr>
          <w:lang w:eastAsia="en-US"/>
        </w:rPr>
        <w:t xml:space="preserve">Caryl, die ons Taylor doet kennen als een uitmuntend </w:t>
      </w:r>
      <w:r w:rsidR="00864EEC">
        <w:rPr>
          <w:lang w:eastAsia="en-US"/>
        </w:rPr>
        <w:t>God</w:t>
      </w:r>
      <w:r w:rsidRPr="00D51790">
        <w:rPr>
          <w:lang w:eastAsia="en-US"/>
        </w:rPr>
        <w:t>vruchtig en ijverig schrijver, waarvoor hij veel lijden en verdruk</w:t>
      </w:r>
      <w:r w:rsidRPr="00D51790">
        <w:rPr>
          <w:lang w:eastAsia="en-US"/>
        </w:rPr>
        <w:softHyphen/>
        <w:t>king moest verduren</w:t>
      </w:r>
      <w:r w:rsidR="00BB6211">
        <w:rPr>
          <w:lang w:eastAsia="en-US"/>
        </w:rPr>
        <w:t xml:space="preserve">. </w:t>
      </w:r>
      <w:r w:rsidRPr="00D51790">
        <w:rPr>
          <w:lang w:eastAsia="en-US"/>
        </w:rPr>
        <w:t>Zijn werken, die thans minder bekend zijn, werden destijds hoog geacht</w:t>
      </w:r>
      <w:r w:rsidR="00BB6211">
        <w:rPr>
          <w:lang w:eastAsia="en-US"/>
        </w:rPr>
        <w:t xml:space="preserve">. </w:t>
      </w:r>
      <w:r w:rsidRPr="00D51790">
        <w:rPr>
          <w:lang w:eastAsia="en-US"/>
        </w:rPr>
        <w:t>Taylor overleed in 1632</w:t>
      </w:r>
      <w:r w:rsidR="00BB6211">
        <w:rPr>
          <w:lang w:eastAsia="en-US"/>
        </w:rPr>
        <w:t xml:space="preserve">. </w:t>
      </w:r>
    </w:p>
    <w:p w:rsidR="007D6B8F" w:rsidRPr="00D51790" w:rsidRDefault="007D6B8F">
      <w:pPr>
        <w:jc w:val="both"/>
        <w:rPr>
          <w:lang w:eastAsia="en-US"/>
        </w:rPr>
      </w:pPr>
      <w:r w:rsidRPr="00D51790">
        <w:rPr>
          <w:lang w:eastAsia="en-US"/>
        </w:rPr>
        <w:t>Op 7 november van datzelfde jaar schreef Owen een voorrede (zonder voorwaarde) voor “De rechtvaardigmaking” van Mr</w:t>
      </w:r>
      <w:r w:rsidR="00BB6211">
        <w:rPr>
          <w:lang w:eastAsia="en-US"/>
        </w:rPr>
        <w:t xml:space="preserve">. </w:t>
      </w:r>
      <w:r w:rsidRPr="00D51790">
        <w:rPr>
          <w:lang w:eastAsia="en-US"/>
        </w:rPr>
        <w:t>W</w:t>
      </w:r>
      <w:r w:rsidR="00BB6211">
        <w:rPr>
          <w:lang w:eastAsia="en-US"/>
        </w:rPr>
        <w:t xml:space="preserve">. </w:t>
      </w:r>
      <w:r w:rsidRPr="00D51790">
        <w:rPr>
          <w:lang w:eastAsia="en-US"/>
        </w:rPr>
        <w:t>Eyre, dienaar des Woords te New-Sarum</w:t>
      </w:r>
      <w:r w:rsidR="00BB6211">
        <w:rPr>
          <w:lang w:eastAsia="en-US"/>
        </w:rPr>
        <w:t xml:space="preserve">. </w:t>
      </w:r>
      <w:r w:rsidRPr="00D51790">
        <w:rPr>
          <w:lang w:eastAsia="en-US"/>
        </w:rPr>
        <w:t>Deze voorrede schijnt meer gegeven te zijn ten gunste van de titel en de schrijver, voor wiens gevoelens en karakter Owen een bijzondere achting had, dan uit overeen-stemming met de voorgedragen stellingen</w:t>
      </w:r>
      <w:r w:rsidR="00BB6211">
        <w:rPr>
          <w:lang w:eastAsia="en-US"/>
        </w:rPr>
        <w:t xml:space="preserve">. </w:t>
      </w:r>
      <w:r w:rsidRPr="00D51790">
        <w:rPr>
          <w:lang w:eastAsia="en-US"/>
        </w:rPr>
        <w:t>Bij een herdruk van het werk in 1695 is die voorrede althans weggelaten, toen de anti-nomiaanse richting van de schrijver Owen bekend was geworden</w:t>
      </w:r>
      <w:r w:rsidR="00BB6211">
        <w:rPr>
          <w:lang w:eastAsia="en-US"/>
        </w:rPr>
        <w:t xml:space="preserve">. </w:t>
      </w:r>
      <w:r w:rsidRPr="00D51790">
        <w:rPr>
          <w:lang w:eastAsia="en-US"/>
        </w:rPr>
        <w:t>Eyre schreef tegen Woodbridge, Cranford en Baxter, van wie de laatste hem in een vermaning beantwoordde</w:t>
      </w:r>
      <w:r w:rsidR="00BB6211">
        <w:rPr>
          <w:lang w:eastAsia="en-US"/>
        </w:rPr>
        <w:t xml:space="preserve">. </w:t>
      </w:r>
      <w:r w:rsidRPr="00D51790">
        <w:rPr>
          <w:lang w:eastAsia="en-US"/>
        </w:rPr>
        <w:t>Eyre werd afgezet als bedienaar des Woords van de St</w:t>
      </w:r>
      <w:r w:rsidR="00BB6211">
        <w:rPr>
          <w:lang w:eastAsia="en-US"/>
        </w:rPr>
        <w:t xml:space="preserve">. </w:t>
      </w:r>
      <w:r w:rsidRPr="00D51790">
        <w:rPr>
          <w:lang w:eastAsia="en-US"/>
        </w:rPr>
        <w:t>Edmunds kerk in Salisbury</w:t>
      </w:r>
      <w:r w:rsidR="00BB6211">
        <w:rPr>
          <w:lang w:eastAsia="en-US"/>
        </w:rPr>
        <w:t xml:space="preserve">. </w:t>
      </w:r>
    </w:p>
    <w:p w:rsidR="007D6B8F" w:rsidRPr="00D51790" w:rsidRDefault="007D6B8F">
      <w:pPr>
        <w:jc w:val="both"/>
        <w:rPr>
          <w:lang w:eastAsia="en-US"/>
        </w:rPr>
      </w:pPr>
      <w:r w:rsidRPr="00D51790">
        <w:rPr>
          <w:lang w:eastAsia="en-US"/>
        </w:rPr>
        <w:t>Hierop volgde in 1656 een aanbevelende voorrede voor de “Be</w:t>
      </w:r>
      <w:r w:rsidRPr="00D51790">
        <w:rPr>
          <w:lang w:eastAsia="en-US"/>
        </w:rPr>
        <w:softHyphen/>
        <w:t>wering”, dat de Schriftuur ook door leden kon en mocht worden uitgelegd</w:t>
      </w:r>
      <w:r w:rsidR="00BB6211">
        <w:rPr>
          <w:lang w:eastAsia="en-US"/>
        </w:rPr>
        <w:t xml:space="preserve">. </w:t>
      </w:r>
      <w:r w:rsidRPr="00D51790">
        <w:rPr>
          <w:lang w:eastAsia="en-US"/>
        </w:rPr>
        <w:t>Hoewel de schrijver, Philolaoclerus genoemd, aan Owen Onbekend was, had hij toch dezelfde opvattingen daarover, zoals die voorkomen in zijn werk over de plicht van de herders en leken, waarin hij opmerkt, dat er een wederkerige onderwijzing, vertroosting en stichting tussen beide plaats zou mogen vinden, hetgeen het algemene voorrecht van de christenen is en de guns</w:t>
      </w:r>
      <w:r w:rsidRPr="00D51790">
        <w:rPr>
          <w:lang w:eastAsia="en-US"/>
        </w:rPr>
        <w:softHyphen/>
        <w:t>tige toestand van de kerk aanwijst</w:t>
      </w:r>
      <w:r w:rsidR="00BB6211">
        <w:rPr>
          <w:lang w:eastAsia="en-US"/>
        </w:rPr>
        <w:t xml:space="preserve">. </w:t>
      </w:r>
    </w:p>
    <w:p w:rsidR="007D6B8F" w:rsidRPr="00D51790" w:rsidRDefault="007D6B8F">
      <w:pPr>
        <w:jc w:val="both"/>
        <w:rPr>
          <w:lang w:eastAsia="en-US"/>
        </w:rPr>
      </w:pPr>
      <w:r w:rsidRPr="00D51790">
        <w:rPr>
          <w:lang w:eastAsia="en-US"/>
        </w:rPr>
        <w:t>In 1658 gaf Owen een voorrede voor de “Verdediging” van Mr</w:t>
      </w:r>
      <w:r w:rsidR="00BB6211">
        <w:rPr>
          <w:lang w:eastAsia="en-US"/>
        </w:rPr>
        <w:t xml:space="preserve">. </w:t>
      </w:r>
      <w:r w:rsidRPr="00D51790">
        <w:rPr>
          <w:lang w:eastAsia="en-US"/>
        </w:rPr>
        <w:t>J</w:t>
      </w:r>
      <w:r w:rsidR="00BB6211">
        <w:rPr>
          <w:lang w:eastAsia="en-US"/>
        </w:rPr>
        <w:t xml:space="preserve">. </w:t>
      </w:r>
      <w:r w:rsidRPr="00D51790">
        <w:rPr>
          <w:lang w:eastAsia="en-US"/>
        </w:rPr>
        <w:t>Cotton tegen Cawdry, wegens ten laste gelegde tegenspraak met zichzelf</w:t>
      </w:r>
      <w:r w:rsidR="00BB6211">
        <w:rPr>
          <w:lang w:eastAsia="en-US"/>
        </w:rPr>
        <w:t xml:space="preserve">. </w:t>
      </w:r>
      <w:r w:rsidRPr="00D51790">
        <w:rPr>
          <w:lang w:eastAsia="en-US"/>
        </w:rPr>
        <w:t>In deze voorrede, die net zo groot is als het werkje van Cotton zelf, verdedigt Owen zijn eigen werk over de scheu</w:t>
      </w:r>
      <w:r w:rsidRPr="00D51790">
        <w:rPr>
          <w:lang w:eastAsia="en-US"/>
        </w:rPr>
        <w:softHyphen/>
        <w:t>ring tegen de aanval van Mr</w:t>
      </w:r>
      <w:r w:rsidR="00BB6211">
        <w:rPr>
          <w:lang w:eastAsia="en-US"/>
        </w:rPr>
        <w:t xml:space="preserve">. </w:t>
      </w:r>
      <w:r w:rsidRPr="00D51790">
        <w:rPr>
          <w:lang w:eastAsia="en-US"/>
        </w:rPr>
        <w:t>Cawdry</w:t>
      </w:r>
      <w:r w:rsidR="00BB6211">
        <w:rPr>
          <w:lang w:eastAsia="en-US"/>
        </w:rPr>
        <w:t xml:space="preserve">. </w:t>
      </w:r>
    </w:p>
    <w:p w:rsidR="007D6B8F" w:rsidRPr="00D51790" w:rsidRDefault="007D6B8F">
      <w:pPr>
        <w:jc w:val="both"/>
        <w:rPr>
          <w:lang w:eastAsia="en-US"/>
        </w:rPr>
      </w:pPr>
      <w:r w:rsidRPr="00D51790">
        <w:rPr>
          <w:lang w:eastAsia="en-US"/>
        </w:rPr>
        <w:t>De “Verklaring van de oorsprong, de natuur en de voortgang der geschillen tussen Jansenisten en Jezuieten, geschiedkundig en leerstellig”, geschreven door Mr</w:t>
      </w:r>
      <w:r w:rsidR="00BB6211">
        <w:rPr>
          <w:lang w:eastAsia="en-US"/>
        </w:rPr>
        <w:t xml:space="preserve">. </w:t>
      </w:r>
      <w:r w:rsidRPr="00D51790">
        <w:rPr>
          <w:lang w:eastAsia="en-US"/>
        </w:rPr>
        <w:t>Theofilus Gale in 1669, doet zien, dat in Frankrijk dezelfde onderwerpen, zoals: genade, voor</w:t>
      </w:r>
      <w:r w:rsidRPr="00D51790">
        <w:rPr>
          <w:lang w:eastAsia="en-US"/>
        </w:rPr>
        <w:softHyphen/>
        <w:t>verordinering en vrije wil, de roomse kerk beroerden als in Enge</w:t>
      </w:r>
      <w:r w:rsidRPr="00D51790">
        <w:rPr>
          <w:lang w:eastAsia="en-US"/>
        </w:rPr>
        <w:softHyphen/>
        <w:t>land en overige protestantse landen</w:t>
      </w:r>
      <w:r w:rsidR="00BB6211">
        <w:rPr>
          <w:lang w:eastAsia="en-US"/>
        </w:rPr>
        <w:t xml:space="preserve">. </w:t>
      </w:r>
      <w:r w:rsidRPr="00D51790">
        <w:rPr>
          <w:lang w:eastAsia="en-US"/>
        </w:rPr>
        <w:t>In de uitvoerige voorrede, die Owen voor dit werk schreef, toont hij aan, dat de geroemde eenheid van de roomse kerk een valse veronderstelling is, omdat er nauwelijks een punt van verschil tussen haar en de Protestan</w:t>
      </w:r>
      <w:r w:rsidRPr="00D51790">
        <w:rPr>
          <w:lang w:eastAsia="en-US"/>
        </w:rPr>
        <w:softHyphen/>
        <w:t>ten bestaat, waarin de Roomsen onderling overeenstemmen</w:t>
      </w:r>
      <w:r w:rsidR="00BB6211">
        <w:rPr>
          <w:lang w:eastAsia="en-US"/>
        </w:rPr>
        <w:t xml:space="preserve">. </w:t>
      </w:r>
      <w:r w:rsidRPr="00D51790">
        <w:rPr>
          <w:lang w:eastAsia="en-US"/>
        </w:rPr>
        <w:t>Op voortreffelijke wijze worden haar handelwijzen blootgelegd en de snode kunstgrepen, om de Jansenisten te verguizen, aange</w:t>
      </w:r>
      <w:r w:rsidRPr="00D51790">
        <w:rPr>
          <w:lang w:eastAsia="en-US"/>
        </w:rPr>
        <w:softHyphen/>
        <w:t>wezen</w:t>
      </w:r>
      <w:r w:rsidR="00BB6211">
        <w:rPr>
          <w:lang w:eastAsia="en-US"/>
        </w:rPr>
        <w:t xml:space="preserve">. </w:t>
      </w:r>
      <w:r w:rsidRPr="00D51790">
        <w:rPr>
          <w:lang w:eastAsia="en-US"/>
        </w:rPr>
        <w:t>Hun overeenkomst in gevoelens met de Protestanten was de reden, waarom zij vervolgd werden</w:t>
      </w:r>
      <w:r w:rsidR="00BB6211">
        <w:rPr>
          <w:lang w:eastAsia="en-US"/>
        </w:rPr>
        <w:t xml:space="preserve">. </w:t>
      </w:r>
      <w:r w:rsidRPr="00D51790">
        <w:rPr>
          <w:lang w:eastAsia="en-US"/>
        </w:rPr>
        <w:t>Behalve het “Hof der heidenen”, zijn van Mr</w:t>
      </w:r>
      <w:r w:rsidR="00BB6211">
        <w:rPr>
          <w:lang w:eastAsia="en-US"/>
        </w:rPr>
        <w:t xml:space="preserve">. </w:t>
      </w:r>
      <w:r w:rsidRPr="00D51790">
        <w:rPr>
          <w:lang w:eastAsia="en-US"/>
        </w:rPr>
        <w:t xml:space="preserve">Gale's werken de volgende bijzonder lezenswaardig: “Der heiligen vriendschap met </w:t>
      </w:r>
      <w:r w:rsidR="00864EEC">
        <w:rPr>
          <w:lang w:eastAsia="en-US"/>
        </w:rPr>
        <w:t>God</w:t>
      </w:r>
      <w:r w:rsidRPr="00D51790">
        <w:rPr>
          <w:lang w:eastAsia="en-US"/>
        </w:rPr>
        <w:t>” — 1671, de “Ontleedkunde van het ongeloof” — 1672, een “Verhandeling over de komst van Christus” — 1673, een “Uittreksel van de twee verbonden” — 1678, enz</w:t>
      </w:r>
      <w:r w:rsidR="00BB6211">
        <w:rPr>
          <w:lang w:eastAsia="en-US"/>
        </w:rPr>
        <w:t xml:space="preserve">. </w:t>
      </w:r>
      <w:r w:rsidRPr="00D51790">
        <w:rPr>
          <w:lang w:eastAsia="en-US"/>
        </w:rPr>
        <w:t>, die thans echter nog maar zeer schaars te vinden zijn</w:t>
      </w:r>
      <w:r w:rsidR="00BB6211">
        <w:rPr>
          <w:lang w:eastAsia="en-US"/>
        </w:rPr>
        <w:t xml:space="preserve">. </w:t>
      </w:r>
    </w:p>
    <w:p w:rsidR="007D6B8F" w:rsidRPr="00D51790" w:rsidRDefault="007D6B8F">
      <w:pPr>
        <w:jc w:val="both"/>
        <w:rPr>
          <w:lang w:eastAsia="en-US"/>
        </w:rPr>
      </w:pPr>
      <w:r w:rsidRPr="00D51790">
        <w:rPr>
          <w:lang w:eastAsia="en-US"/>
        </w:rPr>
        <w:t>Volgens Wood schreef Owen ook een voorrede voor de “Uitleg</w:t>
      </w:r>
      <w:r w:rsidRPr="00D51790">
        <w:rPr>
          <w:lang w:eastAsia="en-US"/>
        </w:rPr>
        <w:softHyphen/>
        <w:t>ging van het Hooglied van Salomo”, door J</w:t>
      </w:r>
      <w:r w:rsidR="00BB6211">
        <w:rPr>
          <w:lang w:eastAsia="en-US"/>
        </w:rPr>
        <w:t xml:space="preserve">. </w:t>
      </w:r>
      <w:r w:rsidRPr="00D51790">
        <w:rPr>
          <w:lang w:eastAsia="en-US"/>
        </w:rPr>
        <w:t>Durham en uitge</w:t>
      </w:r>
      <w:r w:rsidRPr="00D51790">
        <w:rPr>
          <w:lang w:eastAsia="en-US"/>
        </w:rPr>
        <w:softHyphen/>
        <w:t>geven in 1669</w:t>
      </w:r>
      <w:r w:rsidR="00BB6211">
        <w:rPr>
          <w:lang w:eastAsia="en-US"/>
        </w:rPr>
        <w:t xml:space="preserve">. </w:t>
      </w:r>
      <w:r w:rsidRPr="00D51790">
        <w:rPr>
          <w:lang w:eastAsia="en-US"/>
        </w:rPr>
        <w:t>Maar, daar zij niet de ondertekening van Owen draagt en ook zijn stijl niet doet kennen, veronderstellen wij, dat Wood een ander werk van Durham bedoeld heeft, dat wij straks nog zullen vermelden</w:t>
      </w:r>
      <w:r w:rsidR="00BB6211">
        <w:rPr>
          <w:lang w:eastAsia="en-US"/>
        </w:rPr>
        <w:t xml:space="preserve">. </w:t>
      </w:r>
      <w:r w:rsidRPr="00D51790">
        <w:rPr>
          <w:lang w:eastAsia="en-US"/>
        </w:rPr>
        <w:t>Deze uitlegging, met als ondertitel “Claris cantici”, wordt bij het volk nog steeds bemind, vooral door hen, die de verborgen schoonheid van het Hooglied kennen, hoewel velen niet in elk opzicht de allegorische uitlegging delen</w:t>
      </w:r>
      <w:r w:rsidR="00BB6211">
        <w:rPr>
          <w:lang w:eastAsia="en-US"/>
        </w:rPr>
        <w:t xml:space="preserve">. </w:t>
      </w:r>
    </w:p>
    <w:p w:rsidR="007D6B8F" w:rsidRPr="00D51790" w:rsidRDefault="007D6B8F">
      <w:pPr>
        <w:jc w:val="both"/>
        <w:rPr>
          <w:lang w:eastAsia="en-US"/>
        </w:rPr>
      </w:pPr>
      <w:r w:rsidRPr="00D51790">
        <w:rPr>
          <w:lang w:eastAsia="en-US"/>
        </w:rPr>
        <w:t>De voorrede van Owen voor de “Inleiding tot de Heilige Schrif</w:t>
      </w:r>
      <w:r w:rsidRPr="00D51790">
        <w:rPr>
          <w:lang w:eastAsia="en-US"/>
        </w:rPr>
        <w:softHyphen/>
        <w:t>tuur” van H</w:t>
      </w:r>
      <w:r w:rsidR="00BB6211">
        <w:rPr>
          <w:lang w:eastAsia="en-US"/>
        </w:rPr>
        <w:t xml:space="preserve">. </w:t>
      </w:r>
      <w:r w:rsidRPr="00D51790">
        <w:rPr>
          <w:lang w:eastAsia="en-US"/>
        </w:rPr>
        <w:t>Lukin, 1669, doet dit werk kennen als zeer belang</w:t>
      </w:r>
      <w:r w:rsidRPr="00D51790">
        <w:rPr>
          <w:lang w:eastAsia="en-US"/>
        </w:rPr>
        <w:softHyphen/>
        <w:t xml:space="preserve">rijk voor iedere beoefenaar van de </w:t>
      </w:r>
      <w:r w:rsidR="00864EEC">
        <w:rPr>
          <w:lang w:eastAsia="en-US"/>
        </w:rPr>
        <w:t>God</w:t>
      </w:r>
      <w:r w:rsidRPr="00D51790">
        <w:rPr>
          <w:lang w:eastAsia="en-US"/>
        </w:rPr>
        <w:t>geleerdheid en onder</w:t>
      </w:r>
      <w:r w:rsidRPr="00D51790">
        <w:rPr>
          <w:lang w:eastAsia="en-US"/>
        </w:rPr>
        <w:softHyphen/>
        <w:t xml:space="preserve">zoeker der </w:t>
      </w:r>
      <w:r w:rsidR="00864EEC">
        <w:rPr>
          <w:lang w:eastAsia="en-US"/>
        </w:rPr>
        <w:t>God</w:t>
      </w:r>
      <w:r w:rsidRPr="00D51790">
        <w:rPr>
          <w:lang w:eastAsia="en-US"/>
        </w:rPr>
        <w:t>delijke waarheden</w:t>
      </w:r>
      <w:r w:rsidR="00BB6211">
        <w:rPr>
          <w:lang w:eastAsia="en-US"/>
        </w:rPr>
        <w:t xml:space="preserve">. </w:t>
      </w:r>
      <w:r w:rsidRPr="00D51790">
        <w:rPr>
          <w:lang w:eastAsia="en-US"/>
        </w:rPr>
        <w:t>“Ik heb het”, zo zegt hij, “met grote voldoening gelezen; zowel ten aanzien van juistheid en duidelijkheid, als in opzicht van eenvoud en gezond oordeel, en ik vertrouw, dat elke beminnaar van Bijbelkennis de schrijver deze lof niet zal onthouden</w:t>
      </w:r>
      <w:r w:rsidR="00BB6211">
        <w:rPr>
          <w:lang w:eastAsia="en-US"/>
        </w:rPr>
        <w:t xml:space="preserve">. </w:t>
      </w:r>
      <w:r w:rsidRPr="00D51790">
        <w:rPr>
          <w:lang w:eastAsia="en-US"/>
        </w:rPr>
        <w:t>” Deze “Inleiding” van Lukin was een verkorte vertaling van Glassius “Philologia sacra”</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Henry Lukin was een waardig dienaar des Evangelies in Essex, toen de acte van gelijkvormigheid hem tot de Dissenters deed overgaan</w:t>
      </w:r>
      <w:r w:rsidR="00BB6211">
        <w:rPr>
          <w:lang w:eastAsia="en-US"/>
        </w:rPr>
        <w:t xml:space="preserve">. </w:t>
      </w:r>
      <w:r w:rsidRPr="00D51790">
        <w:rPr>
          <w:lang w:eastAsia="en-US"/>
        </w:rPr>
        <w:t>Hij schreef verschillende stichtelijke werkjes en over</w:t>
      </w:r>
      <w:r w:rsidRPr="00D51790">
        <w:rPr>
          <w:lang w:eastAsia="en-US"/>
        </w:rPr>
        <w:softHyphen/>
        <w:t>leed in 1712, op 92-jarige leeftijd</w:t>
      </w:r>
      <w:r w:rsidR="00BB6211">
        <w:rPr>
          <w:lang w:eastAsia="en-US"/>
        </w:rPr>
        <w:t xml:space="preserve">. </w:t>
      </w:r>
    </w:p>
    <w:p w:rsidR="007D6B8F" w:rsidRPr="00D51790" w:rsidRDefault="007D6B8F">
      <w:pPr>
        <w:jc w:val="both"/>
        <w:rPr>
          <w:lang w:eastAsia="en-US"/>
        </w:rPr>
      </w:pPr>
      <w:r w:rsidRPr="00D51790">
        <w:rPr>
          <w:lang w:eastAsia="en-US"/>
        </w:rPr>
        <w:t xml:space="preserve">In 1671 werden zeven leerredenen uitgegeven over “De vrijheid van </w:t>
      </w:r>
      <w:r w:rsidR="00864EEC">
        <w:rPr>
          <w:lang w:eastAsia="en-US"/>
        </w:rPr>
        <w:t>God</w:t>
      </w:r>
      <w:r w:rsidRPr="00D51790">
        <w:rPr>
          <w:lang w:eastAsia="en-US"/>
        </w:rPr>
        <w:t>s genade en liefde jegens de gelovigen”, door W</w:t>
      </w:r>
      <w:r w:rsidR="00BB6211">
        <w:rPr>
          <w:lang w:eastAsia="en-US"/>
        </w:rPr>
        <w:t xml:space="preserve">. </w:t>
      </w:r>
      <w:r w:rsidRPr="00D51790">
        <w:rPr>
          <w:lang w:eastAsia="en-US"/>
        </w:rPr>
        <w:t xml:space="preserve">Bridge, </w:t>
      </w:r>
      <w:r w:rsidR="00864EEC">
        <w:rPr>
          <w:lang w:eastAsia="en-US"/>
        </w:rPr>
        <w:t>Independent</w:t>
      </w:r>
      <w:r w:rsidRPr="00D51790">
        <w:rPr>
          <w:lang w:eastAsia="en-US"/>
        </w:rPr>
        <w:t>s dienaar des Woords te Yarmouth</w:t>
      </w:r>
      <w:r w:rsidR="00BB6211">
        <w:rPr>
          <w:lang w:eastAsia="en-US"/>
        </w:rPr>
        <w:t xml:space="preserve">. </w:t>
      </w:r>
      <w:r w:rsidRPr="00D51790">
        <w:rPr>
          <w:lang w:eastAsia="en-US"/>
        </w:rPr>
        <w:t>De voorrede, die ondertekend was met de letters J</w:t>
      </w:r>
      <w:r w:rsidR="00BB6211">
        <w:rPr>
          <w:lang w:eastAsia="en-US"/>
        </w:rPr>
        <w:t xml:space="preserve">. </w:t>
      </w:r>
      <w:r w:rsidRPr="00D51790">
        <w:rPr>
          <w:lang w:eastAsia="en-US"/>
        </w:rPr>
        <w:t>O</w:t>
      </w:r>
      <w:r w:rsidR="00BB6211">
        <w:rPr>
          <w:lang w:eastAsia="en-US"/>
        </w:rPr>
        <w:t xml:space="preserve">. </w:t>
      </w:r>
      <w:r w:rsidRPr="00D51790">
        <w:rPr>
          <w:lang w:eastAsia="en-US"/>
        </w:rPr>
        <w:t>scheen ten doel te hebben de schrijver van het boek in een ongunstig licht te stellen, waar</w:t>
      </w:r>
      <w:r w:rsidRPr="00D51790">
        <w:rPr>
          <w:lang w:eastAsia="en-US"/>
        </w:rPr>
        <w:softHyphen/>
        <w:t>over Dr</w:t>
      </w:r>
      <w:r w:rsidR="00BB6211">
        <w:rPr>
          <w:lang w:eastAsia="en-US"/>
        </w:rPr>
        <w:t xml:space="preserve">. </w:t>
      </w:r>
      <w:r w:rsidRPr="00D51790">
        <w:rPr>
          <w:lang w:eastAsia="en-US"/>
        </w:rPr>
        <w:t>Echard in een schrijven aan Owen (die hij voor de stel</w:t>
      </w:r>
      <w:r w:rsidRPr="00D51790">
        <w:rPr>
          <w:lang w:eastAsia="en-US"/>
        </w:rPr>
        <w:softHyphen/>
        <w:t>ler hield), zijn verontwaardiging te kennen gaf</w:t>
      </w:r>
      <w:r w:rsidR="00BB6211">
        <w:rPr>
          <w:lang w:eastAsia="en-US"/>
        </w:rPr>
        <w:t xml:space="preserve">. </w:t>
      </w:r>
      <w:r w:rsidRPr="00D51790">
        <w:rPr>
          <w:lang w:eastAsia="en-US"/>
        </w:rPr>
        <w:t>Maar Owen ver</w:t>
      </w:r>
      <w:r w:rsidRPr="00D51790">
        <w:rPr>
          <w:lang w:eastAsia="en-US"/>
        </w:rPr>
        <w:softHyphen/>
        <w:t>antwoordde zich deswege aan Dr</w:t>
      </w:r>
      <w:r w:rsidR="00BB6211">
        <w:rPr>
          <w:lang w:eastAsia="en-US"/>
        </w:rPr>
        <w:t xml:space="preserve">. </w:t>
      </w:r>
      <w:r w:rsidRPr="00D51790">
        <w:rPr>
          <w:lang w:eastAsia="en-US"/>
        </w:rPr>
        <w:t>Echard, waarbij hij in een brief over de uitgave van Caryl's leerreden verklaarde, dat hij het werk van Bridge alleen maar had leren kennen door de beschuldiging van Dr</w:t>
      </w:r>
      <w:r w:rsidR="00BB6211">
        <w:rPr>
          <w:lang w:eastAsia="en-US"/>
        </w:rPr>
        <w:t xml:space="preserve">. </w:t>
      </w:r>
      <w:r w:rsidRPr="00D51790">
        <w:rPr>
          <w:lang w:eastAsia="en-US"/>
        </w:rPr>
        <w:t>Echard</w:t>
      </w:r>
      <w:r w:rsidR="00BB6211">
        <w:rPr>
          <w:lang w:eastAsia="en-US"/>
        </w:rPr>
        <w:t xml:space="preserve">. </w:t>
      </w:r>
      <w:r w:rsidRPr="00D51790">
        <w:rPr>
          <w:lang w:eastAsia="en-US"/>
        </w:rPr>
        <w:t>Dientengevolge werden de letters J</w:t>
      </w:r>
      <w:r w:rsidR="00BB6211">
        <w:rPr>
          <w:lang w:eastAsia="en-US"/>
        </w:rPr>
        <w:t xml:space="preserve">. </w:t>
      </w:r>
      <w:r w:rsidRPr="00D51790">
        <w:rPr>
          <w:lang w:eastAsia="en-US"/>
        </w:rPr>
        <w:t>O</w:t>
      </w:r>
      <w:r w:rsidR="00BB6211">
        <w:rPr>
          <w:lang w:eastAsia="en-US"/>
        </w:rPr>
        <w:t xml:space="preserve">. </w:t>
      </w:r>
      <w:r w:rsidRPr="00D51790">
        <w:rPr>
          <w:lang w:eastAsia="en-US"/>
        </w:rPr>
        <w:t>bij een volgende druk van Bridge's leerreden weggelaten</w:t>
      </w:r>
      <w:r w:rsidR="00BB6211">
        <w:rPr>
          <w:lang w:eastAsia="en-US"/>
        </w:rPr>
        <w:t xml:space="preserve">. </w:t>
      </w:r>
    </w:p>
    <w:p w:rsidR="007D6B8F" w:rsidRPr="00D51790" w:rsidRDefault="007D6B8F">
      <w:pPr>
        <w:jc w:val="both"/>
        <w:rPr>
          <w:lang w:eastAsia="en-US"/>
        </w:rPr>
      </w:pPr>
      <w:r w:rsidRPr="00D51790">
        <w:rPr>
          <w:lang w:eastAsia="en-US"/>
        </w:rPr>
        <w:t>De uitgave van Mr</w:t>
      </w:r>
      <w:r w:rsidR="00BB6211">
        <w:rPr>
          <w:lang w:eastAsia="en-US"/>
        </w:rPr>
        <w:t xml:space="preserve">. </w:t>
      </w:r>
      <w:r w:rsidRPr="00D51790">
        <w:rPr>
          <w:lang w:eastAsia="en-US"/>
        </w:rPr>
        <w:t>Daille's verhandelingen over Paulus' brief aan de Collossensen, in het Engels vertaald door F</w:t>
      </w:r>
      <w:r w:rsidR="00BB6211">
        <w:rPr>
          <w:lang w:eastAsia="en-US"/>
        </w:rPr>
        <w:t xml:space="preserve">. </w:t>
      </w:r>
      <w:r w:rsidRPr="00D51790">
        <w:rPr>
          <w:lang w:eastAsia="en-US"/>
        </w:rPr>
        <w:t>S</w:t>
      </w:r>
      <w:r w:rsidR="00BB6211">
        <w:rPr>
          <w:lang w:eastAsia="en-US"/>
        </w:rPr>
        <w:t xml:space="preserve">. </w:t>
      </w:r>
      <w:r w:rsidRPr="00D51790">
        <w:rPr>
          <w:lang w:eastAsia="en-US"/>
        </w:rPr>
        <w:t>in 1673, werd in een voorwoord zeer aangeprezen door Owen en Goodwin</w:t>
      </w:r>
      <w:r w:rsidR="00BB6211">
        <w:rPr>
          <w:lang w:eastAsia="en-US"/>
        </w:rPr>
        <w:t xml:space="preserve">. </w:t>
      </w:r>
      <w:r w:rsidRPr="00D51790">
        <w:rPr>
          <w:lang w:eastAsia="en-US"/>
        </w:rPr>
        <w:t>Beiden roemden de opvattingen en nuttige strekking van Daille's werk</w:t>
      </w:r>
      <w:r w:rsidR="00BB6211">
        <w:rPr>
          <w:lang w:eastAsia="en-US"/>
        </w:rPr>
        <w:t xml:space="preserve">. </w:t>
      </w:r>
      <w:r w:rsidRPr="00D51790">
        <w:rPr>
          <w:lang w:eastAsia="en-US"/>
        </w:rPr>
        <w:t>Mr</w:t>
      </w:r>
      <w:r w:rsidR="00BB6211">
        <w:rPr>
          <w:lang w:eastAsia="en-US"/>
        </w:rPr>
        <w:t xml:space="preserve">. </w:t>
      </w:r>
      <w:r w:rsidRPr="00D51790">
        <w:rPr>
          <w:lang w:eastAsia="en-US"/>
        </w:rPr>
        <w:t>Daille, die hervormd leraar te Parijs was, heeft zich, behalve door zijn leerreden over Joh</w:t>
      </w:r>
      <w:r w:rsidR="00BB6211">
        <w:rPr>
          <w:lang w:eastAsia="en-US"/>
        </w:rPr>
        <w:t xml:space="preserve">. </w:t>
      </w:r>
      <w:r w:rsidRPr="00D51790">
        <w:rPr>
          <w:lang w:eastAsia="en-US"/>
        </w:rPr>
        <w:t>3 en 1 Cor</w:t>
      </w:r>
      <w:r w:rsidR="00BB6211">
        <w:rPr>
          <w:lang w:eastAsia="en-US"/>
        </w:rPr>
        <w:t xml:space="preserve">. </w:t>
      </w:r>
      <w:smartTag w:uri="urn:schemas-microsoft-com:office:smarttags" w:element="metricconverter">
        <w:smartTagPr>
          <w:attr w:name="ProductID" w:val="10, in"/>
        </w:smartTagPr>
        <w:r w:rsidRPr="00D51790">
          <w:rPr>
            <w:lang w:eastAsia="en-US"/>
          </w:rPr>
          <w:t>10, in</w:t>
        </w:r>
      </w:smartTag>
      <w:r w:rsidRPr="00D51790">
        <w:rPr>
          <w:lang w:eastAsia="en-US"/>
        </w:rPr>
        <w:t xml:space="preserve"> het bijzonder als een voortreffelijk schrijver doen kennen door zijn werk over “Het rechte gebruik der vaders”, één van de beste ver</w:t>
      </w:r>
      <w:r w:rsidRPr="00D51790">
        <w:rPr>
          <w:lang w:eastAsia="en-US"/>
        </w:rPr>
        <w:softHyphen/>
        <w:t>handelingen over de roomse geschillen, en waarvan bisschop War</w:t>
      </w:r>
      <w:r w:rsidRPr="00D51790">
        <w:rPr>
          <w:lang w:eastAsia="en-US"/>
        </w:rPr>
        <w:softHyphen/>
        <w:t>burton verklaart: “Het werk mag waarlijk gezegd worden de voorraadschuur te zijn, waaruit alle verstaanbare schrijvers over de karakters der vaderen hun stoffen geput hebben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Ook prees Owen in </w:t>
      </w:r>
      <w:smartTag w:uri="urn:schemas-microsoft-com:office:smarttags" w:element="metricconverter">
        <w:smartTagPr>
          <w:attr w:name="ProductID" w:val="1673 in"/>
        </w:smartTagPr>
        <w:r w:rsidRPr="00D51790">
          <w:rPr>
            <w:lang w:eastAsia="en-US"/>
          </w:rPr>
          <w:t>1673 in</w:t>
        </w:r>
      </w:smartTag>
      <w:r w:rsidRPr="00D51790">
        <w:rPr>
          <w:lang w:eastAsia="en-US"/>
        </w:rPr>
        <w:t xml:space="preserve"> een voorrede de “Nieuwe concor</w:t>
      </w:r>
      <w:r w:rsidRPr="00D51790">
        <w:rPr>
          <w:lang w:eastAsia="en-US"/>
        </w:rPr>
        <w:softHyphen/>
        <w:t>dantie van de Bijbel” aan, samengesteld door Powell</w:t>
      </w:r>
      <w:r w:rsidR="00BB6211">
        <w:rPr>
          <w:lang w:eastAsia="en-US"/>
        </w:rPr>
        <w:t xml:space="preserve">. </w:t>
      </w:r>
      <w:r w:rsidRPr="00D51790">
        <w:rPr>
          <w:lang w:eastAsia="en-US"/>
        </w:rPr>
        <w:t>Dit minder uitgebreide geschrift bevatte ongeveer negenduizend teksten, maar het onschatbare werk, dat gelijksoortig is aan dat van Cruden, heeft alle vorige concordantiës in de Engelse taal ter zijde gesteld</w:t>
      </w:r>
      <w:r w:rsidR="00BB6211">
        <w:rPr>
          <w:lang w:eastAsia="en-US"/>
        </w:rPr>
        <w:t xml:space="preserve">. </w:t>
      </w:r>
      <w:r w:rsidRPr="00D51790">
        <w:rPr>
          <w:lang w:eastAsia="en-US"/>
        </w:rPr>
        <w:t xml:space="preserve">Powell was een ijverig dienaar des Evangelies onder de </w:t>
      </w:r>
      <w:r w:rsidR="00283EE6">
        <w:rPr>
          <w:lang w:eastAsia="en-US"/>
        </w:rPr>
        <w:t>Baptist</w:t>
      </w:r>
      <w:r w:rsidRPr="00D51790">
        <w:rPr>
          <w:lang w:eastAsia="en-US"/>
        </w:rPr>
        <w:t>en in Wales</w:t>
      </w:r>
      <w:r w:rsidR="00BB6211">
        <w:rPr>
          <w:lang w:eastAsia="en-US"/>
        </w:rPr>
        <w:t xml:space="preserve">. </w:t>
      </w:r>
      <w:r w:rsidRPr="00D51790">
        <w:rPr>
          <w:lang w:eastAsia="en-US"/>
        </w:rPr>
        <w:t>Het lijden, dat hij wegens zijn gevoelens moest ondergaan, was zwaar en hij eindigde zijn leven in de ge</w:t>
      </w:r>
      <w:r w:rsidRPr="00D51790">
        <w:rPr>
          <w:lang w:eastAsia="en-US"/>
        </w:rPr>
        <w:softHyphen/>
        <w:t>vangenis in 1670, na een gevangenschap van bijna 11 jaar</w:t>
      </w:r>
      <w:r w:rsidR="00BB6211">
        <w:rPr>
          <w:lang w:eastAsia="en-US"/>
        </w:rPr>
        <w:t xml:space="preserve">. </w:t>
      </w:r>
    </w:p>
    <w:p w:rsidR="007D6B8F" w:rsidRPr="00D51790" w:rsidRDefault="007D6B8F">
      <w:pPr>
        <w:jc w:val="both"/>
        <w:rPr>
          <w:lang w:eastAsia="en-US"/>
        </w:rPr>
      </w:pPr>
      <w:r w:rsidRPr="00D51790">
        <w:rPr>
          <w:lang w:eastAsia="en-US"/>
        </w:rPr>
        <w:t>Hoewel Edward Polhill, die een bijzonder geacht rechtsgeleerde was, Owen onbekend was, drukt deze toch zijn overeenstemming met zijn gevoelens uit in een voorrede voor Polhill's werk over “</w:t>
      </w:r>
      <w:r w:rsidR="00864EEC">
        <w:rPr>
          <w:lang w:eastAsia="en-US"/>
        </w:rPr>
        <w:t>God</w:t>
      </w:r>
      <w:r w:rsidRPr="00D51790">
        <w:rPr>
          <w:lang w:eastAsia="en-US"/>
        </w:rPr>
        <w:t>s wil, beschouwd in Zijn eeuwige besluiten en heilige uit</w:t>
      </w:r>
      <w:r w:rsidRPr="00D51790">
        <w:rPr>
          <w:lang w:eastAsia="en-US"/>
        </w:rPr>
        <w:softHyphen/>
        <w:t>voering” van 1673</w:t>
      </w:r>
      <w:r w:rsidR="00BB6211">
        <w:rPr>
          <w:lang w:eastAsia="en-US"/>
        </w:rPr>
        <w:t xml:space="preserve">. </w:t>
      </w:r>
      <w:r w:rsidRPr="00D51790">
        <w:rPr>
          <w:lang w:eastAsia="en-US"/>
        </w:rPr>
        <w:t>Ook noemen Dr</w:t>
      </w:r>
      <w:r w:rsidR="00BB6211">
        <w:rPr>
          <w:lang w:eastAsia="en-US"/>
        </w:rPr>
        <w:t xml:space="preserve">. </w:t>
      </w:r>
      <w:r w:rsidRPr="00D51790">
        <w:rPr>
          <w:lang w:eastAsia="en-US"/>
        </w:rPr>
        <w:t>Seaman en Williams Polhill één van de grootste wijsgeren en een wonder in het land, die uit</w:t>
      </w:r>
      <w:r w:rsidRPr="00D51790">
        <w:rPr>
          <w:lang w:eastAsia="en-US"/>
        </w:rPr>
        <w:softHyphen/>
        <w:t xml:space="preserve">muntte in voorbeeldige </w:t>
      </w:r>
      <w:r w:rsidR="00864EEC">
        <w:rPr>
          <w:lang w:eastAsia="en-US"/>
        </w:rPr>
        <w:t>God</w:t>
      </w:r>
      <w:r w:rsidRPr="00D51790">
        <w:rPr>
          <w:lang w:eastAsia="en-US"/>
        </w:rPr>
        <w:t>svrucht, zowel in zijn huiselijke, als in zijn openbare leven</w:t>
      </w:r>
      <w:r w:rsidR="00BB6211">
        <w:rPr>
          <w:lang w:eastAsia="en-US"/>
        </w:rPr>
        <w:t xml:space="preserve">. </w:t>
      </w:r>
      <w:r w:rsidRPr="00D51790">
        <w:rPr>
          <w:lang w:eastAsia="en-US"/>
        </w:rPr>
        <w:t>Behalve dit werk schreef Polhill een “Ant</w:t>
      </w:r>
      <w:r w:rsidRPr="00D51790">
        <w:rPr>
          <w:lang w:eastAsia="en-US"/>
        </w:rPr>
        <w:softHyphen/>
        <w:t>woord” aan Sherlock en een “Verdediging” van Dr</w:t>
      </w:r>
      <w:r w:rsidR="00BB6211">
        <w:rPr>
          <w:lang w:eastAsia="en-US"/>
        </w:rPr>
        <w:t xml:space="preserve">. </w:t>
      </w:r>
      <w:r w:rsidRPr="00D51790">
        <w:rPr>
          <w:lang w:eastAsia="en-US"/>
        </w:rPr>
        <w:t>Owen, die wij al eerder noemde</w:t>
      </w:r>
      <w:r w:rsidR="00BB6211">
        <w:rPr>
          <w:lang w:eastAsia="en-US"/>
        </w:rPr>
        <w:t xml:space="preserve">. </w:t>
      </w:r>
      <w:r w:rsidRPr="00D51790">
        <w:rPr>
          <w:lang w:eastAsia="en-US"/>
        </w:rPr>
        <w:t xml:space="preserve">Verder nog over “Het geloof, overwogen in deszelfs natuur, werking en groei” in 1675; een beschouwing van </w:t>
      </w:r>
      <w:r w:rsidR="00864EEC">
        <w:rPr>
          <w:lang w:eastAsia="en-US"/>
        </w:rPr>
        <w:t>God</w:t>
      </w:r>
      <w:r w:rsidRPr="00D51790">
        <w:rPr>
          <w:lang w:eastAsia="en-US"/>
        </w:rPr>
        <w:t>delijke waarheden, getiteld: “Speculum theologiae in Christo” in 1678; de “Verborgen, vereniging tussen Christus en de gelovigen” in 1680, en de “Voorbereiding voor het lijden: Armatura Dei” in 1682, hetgeen alle werken zijn, die van 's mans buitengewone kennis en diep inzicht in de geestelijkheid der Waarheid getuigenis afleggen en een plaats verdienen onder de nuttigste en meest stichtelijke geschriften</w:t>
      </w:r>
      <w:r w:rsidR="00BB6211">
        <w:rPr>
          <w:lang w:eastAsia="en-US"/>
        </w:rPr>
        <w:t xml:space="preserve">. </w:t>
      </w:r>
    </w:p>
    <w:p w:rsidR="007D6B8F" w:rsidRPr="00D51790" w:rsidRDefault="007D6B8F">
      <w:pPr>
        <w:jc w:val="both"/>
        <w:rPr>
          <w:lang w:eastAsia="en-US"/>
        </w:rPr>
      </w:pPr>
      <w:r w:rsidRPr="00D51790">
        <w:rPr>
          <w:lang w:eastAsia="en-US"/>
        </w:rPr>
        <w:t>In hetzelfde jaar verschenen enige verhandelingen van Mr</w:t>
      </w:r>
      <w:r w:rsidR="00BB6211">
        <w:rPr>
          <w:lang w:eastAsia="en-US"/>
        </w:rPr>
        <w:t xml:space="preserve">. </w:t>
      </w:r>
      <w:r w:rsidRPr="00D51790">
        <w:rPr>
          <w:lang w:eastAsia="en-US"/>
        </w:rPr>
        <w:t>J</w:t>
      </w:r>
      <w:r w:rsidR="00BB6211">
        <w:rPr>
          <w:lang w:eastAsia="en-US"/>
        </w:rPr>
        <w:t xml:space="preserve">. </w:t>
      </w:r>
      <w:r w:rsidRPr="00D51790">
        <w:rPr>
          <w:lang w:eastAsia="en-US"/>
        </w:rPr>
        <w:t>Caryl, niet een toegevoegde brief van Dr</w:t>
      </w:r>
      <w:r w:rsidR="00BB6211">
        <w:rPr>
          <w:lang w:eastAsia="en-US"/>
        </w:rPr>
        <w:t xml:space="preserve">. </w:t>
      </w:r>
      <w:r w:rsidRPr="00D51790">
        <w:rPr>
          <w:lang w:eastAsia="en-US"/>
        </w:rPr>
        <w:t>J</w:t>
      </w:r>
      <w:r w:rsidR="00BB6211">
        <w:rPr>
          <w:lang w:eastAsia="en-US"/>
        </w:rPr>
        <w:t xml:space="preserve">. </w:t>
      </w:r>
      <w:r w:rsidRPr="00D51790">
        <w:rPr>
          <w:lang w:eastAsia="en-US"/>
        </w:rPr>
        <w:t>Owen</w:t>
      </w:r>
      <w:r w:rsidR="00BB6211">
        <w:rPr>
          <w:lang w:eastAsia="en-US"/>
        </w:rPr>
        <w:t xml:space="preserve">. </w:t>
      </w:r>
      <w:r w:rsidRPr="00D51790">
        <w:rPr>
          <w:lang w:eastAsia="en-US"/>
        </w:rPr>
        <w:t>Deze verhan</w:t>
      </w:r>
      <w:r w:rsidRPr="00D51790">
        <w:rPr>
          <w:lang w:eastAsia="en-US"/>
        </w:rPr>
        <w:softHyphen/>
        <w:t>delingen behoren tot de laatste leerredenen van Caryl en zijn door een hoorder opgeschreven</w:t>
      </w:r>
      <w:r w:rsidR="00BB6211">
        <w:rPr>
          <w:lang w:eastAsia="en-US"/>
        </w:rPr>
        <w:t xml:space="preserve">. </w:t>
      </w:r>
      <w:r w:rsidRPr="00D51790">
        <w:rPr>
          <w:lang w:eastAsia="en-US"/>
        </w:rPr>
        <w:t>Zij handelen over de natuur en de beginsels der liefde als het einde der Wet, waaruit Owen in zijn inleidende brief vooral stof ontleent, om zich tegen de lasteringen, die destijds over hem werden verspreid, te verdedigen</w:t>
      </w:r>
      <w:r w:rsidR="00BB6211">
        <w:rPr>
          <w:lang w:eastAsia="en-US"/>
        </w:rPr>
        <w:t xml:space="preserve">. </w:t>
      </w:r>
    </w:p>
    <w:p w:rsidR="007D6B8F" w:rsidRPr="00D51790" w:rsidRDefault="007D6B8F">
      <w:pPr>
        <w:jc w:val="both"/>
        <w:rPr>
          <w:lang w:eastAsia="en-US"/>
        </w:rPr>
      </w:pPr>
      <w:r w:rsidRPr="00D51790">
        <w:rPr>
          <w:lang w:eastAsia="en-US"/>
        </w:rPr>
        <w:t>In de voorrede, waarmee Owen de 11</w:t>
      </w:r>
      <w:r w:rsidRPr="00D51790">
        <w:rPr>
          <w:vertAlign w:val="superscript"/>
          <w:lang w:eastAsia="en-US"/>
        </w:rPr>
        <w:t>e</w:t>
      </w:r>
      <w:r w:rsidRPr="00D51790">
        <w:rPr>
          <w:lang w:eastAsia="en-US"/>
        </w:rPr>
        <w:t xml:space="preserve"> druk van Scudder's “Ver</w:t>
      </w:r>
      <w:r w:rsidRPr="00D51790">
        <w:rPr>
          <w:lang w:eastAsia="en-US"/>
        </w:rPr>
        <w:softHyphen/>
        <w:t>handeling over des christens dagelijkse wandel” in 1674 aanprees, zegt hij, dat de indrukken, die hij 30 jaar geleden onder het lezen van dit werk kreeg, hem thans nog ten zegen waren</w:t>
      </w:r>
      <w:r w:rsidR="00BB6211">
        <w:rPr>
          <w:lang w:eastAsia="en-US"/>
        </w:rPr>
        <w:t xml:space="preserve">. </w:t>
      </w:r>
      <w:r w:rsidRPr="00D51790">
        <w:rPr>
          <w:lang w:eastAsia="en-US"/>
        </w:rPr>
        <w:t xml:space="preserve">Scudder, vroeger dienaar des Woords in Wiltshire, muntte uit in tere </w:t>
      </w:r>
      <w:r w:rsidR="00864EEC">
        <w:rPr>
          <w:lang w:eastAsia="en-US"/>
        </w:rPr>
        <w:t>God</w:t>
      </w:r>
      <w:r w:rsidRPr="00D51790">
        <w:rPr>
          <w:lang w:eastAsia="en-US"/>
        </w:rPr>
        <w:t>s</w:t>
      </w:r>
      <w:r w:rsidRPr="00D51790">
        <w:rPr>
          <w:lang w:eastAsia="en-US"/>
        </w:rPr>
        <w:softHyphen/>
        <w:t>vrucht, zoals dit practische geschrift, dat bij het volk — vooral bij de Nonconformisten in de 17e eeuw —, zeer gezocht was, overvloedig getuigt</w:t>
      </w:r>
      <w:r w:rsidR="00BB6211">
        <w:rPr>
          <w:lang w:eastAsia="en-US"/>
        </w:rPr>
        <w:t xml:space="preserve">. </w:t>
      </w:r>
      <w:r w:rsidRPr="00D51790">
        <w:rPr>
          <w:lang w:eastAsia="en-US"/>
        </w:rPr>
        <w:t>Ook Baxter roemt in een inleiding de nut</w:t>
      </w:r>
      <w:r w:rsidRPr="00D51790">
        <w:rPr>
          <w:lang w:eastAsia="en-US"/>
        </w:rPr>
        <w:softHyphen/>
        <w:t xml:space="preserve">tige strekking ervan op haar zuivere </w:t>
      </w:r>
      <w:r w:rsidR="00864EEC">
        <w:rPr>
          <w:lang w:eastAsia="en-US"/>
        </w:rPr>
        <w:t>God</w:t>
      </w:r>
      <w:r w:rsidRPr="00D51790">
        <w:rPr>
          <w:lang w:eastAsia="en-US"/>
        </w:rPr>
        <w:t>sdienstigheid en ware zeden</w:t>
      </w:r>
      <w:r w:rsidR="00BB6211">
        <w:rPr>
          <w:lang w:eastAsia="en-US"/>
        </w:rPr>
        <w:t xml:space="preserve">. </w:t>
      </w:r>
      <w:r w:rsidRPr="00D51790">
        <w:rPr>
          <w:lang w:eastAsia="en-US"/>
        </w:rPr>
        <w:t>Theodorus Haak vertaalde het in het Nederlands</w:t>
      </w:r>
      <w:r w:rsidR="00BB6211">
        <w:rPr>
          <w:lang w:eastAsia="en-US"/>
        </w:rPr>
        <w:t xml:space="preserve">. </w:t>
      </w:r>
    </w:p>
    <w:p w:rsidR="007D6B8F" w:rsidRPr="00D51790" w:rsidRDefault="007D6B8F">
      <w:pPr>
        <w:jc w:val="both"/>
        <w:rPr>
          <w:lang w:eastAsia="en-US"/>
        </w:rPr>
      </w:pPr>
      <w:r w:rsidRPr="00D51790">
        <w:rPr>
          <w:lang w:eastAsia="en-US"/>
        </w:rPr>
        <w:t>In 1674 had Mr</w:t>
      </w:r>
      <w:r w:rsidR="00BB6211">
        <w:rPr>
          <w:lang w:eastAsia="en-US"/>
        </w:rPr>
        <w:t xml:space="preserve">. </w:t>
      </w:r>
      <w:r w:rsidRPr="00D51790">
        <w:rPr>
          <w:lang w:eastAsia="en-US"/>
        </w:rPr>
        <w:t>S</w:t>
      </w:r>
      <w:r w:rsidR="00BB6211">
        <w:rPr>
          <w:lang w:eastAsia="en-US"/>
        </w:rPr>
        <w:t xml:space="preserve">. </w:t>
      </w:r>
      <w:r w:rsidRPr="00D51790">
        <w:rPr>
          <w:lang w:eastAsia="en-US"/>
        </w:rPr>
        <w:t>Petto, dienaar des Evangelies, eerst in Suffolk, naderhand te Sudbury, kort en zakelijk het verschil tussen het oude en nieuwe verbond beschreven, terwijl Dr</w:t>
      </w:r>
      <w:r w:rsidR="00BB6211">
        <w:rPr>
          <w:lang w:eastAsia="en-US"/>
        </w:rPr>
        <w:t xml:space="preserve">. </w:t>
      </w:r>
      <w:r w:rsidRPr="00D51790">
        <w:rPr>
          <w:lang w:eastAsia="en-US"/>
        </w:rPr>
        <w:t>Owen het werk versierde met een uitvoerige voorrede, waarin de verdiensten van het boek bijzonder geroemd en de lezing door een ieder sterk aanbevolen worden</w:t>
      </w:r>
      <w:r w:rsidR="00BB6211">
        <w:rPr>
          <w:lang w:eastAsia="en-US"/>
        </w:rPr>
        <w:t xml:space="preserve">. </w:t>
      </w:r>
      <w:r w:rsidRPr="00D51790">
        <w:rPr>
          <w:lang w:eastAsia="en-US"/>
        </w:rPr>
        <w:t>Een zoon van de schrijver diende later de door Owen gestichte kerk te Coggeshall</w:t>
      </w:r>
      <w:r w:rsidR="00BB6211">
        <w:rPr>
          <w:lang w:eastAsia="en-US"/>
        </w:rPr>
        <w:t xml:space="preserve">. </w:t>
      </w:r>
    </w:p>
    <w:p w:rsidR="007D6B8F" w:rsidRPr="00D51790" w:rsidRDefault="007D6B8F">
      <w:pPr>
        <w:jc w:val="both"/>
        <w:rPr>
          <w:lang w:eastAsia="en-US"/>
        </w:rPr>
      </w:pPr>
      <w:r w:rsidRPr="00D51790">
        <w:rPr>
          <w:lang w:eastAsia="en-US"/>
        </w:rPr>
        <w:t>Bijzonder groot was de achting, die Owen, Manton, Baxter en Bates het werkje van Th</w:t>
      </w:r>
      <w:r w:rsidR="00BB6211">
        <w:rPr>
          <w:lang w:eastAsia="en-US"/>
        </w:rPr>
        <w:t xml:space="preserve">. </w:t>
      </w:r>
      <w:r w:rsidRPr="00D51790">
        <w:rPr>
          <w:lang w:eastAsia="en-US"/>
        </w:rPr>
        <w:t>Gouge, getiteld: “De zekerste en veilig</w:t>
      </w:r>
      <w:r w:rsidRPr="00D51790">
        <w:rPr>
          <w:lang w:eastAsia="en-US"/>
        </w:rPr>
        <w:softHyphen/>
        <w:t>ste weg tot geluk” —1674, toedroegen</w:t>
      </w:r>
      <w:r w:rsidR="00BB6211">
        <w:rPr>
          <w:lang w:eastAsia="en-US"/>
        </w:rPr>
        <w:t xml:space="preserve">. </w:t>
      </w:r>
      <w:r w:rsidRPr="00D51790">
        <w:rPr>
          <w:lang w:eastAsia="en-US"/>
        </w:rPr>
        <w:t>Het werd althans door ieder dezer personen met een voorrede uitgegeven, die niet alleen de grote waarde van het geschrift deden kennen, maar ook haar auteur als een voorbeeld van christelijke barmhartigheid teken</w:t>
      </w:r>
      <w:r w:rsidRPr="00D51790">
        <w:rPr>
          <w:lang w:eastAsia="en-US"/>
        </w:rPr>
        <w:softHyphen/>
        <w:t>den</w:t>
      </w:r>
      <w:r w:rsidR="00BB6211">
        <w:rPr>
          <w:lang w:eastAsia="en-US"/>
        </w:rPr>
        <w:t xml:space="preserve">. </w:t>
      </w:r>
      <w:r w:rsidRPr="00D51790">
        <w:rPr>
          <w:lang w:eastAsia="en-US"/>
        </w:rPr>
        <w:t>Hield deze “Weg” de betrachting van het gebod van Christus in, om de armen wel te doen, dan was het Gough zelf wel, die de deugd ter harte nam, welke hij leerde</w:t>
      </w:r>
      <w:r w:rsidR="00BB6211">
        <w:rPr>
          <w:lang w:eastAsia="en-US"/>
        </w:rPr>
        <w:t xml:space="preserve">. </w:t>
      </w:r>
      <w:r w:rsidRPr="00D51790">
        <w:rPr>
          <w:lang w:eastAsia="en-US"/>
        </w:rPr>
        <w:t>Hoewel hij afgezet was van zijn dienst, besteedde hij zijn persoonlijke bezittingen, die aanzienlijk waren, aan werken van liefde en barmhartigheid</w:t>
      </w:r>
      <w:r w:rsidR="00BB6211">
        <w:rPr>
          <w:lang w:eastAsia="en-US"/>
        </w:rPr>
        <w:t xml:space="preserve">. </w:t>
      </w:r>
    </w:p>
    <w:p w:rsidR="007D6B8F" w:rsidRPr="00D51790" w:rsidRDefault="007D6B8F">
      <w:pPr>
        <w:jc w:val="both"/>
        <w:rPr>
          <w:lang w:eastAsia="en-US"/>
        </w:rPr>
      </w:pPr>
      <w:r w:rsidRPr="00D51790">
        <w:rPr>
          <w:lang w:eastAsia="en-US"/>
        </w:rPr>
        <w:t>Over de verhandeling van Ashwood over Efeze 3: 8, waarin aan zondaren en heiligen de wijze om waarlijk rijk te worden, ver</w:t>
      </w:r>
      <w:r w:rsidRPr="00D51790">
        <w:rPr>
          <w:lang w:eastAsia="en-US"/>
        </w:rPr>
        <w:softHyphen/>
        <w:t>klaard en aangeprezen wordt, betuigt Owen in een voorrede: “De geleerdste zal er niets verachtelijks in vinden en de gewone ge- lovigen treffen daarin aan wat hun bijzonder tot nut, voordeel en vertroosting kan dienen</w:t>
      </w:r>
      <w:r w:rsidR="00BB6211">
        <w:rPr>
          <w:lang w:eastAsia="en-US"/>
        </w:rPr>
        <w:t xml:space="preserve">. </w:t>
      </w:r>
      <w:r w:rsidRPr="00D51790">
        <w:rPr>
          <w:lang w:eastAsia="en-US"/>
        </w:rPr>
        <w:t>” Ofschoon Mr</w:t>
      </w:r>
      <w:r w:rsidR="00BB6211">
        <w:rPr>
          <w:lang w:eastAsia="en-US"/>
        </w:rPr>
        <w:t xml:space="preserve">. </w:t>
      </w:r>
      <w:r w:rsidRPr="00D51790">
        <w:rPr>
          <w:lang w:eastAsia="en-US"/>
        </w:rPr>
        <w:t xml:space="preserve">Ashwood van zijn bediening in Devonshire afgezet was, roemt Calamy hem als een wijs, </w:t>
      </w:r>
      <w:r w:rsidR="00864EEC">
        <w:rPr>
          <w:lang w:eastAsia="en-US"/>
        </w:rPr>
        <w:t>God</w:t>
      </w:r>
      <w:r w:rsidRPr="00D51790">
        <w:rPr>
          <w:lang w:eastAsia="en-US"/>
        </w:rPr>
        <w:t xml:space="preserve">zalig en ijverig </w:t>
      </w:r>
      <w:r w:rsidR="00864EEC">
        <w:rPr>
          <w:lang w:eastAsia="en-US"/>
        </w:rPr>
        <w:t>God</w:t>
      </w:r>
      <w:r w:rsidRPr="00D51790">
        <w:rPr>
          <w:lang w:eastAsia="en-US"/>
        </w:rPr>
        <w:t>geleerde</w:t>
      </w:r>
      <w:r w:rsidR="00BB6211">
        <w:rPr>
          <w:lang w:eastAsia="en-US"/>
        </w:rPr>
        <w:t xml:space="preserve">. </w:t>
      </w:r>
    </w:p>
    <w:p w:rsidR="007D6B8F" w:rsidRPr="00D51790" w:rsidRDefault="007D6B8F">
      <w:pPr>
        <w:jc w:val="both"/>
        <w:rPr>
          <w:lang w:eastAsia="en-US"/>
        </w:rPr>
      </w:pPr>
      <w:r w:rsidRPr="00D51790">
        <w:rPr>
          <w:lang w:eastAsia="en-US"/>
        </w:rPr>
        <w:t>Meer dan de verklaring van het Hooglied, mocht Durham's “Prac</w:t>
      </w:r>
      <w:r w:rsidRPr="00D51790">
        <w:rPr>
          <w:lang w:eastAsia="en-US"/>
        </w:rPr>
        <w:softHyphen/>
        <w:t>tische uitlegging van de Tien geboden, of, De Wet ontzegeld” de instemming van het volk vinden</w:t>
      </w:r>
      <w:r w:rsidR="00BB6211">
        <w:rPr>
          <w:lang w:eastAsia="en-US"/>
        </w:rPr>
        <w:t xml:space="preserve">. </w:t>
      </w:r>
      <w:r w:rsidRPr="00D51790">
        <w:rPr>
          <w:lang w:eastAsia="en-US"/>
        </w:rPr>
        <w:t>Ook Owen en Mr</w:t>
      </w:r>
      <w:r w:rsidR="00BB6211">
        <w:rPr>
          <w:lang w:eastAsia="en-US"/>
        </w:rPr>
        <w:t xml:space="preserve">. </w:t>
      </w:r>
      <w:r w:rsidRPr="00D51790">
        <w:rPr>
          <w:lang w:eastAsia="en-US"/>
        </w:rPr>
        <w:t>Jenkin roemden ieder in een voorrede, die bij de 3</w:t>
      </w:r>
      <w:r w:rsidRPr="00D51790">
        <w:rPr>
          <w:vertAlign w:val="superscript"/>
          <w:lang w:eastAsia="en-US"/>
        </w:rPr>
        <w:t>e</w:t>
      </w:r>
      <w:r w:rsidRPr="00D51790">
        <w:rPr>
          <w:lang w:eastAsia="en-US"/>
        </w:rPr>
        <w:t xml:space="preserve"> druk gevoegd was, haar grote nuttigheid</w:t>
      </w:r>
      <w:r w:rsidR="00BB6211">
        <w:rPr>
          <w:lang w:eastAsia="en-US"/>
        </w:rPr>
        <w:t xml:space="preserve">. </w:t>
      </w:r>
      <w:r w:rsidRPr="00D51790">
        <w:rPr>
          <w:lang w:eastAsia="en-US"/>
        </w:rPr>
        <w:t>Jacobus Durham verenigde met een uitge</w:t>
      </w:r>
      <w:r w:rsidRPr="00D51790">
        <w:rPr>
          <w:lang w:eastAsia="en-US"/>
        </w:rPr>
        <w:softHyphen/>
        <w:t xml:space="preserve">breide kennis van </w:t>
      </w:r>
      <w:r w:rsidR="00864EEC">
        <w:rPr>
          <w:lang w:eastAsia="en-US"/>
        </w:rPr>
        <w:t>God</w:t>
      </w:r>
      <w:r w:rsidRPr="00D51790">
        <w:rPr>
          <w:lang w:eastAsia="en-US"/>
        </w:rPr>
        <w:t>s Woord de gave om practisch, eenvoudig en begrijpelijk te schrijven voor christenen van onderscheidene standen en in verschillende omstandigheden</w:t>
      </w:r>
      <w:r w:rsidR="00BB6211">
        <w:rPr>
          <w:lang w:eastAsia="en-US"/>
        </w:rPr>
        <w:t xml:space="preserve">. </w:t>
      </w:r>
      <w:r w:rsidRPr="00D51790">
        <w:rPr>
          <w:lang w:eastAsia="en-US"/>
        </w:rPr>
        <w:t>Als een hooggeacht en bemind Evangelie-dienaar te Glasgow richtte hij zich in spre</w:t>
      </w:r>
      <w:r w:rsidRPr="00D51790">
        <w:rPr>
          <w:lang w:eastAsia="en-US"/>
        </w:rPr>
        <w:softHyphen/>
        <w:t>ken en schrijven zowel op de ware beginselen, als op het uitwen</w:t>
      </w:r>
      <w:r w:rsidRPr="00D51790">
        <w:rPr>
          <w:lang w:eastAsia="en-US"/>
        </w:rPr>
        <w:softHyphen/>
        <w:t>dige gedrag</w:t>
      </w:r>
      <w:r w:rsidR="00BB6211">
        <w:rPr>
          <w:lang w:eastAsia="en-US"/>
        </w:rPr>
        <w:t xml:space="preserve">. </w:t>
      </w:r>
    </w:p>
    <w:p w:rsidR="007D6B8F" w:rsidRPr="00D51790" w:rsidRDefault="007D6B8F">
      <w:pPr>
        <w:jc w:val="both"/>
        <w:rPr>
          <w:lang w:eastAsia="en-US"/>
        </w:rPr>
      </w:pPr>
      <w:r w:rsidRPr="00D51790">
        <w:rPr>
          <w:lang w:eastAsia="en-US"/>
        </w:rPr>
        <w:t>Ook voor “De ark des verbonds”, of, Een verhandeling over de verlossing in Christus, als de grondslag van het verbond der ge</w:t>
      </w:r>
      <w:r w:rsidRPr="00D51790">
        <w:rPr>
          <w:lang w:eastAsia="en-US"/>
        </w:rPr>
        <w:softHyphen/>
        <w:t>nade, enz</w:t>
      </w:r>
      <w:r w:rsidR="00BB6211">
        <w:rPr>
          <w:lang w:eastAsia="en-US"/>
        </w:rPr>
        <w:t xml:space="preserve">. </w:t>
      </w:r>
      <w:r w:rsidRPr="00D51790">
        <w:rPr>
          <w:lang w:eastAsia="en-US"/>
        </w:rPr>
        <w:t>, schreef Owen een voorrede</w:t>
      </w:r>
      <w:r w:rsidR="00BB6211">
        <w:rPr>
          <w:lang w:eastAsia="en-US"/>
        </w:rPr>
        <w:t xml:space="preserve">. </w:t>
      </w:r>
      <w:r w:rsidRPr="00D51790">
        <w:rPr>
          <w:lang w:eastAsia="en-US"/>
        </w:rPr>
        <w:t>De schrijver, met wie Owen lange tijd een christelijke vriendschap onderhield, was Mr</w:t>
      </w:r>
      <w:r w:rsidR="00BB6211">
        <w:rPr>
          <w:lang w:eastAsia="en-US"/>
        </w:rPr>
        <w:t xml:space="preserve">. </w:t>
      </w:r>
      <w:r w:rsidRPr="00D51790">
        <w:rPr>
          <w:lang w:eastAsia="en-US"/>
        </w:rPr>
        <w:t>Gillespie, dienaar des Woords te Glasgow en president van de hogeschool tijdens het gemenebest</w:t>
      </w:r>
      <w:r w:rsidR="00BB6211">
        <w:rPr>
          <w:lang w:eastAsia="en-US"/>
        </w:rPr>
        <w:t xml:space="preserve">. </w:t>
      </w:r>
      <w:r w:rsidRPr="00D51790">
        <w:rPr>
          <w:lang w:eastAsia="en-US"/>
        </w:rPr>
        <w:t>Men keurde in Gillespie zijn inschikkelijkheid ten opzichte van de Engelsen af, waardoor hij, tijdens hun regering in Schotland, het meeste gezag had en mis</w:t>
      </w:r>
      <w:r w:rsidRPr="00D51790">
        <w:rPr>
          <w:lang w:eastAsia="en-US"/>
        </w:rPr>
        <w:softHyphen/>
        <w:t>schien zelfs de enigste presbyteriaanse leraar was, die de invloed van de Engelsen begunstigde</w:t>
      </w:r>
      <w:r w:rsidR="00BB6211">
        <w:rPr>
          <w:lang w:eastAsia="en-US"/>
        </w:rPr>
        <w:t xml:space="preserve">. </w:t>
      </w:r>
      <w:r w:rsidRPr="00D51790">
        <w:rPr>
          <w:lang w:eastAsia="en-US"/>
        </w:rPr>
        <w:t>Het genoemde werk echter, dat slechts een gedeelte bevat van hetgeen Mr</w:t>
      </w:r>
      <w:r w:rsidR="00BB6211">
        <w:rPr>
          <w:lang w:eastAsia="en-US"/>
        </w:rPr>
        <w:t xml:space="preserve">. </w:t>
      </w:r>
      <w:r w:rsidRPr="00D51790">
        <w:rPr>
          <w:lang w:eastAsia="en-US"/>
        </w:rPr>
        <w:t>Gillespie dacht uit te geven, bevat veel geheiligde kennis en gezonde gedachten, en het verdient met recht de lof, die Owen daaraan in de voorrede geeft</w:t>
      </w:r>
      <w:r w:rsidR="00BB6211">
        <w:rPr>
          <w:lang w:eastAsia="en-US"/>
        </w:rPr>
        <w:t xml:space="preserve">. </w:t>
      </w:r>
    </w:p>
    <w:p w:rsidR="007D6B8F" w:rsidRPr="00D51790" w:rsidRDefault="007D6B8F">
      <w:pPr>
        <w:jc w:val="both"/>
        <w:rPr>
          <w:lang w:eastAsia="en-US"/>
        </w:rPr>
      </w:pPr>
      <w:r w:rsidRPr="00D51790">
        <w:rPr>
          <w:lang w:eastAsia="en-US"/>
        </w:rPr>
        <w:t xml:space="preserve">Hoewel Elisah Coles niet tot de geleerden behoorde en alleen maar de Engelse taal kende, schreef hij toch een practische verhandeling over “De souvereiniteit </w:t>
      </w:r>
      <w:r w:rsidR="00864EEC">
        <w:rPr>
          <w:lang w:eastAsia="en-US"/>
        </w:rPr>
        <w:t>God</w:t>
      </w:r>
      <w:r w:rsidRPr="00D51790">
        <w:rPr>
          <w:lang w:eastAsia="en-US"/>
        </w:rPr>
        <w:t>s” in 1678, waarvoor Dr</w:t>
      </w:r>
      <w:r w:rsidR="00BB6211">
        <w:rPr>
          <w:lang w:eastAsia="en-US"/>
        </w:rPr>
        <w:t xml:space="preserve">. </w:t>
      </w:r>
      <w:r w:rsidRPr="00D51790">
        <w:rPr>
          <w:lang w:eastAsia="en-US"/>
        </w:rPr>
        <w:t>Goodwin, Dr</w:t>
      </w:r>
      <w:r w:rsidR="00BB6211">
        <w:rPr>
          <w:lang w:eastAsia="en-US"/>
        </w:rPr>
        <w:t xml:space="preserve">. </w:t>
      </w:r>
      <w:r w:rsidRPr="00D51790">
        <w:rPr>
          <w:lang w:eastAsia="en-US"/>
        </w:rPr>
        <w:t>Owen en S</w:t>
      </w:r>
      <w:r w:rsidR="00BB6211">
        <w:rPr>
          <w:lang w:eastAsia="en-US"/>
        </w:rPr>
        <w:t xml:space="preserve">. </w:t>
      </w:r>
      <w:r w:rsidRPr="00D51790">
        <w:rPr>
          <w:lang w:eastAsia="en-US"/>
        </w:rPr>
        <w:t>Annesley elk een voorrede gaven</w:t>
      </w:r>
      <w:r w:rsidR="00BB6211">
        <w:rPr>
          <w:lang w:eastAsia="en-US"/>
        </w:rPr>
        <w:t xml:space="preserve">. </w:t>
      </w:r>
      <w:r w:rsidRPr="00D51790">
        <w:rPr>
          <w:lang w:eastAsia="en-US"/>
        </w:rPr>
        <w:t xml:space="preserve">Goodwin zegt met Coles gedurende 29 jaar een hechte vriendschap gehad te hebben en eert, zoals ook de beide anderen, zijn kennis en </w:t>
      </w:r>
      <w:r w:rsidR="00864EEC">
        <w:rPr>
          <w:lang w:eastAsia="en-US"/>
        </w:rPr>
        <w:t>God</w:t>
      </w:r>
      <w:r w:rsidRPr="00D51790">
        <w:rPr>
          <w:lang w:eastAsia="en-US"/>
        </w:rPr>
        <w:t>svrucht</w:t>
      </w:r>
      <w:r w:rsidR="00BB6211">
        <w:rPr>
          <w:lang w:eastAsia="en-US"/>
        </w:rPr>
        <w:t xml:space="preserve">. </w:t>
      </w:r>
      <w:r w:rsidRPr="00D51790">
        <w:rPr>
          <w:lang w:eastAsia="en-US"/>
        </w:rPr>
        <w:t>Dit werk verwekte, volgens Dr</w:t>
      </w:r>
      <w:r w:rsidR="00BB6211">
        <w:rPr>
          <w:lang w:eastAsia="en-US"/>
        </w:rPr>
        <w:t xml:space="preserve">. </w:t>
      </w:r>
      <w:r w:rsidRPr="00D51790">
        <w:rPr>
          <w:lang w:eastAsia="en-US"/>
        </w:rPr>
        <w:t>Kippis, bij John Wesley zijn eerste tegenzin tegen het calvinisme, in weerwil zelfs van de hoogachting, die hij zijn grootvader Samuel Annesley, de verdediger daarvan, toedroeg</w:t>
      </w:r>
      <w:r w:rsidR="00BB6211">
        <w:rPr>
          <w:lang w:eastAsia="en-US"/>
        </w:rPr>
        <w:t xml:space="preserve">. </w:t>
      </w:r>
      <w:r w:rsidRPr="00D51790">
        <w:rPr>
          <w:lang w:eastAsia="en-US"/>
        </w:rPr>
        <w:t>Hoewel het werk geen on</w:t>
      </w:r>
      <w:r w:rsidR="004E66E4">
        <w:rPr>
          <w:lang w:eastAsia="en-US"/>
        </w:rPr>
        <w:t>Schriftuurlijk</w:t>
      </w:r>
      <w:r w:rsidRPr="00D51790">
        <w:rPr>
          <w:lang w:eastAsia="en-US"/>
        </w:rPr>
        <w:t>e grondstellingen bevat, laat de wijze van voordracht</w:t>
      </w:r>
      <w:r w:rsidR="00283EE6">
        <w:rPr>
          <w:lang w:eastAsia="en-US"/>
        </w:rPr>
        <w:t xml:space="preserve"> </w:t>
      </w:r>
      <w:r w:rsidRPr="00D51790">
        <w:rPr>
          <w:lang w:eastAsia="en-US"/>
        </w:rPr>
        <w:t>toch wel iets</w:t>
      </w:r>
      <w:r w:rsidR="00283EE6">
        <w:rPr>
          <w:lang w:eastAsia="en-US"/>
        </w:rPr>
        <w:t xml:space="preserve"> </w:t>
      </w:r>
      <w:r w:rsidRPr="00D51790">
        <w:rPr>
          <w:lang w:eastAsia="en-US"/>
        </w:rPr>
        <w:t>te wensen over, waardoor het blootgesteld is aan hatelijke en lasterlijke tegenwerpingen</w:t>
      </w:r>
      <w:r w:rsidR="00BB6211">
        <w:rPr>
          <w:lang w:eastAsia="en-US"/>
        </w:rPr>
        <w:t xml:space="preserve">. </w:t>
      </w:r>
      <w:r w:rsidRPr="00D51790">
        <w:rPr>
          <w:lang w:eastAsia="en-US"/>
        </w:rPr>
        <w:t>Voor verlichte christenen is het echter rijk aan onderwijs en vertroosting, Wie over dit onderwerp meer wensen te weten, die raden wij de leerrede van Jozef Fletcher aan, getiteld: “Geestelijke zegenin</w:t>
      </w:r>
      <w:r w:rsidRPr="00D51790">
        <w:rPr>
          <w:lang w:eastAsia="en-US"/>
        </w:rPr>
        <w:softHyphen/>
        <w:t>gen”, uitgegeven in 1814</w:t>
      </w:r>
      <w:r w:rsidR="00BB6211">
        <w:rPr>
          <w:lang w:eastAsia="en-US"/>
        </w:rPr>
        <w:t xml:space="preserve">. </w:t>
      </w:r>
    </w:p>
    <w:p w:rsidR="007D6B8F" w:rsidRPr="00D51790" w:rsidRDefault="007D6B8F">
      <w:pPr>
        <w:jc w:val="both"/>
        <w:rPr>
          <w:lang w:eastAsia="en-US"/>
        </w:rPr>
      </w:pPr>
      <w:r w:rsidRPr="00D51790">
        <w:rPr>
          <w:lang w:eastAsia="en-US"/>
        </w:rPr>
        <w:t>Op verzoek van Stephen Lob, de schrijver van “De heerlijkheid der genade” van 1680, gaf Dr</w:t>
      </w:r>
      <w:r w:rsidR="00BB6211">
        <w:rPr>
          <w:lang w:eastAsia="en-US"/>
        </w:rPr>
        <w:t xml:space="preserve">. </w:t>
      </w:r>
      <w:r w:rsidRPr="00D51790">
        <w:rPr>
          <w:lang w:eastAsia="en-US"/>
        </w:rPr>
        <w:t>Owen ook een voorrede voor dit werkje, dat de persoon van Lob en zijn kerkelijke bediening van een gunstige zijde doen kennen</w:t>
      </w:r>
      <w:r w:rsidR="00BB6211">
        <w:rPr>
          <w:lang w:eastAsia="en-US"/>
        </w:rPr>
        <w:t xml:space="preserve">. </w:t>
      </w:r>
      <w:r w:rsidRPr="00D51790">
        <w:rPr>
          <w:lang w:eastAsia="en-US"/>
        </w:rPr>
        <w:t>De bedoeling, die Mr</w:t>
      </w:r>
      <w:r w:rsidR="00BB6211">
        <w:rPr>
          <w:lang w:eastAsia="en-US"/>
        </w:rPr>
        <w:t xml:space="preserve">. </w:t>
      </w:r>
      <w:r w:rsidRPr="00D51790">
        <w:rPr>
          <w:lang w:eastAsia="en-US"/>
        </w:rPr>
        <w:t xml:space="preserve">Lob met deze uitgave had, en waartoe hij ook de invloed van Owen wenste, was, om de </w:t>
      </w:r>
      <w:r w:rsidR="00864EEC">
        <w:rPr>
          <w:lang w:eastAsia="en-US"/>
        </w:rPr>
        <w:t>Independent</w:t>
      </w:r>
      <w:r w:rsidRPr="00D51790">
        <w:rPr>
          <w:lang w:eastAsia="en-US"/>
        </w:rPr>
        <w:t>en te zuiveren van de beschuldiging, als zouden zij de antinomiaanse dwalingen van Mr</w:t>
      </w:r>
      <w:r w:rsidR="00BB6211">
        <w:rPr>
          <w:lang w:eastAsia="en-US"/>
        </w:rPr>
        <w:t xml:space="preserve">. </w:t>
      </w:r>
      <w:r w:rsidRPr="00D51790">
        <w:rPr>
          <w:lang w:eastAsia="en-US"/>
        </w:rPr>
        <w:t>Crisp ondersteu</w:t>
      </w:r>
      <w:r w:rsidRPr="00D51790">
        <w:rPr>
          <w:lang w:eastAsia="en-US"/>
        </w:rPr>
        <w:softHyphen/>
        <w:t>nen wat betreft de zonde, de genade, de verkiezing, enz</w:t>
      </w:r>
      <w:r w:rsidR="00BB6211">
        <w:rPr>
          <w:lang w:eastAsia="en-US"/>
        </w:rPr>
        <w:t xml:space="preserve">. </w:t>
      </w:r>
      <w:r w:rsidRPr="00D51790">
        <w:rPr>
          <w:lang w:eastAsia="en-US"/>
        </w:rPr>
        <w:t>Op oor</w:t>
      </w:r>
      <w:r w:rsidRPr="00D51790">
        <w:rPr>
          <w:lang w:eastAsia="en-US"/>
        </w:rPr>
        <w:softHyphen/>
        <w:t>deelkundige en schriftmatige wijze wijst hij daarom Dr</w:t>
      </w:r>
      <w:r w:rsidR="00BB6211">
        <w:rPr>
          <w:lang w:eastAsia="en-US"/>
        </w:rPr>
        <w:t xml:space="preserve">. </w:t>
      </w:r>
      <w:r w:rsidRPr="00D51790">
        <w:rPr>
          <w:lang w:eastAsia="en-US"/>
        </w:rPr>
        <w:t>Crisp enige verderfelijke misvattingen aan, die destijdsde droevige ver</w:t>
      </w:r>
      <w:r w:rsidRPr="00D51790">
        <w:rPr>
          <w:lang w:eastAsia="en-US"/>
        </w:rPr>
        <w:softHyphen/>
        <w:t>woesting onder de Dissenters veroorzaakten</w:t>
      </w:r>
      <w:r w:rsidR="00BB6211">
        <w:rPr>
          <w:lang w:eastAsia="en-US"/>
        </w:rPr>
        <w:t xml:space="preserve">. </w:t>
      </w:r>
    </w:p>
    <w:p w:rsidR="007D6B8F" w:rsidRPr="00D51790" w:rsidRDefault="007D6B8F">
      <w:pPr>
        <w:jc w:val="both"/>
        <w:rPr>
          <w:lang w:eastAsia="en-US"/>
        </w:rPr>
      </w:pPr>
      <w:r w:rsidRPr="00D51790">
        <w:rPr>
          <w:lang w:eastAsia="en-US"/>
        </w:rPr>
        <w:t>Tenslotte schreven Owen, Baxter, Bates en Howe aanbevelende voorreden voor de “Bijbel met aantekeningen”, door Samuel Clark, 1690</w:t>
      </w:r>
      <w:r w:rsidR="00BB6211">
        <w:rPr>
          <w:lang w:eastAsia="en-US"/>
        </w:rPr>
        <w:t xml:space="preserve">. </w:t>
      </w:r>
      <w:r w:rsidRPr="00D51790">
        <w:rPr>
          <w:lang w:eastAsia="en-US"/>
        </w:rPr>
        <w:t>Allen noemen de schrijver een persoon van bijzon</w:t>
      </w:r>
      <w:r w:rsidRPr="00D51790">
        <w:rPr>
          <w:lang w:eastAsia="en-US"/>
        </w:rPr>
        <w:softHyphen/>
        <w:t xml:space="preserve">dere geleerdheid, </w:t>
      </w:r>
      <w:r w:rsidR="00864EEC">
        <w:rPr>
          <w:lang w:eastAsia="en-US"/>
        </w:rPr>
        <w:t>God</w:t>
      </w:r>
      <w:r w:rsidRPr="00D51790">
        <w:rPr>
          <w:lang w:eastAsia="en-US"/>
        </w:rPr>
        <w:t>svrucht en werkzaamheid, wiens aanteke</w:t>
      </w:r>
      <w:r w:rsidRPr="00D51790">
        <w:rPr>
          <w:lang w:eastAsia="en-US"/>
        </w:rPr>
        <w:softHyphen/>
        <w:t>ningen oordeelkundig, juist en bondig zijn en een helder licht verspreiden</w:t>
      </w:r>
      <w:r w:rsidR="00BB6211">
        <w:rPr>
          <w:lang w:eastAsia="en-US"/>
        </w:rPr>
        <w:t xml:space="preserve">. </w:t>
      </w:r>
    </w:p>
    <w:p w:rsidR="007D6B8F" w:rsidRPr="00D51790" w:rsidRDefault="007D6B8F">
      <w:pPr>
        <w:jc w:val="both"/>
        <w:rPr>
          <w:lang w:eastAsia="en-US"/>
        </w:rPr>
      </w:pPr>
      <w:r w:rsidRPr="00D51790">
        <w:rPr>
          <w:lang w:eastAsia="en-US"/>
        </w:rPr>
        <w:t>Behalve de door ons genoemde, maakte Owen een voorwoord klaar voor Ness's “Tegengif van het arminianisme” en voor Plumsted's “Verzamelde concordantie des Bijbels in het Engels, Hebreeuws en Grieks”, die echter niet uitgegeven zijn</w:t>
      </w:r>
      <w:r w:rsidR="00BB6211">
        <w:rPr>
          <w:lang w:eastAsia="en-US"/>
        </w:rPr>
        <w:t xml:space="preserve">. </w:t>
      </w:r>
      <w:r w:rsidRPr="00D51790">
        <w:rPr>
          <w:lang w:eastAsia="en-US"/>
        </w:rPr>
        <w:t>Wel be</w:t>
      </w:r>
      <w:r w:rsidRPr="00D51790">
        <w:rPr>
          <w:lang w:eastAsia="en-US"/>
        </w:rPr>
        <w:softHyphen/>
        <w:t>zorgden de aartsbisschop van Canterbury met enige aanzienlijken ten aanzien van het laatste een proef, maar het werk met de brief van Dr</w:t>
      </w:r>
      <w:r w:rsidR="00BB6211">
        <w:rPr>
          <w:lang w:eastAsia="en-US"/>
        </w:rPr>
        <w:t xml:space="preserve">. </w:t>
      </w:r>
      <w:r w:rsidRPr="00D51790">
        <w:rPr>
          <w:lang w:eastAsia="en-US"/>
        </w:rPr>
        <w:t>Owen verscheen nimmer in druk</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3</w:t>
      </w:r>
      <w:r w:rsidR="00BB6211">
        <w:rPr>
          <w:b/>
          <w:bCs/>
          <w:lang w:eastAsia="en-US"/>
        </w:rPr>
        <w:t xml:space="preserve">. </w:t>
      </w:r>
      <w:r w:rsidRPr="00D51790">
        <w:rPr>
          <w:b/>
          <w:bCs/>
          <w:lang w:eastAsia="en-US"/>
        </w:rPr>
        <w:t>Familie van Owen</w:t>
      </w:r>
    </w:p>
    <w:p w:rsidR="007D6B8F" w:rsidRPr="00D51790" w:rsidRDefault="007D6B8F">
      <w:pPr>
        <w:jc w:val="both"/>
        <w:rPr>
          <w:lang w:eastAsia="en-US"/>
        </w:rPr>
      </w:pPr>
      <w:r w:rsidRPr="00D51790">
        <w:rPr>
          <w:lang w:eastAsia="en-US"/>
        </w:rPr>
        <w:t>Volgens Calamy was Mr</w:t>
      </w:r>
      <w:r w:rsidR="00BB6211">
        <w:rPr>
          <w:lang w:eastAsia="en-US"/>
        </w:rPr>
        <w:t xml:space="preserve">. </w:t>
      </w:r>
      <w:r w:rsidRPr="00D51790">
        <w:rPr>
          <w:lang w:eastAsia="en-US"/>
        </w:rPr>
        <w:t>John Singleton een neef van Dr</w:t>
      </w:r>
      <w:r w:rsidR="00BB6211">
        <w:rPr>
          <w:lang w:eastAsia="en-US"/>
        </w:rPr>
        <w:t xml:space="preserve">. </w:t>
      </w:r>
      <w:r w:rsidRPr="00D51790">
        <w:rPr>
          <w:lang w:eastAsia="en-US"/>
        </w:rPr>
        <w:t>Owen, waaruit blijkt, dat de doctor meer dan één zuster moet gehad hebben</w:t>
      </w:r>
      <w:r w:rsidR="00BB6211">
        <w:rPr>
          <w:lang w:eastAsia="en-US"/>
        </w:rPr>
        <w:t xml:space="preserve">. </w:t>
      </w:r>
      <w:r w:rsidRPr="00D51790">
        <w:rPr>
          <w:lang w:eastAsia="en-US"/>
        </w:rPr>
        <w:t xml:space="preserve">Singleton diende de </w:t>
      </w:r>
      <w:r w:rsidR="00864EEC">
        <w:rPr>
          <w:lang w:eastAsia="en-US"/>
        </w:rPr>
        <w:t>Independent</w:t>
      </w:r>
      <w:r w:rsidRPr="00D51790">
        <w:rPr>
          <w:lang w:eastAsia="en-US"/>
        </w:rPr>
        <w:t>se kerk, die Philip Nye stichtte en bij welke later Mr</w:t>
      </w:r>
      <w:r w:rsidR="00BB6211">
        <w:rPr>
          <w:lang w:eastAsia="en-US"/>
        </w:rPr>
        <w:t xml:space="preserve">. </w:t>
      </w:r>
      <w:r w:rsidRPr="00D51790">
        <w:rPr>
          <w:lang w:eastAsia="en-US"/>
        </w:rPr>
        <w:t>Neal herder was</w:t>
      </w:r>
      <w:r w:rsidR="00BB6211">
        <w:rPr>
          <w:lang w:eastAsia="en-US"/>
        </w:rPr>
        <w:t xml:space="preserve">. </w:t>
      </w:r>
      <w:r w:rsidRPr="00D51790">
        <w:rPr>
          <w:lang w:eastAsia="en-US"/>
        </w:rPr>
        <w:t>Hij genoot zijn opleiding te Oxford, toen zijn oom de leiding van de hogeschool had, maar werd bij de herstelling van de koning daarvan versto</w:t>
      </w:r>
      <w:r w:rsidRPr="00D51790">
        <w:rPr>
          <w:lang w:eastAsia="en-US"/>
        </w:rPr>
        <w:softHyphen/>
        <w:t>ken</w:t>
      </w:r>
      <w:r w:rsidR="00BB6211">
        <w:rPr>
          <w:lang w:eastAsia="en-US"/>
        </w:rPr>
        <w:t xml:space="preserve">. </w:t>
      </w:r>
      <w:r w:rsidRPr="00D51790">
        <w:rPr>
          <w:lang w:eastAsia="en-US"/>
        </w:rPr>
        <w:t>Van Engeland vertrok hij naar Holland, waar hij medicijnen studeerde</w:t>
      </w:r>
      <w:r w:rsidR="00BB6211">
        <w:rPr>
          <w:lang w:eastAsia="en-US"/>
        </w:rPr>
        <w:t xml:space="preserve">. </w:t>
      </w:r>
      <w:r w:rsidRPr="00D51790">
        <w:rPr>
          <w:lang w:eastAsia="en-US"/>
        </w:rPr>
        <w:t>Bij zijn terugkomst nam hij zijn intrek bij lady Scott in Herfordshire en preekte bij gelegenheid voor enige Dissenters</w:t>
      </w:r>
      <w:r w:rsidR="00BB6211">
        <w:rPr>
          <w:lang w:eastAsia="en-US"/>
        </w:rPr>
        <w:t xml:space="preserve">. </w:t>
      </w:r>
      <w:r w:rsidRPr="00D51790">
        <w:rPr>
          <w:lang w:eastAsia="en-US"/>
        </w:rPr>
        <w:t>Ook oefende hij de geneeskunst uit</w:t>
      </w:r>
      <w:r w:rsidR="00BB6211">
        <w:rPr>
          <w:lang w:eastAsia="en-US"/>
        </w:rPr>
        <w:t xml:space="preserve">. </w:t>
      </w:r>
      <w:r w:rsidRPr="00D51790">
        <w:rPr>
          <w:lang w:eastAsia="en-US"/>
        </w:rPr>
        <w:t xml:space="preserve">Tenslotte vertrok hij naar Londen, waar hij het Evangelie bediende bij een oude </w:t>
      </w:r>
      <w:r w:rsidR="00864EEC">
        <w:rPr>
          <w:lang w:eastAsia="en-US"/>
        </w:rPr>
        <w:t>Independent</w:t>
      </w:r>
      <w:r w:rsidRPr="00D51790">
        <w:rPr>
          <w:lang w:eastAsia="en-US"/>
        </w:rPr>
        <w:t>se kerk van 1698 tot 1706 en het bestuur had over een hogeschool te Hoxton en Islington</w:t>
      </w:r>
      <w:r w:rsidR="00BB6211">
        <w:rPr>
          <w:lang w:eastAsia="en-US"/>
        </w:rPr>
        <w:t xml:space="preserve">. </w:t>
      </w:r>
      <w:r w:rsidRPr="00D51790">
        <w:rPr>
          <w:lang w:eastAsia="en-US"/>
        </w:rPr>
        <w:t xml:space="preserve">Van hem vindt men in de “Brittannia redivira” een Engels gedicht en in de “Morgenoefeningen” een leerrede over de beste voorbereiding, om </w:t>
      </w:r>
      <w:r w:rsidR="00864EEC">
        <w:rPr>
          <w:lang w:eastAsia="en-US"/>
        </w:rPr>
        <w:t>God</w:t>
      </w:r>
      <w:r w:rsidRPr="00D51790">
        <w:rPr>
          <w:lang w:eastAsia="en-US"/>
        </w:rPr>
        <w:t xml:space="preserve"> te ontmoeten in de weg Zijner oordelen en genaden</w:t>
      </w:r>
      <w:r w:rsidR="00BB6211">
        <w:rPr>
          <w:lang w:eastAsia="en-US"/>
        </w:rPr>
        <w:t xml:space="preserve">. </w:t>
      </w:r>
      <w:r w:rsidRPr="00D51790">
        <w:rPr>
          <w:lang w:eastAsia="en-US"/>
        </w:rPr>
        <w:t xml:space="preserve">In de kerk van Remnam, waar William Owen het Woord bediende, vermeldt een Latijns grafschrift Singleton als “Humillimus Evangelie Christi Minister, overleden </w:t>
      </w:r>
      <w:smartTag w:uri="urn:schemas-microsoft-com:office:smarttags" w:element="metricconverter">
        <w:smartTagPr>
          <w:attr w:name="ProductID" w:val="1660”"/>
        </w:smartTagPr>
        <w:r w:rsidRPr="00D51790">
          <w:rPr>
            <w:lang w:eastAsia="en-US"/>
          </w:rPr>
          <w:t>1660”</w:t>
        </w:r>
      </w:smartTag>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4</w:t>
      </w:r>
      <w:r w:rsidR="00BB6211">
        <w:rPr>
          <w:b/>
          <w:bCs/>
          <w:lang w:eastAsia="en-US"/>
        </w:rPr>
        <w:t xml:space="preserve">. </w:t>
      </w:r>
      <w:r w:rsidRPr="00D51790">
        <w:rPr>
          <w:b/>
          <w:bCs/>
          <w:lang w:eastAsia="en-US"/>
        </w:rPr>
        <w:t>Synode van Dordrecht</w:t>
      </w:r>
    </w:p>
    <w:p w:rsidR="007D6B8F" w:rsidRPr="00D51790" w:rsidRDefault="007D6B8F">
      <w:pPr>
        <w:jc w:val="both"/>
        <w:rPr>
          <w:lang w:eastAsia="en-US"/>
        </w:rPr>
      </w:pPr>
      <w:r w:rsidRPr="00D51790">
        <w:rPr>
          <w:lang w:eastAsia="en-US"/>
        </w:rPr>
        <w:t>De synode van Dordt trok zeer de aandacht in het eerste ge</w:t>
      </w:r>
      <w:r w:rsidRPr="00D51790">
        <w:rPr>
          <w:lang w:eastAsia="en-US"/>
        </w:rPr>
        <w:softHyphen/>
        <w:t>deelte van de 17e eeuw</w:t>
      </w:r>
      <w:r w:rsidR="00BB6211">
        <w:rPr>
          <w:lang w:eastAsia="en-US"/>
        </w:rPr>
        <w:t xml:space="preserve">. </w:t>
      </w:r>
      <w:r w:rsidRPr="00D51790">
        <w:rPr>
          <w:lang w:eastAsia="en-US"/>
        </w:rPr>
        <w:t>De verslagen, die daarover gegeven zijn, blijken te verschillen</w:t>
      </w:r>
      <w:r w:rsidR="00BB6211">
        <w:rPr>
          <w:lang w:eastAsia="en-US"/>
        </w:rPr>
        <w:t xml:space="preserve">. </w:t>
      </w:r>
      <w:r w:rsidRPr="00D51790">
        <w:rPr>
          <w:lang w:eastAsia="en-US"/>
        </w:rPr>
        <w:t>Er bestaat geen twijfel omtrent de juist</w:t>
      </w:r>
      <w:r w:rsidRPr="00D51790">
        <w:rPr>
          <w:lang w:eastAsia="en-US"/>
        </w:rPr>
        <w:softHyphen/>
        <w:t>heid van de leerstellige gevoelens, die destijds bepaald en vastge</w:t>
      </w:r>
      <w:r w:rsidRPr="00D51790">
        <w:rPr>
          <w:lang w:eastAsia="en-US"/>
        </w:rPr>
        <w:softHyphen/>
        <w:t>steld zijn; maar haar handelingen werkten toch minder gunstig dan verwacht werd</w:t>
      </w:r>
      <w:r w:rsidR="00BB6211">
        <w:rPr>
          <w:lang w:eastAsia="en-US"/>
        </w:rPr>
        <w:t xml:space="preserve">. </w:t>
      </w:r>
      <w:r w:rsidRPr="00D51790">
        <w:rPr>
          <w:lang w:eastAsia="en-US"/>
        </w:rPr>
        <w:t>Partijzucht, ook in politiek opzicht, maakte</w:t>
      </w:r>
      <w:r w:rsidR="00283EE6">
        <w:rPr>
          <w:lang w:eastAsia="en-US"/>
        </w:rPr>
        <w:t xml:space="preserve"> </w:t>
      </w:r>
      <w:r w:rsidRPr="00D51790">
        <w:rPr>
          <w:lang w:eastAsia="en-US"/>
        </w:rPr>
        <w:t>haar beslissingen en handelwijzen onvruchtbaar voor de tegen</w:t>
      </w:r>
      <w:r w:rsidRPr="00D51790">
        <w:rPr>
          <w:lang w:eastAsia="en-US"/>
        </w:rPr>
        <w:softHyphen/>
        <w:t>partijen</w:t>
      </w:r>
      <w:r w:rsidR="00BB6211">
        <w:rPr>
          <w:lang w:eastAsia="en-US"/>
        </w:rPr>
        <w:t xml:space="preserve">. </w:t>
      </w:r>
      <w:r w:rsidRPr="00D51790">
        <w:rPr>
          <w:lang w:eastAsia="en-US"/>
        </w:rPr>
        <w:t>Brand — de Hollandse geschiedschrijver, die daarover wel het meest volledige verslag geeft —, behoorde tot de Remon</w:t>
      </w:r>
      <w:r w:rsidRPr="00D51790">
        <w:rPr>
          <w:lang w:eastAsia="en-US"/>
        </w:rPr>
        <w:softHyphen/>
        <w:t xml:space="preserve">stranten en moet dus voorzichtig geraadpleegd worden, terwijl Helyn, uit hoofde van zijn sterke vooroordelen met betrekking tot het calvinisme en </w:t>
      </w:r>
      <w:r w:rsidR="0073463C">
        <w:rPr>
          <w:lang w:eastAsia="en-US"/>
        </w:rPr>
        <w:t>Presbyterian</w:t>
      </w:r>
      <w:r w:rsidRPr="00D51790">
        <w:rPr>
          <w:lang w:eastAsia="en-US"/>
        </w:rPr>
        <w:t>isme, in zijn geschiedenis aan al haar regelingen een bepaalde kleur geeft</w:t>
      </w:r>
      <w:r w:rsidR="00BB6211">
        <w:rPr>
          <w:lang w:eastAsia="en-US"/>
        </w:rPr>
        <w:t xml:space="preserve">. </w:t>
      </w:r>
      <w:r w:rsidRPr="00D51790">
        <w:rPr>
          <w:lang w:eastAsia="en-US"/>
        </w:rPr>
        <w:t>Het beste oordeel vinden wij daarom bij Hales van Eaton, destijds secretaris van de Engelse ambassadeur te 's-Gravenhage</w:t>
      </w:r>
      <w:r w:rsidR="00BB6211">
        <w:rPr>
          <w:lang w:eastAsia="en-US"/>
        </w:rPr>
        <w:t xml:space="preserve">. </w:t>
      </w:r>
      <w:r w:rsidRPr="00D51790">
        <w:rPr>
          <w:lang w:eastAsia="en-US"/>
        </w:rPr>
        <w:t>Vrij van vooringenomen</w:t>
      </w:r>
      <w:r w:rsidRPr="00D51790">
        <w:rPr>
          <w:lang w:eastAsia="en-US"/>
        </w:rPr>
        <w:softHyphen/>
        <w:t>heid en partijzucht schrijft hij: “Onze synode gaat voort als een uurwerk</w:t>
      </w:r>
      <w:r w:rsidR="00BB6211">
        <w:rPr>
          <w:lang w:eastAsia="en-US"/>
        </w:rPr>
        <w:t xml:space="preserve">. </w:t>
      </w:r>
      <w:r w:rsidRPr="00D51790">
        <w:rPr>
          <w:lang w:eastAsia="en-US"/>
        </w:rPr>
        <w:t>De voornaamste raderen, waarop de gehele zaak draait, worden het minst opgemerkt</w:t>
      </w:r>
      <w:r w:rsidR="00BB6211">
        <w:rPr>
          <w:lang w:eastAsia="en-US"/>
        </w:rPr>
        <w:t xml:space="preserve">. </w:t>
      </w:r>
      <w:r w:rsidRPr="00D51790">
        <w:rPr>
          <w:lang w:eastAsia="en-US"/>
        </w:rPr>
        <w:t>Iedere zaak van belang wordt im</w:t>
      </w:r>
      <w:r w:rsidRPr="00D51790">
        <w:rPr>
          <w:lang w:eastAsia="en-US"/>
        </w:rPr>
        <w:softHyphen/>
        <w:t>mers in een bijzondere zitting behandeld; wat in het openbaar geschiedt heeft meer de schijn van tijdverdrijf</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De “Acta synodi Dordrechti” en de “Acta et scripta synodalia Remonstrantium”, die al de handelingen en voorschriften van beide zijden behelzen, zijn over het algemeen te kostbaar en te uitgebreid</w:t>
      </w:r>
      <w:r w:rsidR="00BB6211">
        <w:rPr>
          <w:lang w:eastAsia="en-US"/>
        </w:rPr>
        <w:t xml:space="preserve">. </w:t>
      </w:r>
      <w:r w:rsidRPr="00D51790">
        <w:rPr>
          <w:lang w:eastAsia="en-US"/>
        </w:rPr>
        <w:t>Thomas Scott bezorgde van de eerste in 1818 een uit</w:t>
      </w:r>
      <w:r w:rsidRPr="00D51790">
        <w:rPr>
          <w:lang w:eastAsia="en-US"/>
        </w:rPr>
        <w:softHyphen/>
        <w:t>treksel in het Engels, waarop het volgende jaar een zeer scherpe beoordeling in de “Uitgekozen beschouwing” verscheen, dat de aandacht van de lezer zeker waard is</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5</w:t>
      </w:r>
      <w:r w:rsidR="00BB6211">
        <w:rPr>
          <w:b/>
          <w:bCs/>
          <w:lang w:eastAsia="en-US"/>
        </w:rPr>
        <w:t xml:space="preserve">. </w:t>
      </w:r>
      <w:r w:rsidRPr="00D51790">
        <w:rPr>
          <w:b/>
          <w:bCs/>
          <w:lang w:eastAsia="en-US"/>
        </w:rPr>
        <w:t>Vergadering te Westminster</w:t>
      </w:r>
    </w:p>
    <w:p w:rsidR="007D6B8F" w:rsidRPr="00D51790" w:rsidRDefault="007D6B8F">
      <w:pPr>
        <w:jc w:val="both"/>
        <w:rPr>
          <w:lang w:eastAsia="en-US"/>
        </w:rPr>
      </w:pPr>
      <w:r w:rsidRPr="00D51790">
        <w:rPr>
          <w:lang w:eastAsia="en-US"/>
        </w:rPr>
        <w:t>Tot nu toe behoort een onpartijdige geschiedenis over de ver</w:t>
      </w:r>
      <w:r w:rsidRPr="00D51790">
        <w:rPr>
          <w:lang w:eastAsia="en-US"/>
        </w:rPr>
        <w:softHyphen/>
        <w:t xml:space="preserve">gadering van </w:t>
      </w:r>
      <w:r w:rsidR="00864EEC">
        <w:rPr>
          <w:lang w:eastAsia="en-US"/>
        </w:rPr>
        <w:t>God</w:t>
      </w:r>
      <w:r w:rsidRPr="00D51790">
        <w:rPr>
          <w:lang w:eastAsia="en-US"/>
        </w:rPr>
        <w:t>geleerden te Westminster tot zaken, die te wen</w:t>
      </w:r>
      <w:r w:rsidRPr="00D51790">
        <w:rPr>
          <w:lang w:eastAsia="en-US"/>
        </w:rPr>
        <w:softHyphen/>
        <w:t>sen zijn</w:t>
      </w:r>
      <w:r w:rsidR="00BB6211">
        <w:rPr>
          <w:lang w:eastAsia="en-US"/>
        </w:rPr>
        <w:t xml:space="preserve">. </w:t>
      </w:r>
      <w:r w:rsidRPr="00D51790">
        <w:rPr>
          <w:lang w:eastAsia="en-US"/>
        </w:rPr>
        <w:t>Lord Hailes oordeelde reeds, dat dit een heel belangrijk en nuttig werk zou zijn, dat echter wel nooit tot stand zou ko</w:t>
      </w:r>
      <w:r w:rsidRPr="00D51790">
        <w:rPr>
          <w:lang w:eastAsia="en-US"/>
        </w:rPr>
        <w:softHyphen/>
        <w:t>men, omdat de schrijver niet vooringenomen met, maar ook niet bevooroordeeld tegen de vergadering mocht zijn</w:t>
      </w:r>
      <w:r w:rsidR="00BB6211">
        <w:rPr>
          <w:lang w:eastAsia="en-US"/>
        </w:rPr>
        <w:t xml:space="preserve">. </w:t>
      </w:r>
      <w:r w:rsidRPr="00D51790">
        <w:rPr>
          <w:lang w:eastAsia="en-US"/>
        </w:rPr>
        <w:t>(Zie “Geschie</w:t>
      </w:r>
      <w:r w:rsidRPr="00D51790">
        <w:rPr>
          <w:lang w:eastAsia="en-US"/>
        </w:rPr>
        <w:softHyphen/>
        <w:t>denis van Schotland”, blz</w:t>
      </w:r>
      <w:r w:rsidR="00BB6211">
        <w:rPr>
          <w:lang w:eastAsia="en-US"/>
        </w:rPr>
        <w:t xml:space="preserve">. </w:t>
      </w:r>
      <w:r w:rsidRPr="00D51790">
        <w:rPr>
          <w:lang w:eastAsia="en-US"/>
        </w:rPr>
        <w:t>236)</w:t>
      </w:r>
      <w:r w:rsidR="00BB6211">
        <w:rPr>
          <w:lang w:eastAsia="en-US"/>
        </w:rPr>
        <w:t xml:space="preserve">. </w:t>
      </w:r>
      <w:r w:rsidRPr="00D51790">
        <w:rPr>
          <w:lang w:eastAsia="en-US"/>
        </w:rPr>
        <w:t>Hoewel de zaak ons niet zo moeilijk lijkt, als lord Hailes wel denkt, blijft de gewenste ge</w:t>
      </w:r>
      <w:r w:rsidRPr="00D51790">
        <w:rPr>
          <w:lang w:eastAsia="en-US"/>
        </w:rPr>
        <w:softHyphen/>
        <w:t>schiedenis toch achterwege</w:t>
      </w:r>
      <w:r w:rsidR="00BB6211">
        <w:rPr>
          <w:lang w:eastAsia="en-US"/>
        </w:rPr>
        <w:t xml:space="preserve">. </w:t>
      </w:r>
      <w:r w:rsidRPr="00D51790">
        <w:rPr>
          <w:lang w:eastAsia="en-US"/>
        </w:rPr>
        <w:t>Aan verslagen daarover ontbreekt het in ieder geval niet</w:t>
      </w:r>
      <w:r w:rsidR="00BB6211">
        <w:rPr>
          <w:lang w:eastAsia="en-US"/>
        </w:rPr>
        <w:t xml:space="preserve">. </w:t>
      </w:r>
      <w:r w:rsidRPr="00D51790">
        <w:rPr>
          <w:lang w:eastAsia="en-US"/>
        </w:rPr>
        <w:t>Behalve een dagboek van Mr</w:t>
      </w:r>
      <w:r w:rsidR="00BB6211">
        <w:rPr>
          <w:lang w:eastAsia="en-US"/>
        </w:rPr>
        <w:t xml:space="preserve">. </w:t>
      </w:r>
      <w:r w:rsidRPr="00D51790">
        <w:rPr>
          <w:lang w:eastAsia="en-US"/>
        </w:rPr>
        <w:t>George Gillespie, één van de Schotse gemachtigden, dat loopt van 2 febru</w:t>
      </w:r>
      <w:r w:rsidRPr="00D51790">
        <w:rPr>
          <w:lang w:eastAsia="en-US"/>
        </w:rPr>
        <w:softHyphen/>
        <w:t>ari 1644 tot 25 oktober 1645 met een tussenruimte van 14 mei tot 4 september 1645, geven de brieven van Baille en de talrijke be</w:t>
      </w:r>
      <w:r w:rsidRPr="00D51790">
        <w:rPr>
          <w:lang w:eastAsia="en-US"/>
        </w:rPr>
        <w:softHyphen/>
        <w:t>scheiden van anderen veel belangrijke en nauwkeurige berichten</w:t>
      </w:r>
      <w:r w:rsidR="00BB6211">
        <w:rPr>
          <w:lang w:eastAsia="en-US"/>
        </w:rPr>
        <w:t xml:space="preserve">. </w:t>
      </w:r>
      <w:r w:rsidRPr="00D51790">
        <w:rPr>
          <w:lang w:eastAsia="en-US"/>
        </w:rPr>
        <w:t>Ook zou het openbare leven van de meeste leden van die ver</w:t>
      </w:r>
      <w:r w:rsidRPr="00D51790">
        <w:rPr>
          <w:lang w:eastAsia="en-US"/>
        </w:rPr>
        <w:softHyphen/>
        <w:t>gadering daartoe veel licht kunnen bijzetten</w:t>
      </w:r>
      <w:r w:rsidR="00BB6211">
        <w:rPr>
          <w:lang w:eastAsia="en-US"/>
        </w:rPr>
        <w:t xml:space="preserve">. </w:t>
      </w:r>
      <w:r w:rsidRPr="00D51790">
        <w:rPr>
          <w:lang w:eastAsia="en-US"/>
        </w:rPr>
        <w:t>En hoewel wij een algemeen gezegde, “dat de notulen der vergadering in de Red Cross Streets-boekverzameling bewaard zijn”, betwijfelen, en wij de 14 á 15 nagelaten boekdelen van Dr</w:t>
      </w:r>
      <w:r w:rsidR="00BB6211">
        <w:rPr>
          <w:lang w:eastAsia="en-US"/>
        </w:rPr>
        <w:t xml:space="preserve">. </w:t>
      </w:r>
      <w:r w:rsidRPr="00D51790">
        <w:rPr>
          <w:lang w:eastAsia="en-US"/>
        </w:rPr>
        <w:t>Goodwin's “Aanteke</w:t>
      </w:r>
      <w:r w:rsidRPr="00D51790">
        <w:rPr>
          <w:lang w:eastAsia="en-US"/>
        </w:rPr>
        <w:softHyphen/>
        <w:t>ningen” niet kennen, vertrouwen we toch, dat een onderzoek naar de openbare acten van die vergadering in de bibliotheek van Sion-college niet vruchteloos zou zijn</w:t>
      </w:r>
      <w:r w:rsidR="00BB6211">
        <w:rPr>
          <w:lang w:eastAsia="en-US"/>
        </w:rPr>
        <w:t xml:space="preserve">. </w:t>
      </w:r>
      <w:r w:rsidRPr="00D51790">
        <w:rPr>
          <w:lang w:eastAsia="en-US"/>
        </w:rPr>
        <w:t>De veronderstelde aantekeningen te Red Cross Street beslaan drie lijvige boekdelen in folio en behandelen 4 of 5 aaneengesloten stukken, terwijl het werk van Goodwin in klein formaat moet zijn geweest</w:t>
      </w:r>
      <w:r w:rsidR="00BB6211">
        <w:rPr>
          <w:lang w:eastAsia="en-US"/>
        </w:rPr>
        <w:t xml:space="preserve">. </w:t>
      </w:r>
      <w:r w:rsidRPr="00D51790">
        <w:rPr>
          <w:lang w:eastAsia="en-US"/>
        </w:rPr>
        <w:t>Over de vergadering bestaan echter verslagen, die met elkaar verschil</w:t>
      </w:r>
      <w:r w:rsidRPr="00D51790">
        <w:rPr>
          <w:lang w:eastAsia="en-US"/>
        </w:rPr>
        <w:softHyphen/>
        <w:t>len</w:t>
      </w:r>
      <w:r w:rsidR="00BB6211">
        <w:rPr>
          <w:lang w:eastAsia="en-US"/>
        </w:rPr>
        <w:t xml:space="preserve">. </w:t>
      </w:r>
      <w:r w:rsidRPr="00D51790">
        <w:rPr>
          <w:lang w:eastAsia="en-US"/>
        </w:rPr>
        <w:t>Baxter en Neal plaatsen haar in een zeer gunstig licht, maar Clarendon en andere hoge kerkelijke personen denken daarover in tegengestelde zin</w:t>
      </w:r>
      <w:r w:rsidR="00BB6211">
        <w:rPr>
          <w:lang w:eastAsia="en-US"/>
        </w:rPr>
        <w:t xml:space="preserve">. </w:t>
      </w:r>
      <w:r w:rsidRPr="00D51790">
        <w:rPr>
          <w:lang w:eastAsia="en-US"/>
        </w:rPr>
        <w:t>Het uittreksel van Haille uit Gillespie's dag</w:t>
      </w:r>
      <w:r w:rsidRPr="00D51790">
        <w:rPr>
          <w:lang w:eastAsia="en-US"/>
        </w:rPr>
        <w:softHyphen/>
        <w:t>boek vermeldt, hoe de vergadering zich in negen opzichten over haar zondig gedrag met vasten verootmoedigde</w:t>
      </w:r>
      <w:r w:rsidR="00BB6211">
        <w:rPr>
          <w:lang w:eastAsia="en-US"/>
        </w:rPr>
        <w:t xml:space="preserve">. </w:t>
      </w:r>
      <w:r w:rsidRPr="00D51790">
        <w:rPr>
          <w:lang w:eastAsia="en-US"/>
        </w:rPr>
        <w:t xml:space="preserve">Ondanks dit kon Milton echter niet nalaten haar in zijn verslag sterk af te keuren, maar het is bekend, dat deze dichter zeer ijverde voor </w:t>
      </w:r>
      <w:r w:rsidR="00864EEC">
        <w:rPr>
          <w:lang w:eastAsia="en-US"/>
        </w:rPr>
        <w:t>God</w:t>
      </w:r>
      <w:r w:rsidRPr="00D51790">
        <w:rPr>
          <w:lang w:eastAsia="en-US"/>
        </w:rPr>
        <w:t>sdiens</w:t>
      </w:r>
      <w:r w:rsidRPr="00D51790">
        <w:rPr>
          <w:lang w:eastAsia="en-US"/>
        </w:rPr>
        <w:softHyphen/>
        <w:t>tige vrijheid, waar die vergadering zich tegen verzette</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6</w:t>
      </w:r>
      <w:r w:rsidR="00BB6211">
        <w:rPr>
          <w:b/>
          <w:bCs/>
          <w:lang w:eastAsia="en-US"/>
        </w:rPr>
        <w:t xml:space="preserve">. </w:t>
      </w:r>
      <w:r w:rsidRPr="00D51790">
        <w:rPr>
          <w:b/>
          <w:bCs/>
          <w:lang w:eastAsia="en-US"/>
        </w:rPr>
        <w:t>Vroegere Independenken in Ierland</w:t>
      </w:r>
    </w:p>
    <w:p w:rsidR="007D6B8F" w:rsidRPr="00D51790" w:rsidRDefault="007D6B8F">
      <w:pPr>
        <w:jc w:val="both"/>
        <w:rPr>
          <w:lang w:eastAsia="en-US"/>
        </w:rPr>
      </w:pPr>
      <w:r w:rsidRPr="00D51790">
        <w:rPr>
          <w:lang w:eastAsia="en-US"/>
        </w:rPr>
        <w:t>Reeds voor 1650 hadden de Brownisten hun aanhangers in Ierland</w:t>
      </w:r>
      <w:r w:rsidR="00BB6211">
        <w:rPr>
          <w:lang w:eastAsia="en-US"/>
        </w:rPr>
        <w:t xml:space="preserve">. </w:t>
      </w:r>
      <w:r w:rsidRPr="00D51790">
        <w:rPr>
          <w:lang w:eastAsia="en-US"/>
        </w:rPr>
        <w:t>In dat jaar ging Dr</w:t>
      </w:r>
      <w:r w:rsidR="00BB6211">
        <w:rPr>
          <w:lang w:eastAsia="en-US"/>
        </w:rPr>
        <w:t xml:space="preserve">. </w:t>
      </w:r>
      <w:r w:rsidRPr="00D51790">
        <w:rPr>
          <w:lang w:eastAsia="en-US"/>
        </w:rPr>
        <w:t>Samuel Winter althans met vier gemach</w:t>
      </w:r>
      <w:r w:rsidRPr="00D51790">
        <w:rPr>
          <w:lang w:eastAsia="en-US"/>
        </w:rPr>
        <w:softHyphen/>
        <w:t>tigden van het parlement daarheen</w:t>
      </w:r>
      <w:r w:rsidR="00BB6211">
        <w:rPr>
          <w:lang w:eastAsia="en-US"/>
        </w:rPr>
        <w:t xml:space="preserve">. </w:t>
      </w:r>
      <w:r w:rsidRPr="00D51790">
        <w:rPr>
          <w:lang w:eastAsia="en-US"/>
        </w:rPr>
        <w:t>Hij verliet Engeland, waar hij een jaarlijks vast inkomen genoot van f</w:t>
      </w:r>
      <w:r w:rsidR="00BB6211">
        <w:rPr>
          <w:lang w:eastAsia="en-US"/>
        </w:rPr>
        <w:t xml:space="preserve">. </w:t>
      </w:r>
      <w:r w:rsidRPr="00D51790">
        <w:rPr>
          <w:lang w:eastAsia="en-US"/>
        </w:rPr>
        <w:t>2400,—, tegen een toelage van 600 gulden, om het Evangelie in Ierland te bevorde</w:t>
      </w:r>
      <w:r w:rsidRPr="00D51790">
        <w:rPr>
          <w:lang w:eastAsia="en-US"/>
        </w:rPr>
        <w:softHyphen/>
        <w:t>ren</w:t>
      </w:r>
      <w:r w:rsidR="00BB6211">
        <w:rPr>
          <w:lang w:eastAsia="en-US"/>
        </w:rPr>
        <w:t xml:space="preserve">. </w:t>
      </w:r>
      <w:r w:rsidRPr="00D51790">
        <w:rPr>
          <w:lang w:eastAsia="en-US"/>
        </w:rPr>
        <w:t xml:space="preserve">Benoemd tot president van het vervallen </w:t>
      </w:r>
      <w:r w:rsidR="004E66E4">
        <w:rPr>
          <w:lang w:eastAsia="en-US"/>
        </w:rPr>
        <w:t>Drie-een</w:t>
      </w:r>
      <w:r w:rsidRPr="00D51790">
        <w:rPr>
          <w:lang w:eastAsia="en-US"/>
        </w:rPr>
        <w:t xml:space="preserve">heidscollege, werd dit door zijn zorg weldra een belangrijke kweekschool van geleerdheid en </w:t>
      </w:r>
      <w:r w:rsidR="00864EEC">
        <w:rPr>
          <w:lang w:eastAsia="en-US"/>
        </w:rPr>
        <w:t>God</w:t>
      </w:r>
      <w:r w:rsidRPr="00D51790">
        <w:rPr>
          <w:lang w:eastAsia="en-US"/>
        </w:rPr>
        <w:t>svrucht</w:t>
      </w:r>
      <w:r w:rsidR="00BB6211">
        <w:rPr>
          <w:lang w:eastAsia="en-US"/>
        </w:rPr>
        <w:t xml:space="preserve">. </w:t>
      </w:r>
      <w:r w:rsidRPr="00D51790">
        <w:rPr>
          <w:lang w:eastAsia="en-US"/>
        </w:rPr>
        <w:t xml:space="preserve">Ook als herder van een </w:t>
      </w:r>
      <w:r w:rsidR="00864EEC">
        <w:rPr>
          <w:lang w:eastAsia="en-US"/>
        </w:rPr>
        <w:t>Independent</w:t>
      </w:r>
      <w:r w:rsidRPr="00D51790">
        <w:rPr>
          <w:lang w:eastAsia="en-US"/>
        </w:rPr>
        <w:t>se kerk te Dublin stichtte hij veel goeds</w:t>
      </w:r>
      <w:r w:rsidR="00BB6211">
        <w:rPr>
          <w:lang w:eastAsia="en-US"/>
        </w:rPr>
        <w:t xml:space="preserve">. </w:t>
      </w:r>
      <w:r w:rsidRPr="00D51790">
        <w:rPr>
          <w:lang w:eastAsia="en-US"/>
        </w:rPr>
        <w:t>Maar, de herstelling van de koning veroorzaakte zijn afzetting van het college en zijn terugkeer naar Engeland</w:t>
      </w:r>
      <w:r w:rsidR="00BB6211">
        <w:rPr>
          <w:lang w:eastAsia="en-US"/>
        </w:rPr>
        <w:t xml:space="preserve">. </w:t>
      </w:r>
    </w:p>
    <w:p w:rsidR="007D6B8F" w:rsidRPr="00D51790" w:rsidRDefault="007D6B8F">
      <w:pPr>
        <w:jc w:val="both"/>
        <w:rPr>
          <w:lang w:eastAsia="en-US"/>
        </w:rPr>
      </w:pPr>
      <w:r w:rsidRPr="00D51790">
        <w:rPr>
          <w:lang w:eastAsia="en-US"/>
        </w:rPr>
        <w:t>Dr</w:t>
      </w:r>
      <w:r w:rsidR="00BB6211">
        <w:rPr>
          <w:lang w:eastAsia="en-US"/>
        </w:rPr>
        <w:t xml:space="preserve">. </w:t>
      </w:r>
      <w:r w:rsidRPr="00D51790">
        <w:rPr>
          <w:lang w:eastAsia="en-US"/>
        </w:rPr>
        <w:t>Thomas Harrison vertrok met Henry Cromwell naar Ierland en bediende verscheidene jaren het Evangelie te Dublin</w:t>
      </w:r>
      <w:r w:rsidR="00BB6211">
        <w:rPr>
          <w:lang w:eastAsia="en-US"/>
        </w:rPr>
        <w:t xml:space="preserve">. </w:t>
      </w:r>
      <w:r w:rsidRPr="00D51790">
        <w:rPr>
          <w:lang w:eastAsia="en-US"/>
        </w:rPr>
        <w:t>Bij de herstelling vertrok ook hij weer naar Engeland, maar hij keerde later naar Dublin terug, waar hij stierf; grotelijks betreurd door allen, die hem kenden</w:t>
      </w:r>
      <w:r w:rsidR="00BB6211">
        <w:rPr>
          <w:lang w:eastAsia="en-US"/>
        </w:rPr>
        <w:t xml:space="preserve">. </w:t>
      </w:r>
      <w:r w:rsidRPr="00D51790">
        <w:rPr>
          <w:lang w:eastAsia="en-US"/>
        </w:rPr>
        <w:t>Lord Thomond roemt zijn gaven zeer en merkt over hem op, “dat hij Mr</w:t>
      </w:r>
      <w:r w:rsidR="00BB6211">
        <w:rPr>
          <w:lang w:eastAsia="en-US"/>
        </w:rPr>
        <w:t xml:space="preserve">. </w:t>
      </w:r>
      <w:r w:rsidRPr="00D51790">
        <w:rPr>
          <w:lang w:eastAsia="en-US"/>
        </w:rPr>
        <w:t>Harrison liever hoorde danken voor een kleinigheid, dan de bischoppen preken en bidden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Tot het gevolg van Harrison behoorde Mr</w:t>
      </w:r>
      <w:r w:rsidR="00BB6211">
        <w:rPr>
          <w:lang w:eastAsia="en-US"/>
        </w:rPr>
        <w:t xml:space="preserve">. </w:t>
      </w:r>
      <w:r w:rsidRPr="00D51790">
        <w:rPr>
          <w:lang w:eastAsia="en-US"/>
        </w:rPr>
        <w:t>Stephen Charnock, zoals Samuel Mather tot dat van Dr</w:t>
      </w:r>
      <w:r w:rsidR="00BB6211">
        <w:rPr>
          <w:lang w:eastAsia="en-US"/>
        </w:rPr>
        <w:t xml:space="preserve">. </w:t>
      </w:r>
      <w:r w:rsidRPr="00D51790">
        <w:rPr>
          <w:lang w:eastAsia="en-US"/>
        </w:rPr>
        <w:t>Winter behoorde</w:t>
      </w:r>
      <w:r w:rsidR="00BB6211">
        <w:rPr>
          <w:lang w:eastAsia="en-US"/>
        </w:rPr>
        <w:t xml:space="preserve">. </w:t>
      </w:r>
      <w:r w:rsidRPr="00D51790">
        <w:rPr>
          <w:lang w:eastAsia="en-US"/>
        </w:rPr>
        <w:t>Deze laat</w:t>
      </w:r>
      <w:r w:rsidRPr="00D51790">
        <w:rPr>
          <w:lang w:eastAsia="en-US"/>
        </w:rPr>
        <w:softHyphen/>
        <w:t>ste preekte iedere rustdag in de St</w:t>
      </w:r>
      <w:r w:rsidR="00BB6211">
        <w:rPr>
          <w:lang w:eastAsia="en-US"/>
        </w:rPr>
        <w:t xml:space="preserve">. </w:t>
      </w:r>
      <w:r w:rsidRPr="00D51790">
        <w:rPr>
          <w:lang w:eastAsia="en-US"/>
        </w:rPr>
        <w:t>Nicolaas-kerk en, om de zes weken, voor de stadhouder en zijn raad</w:t>
      </w:r>
      <w:r w:rsidR="00BB6211">
        <w:rPr>
          <w:lang w:eastAsia="en-US"/>
        </w:rPr>
        <w:t xml:space="preserve">. </w:t>
      </w:r>
    </w:p>
    <w:p w:rsidR="007D6B8F" w:rsidRPr="00D51790" w:rsidRDefault="007D6B8F">
      <w:pPr>
        <w:jc w:val="both"/>
        <w:rPr>
          <w:lang w:eastAsia="en-US"/>
        </w:rPr>
      </w:pPr>
      <w:r w:rsidRPr="00D51790">
        <w:rPr>
          <w:lang w:eastAsia="en-US"/>
        </w:rPr>
        <w:t xml:space="preserve">Hoewel Wood zeer bevooroordeeld was tegen de </w:t>
      </w:r>
      <w:r w:rsidR="00864EEC">
        <w:rPr>
          <w:lang w:eastAsia="en-US"/>
        </w:rPr>
        <w:t>Independent</w:t>
      </w:r>
      <w:r w:rsidRPr="00D51790">
        <w:rPr>
          <w:lang w:eastAsia="en-US"/>
        </w:rPr>
        <w:t>en, erkent hij, dat Mather gematigd en bescheiden was ten opzichte van de Episcopalen, zelfs toen hij macht had hen te onderdruk</w:t>
      </w:r>
      <w:r w:rsidRPr="00D51790">
        <w:rPr>
          <w:lang w:eastAsia="en-US"/>
        </w:rPr>
        <w:softHyphen/>
        <w:t>ken</w:t>
      </w:r>
      <w:r w:rsidR="00BB6211">
        <w:rPr>
          <w:lang w:eastAsia="en-US"/>
        </w:rPr>
        <w:t xml:space="preserve">. </w:t>
      </w:r>
      <w:r w:rsidRPr="00D51790">
        <w:rPr>
          <w:lang w:eastAsia="en-US"/>
        </w:rPr>
        <w:t>En terecht, want toen de stadhouder hem gelastte de room</w:t>
      </w:r>
      <w:r w:rsidRPr="00D51790">
        <w:rPr>
          <w:lang w:eastAsia="en-US"/>
        </w:rPr>
        <w:softHyphen/>
        <w:t>se geestelijkheid van Munster en Dublin te verplaatsen, ant</w:t>
      </w:r>
      <w:r w:rsidRPr="00D51790">
        <w:rPr>
          <w:lang w:eastAsia="en-US"/>
        </w:rPr>
        <w:softHyphen/>
        <w:t>woordde Mather: “naar Ierland gekomen te zijn om het Evan</w:t>
      </w:r>
      <w:r w:rsidRPr="00D51790">
        <w:rPr>
          <w:lang w:eastAsia="en-US"/>
        </w:rPr>
        <w:softHyphen/>
        <w:t>gelie te prediken en niet om anderen zulks te verhinderen</w:t>
      </w:r>
      <w:r w:rsidR="00BB6211">
        <w:rPr>
          <w:lang w:eastAsia="en-US"/>
        </w:rPr>
        <w:t xml:space="preserve">. </w:t>
      </w:r>
      <w:r w:rsidRPr="00D51790">
        <w:rPr>
          <w:lang w:eastAsia="en-US"/>
        </w:rPr>
        <w:t>” Ook predikte hij twee jaar te Leith en overleed te Dublin in 1671</w:t>
      </w:r>
      <w:r w:rsidR="00BB6211">
        <w:rPr>
          <w:lang w:eastAsia="en-US"/>
        </w:rPr>
        <w:t xml:space="preserve">. </w:t>
      </w:r>
      <w:r w:rsidRPr="00D51790">
        <w:rPr>
          <w:lang w:eastAsia="en-US"/>
        </w:rPr>
        <w:t>Met het leger van Cromwell vertrok ook Hugo Peters naar Ierland, wiens verblijf daar echter van korte duur was</w:t>
      </w:r>
      <w:r w:rsidR="00BB6211">
        <w:rPr>
          <w:lang w:eastAsia="en-US"/>
        </w:rPr>
        <w:t xml:space="preserve">. </w:t>
      </w:r>
      <w:r w:rsidRPr="00D51790">
        <w:rPr>
          <w:lang w:eastAsia="en-US"/>
        </w:rPr>
        <w:t>Hoewel Peters bijna algemeen verfoeid werd en hem iedere misdaad werd aan</w:t>
      </w:r>
      <w:r w:rsidRPr="00D51790">
        <w:rPr>
          <w:lang w:eastAsia="en-US"/>
        </w:rPr>
        <w:softHyphen/>
        <w:t>gewreven, heeft hij toch aanspraak op onze achting</w:t>
      </w:r>
      <w:r w:rsidR="00BB6211">
        <w:rPr>
          <w:lang w:eastAsia="en-US"/>
        </w:rPr>
        <w:t xml:space="preserve">. </w:t>
      </w:r>
      <w:r w:rsidRPr="00D51790">
        <w:rPr>
          <w:lang w:eastAsia="en-US"/>
        </w:rPr>
        <w:t>Zijn 5-jarig verblijf te Salem in Nieuw-Engeland was buitengewoon belang</w:t>
      </w:r>
      <w:r w:rsidRPr="00D51790">
        <w:rPr>
          <w:lang w:eastAsia="en-US"/>
        </w:rPr>
        <w:softHyphen/>
        <w:t>rijk voor kunsten, nijverheid, zeevaart en koophandel</w:t>
      </w:r>
      <w:r w:rsidR="00BB6211">
        <w:rPr>
          <w:lang w:eastAsia="en-US"/>
        </w:rPr>
        <w:t xml:space="preserve">. </w:t>
      </w:r>
      <w:r w:rsidRPr="00D51790">
        <w:rPr>
          <w:lang w:eastAsia="en-US"/>
        </w:rPr>
        <w:t>Door zijn invloed werd in Holland voor de lijdende Protestanten in Ierland honderdtachtigduizend gulden verzameld, terwijl hij de ver</w:t>
      </w:r>
      <w:r w:rsidRPr="00D51790">
        <w:rPr>
          <w:lang w:eastAsia="en-US"/>
        </w:rPr>
        <w:softHyphen/>
        <w:t>volgde Waldenzen ook geenszins vergat</w:t>
      </w:r>
      <w:r w:rsidR="00BB6211">
        <w:rPr>
          <w:lang w:eastAsia="en-US"/>
        </w:rPr>
        <w:t xml:space="preserve">. </w:t>
      </w:r>
      <w:r w:rsidRPr="00D51790">
        <w:rPr>
          <w:lang w:eastAsia="en-US"/>
        </w:rPr>
        <w:t>“Ik arbeidde”, zegt Peters zelf, “in Duitsland met de beroemde Schot Mr</w:t>
      </w:r>
      <w:r w:rsidR="00BB6211">
        <w:rPr>
          <w:lang w:eastAsia="en-US"/>
        </w:rPr>
        <w:t xml:space="preserve">. </w:t>
      </w:r>
      <w:r w:rsidRPr="00D51790">
        <w:rPr>
          <w:lang w:eastAsia="en-US"/>
        </w:rPr>
        <w:t>John Forbes, in wie ik zes jaar lang een warme vriend en aanmoediger had, hoewel wij in onze kerkwijzen verschilden</w:t>
      </w:r>
      <w:r w:rsidR="00BB6211">
        <w:rPr>
          <w:lang w:eastAsia="en-US"/>
        </w:rPr>
        <w:t xml:space="preserve">. </w:t>
      </w:r>
      <w:r w:rsidRPr="00D51790">
        <w:rPr>
          <w:lang w:eastAsia="en-US"/>
        </w:rPr>
        <w:t xml:space="preserve">De geleerde Amesius, die zijn professoraat in Friesland (Franeker) verliet en tot onze </w:t>
      </w:r>
      <w:r w:rsidR="00864EEC">
        <w:rPr>
          <w:lang w:eastAsia="en-US"/>
        </w:rPr>
        <w:t>Independent</w:t>
      </w:r>
      <w:r w:rsidRPr="00D51790">
        <w:rPr>
          <w:lang w:eastAsia="en-US"/>
        </w:rPr>
        <w:t>se kerk te Rotterdam overkwam, beminde mij als een broeder</w:t>
      </w:r>
      <w:r w:rsidR="00BB6211">
        <w:rPr>
          <w:lang w:eastAsia="en-US"/>
        </w:rPr>
        <w:t xml:space="preserve">. </w:t>
      </w:r>
      <w:r w:rsidRPr="00D51790">
        <w:rPr>
          <w:lang w:eastAsia="en-US"/>
        </w:rPr>
        <w:t>Hij werd mijn ambtgenoot bij de kerk, waarvan ik een onwaardig herder was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Ook ademt zijn uiterste wil aan zijn dochter een christelijke geest, terwijl hij plechtig verklaarde, dat hij de grievende be</w:t>
      </w:r>
      <w:r w:rsidRPr="00D51790">
        <w:rPr>
          <w:lang w:eastAsia="en-US"/>
        </w:rPr>
        <w:softHyphen/>
        <w:t>schuldigingen, die tegen hem opgehoopt waren, niet verdiend had</w:t>
      </w:r>
      <w:r w:rsidR="00BB6211">
        <w:rPr>
          <w:lang w:eastAsia="en-US"/>
        </w:rPr>
        <w:t xml:space="preserve">. </w:t>
      </w:r>
      <w:r w:rsidRPr="00D51790">
        <w:rPr>
          <w:lang w:eastAsia="en-US"/>
        </w:rPr>
        <w:t>Zijn houding op het schavot toonde duidelijk zijn standvas</w:t>
      </w:r>
      <w:r w:rsidRPr="00D51790">
        <w:rPr>
          <w:lang w:eastAsia="en-US"/>
        </w:rPr>
        <w:softHyphen/>
        <w:t>tigheid en de vroegere fierheid van zijn karakter</w:t>
      </w:r>
      <w:r w:rsidR="00BB6211">
        <w:rPr>
          <w:lang w:eastAsia="en-US"/>
        </w:rPr>
        <w:t xml:space="preserve">. </w:t>
      </w:r>
      <w:r w:rsidRPr="00D51790">
        <w:rPr>
          <w:lang w:eastAsia="en-US"/>
        </w:rPr>
        <w:t>Peters was zo</w:t>
      </w:r>
      <w:r w:rsidRPr="00D51790">
        <w:rPr>
          <w:lang w:eastAsia="en-US"/>
        </w:rPr>
        <w:softHyphen/>
        <w:t>wel een krijgsman als een prediker</w:t>
      </w:r>
      <w:r w:rsidR="00BB6211">
        <w:rPr>
          <w:lang w:eastAsia="en-US"/>
        </w:rPr>
        <w:t xml:space="preserve">. </w:t>
      </w:r>
      <w:r w:rsidRPr="00D51790">
        <w:rPr>
          <w:lang w:eastAsia="en-US"/>
        </w:rPr>
        <w:t>Misschien bracht het ver</w:t>
      </w:r>
      <w:r w:rsidRPr="00D51790">
        <w:rPr>
          <w:lang w:eastAsia="en-US"/>
        </w:rPr>
        <w:softHyphen/>
        <w:t>enigd zijn van deze zaken in één persoon over hem de bedreiging in het koninkrijk van zijn Meester: “Die het zwaard nemen, zul</w:t>
      </w:r>
      <w:r w:rsidRPr="00D51790">
        <w:rPr>
          <w:lang w:eastAsia="en-US"/>
        </w:rPr>
        <w:softHyphen/>
        <w:t>len door het zwaard vergaan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Van de kerk, die in 1651 door John Byewater en Thomas Hug</w:t>
      </w:r>
      <w:r w:rsidRPr="00D51790">
        <w:rPr>
          <w:lang w:eastAsia="en-US"/>
        </w:rPr>
        <w:softHyphen/>
        <w:t>gins te Dublin was gesticht, werd later John Rogers dienaar, toen kolonel Hewson tot haar leden behoorde</w:t>
      </w:r>
      <w:r w:rsidR="00BB6211">
        <w:rPr>
          <w:lang w:eastAsia="en-US"/>
        </w:rPr>
        <w:t xml:space="preserve">. </w:t>
      </w:r>
      <w:r w:rsidRPr="00D51790">
        <w:rPr>
          <w:lang w:eastAsia="en-US"/>
        </w:rPr>
        <w:t xml:space="preserve">Dezelfde bron meldt ons, dat de </w:t>
      </w:r>
      <w:r w:rsidR="00283EE6">
        <w:rPr>
          <w:lang w:eastAsia="en-US"/>
        </w:rPr>
        <w:t>Baptist</w:t>
      </w:r>
      <w:r w:rsidRPr="00D51790">
        <w:rPr>
          <w:lang w:eastAsia="en-US"/>
        </w:rPr>
        <w:t>en ook een kerk te Waterford hadden, waarin Thomas Patiënt, die met generaal Fleedwood naar Ierland ge</w:t>
      </w:r>
      <w:r w:rsidRPr="00D51790">
        <w:rPr>
          <w:lang w:eastAsia="en-US"/>
        </w:rPr>
        <w:softHyphen/>
        <w:t>komen was, het Evangelie verkondigde</w:t>
      </w:r>
      <w:r w:rsidR="00BB6211">
        <w:rPr>
          <w:lang w:eastAsia="en-US"/>
        </w:rPr>
        <w:t xml:space="preserve">. </w:t>
      </w:r>
      <w:r w:rsidRPr="00D51790">
        <w:rPr>
          <w:lang w:eastAsia="en-US"/>
        </w:rPr>
        <w:t>Vóór zijn vertrek naar Ierland was Patiënt met Mr</w:t>
      </w:r>
      <w:r w:rsidR="00BB6211">
        <w:rPr>
          <w:lang w:eastAsia="en-US"/>
        </w:rPr>
        <w:t xml:space="preserve">. </w:t>
      </w:r>
      <w:r w:rsidRPr="00D51790">
        <w:rPr>
          <w:lang w:eastAsia="en-US"/>
        </w:rPr>
        <w:t xml:space="preserve">Kiffin herder bij de </w:t>
      </w:r>
      <w:r w:rsidR="00283EE6">
        <w:rPr>
          <w:lang w:eastAsia="en-US"/>
        </w:rPr>
        <w:t>Baptist</w:t>
      </w:r>
      <w:r w:rsidRPr="00D51790">
        <w:rPr>
          <w:lang w:eastAsia="en-US"/>
        </w:rPr>
        <w:t>en te Londen</w:t>
      </w:r>
      <w:r w:rsidR="00BB6211">
        <w:rPr>
          <w:lang w:eastAsia="en-US"/>
        </w:rPr>
        <w:t xml:space="preserve">. </w:t>
      </w:r>
      <w:r w:rsidRPr="00D51790">
        <w:rPr>
          <w:lang w:eastAsia="en-US"/>
        </w:rPr>
        <w:t xml:space="preserve">Terwijl hij bijzonder ijverde voor de belangen van zijn genootschap, stichtte hij — volgens Crosby — de </w:t>
      </w:r>
      <w:r w:rsidR="00283EE6">
        <w:rPr>
          <w:lang w:eastAsia="en-US"/>
        </w:rPr>
        <w:t>Baptist</w:t>
      </w:r>
      <w:r w:rsidRPr="00D51790">
        <w:rPr>
          <w:lang w:eastAsia="en-US"/>
        </w:rPr>
        <w:t>ische ge</w:t>
      </w:r>
      <w:r w:rsidRPr="00D51790">
        <w:rPr>
          <w:lang w:eastAsia="en-US"/>
        </w:rPr>
        <w:softHyphen/>
        <w:t>meente in Cloughkeating, die zich snel uitbreidde</w:t>
      </w:r>
      <w:r w:rsidR="00BB6211">
        <w:rPr>
          <w:lang w:eastAsia="en-US"/>
        </w:rPr>
        <w:t xml:space="preserve">. </w:t>
      </w:r>
    </w:p>
    <w:p w:rsidR="007D6B8F" w:rsidRPr="00D51790" w:rsidRDefault="007D6B8F">
      <w:pPr>
        <w:jc w:val="both"/>
        <w:rPr>
          <w:lang w:eastAsia="en-US"/>
        </w:rPr>
      </w:pPr>
      <w:r w:rsidRPr="00D51790">
        <w:rPr>
          <w:lang w:eastAsia="en-US"/>
        </w:rPr>
        <w:t>Behalve de genoemde personen vertrokken, vroeger of later, naar Ierland: Claudius Gilbert, Edward Reynolds, Warren, Murcot, Eyres, Timotheus Taylor en Jenner, die daar het Evangelie ver</w:t>
      </w:r>
      <w:r w:rsidRPr="00D51790">
        <w:rPr>
          <w:lang w:eastAsia="en-US"/>
        </w:rPr>
        <w:softHyphen/>
        <w:t xml:space="preserve">breidden en gemeenten stichtten naar </w:t>
      </w:r>
      <w:r w:rsidR="00864EEC">
        <w:rPr>
          <w:lang w:eastAsia="en-US"/>
        </w:rPr>
        <w:t>Independent</w:t>
      </w:r>
      <w:r w:rsidRPr="00D51790">
        <w:rPr>
          <w:lang w:eastAsia="en-US"/>
        </w:rPr>
        <w:t>se grondbe</w:t>
      </w:r>
      <w:r w:rsidRPr="00D51790">
        <w:rPr>
          <w:lang w:eastAsia="en-US"/>
        </w:rPr>
        <w:softHyphen/>
        <w:t>ginselen te Waterford, Clonmel, Kilkenny, Cork, Limerick, Gal</w:t>
      </w:r>
      <w:r w:rsidRPr="00D51790">
        <w:rPr>
          <w:lang w:eastAsia="en-US"/>
        </w:rPr>
        <w:softHyphen/>
        <w:t>loway, Wexford, Youghall, Carrichfergus, enz</w:t>
      </w:r>
      <w:r w:rsidR="00BB6211">
        <w:rPr>
          <w:lang w:eastAsia="en-US"/>
        </w:rPr>
        <w:t xml:space="preserve">. </w:t>
      </w:r>
      <w:r w:rsidRPr="00D51790">
        <w:rPr>
          <w:lang w:eastAsia="en-US"/>
        </w:rPr>
        <w:t>Hoewel deze ge</w:t>
      </w:r>
      <w:r w:rsidRPr="00D51790">
        <w:rPr>
          <w:lang w:eastAsia="en-US"/>
        </w:rPr>
        <w:softHyphen/>
        <w:t xml:space="preserve">meenten eerst niet zeer veel leden telden, legden zij toch de grondslagen van de betere denkbeelden in Ierland ten aanzien van </w:t>
      </w:r>
      <w:r w:rsidR="00864EEC">
        <w:rPr>
          <w:lang w:eastAsia="en-US"/>
        </w:rPr>
        <w:t>God</w:t>
      </w:r>
      <w:r w:rsidRPr="00D51790">
        <w:rPr>
          <w:lang w:eastAsia="en-US"/>
        </w:rPr>
        <w:t>sdienst en burgerstaat</w:t>
      </w:r>
      <w:r w:rsidR="00BB6211">
        <w:rPr>
          <w:lang w:eastAsia="en-US"/>
        </w:rPr>
        <w:t xml:space="preserve">. </w:t>
      </w:r>
      <w:r w:rsidRPr="00D51790">
        <w:rPr>
          <w:lang w:eastAsia="en-US"/>
        </w:rPr>
        <w:t>Veel droeg daartoe bij de ijver van de vermelde Evangelie-dienaars, zoals uit eed schrijven van van de verenigde dienaars van Christus in Ierland aan Mr</w:t>
      </w:r>
      <w:r w:rsidR="00BB6211">
        <w:rPr>
          <w:lang w:eastAsia="en-US"/>
        </w:rPr>
        <w:t xml:space="preserve">. </w:t>
      </w:r>
      <w:r w:rsidRPr="00D51790">
        <w:rPr>
          <w:lang w:eastAsia="en-US"/>
        </w:rPr>
        <w:t>Baxter blijkt</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7</w:t>
      </w:r>
      <w:r w:rsidR="00BB6211">
        <w:rPr>
          <w:b/>
          <w:bCs/>
          <w:lang w:eastAsia="en-US"/>
        </w:rPr>
        <w:t xml:space="preserve">. </w:t>
      </w:r>
      <w:r w:rsidRPr="00D51790">
        <w:rPr>
          <w:b/>
          <w:bCs/>
          <w:lang w:eastAsia="en-US"/>
        </w:rPr>
        <w:t xml:space="preserve">Vroegere </w:t>
      </w:r>
      <w:r w:rsidR="00864EEC">
        <w:rPr>
          <w:b/>
          <w:bCs/>
          <w:lang w:eastAsia="en-US"/>
        </w:rPr>
        <w:t>Independent</w:t>
      </w:r>
      <w:r w:rsidRPr="00D51790">
        <w:rPr>
          <w:b/>
          <w:bCs/>
          <w:lang w:eastAsia="en-US"/>
        </w:rPr>
        <w:t>en in Schotland</w:t>
      </w:r>
    </w:p>
    <w:p w:rsidR="007D6B8F" w:rsidRPr="00D51790" w:rsidRDefault="007D6B8F">
      <w:pPr>
        <w:jc w:val="both"/>
        <w:rPr>
          <w:lang w:eastAsia="en-US"/>
        </w:rPr>
      </w:pPr>
      <w:r w:rsidRPr="00D51790">
        <w:rPr>
          <w:lang w:eastAsia="en-US"/>
        </w:rPr>
        <w:t xml:space="preserve">In 1584 kwam Robert Brown, aan wie de eerste </w:t>
      </w:r>
      <w:r w:rsidR="00864EEC">
        <w:rPr>
          <w:lang w:eastAsia="en-US"/>
        </w:rPr>
        <w:t>Independent</w:t>
      </w:r>
      <w:r w:rsidRPr="00D51790">
        <w:rPr>
          <w:lang w:eastAsia="en-US"/>
        </w:rPr>
        <w:t>en hun naam ontleenden, uit Nederland in Schotland aan</w:t>
      </w:r>
      <w:r w:rsidR="00BB6211">
        <w:rPr>
          <w:lang w:eastAsia="en-US"/>
        </w:rPr>
        <w:t xml:space="preserve">. </w:t>
      </w:r>
      <w:r w:rsidRPr="00D51790">
        <w:rPr>
          <w:lang w:eastAsia="en-US"/>
        </w:rPr>
        <w:t>Hij ves</w:t>
      </w:r>
      <w:r w:rsidRPr="00D51790">
        <w:rPr>
          <w:lang w:eastAsia="en-US"/>
        </w:rPr>
        <w:softHyphen/>
        <w:t>tigde zich te Edinburg en verbreidde met mond en pen zijn ge</w:t>
      </w:r>
      <w:r w:rsidRPr="00D51790">
        <w:rPr>
          <w:lang w:eastAsia="en-US"/>
        </w:rPr>
        <w:softHyphen/>
        <w:t>voelens</w:t>
      </w:r>
      <w:r w:rsidR="00BB6211">
        <w:rPr>
          <w:lang w:eastAsia="en-US"/>
        </w:rPr>
        <w:t xml:space="preserve">. </w:t>
      </w:r>
      <w:r w:rsidRPr="00D51790">
        <w:rPr>
          <w:lang w:eastAsia="en-US"/>
        </w:rPr>
        <w:t>De bestaande hervormde kerk noemde hij een on</w:t>
      </w:r>
      <w:r w:rsidR="004E66E4">
        <w:rPr>
          <w:lang w:eastAsia="en-US"/>
        </w:rPr>
        <w:t>Schriftuurlijk</w:t>
      </w:r>
      <w:r w:rsidRPr="00D51790">
        <w:rPr>
          <w:lang w:eastAsia="en-US"/>
        </w:rPr>
        <w:t>e en anti-christelijke maatschappij</w:t>
      </w:r>
      <w:r w:rsidR="00BB6211">
        <w:rPr>
          <w:lang w:eastAsia="en-US"/>
        </w:rPr>
        <w:t xml:space="preserve">. </w:t>
      </w:r>
      <w:r w:rsidRPr="00D51790">
        <w:rPr>
          <w:lang w:eastAsia="en-US"/>
        </w:rPr>
        <w:t>De overheid, wie het gezag van de Evangelie-dienaars reeds lang mishaagde, nam hem in haar bescherming, hetwelk Brown aanmoedigde nog sterker in geschrifte tegen de predikanten en de kerkelijke regering in Schotland uit te varen</w:t>
      </w:r>
      <w:r w:rsidR="00BB6211">
        <w:rPr>
          <w:lang w:eastAsia="en-US"/>
        </w:rPr>
        <w:t xml:space="preserve">. </w:t>
      </w:r>
      <w:r w:rsidRPr="00D51790">
        <w:rPr>
          <w:lang w:eastAsia="en-US"/>
        </w:rPr>
        <w:t>Koning Jacobus voerde wel aan, dat Brown, Penry en andere Engelsen slechts gezaaid hadden, wat bepaalde doldriftige leraars met ijver aan het voortzetten waren, doch volgens Dr</w:t>
      </w:r>
      <w:r w:rsidR="00BB6211">
        <w:rPr>
          <w:lang w:eastAsia="en-US"/>
        </w:rPr>
        <w:t xml:space="preserve">. </w:t>
      </w:r>
      <w:r w:rsidRPr="00D51790">
        <w:rPr>
          <w:lang w:eastAsia="en-US"/>
        </w:rPr>
        <w:t>Crie werden zij door de Schotse dienaren des Woords eendrachtig bestreden, maar door de koning zelf en zijn vleiers ondersteund</w:t>
      </w:r>
      <w:r w:rsidR="00BB6211">
        <w:rPr>
          <w:lang w:eastAsia="en-US"/>
        </w:rPr>
        <w:t xml:space="preserve">. </w:t>
      </w:r>
      <w:r w:rsidRPr="00D51790">
        <w:rPr>
          <w:lang w:eastAsia="en-US"/>
        </w:rPr>
        <w:t>Penry hield zich veiligheidshalve van 1591 tot 1593 schuil in Schotland, van waaruit hij een en andermaal op een onbeleefde manier aan koningin Elizabeth schreef, waar</w:t>
      </w:r>
      <w:r w:rsidRPr="00D51790">
        <w:rPr>
          <w:lang w:eastAsia="en-US"/>
        </w:rPr>
        <w:softHyphen/>
        <w:t>om hij veroordeeld werd</w:t>
      </w:r>
      <w:r w:rsidR="00BB6211">
        <w:rPr>
          <w:lang w:eastAsia="en-US"/>
        </w:rPr>
        <w:t xml:space="preserve">. </w:t>
      </w:r>
      <w:r w:rsidRPr="00D51790">
        <w:rPr>
          <w:lang w:eastAsia="en-US"/>
        </w:rPr>
        <w:t>Sedert die tijd werden de grondstel</w:t>
      </w:r>
      <w:r w:rsidRPr="00D51790">
        <w:rPr>
          <w:lang w:eastAsia="en-US"/>
        </w:rPr>
        <w:softHyphen/>
        <w:t>lingen van Brown in Schotland met ijver voortgezet door een zekere Othro Ferrendail, een Ier</w:t>
      </w:r>
      <w:r w:rsidR="00BB6211">
        <w:rPr>
          <w:lang w:eastAsia="en-US"/>
        </w:rPr>
        <w:t xml:space="preserve">. </w:t>
      </w:r>
      <w:r w:rsidRPr="00D51790">
        <w:rPr>
          <w:lang w:eastAsia="en-US"/>
        </w:rPr>
        <w:t>Begunstigd door Mr</w:t>
      </w:r>
      <w:r w:rsidR="00BB6211">
        <w:rPr>
          <w:lang w:eastAsia="en-US"/>
        </w:rPr>
        <w:t xml:space="preserve">. </w:t>
      </w:r>
      <w:r w:rsidRPr="00D51790">
        <w:rPr>
          <w:lang w:eastAsia="en-US"/>
        </w:rPr>
        <w:t>Cant, dienaar des Woords te Aberdeen, en meer inschikkelijk ten aan</w:t>
      </w:r>
      <w:r w:rsidRPr="00D51790">
        <w:rPr>
          <w:lang w:eastAsia="en-US"/>
        </w:rPr>
        <w:softHyphen/>
        <w:t>zien van nieuwigheden dan zijn broeders, nam Ferrendail daar zijn verblijf</w:t>
      </w:r>
      <w:r w:rsidR="00BB6211">
        <w:rPr>
          <w:lang w:eastAsia="en-US"/>
        </w:rPr>
        <w:t xml:space="preserve">. </w:t>
      </w:r>
      <w:r w:rsidRPr="00D51790">
        <w:rPr>
          <w:lang w:eastAsia="en-US"/>
        </w:rPr>
        <w:t>Maar, terwijl hij op een nacht voor enkele families in de stad achter gesloten deuren voorging, werd hij toch ge</w:t>
      </w:r>
      <w:r w:rsidRPr="00D51790">
        <w:rPr>
          <w:lang w:eastAsia="en-US"/>
        </w:rPr>
        <w:softHyphen/>
        <w:t>vangen genomen</w:t>
      </w:r>
      <w:r w:rsidR="00BB6211">
        <w:rPr>
          <w:lang w:eastAsia="en-US"/>
        </w:rPr>
        <w:t xml:space="preserve">. </w:t>
      </w:r>
      <w:r w:rsidRPr="00D51790">
        <w:rPr>
          <w:lang w:eastAsia="en-US"/>
        </w:rPr>
        <w:t>De provinciale vergadering, die in 1642 te Aberdeen gehouden werd, veroordeelde hem, William Maxwell, Thomas Pont en Gilbert Gordon van Tilliefroskie met z'n vrouw, dienstboden en gehele familie, als, schuldig aan de dwalingen der Brownisten</w:t>
      </w:r>
      <w:r w:rsidR="00BB6211">
        <w:rPr>
          <w:lang w:eastAsia="en-US"/>
        </w:rPr>
        <w:t xml:space="preserve">. </w:t>
      </w:r>
    </w:p>
    <w:p w:rsidR="007D6B8F" w:rsidRPr="00D51790" w:rsidRDefault="007D6B8F">
      <w:pPr>
        <w:jc w:val="both"/>
        <w:rPr>
          <w:lang w:eastAsia="en-US"/>
        </w:rPr>
      </w:pPr>
      <w:r w:rsidRPr="00D51790">
        <w:rPr>
          <w:lang w:eastAsia="en-US"/>
        </w:rPr>
        <w:t>John Ross en John Oswald, dienaars des Woords te Birse en Aberdeen werden wel niet veroordeeld, maar gerekend onder de verdachte personen</w:t>
      </w:r>
      <w:r w:rsidR="00BB6211">
        <w:rPr>
          <w:lang w:eastAsia="en-US"/>
        </w:rPr>
        <w:t xml:space="preserve">. </w:t>
      </w:r>
      <w:r w:rsidRPr="00D51790">
        <w:rPr>
          <w:lang w:eastAsia="en-US"/>
        </w:rPr>
        <w:t>Ferrendail beloofde zijn gevoelens af te zweren, maar de regering der kerk, die niet tevreden was met zijn berouw, verwees hem naar de algemene vergadering, terwijl men ten aanzien van Maxwell vruchteloos nasporingen deed</w:t>
      </w:r>
      <w:r w:rsidR="00BB6211">
        <w:rPr>
          <w:lang w:eastAsia="en-US"/>
        </w:rPr>
        <w:t xml:space="preserve">. </w:t>
      </w:r>
      <w:r w:rsidRPr="00D51790">
        <w:rPr>
          <w:lang w:eastAsia="en-US"/>
        </w:rPr>
        <w:t>Mr</w:t>
      </w:r>
      <w:r w:rsidR="00BB6211">
        <w:rPr>
          <w:lang w:eastAsia="en-US"/>
        </w:rPr>
        <w:t xml:space="preserve">. </w:t>
      </w:r>
      <w:r w:rsidRPr="00D51790">
        <w:rPr>
          <w:lang w:eastAsia="en-US"/>
        </w:rPr>
        <w:t>William Strachan verbood openlijk van de preekstoel hem te huisvesten of enige dienst te bewijzen</w:t>
      </w:r>
      <w:r w:rsidR="00BB6211">
        <w:rPr>
          <w:lang w:eastAsia="en-US"/>
        </w:rPr>
        <w:t xml:space="preserve">. </w:t>
      </w:r>
      <w:r w:rsidRPr="00D51790">
        <w:rPr>
          <w:lang w:eastAsia="en-US"/>
        </w:rPr>
        <w:t>Ook Gordon van Tillie</w:t>
      </w:r>
      <w:r w:rsidRPr="00D51790">
        <w:rPr>
          <w:lang w:eastAsia="en-US"/>
        </w:rPr>
        <w:softHyphen/>
        <w:t>froskie werd later op straat in Edinburg gegrepen en gevangen gezet</w:t>
      </w:r>
      <w:r w:rsidR="00BB6211">
        <w:rPr>
          <w:lang w:eastAsia="en-US"/>
        </w:rPr>
        <w:t xml:space="preserve">. </w:t>
      </w:r>
    </w:p>
    <w:p w:rsidR="007D6B8F" w:rsidRPr="00D51790" w:rsidRDefault="007D6B8F">
      <w:pPr>
        <w:jc w:val="both"/>
        <w:rPr>
          <w:lang w:eastAsia="en-US"/>
        </w:rPr>
      </w:pPr>
      <w:r w:rsidRPr="00D51790">
        <w:rPr>
          <w:lang w:eastAsia="en-US"/>
        </w:rPr>
        <w:t xml:space="preserve">De algemene vergadering van 1647 verbood bij acte de invoer, het bezit en het lezen van alle geschriften, die </w:t>
      </w:r>
      <w:r w:rsidR="00864EEC">
        <w:rPr>
          <w:lang w:eastAsia="en-US"/>
        </w:rPr>
        <w:t>Independent</w:t>
      </w:r>
      <w:r w:rsidRPr="00D51790">
        <w:rPr>
          <w:lang w:eastAsia="en-US"/>
        </w:rPr>
        <w:t>se en ana</w:t>
      </w:r>
      <w:r w:rsidR="00283EE6">
        <w:rPr>
          <w:lang w:eastAsia="en-US"/>
        </w:rPr>
        <w:t>Baptist</w:t>
      </w:r>
      <w:r w:rsidRPr="00D51790">
        <w:rPr>
          <w:lang w:eastAsia="en-US"/>
        </w:rPr>
        <w:t>ische gevoelens inhielden, benevens liet ontvangen van personen, die met deze dwalingen waren besmet</w:t>
      </w:r>
      <w:r w:rsidR="00BB6211">
        <w:rPr>
          <w:lang w:eastAsia="en-US"/>
        </w:rPr>
        <w:t xml:space="preserve">. </w:t>
      </w:r>
      <w:r w:rsidRPr="00D51790">
        <w:rPr>
          <w:lang w:eastAsia="en-US"/>
        </w:rPr>
        <w:t>De kerkelijke besturen werden gelast deze maatregelen stipt uit te voeren en de burgerlijke overheid ontving bevel de bedienaars des Evange</w:t>
      </w:r>
      <w:r w:rsidRPr="00D51790">
        <w:rPr>
          <w:lang w:eastAsia="en-US"/>
        </w:rPr>
        <w:softHyphen/>
        <w:t>lies daarin trouw te helpen en bij te staan</w:t>
      </w:r>
      <w:r w:rsidR="00BB6211">
        <w:rPr>
          <w:lang w:eastAsia="en-US"/>
        </w:rPr>
        <w:t xml:space="preserve">. </w:t>
      </w:r>
    </w:p>
    <w:p w:rsidR="007D6B8F" w:rsidRPr="00D51790" w:rsidRDefault="007D6B8F">
      <w:pPr>
        <w:jc w:val="both"/>
        <w:rPr>
          <w:lang w:eastAsia="en-US"/>
        </w:rPr>
      </w:pPr>
      <w:r w:rsidRPr="00D51790">
        <w:rPr>
          <w:lang w:eastAsia="en-US"/>
        </w:rPr>
        <w:t xml:space="preserve">Op deze wijze gebruikten de </w:t>
      </w:r>
      <w:r w:rsidR="0073463C">
        <w:rPr>
          <w:lang w:eastAsia="en-US"/>
        </w:rPr>
        <w:t>Presbyterian</w:t>
      </w:r>
      <w:r w:rsidRPr="00D51790">
        <w:rPr>
          <w:lang w:eastAsia="en-US"/>
        </w:rPr>
        <w:t>en hun macht en zij dachten hun gezag gehandhaafd te hebben, toen de Engelsen Schotland binnenrukten, de genoemde acte buiten werking stel</w:t>
      </w:r>
      <w:r w:rsidRPr="00D51790">
        <w:rPr>
          <w:lang w:eastAsia="en-US"/>
        </w:rPr>
        <w:softHyphen/>
        <w:t xml:space="preserve">den en de </w:t>
      </w:r>
      <w:r w:rsidR="00864EEC">
        <w:rPr>
          <w:lang w:eastAsia="en-US"/>
        </w:rPr>
        <w:t>Independent</w:t>
      </w:r>
      <w:r w:rsidRPr="00D51790">
        <w:rPr>
          <w:lang w:eastAsia="en-US"/>
        </w:rPr>
        <w:t>se gevoelens veld deden winnen</w:t>
      </w:r>
      <w:r w:rsidR="00BB6211">
        <w:rPr>
          <w:lang w:eastAsia="en-US"/>
        </w:rPr>
        <w:t xml:space="preserve">. </w:t>
      </w:r>
      <w:r w:rsidRPr="00D51790">
        <w:rPr>
          <w:lang w:eastAsia="en-US"/>
        </w:rPr>
        <w:t>Immers, niet alleen de leraars van het leger predikten, maar ook veel krijgs</w:t>
      </w:r>
      <w:r w:rsidRPr="00D51790">
        <w:rPr>
          <w:lang w:eastAsia="en-US"/>
        </w:rPr>
        <w:softHyphen/>
        <w:t>lieden verbreidden de nieuwe denkbeelden en gaven aan hun leer invloed door hun gedrag</w:t>
      </w:r>
      <w:r w:rsidR="00BB6211">
        <w:rPr>
          <w:lang w:eastAsia="en-US"/>
        </w:rPr>
        <w:t xml:space="preserve">. </w:t>
      </w:r>
    </w:p>
    <w:p w:rsidR="007D6B8F" w:rsidRPr="00D51790" w:rsidRDefault="007D6B8F">
      <w:pPr>
        <w:jc w:val="both"/>
        <w:rPr>
          <w:lang w:eastAsia="en-US"/>
        </w:rPr>
      </w:pPr>
      <w:r w:rsidRPr="00D51790">
        <w:rPr>
          <w:lang w:eastAsia="en-US"/>
        </w:rPr>
        <w:t xml:space="preserve">Nicolaas Loyker, Evangelie-dienaar bij het leger, ontvouwde de ware grondbeginsels van de </w:t>
      </w:r>
      <w:r w:rsidR="00864EEC">
        <w:rPr>
          <w:lang w:eastAsia="en-US"/>
        </w:rPr>
        <w:t>Independent</w:t>
      </w:r>
      <w:r w:rsidRPr="00D51790">
        <w:rPr>
          <w:lang w:eastAsia="en-US"/>
        </w:rPr>
        <w:t>en in een kort en zake</w:t>
      </w:r>
      <w:r w:rsidRPr="00D51790">
        <w:rPr>
          <w:lang w:eastAsia="en-US"/>
        </w:rPr>
        <w:softHyphen/>
        <w:t xml:space="preserve">lijk geschrift, getiteld: “Een steen uit de berg”, of, De kerkelijke order geopend, uitgegeven te Leith, </w:t>
      </w:r>
      <w:smartTag w:uri="urn:schemas-microsoft-com:office:smarttags" w:element="metricconverter">
        <w:smartTagPr>
          <w:attr w:name="ProductID" w:val="1652. In"/>
        </w:smartTagPr>
        <w:r w:rsidRPr="00D51790">
          <w:rPr>
            <w:lang w:eastAsia="en-US"/>
          </w:rPr>
          <w:t>1652</w:t>
        </w:r>
        <w:r w:rsidR="00BB6211">
          <w:rPr>
            <w:lang w:eastAsia="en-US"/>
          </w:rPr>
          <w:t xml:space="preserve">. </w:t>
        </w:r>
        <w:r w:rsidRPr="00D51790">
          <w:rPr>
            <w:lang w:eastAsia="en-US"/>
          </w:rPr>
          <w:t>In</w:t>
        </w:r>
      </w:smartTag>
      <w:r w:rsidRPr="00D51790">
        <w:rPr>
          <w:lang w:eastAsia="en-US"/>
        </w:rPr>
        <w:t xml:space="preserve"> de voorrede, die aan het geschrift vooraf gaat, prijzen Caryl, Oxenbridge en Sydenham het sterk aan</w:t>
      </w:r>
      <w:r w:rsidR="00BB6211">
        <w:rPr>
          <w:lang w:eastAsia="en-US"/>
        </w:rPr>
        <w:t xml:space="preserve">. </w:t>
      </w:r>
      <w:r w:rsidRPr="00D51790">
        <w:rPr>
          <w:lang w:eastAsia="en-US"/>
        </w:rPr>
        <w:t xml:space="preserve">Jacobus Wood, professor in de </w:t>
      </w:r>
      <w:r w:rsidR="00864EEC">
        <w:rPr>
          <w:lang w:eastAsia="en-US"/>
        </w:rPr>
        <w:t>God</w:t>
      </w:r>
      <w:r w:rsidRPr="00D51790">
        <w:rPr>
          <w:lang w:eastAsia="en-US"/>
        </w:rPr>
        <w:t>ge</w:t>
      </w:r>
      <w:r w:rsidRPr="00D51790">
        <w:rPr>
          <w:lang w:eastAsia="en-US"/>
        </w:rPr>
        <w:softHyphen/>
        <w:t>leerdheio te St</w:t>
      </w:r>
      <w:r w:rsidR="00BB6211">
        <w:rPr>
          <w:lang w:eastAsia="en-US"/>
        </w:rPr>
        <w:t xml:space="preserve">. </w:t>
      </w:r>
      <w:r w:rsidRPr="00D51790">
        <w:rPr>
          <w:lang w:eastAsia="en-US"/>
        </w:rPr>
        <w:t>Andrews, probeerde de invloed daarvan wel tegen te gaan door een tegengeschrift, maar tevergeefs</w:t>
      </w:r>
      <w:r w:rsidR="00BB6211">
        <w:rPr>
          <w:lang w:eastAsia="en-US"/>
        </w:rPr>
        <w:t xml:space="preserve">. </w:t>
      </w:r>
    </w:p>
    <w:p w:rsidR="007D6B8F" w:rsidRPr="00D51790" w:rsidRDefault="007D6B8F">
      <w:pPr>
        <w:jc w:val="both"/>
        <w:rPr>
          <w:lang w:eastAsia="en-US"/>
        </w:rPr>
      </w:pPr>
      <w:r w:rsidRPr="00D51790">
        <w:rPr>
          <w:lang w:eastAsia="en-US"/>
        </w:rPr>
        <w:t xml:space="preserve">Weldra gingen er zelfs enige bedienaars van het </w:t>
      </w:r>
      <w:r w:rsidR="00864EEC">
        <w:rPr>
          <w:lang w:eastAsia="en-US"/>
        </w:rPr>
        <w:t>God</w:t>
      </w:r>
      <w:r w:rsidRPr="00D51790">
        <w:rPr>
          <w:lang w:eastAsia="en-US"/>
        </w:rPr>
        <w:t xml:space="preserve">delijke Woord in Aberdeen tot de </w:t>
      </w:r>
      <w:r w:rsidR="00864EEC">
        <w:rPr>
          <w:lang w:eastAsia="en-US"/>
        </w:rPr>
        <w:t>Independent</w:t>
      </w:r>
      <w:r w:rsidRPr="00D51790">
        <w:rPr>
          <w:lang w:eastAsia="en-US"/>
        </w:rPr>
        <w:t>en over</w:t>
      </w:r>
      <w:r w:rsidR="00BB6211">
        <w:rPr>
          <w:lang w:eastAsia="en-US"/>
        </w:rPr>
        <w:t xml:space="preserve">. </w:t>
      </w:r>
    </w:p>
    <w:p w:rsidR="007D6B8F" w:rsidRPr="00D51790" w:rsidRDefault="007D6B8F">
      <w:pPr>
        <w:jc w:val="both"/>
        <w:rPr>
          <w:lang w:eastAsia="en-US"/>
        </w:rPr>
      </w:pPr>
      <w:r w:rsidRPr="00D51790">
        <w:rPr>
          <w:lang w:eastAsia="en-US"/>
        </w:rPr>
        <w:t xml:space="preserve">Ook verscheen in 1653 reeds een “Geloofsbelijdenis” van de </w:t>
      </w:r>
      <w:r w:rsidR="00283EE6">
        <w:rPr>
          <w:lang w:eastAsia="en-US"/>
        </w:rPr>
        <w:t>Baptist</w:t>
      </w:r>
      <w:r w:rsidRPr="00D51790">
        <w:rPr>
          <w:lang w:eastAsia="en-US"/>
        </w:rPr>
        <w:t>ische kerken in Londen</w:t>
      </w:r>
      <w:r w:rsidR="00BB6211">
        <w:rPr>
          <w:lang w:eastAsia="en-US"/>
        </w:rPr>
        <w:t xml:space="preserve">. </w:t>
      </w:r>
      <w:r w:rsidRPr="00D51790">
        <w:rPr>
          <w:lang w:eastAsia="en-US"/>
        </w:rPr>
        <w:t>Volgens de voorrede, die onder</w:t>
      </w:r>
      <w:r w:rsidRPr="00D51790">
        <w:rPr>
          <w:lang w:eastAsia="en-US"/>
        </w:rPr>
        <w:softHyphen/>
        <w:t>tekend is door Thomas Spenser Alexander Holmes, Thomas Rowell en John Brady, geschiedde de uitgave in naam en op last der kerken van Christus binnen Leith en Edinburg</w:t>
      </w:r>
      <w:r w:rsidR="00BB6211">
        <w:rPr>
          <w:lang w:eastAsia="en-US"/>
        </w:rPr>
        <w:t xml:space="preserve">. </w:t>
      </w:r>
    </w:p>
    <w:p w:rsidR="007D6B8F" w:rsidRPr="00D51790" w:rsidRDefault="007D6B8F">
      <w:pPr>
        <w:jc w:val="both"/>
        <w:rPr>
          <w:lang w:eastAsia="en-US"/>
        </w:rPr>
      </w:pPr>
      <w:r w:rsidRPr="00D51790">
        <w:rPr>
          <w:lang w:eastAsia="en-US"/>
        </w:rPr>
        <w:t>Het voorstel van de Engelse afgevaardigden op de algemene kerk</w:t>
      </w:r>
      <w:r w:rsidRPr="00D51790">
        <w:rPr>
          <w:lang w:eastAsia="en-US"/>
        </w:rPr>
        <w:softHyphen/>
        <w:t>vergaderingin 1652, om een verklaring ten gunste van de nieuwe denkbeelden omtrent kerktucht; gemeenschap en verdraagzaam</w:t>
      </w:r>
      <w:r w:rsidRPr="00D51790">
        <w:rPr>
          <w:lang w:eastAsia="en-US"/>
        </w:rPr>
        <w:softHyphen/>
        <w:t>heid te geven, werd met verontwaardiging van de hand gewezen, zoals Whitelocke ons meedelt</w:t>
      </w:r>
      <w:r w:rsidR="00BB6211">
        <w:rPr>
          <w:lang w:eastAsia="en-US"/>
        </w:rPr>
        <w:t xml:space="preserve">. </w:t>
      </w:r>
    </w:p>
    <w:p w:rsidR="007D6B8F" w:rsidRPr="00D51790" w:rsidRDefault="007D6B8F">
      <w:pPr>
        <w:jc w:val="both"/>
        <w:rPr>
          <w:lang w:eastAsia="en-US"/>
        </w:rPr>
      </w:pPr>
      <w:r w:rsidRPr="00D51790">
        <w:rPr>
          <w:lang w:eastAsia="en-US"/>
        </w:rPr>
        <w:t>Toch toonden enige leraars, waaronder vooral Mr</w:t>
      </w:r>
      <w:r w:rsidR="00BB6211">
        <w:rPr>
          <w:lang w:eastAsia="en-US"/>
        </w:rPr>
        <w:t xml:space="preserve">. </w:t>
      </w:r>
      <w:r w:rsidRPr="00D51790">
        <w:rPr>
          <w:lang w:eastAsia="en-US"/>
        </w:rPr>
        <w:t>Patrick Gil</w:t>
      </w:r>
      <w:r w:rsidRPr="00D51790">
        <w:rPr>
          <w:lang w:eastAsia="en-US"/>
        </w:rPr>
        <w:softHyphen/>
        <w:t>lespie verdient genoemd te worden, zich gematigder en minder streng</w:t>
      </w:r>
      <w:r w:rsidR="00BB6211">
        <w:rPr>
          <w:lang w:eastAsia="en-US"/>
        </w:rPr>
        <w:t xml:space="preserve">. </w:t>
      </w:r>
      <w:r w:rsidR="00864EEC">
        <w:rPr>
          <w:lang w:eastAsia="en-US"/>
        </w:rPr>
        <w:t>Independent</w:t>
      </w:r>
      <w:r w:rsidRPr="00D51790">
        <w:rPr>
          <w:lang w:eastAsia="en-US"/>
        </w:rPr>
        <w:t>se kerken werden gesticht te Kilbride en in Kirkingtilloch, van welke laatste Charters herder was</w:t>
      </w:r>
      <w:r w:rsidR="00BB6211">
        <w:rPr>
          <w:lang w:eastAsia="en-US"/>
        </w:rPr>
        <w:t xml:space="preserve">. </w:t>
      </w:r>
      <w:r w:rsidRPr="00D51790">
        <w:rPr>
          <w:lang w:eastAsia="en-US"/>
        </w:rPr>
        <w:t>Deze gang van zaken noopte de kerkelijke regering van Edinburg in 1659 een “Waarschuwing” uit te vaardigen betreffende een onlangs gedaan verzoek, dat de opheffing van het gezag der burgerlijke overheid in zaken van leer, kerk tucht, regering der kerk, enz</w:t>
      </w:r>
      <w:r w:rsidR="00BB6211">
        <w:rPr>
          <w:lang w:eastAsia="en-US"/>
        </w:rPr>
        <w:t xml:space="preserve">. </w:t>
      </w:r>
      <w:r w:rsidRPr="00D51790">
        <w:rPr>
          <w:lang w:eastAsia="en-US"/>
        </w:rPr>
        <w:t>, inhield</w:t>
      </w:r>
      <w:r w:rsidR="00BB6211">
        <w:rPr>
          <w:lang w:eastAsia="en-US"/>
        </w:rPr>
        <w:t xml:space="preserve">. </w:t>
      </w:r>
      <w:r w:rsidRPr="00D51790">
        <w:rPr>
          <w:lang w:eastAsia="en-US"/>
        </w:rPr>
        <w:t xml:space="preserve">Maar deze maatregel van de </w:t>
      </w:r>
      <w:r w:rsidR="0073463C">
        <w:rPr>
          <w:lang w:eastAsia="en-US"/>
        </w:rPr>
        <w:t>Presbyterian</w:t>
      </w:r>
      <w:r w:rsidRPr="00D51790">
        <w:rPr>
          <w:lang w:eastAsia="en-US"/>
        </w:rPr>
        <w:t>en, hoe goed bedoeld, werkte juist nadelig voor henzelf</w:t>
      </w:r>
      <w:r w:rsidR="00BB6211">
        <w:rPr>
          <w:lang w:eastAsia="en-US"/>
        </w:rPr>
        <w:t xml:space="preserve">. </w:t>
      </w:r>
      <w:r w:rsidRPr="00D51790">
        <w:rPr>
          <w:lang w:eastAsia="en-US"/>
        </w:rPr>
        <w:t>Immers het was er de oorzaak van, dat er een geschrift verscheen, getiteld: “Enige bedaarde opmerkingen en ernstige berispingen, ter verdediging van de waarheid en tot onderrichting van eenvoudigen”, 1659, dat velen de ogen opende</w:t>
      </w:r>
      <w:r w:rsidR="00BB6211">
        <w:rPr>
          <w:lang w:eastAsia="en-US"/>
        </w:rPr>
        <w:t xml:space="preserve">. </w:t>
      </w:r>
      <w:r w:rsidRPr="00D51790">
        <w:rPr>
          <w:lang w:eastAsia="en-US"/>
        </w:rPr>
        <w:t>Dit geschrift gaf een onpartijdig en getrouw verslag van de wrede en onrechtvaardige handelingen der hoog-kerkelijken tegen Blyth, Adair, Gordon, Tayes en Flint, enkel en alleen omdat deze personen met hen van mening ver</w:t>
      </w:r>
      <w:r w:rsidRPr="00D51790">
        <w:rPr>
          <w:lang w:eastAsia="en-US"/>
        </w:rPr>
        <w:softHyphen/>
        <w:t>schilden</w:t>
      </w:r>
      <w:r w:rsidR="00BB6211">
        <w:rPr>
          <w:lang w:eastAsia="en-US"/>
        </w:rPr>
        <w:t xml:space="preserve">. </w:t>
      </w:r>
      <w:r w:rsidRPr="00D51790">
        <w:rPr>
          <w:lang w:eastAsia="en-US"/>
        </w:rPr>
        <w:t>Ook werden er de moeilijkheden en kwellingen in ver</w:t>
      </w:r>
      <w:r w:rsidRPr="00D51790">
        <w:rPr>
          <w:lang w:eastAsia="en-US"/>
        </w:rPr>
        <w:softHyphen/>
        <w:t>meld, die kolonel Strachan, lord Swinton, Mr</w:t>
      </w:r>
      <w:r w:rsidR="00BB6211">
        <w:rPr>
          <w:lang w:eastAsia="en-US"/>
        </w:rPr>
        <w:t xml:space="preserve">. </w:t>
      </w:r>
      <w:r w:rsidRPr="00D51790">
        <w:rPr>
          <w:lang w:eastAsia="en-US"/>
        </w:rPr>
        <w:t xml:space="preserve">Dundas, majoor Abernethy en kapitein Griffin van hen hadden moeten verduren, omdat zij voor aanhangers en begunstigers van de </w:t>
      </w:r>
      <w:r w:rsidR="00864EEC">
        <w:rPr>
          <w:lang w:eastAsia="en-US"/>
        </w:rPr>
        <w:t>Independent</w:t>
      </w:r>
      <w:r w:rsidRPr="00D51790">
        <w:rPr>
          <w:lang w:eastAsia="en-US"/>
        </w:rPr>
        <w:t>en gehouden werden</w:t>
      </w:r>
      <w:r w:rsidR="00BB6211">
        <w:rPr>
          <w:lang w:eastAsia="en-US"/>
        </w:rPr>
        <w:t xml:space="preserve">. </w:t>
      </w:r>
    </w:p>
    <w:p w:rsidR="007D6B8F" w:rsidRPr="00D51790" w:rsidRDefault="007D6B8F">
      <w:pPr>
        <w:jc w:val="both"/>
        <w:rPr>
          <w:lang w:eastAsia="en-US"/>
        </w:rPr>
      </w:pPr>
      <w:r w:rsidRPr="00D51790">
        <w:rPr>
          <w:lang w:eastAsia="en-US"/>
        </w:rPr>
        <w:t xml:space="preserve">Maar, met het vertrek van de Engelsen en de herstelling van de vorige orde en gang van zaken, verdween in Schotland spoedig de invloed van de </w:t>
      </w:r>
      <w:r w:rsidR="00864EEC">
        <w:rPr>
          <w:lang w:eastAsia="en-US"/>
        </w:rPr>
        <w:t>Independent</w:t>
      </w:r>
      <w:r w:rsidRPr="00D51790">
        <w:rPr>
          <w:lang w:eastAsia="en-US"/>
        </w:rPr>
        <w:t>en, waardoor de Schotten weldra door erger onheilen getroffen werden, welker vermelding echter buiten het bestek van dit boek liggen</w:t>
      </w:r>
      <w:r w:rsidR="00BB6211">
        <w:rPr>
          <w:lang w:eastAsia="en-US"/>
        </w:rPr>
        <w:t xml:space="preserve">. </w:t>
      </w:r>
    </w:p>
    <w:p w:rsidR="007D6B8F" w:rsidRPr="00D51790" w:rsidRDefault="007D6B8F">
      <w:pPr>
        <w:jc w:val="both"/>
        <w:rPr>
          <w:lang w:eastAsia="en-US"/>
        </w:rPr>
      </w:pPr>
    </w:p>
    <w:p w:rsidR="007D6B8F" w:rsidRPr="00D51790" w:rsidRDefault="007D6B8F">
      <w:pPr>
        <w:jc w:val="both"/>
        <w:rPr>
          <w:b/>
          <w:bCs/>
          <w:lang w:eastAsia="en-US"/>
        </w:rPr>
      </w:pPr>
      <w:r w:rsidRPr="00D51790">
        <w:rPr>
          <w:b/>
          <w:bCs/>
          <w:lang w:eastAsia="en-US"/>
        </w:rPr>
        <w:t>8</w:t>
      </w:r>
      <w:r w:rsidR="00BB6211">
        <w:rPr>
          <w:b/>
          <w:bCs/>
          <w:lang w:eastAsia="en-US"/>
        </w:rPr>
        <w:t xml:space="preserve">. </w:t>
      </w:r>
      <w:r w:rsidRPr="00D51790">
        <w:rPr>
          <w:b/>
          <w:bCs/>
          <w:lang w:eastAsia="en-US"/>
        </w:rPr>
        <w:t>Owen's opvolgers te Coggeshall en in Bury-street</w:t>
      </w:r>
    </w:p>
    <w:p w:rsidR="007D6B8F" w:rsidRPr="00D51790" w:rsidRDefault="007D6B8F">
      <w:pPr>
        <w:jc w:val="both"/>
        <w:rPr>
          <w:lang w:eastAsia="en-US"/>
        </w:rPr>
      </w:pPr>
      <w:r w:rsidRPr="00D51790">
        <w:rPr>
          <w:lang w:eastAsia="en-US"/>
        </w:rPr>
        <w:t>Na het vertrek van Owen uit Coggeshall ontving C</w:t>
      </w:r>
      <w:r w:rsidR="00BB6211">
        <w:rPr>
          <w:lang w:eastAsia="en-US"/>
        </w:rPr>
        <w:t xml:space="preserve">. </w:t>
      </w:r>
      <w:r w:rsidRPr="00D51790">
        <w:rPr>
          <w:lang w:eastAsia="en-US"/>
        </w:rPr>
        <w:t>Jessop daar het herdersambt</w:t>
      </w:r>
      <w:r w:rsidR="00BB6211">
        <w:rPr>
          <w:lang w:eastAsia="en-US"/>
        </w:rPr>
        <w:t xml:space="preserve">. </w:t>
      </w:r>
      <w:r w:rsidRPr="00D51790">
        <w:rPr>
          <w:lang w:eastAsia="en-US"/>
        </w:rPr>
        <w:t>Hij was een zoon van Mr</w:t>
      </w:r>
      <w:r w:rsidR="00BB6211">
        <w:rPr>
          <w:lang w:eastAsia="en-US"/>
        </w:rPr>
        <w:t xml:space="preserve">. </w:t>
      </w:r>
      <w:r w:rsidRPr="00D51790">
        <w:rPr>
          <w:lang w:eastAsia="en-US"/>
        </w:rPr>
        <w:t>John Jessop, dienaar des Woords in Pembroke en opgevoed in Oxford</w:t>
      </w:r>
      <w:r w:rsidR="00BB6211">
        <w:rPr>
          <w:lang w:eastAsia="en-US"/>
        </w:rPr>
        <w:t xml:space="preserve">. </w:t>
      </w:r>
      <w:r w:rsidRPr="00D51790">
        <w:rPr>
          <w:lang w:eastAsia="en-US"/>
        </w:rPr>
        <w:t>Jessop vertrok echter al spoedig naar Wimborn in Dorsetshire en overleed te Tyfield in Essex in 1660</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J</w:t>
      </w:r>
      <w:r w:rsidR="00BB6211">
        <w:rPr>
          <w:lang w:eastAsia="en-US"/>
        </w:rPr>
        <w:t xml:space="preserve">. </w:t>
      </w:r>
      <w:r w:rsidRPr="00D51790">
        <w:rPr>
          <w:lang w:eastAsia="en-US"/>
        </w:rPr>
        <w:t>Samms, die in Nieuw-Engeland was opgeleid, volgde Jessop in Coggeshall op, maar de acte van gelijkvormigheid deed hem zijn parochiale bediening neerleggen en een eigen kerk vergade</w:t>
      </w:r>
      <w:r w:rsidRPr="00D51790">
        <w:rPr>
          <w:lang w:eastAsia="en-US"/>
        </w:rPr>
        <w:softHyphen/>
        <w:t>ren,uit degenen, die zijn gevoelens deelden</w:t>
      </w:r>
      <w:r w:rsidR="00BB6211">
        <w:rPr>
          <w:lang w:eastAsia="en-US"/>
        </w:rPr>
        <w:t xml:space="preserve">. </w:t>
      </w:r>
      <w:r w:rsidRPr="00D51790">
        <w:rPr>
          <w:lang w:eastAsia="en-US"/>
        </w:rPr>
        <w:t>Voor hen bleef hij herder tot 1675</w:t>
      </w:r>
      <w:r w:rsidR="00BB6211">
        <w:rPr>
          <w:lang w:eastAsia="en-US"/>
        </w:rPr>
        <w:t xml:space="preserve">. </w:t>
      </w:r>
      <w:r w:rsidRPr="00D51790">
        <w:rPr>
          <w:lang w:eastAsia="en-US"/>
        </w:rPr>
        <w:t>Daarna bekleedde Mr</w:t>
      </w:r>
      <w:r w:rsidR="00BB6211">
        <w:rPr>
          <w:lang w:eastAsia="en-US"/>
        </w:rPr>
        <w:t xml:space="preserve">. </w:t>
      </w:r>
      <w:r w:rsidRPr="00D51790">
        <w:rPr>
          <w:lang w:eastAsia="en-US"/>
        </w:rPr>
        <w:t>Thomas Browning van Rowell deze waardig-heid</w:t>
      </w:r>
      <w:r w:rsidR="00BB6211">
        <w:rPr>
          <w:lang w:eastAsia="en-US"/>
        </w:rPr>
        <w:t xml:space="preserve">. </w:t>
      </w:r>
      <w:r w:rsidRPr="00D51790">
        <w:rPr>
          <w:lang w:eastAsia="en-US"/>
        </w:rPr>
        <w:t>Browning was eerst slechts een lid van de kerk en nam op aanraden van Samms de bediening op zich</w:t>
      </w:r>
      <w:r w:rsidR="00BB6211">
        <w:rPr>
          <w:lang w:eastAsia="en-US"/>
        </w:rPr>
        <w:t xml:space="preserve">. </w:t>
      </w:r>
      <w:r w:rsidRPr="00D51790">
        <w:rPr>
          <w:lang w:eastAsia="en-US"/>
        </w:rPr>
        <w:t>Owen gaf hem de raad, om de zaken te bestuderen; de woorden zouden dan wel volgen</w:t>
      </w:r>
      <w:r w:rsidR="00BB6211">
        <w:rPr>
          <w:lang w:eastAsia="en-US"/>
        </w:rPr>
        <w:t xml:space="preserve">. </w:t>
      </w:r>
    </w:p>
    <w:p w:rsidR="007D6B8F" w:rsidRPr="00D51790" w:rsidRDefault="007D6B8F">
      <w:pPr>
        <w:jc w:val="both"/>
        <w:rPr>
          <w:lang w:eastAsia="en-US"/>
        </w:rPr>
      </w:pPr>
      <w:r w:rsidRPr="00D51790">
        <w:rPr>
          <w:lang w:eastAsia="en-US"/>
        </w:rPr>
        <w:t>Browning's opvolger was Mr</w:t>
      </w:r>
      <w:r w:rsidR="00BB6211">
        <w:rPr>
          <w:lang w:eastAsia="en-US"/>
        </w:rPr>
        <w:t xml:space="preserve">. </w:t>
      </w:r>
      <w:r w:rsidRPr="00D51790">
        <w:rPr>
          <w:lang w:eastAsia="en-US"/>
        </w:rPr>
        <w:t>Robert</w:t>
      </w:r>
      <w:r w:rsidR="00283EE6">
        <w:rPr>
          <w:lang w:eastAsia="en-US"/>
        </w:rPr>
        <w:t xml:space="preserve"> </w:t>
      </w:r>
      <w:r w:rsidRPr="00D51790">
        <w:rPr>
          <w:lang w:eastAsia="en-US"/>
        </w:rPr>
        <w:t>Gouge van Cambridge, vroeger predikant en bestuurder van een school in Essex</w:t>
      </w:r>
      <w:r w:rsidR="00BB6211">
        <w:rPr>
          <w:lang w:eastAsia="en-US"/>
        </w:rPr>
        <w:t xml:space="preserve">. </w:t>
      </w:r>
      <w:r w:rsidRPr="00D51790">
        <w:rPr>
          <w:lang w:eastAsia="en-US"/>
        </w:rPr>
        <w:t>Door ver</w:t>
      </w:r>
      <w:r w:rsidRPr="00D51790">
        <w:rPr>
          <w:lang w:eastAsia="en-US"/>
        </w:rPr>
        <w:softHyphen/>
        <w:t>mindering van zijn zielsvermogens werd Gouge genoodzaakt zijn dienst neer te leggen</w:t>
      </w:r>
      <w:r w:rsidR="00BB6211">
        <w:rPr>
          <w:lang w:eastAsia="en-US"/>
        </w:rPr>
        <w:t xml:space="preserve">. </w:t>
      </w:r>
      <w:r w:rsidRPr="00D51790">
        <w:rPr>
          <w:lang w:eastAsia="en-US"/>
        </w:rPr>
        <w:t>Wanneer dit plaats vond, konden wij niet vaststellen; wel, dat Edward Bently, zijn opvolger, in 1721 reeds herder te Coggeshall was</w:t>
      </w:r>
      <w:r w:rsidR="00BB6211">
        <w:rPr>
          <w:lang w:eastAsia="en-US"/>
        </w:rPr>
        <w:t xml:space="preserve">. </w:t>
      </w:r>
      <w:r w:rsidRPr="00D51790">
        <w:rPr>
          <w:lang w:eastAsia="en-US"/>
        </w:rPr>
        <w:t>Toen deze in 1740 overleed, kreeg Mr</w:t>
      </w:r>
      <w:r w:rsidR="00BB6211">
        <w:rPr>
          <w:lang w:eastAsia="en-US"/>
        </w:rPr>
        <w:t xml:space="preserve">. </w:t>
      </w:r>
      <w:r w:rsidRPr="00D51790">
        <w:rPr>
          <w:lang w:eastAsia="en-US"/>
        </w:rPr>
        <w:t>John Farmer de bediening</w:t>
      </w:r>
      <w:r w:rsidR="00BB6211">
        <w:rPr>
          <w:lang w:eastAsia="en-US"/>
        </w:rPr>
        <w:t xml:space="preserve">. </w:t>
      </w:r>
      <w:r w:rsidRPr="00D51790">
        <w:rPr>
          <w:lang w:eastAsia="en-US"/>
        </w:rPr>
        <w:t>John en de vermaarde Hugo Farmer, die de zoons waren van een dochter van Mr</w:t>
      </w:r>
      <w:r w:rsidR="00BB6211">
        <w:rPr>
          <w:lang w:eastAsia="en-US"/>
        </w:rPr>
        <w:t xml:space="preserve">. </w:t>
      </w:r>
      <w:r w:rsidRPr="00D51790">
        <w:rPr>
          <w:lang w:eastAsia="en-US"/>
        </w:rPr>
        <w:t>Hugo Owen, genoten hun eerste opleiding bij Dr</w:t>
      </w:r>
      <w:r w:rsidR="00BB6211">
        <w:rPr>
          <w:lang w:eastAsia="en-US"/>
        </w:rPr>
        <w:t xml:space="preserve">. </w:t>
      </w:r>
      <w:r w:rsidRPr="00D51790">
        <w:rPr>
          <w:lang w:eastAsia="en-US"/>
        </w:rPr>
        <w:t>Karel Owen van Warrington</w:t>
      </w:r>
      <w:r w:rsidR="00BB6211">
        <w:rPr>
          <w:lang w:eastAsia="en-US"/>
        </w:rPr>
        <w:t xml:space="preserve">. </w:t>
      </w:r>
      <w:r w:rsidRPr="00D51790">
        <w:rPr>
          <w:lang w:eastAsia="en-US"/>
        </w:rPr>
        <w:t>Later zette John zijn studies voort onder Dr</w:t>
      </w:r>
      <w:r w:rsidR="00BB6211">
        <w:rPr>
          <w:lang w:eastAsia="en-US"/>
        </w:rPr>
        <w:t xml:space="preserve">. </w:t>
      </w:r>
      <w:r w:rsidRPr="00D51790">
        <w:rPr>
          <w:lang w:eastAsia="en-US"/>
        </w:rPr>
        <w:t xml:space="preserve">Doddridge en werd hij in </w:t>
      </w:r>
      <w:smartTag w:uri="urn:schemas-microsoft-com:office:smarttags" w:element="metricconverter">
        <w:smartTagPr>
          <w:attr w:name="ProductID" w:val="1738 in"/>
        </w:smartTagPr>
        <w:r w:rsidRPr="00D51790">
          <w:rPr>
            <w:lang w:eastAsia="en-US"/>
          </w:rPr>
          <w:t>1738 in</w:t>
        </w:r>
      </w:smartTag>
      <w:r w:rsidRPr="00D51790">
        <w:rPr>
          <w:lang w:eastAsia="en-US"/>
        </w:rPr>
        <w:t xml:space="preserve"> de bediening gesteld bij Mr</w:t>
      </w:r>
      <w:r w:rsidR="00BB6211">
        <w:rPr>
          <w:lang w:eastAsia="en-US"/>
        </w:rPr>
        <w:t xml:space="preserve">. </w:t>
      </w:r>
      <w:r w:rsidRPr="00D51790">
        <w:rPr>
          <w:lang w:eastAsia="en-US"/>
        </w:rPr>
        <w:t>Rawlin te Fetterlane, vanwaar hij vertrok naar Coggeshall</w:t>
      </w:r>
      <w:r w:rsidR="00BB6211">
        <w:rPr>
          <w:lang w:eastAsia="en-US"/>
        </w:rPr>
        <w:t xml:space="preserve">. </w:t>
      </w:r>
      <w:r w:rsidRPr="00D51790">
        <w:rPr>
          <w:lang w:eastAsia="en-US"/>
        </w:rPr>
        <w:t>In 1756 verscheen van zijn hand een boek met leerreden, die echter weinig bekend zijn</w:t>
      </w:r>
      <w:r w:rsidR="00BB6211">
        <w:rPr>
          <w:lang w:eastAsia="en-US"/>
        </w:rPr>
        <w:t xml:space="preserve">. </w:t>
      </w:r>
      <w:r w:rsidRPr="00D51790">
        <w:rPr>
          <w:lang w:eastAsia="en-US"/>
        </w:rPr>
        <w:t>Verstandsverbijstering maakte hem vroegtijdig onbekwaam voor zijn dienst</w:t>
      </w:r>
      <w:r w:rsidR="00BB6211">
        <w:rPr>
          <w:lang w:eastAsia="en-US"/>
        </w:rPr>
        <w:t xml:space="preserve">. </w:t>
      </w:r>
      <w:r w:rsidRPr="00D51790">
        <w:rPr>
          <w:lang w:eastAsia="en-US"/>
        </w:rPr>
        <w:t>Hij vertrok daarom naar Londen, waar hij nog ver</w:t>
      </w:r>
      <w:r w:rsidRPr="00D51790">
        <w:rPr>
          <w:lang w:eastAsia="en-US"/>
        </w:rPr>
        <w:softHyphen/>
        <w:t>schillende jaren geleefd moet hebben</w:t>
      </w:r>
      <w:r w:rsidR="00BB6211">
        <w:rPr>
          <w:lang w:eastAsia="en-US"/>
        </w:rPr>
        <w:t xml:space="preserve">. </w:t>
      </w:r>
    </w:p>
    <w:p w:rsidR="007D6B8F" w:rsidRPr="00D51790" w:rsidRDefault="007D6B8F">
      <w:pPr>
        <w:jc w:val="both"/>
        <w:rPr>
          <w:lang w:eastAsia="en-US"/>
        </w:rPr>
      </w:pPr>
      <w:r w:rsidRPr="00D51790">
        <w:rPr>
          <w:lang w:eastAsia="en-US"/>
        </w:rPr>
        <w:t>Op Farmer volgde Mr</w:t>
      </w:r>
      <w:r w:rsidR="00BB6211">
        <w:rPr>
          <w:lang w:eastAsia="en-US"/>
        </w:rPr>
        <w:t xml:space="preserve">. </w:t>
      </w:r>
      <w:r w:rsidRPr="00D51790">
        <w:rPr>
          <w:lang w:eastAsia="en-US"/>
        </w:rPr>
        <w:t>Henry Petto, die in 1776 overleed en Mr</w:t>
      </w:r>
      <w:r w:rsidR="00BB6211">
        <w:rPr>
          <w:lang w:eastAsia="en-US"/>
        </w:rPr>
        <w:t xml:space="preserve">. </w:t>
      </w:r>
      <w:r w:rsidRPr="00D51790">
        <w:rPr>
          <w:lang w:eastAsia="en-US"/>
        </w:rPr>
        <w:t>M</w:t>
      </w:r>
      <w:r w:rsidR="00BB6211">
        <w:rPr>
          <w:lang w:eastAsia="en-US"/>
        </w:rPr>
        <w:t xml:space="preserve">. </w:t>
      </w:r>
      <w:r w:rsidRPr="00D51790">
        <w:rPr>
          <w:lang w:eastAsia="en-US"/>
        </w:rPr>
        <w:t>Andrews tot opvolger had</w:t>
      </w:r>
      <w:r w:rsidR="00BB6211">
        <w:rPr>
          <w:lang w:eastAsia="en-US"/>
        </w:rPr>
        <w:t xml:space="preserve">. </w:t>
      </w:r>
    </w:p>
    <w:p w:rsidR="007D6B8F" w:rsidRPr="00D51790" w:rsidRDefault="007D6B8F">
      <w:pPr>
        <w:jc w:val="both"/>
        <w:rPr>
          <w:lang w:eastAsia="en-US"/>
        </w:rPr>
      </w:pPr>
      <w:r w:rsidRPr="00D51790">
        <w:rPr>
          <w:lang w:eastAsia="en-US"/>
        </w:rPr>
        <w:t>Tijdens Mr</w:t>
      </w:r>
      <w:r w:rsidR="00BB6211">
        <w:rPr>
          <w:lang w:eastAsia="en-US"/>
        </w:rPr>
        <w:t xml:space="preserve">. </w:t>
      </w:r>
      <w:r w:rsidRPr="00D51790">
        <w:rPr>
          <w:lang w:eastAsia="en-US"/>
        </w:rPr>
        <w:t>J</w:t>
      </w:r>
      <w:r w:rsidR="00BB6211">
        <w:rPr>
          <w:lang w:eastAsia="en-US"/>
        </w:rPr>
        <w:t xml:space="preserve">. </w:t>
      </w:r>
      <w:r w:rsidRPr="00D51790">
        <w:rPr>
          <w:lang w:eastAsia="en-US"/>
        </w:rPr>
        <w:t>Fielding, die Andrews in 1797 verving, ontstond er te Coggeshall een groot meningsverschil tussen hem en de kerk, hetwelk vele geschriften uitlokte en Fielding zijn bediening deed neerleggen</w:t>
      </w:r>
      <w:r w:rsidR="00BB6211">
        <w:rPr>
          <w:lang w:eastAsia="en-US"/>
        </w:rPr>
        <w:t xml:space="preserve">. </w:t>
      </w:r>
    </w:p>
    <w:p w:rsidR="007D6B8F" w:rsidRPr="00D51790" w:rsidRDefault="007D6B8F">
      <w:pPr>
        <w:jc w:val="both"/>
        <w:rPr>
          <w:lang w:eastAsia="en-US"/>
        </w:rPr>
      </w:pPr>
      <w:r w:rsidRPr="00D51790">
        <w:rPr>
          <w:lang w:eastAsia="en-US"/>
        </w:rPr>
        <w:t>De laatste dienaar des Woords, die wij vermeld vinden is Mr</w:t>
      </w:r>
      <w:r w:rsidR="00BB6211">
        <w:rPr>
          <w:lang w:eastAsia="en-US"/>
        </w:rPr>
        <w:t xml:space="preserve">. </w:t>
      </w:r>
      <w:r w:rsidRPr="00D51790">
        <w:rPr>
          <w:lang w:eastAsia="en-US"/>
        </w:rPr>
        <w:t>Algernon Wells, die opgeleid werd aan de hogeschool van Hoxton en te Coggeshall gekozen werd in 1819</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kerk, die Owen in Londen diende, kwam bij zijn dood —zoals wij hiervoor al eerder zagen —, onder zijn ambtsbroeder Clarkson</w:t>
      </w:r>
      <w:r w:rsidR="00BB6211">
        <w:rPr>
          <w:lang w:eastAsia="en-US"/>
        </w:rPr>
        <w:t xml:space="preserve">. </w:t>
      </w:r>
      <w:r w:rsidRPr="00D51790">
        <w:rPr>
          <w:lang w:eastAsia="en-US"/>
        </w:rPr>
        <w:t>Deze, die in zijn laatste jaren door I</w:t>
      </w:r>
      <w:r w:rsidR="00BB6211">
        <w:rPr>
          <w:lang w:eastAsia="en-US"/>
        </w:rPr>
        <w:t xml:space="preserve">. </w:t>
      </w:r>
      <w:r w:rsidRPr="00D51790">
        <w:rPr>
          <w:lang w:eastAsia="en-US"/>
        </w:rPr>
        <w:t>Loeffs werd bijgestaan, overleed in 1686</w:t>
      </w:r>
      <w:r w:rsidR="00BB6211">
        <w:rPr>
          <w:lang w:eastAsia="en-US"/>
        </w:rPr>
        <w:t xml:space="preserve">. </w:t>
      </w:r>
    </w:p>
    <w:p w:rsidR="007D6B8F" w:rsidRPr="00D51790" w:rsidRDefault="007D6B8F">
      <w:pPr>
        <w:jc w:val="both"/>
        <w:rPr>
          <w:lang w:eastAsia="en-US"/>
        </w:rPr>
      </w:pPr>
      <w:r w:rsidRPr="00D51790">
        <w:rPr>
          <w:lang w:eastAsia="en-US"/>
        </w:rPr>
        <w:t>Loeffs vervulde tot 1689, zijn sterfjaar, alleen het herders- en leraarsambt</w:t>
      </w:r>
      <w:r w:rsidR="00BB6211">
        <w:rPr>
          <w:lang w:eastAsia="en-US"/>
        </w:rPr>
        <w:t xml:space="preserve">. </w:t>
      </w:r>
      <w:r w:rsidRPr="00D51790">
        <w:rPr>
          <w:lang w:eastAsia="en-US"/>
        </w:rPr>
        <w:t>Op Loeffs volgde Isaäc Chauncey, de oudste zoon van de beroemde president van het Harvard-college in Nieuw-Engeland</w:t>
      </w:r>
      <w:r w:rsidR="00BB6211">
        <w:rPr>
          <w:lang w:eastAsia="en-US"/>
        </w:rPr>
        <w:t xml:space="preserve">. </w:t>
      </w:r>
      <w:r w:rsidRPr="00D51790">
        <w:rPr>
          <w:lang w:eastAsia="en-US"/>
        </w:rPr>
        <w:t>Daar Chauncey als prediker niet in de bijzondere gunst van het volk deelde, verliep zijn kerk en legde hij de bediening neer in 1701</w:t>
      </w:r>
      <w:r w:rsidR="00BB6211">
        <w:rPr>
          <w:lang w:eastAsia="en-US"/>
        </w:rPr>
        <w:t xml:space="preserve">. </w:t>
      </w:r>
      <w:r w:rsidRPr="00D51790">
        <w:rPr>
          <w:lang w:eastAsia="en-US"/>
        </w:rPr>
        <w:t xml:space="preserve">Weldra aangesteld tot leermeester en leider van de </w:t>
      </w:r>
      <w:r w:rsidR="00864EEC">
        <w:rPr>
          <w:lang w:eastAsia="en-US"/>
        </w:rPr>
        <w:t>Independent</w:t>
      </w:r>
      <w:r w:rsidRPr="00D51790">
        <w:rPr>
          <w:lang w:eastAsia="en-US"/>
        </w:rPr>
        <w:t>se hogeschool te Homerton (die nog bestaat en door verschillende bekwame mannen onder de Engelse Dissenters, die eens haar leerlingen waren, beroemd is), vervulde Chauncey deze betrekking op waardige wijze tot zijn dood</w:t>
      </w:r>
      <w:r w:rsidR="00BB6211">
        <w:rPr>
          <w:lang w:eastAsia="en-US"/>
        </w:rPr>
        <w:t xml:space="preserve">. </w:t>
      </w:r>
    </w:p>
    <w:p w:rsidR="007D6B8F" w:rsidRPr="00D51790" w:rsidRDefault="007D6B8F">
      <w:pPr>
        <w:jc w:val="both"/>
        <w:rPr>
          <w:lang w:eastAsia="en-US"/>
        </w:rPr>
      </w:pPr>
      <w:r w:rsidRPr="00D51790">
        <w:rPr>
          <w:lang w:eastAsia="en-US"/>
        </w:rPr>
        <w:t>Het is zeker niet nodig over Isaäk Watts, de opvolger van Chauncey in Owen's kerk, iets te zeggen</w:t>
      </w:r>
      <w:r w:rsidR="00BB6211">
        <w:rPr>
          <w:lang w:eastAsia="en-US"/>
        </w:rPr>
        <w:t xml:space="preserve">. </w:t>
      </w:r>
      <w:r w:rsidRPr="00D51790">
        <w:rPr>
          <w:lang w:eastAsia="en-US"/>
        </w:rPr>
        <w:t>Zijn naam is immers met achting bekend en zijn nagedachtenis in zegening</w:t>
      </w:r>
      <w:r w:rsidR="00BB6211">
        <w:rPr>
          <w:lang w:eastAsia="en-US"/>
        </w:rPr>
        <w:t xml:space="preserve">. </w:t>
      </w:r>
      <w:r w:rsidRPr="00D51790">
        <w:rPr>
          <w:lang w:eastAsia="en-US"/>
        </w:rPr>
        <w:t>Daar Dr</w:t>
      </w:r>
      <w:r w:rsidR="00BB6211">
        <w:rPr>
          <w:lang w:eastAsia="en-US"/>
        </w:rPr>
        <w:t xml:space="preserve">. </w:t>
      </w:r>
      <w:r w:rsidRPr="00D51790">
        <w:rPr>
          <w:lang w:eastAsia="en-US"/>
        </w:rPr>
        <w:t>Watts, na enige tijd werkzaam te zijn geweest, door een slepende ziekte werd getroffen, werd hem Mr</w:t>
      </w:r>
      <w:r w:rsidR="00BB6211">
        <w:rPr>
          <w:lang w:eastAsia="en-US"/>
        </w:rPr>
        <w:t xml:space="preserve">. </w:t>
      </w:r>
      <w:r w:rsidRPr="00D51790">
        <w:rPr>
          <w:lang w:eastAsia="en-US"/>
        </w:rPr>
        <w:t>Samuel Brice tot hulp toegevoegd</w:t>
      </w:r>
      <w:r w:rsidR="00BB6211">
        <w:rPr>
          <w:lang w:eastAsia="en-US"/>
        </w:rPr>
        <w:t xml:space="preserve">. </w:t>
      </w:r>
      <w:r w:rsidRPr="00D51790">
        <w:rPr>
          <w:lang w:eastAsia="en-US"/>
        </w:rPr>
        <w:t>Brice bekleedde dit ambt van medeherder ruim veertig jaar</w:t>
      </w:r>
      <w:r w:rsidR="00BB6211">
        <w:rPr>
          <w:lang w:eastAsia="en-US"/>
        </w:rPr>
        <w:t xml:space="preserve">. </w:t>
      </w:r>
      <w:r w:rsidRPr="00D51790">
        <w:rPr>
          <w:lang w:eastAsia="en-US"/>
        </w:rPr>
        <w:t>Tussen hem en Watts bestond een hechte, innige vriendschap, die haar weldadige invloed op de kerk in haar bijzondere bloei open</w:t>
      </w:r>
      <w:r w:rsidRPr="00D51790">
        <w:rPr>
          <w:lang w:eastAsia="en-US"/>
        </w:rPr>
        <w:softHyphen/>
        <w:t>baarde</w:t>
      </w:r>
      <w:r w:rsidR="00BB6211">
        <w:rPr>
          <w:lang w:eastAsia="en-US"/>
        </w:rPr>
        <w:t xml:space="preserve">. </w:t>
      </w:r>
      <w:r w:rsidRPr="00D51790">
        <w:rPr>
          <w:lang w:eastAsia="en-US"/>
        </w:rPr>
        <w:t>Nadat Watts in 1748 en Brice acht jaar later overleden was, werd Dr</w:t>
      </w:r>
      <w:r w:rsidR="00BB6211">
        <w:rPr>
          <w:lang w:eastAsia="en-US"/>
        </w:rPr>
        <w:t xml:space="preserve">. </w:t>
      </w:r>
      <w:r w:rsidRPr="00D51790">
        <w:rPr>
          <w:lang w:eastAsia="en-US"/>
        </w:rPr>
        <w:t>Samuel Morton Savage tot bedienaar gekozen</w:t>
      </w:r>
      <w:r w:rsidR="00BB6211">
        <w:rPr>
          <w:lang w:eastAsia="en-US"/>
        </w:rPr>
        <w:t xml:space="preserve">. </w:t>
      </w:r>
      <w:r w:rsidRPr="00D51790">
        <w:rPr>
          <w:lang w:eastAsia="en-US"/>
        </w:rPr>
        <w:t>Hoewel geleerd en achtenswaardig, was Savage echter minder gelukkig als prediker dan als leermeester van de hogescholen te Hoxton en Wymondeley, waar hij vroeger als zodanig werkzaam was</w:t>
      </w:r>
      <w:r w:rsidR="00BB6211">
        <w:rPr>
          <w:lang w:eastAsia="en-US"/>
        </w:rPr>
        <w:t xml:space="preserve">. </w:t>
      </w:r>
      <w:r w:rsidRPr="00D51790">
        <w:rPr>
          <w:lang w:eastAsia="en-US"/>
        </w:rPr>
        <w:t>Men koos daarom eerst Thomas Porter en later Mr</w:t>
      </w:r>
      <w:r w:rsidR="00BB6211">
        <w:rPr>
          <w:lang w:eastAsia="en-US"/>
        </w:rPr>
        <w:t xml:space="preserve">. </w:t>
      </w:r>
      <w:r w:rsidRPr="00D51790">
        <w:rPr>
          <w:lang w:eastAsia="en-US"/>
        </w:rPr>
        <w:t>Josia Thomson tot medebroeders</w:t>
      </w:r>
      <w:r w:rsidR="00BB6211">
        <w:rPr>
          <w:lang w:eastAsia="en-US"/>
        </w:rPr>
        <w:t xml:space="preserve">. </w:t>
      </w:r>
      <w:r w:rsidRPr="00D51790">
        <w:rPr>
          <w:lang w:eastAsia="en-US"/>
        </w:rPr>
        <w:t>Ondanks deze toegevoegde hulp raakte de kerk echter zodanig in verval, dat men in 1782 Mr</w:t>
      </w:r>
      <w:r w:rsidR="00BB6211">
        <w:rPr>
          <w:lang w:eastAsia="en-US"/>
        </w:rPr>
        <w:t xml:space="preserve">. </w:t>
      </w:r>
      <w:r w:rsidRPr="00D51790">
        <w:rPr>
          <w:lang w:eastAsia="en-US"/>
        </w:rPr>
        <w:t>Beck uitnodigde Dr</w:t>
      </w:r>
      <w:r w:rsidR="00BB6211">
        <w:rPr>
          <w:lang w:eastAsia="en-US"/>
        </w:rPr>
        <w:t xml:space="preserve">. </w:t>
      </w:r>
      <w:r w:rsidRPr="00D51790">
        <w:rPr>
          <w:lang w:eastAsia="en-US"/>
        </w:rPr>
        <w:t>Savage te vervangen</w:t>
      </w:r>
      <w:r w:rsidR="00BB6211">
        <w:rPr>
          <w:lang w:eastAsia="en-US"/>
        </w:rPr>
        <w:t xml:space="preserve">. </w:t>
      </w:r>
      <w:r w:rsidRPr="00D51790">
        <w:rPr>
          <w:lang w:eastAsia="en-US"/>
        </w:rPr>
        <w:t>Deze kerk bezat vroe</w:t>
      </w:r>
      <w:r w:rsidRPr="00D51790">
        <w:rPr>
          <w:lang w:eastAsia="en-US"/>
        </w:rPr>
        <w:softHyphen/>
        <w:t>ger rijke en aanzienlijke schenkingen, die echter door een latere congregatie in bezit genomen zijn, zoals uit Wilson's historiën blijkt</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ENIGE BRIEVEN VAN DR</w:t>
      </w:r>
      <w:r w:rsidR="00BB6211">
        <w:rPr>
          <w:b/>
          <w:bCs/>
          <w:lang w:eastAsia="en-US"/>
        </w:rPr>
        <w:t xml:space="preserve">. </w:t>
      </w:r>
      <w:r w:rsidRPr="00D51790">
        <w:rPr>
          <w:b/>
          <w:bCs/>
          <w:lang w:eastAsia="en-US"/>
        </w:rPr>
        <w:t>JOHN OWEN</w:t>
      </w:r>
    </w:p>
    <w:p w:rsidR="007D6B8F" w:rsidRPr="00D51790" w:rsidRDefault="007D6B8F">
      <w:pPr>
        <w:jc w:val="both"/>
        <w:rPr>
          <w:lang w:eastAsia="en-US"/>
        </w:rPr>
      </w:pPr>
    </w:p>
    <w:p w:rsidR="007D6B8F" w:rsidRPr="00D51790" w:rsidRDefault="007D6B8F">
      <w:pPr>
        <w:tabs>
          <w:tab w:val="left" w:pos="993"/>
        </w:tabs>
        <w:jc w:val="both"/>
        <w:rPr>
          <w:lang w:eastAsia="en-US"/>
        </w:rPr>
      </w:pPr>
      <w:r w:rsidRPr="00D51790">
        <w:rPr>
          <w:lang w:eastAsia="en-US"/>
        </w:rPr>
        <w:t>1</w:t>
      </w:r>
      <w:r w:rsidRPr="00D51790">
        <w:rPr>
          <w:vertAlign w:val="superscript"/>
          <w:lang w:eastAsia="en-US"/>
        </w:rPr>
        <w:t>e</w:t>
      </w:r>
      <w:r w:rsidRPr="00D51790">
        <w:rPr>
          <w:lang w:eastAsia="en-US"/>
        </w:rPr>
        <w:t xml:space="preserve"> brief</w:t>
      </w:r>
      <w:r w:rsidRPr="00D51790">
        <w:rPr>
          <w:lang w:eastAsia="en-US"/>
        </w:rPr>
        <w:tab/>
        <w:t>Aan de heer Du Moulin</w:t>
      </w:r>
    </w:p>
    <w:p w:rsidR="007D6B8F" w:rsidRPr="00D51790" w:rsidRDefault="007D6B8F">
      <w:pPr>
        <w:tabs>
          <w:tab w:val="left" w:pos="993"/>
        </w:tabs>
        <w:jc w:val="both"/>
        <w:rPr>
          <w:lang w:eastAsia="en-US"/>
        </w:rPr>
      </w:pPr>
      <w:r w:rsidRPr="00D51790">
        <w:rPr>
          <w:lang w:eastAsia="en-US"/>
        </w:rPr>
        <w:t>2</w:t>
      </w:r>
      <w:r w:rsidRPr="00D51790">
        <w:rPr>
          <w:vertAlign w:val="superscript"/>
          <w:lang w:eastAsia="en-US"/>
        </w:rPr>
        <w:t>e</w:t>
      </w:r>
      <w:r w:rsidRPr="00D51790">
        <w:rPr>
          <w:lang w:eastAsia="en-US"/>
        </w:rPr>
        <w:t xml:space="preserve"> brief</w:t>
      </w:r>
      <w:r w:rsidRPr="00D51790">
        <w:rPr>
          <w:lang w:eastAsia="en-US"/>
        </w:rPr>
        <w:tab/>
        <w:t>Aan mejuffrouw Hartopp</w:t>
      </w:r>
    </w:p>
    <w:p w:rsidR="007D6B8F" w:rsidRPr="00D51790" w:rsidRDefault="007D6B8F">
      <w:pPr>
        <w:tabs>
          <w:tab w:val="left" w:pos="993"/>
        </w:tabs>
        <w:jc w:val="both"/>
        <w:rPr>
          <w:lang w:eastAsia="en-US"/>
        </w:rPr>
      </w:pPr>
      <w:r w:rsidRPr="00D51790">
        <w:rPr>
          <w:lang w:eastAsia="en-US"/>
        </w:rPr>
        <w:t>3</w:t>
      </w:r>
      <w:r w:rsidRPr="00D51790">
        <w:rPr>
          <w:vertAlign w:val="superscript"/>
          <w:lang w:eastAsia="en-US"/>
        </w:rPr>
        <w:t>e</w:t>
      </w:r>
      <w:r w:rsidR="00283EE6">
        <w:rPr>
          <w:lang w:eastAsia="en-US"/>
        </w:rPr>
        <w:t xml:space="preserve"> </w:t>
      </w:r>
      <w:r w:rsidRPr="00D51790">
        <w:rPr>
          <w:lang w:eastAsia="en-US"/>
        </w:rPr>
        <w:t>brief</w:t>
      </w:r>
      <w:r w:rsidRPr="00D51790">
        <w:rPr>
          <w:lang w:eastAsia="en-US"/>
        </w:rPr>
        <w:tab/>
        <w:t>Aan mevrouw Polhill</w:t>
      </w:r>
    </w:p>
    <w:p w:rsidR="007D6B8F" w:rsidRPr="00D51790" w:rsidRDefault="007D6B8F">
      <w:pPr>
        <w:tabs>
          <w:tab w:val="left" w:pos="993"/>
        </w:tabs>
        <w:jc w:val="both"/>
        <w:rPr>
          <w:lang w:eastAsia="en-US"/>
        </w:rPr>
      </w:pPr>
      <w:r w:rsidRPr="00D51790">
        <w:rPr>
          <w:lang w:eastAsia="en-US"/>
        </w:rPr>
        <w:t>4</w:t>
      </w:r>
      <w:r w:rsidRPr="00D51790">
        <w:rPr>
          <w:vertAlign w:val="superscript"/>
          <w:lang w:eastAsia="en-US"/>
        </w:rPr>
        <w:t>e</w:t>
      </w:r>
      <w:r w:rsidRPr="00D51790">
        <w:rPr>
          <w:lang w:eastAsia="en-US"/>
        </w:rPr>
        <w:t xml:space="preserve"> brief</w:t>
      </w:r>
      <w:r w:rsidRPr="00D51790">
        <w:rPr>
          <w:lang w:eastAsia="en-US"/>
        </w:rPr>
        <w:tab/>
        <w:t>Aan zijn gemeente</w:t>
      </w:r>
    </w:p>
    <w:p w:rsidR="007D6B8F" w:rsidRPr="00D51790" w:rsidRDefault="007D6B8F">
      <w:pPr>
        <w:tabs>
          <w:tab w:val="left" w:pos="993"/>
        </w:tabs>
        <w:jc w:val="both"/>
        <w:rPr>
          <w:lang w:eastAsia="en-US"/>
        </w:rPr>
      </w:pPr>
      <w:r w:rsidRPr="00D51790">
        <w:rPr>
          <w:lang w:eastAsia="en-US"/>
        </w:rPr>
        <w:t>5</w:t>
      </w:r>
      <w:r w:rsidRPr="00D51790">
        <w:rPr>
          <w:vertAlign w:val="superscript"/>
          <w:lang w:eastAsia="en-US"/>
        </w:rPr>
        <w:t>e</w:t>
      </w:r>
      <w:r w:rsidRPr="00D51790">
        <w:rPr>
          <w:lang w:eastAsia="en-US"/>
        </w:rPr>
        <w:t xml:space="preserve"> brief</w:t>
      </w:r>
      <w:r w:rsidRPr="00D51790">
        <w:rPr>
          <w:lang w:eastAsia="en-US"/>
        </w:rPr>
        <w:tab/>
        <w:t>Aan Karel Fleedwood</w:t>
      </w:r>
    </w:p>
    <w:p w:rsidR="007D6B8F" w:rsidRPr="00D51790" w:rsidRDefault="007D6B8F">
      <w:pPr>
        <w:tabs>
          <w:tab w:val="left" w:pos="993"/>
        </w:tabs>
        <w:jc w:val="both"/>
        <w:rPr>
          <w:lang w:eastAsia="en-US"/>
        </w:rPr>
      </w:pPr>
      <w:r w:rsidRPr="00D51790">
        <w:rPr>
          <w:lang w:eastAsia="en-US"/>
        </w:rPr>
        <w:t>6</w:t>
      </w:r>
      <w:r w:rsidRPr="00D51790">
        <w:rPr>
          <w:vertAlign w:val="superscript"/>
          <w:lang w:eastAsia="en-US"/>
        </w:rPr>
        <w:t>e</w:t>
      </w:r>
      <w:r w:rsidRPr="00D51790">
        <w:rPr>
          <w:lang w:eastAsia="en-US"/>
        </w:rPr>
        <w:t xml:space="preserve"> brief</w:t>
      </w:r>
      <w:r w:rsidRPr="00D51790">
        <w:rPr>
          <w:lang w:eastAsia="en-US"/>
        </w:rPr>
        <w:tab/>
        <w:t>Aan Karel Fleedwood</w:t>
      </w:r>
    </w:p>
    <w:p w:rsidR="007D6B8F" w:rsidRPr="00D51790" w:rsidRDefault="007D6B8F">
      <w:pPr>
        <w:tabs>
          <w:tab w:val="left" w:pos="993"/>
        </w:tabs>
        <w:jc w:val="both"/>
        <w:rPr>
          <w:lang w:eastAsia="en-US"/>
        </w:rPr>
      </w:pPr>
      <w:r w:rsidRPr="00D51790">
        <w:rPr>
          <w:lang w:eastAsia="en-US"/>
        </w:rPr>
        <w:t>7</w:t>
      </w:r>
      <w:r w:rsidRPr="00D51790">
        <w:rPr>
          <w:vertAlign w:val="superscript"/>
          <w:lang w:eastAsia="en-US"/>
        </w:rPr>
        <w:t>e</w:t>
      </w:r>
      <w:r w:rsidRPr="00D51790">
        <w:rPr>
          <w:lang w:eastAsia="en-US"/>
        </w:rPr>
        <w:t xml:space="preserve"> brief</w:t>
      </w:r>
      <w:r w:rsidRPr="00D51790">
        <w:rPr>
          <w:lang w:eastAsia="en-US"/>
        </w:rPr>
        <w:tab/>
        <w:t>Aan Mr</w:t>
      </w:r>
      <w:r w:rsidR="00BB6211">
        <w:rPr>
          <w:lang w:eastAsia="en-US"/>
        </w:rPr>
        <w:t xml:space="preserve">. </w:t>
      </w:r>
      <w:r w:rsidRPr="00D51790">
        <w:rPr>
          <w:lang w:eastAsia="en-US"/>
        </w:rPr>
        <w:t>Robert Asty</w:t>
      </w:r>
    </w:p>
    <w:p w:rsidR="007D6B8F" w:rsidRPr="00D51790" w:rsidRDefault="007D6B8F">
      <w:pPr>
        <w:tabs>
          <w:tab w:val="left" w:pos="993"/>
        </w:tabs>
        <w:jc w:val="both"/>
        <w:rPr>
          <w:lang w:eastAsia="en-US"/>
        </w:rPr>
      </w:pPr>
      <w:r w:rsidRPr="00D51790">
        <w:rPr>
          <w:lang w:eastAsia="en-US"/>
        </w:rPr>
        <w:t>8</w:t>
      </w:r>
      <w:r w:rsidRPr="00D51790">
        <w:rPr>
          <w:vertAlign w:val="superscript"/>
          <w:lang w:eastAsia="en-US"/>
        </w:rPr>
        <w:t>e</w:t>
      </w:r>
      <w:r w:rsidRPr="00D51790">
        <w:rPr>
          <w:lang w:eastAsia="en-US"/>
        </w:rPr>
        <w:t xml:space="preserve"> brief</w:t>
      </w:r>
      <w:r w:rsidRPr="00D51790">
        <w:rPr>
          <w:lang w:eastAsia="en-US"/>
        </w:rPr>
        <w:tab/>
        <w:t>Aan Karel Fleedwood</w:t>
      </w:r>
    </w:p>
    <w:p w:rsidR="007D6B8F" w:rsidRPr="00D51790" w:rsidRDefault="007D6B8F">
      <w:pPr>
        <w:tabs>
          <w:tab w:val="left" w:pos="993"/>
        </w:tabs>
        <w:jc w:val="both"/>
        <w:rPr>
          <w:lang w:eastAsia="en-US"/>
        </w:rPr>
      </w:pPr>
      <w:r w:rsidRPr="00D51790">
        <w:rPr>
          <w:lang w:eastAsia="en-US"/>
        </w:rPr>
        <w:t>9</w:t>
      </w:r>
      <w:r w:rsidRPr="00D51790">
        <w:rPr>
          <w:vertAlign w:val="superscript"/>
          <w:lang w:eastAsia="en-US"/>
        </w:rPr>
        <w:t>e</w:t>
      </w:r>
      <w:r w:rsidRPr="00D51790">
        <w:rPr>
          <w:lang w:eastAsia="en-US"/>
        </w:rPr>
        <w:t xml:space="preserve"> brief</w:t>
      </w:r>
      <w:r w:rsidRPr="00D51790">
        <w:rPr>
          <w:lang w:eastAsia="en-US"/>
        </w:rPr>
        <w:tab/>
        <w:t>Aan lady Paleston</w:t>
      </w:r>
    </w:p>
    <w:p w:rsidR="007D6B8F" w:rsidRPr="00D51790" w:rsidRDefault="007D6B8F">
      <w:pPr>
        <w:tabs>
          <w:tab w:val="left" w:pos="993"/>
        </w:tabs>
        <w:jc w:val="both"/>
        <w:rPr>
          <w:lang w:eastAsia="en-US"/>
        </w:rPr>
      </w:pPr>
      <w:r w:rsidRPr="00D51790">
        <w:rPr>
          <w:lang w:eastAsia="en-US"/>
        </w:rPr>
        <w:t>10</w:t>
      </w:r>
      <w:r w:rsidRPr="00D51790">
        <w:rPr>
          <w:vertAlign w:val="superscript"/>
          <w:lang w:eastAsia="en-US"/>
        </w:rPr>
        <w:t>e</w:t>
      </w:r>
      <w:r w:rsidRPr="00D51790">
        <w:rPr>
          <w:lang w:eastAsia="en-US"/>
        </w:rPr>
        <w:t xml:space="preserve"> brief</w:t>
      </w:r>
      <w:r w:rsidRPr="00D51790">
        <w:rPr>
          <w:lang w:eastAsia="en-US"/>
        </w:rPr>
        <w:tab/>
        <w:t>Aan sir John Hartopp</w:t>
      </w:r>
    </w:p>
    <w:p w:rsidR="007D6B8F" w:rsidRPr="00D51790" w:rsidRDefault="007D6B8F">
      <w:pPr>
        <w:tabs>
          <w:tab w:val="left" w:pos="993"/>
        </w:tabs>
        <w:jc w:val="both"/>
        <w:rPr>
          <w:lang w:eastAsia="en-US"/>
        </w:rPr>
      </w:pPr>
      <w:r w:rsidRPr="00D51790">
        <w:rPr>
          <w:lang w:eastAsia="en-US"/>
        </w:rPr>
        <w:t>11</w:t>
      </w:r>
      <w:r w:rsidRPr="00D51790">
        <w:rPr>
          <w:vertAlign w:val="superscript"/>
          <w:lang w:eastAsia="en-US"/>
        </w:rPr>
        <w:t>e</w:t>
      </w:r>
      <w:r w:rsidRPr="00D51790">
        <w:rPr>
          <w:lang w:eastAsia="en-US"/>
        </w:rPr>
        <w:t xml:space="preserve"> brief</w:t>
      </w:r>
      <w:r w:rsidRPr="00D51790">
        <w:rPr>
          <w:lang w:eastAsia="en-US"/>
        </w:rPr>
        <w:tab/>
        <w:t>Aan een vriend</w:t>
      </w:r>
    </w:p>
    <w:p w:rsidR="007D6B8F" w:rsidRPr="00D51790" w:rsidRDefault="007D6B8F">
      <w:pPr>
        <w:tabs>
          <w:tab w:val="left" w:pos="993"/>
        </w:tabs>
        <w:jc w:val="both"/>
        <w:rPr>
          <w:lang w:eastAsia="en-US"/>
        </w:rPr>
      </w:pPr>
      <w:r w:rsidRPr="00D51790">
        <w:rPr>
          <w:lang w:eastAsia="en-US"/>
        </w:rPr>
        <w:t>12</w:t>
      </w:r>
      <w:r w:rsidRPr="00D51790">
        <w:rPr>
          <w:vertAlign w:val="superscript"/>
          <w:lang w:eastAsia="en-US"/>
        </w:rPr>
        <w:t>e</w:t>
      </w:r>
      <w:r w:rsidRPr="00D51790">
        <w:rPr>
          <w:lang w:eastAsia="en-US"/>
        </w:rPr>
        <w:t xml:space="preserve"> brief</w:t>
      </w:r>
      <w:r w:rsidRPr="00D51790">
        <w:rPr>
          <w:lang w:eastAsia="en-US"/>
        </w:rPr>
        <w:tab/>
        <w:t>Aan Mr</w:t>
      </w:r>
      <w:r w:rsidR="00BB6211">
        <w:rPr>
          <w:lang w:eastAsia="en-US"/>
        </w:rPr>
        <w:t xml:space="preserve">. </w:t>
      </w:r>
      <w:r w:rsidRPr="00D51790">
        <w:rPr>
          <w:lang w:eastAsia="en-US"/>
        </w:rPr>
        <w:t>Baxter</w:t>
      </w:r>
    </w:p>
    <w:p w:rsidR="007D6B8F" w:rsidRPr="00D51790" w:rsidRDefault="007D6B8F">
      <w:pPr>
        <w:tabs>
          <w:tab w:val="left" w:pos="993"/>
        </w:tabs>
        <w:jc w:val="both"/>
        <w:rPr>
          <w:lang w:eastAsia="en-US"/>
        </w:rPr>
      </w:pPr>
      <w:r w:rsidRPr="00D51790">
        <w:rPr>
          <w:lang w:eastAsia="en-US"/>
        </w:rPr>
        <w:t>13</w:t>
      </w:r>
      <w:r w:rsidRPr="00D51790">
        <w:rPr>
          <w:vertAlign w:val="superscript"/>
          <w:lang w:eastAsia="en-US"/>
        </w:rPr>
        <w:t>e</w:t>
      </w:r>
      <w:r w:rsidRPr="00D51790">
        <w:rPr>
          <w:lang w:eastAsia="en-US"/>
        </w:rPr>
        <w:t xml:space="preserve"> brief</w:t>
      </w:r>
      <w:r w:rsidRPr="00D51790">
        <w:rPr>
          <w:lang w:eastAsia="en-US"/>
        </w:rPr>
        <w:tab/>
        <w:t>Aan Mr</w:t>
      </w:r>
      <w:r w:rsidR="00BB6211">
        <w:rPr>
          <w:lang w:eastAsia="en-US"/>
        </w:rPr>
        <w:t xml:space="preserve">. </w:t>
      </w:r>
      <w:r w:rsidRPr="00D51790">
        <w:rPr>
          <w:lang w:eastAsia="en-US"/>
        </w:rPr>
        <w:t>Whiteaker</w:t>
      </w:r>
    </w:p>
    <w:p w:rsidR="007D6B8F" w:rsidRPr="00D51790" w:rsidRDefault="007D6B8F">
      <w:pPr>
        <w:tabs>
          <w:tab w:val="left" w:pos="993"/>
        </w:tabs>
        <w:jc w:val="both"/>
        <w:rPr>
          <w:lang w:eastAsia="en-US"/>
        </w:rPr>
      </w:pPr>
      <w:r w:rsidRPr="00D51790">
        <w:rPr>
          <w:lang w:eastAsia="en-US"/>
        </w:rPr>
        <w:t>14</w:t>
      </w:r>
      <w:r w:rsidRPr="00D51790">
        <w:rPr>
          <w:vertAlign w:val="superscript"/>
          <w:lang w:eastAsia="en-US"/>
        </w:rPr>
        <w:t>e</w:t>
      </w:r>
      <w:r w:rsidRPr="00D51790">
        <w:rPr>
          <w:lang w:eastAsia="en-US"/>
        </w:rPr>
        <w:t xml:space="preserve"> brief</w:t>
      </w:r>
      <w:r w:rsidRPr="00D51790">
        <w:rPr>
          <w:lang w:eastAsia="en-US"/>
        </w:rPr>
        <w:tab/>
        <w:t>Aan lord Henry Cromwell</w:t>
      </w:r>
    </w:p>
    <w:p w:rsidR="007D6B8F" w:rsidRPr="00D51790" w:rsidRDefault="007D6B8F">
      <w:pPr>
        <w:jc w:val="center"/>
        <w:rPr>
          <w:b/>
          <w:bCs/>
          <w:lang w:eastAsia="en-US"/>
        </w:rPr>
      </w:pPr>
      <w:r w:rsidRPr="00D51790">
        <w:rPr>
          <w:lang w:eastAsia="en-US"/>
        </w:rPr>
        <w:br w:type="page"/>
      </w:r>
      <w:r w:rsidRPr="00D51790">
        <w:rPr>
          <w:b/>
          <w:bCs/>
          <w:lang w:eastAsia="en-US"/>
        </w:rPr>
        <w:t>EERSTE BRIEF</w:t>
      </w:r>
    </w:p>
    <w:p w:rsidR="007D6B8F" w:rsidRPr="00D51790" w:rsidRDefault="007D6B8F">
      <w:pPr>
        <w:jc w:val="both"/>
        <w:rPr>
          <w:lang w:eastAsia="en-US"/>
        </w:rPr>
      </w:pPr>
    </w:p>
    <w:p w:rsidR="007D6B8F" w:rsidRPr="00D51790" w:rsidRDefault="007D6B8F">
      <w:pPr>
        <w:pStyle w:val="Heading1"/>
      </w:pPr>
      <w:r w:rsidRPr="00D51790">
        <w:t>Aan de heer Du Moulin</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Mijnheer,</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Ik ontving uw aanmerkingen op onze geloofsbelijdenis, waarin gij haar beschuldigt van tastbare tegenstrijdigheden, onzin, dwe</w:t>
      </w:r>
      <w:r w:rsidRPr="00D51790">
        <w:rPr>
          <w:lang w:eastAsia="en-US"/>
        </w:rPr>
        <w:softHyphen/>
        <w:t>perij en valse leer, dat wil zeggen, van al zulke gebreken, die in een dergelijk geschrift slechts opeengestapeld kunnen worden</w:t>
      </w:r>
      <w:r w:rsidR="00BB6211">
        <w:rPr>
          <w:lang w:eastAsia="en-US"/>
        </w:rPr>
        <w:t xml:space="preserve">. </w:t>
      </w:r>
      <w:r w:rsidRPr="00D51790">
        <w:rPr>
          <w:lang w:eastAsia="en-US"/>
        </w:rPr>
        <w:t>De enige reden, waarom ik u nu antwoord is, omdat ik sedert die tijd vernomen heb, dat gij uw schrijven ook aan anderen ge</w:t>
      </w:r>
      <w:r w:rsidRPr="00D51790">
        <w:rPr>
          <w:lang w:eastAsia="en-US"/>
        </w:rPr>
        <w:softHyphen/>
        <w:t>zonden hebt, terwijl ik u de vrijheid vraag om u te zeggen, dat al uw bewijsvoeringen uw eigen onjuiste beschouwingen zijn, zo</w:t>
      </w:r>
      <w:r w:rsidRPr="00D51790">
        <w:rPr>
          <w:lang w:eastAsia="en-US"/>
        </w:rPr>
        <w:softHyphen/>
        <w:t>als ik u in het kort zal verklaren</w:t>
      </w:r>
      <w:r w:rsidR="00BB6211">
        <w:rPr>
          <w:lang w:eastAsia="en-US"/>
        </w:rPr>
        <w:t xml:space="preserve">. </w:t>
      </w:r>
    </w:p>
    <w:p w:rsidR="007D6B8F" w:rsidRPr="00D51790" w:rsidRDefault="007D6B8F">
      <w:pPr>
        <w:jc w:val="both"/>
        <w:rPr>
          <w:lang w:eastAsia="en-US"/>
        </w:rPr>
      </w:pPr>
      <w:r w:rsidRPr="00D51790">
        <w:rPr>
          <w:lang w:eastAsia="en-US"/>
        </w:rPr>
        <w:t>In de eerste plaats zegt ge, dat er een duidelijke tegenstrijdigheid bestaat tussen hoofdstuk III, art</w:t>
      </w:r>
      <w:r w:rsidR="00BB6211">
        <w:rPr>
          <w:lang w:eastAsia="en-US"/>
        </w:rPr>
        <w:t xml:space="preserve">. </w:t>
      </w:r>
      <w:r w:rsidRPr="00D51790">
        <w:rPr>
          <w:lang w:eastAsia="en-US"/>
        </w:rPr>
        <w:t>6 en hoofdstuk XXX, art</w:t>
      </w:r>
      <w:r w:rsidR="00BB6211">
        <w:rPr>
          <w:lang w:eastAsia="en-US"/>
        </w:rPr>
        <w:t xml:space="preserve">. </w:t>
      </w:r>
      <w:smartTag w:uri="urn:schemas-microsoft-com:office:smarttags" w:element="metricconverter">
        <w:smartTagPr>
          <w:attr w:name="ProductID" w:val="2. In"/>
        </w:smartTagPr>
        <w:r w:rsidRPr="00D51790">
          <w:rPr>
            <w:lang w:eastAsia="en-US"/>
          </w:rPr>
          <w:t>2</w:t>
        </w:r>
        <w:r w:rsidR="00BB6211">
          <w:rPr>
            <w:lang w:eastAsia="en-US"/>
          </w:rPr>
          <w:t xml:space="preserve">. </w:t>
        </w:r>
        <w:r w:rsidRPr="00D51790">
          <w:rPr>
            <w:lang w:eastAsia="en-US"/>
          </w:rPr>
          <w:t>In</w:t>
        </w:r>
      </w:smartTag>
      <w:r w:rsidRPr="00D51790">
        <w:rPr>
          <w:lang w:eastAsia="en-US"/>
        </w:rPr>
        <w:t xml:space="preserve"> het eerstgenoemde hoofdstuk wordt gezegd: “Niemand dan de uitverkorenen worden verlost”, terwijl op de andere plaats staat: “Het sacrament is een gedachtenis van de enige offerande van Christus aan het kruis voor allen</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Ik ben verwonderd, dat dit door u aangevallen wordt als een tegenstrijdigheid</w:t>
      </w:r>
      <w:r w:rsidR="00BB6211">
        <w:rPr>
          <w:lang w:eastAsia="en-US"/>
        </w:rPr>
        <w:t xml:space="preserve">. </w:t>
      </w:r>
      <w:r w:rsidRPr="00D51790">
        <w:rPr>
          <w:lang w:eastAsia="en-US"/>
        </w:rPr>
        <w:t xml:space="preserve">Want gij weet toch zeker wel, dat al onze </w:t>
      </w:r>
      <w:r w:rsidR="00864EEC">
        <w:rPr>
          <w:lang w:eastAsia="en-US"/>
        </w:rPr>
        <w:t>God</w:t>
      </w:r>
      <w:r w:rsidRPr="00D51790">
        <w:rPr>
          <w:lang w:eastAsia="en-US"/>
        </w:rPr>
        <w:softHyphen/>
        <w:t>geleerden, die staande houden dat alleen de uitverkorenen kracht</w:t>
      </w:r>
      <w:r w:rsidRPr="00D51790">
        <w:rPr>
          <w:lang w:eastAsia="en-US"/>
        </w:rPr>
        <w:softHyphen/>
        <w:t>dadig verlost zijn door Christus, evenwel toestaan dat Christus stierf voor allen, in de bijbelse zin van het woord, dat is, enigen van alle soorten; en toch dachten zij nooit aan tegenstrijdigheden in hun bewering</w:t>
      </w:r>
      <w:r w:rsidR="00BB6211">
        <w:rPr>
          <w:lang w:eastAsia="en-US"/>
        </w:rPr>
        <w:t xml:space="preserve">. </w:t>
      </w:r>
    </w:p>
    <w:p w:rsidR="007D6B8F" w:rsidRPr="00D51790" w:rsidRDefault="007D6B8F">
      <w:pPr>
        <w:jc w:val="both"/>
        <w:rPr>
          <w:lang w:eastAsia="en-US"/>
        </w:rPr>
      </w:pPr>
      <w:r w:rsidRPr="00D51790">
        <w:rPr>
          <w:lang w:eastAsia="en-US"/>
        </w:rPr>
        <w:t>Maar uw misvatting is nog erger, want in hoofdstuk XXX, art</w:t>
      </w:r>
      <w:r w:rsidR="00BB6211">
        <w:rPr>
          <w:lang w:eastAsia="en-US"/>
        </w:rPr>
        <w:t xml:space="preserve">. </w:t>
      </w:r>
      <w:r w:rsidRPr="00D51790">
        <w:rPr>
          <w:lang w:eastAsia="en-US"/>
        </w:rPr>
        <w:t>2, waarop gij u beroept, wordt niet één woord vermeld van Christus' dood voor allen, maar wel, dat de offerande, die Hij offerde, eenmaal geofferd werd voor allen, hetwelk de uitdrukking is van de apostel om duidelijk te maken, dat deze maar eens geofferd werd in tegenstelling met de dikwijls herhaalde offeranden der Joden,</w:t>
      </w:r>
    </w:p>
    <w:p w:rsidR="007D6B8F" w:rsidRPr="00D51790" w:rsidRDefault="007D6B8F">
      <w:pPr>
        <w:jc w:val="both"/>
        <w:rPr>
          <w:lang w:eastAsia="en-US"/>
        </w:rPr>
      </w:pPr>
      <w:r w:rsidRPr="00D51790">
        <w:rPr>
          <w:lang w:eastAsia="en-US"/>
        </w:rPr>
        <w:t>En ik bid u, indien gij in uw opvatting en overzetting van de Schrift voortgaat, valt dan niet in een misverstand met betrek</w:t>
      </w:r>
      <w:r w:rsidRPr="00D51790">
        <w:rPr>
          <w:lang w:eastAsia="en-US"/>
        </w:rPr>
        <w:softHyphen/>
        <w:t>king tot deze zaak; want aan het eind van dit artikel wordt ge</w:t>
      </w:r>
      <w:r w:rsidRPr="00D51790">
        <w:rPr>
          <w:lang w:eastAsia="en-US"/>
        </w:rPr>
        <w:softHyphen/>
        <w:t>zegd, dat de enige offerande van Christus een verzoening was voor de zonden der uitverkorenen</w:t>
      </w:r>
      <w:r w:rsidR="00BB6211">
        <w:rPr>
          <w:lang w:eastAsia="en-US"/>
        </w:rPr>
        <w:t xml:space="preserve">. </w:t>
      </w:r>
      <w:r w:rsidRPr="00D51790">
        <w:rPr>
          <w:lang w:eastAsia="en-US"/>
        </w:rPr>
        <w:t>De woorden, die gij daarbij aanhaalt uit 2 Petr</w:t>
      </w:r>
      <w:r w:rsidR="00BB6211">
        <w:rPr>
          <w:lang w:eastAsia="en-US"/>
        </w:rPr>
        <w:t xml:space="preserve">. </w:t>
      </w:r>
      <w:r w:rsidRPr="00D51790">
        <w:rPr>
          <w:lang w:eastAsia="en-US"/>
        </w:rPr>
        <w:t>2: 1, staan niet in die tekst</w:t>
      </w:r>
      <w:r w:rsidR="00BB6211">
        <w:rPr>
          <w:lang w:eastAsia="en-US"/>
        </w:rPr>
        <w:t xml:space="preserve">. </w:t>
      </w:r>
      <w:r w:rsidRPr="00D51790">
        <w:rPr>
          <w:lang w:eastAsia="en-US"/>
        </w:rPr>
        <w:t>Gij haalt daar</w:t>
      </w:r>
      <w:r w:rsidRPr="00D51790">
        <w:rPr>
          <w:lang w:eastAsia="en-US"/>
        </w:rPr>
        <w:softHyphen/>
        <w:t>uit aan: “verloochenende Hem, die hen verlost had”, terwijl er gelezen wordt: “</w:t>
      </w:r>
      <w:r w:rsidRPr="00D51790">
        <w:rPr>
          <w:i/>
          <w:iCs/>
          <w:lang w:eastAsia="en-US"/>
        </w:rPr>
        <w:t>verloochenende de souvereine Heere, die hen verlost had</w:t>
      </w:r>
      <w:r w:rsidRPr="00D51790">
        <w:rPr>
          <w:lang w:eastAsia="en-US"/>
        </w:rPr>
        <w:t>”, welke woorden een geheel andere betekenis hebben</w:t>
      </w:r>
      <w:r w:rsidR="00BB6211">
        <w:rPr>
          <w:lang w:eastAsia="en-US"/>
        </w:rPr>
        <w:t xml:space="preserve">. </w:t>
      </w:r>
      <w:r w:rsidRPr="00D51790">
        <w:rPr>
          <w:lang w:eastAsia="en-US"/>
        </w:rPr>
        <w:t>In hetgeen gij aanhaalt uit hoofdstuk VI, art</w:t>
      </w:r>
      <w:r w:rsidR="00BB6211">
        <w:rPr>
          <w:lang w:eastAsia="en-US"/>
        </w:rPr>
        <w:t xml:space="preserve">. </w:t>
      </w:r>
      <w:r w:rsidRPr="00D51790">
        <w:rPr>
          <w:lang w:eastAsia="en-US"/>
        </w:rPr>
        <w:t>6, schijnt gij te ver</w:t>
      </w:r>
      <w:r w:rsidRPr="00D51790">
        <w:rPr>
          <w:lang w:eastAsia="en-US"/>
        </w:rPr>
        <w:softHyphen/>
        <w:t>onderstellen, dat wij geen onderscheid maken tussen de schuld en de smet der zonde, en derhalve meent gij dat wij denken, dat de bevlekking, van de persoon van Adam en bijgevolg van allen, ons slechts door tussenkomst van de voortplanting toegerekend wordt</w:t>
      </w:r>
      <w:r w:rsidR="00BB6211">
        <w:rPr>
          <w:lang w:eastAsia="en-US"/>
        </w:rPr>
        <w:t xml:space="preserve">. </w:t>
      </w:r>
    </w:p>
    <w:p w:rsidR="007D6B8F" w:rsidRPr="00D51790" w:rsidRDefault="007D6B8F">
      <w:pPr>
        <w:jc w:val="both"/>
        <w:rPr>
          <w:lang w:eastAsia="en-US"/>
        </w:rPr>
      </w:pPr>
      <w:r w:rsidRPr="00D51790">
        <w:rPr>
          <w:lang w:eastAsia="en-US"/>
        </w:rPr>
        <w:t>Sta mij toe u te zeggen, dat ik niet anders kan denken, of uw gemoed was met andere zaken bezig, toen gij dromende waart, dat wij schuldig waren aan zulk een dwaasheid en zotheid</w:t>
      </w:r>
      <w:r w:rsidR="00BB6211">
        <w:rPr>
          <w:lang w:eastAsia="en-US"/>
        </w:rPr>
        <w:t xml:space="preserve">. </w:t>
      </w:r>
      <w:r w:rsidRPr="00D51790">
        <w:rPr>
          <w:lang w:eastAsia="en-US"/>
        </w:rPr>
        <w:t>Ook is er in onze geloofsbelijdenis geen enkel woord te vinden, dat uw veronderstelling zou ondersteunen</w:t>
      </w:r>
      <w:r w:rsidR="00BB6211">
        <w:rPr>
          <w:lang w:eastAsia="en-US"/>
        </w:rPr>
        <w:t xml:space="preserve">. </w:t>
      </w:r>
      <w:r w:rsidRPr="00D51790">
        <w:rPr>
          <w:lang w:eastAsia="en-US"/>
        </w:rPr>
        <w:t>Indien gij er slechts de tijd voor over had om een gedeelte van mijn laatste verhandeling over de rechtvaardigmaking te lezen, dan zoudt gij waarschijnlijk daarin iets vinden aangaande de natuur van de schuld der zonde en de toerekening daarvan, hetwelk u zou voldoen</w:t>
      </w:r>
      <w:r w:rsidR="00BB6211">
        <w:rPr>
          <w:lang w:eastAsia="en-US"/>
        </w:rPr>
        <w:t xml:space="preserve">. </w:t>
      </w:r>
    </w:p>
    <w:p w:rsidR="007D6B8F" w:rsidRPr="00D51790" w:rsidRDefault="007D6B8F">
      <w:pPr>
        <w:jc w:val="both"/>
        <w:rPr>
          <w:lang w:eastAsia="en-US"/>
        </w:rPr>
      </w:pPr>
      <w:r w:rsidRPr="00D51790">
        <w:rPr>
          <w:lang w:eastAsia="en-US"/>
        </w:rPr>
        <w:t>In uw volgende aanmerking op hoofdstuk XIX, art</w:t>
      </w:r>
      <w:r w:rsidR="00BB6211">
        <w:rPr>
          <w:lang w:eastAsia="en-US"/>
        </w:rPr>
        <w:t xml:space="preserve">. </w:t>
      </w:r>
      <w:r w:rsidRPr="00D51790">
        <w:rPr>
          <w:lang w:eastAsia="en-US"/>
        </w:rPr>
        <w:t>3, waarop gij u door een misvatting beroept, (omdat er niets van die aard in die plaats staat), zegt gij: “Hier is verondersteld, dat enigen, die de volwassen leeftijd bereikt hadden, uitverkoren konden zijn, ofschoon zij nog niet de kennis van Jezus Christus hebben, hetwelk enkel dweperij is en in strijd met hoofdstuk XX, art</w:t>
      </w:r>
      <w:r w:rsidR="00BB6211">
        <w:rPr>
          <w:lang w:eastAsia="en-US"/>
        </w:rPr>
        <w:t xml:space="preserve">. </w:t>
      </w:r>
      <w:smartTag w:uri="urn:schemas-microsoft-com:office:smarttags" w:element="metricconverter">
        <w:smartTagPr>
          <w:attr w:name="ProductID" w:val="2. ”"/>
        </w:smartTagPr>
        <w:r w:rsidRPr="00D51790">
          <w:rPr>
            <w:lang w:eastAsia="en-US"/>
          </w:rPr>
          <w:t>2</w:t>
        </w:r>
        <w:r w:rsidR="00BB6211">
          <w:rPr>
            <w:lang w:eastAsia="en-US"/>
          </w:rPr>
          <w:t xml:space="preserve">. </w:t>
        </w:r>
        <w:r w:rsidRPr="00D51790">
          <w:rPr>
            <w:lang w:eastAsia="en-US"/>
          </w:rPr>
          <w:t>”</w:t>
        </w:r>
      </w:smartTag>
      <w:r w:rsidRPr="00D51790">
        <w:rPr>
          <w:lang w:eastAsia="en-US"/>
        </w:rPr>
        <w:t xml:space="preserve"> Welnu, mijnheer, dat velen, die van eeuwigheid uitverkoren zijn en nog om enige reden, sommigen korter, anderen langer, buiten de kennis van Christus leven, totdat zij bekeerd worden door het Woord en de Geest, zulks is geen dweperij; maar uw tegenwer</w:t>
      </w:r>
      <w:r w:rsidRPr="00D51790">
        <w:rPr>
          <w:lang w:eastAsia="en-US"/>
        </w:rPr>
        <w:softHyphen/>
        <w:t>ping is in strijd met de hele Schriftuur en tevens met de onder</w:t>
      </w:r>
      <w:r w:rsidRPr="00D51790">
        <w:rPr>
          <w:lang w:eastAsia="en-US"/>
        </w:rPr>
        <w:softHyphen/>
        <w:t>vinding van elke dag en van alle eeuwen</w:t>
      </w:r>
      <w:r w:rsidR="00BB6211">
        <w:rPr>
          <w:lang w:eastAsia="en-US"/>
        </w:rPr>
        <w:t xml:space="preserve">. </w:t>
      </w:r>
      <w:r w:rsidRPr="00D51790">
        <w:rPr>
          <w:lang w:eastAsia="en-US"/>
        </w:rPr>
        <w:t>Zij vernietigt het werk van de kerkelijke bediening en is zo ongerijmd met het verstand, de rede en de dagelijkse ervaring, dat ik niet weet wat er op te zeggen</w:t>
      </w:r>
      <w:r w:rsidR="00BB6211">
        <w:rPr>
          <w:lang w:eastAsia="en-US"/>
        </w:rPr>
        <w:t xml:space="preserve">. </w:t>
      </w:r>
      <w:r w:rsidRPr="00D51790">
        <w:rPr>
          <w:lang w:eastAsia="en-US"/>
        </w:rPr>
        <w:t>Alleen erken ik, indien gij met sommige Arminianen niet gelooft, dat enigen uitverkoren zijn van eeuwigheid, of vóór zij dadelijk geloven, er dan wel iets in het genoemde artikel kan zijn, hetwelk uw tegenspraak gaande maakt</w:t>
      </w:r>
      <w:r w:rsidR="00BB6211">
        <w:rPr>
          <w:lang w:eastAsia="en-US"/>
        </w:rPr>
        <w:t xml:space="preserve">. </w:t>
      </w:r>
      <w:r w:rsidRPr="00D51790">
        <w:rPr>
          <w:lang w:eastAsia="en-US"/>
        </w:rPr>
        <w:t>Maar wij kunnen daar verder geen acht op slaan, omdat het onze bedoeling is, al zulke dwalingen tegen te spreken</w:t>
      </w:r>
      <w:r w:rsidR="00BB6211">
        <w:rPr>
          <w:lang w:eastAsia="en-US"/>
        </w:rPr>
        <w:t xml:space="preserve">. </w:t>
      </w:r>
    </w:p>
    <w:p w:rsidR="007D6B8F" w:rsidRPr="00D51790" w:rsidRDefault="007D6B8F">
      <w:pPr>
        <w:jc w:val="both"/>
        <w:rPr>
          <w:lang w:eastAsia="en-US"/>
        </w:rPr>
      </w:pPr>
      <w:r w:rsidRPr="00D51790">
        <w:rPr>
          <w:lang w:eastAsia="en-US"/>
        </w:rPr>
        <w:t>Uw volgende uitval is een onbewimpelde beschuldiging van valse leer, die gij meent te vinden in hoofdstuk XI, art 1</w:t>
      </w:r>
      <w:r w:rsidR="00BB6211">
        <w:rPr>
          <w:lang w:eastAsia="en-US"/>
        </w:rPr>
        <w:t xml:space="preserve">. </w:t>
      </w:r>
      <w:r w:rsidRPr="00D51790">
        <w:rPr>
          <w:lang w:eastAsia="en-US"/>
        </w:rPr>
        <w:t>Er wordt daar, zoals gij zegt, gesproken over de dadelijke gehoorzaamheid van Christus, die ons toegerekend wordt, hetwelk in strijd is met art</w:t>
      </w:r>
      <w:r w:rsidR="00BB6211">
        <w:rPr>
          <w:lang w:eastAsia="en-US"/>
        </w:rPr>
        <w:t xml:space="preserve">. </w:t>
      </w:r>
      <w:r w:rsidRPr="00D51790">
        <w:rPr>
          <w:lang w:eastAsia="en-US"/>
        </w:rPr>
        <w:t>3, waar gezegd wordt, dat Christus voldaan heeft door Zijn gehoorzaamheid in de dood en niet door Zijn vervulling van de Wet</w:t>
      </w:r>
      <w:r w:rsidR="00BB6211">
        <w:rPr>
          <w:lang w:eastAsia="en-US"/>
        </w:rPr>
        <w:t xml:space="preserve">. </w:t>
      </w:r>
    </w:p>
    <w:p w:rsidR="007D6B8F" w:rsidRPr="00D51790" w:rsidRDefault="007D6B8F">
      <w:pPr>
        <w:jc w:val="both"/>
        <w:rPr>
          <w:lang w:eastAsia="en-US"/>
        </w:rPr>
      </w:pPr>
      <w:r w:rsidRPr="00D51790">
        <w:rPr>
          <w:lang w:eastAsia="en-US"/>
        </w:rPr>
        <w:t>Mijnheer, gij geeft voortdurend reden tot verwondering in al deze tegenwerpingen; bovendien vrees ik, dat gij gebruik maakt van een geheel verkeerd afschrift van onze geloofsbelijdenis</w:t>
      </w:r>
      <w:r w:rsidR="00BB6211">
        <w:rPr>
          <w:lang w:eastAsia="en-US"/>
        </w:rPr>
        <w:t xml:space="preserve">. </w:t>
      </w:r>
      <w:r w:rsidRPr="00D51790">
        <w:rPr>
          <w:lang w:eastAsia="en-US"/>
        </w:rPr>
        <w:t>Wij zeg</w:t>
      </w:r>
      <w:r w:rsidRPr="00D51790">
        <w:rPr>
          <w:lang w:eastAsia="en-US"/>
        </w:rPr>
        <w:softHyphen/>
        <w:t>gen immers niet, zoals gij naar voren brengt, dat Christus door Zijn gehoorzaamheid in de dood voor ons voldaan heeft en niet door Zijn vervulling van de Wet; maar wij zeggen, dat Christus door Zijn gehoorzaamheid en Zijn dood beide, volkomen de schuld van al degenen afdeed, die gerechtvaardigd worden, wat zowel Zijn dadelijke als Zijn lijdelijke rechtvaardigheid bevat</w:t>
      </w:r>
      <w:r w:rsidR="00BB6211">
        <w:rPr>
          <w:lang w:eastAsia="en-US"/>
        </w:rPr>
        <w:t xml:space="preserve">. </w:t>
      </w:r>
      <w:r w:rsidRPr="00D51790">
        <w:rPr>
          <w:lang w:eastAsia="en-US"/>
        </w:rPr>
        <w:t>Maar gij voegt er een rede bij, waarmee gij ten doel hebt dit ons leerstuk der toerekening van de dadelijke rechtvaardigheid van Christus tot onze rechtvaardigmaking, te weerleggen</w:t>
      </w:r>
      <w:r w:rsidR="00BB6211">
        <w:rPr>
          <w:lang w:eastAsia="en-US"/>
        </w:rPr>
        <w:t xml:space="preserve">. </w:t>
      </w:r>
    </w:p>
    <w:p w:rsidR="007D6B8F" w:rsidRPr="00D51790" w:rsidRDefault="007D6B8F">
      <w:pPr>
        <w:jc w:val="both"/>
        <w:rPr>
          <w:lang w:eastAsia="en-US"/>
        </w:rPr>
      </w:pPr>
      <w:r w:rsidRPr="00D51790">
        <w:rPr>
          <w:lang w:eastAsia="en-US"/>
        </w:rPr>
        <w:t xml:space="preserve">Wel, zo zegt gij, het strijdt tegen de rede, omdat wij vrij gemaakt zijn om aan </w:t>
      </w:r>
      <w:r w:rsidR="00864EEC">
        <w:rPr>
          <w:lang w:eastAsia="en-US"/>
        </w:rPr>
        <w:t>God</w:t>
      </w:r>
      <w:r w:rsidRPr="00D51790">
        <w:rPr>
          <w:lang w:eastAsia="en-US"/>
        </w:rPr>
        <w:t>s gerechtigheid te moeten voldoen door de straf des doods, maar niet van de vervulling der Wet</w:t>
      </w:r>
      <w:r w:rsidR="00BB6211">
        <w:rPr>
          <w:lang w:eastAsia="en-US"/>
        </w:rPr>
        <w:t xml:space="preserve">. </w:t>
      </w:r>
      <w:r w:rsidRPr="00D51790">
        <w:rPr>
          <w:lang w:eastAsia="en-US"/>
        </w:rPr>
        <w:t>Daarom is dan ook de vervulling van de Wet door Christus geen voldoening voor ons, en, bij gevolg zijn wij niet bevrijd van de dadelijke gehoor</w:t>
      </w:r>
      <w:r w:rsidRPr="00D51790">
        <w:rPr>
          <w:lang w:eastAsia="en-US"/>
        </w:rPr>
        <w:softHyphen/>
        <w:t>zaamheid, maar wel van de lijdelijke gehoorzaamheid</w:t>
      </w:r>
      <w:r w:rsidR="00BB6211">
        <w:rPr>
          <w:lang w:eastAsia="en-US"/>
        </w:rPr>
        <w:t xml:space="preserve">. </w:t>
      </w:r>
    </w:p>
    <w:p w:rsidR="007D6B8F" w:rsidRPr="00D51790" w:rsidRDefault="007D6B8F">
      <w:pPr>
        <w:jc w:val="both"/>
        <w:rPr>
          <w:lang w:eastAsia="en-US"/>
        </w:rPr>
      </w:pPr>
      <w:r w:rsidRPr="00D51790">
        <w:rPr>
          <w:lang w:eastAsia="en-US"/>
        </w:rPr>
        <w:t>Ik verzoek u vriendelijk, mijnheer, het ons niet kwalijk te nemen, dat zulke misvattende redeneringen ons niet kunnen nopen ons oordeel met betrekking tot een deel van deze belangrijke waar</w:t>
      </w:r>
      <w:r w:rsidRPr="00D51790">
        <w:rPr>
          <w:lang w:eastAsia="en-US"/>
        </w:rPr>
        <w:softHyphen/>
        <w:t>heid, te veranderen</w:t>
      </w:r>
      <w:r w:rsidR="00BB6211">
        <w:rPr>
          <w:lang w:eastAsia="en-US"/>
        </w:rPr>
        <w:t xml:space="preserve">. </w:t>
      </w:r>
      <w:r w:rsidRPr="00D51790">
        <w:rPr>
          <w:lang w:eastAsia="en-US"/>
        </w:rPr>
        <w:t>Wanneer het u belieft mijn boek over de recht</w:t>
      </w:r>
      <w:r w:rsidRPr="00D51790">
        <w:rPr>
          <w:lang w:eastAsia="en-US"/>
        </w:rPr>
        <w:softHyphen/>
        <w:t>vaardigmaking te lezen en nadat gij grondig beantwoord zal heb</w:t>
      </w:r>
      <w:r w:rsidRPr="00D51790">
        <w:rPr>
          <w:lang w:eastAsia="en-US"/>
        </w:rPr>
        <w:softHyphen/>
        <w:t>ben, wat ik over dit onderwerp heb geschreven, zal ik u meer</w:t>
      </w:r>
      <w:r w:rsidRPr="00D51790">
        <w:rPr>
          <w:lang w:eastAsia="en-US"/>
        </w:rPr>
        <w:softHyphen/>
        <w:t xml:space="preserve"> van mijn gevoelen zeggen</w:t>
      </w:r>
      <w:r w:rsidR="00BB6211">
        <w:rPr>
          <w:lang w:eastAsia="en-US"/>
        </w:rPr>
        <w:t xml:space="preserve">. </w:t>
      </w:r>
      <w:r w:rsidRPr="00D51790">
        <w:rPr>
          <w:lang w:eastAsia="en-US"/>
        </w:rPr>
        <w:t>Intussen zeg ik u alleen nog, dat wij door de dood van Christus bevrijd zijn van alle lijden, zoals dit lijden voortkomt uit diezelfde wortel</w:t>
      </w:r>
      <w:r w:rsidR="00BB6211">
        <w:rPr>
          <w:lang w:eastAsia="en-US"/>
        </w:rPr>
        <w:t xml:space="preserve">. </w:t>
      </w:r>
      <w:r w:rsidRPr="00D51790">
        <w:rPr>
          <w:lang w:eastAsia="en-US"/>
        </w:rPr>
        <w:t>Gij en ik, mijnheer, weten immers heel goed, dat wij niet bevrijd zijn van moeite, droefe</w:t>
      </w:r>
      <w:r w:rsidRPr="00D51790">
        <w:rPr>
          <w:lang w:eastAsia="en-US"/>
        </w:rPr>
        <w:softHyphen/>
        <w:t>nissen en zelfs niet van de dood, die evenwel niet zouden be</w:t>
      </w:r>
      <w:r w:rsidRPr="00D51790">
        <w:rPr>
          <w:lang w:eastAsia="en-US"/>
        </w:rPr>
        <w:softHyphen/>
        <w:t>staan, indien zij niet ontsproten uit de vloek der Wet</w:t>
      </w:r>
      <w:r w:rsidR="00BB6211">
        <w:rPr>
          <w:lang w:eastAsia="en-US"/>
        </w:rPr>
        <w:t xml:space="preserve">. </w:t>
      </w:r>
      <w:r w:rsidRPr="00D51790">
        <w:rPr>
          <w:lang w:eastAsia="en-US"/>
        </w:rPr>
        <w:t>En daar</w:t>
      </w:r>
      <w:r w:rsidRPr="00D51790">
        <w:rPr>
          <w:lang w:eastAsia="en-US"/>
        </w:rPr>
        <w:softHyphen/>
        <w:t>om, mijnheer, zijn wij door de gehoorzaamheid van Christus be</w:t>
      </w:r>
      <w:r w:rsidRPr="00D51790">
        <w:rPr>
          <w:lang w:eastAsia="en-US"/>
        </w:rPr>
        <w:softHyphen/>
        <w:t>vrijd van de gehoorzaamheid aan de Wet, wat betreft onze recht</w:t>
      </w:r>
      <w:r w:rsidRPr="00D51790">
        <w:rPr>
          <w:lang w:eastAsia="en-US"/>
        </w:rPr>
        <w:softHyphen/>
        <w:t>vaardigmaking door haar werken</w:t>
      </w:r>
      <w:r w:rsidR="00BB6211">
        <w:rPr>
          <w:lang w:eastAsia="en-US"/>
        </w:rPr>
        <w:t xml:space="preserve">. </w:t>
      </w:r>
      <w:r w:rsidRPr="00D51790">
        <w:rPr>
          <w:lang w:eastAsia="en-US"/>
        </w:rPr>
        <w:t>Wij zijn niets meer verplicht om de Wet te gehoorzamen tot onze rechtvaardigmaking, dan wij verplicht zijn de straffen der Wet te ondergaan om aan haar vloek te voldoen</w:t>
      </w:r>
      <w:r w:rsidR="00BB6211">
        <w:rPr>
          <w:lang w:eastAsia="en-US"/>
        </w:rPr>
        <w:t xml:space="preserve">. </w:t>
      </w:r>
      <w:r w:rsidRPr="00D51790">
        <w:rPr>
          <w:lang w:eastAsia="en-US"/>
        </w:rPr>
        <w:t>Maar deze zaken zijn elders duidelijk behan</w:t>
      </w:r>
      <w:r w:rsidRPr="00D51790">
        <w:rPr>
          <w:lang w:eastAsia="en-US"/>
        </w:rPr>
        <w:softHyphen/>
        <w:t>deld</w:t>
      </w:r>
      <w:r w:rsidR="00BB6211">
        <w:rPr>
          <w:lang w:eastAsia="en-US"/>
        </w:rPr>
        <w:t xml:space="preserve">. </w:t>
      </w:r>
    </w:p>
    <w:p w:rsidR="007D6B8F" w:rsidRPr="00D51790" w:rsidRDefault="007D6B8F">
      <w:pPr>
        <w:jc w:val="both"/>
        <w:rPr>
          <w:lang w:eastAsia="en-US"/>
        </w:rPr>
      </w:pPr>
      <w:r w:rsidRPr="00D51790">
        <w:rPr>
          <w:lang w:eastAsia="en-US"/>
        </w:rPr>
        <w:t>In de laatste plaats heeft een vriend van u verzocht, dat men zou vermijden om iets te spreken over de algemene verzoening, om</w:t>
      </w:r>
      <w:r w:rsidRPr="00D51790">
        <w:rPr>
          <w:lang w:eastAsia="en-US"/>
        </w:rPr>
        <w:softHyphen/>
        <w:t xml:space="preserve">dat dit enige of de meeste </w:t>
      </w:r>
      <w:r w:rsidR="00864EEC">
        <w:rPr>
          <w:lang w:eastAsia="en-US"/>
        </w:rPr>
        <w:t>God</w:t>
      </w:r>
      <w:r w:rsidRPr="00D51790">
        <w:rPr>
          <w:lang w:eastAsia="en-US"/>
        </w:rPr>
        <w:t>geleerden des te meer tegen haar zou opzetten</w:t>
      </w:r>
      <w:r w:rsidR="00BB6211">
        <w:rPr>
          <w:lang w:eastAsia="en-US"/>
        </w:rPr>
        <w:t xml:space="preserve">. </w:t>
      </w:r>
      <w:r w:rsidRPr="00D51790">
        <w:rPr>
          <w:lang w:eastAsia="en-US"/>
        </w:rPr>
        <w:t>Ik acht mij verplicht aan uw vriend voor deze raad en ik veronderstel, dat hij die voor gezond en goed houdt</w:t>
      </w:r>
      <w:r w:rsidR="00BB6211">
        <w:rPr>
          <w:lang w:eastAsia="en-US"/>
        </w:rPr>
        <w:t xml:space="preserve">. </w:t>
      </w:r>
      <w:r w:rsidRPr="00D51790">
        <w:rPr>
          <w:lang w:eastAsia="en-US"/>
        </w:rPr>
        <w:t>Maar ik verzoek verschoning, dat ik mijn toestemming niet aan haar kan geven, niettegenstaande ik met gestrengheid aanmerkingen wil maken op hen, die van een ander oordeel zijn</w:t>
      </w:r>
      <w:r w:rsidR="00BB6211">
        <w:rPr>
          <w:lang w:eastAsia="en-US"/>
        </w:rPr>
        <w:t xml:space="preserve">. </w:t>
      </w:r>
      <w:r w:rsidRPr="00D51790">
        <w:rPr>
          <w:lang w:eastAsia="en-US"/>
        </w:rPr>
        <w:t>En om u de waarheid te zeggen, de onvaste nieuw-ingevoerde wijze van leren, die zoveel mogelijk de algemene verzoening ondersteunt, is naar mijn oordeel geschikt om ons af te trekken van hetgeen wij ver</w:t>
      </w:r>
      <w:r w:rsidRPr="00D51790">
        <w:rPr>
          <w:lang w:eastAsia="en-US"/>
        </w:rPr>
        <w:softHyphen/>
        <w:t xml:space="preserve">schuldigd zijn te geloven aangaande de genade </w:t>
      </w:r>
      <w:r w:rsidR="00864EEC">
        <w:rPr>
          <w:lang w:eastAsia="en-US"/>
        </w:rPr>
        <w:t>God</w:t>
      </w:r>
      <w:r w:rsidRPr="00D51790">
        <w:rPr>
          <w:lang w:eastAsia="en-US"/>
        </w:rPr>
        <w:t xml:space="preserve">s in Jezus Christus, die ik nu niet zal voortgaan te betogen, hoewel ik niet weiger zulks te ondernemen, indien </w:t>
      </w:r>
      <w:r w:rsidR="00864EEC">
        <w:rPr>
          <w:lang w:eastAsia="en-US"/>
        </w:rPr>
        <w:t>God</w:t>
      </w:r>
      <w:r w:rsidRPr="00D51790">
        <w:rPr>
          <w:lang w:eastAsia="en-US"/>
        </w:rPr>
        <w:t xml:space="preserve"> mij te eniger tijd kracht geeft</w:t>
      </w:r>
      <w:r w:rsidR="00BB6211">
        <w:rPr>
          <w:lang w:eastAsia="en-US"/>
        </w:rPr>
        <w:t xml:space="preserve">. </w:t>
      </w:r>
      <w:r w:rsidRPr="00D51790">
        <w:rPr>
          <w:lang w:eastAsia="en-US"/>
        </w:rPr>
        <w:t xml:space="preserve">En ik ben verwonderd u te horen zeggen, dat velen —zo niet de meeste </w:t>
      </w:r>
      <w:r w:rsidR="00864EEC">
        <w:rPr>
          <w:lang w:eastAsia="en-US"/>
        </w:rPr>
        <w:t>God</w:t>
      </w:r>
      <w:r w:rsidRPr="00D51790">
        <w:rPr>
          <w:lang w:eastAsia="en-US"/>
        </w:rPr>
        <w:t>geleerden —, zich er tegen zouden verzetten, wanneer er in druk iets tegen deze nieuwe leerwijze werd uitge</w:t>
      </w:r>
      <w:r w:rsidRPr="00D51790">
        <w:rPr>
          <w:lang w:eastAsia="en-US"/>
        </w:rPr>
        <w:softHyphen/>
        <w:t>geven, omdat er maar twee in Engeland van mijn gevoelen waren, tegen wie gij u niet weinig hebt verzet</w:t>
      </w:r>
      <w:r w:rsidR="00BB6211">
        <w:rPr>
          <w:lang w:eastAsia="en-US"/>
        </w:rPr>
        <w:t xml:space="preserve">. </w:t>
      </w:r>
    </w:p>
    <w:p w:rsidR="007D6B8F" w:rsidRPr="00D51790" w:rsidRDefault="007D6B8F">
      <w:pPr>
        <w:jc w:val="both"/>
        <w:rPr>
          <w:lang w:eastAsia="en-US"/>
        </w:rPr>
      </w:pPr>
      <w:r w:rsidRPr="00D51790">
        <w:rPr>
          <w:lang w:eastAsia="en-US"/>
        </w:rPr>
        <w:t>Hoe de zaken in Frankrijk staan weet ik niet; maar te Genève, in Holland, in Zwitserland, ja in al de protestantse kerken van Duitsland, weet ik, dat deze, leer van algemene verzoening met verachting is weggejaagd</w:t>
      </w:r>
      <w:r w:rsidR="00BB6211">
        <w:rPr>
          <w:lang w:eastAsia="en-US"/>
        </w:rPr>
        <w:t xml:space="preserve">. </w:t>
      </w:r>
    </w:p>
    <w:p w:rsidR="007D6B8F" w:rsidRPr="00D51790" w:rsidRDefault="007D6B8F">
      <w:pPr>
        <w:jc w:val="both"/>
        <w:rPr>
          <w:lang w:eastAsia="en-US"/>
        </w:rPr>
      </w:pPr>
      <w:r w:rsidRPr="00D51790">
        <w:rPr>
          <w:lang w:eastAsia="en-US"/>
        </w:rPr>
        <w:t>Mijnheer, ik zal u niet verder lastig vallen</w:t>
      </w:r>
      <w:r w:rsidR="00BB6211">
        <w:rPr>
          <w:lang w:eastAsia="en-US"/>
        </w:rPr>
        <w:t xml:space="preserve">. </w:t>
      </w:r>
      <w:r w:rsidRPr="00D51790">
        <w:rPr>
          <w:lang w:eastAsia="en-US"/>
        </w:rPr>
        <w:t>Ik bid u, heb de goed</w:t>
      </w:r>
      <w:r w:rsidRPr="00D51790">
        <w:rPr>
          <w:lang w:eastAsia="en-US"/>
        </w:rPr>
        <w:softHyphen/>
        <w:t>heid om deze regels aan te nemen als een blijk van mijn wens, om u te overtuigen van het tegendeel van alles, wat u — hetzij door een vals afschrift van onze geloofsbelijdenis, hetzij door de rede</w:t>
      </w:r>
      <w:r w:rsidRPr="00D51790">
        <w:rPr>
          <w:lang w:eastAsia="en-US"/>
        </w:rPr>
        <w:softHyphen/>
        <w:t>neringen van andere mensen — zo veel misvattende, begrippen aangaande onze</w:t>
      </w:r>
      <w:r w:rsidR="00BB6211">
        <w:rPr>
          <w:lang w:eastAsia="en-US"/>
        </w:rPr>
        <w:t xml:space="preserve"> </w:t>
      </w:r>
      <w:r w:rsidRPr="00D51790">
        <w:rPr>
          <w:lang w:eastAsia="en-US"/>
        </w:rPr>
        <w:t>geloofsbelijdenis heeft gegeven</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mijnheer, de uwe,</w:t>
      </w:r>
    </w:p>
    <w:p w:rsidR="007D6B8F" w:rsidRPr="00D51790" w:rsidRDefault="007D6B8F">
      <w:pPr>
        <w:jc w:val="right"/>
        <w:rPr>
          <w:lang w:eastAsia="en-US"/>
        </w:rPr>
      </w:pP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jc w:val="center"/>
        <w:rPr>
          <w:b/>
          <w:bCs/>
          <w:lang w:eastAsia="en-US"/>
        </w:rPr>
      </w:pPr>
      <w:r w:rsidRPr="00D51790">
        <w:rPr>
          <w:lang w:eastAsia="en-US"/>
        </w:rPr>
        <w:br w:type="page"/>
      </w:r>
      <w:r w:rsidRPr="00D51790">
        <w:rPr>
          <w:b/>
          <w:bCs/>
          <w:lang w:eastAsia="en-US"/>
        </w:rPr>
        <w:t>TWEEDE BRIEF</w:t>
      </w:r>
    </w:p>
    <w:p w:rsidR="007D6B8F" w:rsidRPr="00D51790" w:rsidRDefault="007D6B8F">
      <w:pPr>
        <w:jc w:val="both"/>
        <w:rPr>
          <w:lang w:eastAsia="en-US"/>
        </w:rPr>
      </w:pPr>
    </w:p>
    <w:p w:rsidR="007D6B8F" w:rsidRPr="00D51790" w:rsidRDefault="007D6B8F">
      <w:pPr>
        <w:pStyle w:val="Heading1"/>
      </w:pPr>
      <w:r w:rsidRPr="00D51790">
        <w:t>Aan mejuffrouw Hartopp</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Geachte juffrouw,</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 xml:space="preserve">Ieder werk van </w:t>
      </w:r>
      <w:r w:rsidR="00864EEC">
        <w:rPr>
          <w:lang w:eastAsia="en-US"/>
        </w:rPr>
        <w:t>God</w:t>
      </w:r>
      <w:r w:rsidRPr="00D51790">
        <w:rPr>
          <w:lang w:eastAsia="en-US"/>
        </w:rPr>
        <w:t xml:space="preserve"> is goed</w:t>
      </w:r>
      <w:r w:rsidR="00BB6211">
        <w:rPr>
          <w:lang w:eastAsia="en-US"/>
        </w:rPr>
        <w:t xml:space="preserve">. </w:t>
      </w:r>
      <w:r w:rsidRPr="00D51790">
        <w:rPr>
          <w:lang w:eastAsia="en-US"/>
        </w:rPr>
        <w:t>De Heilige, die in ons midden is, doet geen onrecht, en alle dingen zullen hun medewerken ten goede, die Hem liefhebben, zelfs die dingen, die voor het tegen</w:t>
      </w:r>
      <w:r w:rsidRPr="00D51790">
        <w:rPr>
          <w:lang w:eastAsia="en-US"/>
        </w:rPr>
        <w:softHyphen/>
        <w:t>woordige niet verblijdend, maar grievend zijn</w:t>
      </w:r>
      <w:r w:rsidR="00BB6211">
        <w:rPr>
          <w:lang w:eastAsia="en-US"/>
        </w:rPr>
        <w:t xml:space="preserve">. </w:t>
      </w:r>
    </w:p>
    <w:p w:rsidR="007D6B8F" w:rsidRPr="00D51790" w:rsidRDefault="007D6B8F">
      <w:pPr>
        <w:jc w:val="both"/>
        <w:rPr>
          <w:lang w:eastAsia="en-US"/>
        </w:rPr>
      </w:pPr>
      <w:r w:rsidRPr="00D51790">
        <w:rPr>
          <w:lang w:eastAsia="en-US"/>
        </w:rPr>
        <w:t>Men moet alleen Zijn tijd afwachten en zich in Zijn weg onder</w:t>
      </w:r>
      <w:r w:rsidRPr="00D51790">
        <w:rPr>
          <w:lang w:eastAsia="en-US"/>
        </w:rPr>
        <w:softHyphen/>
        <w:t>werpen, opdat wij niet schijnen onvergenoegd te zijn in onze harten, dat Hij Heer over ons is</w:t>
      </w:r>
      <w:r w:rsidR="00BB6211">
        <w:rPr>
          <w:lang w:eastAsia="en-US"/>
        </w:rPr>
        <w:t xml:space="preserve">. </w:t>
      </w:r>
    </w:p>
    <w:p w:rsidR="007D6B8F" w:rsidRPr="00D51790" w:rsidRDefault="007D6B8F">
      <w:pPr>
        <w:jc w:val="both"/>
        <w:rPr>
          <w:lang w:eastAsia="en-US"/>
        </w:rPr>
      </w:pPr>
      <w:r w:rsidRPr="00D51790">
        <w:rPr>
          <w:lang w:eastAsia="en-US"/>
        </w:rPr>
        <w:t xml:space="preserve">Uw lief kind is in het eeuwige genot van de vruchten van al uw gebeden, want het verbond </w:t>
      </w:r>
      <w:r w:rsidR="00864EEC">
        <w:rPr>
          <w:lang w:eastAsia="en-US"/>
        </w:rPr>
        <w:t>God</w:t>
      </w:r>
      <w:r w:rsidRPr="00D51790">
        <w:rPr>
          <w:lang w:eastAsia="en-US"/>
        </w:rPr>
        <w:t>s is wel geordend en in alle delen zeker</w:t>
      </w:r>
      <w:r w:rsidR="00BB6211">
        <w:rPr>
          <w:lang w:eastAsia="en-US"/>
        </w:rPr>
        <w:t xml:space="preserve">. </w:t>
      </w:r>
      <w:r w:rsidRPr="00D51790">
        <w:rPr>
          <w:lang w:eastAsia="en-US"/>
        </w:rPr>
        <w:t>Wij zullen tot haar gaan; zij zal tot ons niet wederkeren</w:t>
      </w:r>
      <w:r w:rsidR="00BB6211">
        <w:rPr>
          <w:lang w:eastAsia="en-US"/>
        </w:rPr>
        <w:t xml:space="preserve">. </w:t>
      </w:r>
      <w:r w:rsidRPr="00D51790">
        <w:rPr>
          <w:lang w:eastAsia="en-US"/>
        </w:rPr>
        <w:t>Hierin was zij gelukkig boven ons, dat zij een zo spoedige ver</w:t>
      </w:r>
      <w:r w:rsidRPr="00D51790">
        <w:rPr>
          <w:lang w:eastAsia="en-US"/>
        </w:rPr>
        <w:softHyphen/>
        <w:t xml:space="preserve">lossing van zonde en ellende bekwam, zijnde alleen geboren om haar geloof en lijdzaamheid te oefenen en om </w:t>
      </w:r>
      <w:r w:rsidR="00864EEC">
        <w:rPr>
          <w:lang w:eastAsia="en-US"/>
        </w:rPr>
        <w:t>God</w:t>
      </w:r>
      <w:r w:rsidRPr="00D51790">
        <w:rPr>
          <w:lang w:eastAsia="en-US"/>
        </w:rPr>
        <w:t>s genade te verheerlijken in haar eeuwige gelukzaligheid</w:t>
      </w:r>
      <w:r w:rsidR="00BB6211">
        <w:rPr>
          <w:lang w:eastAsia="en-US"/>
        </w:rPr>
        <w:t xml:space="preserve">. </w:t>
      </w:r>
    </w:p>
    <w:p w:rsidR="007D6B8F" w:rsidRPr="00D51790" w:rsidRDefault="007D6B8F">
      <w:pPr>
        <w:jc w:val="both"/>
        <w:rPr>
          <w:lang w:eastAsia="en-US"/>
        </w:rPr>
      </w:pPr>
      <w:r w:rsidRPr="00D51790">
        <w:rPr>
          <w:lang w:eastAsia="en-US"/>
        </w:rPr>
        <w:t>Mijn droefheid zou groot zijn, wegens het feit, dat ik momenteel niet bij u beiden aanwezig kan zijn, maar het is des Heeren doen, dat dit zo valt en ik ken mijn eigen nutteloosheid, overal waar ik ben</w:t>
      </w:r>
      <w:r w:rsidR="00BB6211">
        <w:rPr>
          <w:lang w:eastAsia="en-US"/>
        </w:rPr>
        <w:t xml:space="preserve">. </w:t>
      </w:r>
    </w:p>
    <w:p w:rsidR="007D6B8F" w:rsidRPr="00D51790" w:rsidRDefault="007D6B8F">
      <w:pPr>
        <w:jc w:val="both"/>
        <w:rPr>
          <w:lang w:eastAsia="en-US"/>
        </w:rPr>
      </w:pPr>
      <w:r w:rsidRPr="00D51790">
        <w:rPr>
          <w:lang w:eastAsia="en-US"/>
        </w:rPr>
        <w:t xml:space="preserve">Dit wil ik </w:t>
      </w:r>
      <w:r w:rsidR="00864EEC">
        <w:rPr>
          <w:lang w:eastAsia="en-US"/>
        </w:rPr>
        <w:t>God</w:t>
      </w:r>
      <w:r w:rsidRPr="00D51790">
        <w:rPr>
          <w:lang w:eastAsia="en-US"/>
        </w:rPr>
        <w:t xml:space="preserve"> voor u beiden bidden, dat gij niet moogt ver</w:t>
      </w:r>
      <w:r w:rsidRPr="00D51790">
        <w:rPr>
          <w:lang w:eastAsia="en-US"/>
        </w:rPr>
        <w:softHyphen/>
        <w:t>zwakken in deze dag van beproeving; dat gij een klaar gezicht van die geestelijke en tijdelijke zegeningen mag hebben, waar</w:t>
      </w:r>
      <w:r w:rsidRPr="00D51790">
        <w:rPr>
          <w:lang w:eastAsia="en-US"/>
        </w:rPr>
        <w:softHyphen/>
        <w:t>mee gij thans rijk voorzien zijt en die alle onverdiend zijn; dat zorgen van de wereld uw harten niet zo mogen innemen, om u tot enige plichten ongeschikt te maken, de Geest te bedroeven en uw levens te benadelen, want zulks helt ten dode</w:t>
      </w:r>
      <w:r w:rsidR="00BB6211">
        <w:rPr>
          <w:lang w:eastAsia="en-US"/>
        </w:rPr>
        <w:t xml:space="preserve">. </w:t>
      </w:r>
    </w:p>
    <w:p w:rsidR="007D6B8F" w:rsidRPr="00D51790" w:rsidRDefault="00864EEC">
      <w:pPr>
        <w:jc w:val="both"/>
        <w:rPr>
          <w:lang w:eastAsia="en-US"/>
        </w:rPr>
      </w:pPr>
      <w:r>
        <w:rPr>
          <w:lang w:eastAsia="en-US"/>
        </w:rPr>
        <w:t>God</w:t>
      </w:r>
      <w:r w:rsidR="007D6B8F" w:rsidRPr="00D51790">
        <w:rPr>
          <w:lang w:eastAsia="en-US"/>
        </w:rPr>
        <w:t xml:space="preserve"> in Christus zal u beter wezen dan tien kinderen en Hij zal uw overschot zo bewaren en er alzo toedoen, als dienstig zal zijn tot Zijn glorie en uw bestwil</w:t>
      </w:r>
      <w:r w:rsidR="00BB6211">
        <w:rPr>
          <w:lang w:eastAsia="en-US"/>
        </w:rPr>
        <w:t xml:space="preserve">. </w:t>
      </w:r>
    </w:p>
    <w:p w:rsidR="007D6B8F" w:rsidRPr="00D51790" w:rsidRDefault="007D6B8F">
      <w:pPr>
        <w:jc w:val="both"/>
        <w:rPr>
          <w:lang w:eastAsia="en-US"/>
        </w:rPr>
      </w:pPr>
      <w:r w:rsidRPr="00D51790">
        <w:rPr>
          <w:lang w:eastAsia="en-US"/>
        </w:rPr>
        <w:t>Bedenk alleen, dat zorgen in dit geval geen plicht is; het is een uitwerksel van de zonde, waarvan wij de genezing door genade zouden beproeven</w:t>
      </w:r>
      <w:r w:rsidR="00BB6211">
        <w:rPr>
          <w:lang w:eastAsia="en-US"/>
        </w:rPr>
        <w:t xml:space="preserve">. </w:t>
      </w:r>
    </w:p>
    <w:p w:rsidR="007D6B8F" w:rsidRPr="00D51790" w:rsidRDefault="007D6B8F">
      <w:pPr>
        <w:jc w:val="both"/>
        <w:rPr>
          <w:lang w:eastAsia="en-US"/>
        </w:rPr>
      </w:pPr>
      <w:r w:rsidRPr="00D51790">
        <w:rPr>
          <w:lang w:eastAsia="en-US"/>
        </w:rPr>
        <w:t xml:space="preserve">Zal ik zeggen : Wees vrolijk? Ik weet, dat ik het mag, en </w:t>
      </w:r>
      <w:r w:rsidR="00864EEC">
        <w:rPr>
          <w:lang w:eastAsia="en-US"/>
        </w:rPr>
        <w:t>God</w:t>
      </w:r>
      <w:r w:rsidRPr="00D51790">
        <w:rPr>
          <w:lang w:eastAsia="en-US"/>
        </w:rPr>
        <w:t xml:space="preserve"> helpe u aan deze genade en aan de dank, die daar</w:t>
      </w:r>
      <w:r w:rsidR="0073463C">
        <w:rPr>
          <w:lang w:eastAsia="en-US"/>
        </w:rPr>
        <w:t>m</w:t>
      </w:r>
      <w:r w:rsidRPr="00D51790">
        <w:rPr>
          <w:lang w:eastAsia="en-US"/>
        </w:rPr>
        <w:t>ee in overeenstemming is</w:t>
      </w:r>
      <w:r w:rsidR="00BB6211">
        <w:rPr>
          <w:lang w:eastAsia="en-US"/>
        </w:rPr>
        <w:t xml:space="preserve">. </w:t>
      </w:r>
      <w:r w:rsidRPr="00D51790">
        <w:rPr>
          <w:lang w:eastAsia="en-US"/>
        </w:rPr>
        <w:t>Mijn hart is met u en mijn gebeden zullen voor u zijn</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geachte mejuffrouw, uw meest</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verbonden vriend en onwaardige herder,</w:t>
      </w:r>
    </w:p>
    <w:p w:rsidR="007D6B8F" w:rsidRPr="00D51790" w:rsidRDefault="007D6B8F">
      <w:pPr>
        <w:jc w:val="right"/>
        <w:rPr>
          <w:lang w:eastAsia="en-US"/>
        </w:rPr>
      </w:pP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DERDE BRIEF</w:t>
      </w:r>
    </w:p>
    <w:p w:rsidR="007D6B8F" w:rsidRPr="00D51790" w:rsidRDefault="007D6B8F">
      <w:pPr>
        <w:jc w:val="both"/>
        <w:rPr>
          <w:lang w:eastAsia="en-US"/>
        </w:rPr>
      </w:pPr>
    </w:p>
    <w:p w:rsidR="007D6B8F" w:rsidRPr="00D51790" w:rsidRDefault="007D6B8F">
      <w:pPr>
        <w:pStyle w:val="Heading1"/>
      </w:pPr>
      <w:r w:rsidRPr="00D51790">
        <w:t>Aan mevrouw Polhill</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Waarde mevrouw,</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droefheid, die ik in uw schrijven vond uitgedrukt, vermeerdert nog aanmerkelijk mijn eigen smart</w:t>
      </w:r>
      <w:r w:rsidR="00BB6211">
        <w:rPr>
          <w:lang w:eastAsia="en-US"/>
        </w:rPr>
        <w:t xml:space="preserve">. </w:t>
      </w:r>
      <w:r w:rsidRPr="00D51790">
        <w:rPr>
          <w:lang w:eastAsia="en-US"/>
        </w:rPr>
        <w:t xml:space="preserve">De souvereiniteit van </w:t>
      </w:r>
      <w:r w:rsidR="00864EEC">
        <w:rPr>
          <w:lang w:eastAsia="en-US"/>
        </w:rPr>
        <w:t>God</w:t>
      </w:r>
      <w:r w:rsidRPr="00D51790">
        <w:rPr>
          <w:lang w:eastAsia="en-US"/>
        </w:rPr>
        <w:t>s wijsheid en genade is alles, waartoe ik heden mijn toe</w:t>
      </w:r>
      <w:r w:rsidRPr="00D51790">
        <w:rPr>
          <w:lang w:eastAsia="en-US"/>
        </w:rPr>
        <w:softHyphen/>
        <w:t>vlucht kan nemen</w:t>
      </w:r>
      <w:r w:rsidR="00BB6211">
        <w:rPr>
          <w:lang w:eastAsia="en-US"/>
        </w:rPr>
        <w:t xml:space="preserve">. </w:t>
      </w:r>
      <w:r w:rsidRPr="00D51790">
        <w:rPr>
          <w:lang w:eastAsia="en-US"/>
        </w:rPr>
        <w:t>De Heere besture ook u daartoe en gij zult rust en vrede vinden</w:t>
      </w:r>
      <w:r w:rsidR="00BB6211">
        <w:rPr>
          <w:lang w:eastAsia="en-US"/>
        </w:rPr>
        <w:t xml:space="preserve">. </w:t>
      </w:r>
    </w:p>
    <w:p w:rsidR="007D6B8F" w:rsidRPr="00D51790" w:rsidRDefault="007D6B8F">
      <w:pPr>
        <w:jc w:val="both"/>
        <w:rPr>
          <w:lang w:eastAsia="en-US"/>
        </w:rPr>
      </w:pPr>
      <w:r w:rsidRPr="00D51790">
        <w:rPr>
          <w:lang w:eastAsia="en-US"/>
        </w:rPr>
        <w:t>Het doet mij bovendien leed, dat ik deze week onmogelijk tot u kan komen, want niets dan de band, waarmee ik aan mijn plich</w:t>
      </w:r>
      <w:r w:rsidRPr="00D51790">
        <w:rPr>
          <w:lang w:eastAsia="en-US"/>
        </w:rPr>
        <w:softHyphen/>
        <w:t>ten verbonden ben, kan mij één uur van u houden</w:t>
      </w:r>
      <w:r w:rsidR="00BB6211">
        <w:rPr>
          <w:lang w:eastAsia="en-US"/>
        </w:rPr>
        <w:t xml:space="preserve">. </w:t>
      </w:r>
      <w:r w:rsidRPr="00D51790">
        <w:rPr>
          <w:lang w:eastAsia="en-US"/>
        </w:rPr>
        <w:t>Toch ben ik mij ervan bewust, hoe weinig ik kan toebrengen om u te leiden in deze storm, of voldoening te geven aan uw gemoed</w:t>
      </w:r>
      <w:r w:rsidR="00BB6211">
        <w:rPr>
          <w:lang w:eastAsia="en-US"/>
        </w:rPr>
        <w:t xml:space="preserve">. </w:t>
      </w:r>
      <w:r w:rsidRPr="00D51790">
        <w:rPr>
          <w:lang w:eastAsia="en-US"/>
        </w:rPr>
        <w:t>Christus is uw Loods en als het schip geslingerd wordt, terwijl Hij schijnt te slapen, zal Hij nochtans opstaan en deze winden en baren be</w:t>
      </w:r>
      <w:r w:rsidRPr="00D51790">
        <w:rPr>
          <w:lang w:eastAsia="en-US"/>
        </w:rPr>
        <w:softHyphen/>
        <w:t>straffen op Zijn eigen tijd</w:t>
      </w:r>
      <w:r w:rsidR="00BB6211">
        <w:rPr>
          <w:lang w:eastAsia="en-US"/>
        </w:rPr>
        <w:t xml:space="preserve">. </w:t>
      </w:r>
    </w:p>
    <w:p w:rsidR="007D6B8F" w:rsidRPr="00D51790" w:rsidRDefault="007D6B8F">
      <w:pPr>
        <w:jc w:val="both"/>
        <w:rPr>
          <w:lang w:eastAsia="en-US"/>
        </w:rPr>
      </w:pPr>
      <w:r w:rsidRPr="00D51790">
        <w:rPr>
          <w:lang w:eastAsia="en-US"/>
        </w:rPr>
        <w:t xml:space="preserve">Ik zal, zoals ik reeds gedaan heb, nog verder voor u worstelen bij </w:t>
      </w:r>
      <w:r w:rsidR="00864EEC">
        <w:rPr>
          <w:lang w:eastAsia="en-US"/>
        </w:rPr>
        <w:t>God</w:t>
      </w:r>
      <w:r w:rsidRPr="00D51790">
        <w:rPr>
          <w:lang w:eastAsia="en-US"/>
        </w:rPr>
        <w:t>, naar de mate der krachten, die het Hem behaagt mij te schenken</w:t>
      </w:r>
      <w:r w:rsidR="00BB6211">
        <w:rPr>
          <w:lang w:eastAsia="en-US"/>
        </w:rPr>
        <w:t xml:space="preserve">. </w:t>
      </w:r>
      <w:r w:rsidRPr="00D51790">
        <w:rPr>
          <w:lang w:eastAsia="en-US"/>
        </w:rPr>
        <w:t>Het is maar weinig, waaraan ik u voor het tegenwoor</w:t>
      </w:r>
      <w:r w:rsidRPr="00D51790">
        <w:rPr>
          <w:lang w:eastAsia="en-US"/>
        </w:rPr>
        <w:softHyphen/>
        <w:t>dige kan herinneren, maar enkele dingen zijn toch noodzakelijk</w:t>
      </w:r>
      <w:r w:rsidR="00BB6211">
        <w:rPr>
          <w:lang w:eastAsia="en-US"/>
        </w:rPr>
        <w:t xml:space="preserve">. </w:t>
      </w:r>
      <w:r w:rsidRPr="00D51790">
        <w:rPr>
          <w:lang w:eastAsia="en-US"/>
        </w:rPr>
        <w:t>Wees niet al te bedroefd over uw dode; zij is ingegaan in de rust en weggenomen voor het nakende kwaad</w:t>
      </w:r>
      <w:r w:rsidR="00BB6211">
        <w:rPr>
          <w:lang w:eastAsia="en-US"/>
        </w:rPr>
        <w:t xml:space="preserve">. </w:t>
      </w:r>
    </w:p>
    <w:p w:rsidR="007D6B8F" w:rsidRPr="00D51790" w:rsidRDefault="007D6B8F">
      <w:pPr>
        <w:jc w:val="both"/>
        <w:rPr>
          <w:lang w:eastAsia="en-US"/>
        </w:rPr>
      </w:pPr>
      <w:r w:rsidRPr="00D51790">
        <w:rPr>
          <w:lang w:eastAsia="en-US"/>
        </w:rPr>
        <w:t>Draag er zorg voor, dat gij niet door te veel droefheid die Heilige, Geest te veel bedroeft, Die oneindig meer voor ons is dan alle natuurlijke betrekkingen</w:t>
      </w:r>
      <w:r w:rsidR="00BB6211">
        <w:rPr>
          <w:lang w:eastAsia="en-US"/>
        </w:rPr>
        <w:t xml:space="preserve">. </w:t>
      </w:r>
    </w:p>
    <w:p w:rsidR="007D6B8F" w:rsidRPr="00D51790" w:rsidRDefault="007D6B8F">
      <w:pPr>
        <w:jc w:val="both"/>
        <w:rPr>
          <w:lang w:eastAsia="en-US"/>
        </w:rPr>
      </w:pPr>
      <w:r w:rsidRPr="00D51790">
        <w:rPr>
          <w:lang w:eastAsia="en-US"/>
        </w:rPr>
        <w:t xml:space="preserve">Ik berisp u niet, omdat gij in deze de leiding </w:t>
      </w:r>
      <w:r w:rsidR="00864EEC">
        <w:rPr>
          <w:lang w:eastAsia="en-US"/>
        </w:rPr>
        <w:t>God</w:t>
      </w:r>
      <w:r w:rsidRPr="00D51790">
        <w:rPr>
          <w:lang w:eastAsia="en-US"/>
        </w:rPr>
        <w:t xml:space="preserve">s meent op te merken, dat </w:t>
      </w:r>
      <w:r w:rsidR="00864EEC">
        <w:rPr>
          <w:lang w:eastAsia="en-US"/>
        </w:rPr>
        <w:t>God</w:t>
      </w:r>
      <w:r w:rsidRPr="00D51790">
        <w:rPr>
          <w:lang w:eastAsia="en-US"/>
        </w:rPr>
        <w:t xml:space="preserve"> u, als het ware toeroept uzelf te onderzoeken, uzelf te beoordelen en te veroordelen</w:t>
      </w:r>
      <w:r w:rsidR="00BB6211">
        <w:rPr>
          <w:lang w:eastAsia="en-US"/>
        </w:rPr>
        <w:t xml:space="preserve">. </w:t>
      </w:r>
      <w:r w:rsidRPr="00D51790">
        <w:rPr>
          <w:lang w:eastAsia="en-US"/>
        </w:rPr>
        <w:t>De genade alleen kan het een ontwijfelbare zekerheid voorlu maken, dat gij door de Heere niet geoordeeld of veroordeeld zult worden</w:t>
      </w:r>
      <w:r w:rsidR="00BB6211">
        <w:rPr>
          <w:lang w:eastAsia="en-US"/>
        </w:rPr>
        <w:t xml:space="preserve">. </w:t>
      </w:r>
    </w:p>
    <w:p w:rsidR="007D6B8F" w:rsidRPr="00D51790" w:rsidRDefault="007D6B8F">
      <w:pPr>
        <w:jc w:val="both"/>
        <w:rPr>
          <w:lang w:eastAsia="en-US"/>
        </w:rPr>
      </w:pPr>
      <w:r w:rsidRPr="00D51790">
        <w:rPr>
          <w:lang w:eastAsia="en-US"/>
        </w:rPr>
        <w:t>Dat deze tuchtiging niet nodig geweest zou zijn, durf ik niet te zeggen</w:t>
      </w:r>
      <w:r w:rsidR="00BB6211">
        <w:rPr>
          <w:lang w:eastAsia="en-US"/>
        </w:rPr>
        <w:t xml:space="preserve">. </w:t>
      </w:r>
      <w:r w:rsidRPr="00D51790">
        <w:rPr>
          <w:lang w:eastAsia="en-US"/>
        </w:rPr>
        <w:t xml:space="preserve">Wij komen niet in moeilijkheden, indien wij het niet nodig hebben, maar indien het </w:t>
      </w:r>
      <w:r w:rsidR="00864EEC">
        <w:rPr>
          <w:lang w:eastAsia="en-US"/>
        </w:rPr>
        <w:t>God</w:t>
      </w:r>
      <w:r w:rsidRPr="00D51790">
        <w:rPr>
          <w:lang w:eastAsia="en-US"/>
        </w:rPr>
        <w:t xml:space="preserve"> behaagt u een ontdekking te geven van de wijsheid en zorg die in deze tuchtiging zijn, en hoe nodig het was om uw ziel te doen ontwaken en terug te brengen uit enige, misschien wel uit vele zaken, dan zult gij ook op de juiste tijd genade en liefde daarin zien</w:t>
      </w:r>
      <w:r w:rsidR="00BB6211">
        <w:rPr>
          <w:lang w:eastAsia="en-US"/>
        </w:rPr>
        <w:t xml:space="preserve">. </w:t>
      </w:r>
      <w:r w:rsidRPr="00D51790">
        <w:rPr>
          <w:lang w:eastAsia="en-US"/>
        </w:rPr>
        <w:t>Ik geloof in waar</w:t>
      </w:r>
      <w:r w:rsidRPr="00D51790">
        <w:rPr>
          <w:lang w:eastAsia="en-US"/>
        </w:rPr>
        <w:softHyphen/>
        <w:t xml:space="preserve">heid, dat </w:t>
      </w:r>
      <w:r w:rsidR="00864EEC">
        <w:rPr>
          <w:lang w:eastAsia="en-US"/>
        </w:rPr>
        <w:t>God</w:t>
      </w:r>
      <w:r w:rsidRPr="00D51790">
        <w:rPr>
          <w:lang w:eastAsia="en-US"/>
        </w:rPr>
        <w:t xml:space="preserve"> in deze handelwijze met u, wil dat gij uzelf, uw zonden en uw afwijkingen zoudt beoordelen; maar Hij wil niet hebben, dat ge dat op een verkeerde manier zult doen</w:t>
      </w:r>
      <w:r w:rsidR="00BB6211">
        <w:rPr>
          <w:lang w:eastAsia="en-US"/>
        </w:rPr>
        <w:t xml:space="preserve">. </w:t>
      </w:r>
      <w:r w:rsidRPr="00D51790">
        <w:rPr>
          <w:lang w:eastAsia="en-US"/>
        </w:rPr>
        <w:t>Want wij gelijken in dit opzicht op ondeugende kinderen, die, wanneer zij berispt of bestraft worden, andere dingen verzuimen en slechts roepen, dat hun ouders hen haten en verwerpen</w:t>
      </w:r>
      <w:r w:rsidR="00BB6211">
        <w:rPr>
          <w:lang w:eastAsia="en-US"/>
        </w:rPr>
        <w:t xml:space="preserve">. </w:t>
      </w:r>
    </w:p>
    <w:p w:rsidR="007D6B8F" w:rsidRPr="00D51790" w:rsidRDefault="007D6B8F">
      <w:pPr>
        <w:jc w:val="both"/>
        <w:rPr>
          <w:lang w:eastAsia="en-US"/>
        </w:rPr>
      </w:pPr>
      <w:r w:rsidRPr="00D51790">
        <w:rPr>
          <w:lang w:eastAsia="en-US"/>
        </w:rPr>
        <w:t xml:space="preserve">Gij zijt geneigd te vrezen, te denken en te zeggen, dat gij iemand zijt, op wie </w:t>
      </w:r>
      <w:r w:rsidR="00864EEC">
        <w:rPr>
          <w:lang w:eastAsia="en-US"/>
        </w:rPr>
        <w:t>God</w:t>
      </w:r>
      <w:r w:rsidRPr="00D51790">
        <w:rPr>
          <w:lang w:eastAsia="en-US"/>
        </w:rPr>
        <w:t xml:space="preserve"> geen acht slaat, iemand, die niet één van de Zijnen is, en dat om verschillende redenen, die gij veronderstelt te kunnen voorwenden</w:t>
      </w:r>
      <w:r w:rsidR="00BB6211">
        <w:rPr>
          <w:lang w:eastAsia="en-US"/>
        </w:rPr>
        <w:t xml:space="preserve">. </w:t>
      </w:r>
    </w:p>
    <w:p w:rsidR="007D6B8F" w:rsidRPr="00D51790" w:rsidRDefault="007D6B8F">
      <w:pPr>
        <w:jc w:val="both"/>
        <w:rPr>
          <w:lang w:eastAsia="en-US"/>
        </w:rPr>
      </w:pPr>
      <w:r w:rsidRPr="00D51790">
        <w:rPr>
          <w:lang w:eastAsia="en-US"/>
        </w:rPr>
        <w:t xml:space="preserve">Maar, zegt </w:t>
      </w:r>
      <w:r w:rsidR="00864EEC">
        <w:rPr>
          <w:lang w:eastAsia="en-US"/>
        </w:rPr>
        <w:t>God</w:t>
      </w:r>
      <w:r w:rsidRPr="00D51790">
        <w:rPr>
          <w:lang w:eastAsia="en-US"/>
        </w:rPr>
        <w:t>, dit is niet de zaak, dit is slechts een deel van uw ondeugendheid; Ik riep u om in uw genade op te wassen en uw wegen te verbeteren, maar gij denkt, dat gij niets anders te doen hebt, dan Mijn liefde te betwijfelen</w:t>
      </w:r>
      <w:r w:rsidR="00BB6211">
        <w:rPr>
          <w:lang w:eastAsia="en-US"/>
        </w:rPr>
        <w:t xml:space="preserve">. </w:t>
      </w:r>
    </w:p>
    <w:p w:rsidR="007D6B8F" w:rsidRPr="00D51790" w:rsidRDefault="007D6B8F">
      <w:pPr>
        <w:jc w:val="both"/>
        <w:rPr>
          <w:lang w:eastAsia="en-US"/>
        </w:rPr>
      </w:pPr>
      <w:r w:rsidRPr="00D51790">
        <w:rPr>
          <w:lang w:eastAsia="en-US"/>
        </w:rPr>
        <w:t>Ik bid u, mevrouw en waarde zuster, en tegelijk mijn kind en het voorwerp van mijn zorg, dat gij toch acht hebt op uzelf om de voordelen van deze leiding der Voorzienigheid niet te verliezen</w:t>
      </w:r>
      <w:r w:rsidR="00BB6211">
        <w:rPr>
          <w:lang w:eastAsia="en-US"/>
        </w:rPr>
        <w:t xml:space="preserve">. </w:t>
      </w:r>
      <w:r w:rsidRPr="00D51790">
        <w:rPr>
          <w:lang w:eastAsia="en-US"/>
        </w:rPr>
        <w:t xml:space="preserve">Gij zult zulks doen, wanneer gij deze slechts gebruikt om u over uw smarten te kwellen, of om de liefde van </w:t>
      </w:r>
      <w:r w:rsidR="00864EEC">
        <w:rPr>
          <w:lang w:eastAsia="en-US"/>
        </w:rPr>
        <w:t>God</w:t>
      </w:r>
      <w:r w:rsidRPr="00D51790">
        <w:rPr>
          <w:lang w:eastAsia="en-US"/>
        </w:rPr>
        <w:t xml:space="preserve"> of uw aandeel aan Christus te betwijfelen</w:t>
      </w:r>
      <w:r w:rsidR="00BB6211">
        <w:rPr>
          <w:lang w:eastAsia="en-US"/>
        </w:rPr>
        <w:t xml:space="preserve">. </w:t>
      </w:r>
      <w:r w:rsidRPr="00D51790">
        <w:rPr>
          <w:lang w:eastAsia="en-US"/>
        </w:rPr>
        <w:t xml:space="preserve">Met deze dingen zoudt gij kostbare tijd verkwisten, die gij veeleer van meet af aan moest besteden in ernstige pogingen om verenigd te worden met </w:t>
      </w:r>
      <w:r w:rsidR="00864EEC">
        <w:rPr>
          <w:lang w:eastAsia="en-US"/>
        </w:rPr>
        <w:t>God</w:t>
      </w:r>
      <w:r w:rsidRPr="00D51790">
        <w:rPr>
          <w:lang w:eastAsia="en-US"/>
        </w:rPr>
        <w:t>s wil; om uzelf te verwakkeren in de genade, die in u is; om terug te keren van uw afwijkingen; om u te vernederen over uw zonde en wereldliefde, en dat alles zo lang, totdat het gevoelen daarvan verdwijnt</w:t>
      </w:r>
      <w:r w:rsidR="00BB6211">
        <w:rPr>
          <w:lang w:eastAsia="en-US"/>
        </w:rPr>
        <w:t xml:space="preserve">. </w:t>
      </w:r>
    </w:p>
    <w:p w:rsidR="007D6B8F" w:rsidRPr="00D51790" w:rsidRDefault="007D6B8F">
      <w:pPr>
        <w:jc w:val="both"/>
        <w:rPr>
          <w:lang w:eastAsia="en-US"/>
        </w:rPr>
      </w:pPr>
      <w:r w:rsidRPr="00D51790">
        <w:rPr>
          <w:lang w:eastAsia="en-US"/>
        </w:rPr>
        <w:t>Arbeidt toch krachtig om uw ziel tot dit tweeledige en vaste be</w:t>
      </w:r>
      <w:r w:rsidRPr="00D51790">
        <w:rPr>
          <w:lang w:eastAsia="en-US"/>
        </w:rPr>
        <w:softHyphen/>
        <w:t xml:space="preserve">sluit te brengen, dat de wil van </w:t>
      </w:r>
      <w:r w:rsidR="00864EEC">
        <w:rPr>
          <w:lang w:eastAsia="en-US"/>
        </w:rPr>
        <w:t>God</w:t>
      </w:r>
      <w:r w:rsidRPr="00D51790">
        <w:rPr>
          <w:lang w:eastAsia="en-US"/>
        </w:rPr>
        <w:t xml:space="preserve"> de beste bestuurder is van alle dingen en omstandigheden, en dat gij uzelf in een nieuwe verbintenis hebt te brengen, om meer voor Hem te leven</w:t>
      </w:r>
      <w:r w:rsidR="00BB6211">
        <w:rPr>
          <w:lang w:eastAsia="en-US"/>
        </w:rPr>
        <w:t xml:space="preserve">. </w:t>
      </w:r>
    </w:p>
    <w:p w:rsidR="007D6B8F" w:rsidRPr="00D51790" w:rsidRDefault="007D6B8F">
      <w:pPr>
        <w:jc w:val="both"/>
        <w:rPr>
          <w:lang w:eastAsia="en-US"/>
        </w:rPr>
      </w:pPr>
      <w:r w:rsidRPr="00D51790">
        <w:rPr>
          <w:lang w:eastAsia="en-US"/>
        </w:rPr>
        <w:t>Dan zult gij het overige van uw werk gemakkelijk vinden, want het is een gedeelte van het juk van Christus</w:t>
      </w:r>
      <w:r w:rsidR="00BB6211">
        <w:rPr>
          <w:lang w:eastAsia="en-US"/>
        </w:rPr>
        <w:t xml:space="preserve">. </w:t>
      </w:r>
    </w:p>
    <w:p w:rsidR="007D6B8F" w:rsidRPr="00D51790" w:rsidRDefault="007D6B8F">
      <w:pPr>
        <w:jc w:val="both"/>
        <w:rPr>
          <w:lang w:eastAsia="en-US"/>
        </w:rPr>
      </w:pPr>
      <w:r w:rsidRPr="00D51790">
        <w:rPr>
          <w:lang w:eastAsia="en-US"/>
        </w:rPr>
        <w:t>Ik zal u niet verder lastig vallen, als alleen om u de verzekering te geven; dat gij aanhoudend in mijn hart zijt, hetwelk wel niets betekent maar het ondersteunt mijn overtuiging, dat gij in Chris</w:t>
      </w:r>
      <w:r w:rsidRPr="00D51790">
        <w:rPr>
          <w:lang w:eastAsia="en-US"/>
        </w:rPr>
        <w:softHyphen/>
        <w:t>tus' hart zijt, hetwelk alles is!</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Waarde mevrouw, ik ben</w:t>
      </w:r>
    </w:p>
    <w:p w:rsidR="007D6B8F" w:rsidRPr="00D51790" w:rsidRDefault="007D6B8F">
      <w:pPr>
        <w:jc w:val="right"/>
        <w:rPr>
          <w:lang w:eastAsia="en-US"/>
        </w:rPr>
      </w:pPr>
    </w:p>
    <w:p w:rsidR="007D6B8F" w:rsidRPr="00D51790" w:rsidRDefault="007D6B8F">
      <w:pPr>
        <w:jc w:val="right"/>
        <w:rPr>
          <w:lang w:eastAsia="en-US"/>
        </w:rPr>
      </w:pPr>
      <w:r w:rsidRPr="00D51790">
        <w:rPr>
          <w:lang w:eastAsia="en-US"/>
        </w:rPr>
        <w:t>uw zeer toegenegen dienaar,</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pStyle w:val="Heading2"/>
      </w:pPr>
      <w:r w:rsidRPr="00D51790">
        <w:br w:type="page"/>
        <w:t>VIERDE BRIEF</w:t>
      </w:r>
    </w:p>
    <w:p w:rsidR="007D6B8F" w:rsidRPr="00D51790" w:rsidRDefault="007D6B8F">
      <w:pPr>
        <w:jc w:val="both"/>
        <w:rPr>
          <w:lang w:eastAsia="en-US"/>
        </w:rPr>
      </w:pPr>
    </w:p>
    <w:p w:rsidR="007D6B8F" w:rsidRPr="00D51790" w:rsidRDefault="007D6B8F">
      <w:pPr>
        <w:jc w:val="right"/>
        <w:rPr>
          <w:i/>
          <w:iCs/>
          <w:lang w:eastAsia="en-US"/>
        </w:rPr>
      </w:pPr>
      <w:r w:rsidRPr="00D51790">
        <w:rPr>
          <w:i/>
          <w:iCs/>
          <w:lang w:eastAsia="en-US"/>
        </w:rPr>
        <w:t>Aan zijn gemeente,</w:t>
      </w:r>
    </w:p>
    <w:p w:rsidR="007D6B8F" w:rsidRPr="00D51790" w:rsidRDefault="007D6B8F">
      <w:pPr>
        <w:jc w:val="right"/>
        <w:rPr>
          <w:i/>
          <w:iCs/>
          <w:lang w:eastAsia="en-US"/>
        </w:rPr>
      </w:pPr>
      <w:r w:rsidRPr="00D51790">
        <w:rPr>
          <w:i/>
          <w:iCs/>
          <w:lang w:eastAsia="en-US"/>
        </w:rPr>
        <w:t>toen hij ziek lag bij de heer</w:t>
      </w:r>
    </w:p>
    <w:p w:rsidR="007D6B8F" w:rsidRPr="00D51790" w:rsidRDefault="007D6B8F">
      <w:pPr>
        <w:jc w:val="right"/>
        <w:rPr>
          <w:i/>
          <w:iCs/>
          <w:lang w:eastAsia="en-US"/>
        </w:rPr>
      </w:pPr>
      <w:r w:rsidRPr="00D51790">
        <w:rPr>
          <w:i/>
          <w:iCs/>
          <w:lang w:eastAsia="en-US"/>
        </w:rPr>
        <w:t>Wharton op het platteland</w:t>
      </w:r>
      <w:r w:rsidR="00BB6211">
        <w:rPr>
          <w:i/>
          <w:iCs/>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Geliefden in de Heere,</w:t>
      </w:r>
    </w:p>
    <w:p w:rsidR="007D6B8F" w:rsidRPr="00D51790" w:rsidRDefault="007D6B8F">
      <w:pPr>
        <w:jc w:val="both"/>
        <w:rPr>
          <w:lang w:eastAsia="en-US"/>
        </w:rPr>
      </w:pPr>
      <w:r w:rsidRPr="00D51790">
        <w:rPr>
          <w:lang w:eastAsia="en-US"/>
        </w:rPr>
        <w:t xml:space="preserve">Genade, barmhartigheid en vrede worden u vermenigvuldigd van </w:t>
      </w:r>
      <w:r w:rsidR="00864EEC">
        <w:rPr>
          <w:lang w:eastAsia="en-US"/>
        </w:rPr>
        <w:t>God</w:t>
      </w:r>
      <w:r w:rsidRPr="00D51790">
        <w:rPr>
          <w:lang w:eastAsia="en-US"/>
        </w:rPr>
        <w:t>, onze Vader, en van onze Heere Jezus Christus, door de ge</w:t>
      </w:r>
      <w:r w:rsidRPr="00D51790">
        <w:rPr>
          <w:lang w:eastAsia="en-US"/>
        </w:rPr>
        <w:softHyphen/>
        <w:t>meenschap van de Heilige Geest</w:t>
      </w:r>
      <w:r w:rsidR="00BB6211">
        <w:rPr>
          <w:lang w:eastAsia="en-US"/>
        </w:rPr>
        <w:t xml:space="preserve">. </w:t>
      </w:r>
    </w:p>
    <w:p w:rsidR="007D6B8F" w:rsidRPr="00D51790" w:rsidRDefault="007D6B8F">
      <w:pPr>
        <w:jc w:val="both"/>
        <w:rPr>
          <w:lang w:eastAsia="en-US"/>
        </w:rPr>
      </w:pPr>
      <w:r w:rsidRPr="00D51790">
        <w:rPr>
          <w:lang w:eastAsia="en-US"/>
        </w:rPr>
        <w:t>Ik had gedacht en gehoopt om thans volgens mijn wens en be</w:t>
      </w:r>
      <w:r w:rsidRPr="00D51790">
        <w:rPr>
          <w:lang w:eastAsia="en-US"/>
        </w:rPr>
        <w:softHyphen/>
        <w:t>sluit bij u te zijn, maar het heeft onze heilige, genadige Vader behaagt, op een andere wijze over mij te beschikken, althans voor een tijd</w:t>
      </w:r>
      <w:r w:rsidR="00BB6211">
        <w:rPr>
          <w:lang w:eastAsia="en-US"/>
        </w:rPr>
        <w:t xml:space="preserve">. </w:t>
      </w:r>
    </w:p>
    <w:p w:rsidR="007D6B8F" w:rsidRPr="00D51790" w:rsidRDefault="007D6B8F">
      <w:pPr>
        <w:jc w:val="both"/>
        <w:rPr>
          <w:lang w:eastAsia="en-US"/>
        </w:rPr>
      </w:pPr>
      <w:r w:rsidRPr="00D51790">
        <w:rPr>
          <w:lang w:eastAsia="en-US"/>
        </w:rPr>
        <w:t>Het aanhouden van mijn pijnlijke kwalen en de vermeerdering van mijn zwakheid, benemen mij momenteel de hoop, dat ik in staat zou zijn de reis te ondernemen</w:t>
      </w:r>
      <w:r w:rsidR="00BB6211">
        <w:rPr>
          <w:lang w:eastAsia="en-US"/>
        </w:rPr>
        <w:t xml:space="preserve">. </w:t>
      </w:r>
    </w:p>
    <w:p w:rsidR="007D6B8F" w:rsidRPr="00D51790" w:rsidRDefault="007D6B8F">
      <w:pPr>
        <w:jc w:val="both"/>
        <w:rPr>
          <w:lang w:eastAsia="en-US"/>
        </w:rPr>
      </w:pPr>
      <w:r w:rsidRPr="00D51790">
        <w:rPr>
          <w:lang w:eastAsia="en-US"/>
        </w:rPr>
        <w:t>Welk een grote oefening dit voor mij uit aanmerking van de tijd is, weet Hij, aan wiens wil ik mij in alle dingen geheel wens te onderwerpen</w:t>
      </w:r>
      <w:r w:rsidR="00BB6211">
        <w:rPr>
          <w:lang w:eastAsia="en-US"/>
        </w:rPr>
        <w:t xml:space="preserve">. </w:t>
      </w:r>
      <w:r w:rsidRPr="00D51790">
        <w:rPr>
          <w:lang w:eastAsia="en-US"/>
        </w:rPr>
        <w:t>Maar, hoewel ik afwezig van u ben naar het li</w:t>
      </w:r>
      <w:r w:rsidRPr="00D51790">
        <w:rPr>
          <w:lang w:eastAsia="en-US"/>
        </w:rPr>
        <w:softHyphen/>
        <w:t>chaam, zo ben ik toch met mijn gemoed, toegenegenheid en geest bij u en in uw vergaderingen</w:t>
      </w:r>
      <w:r w:rsidR="00BB6211">
        <w:rPr>
          <w:lang w:eastAsia="en-US"/>
        </w:rPr>
        <w:t xml:space="preserve">. </w:t>
      </w:r>
      <w:r w:rsidRPr="00D51790">
        <w:rPr>
          <w:lang w:eastAsia="en-US"/>
        </w:rPr>
        <w:t>Immers, ik hoop dat gij zult be</w:t>
      </w:r>
      <w:r w:rsidRPr="00D51790">
        <w:rPr>
          <w:lang w:eastAsia="en-US"/>
        </w:rPr>
        <w:softHyphen/>
        <w:t>vonden worden te zijn mijn kroon en blijdschap in des Heeren dag, terwijl mijn gebed dag en nacht voor u is, dat gij onbewege</w:t>
      </w:r>
      <w:r w:rsidRPr="00D51790">
        <w:rPr>
          <w:lang w:eastAsia="en-US"/>
        </w:rPr>
        <w:softHyphen/>
        <w:t xml:space="preserve">lijk moogt berusten in de gehele wil van </w:t>
      </w:r>
      <w:r w:rsidR="00864EEC">
        <w:rPr>
          <w:lang w:eastAsia="en-US"/>
        </w:rPr>
        <w:t>God</w:t>
      </w:r>
      <w:r w:rsidRPr="00D51790">
        <w:rPr>
          <w:lang w:eastAsia="en-US"/>
        </w:rPr>
        <w:t xml:space="preserve"> en de grond van uw vertrouwen zonder wankelen staande moogt houden tot het einde toe</w:t>
      </w:r>
      <w:r w:rsidR="00BB6211">
        <w:rPr>
          <w:lang w:eastAsia="en-US"/>
        </w:rPr>
        <w:t xml:space="preserve">. </w:t>
      </w:r>
    </w:p>
    <w:p w:rsidR="007D6B8F" w:rsidRPr="00D51790" w:rsidRDefault="007D6B8F">
      <w:pPr>
        <w:jc w:val="both"/>
        <w:rPr>
          <w:lang w:eastAsia="en-US"/>
        </w:rPr>
      </w:pPr>
      <w:r w:rsidRPr="00D51790">
        <w:rPr>
          <w:lang w:eastAsia="en-US"/>
        </w:rPr>
        <w:t>Ik weet, dat het niet nodig is om u tijdens mijn afwezigheid te schrijven over hetgeen u betaamt als uw plicht in deze tijd; daar</w:t>
      </w:r>
      <w:r w:rsidRPr="00D51790">
        <w:rPr>
          <w:lang w:eastAsia="en-US"/>
        </w:rPr>
        <w:softHyphen/>
        <w:t>in wordt goed voorzien door mijn broeder in de kerkelijke be</w:t>
      </w:r>
      <w:r w:rsidRPr="00D51790">
        <w:rPr>
          <w:lang w:eastAsia="en-US"/>
        </w:rPr>
        <w:softHyphen/>
        <w:t>diening</w:t>
      </w:r>
      <w:r w:rsidR="00BB6211">
        <w:rPr>
          <w:lang w:eastAsia="en-US"/>
        </w:rPr>
        <w:t xml:space="preserve">. </w:t>
      </w:r>
      <w:r w:rsidRPr="00D51790">
        <w:rPr>
          <w:lang w:eastAsia="en-US"/>
        </w:rPr>
        <w:t>Indien mijn zwakheid het echter zal toelaten; zult gij mij toch wel veroorloven uit mijn overvloedige toegenegenheid jegens u, enige weinige zaken bij u in herinnering te brengen</w:t>
      </w:r>
      <w:r w:rsidR="00BB6211">
        <w:rPr>
          <w:lang w:eastAsia="en-US"/>
        </w:rPr>
        <w:t xml:space="preserve">. </w:t>
      </w:r>
    </w:p>
    <w:p w:rsidR="007D6B8F" w:rsidRPr="00D51790" w:rsidRDefault="007D6B8F">
      <w:pPr>
        <w:jc w:val="both"/>
        <w:rPr>
          <w:lang w:eastAsia="en-US"/>
        </w:rPr>
      </w:pPr>
      <w:r w:rsidRPr="00D51790">
        <w:rPr>
          <w:lang w:eastAsia="en-US"/>
        </w:rPr>
        <w:t xml:space="preserve">In de eerste plaats bid ik </w:t>
      </w:r>
      <w:r w:rsidR="00864EEC">
        <w:rPr>
          <w:lang w:eastAsia="en-US"/>
        </w:rPr>
        <w:t>God</w:t>
      </w:r>
      <w:r w:rsidRPr="00D51790">
        <w:rPr>
          <w:lang w:eastAsia="en-US"/>
        </w:rPr>
        <w:t>, dat het in onze zielen ingeprent en bevestigd mag worden, dat de schande en het verlies, die wij ondergaan terwille van Christus en van de belijdenis des Evan</w:t>
      </w:r>
      <w:r w:rsidRPr="00D51790">
        <w:rPr>
          <w:lang w:eastAsia="en-US"/>
        </w:rPr>
        <w:softHyphen/>
        <w:t>gelies, de grootste eer is, waarvan wij in dit leven deelgenoten kunnen worden</w:t>
      </w:r>
      <w:r w:rsidR="00BB6211">
        <w:rPr>
          <w:lang w:eastAsia="en-US"/>
        </w:rPr>
        <w:t xml:space="preserve">. </w:t>
      </w:r>
    </w:p>
    <w:p w:rsidR="007D6B8F" w:rsidRPr="00D51790" w:rsidRDefault="007D6B8F">
      <w:pPr>
        <w:jc w:val="both"/>
        <w:rPr>
          <w:lang w:eastAsia="en-US"/>
        </w:rPr>
      </w:pPr>
      <w:r w:rsidRPr="00D51790">
        <w:rPr>
          <w:lang w:eastAsia="en-US"/>
        </w:rPr>
        <w:t>Zo was het ook met de apostelen gesteld, want zij verheugden zich, omdat zij waardig geacht werden om Zijns Naams wil smaadheid te dragen</w:t>
      </w:r>
      <w:r w:rsidR="00BB6211">
        <w:rPr>
          <w:lang w:eastAsia="en-US"/>
        </w:rPr>
        <w:t xml:space="preserve">. </w:t>
      </w:r>
      <w:r w:rsidRPr="00D51790">
        <w:rPr>
          <w:lang w:eastAsia="en-US"/>
        </w:rPr>
        <w:t>Dit is een voorrecht, hetwelk als een toe</w:t>
      </w:r>
      <w:r w:rsidRPr="00D51790">
        <w:rPr>
          <w:lang w:eastAsia="en-US"/>
        </w:rPr>
        <w:softHyphen/>
        <w:t>gift bij de genade des geloofs wordt gevoegd, en waarvan niet allen deelgenoten worden</w:t>
      </w:r>
      <w:r w:rsidR="00BB6211">
        <w:rPr>
          <w:lang w:eastAsia="en-US"/>
        </w:rPr>
        <w:t xml:space="preserve">. </w:t>
      </w:r>
      <w:r w:rsidRPr="00D51790">
        <w:rPr>
          <w:lang w:eastAsia="en-US"/>
        </w:rPr>
        <w:t>Van de Filippenzen wordt in dit op</w:t>
      </w:r>
      <w:r w:rsidRPr="00D51790">
        <w:rPr>
          <w:lang w:eastAsia="en-US"/>
        </w:rPr>
        <w:softHyphen/>
        <w:t>zicht op een bijzondere wijze erkend, dat het hun gegeven was, niet alleen in Christus te geloven, maar ook voor Hem te lijden</w:t>
      </w:r>
      <w:r w:rsidR="00BB6211">
        <w:rPr>
          <w:lang w:eastAsia="en-US"/>
        </w:rPr>
        <w:t xml:space="preserve">. </w:t>
      </w:r>
      <w:r w:rsidRPr="00D51790">
        <w:rPr>
          <w:lang w:eastAsia="en-US"/>
        </w:rPr>
        <w:t>Het is ook veel waardiger met Christus te lijden, dan te regeren met de grootsten van Zijn vijanden</w:t>
      </w:r>
      <w:r w:rsidR="00BB6211">
        <w:rPr>
          <w:lang w:eastAsia="en-US"/>
        </w:rPr>
        <w:t xml:space="preserve">. </w:t>
      </w:r>
      <w:r w:rsidRPr="00D51790">
        <w:rPr>
          <w:lang w:eastAsia="en-US"/>
        </w:rPr>
        <w:t>Indien wij hiervan in ons ge</w:t>
      </w:r>
      <w:r w:rsidRPr="00D51790">
        <w:rPr>
          <w:lang w:eastAsia="en-US"/>
        </w:rPr>
        <w:softHyphen/>
        <w:t>moed innig overtuigd zijn, zal het ons op bijzondere wijze die</w:t>
      </w:r>
      <w:r w:rsidRPr="00D51790">
        <w:rPr>
          <w:lang w:eastAsia="en-US"/>
        </w:rPr>
        <w:softHyphen/>
        <w:t>nen tot onze aanmoediging</w:t>
      </w:r>
      <w:r w:rsidR="00BB6211">
        <w:rPr>
          <w:lang w:eastAsia="en-US"/>
        </w:rPr>
        <w:t xml:space="preserve">. </w:t>
      </w:r>
    </w:p>
    <w:p w:rsidR="007D6B8F" w:rsidRPr="00D51790" w:rsidRDefault="007D6B8F">
      <w:pPr>
        <w:jc w:val="both"/>
        <w:rPr>
          <w:lang w:eastAsia="en-US"/>
        </w:rPr>
      </w:pPr>
      <w:r w:rsidRPr="00D51790">
        <w:rPr>
          <w:lang w:eastAsia="en-US"/>
        </w:rPr>
        <w:t>Ik vermeld deze dingen alleen maar, omdat ik weet dat ze van zo groot belang voor u zijn</w:t>
      </w:r>
      <w:r w:rsidR="00BB6211">
        <w:rPr>
          <w:lang w:eastAsia="en-US"/>
        </w:rPr>
        <w:t xml:space="preserve">. </w:t>
      </w:r>
    </w:p>
    <w:p w:rsidR="007D6B8F" w:rsidRPr="00D51790" w:rsidRDefault="007D6B8F">
      <w:pPr>
        <w:jc w:val="both"/>
        <w:rPr>
          <w:lang w:eastAsia="en-US"/>
        </w:rPr>
      </w:pPr>
      <w:r w:rsidRPr="00D51790">
        <w:rPr>
          <w:lang w:eastAsia="en-US"/>
        </w:rPr>
        <w:t>De volgende zaak, die ik momenteel bij u wilde aanprijzen, is de vermeerdering van uw wederkerige liefde onder elkaar, want elke beproeving van ons geloof in onze Heere Jezus Christus, is ook een beproeving van onze liefde jegens de broeders</w:t>
      </w:r>
      <w:r w:rsidR="00BB6211">
        <w:rPr>
          <w:lang w:eastAsia="en-US"/>
        </w:rPr>
        <w:t xml:space="preserve">. </w:t>
      </w:r>
    </w:p>
    <w:p w:rsidR="007D6B8F" w:rsidRPr="00D51790" w:rsidRDefault="007D6B8F">
      <w:pPr>
        <w:jc w:val="both"/>
        <w:rPr>
          <w:lang w:eastAsia="en-US"/>
        </w:rPr>
      </w:pPr>
      <w:r w:rsidRPr="00D51790">
        <w:rPr>
          <w:lang w:eastAsia="en-US"/>
        </w:rPr>
        <w:t>Dit is hetgeen de Heere Christus van ons verwacht, namelijk: dat, wanneer de haat der wereld openlijk tegen ons allen aan de dag gelegd, ja zelfs uitgeoefend wordt, wij dan een werkzame liefde onder elkaar zouden betonen</w:t>
      </w:r>
      <w:r w:rsidR="00BB6211">
        <w:rPr>
          <w:lang w:eastAsia="en-US"/>
        </w:rPr>
        <w:t xml:space="preserve">. </w:t>
      </w:r>
      <w:r w:rsidRPr="00D51790">
        <w:rPr>
          <w:lang w:eastAsia="en-US"/>
        </w:rPr>
        <w:t>Indien hierin enige achter</w:t>
      </w:r>
      <w:r w:rsidRPr="00D51790">
        <w:rPr>
          <w:lang w:eastAsia="en-US"/>
        </w:rPr>
        <w:softHyphen/>
        <w:t>uitgang, enig verval of enige koudheid ontstaan is, en die niet weer hersteld of genezen wordt in zulk een geschikte tijd als wij nu hebben, dan kan het nooit verwacht worden</w:t>
      </w:r>
      <w:r w:rsidR="00BB6211">
        <w:rPr>
          <w:lang w:eastAsia="en-US"/>
        </w:rPr>
        <w:t xml:space="preserve">. </w:t>
      </w:r>
    </w:p>
    <w:p w:rsidR="007D6B8F" w:rsidRPr="00D51790" w:rsidRDefault="007D6B8F">
      <w:pPr>
        <w:jc w:val="both"/>
        <w:rPr>
          <w:lang w:eastAsia="en-US"/>
        </w:rPr>
      </w:pPr>
      <w:r w:rsidRPr="00D51790">
        <w:rPr>
          <w:lang w:eastAsia="en-US"/>
        </w:rPr>
        <w:t xml:space="preserve">Daarom bid ik </w:t>
      </w:r>
      <w:r w:rsidR="00864EEC">
        <w:rPr>
          <w:lang w:eastAsia="en-US"/>
        </w:rPr>
        <w:t>God</w:t>
      </w:r>
      <w:r w:rsidRPr="00D51790">
        <w:rPr>
          <w:lang w:eastAsia="en-US"/>
        </w:rPr>
        <w:t>, dat uw onderlinge liefde hoe langer hoe meet mag overvloeien in alle uitwerkselen en vruchten daarvan jegens de hele maatschappij en elk lid dat daartoe behoort</w:t>
      </w:r>
      <w:r w:rsidR="00BB6211">
        <w:rPr>
          <w:lang w:eastAsia="en-US"/>
        </w:rPr>
        <w:t xml:space="preserve">. </w:t>
      </w:r>
      <w:r w:rsidRPr="00D51790">
        <w:rPr>
          <w:lang w:eastAsia="en-US"/>
        </w:rPr>
        <w:t>Het is een redelijke zaak, dat gij de vruchten van uw tegenwoor</w:t>
      </w:r>
      <w:r w:rsidRPr="00D51790">
        <w:rPr>
          <w:lang w:eastAsia="en-US"/>
        </w:rPr>
        <w:softHyphen/>
        <w:t>dige beproeving zoudt afmeten naar de vermeerdering van deze genade onder u</w:t>
      </w:r>
      <w:r w:rsidR="00BB6211">
        <w:rPr>
          <w:lang w:eastAsia="en-US"/>
        </w:rPr>
        <w:t xml:space="preserve">. </w:t>
      </w:r>
    </w:p>
    <w:p w:rsidR="007D6B8F" w:rsidRPr="00D51790" w:rsidRDefault="007D6B8F">
      <w:pPr>
        <w:jc w:val="both"/>
        <w:rPr>
          <w:lang w:eastAsia="en-US"/>
        </w:rPr>
      </w:pPr>
      <w:r w:rsidRPr="00D51790">
        <w:rPr>
          <w:lang w:eastAsia="en-US"/>
        </w:rPr>
        <w:t>In het bijzonder ben ik verschuldigd, u daarbij te wijzen op de zwakken en de bedroefden in uw midden; dat toch, hetgeen verminkt is, niet van de weg afgekeerd moge worden, maar laat het veeleer genezen worden</w:t>
      </w:r>
      <w:r w:rsidR="00BB6211">
        <w:rPr>
          <w:lang w:eastAsia="en-US"/>
        </w:rPr>
        <w:t xml:space="preserve">. </w:t>
      </w:r>
    </w:p>
    <w:p w:rsidR="007D6B8F" w:rsidRPr="00D51790" w:rsidRDefault="007D6B8F">
      <w:pPr>
        <w:jc w:val="both"/>
        <w:rPr>
          <w:lang w:eastAsia="en-US"/>
        </w:rPr>
      </w:pPr>
      <w:r w:rsidRPr="00D51790">
        <w:rPr>
          <w:lang w:eastAsia="en-US"/>
        </w:rPr>
        <w:t>Overigens, broeders, smeek ik u toch vooral te luisteren naar een woord van raadgeving, indien de vervolging moet toenemen, wat waarschijnlijk gedurende enige tijd gebeuren zal</w:t>
      </w:r>
      <w:r w:rsidR="00BB6211">
        <w:rPr>
          <w:lang w:eastAsia="en-US"/>
        </w:rPr>
        <w:t xml:space="preserve">. </w:t>
      </w:r>
    </w:p>
    <w:p w:rsidR="007D6B8F" w:rsidRPr="00D51790" w:rsidRDefault="007D6B8F">
      <w:pPr>
        <w:jc w:val="both"/>
        <w:rPr>
          <w:lang w:eastAsia="en-US"/>
        </w:rPr>
      </w:pPr>
      <w:r w:rsidRPr="00D51790">
        <w:rPr>
          <w:lang w:eastAsia="en-US"/>
        </w:rPr>
        <w:t>Ik wenste wel, — omdat gij geen regerende ouderlingen hebt en uw leraars bijna niet zonder gevaar in het openbaar kunnen wande</w:t>
      </w:r>
      <w:r w:rsidRPr="00D51790">
        <w:rPr>
          <w:lang w:eastAsia="en-US"/>
        </w:rPr>
        <w:softHyphen/>
        <w:t>len —, dat enigen uit u aanstelden, die aanhoudend, als hun de gelegenheid zal geschonken worden, hier en daar van huis tot huis rond gingen, om zich bijzonder bezig te houden met de zwakken, de beproefden, de bevreesden en degenen, die geneigd zijn tot moedeloosheid of tot weifelen, ten einde hen aan te moedigen in de Heere</w:t>
      </w:r>
      <w:r w:rsidR="00BB6211">
        <w:rPr>
          <w:lang w:eastAsia="en-US"/>
        </w:rPr>
        <w:t xml:space="preserve">. </w:t>
      </w:r>
    </w:p>
    <w:p w:rsidR="007D6B8F" w:rsidRPr="00D51790" w:rsidRDefault="007D6B8F">
      <w:pPr>
        <w:jc w:val="both"/>
        <w:rPr>
          <w:lang w:eastAsia="en-US"/>
        </w:rPr>
      </w:pPr>
      <w:r w:rsidRPr="00D51790">
        <w:rPr>
          <w:lang w:eastAsia="en-US"/>
        </w:rPr>
        <w:t>Kiest met dit doel zodanigen uit, die begaafd zijn met een geest van moed en kracht en laat hun weten, dat zij gelukkig zijn, die Christus willen vereren met Zijn gezegend werk</w:t>
      </w:r>
      <w:r w:rsidR="00BB6211">
        <w:rPr>
          <w:lang w:eastAsia="en-US"/>
        </w:rPr>
        <w:t xml:space="preserve">. </w:t>
      </w:r>
      <w:r w:rsidRPr="00D51790">
        <w:rPr>
          <w:lang w:eastAsia="en-US"/>
        </w:rPr>
        <w:t>Bovendien wens ik, dat de personen, die gij hiertoe zult afzonderen getrouwe man</w:t>
      </w:r>
      <w:r w:rsidRPr="00D51790">
        <w:rPr>
          <w:lang w:eastAsia="en-US"/>
        </w:rPr>
        <w:softHyphen/>
        <w:t>nen zijn, die de toestand der kerk kennen</w:t>
      </w:r>
      <w:r w:rsidR="00BB6211">
        <w:rPr>
          <w:lang w:eastAsia="en-US"/>
        </w:rPr>
        <w:t xml:space="preserve">. </w:t>
      </w:r>
      <w:r w:rsidRPr="00D51790">
        <w:rPr>
          <w:lang w:eastAsia="en-US"/>
        </w:rPr>
        <w:t>Door deze middelen zult gij ondervinden in wat voor een nauw verband de leden van de kerk zijn samengevoegd, hetwelk u een grote ondersteuning zou geven, zelfs in uw gebeden</w:t>
      </w:r>
      <w:r w:rsidR="00BB6211">
        <w:rPr>
          <w:lang w:eastAsia="en-US"/>
        </w:rPr>
        <w:t xml:space="preserve">. </w:t>
      </w:r>
    </w:p>
    <w:p w:rsidR="007D6B8F" w:rsidRPr="00D51790" w:rsidRDefault="007D6B8F">
      <w:pPr>
        <w:jc w:val="both"/>
        <w:rPr>
          <w:lang w:eastAsia="en-US"/>
        </w:rPr>
      </w:pPr>
      <w:r w:rsidRPr="00D51790">
        <w:rPr>
          <w:lang w:eastAsia="en-US"/>
        </w:rPr>
        <w:t xml:space="preserve">Draagt nu zorg, broeders, dat indien het de wil </w:t>
      </w:r>
      <w:r w:rsidR="00864EEC">
        <w:rPr>
          <w:lang w:eastAsia="en-US"/>
        </w:rPr>
        <w:t>God</w:t>
      </w:r>
      <w:r w:rsidRPr="00D51790">
        <w:rPr>
          <w:lang w:eastAsia="en-US"/>
        </w:rPr>
        <w:t>s is, niet één ziel moge verloren gaan onder uw zorg; laat niemand voorbijge</w:t>
      </w:r>
      <w:r w:rsidRPr="00D51790">
        <w:rPr>
          <w:lang w:eastAsia="en-US"/>
        </w:rPr>
        <w:softHyphen/>
        <w:t>zien of overgeslagen worden; merkt hun aller toestand op en houdt u bezig met al hun omstandigheden</w:t>
      </w:r>
      <w:r w:rsidR="00BB6211">
        <w:rPr>
          <w:lang w:eastAsia="en-US"/>
        </w:rPr>
        <w:t xml:space="preserve">. </w:t>
      </w:r>
    </w:p>
    <w:p w:rsidR="007D6B8F" w:rsidRPr="00D51790" w:rsidRDefault="007D6B8F">
      <w:pPr>
        <w:jc w:val="both"/>
        <w:rPr>
          <w:lang w:eastAsia="en-US"/>
        </w:rPr>
      </w:pPr>
      <w:r w:rsidRPr="00D51790">
        <w:rPr>
          <w:lang w:eastAsia="en-US"/>
        </w:rPr>
        <w:t>Tenslotte, broeders, (opdat ik u niet verder lastig valle), onder</w:t>
      </w:r>
      <w:r w:rsidRPr="00D51790">
        <w:rPr>
          <w:lang w:eastAsia="en-US"/>
        </w:rPr>
        <w:softHyphen/>
        <w:t>zoekt uzelf aangaande de geestelijke weldaden, die gij ontvangen hebt of ontvangt onder uw tegenwoordige vrees en gevaren, want hiernaar alleen kunt gij werkelijk uw toestand afmeten</w:t>
      </w:r>
      <w:r w:rsidR="00BB6211">
        <w:rPr>
          <w:lang w:eastAsia="en-US"/>
        </w:rPr>
        <w:t xml:space="preserve">. </w:t>
      </w:r>
      <w:r w:rsidRPr="00D51790">
        <w:rPr>
          <w:lang w:eastAsia="en-US"/>
        </w:rPr>
        <w:t>Immers, indien het dient tot oefening van uw geloof, liefde en heiligheid, en indien het u bij toeneming de voorrechten des Evangelies leert waarderen, dan zal het een ontwijfelbaar teken zijn van de geluk</w:t>
      </w:r>
      <w:r w:rsidRPr="00D51790">
        <w:rPr>
          <w:lang w:eastAsia="en-US"/>
        </w:rPr>
        <w:softHyphen/>
        <w:t>zalige uitkomst, die de Heere Christus geven zal op al uw droefe</w:t>
      </w:r>
      <w:r w:rsidRPr="00D51790">
        <w:rPr>
          <w:lang w:eastAsia="en-US"/>
        </w:rPr>
        <w:softHyphen/>
        <w:t>nissen</w:t>
      </w:r>
      <w:r w:rsidR="00BB6211">
        <w:rPr>
          <w:lang w:eastAsia="en-US"/>
        </w:rPr>
        <w:t xml:space="preserve">. </w:t>
      </w:r>
    </w:p>
    <w:p w:rsidR="007D6B8F" w:rsidRPr="00D51790" w:rsidRDefault="007D6B8F">
      <w:pPr>
        <w:jc w:val="both"/>
        <w:rPr>
          <w:lang w:eastAsia="en-US"/>
        </w:rPr>
      </w:pPr>
      <w:r w:rsidRPr="00D51790">
        <w:rPr>
          <w:lang w:eastAsia="en-US"/>
        </w:rPr>
        <w:t>Bidt voor mij, zoals gij doet, en doet het te eerder, opdat ik — in</w:t>
      </w:r>
      <w:r w:rsidRPr="00D51790">
        <w:rPr>
          <w:lang w:eastAsia="en-US"/>
        </w:rPr>
        <w:softHyphen/>
        <w:t xml:space="preserve">dien het de wil van </w:t>
      </w:r>
      <w:r w:rsidR="00864EEC">
        <w:rPr>
          <w:lang w:eastAsia="en-US"/>
        </w:rPr>
        <w:t>God</w:t>
      </w:r>
      <w:r w:rsidRPr="00D51790">
        <w:rPr>
          <w:lang w:eastAsia="en-US"/>
        </w:rPr>
        <w:t xml:space="preserve"> is —, tot u teruggebracht worde; en zo niet, dat mij dan een gezegende ingang gegeven worde in het koninkrijk van </w:t>
      </w:r>
      <w:r w:rsidR="00864EEC">
        <w:rPr>
          <w:lang w:eastAsia="en-US"/>
        </w:rPr>
        <w:t>God</w:t>
      </w:r>
      <w:r w:rsidRPr="00D51790">
        <w:rPr>
          <w:lang w:eastAsia="en-US"/>
        </w:rPr>
        <w:t xml:space="preserve"> en Zijn heerlijkheid</w:t>
      </w:r>
      <w:r w:rsidR="00BB6211">
        <w:rPr>
          <w:lang w:eastAsia="en-US"/>
        </w:rPr>
        <w:t xml:space="preserve">. </w:t>
      </w:r>
      <w:r w:rsidRPr="00D51790">
        <w:rPr>
          <w:lang w:eastAsia="en-US"/>
        </w:rPr>
        <w:t>Groet de hele gemeente in mijn naam</w:t>
      </w:r>
      <w:r w:rsidR="00BB6211">
        <w:rPr>
          <w:lang w:eastAsia="en-US"/>
        </w:rPr>
        <w:t xml:space="preserve">. </w:t>
      </w:r>
      <w:r w:rsidRPr="00D51790">
        <w:rPr>
          <w:lang w:eastAsia="en-US"/>
        </w:rPr>
        <w:t>Ik neem de vrijheid om dit mijn schrijven in de Heere te onder</w:t>
      </w:r>
      <w:r w:rsidRPr="00D51790">
        <w:rPr>
          <w:lang w:eastAsia="en-US"/>
        </w:rPr>
        <w:softHyphen/>
        <w:t>tekenen als</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uw onwaardige herder en</w:t>
      </w:r>
    </w:p>
    <w:p w:rsidR="007D6B8F" w:rsidRPr="00D51790" w:rsidRDefault="007D6B8F">
      <w:pPr>
        <w:jc w:val="right"/>
        <w:rPr>
          <w:lang w:eastAsia="en-US"/>
        </w:rPr>
      </w:pPr>
      <w:r w:rsidRPr="00D51790">
        <w:rPr>
          <w:lang w:eastAsia="en-US"/>
        </w:rPr>
        <w:t>uw dienstknecht om Christus' wil</w:t>
      </w:r>
      <w:r w:rsidR="00BB6211">
        <w:rPr>
          <w:lang w:eastAsia="en-US"/>
        </w:rPr>
        <w:t xml:space="preserve">. </w:t>
      </w: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jc w:val="right"/>
        <w:rPr>
          <w:lang w:eastAsia="en-US"/>
        </w:rPr>
      </w:pPr>
    </w:p>
    <w:p w:rsidR="007D6B8F" w:rsidRPr="00D51790" w:rsidRDefault="007D6B8F">
      <w:pPr>
        <w:jc w:val="both"/>
        <w:rPr>
          <w:sz w:val="20"/>
          <w:lang w:eastAsia="en-US"/>
        </w:rPr>
      </w:pPr>
      <w:r w:rsidRPr="00D51790">
        <w:rPr>
          <w:sz w:val="20"/>
          <w:lang w:eastAsia="en-US"/>
        </w:rPr>
        <w:t>P</w:t>
      </w:r>
      <w:r w:rsidR="00BB6211">
        <w:rPr>
          <w:sz w:val="20"/>
          <w:lang w:eastAsia="en-US"/>
        </w:rPr>
        <w:t xml:space="preserve">. </w:t>
      </w:r>
      <w:r w:rsidRPr="00D51790">
        <w:rPr>
          <w:sz w:val="20"/>
          <w:lang w:eastAsia="en-US"/>
        </w:rPr>
        <w:t>S</w:t>
      </w:r>
      <w:r w:rsidR="00BB6211">
        <w:rPr>
          <w:sz w:val="20"/>
          <w:lang w:eastAsia="en-US"/>
        </w:rPr>
        <w:t xml:space="preserve">. </w:t>
      </w:r>
    </w:p>
    <w:p w:rsidR="007D6B8F" w:rsidRPr="00D51790" w:rsidRDefault="007D6B8F">
      <w:pPr>
        <w:pStyle w:val="BodyText"/>
      </w:pPr>
      <w:r w:rsidRPr="00D51790">
        <w:t>Ik verzoek u nederig, in uw gebeden het huisgezin te gedenken, waar ik vertoef en waarvan ik grote en christelijke vriendschap ontvangen heb en nog steeds ontvang</w:t>
      </w:r>
      <w:r w:rsidR="00BB6211">
        <w:t xml:space="preserve">. </w:t>
      </w:r>
      <w:r w:rsidRPr="00D51790">
        <w:t>lk kan zeggen, zoals de apostel van Onesiforus zei: “De Heere geve hun, dat zij genade mogen vinden van de Heere in die dag want zij hebben mij dikwijls verkwikt in mijn grote tegenspoeden</w:t>
      </w:r>
      <w:r w:rsidR="00BB6211">
        <w:t xml:space="preserve">. </w:t>
      </w:r>
      <w:r w:rsidRPr="00D51790">
        <w:t>”</w:t>
      </w:r>
    </w:p>
    <w:p w:rsidR="007D6B8F" w:rsidRPr="00D51790" w:rsidRDefault="007D6B8F">
      <w:pPr>
        <w:jc w:val="center"/>
        <w:rPr>
          <w:b/>
          <w:bCs/>
          <w:lang w:eastAsia="en-US"/>
        </w:rPr>
      </w:pPr>
      <w:r w:rsidRPr="00D51790">
        <w:rPr>
          <w:lang w:eastAsia="en-US"/>
        </w:rPr>
        <w:br w:type="page"/>
      </w:r>
      <w:r w:rsidRPr="00D51790">
        <w:rPr>
          <w:b/>
          <w:bCs/>
          <w:lang w:eastAsia="en-US"/>
        </w:rPr>
        <w:t>VIJFDE BRIEF</w:t>
      </w:r>
    </w:p>
    <w:p w:rsidR="007D6B8F" w:rsidRPr="00D51790" w:rsidRDefault="007D6B8F">
      <w:pPr>
        <w:jc w:val="both"/>
        <w:rPr>
          <w:lang w:eastAsia="en-US"/>
        </w:rPr>
      </w:pPr>
    </w:p>
    <w:p w:rsidR="007D6B8F" w:rsidRPr="00D51790" w:rsidRDefault="007D6B8F">
      <w:pPr>
        <w:pStyle w:val="Heading1"/>
      </w:pPr>
      <w:r w:rsidRPr="00D51790">
        <w:t>Aan de weledelgeboren heer Karel Fleedwood</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Waarde heer,</w:t>
      </w:r>
    </w:p>
    <w:p w:rsidR="007D6B8F" w:rsidRPr="00D51790" w:rsidRDefault="007D6B8F">
      <w:pPr>
        <w:jc w:val="both"/>
        <w:rPr>
          <w:lang w:eastAsia="en-US"/>
        </w:rPr>
      </w:pPr>
      <w:r w:rsidRPr="00D51790">
        <w:rPr>
          <w:lang w:eastAsia="en-US"/>
        </w:rPr>
        <w:t>Uw schrijven heb ik ontvangen en ik ben verblijd daaruit uw welzijn te vernemen</w:t>
      </w:r>
      <w:r w:rsidR="00BB6211">
        <w:rPr>
          <w:lang w:eastAsia="en-US"/>
        </w:rPr>
        <w:t xml:space="preserve">. </w:t>
      </w:r>
      <w:r w:rsidRPr="00D51790">
        <w:rPr>
          <w:lang w:eastAsia="en-US"/>
        </w:rPr>
        <w:t>Er is, meer dan gewone barmhartigheid in onze bewaring op elke dag</w:t>
      </w:r>
      <w:r w:rsidR="00BB6211">
        <w:rPr>
          <w:lang w:eastAsia="en-US"/>
        </w:rPr>
        <w:t xml:space="preserve">. </w:t>
      </w:r>
    </w:p>
    <w:p w:rsidR="007D6B8F" w:rsidRPr="00D51790" w:rsidRDefault="007D6B8F">
      <w:pPr>
        <w:jc w:val="both"/>
        <w:rPr>
          <w:lang w:eastAsia="en-US"/>
        </w:rPr>
      </w:pPr>
      <w:r w:rsidRPr="00D51790">
        <w:rPr>
          <w:lang w:eastAsia="en-US"/>
        </w:rPr>
        <w:t>Mijn vrouw is — de Heere zij geloofd —, weer veel beter gewor</w:t>
      </w:r>
      <w:r w:rsidRPr="00D51790">
        <w:rPr>
          <w:lang w:eastAsia="en-US"/>
        </w:rPr>
        <w:softHyphen/>
        <w:t>den, zodat ik niet twijfel aan haar herstel, maar wat mijzelf be</w:t>
      </w:r>
      <w:r w:rsidRPr="00D51790">
        <w:rPr>
          <w:lang w:eastAsia="en-US"/>
        </w:rPr>
        <w:softHyphen/>
        <w:t>treft, ik heb sinds veertien dagen last van verschillende ongesteld</w:t>
      </w:r>
      <w:r w:rsidRPr="00D51790">
        <w:rPr>
          <w:lang w:eastAsia="en-US"/>
        </w:rPr>
        <w:softHyphen/>
        <w:t>heden en die houden nog steeds aan</w:t>
      </w:r>
      <w:r w:rsidR="00BB6211">
        <w:rPr>
          <w:lang w:eastAsia="en-US"/>
        </w:rPr>
        <w:t xml:space="preserve">. </w:t>
      </w:r>
      <w:r w:rsidR="00864EEC">
        <w:rPr>
          <w:lang w:eastAsia="en-US"/>
        </w:rPr>
        <w:t>God</w:t>
      </w:r>
      <w:r w:rsidRPr="00D51790">
        <w:rPr>
          <w:lang w:eastAsia="en-US"/>
        </w:rPr>
        <w:t xml:space="preserve"> zendt mij daarin Zijn bevelschrift met betrekking tot het naderbij komen van het tijd</w:t>
      </w:r>
      <w:r w:rsidRPr="00D51790">
        <w:rPr>
          <w:lang w:eastAsia="en-US"/>
        </w:rPr>
        <w:softHyphen/>
        <w:t>stip, waarop ik deze tabernakel moet afleggen</w:t>
      </w:r>
      <w:r w:rsidR="00BB6211">
        <w:rPr>
          <w:lang w:eastAsia="en-US"/>
        </w:rPr>
        <w:t xml:space="preserve">. </w:t>
      </w:r>
    </w:p>
    <w:p w:rsidR="007D6B8F" w:rsidRPr="00D51790" w:rsidRDefault="007D6B8F">
      <w:pPr>
        <w:jc w:val="both"/>
        <w:rPr>
          <w:lang w:eastAsia="en-US"/>
        </w:rPr>
      </w:pPr>
      <w:r w:rsidRPr="00D51790">
        <w:rPr>
          <w:lang w:eastAsia="en-US"/>
        </w:rPr>
        <w:t xml:space="preserve">Ik denk, dat mijn gemoed te veel ingespannen bezig geweest is met enige zaken, die ik opvatte als diensten, die ik aan de kerk moest bewijzen; maar </w:t>
      </w:r>
      <w:r w:rsidR="00864EEC">
        <w:rPr>
          <w:lang w:eastAsia="en-US"/>
        </w:rPr>
        <w:t>God</w:t>
      </w:r>
      <w:r w:rsidRPr="00D51790">
        <w:rPr>
          <w:lang w:eastAsia="en-US"/>
        </w:rPr>
        <w:t xml:space="preserve"> wil hebben, dat wij zullen weten, dat Hij net zo min mij als die diensten nodig heeft en dat Hij daar</w:t>
      </w:r>
      <w:r w:rsidRPr="00D51790">
        <w:rPr>
          <w:lang w:eastAsia="en-US"/>
        </w:rPr>
        <w:softHyphen/>
        <w:t>om mij van die dingen afroept</w:t>
      </w:r>
      <w:r w:rsidR="00BB6211">
        <w:rPr>
          <w:lang w:eastAsia="en-US"/>
        </w:rPr>
        <w:t xml:space="preserve">. </w:t>
      </w:r>
    </w:p>
    <w:p w:rsidR="007D6B8F" w:rsidRPr="00D51790" w:rsidRDefault="007D6B8F">
      <w:pPr>
        <w:jc w:val="both"/>
        <w:rPr>
          <w:lang w:eastAsia="en-US"/>
        </w:rPr>
      </w:pPr>
      <w:r w:rsidRPr="00D51790">
        <w:rPr>
          <w:lang w:eastAsia="en-US"/>
        </w:rPr>
        <w:t>Help mij met uw gebeden, opdat ik door de rijkdom van Zijn genade in Christus enigermate gereed moge zijn, om rekenschap te geven</w:t>
      </w:r>
      <w:r w:rsidR="00BB6211">
        <w:rPr>
          <w:lang w:eastAsia="en-US"/>
        </w:rPr>
        <w:t xml:space="preserve">. </w:t>
      </w:r>
    </w:p>
    <w:p w:rsidR="007D6B8F" w:rsidRPr="00D51790" w:rsidRDefault="007D6B8F">
      <w:pPr>
        <w:jc w:val="both"/>
        <w:rPr>
          <w:lang w:eastAsia="en-US"/>
        </w:rPr>
      </w:pPr>
      <w:r w:rsidRPr="00D51790">
        <w:rPr>
          <w:lang w:eastAsia="en-US"/>
        </w:rPr>
        <w:t>Het is waar, dat wij de spade regen op zijn geschikte tijd niet kunnen zien, zoals wij de vroegere gezien hebben met een daar</w:t>
      </w:r>
      <w:r w:rsidRPr="00D51790">
        <w:rPr>
          <w:lang w:eastAsia="en-US"/>
        </w:rPr>
        <w:softHyphen/>
        <w:t>op volgende lente; maar de dood, die een verandering zal geven in stromen van heerlijkheid aan onze arme verwelkte zielen, is het beste hulpmiddel</w:t>
      </w:r>
      <w:r w:rsidR="00BB6211">
        <w:rPr>
          <w:lang w:eastAsia="en-US"/>
        </w:rPr>
        <w:t xml:space="preserve">. </w:t>
      </w:r>
    </w:p>
    <w:p w:rsidR="007D6B8F" w:rsidRPr="00D51790" w:rsidRDefault="007D6B8F">
      <w:pPr>
        <w:jc w:val="both"/>
        <w:rPr>
          <w:lang w:eastAsia="en-US"/>
        </w:rPr>
      </w:pPr>
      <w:r w:rsidRPr="00D51790">
        <w:rPr>
          <w:lang w:eastAsia="en-US"/>
        </w:rPr>
        <w:t>Ik begin te vrezen, dat wij in deze woestijn zullen sterven</w:t>
      </w:r>
      <w:r w:rsidR="00BB6211">
        <w:rPr>
          <w:lang w:eastAsia="en-US"/>
        </w:rPr>
        <w:t xml:space="preserve">. </w:t>
      </w:r>
      <w:r w:rsidRPr="00D51790">
        <w:rPr>
          <w:lang w:eastAsia="en-US"/>
        </w:rPr>
        <w:t>Wij behoren echter onophoudelijk te arbeiden en te bidden, dat de hemelen mogen neder druppelen van boven en het uitspansel rechtvaardigheid mag uitgieten; dat de aarde geopend mag worden en zaligheid voortbrenge en rechtvaardigheid doe uitspruiten</w:t>
      </w:r>
      <w:r w:rsidR="00BB6211">
        <w:rPr>
          <w:lang w:eastAsia="en-US"/>
        </w:rPr>
        <w:t xml:space="preserve">. </w:t>
      </w:r>
      <w:r w:rsidRPr="00D51790">
        <w:rPr>
          <w:lang w:eastAsia="en-US"/>
        </w:rPr>
        <w:t xml:space="preserve">Indien ik ooit op deze wereld nog eens tot u mag komen, zal ik u smeken, om nog ernstiger te worstelen dan ik ooit met Mijn gemeente voor </w:t>
      </w:r>
      <w:r w:rsidR="00864EEC">
        <w:rPr>
          <w:lang w:eastAsia="en-US"/>
        </w:rPr>
        <w:t>God</w:t>
      </w:r>
      <w:r w:rsidRPr="00D51790">
        <w:rPr>
          <w:lang w:eastAsia="en-US"/>
        </w:rPr>
        <w:t xml:space="preserve"> gedaan heb, om te arbeiden naar geestelijke herleving</w:t>
      </w:r>
      <w:r w:rsidR="00BB6211">
        <w:rPr>
          <w:lang w:eastAsia="en-US"/>
        </w:rPr>
        <w:t xml:space="preserve">. </w:t>
      </w:r>
    </w:p>
    <w:p w:rsidR="007D6B8F" w:rsidRPr="00D51790" w:rsidRDefault="007D6B8F">
      <w:pPr>
        <w:jc w:val="both"/>
        <w:rPr>
          <w:lang w:eastAsia="en-US"/>
        </w:rPr>
      </w:pPr>
      <w:r w:rsidRPr="00D51790">
        <w:rPr>
          <w:lang w:eastAsia="en-US"/>
        </w:rPr>
        <w:t xml:space="preserve">Onze hartelijke groeten aan uw vrouw en aan uw gehele familie, die van de huishouding </w:t>
      </w:r>
      <w:r w:rsidR="00864EEC">
        <w:rPr>
          <w:lang w:eastAsia="en-US"/>
        </w:rPr>
        <w:t>God</w:t>
      </w:r>
      <w:r w:rsidRPr="00D51790">
        <w:rPr>
          <w:lang w:eastAsia="en-US"/>
        </w:rPr>
        <w:t>s zijn</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waarde heer, uw meest toegenegene, zo lang ik leef</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Stadham, 8 juli</w:t>
      </w:r>
      <w:r w:rsidR="00BB6211">
        <w:rPr>
          <w:lang w:eastAsia="en-US"/>
        </w:rPr>
        <w:t xml:space="preserve">. </w:t>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00BB6211">
        <w:rPr>
          <w:lang w:eastAsia="en-US"/>
        </w:rPr>
        <w:t xml:space="preserve"> </w:t>
      </w:r>
      <w:r w:rsidRPr="00D51790">
        <w:rPr>
          <w:lang w:eastAsia="en-US"/>
        </w:rPr>
        <w:t>J</w:t>
      </w:r>
      <w:r w:rsidR="00BB6211">
        <w:rPr>
          <w:lang w:eastAsia="en-US"/>
        </w:rPr>
        <w:t xml:space="preserve">. </w:t>
      </w:r>
      <w:r w:rsidRPr="00D51790">
        <w:rPr>
          <w:lang w:eastAsia="en-US"/>
        </w:rPr>
        <w:t>Owen</w:t>
      </w:r>
    </w:p>
    <w:p w:rsidR="007D6B8F" w:rsidRPr="00D51790" w:rsidRDefault="007D6B8F">
      <w:pPr>
        <w:jc w:val="center"/>
        <w:rPr>
          <w:b/>
          <w:bCs/>
          <w:lang w:eastAsia="en-US"/>
        </w:rPr>
      </w:pPr>
      <w:r w:rsidRPr="00D51790">
        <w:rPr>
          <w:lang w:eastAsia="en-US"/>
        </w:rPr>
        <w:br w:type="page"/>
      </w:r>
      <w:r w:rsidRPr="00D51790">
        <w:rPr>
          <w:b/>
          <w:bCs/>
          <w:lang w:eastAsia="en-US"/>
        </w:rPr>
        <w:t>ZESDE BRIEF</w:t>
      </w:r>
    </w:p>
    <w:p w:rsidR="007D6B8F" w:rsidRPr="00D51790" w:rsidRDefault="007D6B8F">
      <w:pPr>
        <w:jc w:val="both"/>
        <w:rPr>
          <w:lang w:eastAsia="en-US"/>
        </w:rPr>
      </w:pPr>
    </w:p>
    <w:p w:rsidR="007D6B8F" w:rsidRPr="00D51790" w:rsidRDefault="007D6B8F">
      <w:pPr>
        <w:jc w:val="right"/>
        <w:rPr>
          <w:i/>
          <w:iCs/>
          <w:lang w:eastAsia="en-US"/>
        </w:rPr>
      </w:pPr>
      <w:r w:rsidRPr="00D51790">
        <w:rPr>
          <w:i/>
          <w:iCs/>
          <w:lang w:eastAsia="en-US"/>
        </w:rPr>
        <w:t>Aan de weledelgeboren heer</w:t>
      </w:r>
    </w:p>
    <w:p w:rsidR="007D6B8F" w:rsidRPr="00D51790" w:rsidRDefault="007D6B8F">
      <w:pPr>
        <w:jc w:val="right"/>
        <w:rPr>
          <w:i/>
          <w:iCs/>
          <w:lang w:eastAsia="en-US"/>
        </w:rPr>
      </w:pPr>
      <w:r w:rsidRPr="00D51790">
        <w:rPr>
          <w:i/>
          <w:iCs/>
          <w:lang w:eastAsia="en-US"/>
        </w:rPr>
        <w:t>Karel Fleedwood</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Waarde heer,</w:t>
      </w:r>
    </w:p>
    <w:p w:rsidR="007D6B8F" w:rsidRPr="00D51790" w:rsidRDefault="007D6B8F">
      <w:pPr>
        <w:jc w:val="both"/>
        <w:rPr>
          <w:lang w:eastAsia="en-US"/>
        </w:rPr>
      </w:pPr>
      <w:r w:rsidRPr="00D51790">
        <w:rPr>
          <w:lang w:eastAsia="en-US"/>
        </w:rPr>
        <w:t>De brenger dezes heeft lang genoeg bij ons vertoefd, om u de moeite te besparen een verslag van mij uit mijn eigen gekrabbel te lezen</w:t>
      </w:r>
      <w:r w:rsidR="00BB6211">
        <w:rPr>
          <w:lang w:eastAsia="en-US"/>
        </w:rPr>
        <w:t xml:space="preserve">. </w:t>
      </w:r>
      <w:r w:rsidRPr="00D51790">
        <w:rPr>
          <w:lang w:eastAsia="en-US"/>
        </w:rPr>
        <w:t>Tot een langer verblijf kon ik hem niet overhalen, hoe</w:t>
      </w:r>
      <w:r w:rsidRPr="00D51790">
        <w:rPr>
          <w:lang w:eastAsia="en-US"/>
        </w:rPr>
        <w:softHyphen/>
        <w:t>wel zijn gezelschap een grote verkwikking voor mij was</w:t>
      </w:r>
      <w:r w:rsidR="00BB6211">
        <w:rPr>
          <w:lang w:eastAsia="en-US"/>
        </w:rPr>
        <w:t xml:space="preserve">. </w:t>
      </w:r>
    </w:p>
    <w:p w:rsidR="007D6B8F" w:rsidRPr="00D51790" w:rsidRDefault="007D6B8F">
      <w:pPr>
        <w:jc w:val="both"/>
        <w:rPr>
          <w:lang w:eastAsia="en-US"/>
        </w:rPr>
      </w:pPr>
      <w:r w:rsidRPr="00D51790">
        <w:rPr>
          <w:lang w:eastAsia="en-US"/>
        </w:rPr>
        <w:t>Gij, zowel als uw gehele familie, zijt in alle gelegenheden en om</w:t>
      </w:r>
      <w:r w:rsidRPr="00D51790">
        <w:rPr>
          <w:lang w:eastAsia="en-US"/>
        </w:rPr>
        <w:softHyphen/>
        <w:t>standigheden dagelijks in mijn gedachten, en, wanneer ik in staat ben te bidden, maak ik zonder ophouden melding van u allen</w:t>
      </w:r>
      <w:r w:rsidR="00BB6211">
        <w:rPr>
          <w:lang w:eastAsia="en-US"/>
        </w:rPr>
        <w:t xml:space="preserve">. </w:t>
      </w:r>
    </w:p>
    <w:p w:rsidR="007D6B8F" w:rsidRPr="00D51790" w:rsidRDefault="007D6B8F">
      <w:pPr>
        <w:jc w:val="both"/>
        <w:rPr>
          <w:lang w:eastAsia="en-US"/>
        </w:rPr>
      </w:pPr>
      <w:r w:rsidRPr="00D51790">
        <w:rPr>
          <w:lang w:eastAsia="en-US"/>
        </w:rPr>
        <w:t>Ik vind u klagend en ik ben zelf in klachten</w:t>
      </w:r>
      <w:r w:rsidR="00BB6211">
        <w:rPr>
          <w:lang w:eastAsia="en-US"/>
        </w:rPr>
        <w:t xml:space="preserve">. </w:t>
      </w:r>
      <w:r w:rsidRPr="00D51790">
        <w:rPr>
          <w:lang w:eastAsia="en-US"/>
        </w:rPr>
        <w:t>En moet ik, wat mijzelf betreft niet zeggen, dat er grotelijks reden toe is? Zoveel dodigheid, zoveel geesteloosheid, zoveel zwakheid in het geloof, zoveel koelheid in de liefde en onbestendigheid in heilige over</w:t>
      </w:r>
      <w:r w:rsidRPr="00D51790">
        <w:rPr>
          <w:lang w:eastAsia="en-US"/>
        </w:rPr>
        <w:softHyphen/>
        <w:t>denkingen, als ik in mij bevind, geeft toch wel reden genoeg tot klagen!</w:t>
      </w:r>
    </w:p>
    <w:p w:rsidR="007D6B8F" w:rsidRPr="00D51790" w:rsidRDefault="007D6B8F">
      <w:pPr>
        <w:jc w:val="both"/>
        <w:rPr>
          <w:lang w:eastAsia="en-US"/>
        </w:rPr>
      </w:pPr>
      <w:r w:rsidRPr="00D51790">
        <w:rPr>
          <w:lang w:eastAsia="en-US"/>
        </w:rPr>
        <w:t>Maar is er ook geen reden tot dankzegging en blijdschap in de Heere? Zijn daar dan geen redenen toe? Als ik daaraan begin te denken, ben ik overstelpt; want ze zijn groot, ze zijn heerlijk, ze zijn onuitsprekelijk! Zal ik u dan uitlokken tot deze grote plicht, om u meer in de Heere te verheugen?</w:t>
      </w:r>
    </w:p>
    <w:p w:rsidR="007D6B8F" w:rsidRPr="00D51790" w:rsidRDefault="007D6B8F">
      <w:pPr>
        <w:jc w:val="both"/>
        <w:rPr>
          <w:lang w:eastAsia="en-US"/>
        </w:rPr>
      </w:pPr>
      <w:r w:rsidRPr="00D51790">
        <w:rPr>
          <w:lang w:eastAsia="en-US"/>
        </w:rPr>
        <w:t>Bid voor mij, dat ik zulks mag doen, want de nadering van mijn aanstaande ontbinding roept er mij ernstig toe</w:t>
      </w:r>
      <w:r w:rsidR="00BB6211">
        <w:rPr>
          <w:lang w:eastAsia="en-US"/>
        </w:rPr>
        <w:t xml:space="preserve">. </w:t>
      </w:r>
    </w:p>
    <w:p w:rsidR="007D6B8F" w:rsidRPr="00D51790" w:rsidRDefault="007D6B8F">
      <w:pPr>
        <w:jc w:val="both"/>
        <w:rPr>
          <w:lang w:eastAsia="en-US"/>
        </w:rPr>
      </w:pPr>
      <w:r w:rsidRPr="00D51790">
        <w:rPr>
          <w:lang w:eastAsia="en-US"/>
        </w:rPr>
        <w:t>Mijn hart heeft afgedaan met deze wereld, zelfs in het beste en meest begeerlijke van haar verkwikkingen en indien de blijdschap in de Heere daartegen geen sterkte was, zou alles nog te kort schieten</w:t>
      </w:r>
      <w:r w:rsidR="00BB6211">
        <w:rPr>
          <w:lang w:eastAsia="en-US"/>
        </w:rPr>
        <w:t xml:space="preserve">. </w:t>
      </w:r>
      <w:r w:rsidRPr="00D51790">
        <w:rPr>
          <w:lang w:eastAsia="en-US"/>
        </w:rPr>
        <w:t>Trouwens,ik moest dit reeds lang betracht en beoefend hebben</w:t>
      </w:r>
      <w:r w:rsidR="00BB6211">
        <w:rPr>
          <w:lang w:eastAsia="en-US"/>
        </w:rPr>
        <w:t xml:space="preserve">. </w:t>
      </w:r>
    </w:p>
    <w:p w:rsidR="007D6B8F" w:rsidRPr="00D51790" w:rsidRDefault="007D6B8F">
      <w:pPr>
        <w:jc w:val="both"/>
        <w:rPr>
          <w:lang w:eastAsia="en-US"/>
        </w:rPr>
      </w:pPr>
      <w:r w:rsidRPr="00D51790">
        <w:rPr>
          <w:lang w:eastAsia="en-US"/>
        </w:rPr>
        <w:t xml:space="preserve">Indien het </w:t>
      </w:r>
      <w:r w:rsidR="00864EEC">
        <w:rPr>
          <w:lang w:eastAsia="en-US"/>
        </w:rPr>
        <w:t>God</w:t>
      </w:r>
      <w:r w:rsidRPr="00D51790">
        <w:rPr>
          <w:lang w:eastAsia="en-US"/>
        </w:rPr>
        <w:t xml:space="preserve"> niet behaagt om deze of gene persoon te ver</w:t>
      </w:r>
      <w:r w:rsidRPr="00D51790">
        <w:rPr>
          <w:lang w:eastAsia="en-US"/>
        </w:rPr>
        <w:softHyphen/>
        <w:t>vullen niet een diep gevoel van onze afgeweken toestand en de dagelijkse verzoekingen en gevaren, en zo iemand aan te gorden met medelijden voor de zielen der mensen en ijverig van geest te maken in zijn werk, dan zal het er slecht voor ons uitzien</w:t>
      </w:r>
      <w:r w:rsidR="00BB6211">
        <w:rPr>
          <w:lang w:eastAsia="en-US"/>
        </w:rPr>
        <w:t xml:space="preserve">. </w:t>
      </w:r>
    </w:p>
    <w:p w:rsidR="007D6B8F" w:rsidRPr="00D51790" w:rsidRDefault="007D6B8F">
      <w:pPr>
        <w:jc w:val="both"/>
        <w:rPr>
          <w:lang w:eastAsia="en-US"/>
        </w:rPr>
      </w:pPr>
      <w:r w:rsidRPr="00D51790">
        <w:rPr>
          <w:lang w:eastAsia="en-US"/>
        </w:rPr>
        <w:t>Het is mogelijk, dat deze gedachten van mij voortkomen uit een werkeloze vrees; misschien heeft niemand onder ons zo’n boos en dor hart als ik</w:t>
      </w:r>
      <w:r w:rsidR="00BB6211">
        <w:rPr>
          <w:lang w:eastAsia="en-US"/>
        </w:rPr>
        <w:t xml:space="preserve">. </w:t>
      </w:r>
      <w:r w:rsidRPr="00D51790">
        <w:rPr>
          <w:lang w:eastAsia="en-US"/>
        </w:rPr>
        <w:t>Verdraag evenwel in deze mijn dwaasheid, want ik zal deze gedachten niet van mij kunnen afzetten zolang ik leef</w:t>
      </w:r>
      <w:r w:rsidR="00BB6211">
        <w:rPr>
          <w:lang w:eastAsia="en-US"/>
        </w:rPr>
        <w:t xml:space="preserve">. </w:t>
      </w:r>
    </w:p>
    <w:p w:rsidR="007D6B8F" w:rsidRPr="00D51790" w:rsidRDefault="007D6B8F">
      <w:pPr>
        <w:jc w:val="both"/>
        <w:rPr>
          <w:lang w:eastAsia="en-US"/>
        </w:rPr>
      </w:pPr>
      <w:r w:rsidRPr="00D51790">
        <w:rPr>
          <w:lang w:eastAsia="en-US"/>
        </w:rPr>
        <w:t>Ook vermeld ik deze dingen niet, alsof ik het geen grote genade zou achten zulk een bekwame hulp te hebben als Mr</w:t>
      </w:r>
      <w:r w:rsidR="00BB6211">
        <w:rPr>
          <w:lang w:eastAsia="en-US"/>
        </w:rPr>
        <w:t xml:space="preserve">. </w:t>
      </w:r>
      <w:r w:rsidRPr="00D51790">
        <w:rPr>
          <w:lang w:eastAsia="en-US"/>
        </w:rPr>
        <w:t>Clarkson; maar ik hijg naar verlossing en nabij de eindpaal zijnde, wens ik de uitgebreidheid van de liefde van Christus met meer kracht te gevoelen dan vroeger</w:t>
      </w:r>
      <w:r w:rsidR="00BB6211">
        <w:rPr>
          <w:lang w:eastAsia="en-US"/>
        </w:rPr>
        <w:t xml:space="preserve">. </w:t>
      </w:r>
      <w:r w:rsidRPr="00D51790">
        <w:rPr>
          <w:lang w:eastAsia="en-US"/>
        </w:rPr>
        <w:t>Mijn ondeugend hart is echter onwillig om hierin onderworpen te zijn</w:t>
      </w:r>
      <w:r w:rsidR="00BB6211">
        <w:rPr>
          <w:lang w:eastAsia="en-US"/>
        </w:rPr>
        <w:t xml:space="preserve">. </w:t>
      </w:r>
    </w:p>
    <w:p w:rsidR="007D6B8F" w:rsidRPr="00D51790" w:rsidRDefault="007D6B8F">
      <w:pPr>
        <w:jc w:val="both"/>
        <w:rPr>
          <w:lang w:eastAsia="en-US"/>
        </w:rPr>
      </w:pPr>
      <w:r w:rsidRPr="00D51790">
        <w:rPr>
          <w:lang w:eastAsia="en-US"/>
        </w:rPr>
        <w:t xml:space="preserve">Mijn hartelijke groeten aan sir John Hartopp, zijn vrouw en de overigen van uw familie, als </w:t>
      </w:r>
      <w:r w:rsidR="00864EEC">
        <w:rPr>
          <w:lang w:eastAsia="en-US"/>
        </w:rPr>
        <w:t>God</w:t>
      </w:r>
      <w:r w:rsidRPr="00D51790">
        <w:rPr>
          <w:lang w:eastAsia="en-US"/>
        </w:rPr>
        <w:t xml:space="preserve"> hen tot u zal doen wederkeren</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waarde heer,</w:t>
      </w:r>
    </w:p>
    <w:p w:rsidR="007D6B8F" w:rsidRPr="00D51790" w:rsidRDefault="007D6B8F">
      <w:pPr>
        <w:jc w:val="right"/>
        <w:rPr>
          <w:lang w:eastAsia="en-US"/>
        </w:rPr>
      </w:pPr>
      <w:r w:rsidRPr="00D51790">
        <w:rPr>
          <w:lang w:eastAsia="en-US"/>
        </w:rPr>
        <w:t>uw meest toegenegene, in eeuwigdurende vereniging,</w:t>
      </w: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jc w:val="center"/>
        <w:rPr>
          <w:b/>
          <w:bCs/>
          <w:lang w:eastAsia="en-US"/>
        </w:rPr>
      </w:pPr>
      <w:r w:rsidRPr="00D51790">
        <w:rPr>
          <w:lang w:eastAsia="en-US"/>
        </w:rPr>
        <w:br w:type="page"/>
      </w:r>
      <w:r w:rsidRPr="00D51790">
        <w:rPr>
          <w:b/>
          <w:bCs/>
          <w:lang w:eastAsia="en-US"/>
        </w:rPr>
        <w:t>ZEVENDE BRIEF</w:t>
      </w:r>
    </w:p>
    <w:p w:rsidR="007D6B8F" w:rsidRPr="00D51790" w:rsidRDefault="007D6B8F">
      <w:pPr>
        <w:jc w:val="both"/>
        <w:rPr>
          <w:lang w:eastAsia="en-US"/>
        </w:rPr>
      </w:pPr>
    </w:p>
    <w:p w:rsidR="007D6B8F" w:rsidRPr="00D51790" w:rsidRDefault="007D6B8F">
      <w:pPr>
        <w:jc w:val="right"/>
        <w:rPr>
          <w:i/>
          <w:iCs/>
          <w:lang w:eastAsia="en-US"/>
        </w:rPr>
      </w:pPr>
      <w:r w:rsidRPr="00D51790">
        <w:rPr>
          <w:i/>
          <w:iCs/>
          <w:lang w:eastAsia="en-US"/>
        </w:rPr>
        <w:t>Aan de eerwaarde heer</w:t>
      </w:r>
    </w:p>
    <w:p w:rsidR="007D6B8F" w:rsidRPr="00D51790" w:rsidRDefault="007D6B8F">
      <w:pPr>
        <w:pStyle w:val="Heading1"/>
      </w:pPr>
      <w:r w:rsidRPr="00D51790">
        <w:t>Mr</w:t>
      </w:r>
      <w:r w:rsidR="00BB6211">
        <w:t xml:space="preserve">. </w:t>
      </w:r>
      <w:r w:rsidRPr="00D51790">
        <w:t>Robert Asty van Norwich</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Waarde heer,</w:t>
      </w:r>
    </w:p>
    <w:p w:rsidR="007D6B8F" w:rsidRPr="00D51790" w:rsidRDefault="007D6B8F">
      <w:pPr>
        <w:jc w:val="both"/>
        <w:rPr>
          <w:lang w:eastAsia="en-US"/>
        </w:rPr>
      </w:pPr>
      <w:r w:rsidRPr="00D51790">
        <w:rPr>
          <w:lang w:eastAsia="en-US"/>
        </w:rPr>
        <w:t>Ik ontving uw brief door de hand van Mr</w:t>
      </w:r>
      <w:r w:rsidR="00BB6211">
        <w:rPr>
          <w:lang w:eastAsia="en-US"/>
        </w:rPr>
        <w:t xml:space="preserve">. </w:t>
      </w:r>
      <w:r w:rsidRPr="00D51790">
        <w:rPr>
          <w:lang w:eastAsia="en-US"/>
        </w:rPr>
        <w:t>B</w:t>
      </w:r>
      <w:r w:rsidR="00BB6211">
        <w:rPr>
          <w:lang w:eastAsia="en-US"/>
        </w:rPr>
        <w:t xml:space="preserve">. </w:t>
      </w:r>
      <w:r w:rsidRPr="00D51790">
        <w:rPr>
          <w:lang w:eastAsia="en-US"/>
        </w:rPr>
        <w:t>, aan wie ik ook dit antwoord zal toevertrouwen, in de hoop, dat het veilig in uw bezit mag komen, want hoewel ik niets kan toestemmen in het</w:t>
      </w:r>
      <w:r w:rsidRPr="00D51790">
        <w:rPr>
          <w:lang w:eastAsia="en-US"/>
        </w:rPr>
        <w:softHyphen/>
        <w:t>geen u behaagt heeft op hartelijke wijze aan mij te schrijven, zo zal ik toch altijd gereed zijn u mijn gedachten bij wijze van broederlijke raad mee te delen, wanneer gij er behoefte aan hebt; en, zoals de zaken momenteel gesteld zijn, kan ik niet zien, hoe gij de roeping van de kerk kunt neerleggen en afwijzen, niet ten opzichte van uw geweten, noch om uw goede naam</w:t>
      </w:r>
      <w:r w:rsidR="00BB6211">
        <w:rPr>
          <w:lang w:eastAsia="en-US"/>
        </w:rPr>
        <w:t xml:space="preserve">. </w:t>
      </w:r>
    </w:p>
    <w:p w:rsidR="007D6B8F" w:rsidRPr="00D51790" w:rsidRDefault="007D6B8F">
      <w:pPr>
        <w:jc w:val="both"/>
        <w:rPr>
          <w:lang w:eastAsia="en-US"/>
        </w:rPr>
      </w:pPr>
      <w:r w:rsidRPr="00D51790">
        <w:rPr>
          <w:lang w:eastAsia="en-US"/>
        </w:rPr>
        <w:t>Want, om met het laatste te beginnen; gij zoudt zulks doen op gronden, die naar uw mening christelijk en geheel afdoende zijn</w:t>
      </w:r>
      <w:r w:rsidR="00BB6211">
        <w:rPr>
          <w:lang w:eastAsia="en-US"/>
        </w:rPr>
        <w:t xml:space="preserve">. </w:t>
      </w:r>
      <w:r w:rsidRPr="00D51790">
        <w:rPr>
          <w:lang w:eastAsia="en-US"/>
        </w:rPr>
        <w:t>Toch zullen er verkeerde bedoelingen aan toegeschreven worden, waarvoor wij ons, zoveel in ons is, behoren te wachten, niet al</w:t>
      </w:r>
      <w:r w:rsidRPr="00D51790">
        <w:rPr>
          <w:lang w:eastAsia="en-US"/>
        </w:rPr>
        <w:softHyphen/>
        <w:t>leen om ons geen schade toe te brengen, maar ook om ons buiten alle verdenking te houden</w:t>
      </w:r>
      <w:r w:rsidR="00BB6211">
        <w:rPr>
          <w:lang w:eastAsia="en-US"/>
        </w:rPr>
        <w:t xml:space="preserve">. </w:t>
      </w:r>
    </w:p>
    <w:p w:rsidR="007D6B8F" w:rsidRPr="00D51790" w:rsidRDefault="007D6B8F">
      <w:pPr>
        <w:jc w:val="both"/>
        <w:rPr>
          <w:lang w:eastAsia="en-US"/>
        </w:rPr>
      </w:pPr>
      <w:r w:rsidRPr="00D51790">
        <w:rPr>
          <w:lang w:eastAsia="en-US"/>
        </w:rPr>
        <w:t>Maar, uit oogpunt van het geweten is het van nog veel meer be</w:t>
      </w:r>
      <w:r w:rsidRPr="00D51790">
        <w:rPr>
          <w:lang w:eastAsia="en-US"/>
        </w:rPr>
        <w:softHyphen/>
        <w:t xml:space="preserve">lang, want alle dingen werken door en onder de leiding van </w:t>
      </w:r>
      <w:r w:rsidR="00864EEC">
        <w:rPr>
          <w:lang w:eastAsia="en-US"/>
        </w:rPr>
        <w:t>God</w:t>
      </w:r>
      <w:r w:rsidRPr="00D51790">
        <w:rPr>
          <w:lang w:eastAsia="en-US"/>
        </w:rPr>
        <w:t>s voorzienigheid mee, om u tot die plaats te brengen als wij letten op het oordeel van de gemeente over uw gaven en genaden tot haar stichting en voorbeeld en op de onderlinge overeenstem</w:t>
      </w:r>
      <w:r w:rsidRPr="00D51790">
        <w:rPr>
          <w:lang w:eastAsia="en-US"/>
        </w:rPr>
        <w:softHyphen/>
        <w:t>ming van de kerkeraads-vergadering bij uw beroep</w:t>
      </w:r>
      <w:r w:rsidR="00BB6211">
        <w:rPr>
          <w:lang w:eastAsia="en-US"/>
        </w:rPr>
        <w:t xml:space="preserve">. </w:t>
      </w:r>
      <w:r w:rsidRPr="00D51790">
        <w:rPr>
          <w:lang w:eastAsia="en-US"/>
        </w:rPr>
        <w:t>Voeg daarbij nog de tegenwoordige omstandigheden, die een bijzondere ge</w:t>
      </w:r>
      <w:r w:rsidRPr="00D51790">
        <w:rPr>
          <w:lang w:eastAsia="en-US"/>
        </w:rPr>
        <w:softHyphen/>
        <w:t>legenheid geven om het woord te prediken</w:t>
      </w:r>
      <w:r w:rsidR="00BB6211">
        <w:rPr>
          <w:lang w:eastAsia="en-US"/>
        </w:rPr>
        <w:t xml:space="preserve">. </w:t>
      </w:r>
    </w:p>
    <w:p w:rsidR="007D6B8F" w:rsidRPr="00D51790" w:rsidRDefault="007D6B8F">
      <w:pPr>
        <w:jc w:val="both"/>
        <w:rPr>
          <w:lang w:eastAsia="en-US"/>
        </w:rPr>
      </w:pPr>
      <w:r w:rsidRPr="00D51790">
        <w:rPr>
          <w:lang w:eastAsia="en-US"/>
        </w:rPr>
        <w:t>Ik erken, dat ik niet zie, hoe gij — door u van deze zaak te dis</w:t>
      </w:r>
      <w:r w:rsidRPr="00D51790">
        <w:rPr>
          <w:lang w:eastAsia="en-US"/>
        </w:rPr>
        <w:softHyphen/>
        <w:t>tantiëren — die plicht kunt vervullen, die gij aan Jezus Christus verschuldigd zijt, (Wiens gij zijt, en niet van u zelf; en gij moet u verheugen te zijn, hetgeen Hij wil, dat gij zijn zult, hetzij dan meer of minder), daar gij uw toestemming weigert aan deze klaarblijkelijke aanwijzing van Zijn welbehagen</w:t>
      </w:r>
      <w:r w:rsidR="00BB6211">
        <w:rPr>
          <w:lang w:eastAsia="en-US"/>
        </w:rPr>
        <w:t xml:space="preserve">. </w:t>
      </w:r>
      <w:r w:rsidRPr="00D51790">
        <w:rPr>
          <w:lang w:eastAsia="en-US"/>
        </w:rPr>
        <w:t>Herinner u slechts, dat gij moet nederzitten en de kosten berekenen</w:t>
      </w:r>
      <w:r w:rsidR="00BB6211">
        <w:rPr>
          <w:lang w:eastAsia="en-US"/>
        </w:rPr>
        <w:t xml:space="preserve">. </w:t>
      </w:r>
    </w:p>
    <w:p w:rsidR="007D6B8F" w:rsidRPr="00D51790" w:rsidRDefault="007D6B8F">
      <w:pPr>
        <w:jc w:val="both"/>
        <w:rPr>
          <w:lang w:eastAsia="en-US"/>
        </w:rPr>
      </w:pPr>
      <w:r w:rsidRPr="00D51790">
        <w:rPr>
          <w:lang w:eastAsia="en-US"/>
        </w:rPr>
        <w:t>Ik weet, dat gij daardoor niet zult ontmoedigd worden, want de dagelijkse oefening in de genade en het aanleren van ware wijsheid moeten niet bezwarend voor ons zijn, hoewel dit in som</w:t>
      </w:r>
      <w:r w:rsidRPr="00D51790">
        <w:rPr>
          <w:lang w:eastAsia="en-US"/>
        </w:rPr>
        <w:softHyphen/>
        <w:t>mige aangelegenheden voor ons lastig moge schijnen</w:t>
      </w:r>
      <w:r w:rsidR="00BB6211">
        <w:rPr>
          <w:lang w:eastAsia="en-US"/>
        </w:rPr>
        <w:t xml:space="preserve">. </w:t>
      </w:r>
    </w:p>
    <w:p w:rsidR="007D6B8F" w:rsidRPr="00D51790" w:rsidRDefault="007D6B8F">
      <w:pPr>
        <w:jc w:val="both"/>
        <w:rPr>
          <w:lang w:eastAsia="en-US"/>
        </w:rPr>
      </w:pPr>
      <w:r w:rsidRPr="00D51790">
        <w:rPr>
          <w:lang w:eastAsia="en-US"/>
        </w:rPr>
        <w:t>Wat het laatste gedeelte van uw brief betreft: ik weet geen ver</w:t>
      </w:r>
      <w:r w:rsidRPr="00D51790">
        <w:rPr>
          <w:lang w:eastAsia="en-US"/>
        </w:rPr>
        <w:softHyphen/>
        <w:t>schil tussen de bediening van een herder en van een leraar, dan voor zover dit gelegen is in de uitoefening van hun verschillende gaven, want de ambtsbediening is bij beiden volstrekt dezelfde, de macht is dezelfde, het recht tot besturing is in alle opzich</w:t>
      </w:r>
      <w:r w:rsidRPr="00D51790">
        <w:rPr>
          <w:lang w:eastAsia="en-US"/>
        </w:rPr>
        <w:softHyphen/>
        <w:t>ten hetzelfde en in die grote kerk te Boston in Nieuw-Engeland, was de leraar altijd de voornaamste persoon</w:t>
      </w:r>
      <w:r w:rsidR="00BB6211">
        <w:rPr>
          <w:lang w:eastAsia="en-US"/>
        </w:rPr>
        <w:t xml:space="preserve">. </w:t>
      </w:r>
      <w:r w:rsidRPr="00D51790">
        <w:rPr>
          <w:lang w:eastAsia="en-US"/>
        </w:rPr>
        <w:t>Zo was het ook ge</w:t>
      </w:r>
      <w:r w:rsidRPr="00D51790">
        <w:rPr>
          <w:lang w:eastAsia="en-US"/>
        </w:rPr>
        <w:softHyphen/>
        <w:t>steld met Mr</w:t>
      </w:r>
      <w:r w:rsidR="00BB6211">
        <w:rPr>
          <w:lang w:eastAsia="en-US"/>
        </w:rPr>
        <w:t xml:space="preserve">. </w:t>
      </w:r>
      <w:r w:rsidRPr="00D51790">
        <w:rPr>
          <w:lang w:eastAsia="en-US"/>
        </w:rPr>
        <w:t>Cotton en met Mr</w:t>
      </w:r>
      <w:r w:rsidR="00BB6211">
        <w:rPr>
          <w:lang w:eastAsia="en-US"/>
        </w:rPr>
        <w:t xml:space="preserve">. </w:t>
      </w:r>
      <w:r w:rsidRPr="00D51790">
        <w:rPr>
          <w:lang w:eastAsia="en-US"/>
        </w:rPr>
        <w:t>Norton; waar gaven een ver</w:t>
      </w:r>
      <w:r w:rsidRPr="00D51790">
        <w:rPr>
          <w:lang w:eastAsia="en-US"/>
        </w:rPr>
        <w:softHyphen/>
        <w:t>schil maken, daarin alleen is een verschil, in andere opzichten is dat er zeker niet</w:t>
      </w:r>
      <w:r w:rsidR="00BB6211">
        <w:rPr>
          <w:lang w:eastAsia="en-US"/>
        </w:rPr>
        <w:t xml:space="preserve">. </w:t>
      </w:r>
    </w:p>
    <w:p w:rsidR="007D6B8F" w:rsidRPr="00D51790" w:rsidRDefault="007D6B8F">
      <w:pPr>
        <w:jc w:val="both"/>
        <w:rPr>
          <w:lang w:eastAsia="en-US"/>
        </w:rPr>
      </w:pPr>
      <w:r w:rsidRPr="00D51790">
        <w:rPr>
          <w:lang w:eastAsia="en-US"/>
        </w:rPr>
        <w:t xml:space="preserve">Ik bid, dat </w:t>
      </w:r>
      <w:r w:rsidR="00864EEC">
        <w:rPr>
          <w:lang w:eastAsia="en-US"/>
        </w:rPr>
        <w:t>God</w:t>
      </w:r>
      <w:r w:rsidRPr="00D51790">
        <w:rPr>
          <w:lang w:eastAsia="en-US"/>
        </w:rPr>
        <w:t xml:space="preserve"> u moge besturen in deze gewichtige zaak en ik verzoek uw gebeden voor mij in mijn zwakke toestand</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uw liefhebbende vriend en broeder,</w:t>
      </w:r>
    </w:p>
    <w:p w:rsidR="007D6B8F" w:rsidRPr="00D51790" w:rsidRDefault="007D6B8F">
      <w:pPr>
        <w:jc w:val="right"/>
        <w:rPr>
          <w:lang w:eastAsia="en-US"/>
        </w:rPr>
      </w:pP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jc w:val="both"/>
        <w:rPr>
          <w:lang w:eastAsia="en-US"/>
        </w:rPr>
      </w:pPr>
      <w:r w:rsidRPr="00D51790">
        <w:rPr>
          <w:lang w:eastAsia="en-US"/>
        </w:rPr>
        <w:t>Londen, 16 maart</w:t>
      </w:r>
      <w:r w:rsidR="00BB6211">
        <w:rPr>
          <w:lang w:eastAsia="en-US"/>
        </w:rPr>
        <w:t xml:space="preserve">. </w:t>
      </w:r>
    </w:p>
    <w:p w:rsidR="007D6B8F" w:rsidRPr="00D51790" w:rsidRDefault="007D6B8F">
      <w:pPr>
        <w:jc w:val="both"/>
        <w:rPr>
          <w:lang w:eastAsia="en-US"/>
        </w:rPr>
      </w:pPr>
    </w:p>
    <w:p w:rsidR="007D6B8F" w:rsidRPr="00D51790" w:rsidRDefault="007D6B8F">
      <w:pPr>
        <w:jc w:val="both"/>
        <w:rPr>
          <w:sz w:val="20"/>
          <w:lang w:eastAsia="en-US"/>
        </w:rPr>
      </w:pPr>
      <w:r w:rsidRPr="00D51790">
        <w:rPr>
          <w:sz w:val="20"/>
          <w:lang w:eastAsia="en-US"/>
        </w:rPr>
        <w:t>Opmerking van de schrijver</w:t>
      </w:r>
      <w:r w:rsidR="00BB6211">
        <w:rPr>
          <w:sz w:val="20"/>
          <w:lang w:eastAsia="en-US"/>
        </w:rPr>
        <w:t xml:space="preserve">. </w:t>
      </w:r>
    </w:p>
    <w:p w:rsidR="007D6B8F" w:rsidRPr="00D51790" w:rsidRDefault="007D6B8F">
      <w:pPr>
        <w:pStyle w:val="BodyText"/>
      </w:pPr>
      <w:r w:rsidRPr="00D51790">
        <w:t xml:space="preserve">Wij kunnen in dit opzicht het eenstemmige oordeel zien van die twee grote </w:t>
      </w:r>
      <w:r w:rsidR="00864EEC">
        <w:t>God</w:t>
      </w:r>
      <w:r w:rsidRPr="00D51790">
        <w:t>geleerden, Dr</w:t>
      </w:r>
      <w:r w:rsidR="00BB6211">
        <w:t xml:space="preserve">. </w:t>
      </w:r>
      <w:r w:rsidRPr="00D51790">
        <w:t>Owen en Dr</w:t>
      </w:r>
      <w:r w:rsidR="00BB6211">
        <w:t xml:space="preserve">. </w:t>
      </w:r>
      <w:r w:rsidRPr="00D51790">
        <w:t>Goodwin, aangaande het gelijke gezag van een herder en een leraar in de kerk</w:t>
      </w:r>
      <w:r w:rsidR="00BB6211">
        <w:t xml:space="preserve">. </w:t>
      </w:r>
      <w:r w:rsidRPr="00D51790">
        <w:t>Dit blijkt uit twee brieven van Dr</w:t>
      </w:r>
      <w:r w:rsidR="00BB6211">
        <w:t xml:space="preserve">. </w:t>
      </w:r>
      <w:r w:rsidRPr="00D51790">
        <w:t>Good</w:t>
      </w:r>
      <w:r w:rsidRPr="00D51790">
        <w:softHyphen/>
        <w:t>win, die hij aan dezelfde persoon over dit onderwerp richtte en die afge</w:t>
      </w:r>
      <w:r w:rsidRPr="00D51790">
        <w:softHyphen/>
        <w:t>drukt staan aan het eind van het vierde deel van zijn werken</w:t>
      </w:r>
      <w:r w:rsidR="00BB6211">
        <w:t xml:space="preserve">. </w:t>
      </w:r>
    </w:p>
    <w:p w:rsidR="007D6B8F" w:rsidRPr="00D51790" w:rsidRDefault="007D6B8F">
      <w:pPr>
        <w:jc w:val="center"/>
        <w:rPr>
          <w:b/>
          <w:bCs/>
        </w:rPr>
      </w:pPr>
      <w:r w:rsidRPr="00D51790">
        <w:rPr>
          <w:lang w:eastAsia="en-US"/>
        </w:rPr>
        <w:br w:type="page"/>
      </w:r>
      <w:r w:rsidRPr="00D51790">
        <w:rPr>
          <w:b/>
          <w:bCs/>
          <w:lang w:eastAsia="en-US"/>
        </w:rPr>
        <w:t>ACHTSTE BRIEF</w:t>
      </w:r>
    </w:p>
    <w:p w:rsidR="007D6B8F" w:rsidRPr="00D51790" w:rsidRDefault="007D6B8F">
      <w:pPr>
        <w:jc w:val="both"/>
        <w:rPr>
          <w:lang w:eastAsia="en-US"/>
        </w:rPr>
      </w:pPr>
    </w:p>
    <w:p w:rsidR="007D6B8F" w:rsidRPr="00D51790" w:rsidRDefault="007D6B8F">
      <w:pPr>
        <w:pStyle w:val="Heading1"/>
      </w:pPr>
      <w:r w:rsidRPr="00D51790">
        <w:t>Aan de weledelgeboren heer Karel Fleedwood</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Waarde heer,</w:t>
      </w:r>
    </w:p>
    <w:p w:rsidR="007D6B8F" w:rsidRPr="00D51790" w:rsidRDefault="007D6B8F">
      <w:pPr>
        <w:jc w:val="both"/>
        <w:rPr>
          <w:lang w:eastAsia="en-US"/>
        </w:rPr>
      </w:pPr>
      <w:r w:rsidRPr="00D51790">
        <w:rPr>
          <w:lang w:eastAsia="en-US"/>
        </w:rPr>
        <w:t>Hoewel ik zelf niet in staat ben te schrijven, wens ik toch aan deze zijde van het graf nog een woord tot u te richten door de hand van mijn vrouw</w:t>
      </w:r>
      <w:r w:rsidR="00BB6211">
        <w:rPr>
          <w:lang w:eastAsia="en-US"/>
        </w:rPr>
        <w:t xml:space="preserve">. </w:t>
      </w:r>
      <w:r w:rsidRPr="00D51790">
        <w:rPr>
          <w:lang w:eastAsia="en-US"/>
        </w:rPr>
        <w:t>De bestendigheid van uw vriendschap en hetgeen daarmee vergezeld ging, blijf ik niet alleen ten zeerste waarderen, maar dit zal mij ook in mijn sterven verkwikken</w:t>
      </w:r>
      <w:r w:rsidR="00BB6211">
        <w:rPr>
          <w:lang w:eastAsia="en-US"/>
        </w:rPr>
        <w:t xml:space="preserve">. </w:t>
      </w:r>
    </w:p>
    <w:p w:rsidR="007D6B8F" w:rsidRPr="00D51790" w:rsidRDefault="007D6B8F">
      <w:pPr>
        <w:jc w:val="both"/>
        <w:rPr>
          <w:lang w:eastAsia="en-US"/>
        </w:rPr>
      </w:pPr>
      <w:r w:rsidRPr="00D51790">
        <w:rPr>
          <w:lang w:eastAsia="en-US"/>
        </w:rPr>
        <w:t>Ik verlang naar Hem, de Beminde mijner ziel; Die mij lief had met een eeuwige liefde, waarin de grond van mijn troost ligt</w:t>
      </w:r>
      <w:r w:rsidR="00BB6211">
        <w:rPr>
          <w:lang w:eastAsia="en-US"/>
        </w:rPr>
        <w:t xml:space="preserve">. </w:t>
      </w:r>
      <w:r w:rsidRPr="00D51790">
        <w:rPr>
          <w:lang w:eastAsia="en-US"/>
        </w:rPr>
        <w:t>De doortocht echter is moeilijk wegens hevige pijnen van ver</w:t>
      </w:r>
      <w:r w:rsidRPr="00D51790">
        <w:rPr>
          <w:lang w:eastAsia="en-US"/>
        </w:rPr>
        <w:softHyphen/>
        <w:t>schillende soort, die alle uitlopen in een afwisselende koorts</w:t>
      </w:r>
      <w:r w:rsidR="00BB6211">
        <w:rPr>
          <w:lang w:eastAsia="en-US"/>
        </w:rPr>
        <w:t xml:space="preserve">. </w:t>
      </w:r>
      <w:r w:rsidRPr="00D51790">
        <w:rPr>
          <w:lang w:eastAsia="en-US"/>
        </w:rPr>
        <w:t>Toen wij al gereed waren om op advies van mijn geneesheer naar Londen vervoerd te worden, werden wij verhinderd de reis te ondernemen</w:t>
      </w:r>
      <w:r w:rsidR="00BB6211">
        <w:rPr>
          <w:lang w:eastAsia="en-US"/>
        </w:rPr>
        <w:t xml:space="preserve">. </w:t>
      </w:r>
    </w:p>
    <w:p w:rsidR="007D6B8F" w:rsidRPr="00D51790" w:rsidRDefault="007D6B8F">
      <w:pPr>
        <w:jc w:val="both"/>
        <w:rPr>
          <w:lang w:eastAsia="en-US"/>
        </w:rPr>
      </w:pPr>
      <w:r w:rsidRPr="00D51790">
        <w:rPr>
          <w:lang w:eastAsia="en-US"/>
        </w:rPr>
        <w:t>Wel verlaat ik het schip — de kerk — in een storm, maar de grote Stuurman blijft erop</w:t>
      </w:r>
      <w:r w:rsidR="00BB6211">
        <w:rPr>
          <w:lang w:eastAsia="en-US"/>
        </w:rPr>
        <w:t xml:space="preserve">. </w:t>
      </w:r>
      <w:r w:rsidRPr="00D51790">
        <w:rPr>
          <w:lang w:eastAsia="en-US"/>
        </w:rPr>
        <w:t>Het verlies van een arme, zwakke roeier is maar van weinig betekenis</w:t>
      </w:r>
      <w:r w:rsidR="00BB6211">
        <w:rPr>
          <w:lang w:eastAsia="en-US"/>
        </w:rPr>
        <w:t xml:space="preserve">. </w:t>
      </w:r>
      <w:r w:rsidRPr="00D51790">
        <w:rPr>
          <w:lang w:eastAsia="en-US"/>
        </w:rPr>
        <w:t xml:space="preserve">Vertrouw en hoop volstandig op de genade en wordt niet moedeloos, want </w:t>
      </w:r>
      <w:r w:rsidR="00864EEC">
        <w:rPr>
          <w:lang w:eastAsia="en-US"/>
        </w:rPr>
        <w:t>God</w:t>
      </w:r>
      <w:r w:rsidRPr="00D51790">
        <w:rPr>
          <w:lang w:eastAsia="en-US"/>
        </w:rPr>
        <w:t>s belofte, dat Hij ons niet zal begeven noch verlaten, is waarachtig en gewis</w:t>
      </w:r>
      <w:r w:rsidR="00BB6211">
        <w:rPr>
          <w:lang w:eastAsia="en-US"/>
        </w:rPr>
        <w:t xml:space="preserve">. </w:t>
      </w:r>
    </w:p>
    <w:p w:rsidR="007D6B8F" w:rsidRPr="00D51790" w:rsidRDefault="007D6B8F">
      <w:pPr>
        <w:jc w:val="both"/>
        <w:rPr>
          <w:lang w:eastAsia="en-US"/>
        </w:rPr>
      </w:pPr>
      <w:r w:rsidRPr="00D51790">
        <w:rPr>
          <w:lang w:eastAsia="en-US"/>
        </w:rPr>
        <w:t>De ziekte van uw waarde vrouw bedroeft mij zeer, doch de Heere sta haar bij, ondersteune en verlosse haar</w:t>
      </w:r>
      <w:r w:rsidR="00BB6211">
        <w:rPr>
          <w:lang w:eastAsia="en-US"/>
        </w:rPr>
        <w:t xml:space="preserve">. </w:t>
      </w:r>
    </w:p>
    <w:p w:rsidR="007D6B8F" w:rsidRPr="00D51790" w:rsidRDefault="007D6B8F">
      <w:pPr>
        <w:jc w:val="both"/>
        <w:rPr>
          <w:lang w:eastAsia="en-US"/>
        </w:rPr>
      </w:pPr>
      <w:r w:rsidRPr="00D51790">
        <w:rPr>
          <w:lang w:eastAsia="en-US"/>
        </w:rPr>
        <w:t>Mijn hartelijke groeten, toegenegenheid en achting aan haar en aan uw verdere betrekkingen, die mij zo dierbaar zijn in de Heere</w:t>
      </w:r>
      <w:r w:rsidR="00BB6211">
        <w:rPr>
          <w:lang w:eastAsia="en-US"/>
        </w:rPr>
        <w:t xml:space="preserve">. </w:t>
      </w:r>
      <w:r w:rsidRPr="00D51790">
        <w:rPr>
          <w:lang w:eastAsia="en-US"/>
        </w:rPr>
        <w:t>Gedenk uw stervende vriend in vurige gebeden; ik vertrouw, dat gij dat doen zult</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oprecht geheel de uwe,</w:t>
      </w:r>
    </w:p>
    <w:p w:rsidR="007D6B8F" w:rsidRPr="00D51790" w:rsidRDefault="007D6B8F">
      <w:pPr>
        <w:jc w:val="right"/>
        <w:rPr>
          <w:lang w:eastAsia="en-US"/>
        </w:rPr>
      </w:pP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r w:rsidR="00BB6211">
        <w:rPr>
          <w:lang w:eastAsia="en-US"/>
        </w:rPr>
        <w:t xml:space="preserve">. </w:t>
      </w:r>
    </w:p>
    <w:p w:rsidR="007D6B8F" w:rsidRPr="00D51790" w:rsidRDefault="007D6B8F">
      <w:pPr>
        <w:jc w:val="both"/>
        <w:rPr>
          <w:lang w:eastAsia="en-US"/>
        </w:rPr>
      </w:pPr>
      <w:r w:rsidRPr="00D51790">
        <w:rPr>
          <w:lang w:eastAsia="en-US"/>
        </w:rPr>
        <w:t>22 augustus 1683</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N</w:t>
      </w:r>
      <w:r w:rsidR="00BB6211">
        <w:rPr>
          <w:lang w:eastAsia="en-US"/>
        </w:rPr>
        <w:t xml:space="preserve">. </w:t>
      </w:r>
      <w:r w:rsidRPr="00D51790">
        <w:rPr>
          <w:lang w:eastAsia="en-US"/>
        </w:rPr>
        <w:t>B</w:t>
      </w:r>
      <w:r w:rsidR="00BB6211">
        <w:rPr>
          <w:lang w:eastAsia="en-US"/>
        </w:rPr>
        <w:t xml:space="preserve">. </w:t>
      </w:r>
      <w:r w:rsidRPr="00D51790">
        <w:rPr>
          <w:lang w:eastAsia="en-US"/>
        </w:rPr>
        <w:t>Doctor J</w:t>
      </w:r>
      <w:r w:rsidR="00BB6211">
        <w:rPr>
          <w:lang w:eastAsia="en-US"/>
        </w:rPr>
        <w:t xml:space="preserve">. </w:t>
      </w:r>
      <w:r w:rsidRPr="00D51790">
        <w:rPr>
          <w:lang w:eastAsia="en-US"/>
        </w:rPr>
        <w:t>Owen ontsliep op 24 augustus</w:t>
      </w:r>
    </w:p>
    <w:p w:rsidR="007D6B8F" w:rsidRPr="0073463C" w:rsidRDefault="007D6B8F">
      <w:pPr>
        <w:jc w:val="both"/>
        <w:rPr>
          <w:lang w:eastAsia="en-US"/>
        </w:rPr>
      </w:pPr>
    </w:p>
    <w:p w:rsidR="007D6B8F" w:rsidRPr="0073463C" w:rsidRDefault="007D6B8F">
      <w:pPr>
        <w:jc w:val="both"/>
        <w:rPr>
          <w:lang w:eastAsia="en-US"/>
        </w:rPr>
      </w:pPr>
      <w:r w:rsidRPr="0073463C">
        <w:rPr>
          <w:lang w:eastAsia="en-US"/>
        </w:rPr>
        <w:t>Opmerking van de schrijver</w:t>
      </w:r>
    </w:p>
    <w:p w:rsidR="007D6B8F" w:rsidRPr="0073463C" w:rsidRDefault="007D6B8F">
      <w:pPr>
        <w:jc w:val="both"/>
        <w:rPr>
          <w:lang w:eastAsia="en-US"/>
        </w:rPr>
      </w:pPr>
      <w:r w:rsidRPr="0073463C">
        <w:rPr>
          <w:lang w:eastAsia="en-US"/>
        </w:rPr>
        <w:t>Onder de jongelui, die aan de hogeschool onder Owen's opzicht geplaatst waren, bevond zich een zoon van de rechter Paleston, wiens vrouw een nicht van doctor Owen was</w:t>
      </w:r>
      <w:r w:rsidR="00BB6211" w:rsidRPr="0073463C">
        <w:rPr>
          <w:lang w:eastAsia="en-US"/>
        </w:rPr>
        <w:t xml:space="preserve">. </w:t>
      </w:r>
    </w:p>
    <w:p w:rsidR="007D6B8F" w:rsidRPr="0073463C" w:rsidRDefault="007D6B8F">
      <w:pPr>
        <w:pStyle w:val="BodyText"/>
      </w:pPr>
      <w:r w:rsidRPr="0073463C">
        <w:t>Bij deze familie woonde Mr</w:t>
      </w:r>
      <w:r w:rsidR="00BB6211" w:rsidRPr="0073463C">
        <w:t xml:space="preserve">. </w:t>
      </w:r>
      <w:r w:rsidRPr="0073463C">
        <w:t>Philip Henry gedurende enige tijd als kapelaan en leermeester</w:t>
      </w:r>
      <w:r w:rsidR="00BB6211" w:rsidRPr="0073463C">
        <w:t xml:space="preserve">. </w:t>
      </w:r>
      <w:r w:rsidRPr="0073463C">
        <w:t>Hij spreekt over mevrouw Paleston als van de beste vrien</w:t>
      </w:r>
      <w:r w:rsidRPr="0073463C">
        <w:softHyphen/>
        <w:t xml:space="preserve">din, die hij ooit op aarde had, en als van een vrouw, die als weinigen in </w:t>
      </w:r>
      <w:r w:rsidR="00864EEC" w:rsidRPr="0073463C">
        <w:t>God</w:t>
      </w:r>
      <w:r w:rsidRPr="0073463C">
        <w:t>svrucht uitmuntte en in kennis ver boven de meesten van haar geslacht verheven was</w:t>
      </w:r>
      <w:r w:rsidR="00BB6211" w:rsidRPr="0073463C">
        <w:t xml:space="preserve">. </w:t>
      </w:r>
    </w:p>
    <w:p w:rsidR="007D6B8F" w:rsidRPr="0073463C" w:rsidRDefault="007D6B8F">
      <w:pPr>
        <w:jc w:val="both"/>
        <w:rPr>
          <w:lang w:eastAsia="en-US"/>
        </w:rPr>
      </w:pPr>
      <w:r w:rsidRPr="0073463C">
        <w:rPr>
          <w:lang w:eastAsia="en-US"/>
        </w:rPr>
        <w:t>Zij schijnt een voortreffelijke christin geweest te zijn, die op 29 september 1658 aan een pijnlijke kwaal stierf</w:t>
      </w:r>
      <w:r w:rsidR="00BB6211" w:rsidRPr="0073463C">
        <w:rPr>
          <w:lang w:eastAsia="en-US"/>
        </w:rPr>
        <w:t xml:space="preserve">. </w:t>
      </w:r>
    </w:p>
    <w:p w:rsidR="007D6B8F" w:rsidRPr="0073463C" w:rsidRDefault="007D6B8F">
      <w:pPr>
        <w:jc w:val="both"/>
        <w:rPr>
          <w:lang w:eastAsia="en-US"/>
        </w:rPr>
      </w:pPr>
      <w:r w:rsidRPr="0073463C">
        <w:rPr>
          <w:lang w:eastAsia="en-US"/>
        </w:rPr>
        <w:t>Hoewel de volgende brief geen bijzondere zaken bevat, laat zij wel de har</w:t>
      </w:r>
      <w:r w:rsidRPr="0073463C">
        <w:rPr>
          <w:lang w:eastAsia="en-US"/>
        </w:rPr>
        <w:softHyphen/>
        <w:t>telijke betrekking zien, die er tussen Owen en deze vrouw bestond</w:t>
      </w:r>
      <w:r w:rsidR="00BB6211" w:rsidRPr="0073463C">
        <w:rPr>
          <w:lang w:eastAsia="en-US"/>
        </w:rPr>
        <w:t xml:space="preserve">. </w:t>
      </w:r>
    </w:p>
    <w:p w:rsidR="007D6B8F" w:rsidRPr="0073463C" w:rsidRDefault="007D6B8F">
      <w:pPr>
        <w:jc w:val="both"/>
        <w:rPr>
          <w:lang w:eastAsia="en-US"/>
        </w:rPr>
      </w:pPr>
      <w:r w:rsidRPr="0073463C">
        <w:rPr>
          <w:lang w:eastAsia="en-US"/>
        </w:rPr>
        <w:t>Een brief van lady Paleston aan Dr</w:t>
      </w:r>
      <w:r w:rsidR="00BB6211" w:rsidRPr="0073463C">
        <w:rPr>
          <w:lang w:eastAsia="en-US"/>
        </w:rPr>
        <w:t xml:space="preserve">. </w:t>
      </w:r>
      <w:r w:rsidRPr="0073463C">
        <w:rPr>
          <w:lang w:eastAsia="en-US"/>
        </w:rPr>
        <w:t>Owen laten wij rechtstreeks onder de negende Brief volgen</w:t>
      </w:r>
      <w:r w:rsidR="00BB6211" w:rsidRPr="0073463C">
        <w:rPr>
          <w:lang w:eastAsia="en-US"/>
        </w:rPr>
        <w:t xml:space="preserve">. </w:t>
      </w:r>
    </w:p>
    <w:p w:rsidR="007D6B8F" w:rsidRPr="00D51790" w:rsidRDefault="007D6B8F">
      <w:pPr>
        <w:jc w:val="center"/>
        <w:rPr>
          <w:b/>
          <w:bCs/>
          <w:lang w:eastAsia="en-US"/>
        </w:rPr>
      </w:pPr>
      <w:r w:rsidRPr="0073463C">
        <w:rPr>
          <w:lang w:eastAsia="en-US"/>
        </w:rPr>
        <w:br w:type="page"/>
      </w:r>
      <w:r w:rsidRPr="00D51790">
        <w:rPr>
          <w:b/>
          <w:bCs/>
          <w:lang w:eastAsia="en-US"/>
        </w:rPr>
        <w:t>NEGENDE BRIEF</w:t>
      </w:r>
    </w:p>
    <w:p w:rsidR="007D6B8F" w:rsidRPr="00D51790" w:rsidRDefault="007D6B8F">
      <w:pPr>
        <w:jc w:val="both"/>
        <w:rPr>
          <w:lang w:eastAsia="en-US"/>
        </w:rPr>
      </w:pPr>
    </w:p>
    <w:p w:rsidR="007D6B8F" w:rsidRPr="00D51790" w:rsidRDefault="007D6B8F">
      <w:pPr>
        <w:jc w:val="right"/>
        <w:rPr>
          <w:i/>
          <w:iCs/>
          <w:lang w:eastAsia="en-US"/>
        </w:rPr>
      </w:pPr>
      <w:r w:rsidRPr="00D51790">
        <w:rPr>
          <w:i/>
          <w:iCs/>
          <w:lang w:eastAsia="en-US"/>
        </w:rPr>
        <w:t>Aan de edele en deugdzame lady Paleston,</w:t>
      </w:r>
    </w:p>
    <w:p w:rsidR="007D6B8F" w:rsidRPr="00D51790" w:rsidRDefault="007D6B8F">
      <w:pPr>
        <w:jc w:val="right"/>
        <w:rPr>
          <w:i/>
          <w:iCs/>
          <w:lang w:eastAsia="en-US"/>
        </w:rPr>
      </w:pPr>
      <w:r w:rsidRPr="00D51790">
        <w:rPr>
          <w:i/>
          <w:iCs/>
          <w:lang w:eastAsia="en-US"/>
        </w:rPr>
        <w:t>mijn geëerde vriendin en bloedverwante</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Mevrouw,</w:t>
      </w:r>
    </w:p>
    <w:p w:rsidR="007D6B8F" w:rsidRPr="00D51790" w:rsidRDefault="007D6B8F">
      <w:pPr>
        <w:pStyle w:val="BodyText2"/>
      </w:pPr>
      <w:r w:rsidRPr="00D51790">
        <w:t>Terwijl ik gehoopt had u en uw waarde man naar uw eigen huis te begeleiden, roep ik bescheiden uw verschoning over mij in, omdat ik te rechter tijd de gunst niet erkend heb door de inachtneming van de betrekking van bloedverwantschap tussen ons</w:t>
      </w:r>
      <w:r w:rsidR="00BB6211">
        <w:t xml:space="preserve">. </w:t>
      </w:r>
    </w:p>
    <w:p w:rsidR="007D6B8F" w:rsidRPr="00D51790" w:rsidRDefault="007D6B8F">
      <w:pPr>
        <w:jc w:val="both"/>
        <w:rPr>
          <w:lang w:eastAsia="en-US"/>
        </w:rPr>
      </w:pPr>
      <w:r w:rsidRPr="00D51790">
        <w:rPr>
          <w:lang w:eastAsia="en-US"/>
        </w:rPr>
        <w:t xml:space="preserve">Maar nu ik door </w:t>
      </w:r>
      <w:r w:rsidR="00864EEC">
        <w:rPr>
          <w:lang w:eastAsia="en-US"/>
        </w:rPr>
        <w:t>God</w:t>
      </w:r>
      <w:r w:rsidRPr="00D51790">
        <w:rPr>
          <w:lang w:eastAsia="en-US"/>
        </w:rPr>
        <w:t>s voorzienigheid verhinderd ben u dit persoonlijk mee te delen, acht ik mij te meer verplicht om deze ge</w:t>
      </w:r>
      <w:r w:rsidRPr="00D51790">
        <w:rPr>
          <w:lang w:eastAsia="en-US"/>
        </w:rPr>
        <w:softHyphen/>
        <w:t>legenheid waar te nemen om u hartelijk dank te zeggen voor uw vriendelijk aandenken aan mij, die in generlei wijze uw achting verdien, hoewel ik altijd zulk een hartelijke en oprechte achting en eerbied voor uw edelgeborene, en voor uw man zal koesteren, als wie dan ook</w:t>
      </w:r>
      <w:r w:rsidR="00BB6211">
        <w:rPr>
          <w:lang w:eastAsia="en-US"/>
        </w:rPr>
        <w:t xml:space="preserve">. </w:t>
      </w:r>
    </w:p>
    <w:p w:rsidR="007D6B8F" w:rsidRPr="00D51790" w:rsidRDefault="007D6B8F">
      <w:pPr>
        <w:jc w:val="both"/>
        <w:rPr>
          <w:lang w:eastAsia="en-US"/>
        </w:rPr>
      </w:pPr>
      <w:r w:rsidRPr="00D51790">
        <w:rPr>
          <w:lang w:eastAsia="en-US"/>
        </w:rPr>
        <w:t>Ik hoop, dat het u beiden met mijn neven, uw zoons, goed gaat en ik ben besloten (zo de Heere wil) u in het begin van deze lente te bezoeken</w:t>
      </w:r>
      <w:r w:rsidR="00BB6211">
        <w:rPr>
          <w:lang w:eastAsia="en-US"/>
        </w:rPr>
        <w:t xml:space="preserve">. </w:t>
      </w:r>
    </w:p>
    <w:p w:rsidR="007D6B8F" w:rsidRPr="00D51790" w:rsidRDefault="007D6B8F">
      <w:pPr>
        <w:jc w:val="both"/>
        <w:rPr>
          <w:lang w:eastAsia="en-US"/>
        </w:rPr>
      </w:pPr>
      <w:r w:rsidRPr="00D51790">
        <w:rPr>
          <w:lang w:eastAsia="en-US"/>
        </w:rPr>
        <w:t>Mijn vrouw biedt haar diensten en groeten aan uw edelgeborene, aan en is blij uw naam te mogen horen</w:t>
      </w:r>
      <w:r w:rsidR="00BB6211">
        <w:rPr>
          <w:lang w:eastAsia="en-US"/>
        </w:rPr>
        <w:t xml:space="preserve">. </w:t>
      </w:r>
    </w:p>
    <w:p w:rsidR="007D6B8F" w:rsidRPr="00D51790" w:rsidRDefault="007D6B8F">
      <w:pPr>
        <w:jc w:val="both"/>
        <w:rPr>
          <w:lang w:eastAsia="en-US"/>
        </w:rPr>
      </w:pPr>
      <w:r w:rsidRPr="00D51790">
        <w:rPr>
          <w:lang w:eastAsia="en-US"/>
        </w:rPr>
        <w:t>Wat mijzelf betreft; het geeft mij enige voldoening, dat ik, terwijl ik hier vertoef, in de gelegenheid ben mijn betrekking tot u als bloedverwant te tonen, omdat het u behaagd heeft mij die eer aan te doen, door aan mijn beste zorgen toe te vertrouwen hem, die de naam draagt van uw familie mijn jonge neef Paleston</w:t>
      </w:r>
      <w:r w:rsidR="00BB6211">
        <w:rPr>
          <w:lang w:eastAsia="en-US"/>
        </w:rPr>
        <w:t xml:space="preserve">. </w:t>
      </w:r>
    </w:p>
    <w:p w:rsidR="007D6B8F" w:rsidRPr="00D51790" w:rsidRDefault="007D6B8F">
      <w:pPr>
        <w:jc w:val="both"/>
        <w:rPr>
          <w:lang w:eastAsia="en-US"/>
        </w:rPr>
      </w:pPr>
      <w:r w:rsidRPr="00D51790">
        <w:rPr>
          <w:lang w:eastAsia="en-US"/>
        </w:rPr>
        <w:t>Ik verzoek nederig uw verontschuldiging voor de moeite, die ik u geef en neem de vrijheid dit schrijven met ondertekening te besluiten</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mevrouw, uw meest onderdanige</w:t>
      </w:r>
    </w:p>
    <w:p w:rsidR="007D6B8F" w:rsidRPr="00D51790" w:rsidRDefault="007D6B8F">
      <w:pPr>
        <w:jc w:val="right"/>
        <w:rPr>
          <w:lang w:eastAsia="en-US"/>
        </w:rPr>
      </w:pPr>
      <w:r w:rsidRPr="00D51790">
        <w:rPr>
          <w:lang w:eastAsia="en-US"/>
        </w:rPr>
        <w:t>dienaar en toegenegen bloedverwant,</w:t>
      </w: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r w:rsidR="00BB6211">
        <w:rPr>
          <w:lang w:eastAsia="en-US"/>
        </w:rPr>
        <w:t xml:space="preserve">. </w:t>
      </w:r>
    </w:p>
    <w:p w:rsidR="007D6B8F" w:rsidRPr="00D51790" w:rsidRDefault="007D6B8F">
      <w:pPr>
        <w:jc w:val="both"/>
        <w:rPr>
          <w:lang w:eastAsia="en-US"/>
        </w:rPr>
      </w:pPr>
    </w:p>
    <w:p w:rsidR="007D6B8F" w:rsidRPr="00864EEC" w:rsidRDefault="007D6B8F">
      <w:pPr>
        <w:jc w:val="both"/>
        <w:rPr>
          <w:lang w:val="en-GB" w:eastAsia="en-US"/>
        </w:rPr>
      </w:pPr>
      <w:smartTag w:uri="urn:schemas-microsoft-com:office:smarttags" w:element="City">
        <w:smartTag w:uri="urn:schemas-microsoft-com:office:smarttags" w:element="place">
          <w:r w:rsidRPr="00864EEC">
            <w:rPr>
              <w:lang w:val="en-GB" w:eastAsia="en-US"/>
            </w:rPr>
            <w:t>Oxford</w:t>
          </w:r>
        </w:smartTag>
      </w:smartTag>
      <w:r w:rsidRPr="00864EEC">
        <w:rPr>
          <w:lang w:val="en-GB" w:eastAsia="en-US"/>
        </w:rPr>
        <w:t>, Christ</w:t>
      </w:r>
      <w:r w:rsidR="00BB6211">
        <w:rPr>
          <w:lang w:val="en-GB" w:eastAsia="en-US"/>
        </w:rPr>
        <w:t xml:space="preserve">. </w:t>
      </w:r>
      <w:r w:rsidRPr="00864EEC">
        <w:rPr>
          <w:lang w:val="en-GB" w:eastAsia="en-US"/>
        </w:rPr>
        <w:t>Church-college, 26 januari 1657</w:t>
      </w:r>
    </w:p>
    <w:p w:rsidR="007D6B8F" w:rsidRPr="00864EEC" w:rsidRDefault="007D6B8F">
      <w:pPr>
        <w:jc w:val="both"/>
        <w:rPr>
          <w:lang w:val="en-GB" w:eastAsia="en-US"/>
        </w:rPr>
      </w:pPr>
    </w:p>
    <w:p w:rsidR="007D6B8F" w:rsidRPr="00D51790" w:rsidRDefault="007D6B8F">
      <w:pPr>
        <w:jc w:val="both"/>
        <w:rPr>
          <w:sz w:val="20"/>
          <w:lang w:eastAsia="en-US"/>
        </w:rPr>
      </w:pPr>
      <w:r w:rsidRPr="00D51790">
        <w:rPr>
          <w:sz w:val="20"/>
          <w:lang w:eastAsia="en-US"/>
        </w:rPr>
        <w:t>P</w:t>
      </w:r>
      <w:r w:rsidR="00BB6211">
        <w:rPr>
          <w:sz w:val="20"/>
          <w:lang w:eastAsia="en-US"/>
        </w:rPr>
        <w:t xml:space="preserve">. </w:t>
      </w:r>
      <w:r w:rsidRPr="00D51790">
        <w:rPr>
          <w:sz w:val="20"/>
          <w:lang w:eastAsia="en-US"/>
        </w:rPr>
        <w:t>S</w:t>
      </w:r>
      <w:r w:rsidR="00BB6211">
        <w:rPr>
          <w:sz w:val="20"/>
          <w:lang w:eastAsia="en-US"/>
        </w:rPr>
        <w:t xml:space="preserve">. </w:t>
      </w:r>
    </w:p>
    <w:p w:rsidR="007D6B8F" w:rsidRPr="00D51790" w:rsidRDefault="007D6B8F">
      <w:pPr>
        <w:jc w:val="both"/>
        <w:rPr>
          <w:sz w:val="20"/>
          <w:lang w:eastAsia="en-US"/>
        </w:rPr>
      </w:pPr>
      <w:r w:rsidRPr="00D51790">
        <w:rPr>
          <w:sz w:val="20"/>
          <w:lang w:eastAsia="en-US"/>
        </w:rPr>
        <w:t>Mijn onderdanige groeten en dankbetuigingen aan uw waarde man, voor zijn vriendelijke uitnodiging</w:t>
      </w:r>
      <w:r w:rsidR="00BB6211">
        <w:rPr>
          <w:sz w:val="20"/>
          <w:lang w:eastAsia="en-US"/>
        </w:rPr>
        <w:t xml:space="preserve">. </w:t>
      </w:r>
    </w:p>
    <w:p w:rsidR="007D6B8F" w:rsidRPr="00D51790" w:rsidRDefault="007D6B8F">
      <w:pPr>
        <w:jc w:val="both"/>
        <w:rPr>
          <w:lang w:eastAsia="en-US"/>
        </w:rPr>
      </w:pPr>
    </w:p>
    <w:p w:rsidR="007D6B8F" w:rsidRPr="00D51790" w:rsidRDefault="007D6B8F">
      <w:pPr>
        <w:pStyle w:val="Heading1"/>
      </w:pPr>
      <w:r w:rsidRPr="00D51790">
        <w:t>Brief van lady Paleston aan Dr</w:t>
      </w:r>
      <w:r w:rsidR="00BB6211">
        <w:t xml:space="preserve">. </w:t>
      </w:r>
      <w:r w:rsidRPr="00D51790">
        <w:t>Owen</w:t>
      </w:r>
    </w:p>
    <w:p w:rsidR="007D6B8F" w:rsidRPr="00D51790" w:rsidRDefault="007D6B8F">
      <w:pPr>
        <w:jc w:val="right"/>
        <w:rPr>
          <w:sz w:val="20"/>
          <w:lang w:eastAsia="en-US"/>
        </w:rPr>
      </w:pPr>
      <w:r w:rsidRPr="00D51790">
        <w:rPr>
          <w:sz w:val="20"/>
          <w:lang w:eastAsia="en-US"/>
        </w:rPr>
        <w:t>(Uit een niet gedateerd afschrift der handschriften van Mr</w:t>
      </w:r>
      <w:r w:rsidR="00BB6211">
        <w:rPr>
          <w:sz w:val="20"/>
          <w:lang w:eastAsia="en-US"/>
        </w:rPr>
        <w:t xml:space="preserve">. </w:t>
      </w:r>
      <w:r w:rsidRPr="00D51790">
        <w:rPr>
          <w:sz w:val="20"/>
          <w:lang w:eastAsia="en-US"/>
        </w:rPr>
        <w:t>Philip Henry)</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Mijn zeer geëerde neef,</w:t>
      </w:r>
    </w:p>
    <w:p w:rsidR="007D6B8F" w:rsidRPr="00D51790" w:rsidRDefault="007D6B8F">
      <w:pPr>
        <w:jc w:val="both"/>
        <w:rPr>
          <w:lang w:eastAsia="en-US"/>
        </w:rPr>
      </w:pPr>
      <w:r w:rsidRPr="00D51790">
        <w:rPr>
          <w:lang w:eastAsia="en-US"/>
        </w:rPr>
        <w:t>Ik had gehoopt, dat ik u in de afgelopen lente hier zou gezien hebben, zoals uw voornemen was, en het spijt mij zeer, dat dit anders uitviel</w:t>
      </w:r>
      <w:r w:rsidR="00BB6211">
        <w:rPr>
          <w:lang w:eastAsia="en-US"/>
        </w:rPr>
        <w:t xml:space="preserve">. </w:t>
      </w:r>
    </w:p>
    <w:p w:rsidR="007D6B8F" w:rsidRPr="00D51790" w:rsidRDefault="007D6B8F">
      <w:pPr>
        <w:jc w:val="both"/>
        <w:rPr>
          <w:lang w:eastAsia="en-US"/>
        </w:rPr>
      </w:pPr>
      <w:r w:rsidRPr="00D51790">
        <w:rPr>
          <w:lang w:eastAsia="en-US"/>
        </w:rPr>
        <w:t>Het heeft de Heere behaagd, om mij onder Zijn hand te verdruk</w:t>
      </w:r>
      <w:r w:rsidRPr="00D51790">
        <w:rPr>
          <w:lang w:eastAsia="en-US"/>
        </w:rPr>
        <w:softHyphen/>
        <w:t>ken door veel pijnen</w:t>
      </w:r>
      <w:r w:rsidR="00BB6211">
        <w:rPr>
          <w:lang w:eastAsia="en-US"/>
        </w:rPr>
        <w:t xml:space="preserve">. </w:t>
      </w:r>
    </w:p>
    <w:p w:rsidR="007D6B8F" w:rsidRPr="00D51790" w:rsidRDefault="007D6B8F">
      <w:pPr>
        <w:jc w:val="both"/>
        <w:rPr>
          <w:lang w:eastAsia="en-US"/>
        </w:rPr>
      </w:pPr>
      <w:r w:rsidRPr="00D51790">
        <w:rPr>
          <w:lang w:eastAsia="en-US"/>
        </w:rPr>
        <w:t>Reeds vele maanden lijd ik aan kanker in de borst en ik verwacht elke dag mijn ontbinding; maar indien wij elkaar niet meer op aarde ontmoeten, dan hoop ik, dat wij dit zullen doen in de armen van Jezus Christus</w:t>
      </w:r>
      <w:r w:rsidR="00BB6211">
        <w:rPr>
          <w:lang w:eastAsia="en-US"/>
        </w:rPr>
        <w:t xml:space="preserve">. </w:t>
      </w:r>
    </w:p>
    <w:p w:rsidR="007D6B8F" w:rsidRPr="00D51790" w:rsidRDefault="007D6B8F">
      <w:pPr>
        <w:jc w:val="both"/>
        <w:rPr>
          <w:lang w:eastAsia="en-US"/>
        </w:rPr>
      </w:pPr>
      <w:r w:rsidRPr="00D51790">
        <w:rPr>
          <w:lang w:eastAsia="en-US"/>
        </w:rPr>
        <w:t>Eén van mijn vrienden, met name Edward Thomas, van Uexham, brengt zijn zoon naar uw college, en ik verzoek u hem te onder</w:t>
      </w:r>
      <w:r w:rsidRPr="00D51790">
        <w:rPr>
          <w:lang w:eastAsia="en-US"/>
        </w:rPr>
        <w:softHyphen/>
        <w:t>steunen met uw gunst</w:t>
      </w:r>
      <w:r w:rsidR="00BB6211">
        <w:rPr>
          <w:lang w:eastAsia="en-US"/>
        </w:rPr>
        <w:t xml:space="preserve">. </w:t>
      </w:r>
    </w:p>
    <w:p w:rsidR="007D6B8F" w:rsidRPr="00D51790" w:rsidRDefault="007D6B8F">
      <w:pPr>
        <w:jc w:val="both"/>
        <w:rPr>
          <w:lang w:eastAsia="en-US"/>
        </w:rPr>
      </w:pPr>
      <w:r w:rsidRPr="00D51790">
        <w:rPr>
          <w:lang w:eastAsia="en-US"/>
        </w:rPr>
        <w:t>Het is een veel belovende jongeling, zowel in kennis als in genade</w:t>
      </w:r>
      <w:r w:rsidR="00BB6211">
        <w:rPr>
          <w:lang w:eastAsia="en-US"/>
        </w:rPr>
        <w:t xml:space="preserve">. </w:t>
      </w:r>
    </w:p>
    <w:p w:rsidR="007D6B8F" w:rsidRPr="00D51790" w:rsidRDefault="007D6B8F">
      <w:pPr>
        <w:jc w:val="both"/>
        <w:rPr>
          <w:lang w:eastAsia="en-US"/>
        </w:rPr>
      </w:pPr>
      <w:r w:rsidRPr="00D51790">
        <w:rPr>
          <w:lang w:eastAsia="en-US"/>
        </w:rPr>
        <w:t xml:space="preserve">Zijn vader is een oud-professor in de </w:t>
      </w:r>
      <w:r w:rsidR="00864EEC">
        <w:rPr>
          <w:lang w:eastAsia="en-US"/>
        </w:rPr>
        <w:t>God</w:t>
      </w:r>
      <w:r w:rsidRPr="00D51790">
        <w:rPr>
          <w:lang w:eastAsia="en-US"/>
        </w:rPr>
        <w:t>geleerdheid in deze stre</w:t>
      </w:r>
      <w:r w:rsidRPr="00D51790">
        <w:rPr>
          <w:lang w:eastAsia="en-US"/>
        </w:rPr>
        <w:softHyphen/>
        <w:t>ken en van beproefde zuiverheid in de leer</w:t>
      </w:r>
      <w:r w:rsidR="00BB6211">
        <w:rPr>
          <w:lang w:eastAsia="en-US"/>
        </w:rPr>
        <w:t xml:space="preserve">. </w:t>
      </w:r>
    </w:p>
    <w:p w:rsidR="007D6B8F" w:rsidRPr="00D51790" w:rsidRDefault="007D6B8F">
      <w:pPr>
        <w:jc w:val="both"/>
        <w:rPr>
          <w:lang w:eastAsia="en-US"/>
        </w:rPr>
      </w:pPr>
      <w:r w:rsidRPr="00D51790">
        <w:rPr>
          <w:lang w:eastAsia="en-US"/>
        </w:rPr>
        <w:t>Ik weet, mijnheer, dat dezulken u na aan het hart liggen en dat gij in hen veel groter en meerder belang stelt dan ikzelf</w:t>
      </w:r>
      <w:r w:rsidR="00BB6211">
        <w:rPr>
          <w:lang w:eastAsia="en-US"/>
        </w:rPr>
        <w:t xml:space="preserve">. </w:t>
      </w:r>
    </w:p>
    <w:p w:rsidR="007D6B8F" w:rsidRPr="00D51790" w:rsidRDefault="007D6B8F">
      <w:pPr>
        <w:jc w:val="both"/>
        <w:rPr>
          <w:lang w:eastAsia="en-US"/>
        </w:rPr>
      </w:pPr>
      <w:r w:rsidRPr="00D51790">
        <w:rPr>
          <w:lang w:eastAsia="en-US"/>
        </w:rPr>
        <w:t>Ook houd ik er mij van overtuigd, dat indien de gelegenheid het u zal toelaten, gij ten zijnen voordele al het uwe zult doen, en dat gij daarvoor een volkomen vergelding en beloning zult ont</w:t>
      </w:r>
      <w:r w:rsidRPr="00D51790">
        <w:rPr>
          <w:lang w:eastAsia="en-US"/>
        </w:rPr>
        <w:softHyphen/>
        <w:t>vangen van Hem, Die beloofd heeft, dat Hij zelfs een beker koud water — aan een discipel gegeven in de naam eens discipels wil belonen</w:t>
      </w:r>
      <w:r w:rsidR="00BB6211">
        <w:rPr>
          <w:lang w:eastAsia="en-US"/>
        </w:rPr>
        <w:t xml:space="preserve">. </w:t>
      </w:r>
    </w:p>
    <w:p w:rsidR="007D6B8F" w:rsidRPr="00D51790" w:rsidRDefault="007D6B8F">
      <w:pPr>
        <w:jc w:val="both"/>
        <w:rPr>
          <w:lang w:eastAsia="en-US"/>
        </w:rPr>
      </w:pPr>
      <w:r w:rsidRPr="00D51790">
        <w:rPr>
          <w:lang w:eastAsia="en-US"/>
        </w:rPr>
        <w:t>Mr</w:t>
      </w:r>
      <w:r w:rsidR="00BB6211">
        <w:rPr>
          <w:lang w:eastAsia="en-US"/>
        </w:rPr>
        <w:t xml:space="preserve">. </w:t>
      </w:r>
      <w:r w:rsidRPr="00D51790">
        <w:rPr>
          <w:lang w:eastAsia="en-US"/>
        </w:rPr>
        <w:t>Henry is hier bij mij en dient mij veel tot troost in mijn tegenwoordige smarten</w:t>
      </w:r>
      <w:r w:rsidR="00BB6211">
        <w:rPr>
          <w:lang w:eastAsia="en-US"/>
        </w:rPr>
        <w:t xml:space="preserve">. </w:t>
      </w:r>
    </w:p>
    <w:p w:rsidR="007D6B8F" w:rsidRPr="00D51790" w:rsidRDefault="007D6B8F">
      <w:pPr>
        <w:jc w:val="both"/>
        <w:rPr>
          <w:lang w:eastAsia="en-US"/>
        </w:rPr>
      </w:pPr>
      <w:r w:rsidRPr="00D51790">
        <w:rPr>
          <w:lang w:eastAsia="en-US"/>
        </w:rPr>
        <w:t>Wat de plannen van mijn man met betrekking tot hem zijn, is nog niet bepaald, maar ik hoop, dat dit binnenkort zal gebeuren</w:t>
      </w:r>
      <w:r w:rsidR="00BB6211">
        <w:rPr>
          <w:lang w:eastAsia="en-US"/>
        </w:rPr>
        <w:t xml:space="preserve">. </w:t>
      </w:r>
      <w:r w:rsidRPr="00D51790">
        <w:rPr>
          <w:lang w:eastAsia="en-US"/>
        </w:rPr>
        <w:t>Intussen ben ik wel beducht, dat hij een zekere plaats in het col</w:t>
      </w:r>
      <w:r w:rsidRPr="00D51790">
        <w:rPr>
          <w:lang w:eastAsia="en-US"/>
        </w:rPr>
        <w:softHyphen/>
        <w:t>lege zou verliezen, omdat het hier voor hem onzeker is</w:t>
      </w:r>
      <w:r w:rsidR="00BB6211">
        <w:rPr>
          <w:lang w:eastAsia="en-US"/>
        </w:rPr>
        <w:t xml:space="preserve">. </w:t>
      </w:r>
    </w:p>
    <w:p w:rsidR="007D6B8F" w:rsidRPr="00D51790" w:rsidRDefault="007D6B8F">
      <w:pPr>
        <w:jc w:val="both"/>
        <w:rPr>
          <w:lang w:eastAsia="en-US"/>
        </w:rPr>
      </w:pPr>
      <w:r w:rsidRPr="00D51790">
        <w:rPr>
          <w:lang w:eastAsia="en-US"/>
        </w:rPr>
        <w:t>Daarom verzoek ik u zijn plaats nog enige tijd vacant te willen houden, opdat hij (terwijl, de Heere hem gewillig gemaakt heeft en hij zich daarbij zo ver van zijn vrienden in deze arme hoek van het land bevindt) niet in enig opzicht nadeel ondervinde terwille van ons, die hem hoogachten door liefde en dat steeds meer wensen te doen</w:t>
      </w:r>
      <w:r w:rsidR="00BB6211">
        <w:rPr>
          <w:lang w:eastAsia="en-US"/>
        </w:rPr>
        <w:t xml:space="preserve">. </w:t>
      </w:r>
    </w:p>
    <w:p w:rsidR="007D6B8F" w:rsidRPr="00D51790" w:rsidRDefault="007D6B8F">
      <w:pPr>
        <w:jc w:val="both"/>
        <w:rPr>
          <w:lang w:eastAsia="en-US"/>
        </w:rPr>
      </w:pPr>
      <w:r w:rsidRPr="00D51790">
        <w:rPr>
          <w:lang w:eastAsia="en-US"/>
        </w:rPr>
        <w:t>Mijn man bevindt zich momenteel te Londen, of hij is reeds op weg naar huis</w:t>
      </w:r>
      <w:r w:rsidR="00BB6211">
        <w:rPr>
          <w:lang w:eastAsia="en-US"/>
        </w:rPr>
        <w:t xml:space="preserve">. </w:t>
      </w:r>
    </w:p>
    <w:p w:rsidR="007D6B8F" w:rsidRPr="00D51790" w:rsidRDefault="007D6B8F">
      <w:pPr>
        <w:jc w:val="both"/>
        <w:rPr>
          <w:lang w:eastAsia="en-US"/>
        </w:rPr>
      </w:pPr>
      <w:r w:rsidRPr="00D51790">
        <w:rPr>
          <w:lang w:eastAsia="en-US"/>
        </w:rPr>
        <w:t>Wij en de onzen zijn veel aan u verschuldigd voor uw liefde en ik zou zeer verblijd geweest zijn, indien het onder het bereik van mijn vermogens had gelegen, om anders dan door woorden, mijn gevoeligheid over uw vele liefdeblijken te tonen, maar het is des Heeren wil, dat ik uw schuldenares moet zijn</w:t>
      </w:r>
      <w:r w:rsidR="00BB6211">
        <w:rPr>
          <w:lang w:eastAsia="en-US"/>
        </w:rPr>
        <w:t xml:space="preserve">. </w:t>
      </w:r>
    </w:p>
    <w:p w:rsidR="007D6B8F" w:rsidRPr="00D51790" w:rsidRDefault="007D6B8F">
      <w:pPr>
        <w:jc w:val="both"/>
        <w:rPr>
          <w:lang w:eastAsia="en-US"/>
        </w:rPr>
      </w:pPr>
      <w:r w:rsidRPr="00D51790">
        <w:rPr>
          <w:lang w:eastAsia="en-US"/>
        </w:rPr>
        <w:t>Met mijn oprechte groeten en bewijzen van hoogachting aan uw vrouw en aan u, blijf ik uw toegenegen nicht en vriendin,</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E</w:t>
      </w:r>
      <w:r w:rsidR="00BB6211">
        <w:rPr>
          <w:lang w:eastAsia="en-US"/>
        </w:rPr>
        <w:t xml:space="preserve">. </w:t>
      </w:r>
      <w:r w:rsidRPr="00D51790">
        <w:rPr>
          <w:lang w:eastAsia="en-US"/>
        </w:rPr>
        <w:t>P</w:t>
      </w:r>
      <w:r w:rsidR="00BB6211">
        <w:rPr>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TIENDE BRIEF</w:t>
      </w:r>
    </w:p>
    <w:p w:rsidR="007D6B8F" w:rsidRPr="00D51790" w:rsidRDefault="007D6B8F">
      <w:pPr>
        <w:jc w:val="both"/>
        <w:rPr>
          <w:lang w:eastAsia="en-US"/>
        </w:rPr>
      </w:pPr>
    </w:p>
    <w:p w:rsidR="007D6B8F" w:rsidRPr="00D51790" w:rsidRDefault="007D6B8F">
      <w:pPr>
        <w:pStyle w:val="Heading1"/>
      </w:pPr>
      <w:r w:rsidRPr="00D51790">
        <w:t>Aan sir John Hartopp</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Waarde heer,</w:t>
      </w:r>
    </w:p>
    <w:p w:rsidR="007D6B8F" w:rsidRPr="00D51790" w:rsidRDefault="007D6B8F">
      <w:pPr>
        <w:jc w:val="both"/>
        <w:rPr>
          <w:lang w:eastAsia="en-US"/>
        </w:rPr>
      </w:pPr>
      <w:r w:rsidRPr="00D51790">
        <w:rPr>
          <w:lang w:eastAsia="en-US"/>
        </w:rPr>
        <w:t xml:space="preserve">Mijn roeping, mijn verplichtingen en mijn genegenheid gaan tesamen gepaard met de achting, die ik voor u beiden heb, en ik maak dagelijks melding van u in mijn geringe verzuchtingen, (en wel in het bijzonder ten opzichte van de huidige toestand van uw vrouw) dat </w:t>
      </w:r>
      <w:r w:rsidR="00864EEC">
        <w:rPr>
          <w:lang w:eastAsia="en-US"/>
        </w:rPr>
        <w:t>God</w:t>
      </w:r>
      <w:r w:rsidRPr="00D51790">
        <w:rPr>
          <w:lang w:eastAsia="en-US"/>
        </w:rPr>
        <w:t>, die Zich aan ons geopenbaard heeft als de Hoorder der gebeden, Zijn Naam mocht willen verheerlijken en bij u zijn als een Helper in benauwdheden</w:t>
      </w:r>
      <w:r w:rsidR="00BB6211">
        <w:rPr>
          <w:lang w:eastAsia="en-US"/>
        </w:rPr>
        <w:t xml:space="preserve">. </w:t>
      </w:r>
    </w:p>
    <w:p w:rsidR="007D6B8F" w:rsidRPr="00D51790" w:rsidRDefault="007D6B8F">
      <w:pPr>
        <w:jc w:val="both"/>
        <w:rPr>
          <w:lang w:eastAsia="en-US"/>
        </w:rPr>
      </w:pPr>
      <w:r w:rsidRPr="00D51790">
        <w:rPr>
          <w:lang w:eastAsia="en-US"/>
        </w:rPr>
        <w:t>Laten intussen zij, gij en ik trachten om Christus meer lief te hebben, meer bij Hem te wonen en minder aan onszelf verkleefd te zijn</w:t>
      </w:r>
      <w:r w:rsidR="00BB6211">
        <w:rPr>
          <w:lang w:eastAsia="en-US"/>
        </w:rPr>
        <w:t xml:space="preserve">. </w:t>
      </w:r>
      <w:r w:rsidRPr="00D51790">
        <w:rPr>
          <w:lang w:eastAsia="en-US"/>
        </w:rPr>
        <w:t>Hij is onze beste vriend</w:t>
      </w:r>
      <w:r w:rsidR="00BB6211">
        <w:rPr>
          <w:lang w:eastAsia="en-US"/>
        </w:rPr>
        <w:t xml:space="preserve">. </w:t>
      </w:r>
    </w:p>
    <w:p w:rsidR="007D6B8F" w:rsidRPr="00D51790" w:rsidRDefault="007D6B8F">
      <w:pPr>
        <w:jc w:val="both"/>
        <w:rPr>
          <w:lang w:eastAsia="en-US"/>
        </w:rPr>
      </w:pPr>
      <w:r w:rsidRPr="00D51790">
        <w:rPr>
          <w:lang w:eastAsia="en-US"/>
        </w:rPr>
        <w:t xml:space="preserve">Ik bid </w:t>
      </w:r>
      <w:r w:rsidR="00864EEC">
        <w:rPr>
          <w:lang w:eastAsia="en-US"/>
        </w:rPr>
        <w:t>God</w:t>
      </w:r>
      <w:r w:rsidRPr="00D51790">
        <w:rPr>
          <w:lang w:eastAsia="en-US"/>
        </w:rPr>
        <w:t xml:space="preserve"> met mijn gehele hart, dat ik een afkeer mag hebben van alle dingen, behalve van omgang en gemeenschap met Hem, ja zelfs van de beste mijner barmhartigheden, indien zij te eniger tijd beletselen daarvoor mochten wezen</w:t>
      </w:r>
      <w:r w:rsidR="00BB6211">
        <w:rPr>
          <w:lang w:eastAsia="en-US"/>
        </w:rPr>
        <w:t xml:space="preserve">. </w:t>
      </w:r>
    </w:p>
    <w:p w:rsidR="007D6B8F" w:rsidRPr="00D51790" w:rsidRDefault="007D6B8F">
      <w:pPr>
        <w:jc w:val="both"/>
        <w:rPr>
          <w:lang w:eastAsia="en-US"/>
        </w:rPr>
      </w:pPr>
      <w:r w:rsidRPr="00D51790">
        <w:rPr>
          <w:lang w:eastAsia="en-US"/>
        </w:rPr>
        <w:t>Mijn vrouw zendt haar nederige dienstbetoning aan uw vrouw en aan u, hetwelk ook doende is,</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uw meest nederige en getrouwe dienaar,</w:t>
      </w:r>
    </w:p>
    <w:p w:rsidR="007D6B8F" w:rsidRPr="00D51790" w:rsidRDefault="007D6B8F">
      <w:pPr>
        <w:jc w:val="right"/>
        <w:rPr>
          <w:lang w:eastAsia="en-US"/>
        </w:rPr>
      </w:pP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jc w:val="center"/>
        <w:rPr>
          <w:b/>
          <w:bCs/>
          <w:lang w:eastAsia="en-US"/>
        </w:rPr>
      </w:pPr>
      <w:r w:rsidRPr="00D51790">
        <w:rPr>
          <w:lang w:eastAsia="en-US"/>
        </w:rPr>
        <w:br w:type="page"/>
      </w:r>
      <w:r w:rsidRPr="00D51790">
        <w:rPr>
          <w:b/>
          <w:bCs/>
          <w:lang w:eastAsia="en-US"/>
        </w:rPr>
        <w:t>ELFDE BRIEF</w:t>
      </w:r>
    </w:p>
    <w:p w:rsidR="007D6B8F" w:rsidRPr="00D51790" w:rsidRDefault="007D6B8F">
      <w:pPr>
        <w:jc w:val="both"/>
        <w:rPr>
          <w:lang w:eastAsia="en-US"/>
        </w:rPr>
      </w:pPr>
    </w:p>
    <w:p w:rsidR="007D6B8F" w:rsidRPr="00D51790" w:rsidRDefault="007D6B8F">
      <w:pPr>
        <w:pStyle w:val="Heading1"/>
      </w:pPr>
      <w:r w:rsidRPr="00D51790">
        <w:t>Aan een vriend</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Mijnheer,</w:t>
      </w:r>
    </w:p>
    <w:p w:rsidR="007D6B8F" w:rsidRPr="00D51790" w:rsidRDefault="007D6B8F">
      <w:pPr>
        <w:jc w:val="both"/>
        <w:rPr>
          <w:lang w:eastAsia="en-US"/>
        </w:rPr>
      </w:pPr>
      <w:r w:rsidRPr="00D51790">
        <w:rPr>
          <w:lang w:eastAsia="en-US"/>
        </w:rPr>
        <w:t>Het spijt mij zeer te vernemen, dat er een verschil is ontstaan tussen Mr</w:t>
      </w:r>
      <w:r w:rsidR="00BB6211">
        <w:rPr>
          <w:lang w:eastAsia="en-US"/>
        </w:rPr>
        <w:t xml:space="preserve">. </w:t>
      </w:r>
      <w:r w:rsidRPr="00D51790">
        <w:rPr>
          <w:lang w:eastAsia="en-US"/>
        </w:rPr>
        <w:t>C</w:t>
      </w:r>
      <w:r w:rsidR="00BB6211">
        <w:rPr>
          <w:lang w:eastAsia="en-US"/>
        </w:rPr>
        <w:t xml:space="preserve">. </w:t>
      </w:r>
      <w:r w:rsidRPr="00D51790">
        <w:rPr>
          <w:lang w:eastAsia="en-US"/>
        </w:rPr>
        <w:t>en u</w:t>
      </w:r>
      <w:r w:rsidR="00BB6211">
        <w:rPr>
          <w:lang w:eastAsia="en-US"/>
        </w:rPr>
        <w:t xml:space="preserve">. </w:t>
      </w:r>
    </w:p>
    <w:p w:rsidR="007D6B8F" w:rsidRPr="00D51790" w:rsidRDefault="007D6B8F">
      <w:pPr>
        <w:jc w:val="both"/>
        <w:rPr>
          <w:lang w:eastAsia="en-US"/>
        </w:rPr>
      </w:pPr>
      <w:r w:rsidRPr="00D51790">
        <w:rPr>
          <w:lang w:eastAsia="en-US"/>
        </w:rPr>
        <w:t>Sinds ik uw schrijven ontving, kreeg ik ook een brief van hem, met een verslag van het verschil en een uitvoerige mededeling van zijn gedachten daarover</w:t>
      </w:r>
      <w:r w:rsidR="00BB6211">
        <w:rPr>
          <w:lang w:eastAsia="en-US"/>
        </w:rPr>
        <w:t xml:space="preserve">. </w:t>
      </w:r>
    </w:p>
    <w:p w:rsidR="007D6B8F" w:rsidRPr="00D51790" w:rsidRDefault="007D6B8F">
      <w:pPr>
        <w:jc w:val="both"/>
        <w:rPr>
          <w:lang w:eastAsia="en-US"/>
        </w:rPr>
      </w:pPr>
      <w:r w:rsidRPr="00D51790">
        <w:rPr>
          <w:lang w:eastAsia="en-US"/>
        </w:rPr>
        <w:t>Ik oordeel het dus voor het tegenwoordige niet nodig om iets daarover te schrijven, daar ik liever eerst gereed wil zijn om aan u beiden een verslag van mijn gedachten te geven, hetwelk ik ter oorzake van veel bezigheden, die mij er vanaf roepen, nu niet kan doen</w:t>
      </w:r>
      <w:r w:rsidR="00BB6211">
        <w:rPr>
          <w:lang w:eastAsia="en-US"/>
        </w:rPr>
        <w:t xml:space="preserve">. </w:t>
      </w:r>
    </w:p>
    <w:p w:rsidR="007D6B8F" w:rsidRPr="00D51790" w:rsidRDefault="007D6B8F">
      <w:pPr>
        <w:jc w:val="both"/>
        <w:rPr>
          <w:lang w:eastAsia="en-US"/>
        </w:rPr>
      </w:pPr>
      <w:r w:rsidRPr="00D51790">
        <w:rPr>
          <w:lang w:eastAsia="en-US"/>
        </w:rPr>
        <w:t>Alles, wat ik daarom thans kan zeggen, is, dat zonder weder</w:t>
      </w:r>
      <w:r w:rsidRPr="00D51790">
        <w:rPr>
          <w:lang w:eastAsia="en-US"/>
        </w:rPr>
        <w:softHyphen/>
        <w:t>kerige liefde en vrijwillige verzaking van eigen geachte meerder</w:t>
      </w:r>
      <w:r w:rsidRPr="00D51790">
        <w:rPr>
          <w:lang w:eastAsia="en-US"/>
        </w:rPr>
        <w:softHyphen/>
        <w:t>heid, geen raadgevende tussenkomst de zaken zullen kunnen doen uitlopen tot verheerlijking van Christus en Zijn Evangelie</w:t>
      </w:r>
      <w:r w:rsidR="00BB6211">
        <w:rPr>
          <w:lang w:eastAsia="en-US"/>
        </w:rPr>
        <w:t xml:space="preserve">. </w:t>
      </w:r>
      <w:r w:rsidRPr="00D51790">
        <w:rPr>
          <w:lang w:eastAsia="en-US"/>
        </w:rPr>
        <w:t xml:space="preserve">Ik bid </w:t>
      </w:r>
      <w:r w:rsidR="00864EEC">
        <w:rPr>
          <w:lang w:eastAsia="en-US"/>
        </w:rPr>
        <w:t>God</w:t>
      </w:r>
      <w:r w:rsidRPr="00D51790">
        <w:rPr>
          <w:lang w:eastAsia="en-US"/>
        </w:rPr>
        <w:t>, dat gij beiden bestuurd moogt worden door die Geest, Die beloofd heeft ons in alle Waarheid te leiden</w:t>
      </w:r>
      <w:r w:rsidR="00BB6211">
        <w:rPr>
          <w:lang w:eastAsia="en-US"/>
        </w:rPr>
        <w:t xml:space="preserve">. </w:t>
      </w:r>
    </w:p>
    <w:p w:rsidR="007D6B8F" w:rsidRPr="00D51790" w:rsidRDefault="007D6B8F">
      <w:pPr>
        <w:jc w:val="both"/>
        <w:rPr>
          <w:lang w:eastAsia="en-US"/>
        </w:rPr>
      </w:pPr>
      <w:r w:rsidRPr="00D51790">
        <w:rPr>
          <w:lang w:eastAsia="en-US"/>
        </w:rPr>
        <w:t>Zo gauw mogelijk zult gij een verder verslag van mijn gevoelen in deze ontvangen, die zich noemt,</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uw toegenegen vriend en dienaar,</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2 januari, 1679</w:t>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Pr="00D51790">
        <w:rPr>
          <w:lang w:eastAsia="en-US"/>
        </w:rPr>
        <w:tab/>
      </w:r>
      <w:r w:rsidR="00BB6211">
        <w:rPr>
          <w:lang w:eastAsia="en-US"/>
        </w:rPr>
        <w:t xml:space="preserve"> </w:t>
      </w:r>
      <w:r w:rsidRPr="00D51790">
        <w:rPr>
          <w:lang w:eastAsia="en-US"/>
        </w:rPr>
        <w:t>J</w:t>
      </w:r>
      <w:r w:rsidR="00BB6211">
        <w:rPr>
          <w:lang w:eastAsia="en-US"/>
        </w:rPr>
        <w:t xml:space="preserve">. </w:t>
      </w:r>
      <w:r w:rsidRPr="00D51790">
        <w:rPr>
          <w:lang w:eastAsia="en-US"/>
        </w:rPr>
        <w:t>Owen</w:t>
      </w:r>
    </w:p>
    <w:p w:rsidR="007D6B8F" w:rsidRPr="00D51790" w:rsidRDefault="007D6B8F">
      <w:pPr>
        <w:jc w:val="both"/>
        <w:rPr>
          <w:lang w:eastAsia="en-US"/>
        </w:rPr>
      </w:pPr>
    </w:p>
    <w:p w:rsidR="007D6B8F" w:rsidRPr="00D51790" w:rsidRDefault="007D6B8F">
      <w:pPr>
        <w:jc w:val="both"/>
        <w:rPr>
          <w:sz w:val="20"/>
          <w:lang w:eastAsia="en-US"/>
        </w:rPr>
      </w:pPr>
      <w:r w:rsidRPr="00D51790">
        <w:rPr>
          <w:sz w:val="20"/>
          <w:lang w:eastAsia="en-US"/>
        </w:rPr>
        <w:t>Opmerking van de schrijver</w:t>
      </w:r>
    </w:p>
    <w:p w:rsidR="007D6B8F" w:rsidRPr="00D51790" w:rsidRDefault="007D6B8F">
      <w:pPr>
        <w:jc w:val="both"/>
        <w:rPr>
          <w:sz w:val="20"/>
          <w:lang w:eastAsia="en-US"/>
        </w:rPr>
      </w:pPr>
      <w:r w:rsidRPr="00D51790">
        <w:rPr>
          <w:sz w:val="20"/>
          <w:lang w:eastAsia="en-US"/>
        </w:rPr>
        <w:t>De tiende en de elfde brief zijn overgenomen uit het verslag van Dr</w:t>
      </w:r>
      <w:r w:rsidR="00BB6211">
        <w:rPr>
          <w:sz w:val="20"/>
          <w:lang w:eastAsia="en-US"/>
        </w:rPr>
        <w:t xml:space="preserve">. </w:t>
      </w:r>
      <w:r w:rsidRPr="00D51790">
        <w:rPr>
          <w:sz w:val="20"/>
          <w:lang w:eastAsia="en-US"/>
        </w:rPr>
        <w:t>WilIiams over Dr</w:t>
      </w:r>
      <w:r w:rsidR="00BB6211">
        <w:rPr>
          <w:sz w:val="20"/>
          <w:lang w:eastAsia="en-US"/>
        </w:rPr>
        <w:t xml:space="preserve">. </w:t>
      </w:r>
      <w:r w:rsidRPr="00D51790">
        <w:rPr>
          <w:sz w:val="20"/>
          <w:lang w:eastAsia="en-US"/>
        </w:rPr>
        <w:t xml:space="preserve">Owen, dat hij geplaatst heeft vóór in zijn “Verkorte uitlegging van de brief aan de </w:t>
      </w:r>
      <w:r w:rsidR="00283EE6">
        <w:rPr>
          <w:sz w:val="20"/>
          <w:lang w:eastAsia="en-US"/>
        </w:rPr>
        <w:t>Hebreeën</w:t>
      </w:r>
      <w:r w:rsidRPr="00D51790">
        <w:rPr>
          <w:sz w:val="20"/>
          <w:lang w:eastAsia="en-US"/>
        </w:rPr>
        <w:t>”, waarin zij eerst waren uitgegeven</w:t>
      </w:r>
      <w:r w:rsidR="00BB6211">
        <w:rPr>
          <w:sz w:val="20"/>
          <w:lang w:eastAsia="en-US"/>
        </w:rPr>
        <w:t xml:space="preserve">. </w:t>
      </w:r>
    </w:p>
    <w:p w:rsidR="007D6B8F" w:rsidRPr="00D51790" w:rsidRDefault="007D6B8F">
      <w:pPr>
        <w:jc w:val="center"/>
        <w:rPr>
          <w:b/>
          <w:bCs/>
          <w:lang w:eastAsia="en-US"/>
        </w:rPr>
      </w:pPr>
      <w:r w:rsidRPr="00D51790">
        <w:rPr>
          <w:lang w:eastAsia="en-US"/>
        </w:rPr>
        <w:br w:type="page"/>
      </w:r>
      <w:r w:rsidRPr="00D51790">
        <w:rPr>
          <w:b/>
          <w:bCs/>
          <w:lang w:eastAsia="en-US"/>
        </w:rPr>
        <w:t>TWAALFDE BRIEF</w:t>
      </w:r>
    </w:p>
    <w:p w:rsidR="007D6B8F" w:rsidRPr="00D51790" w:rsidRDefault="007D6B8F">
      <w:pPr>
        <w:jc w:val="both"/>
        <w:rPr>
          <w:lang w:eastAsia="en-US"/>
        </w:rPr>
      </w:pPr>
    </w:p>
    <w:p w:rsidR="007D6B8F" w:rsidRPr="00D51790" w:rsidRDefault="007D6B8F">
      <w:pPr>
        <w:pStyle w:val="Heading1"/>
      </w:pPr>
      <w:r w:rsidRPr="00D51790">
        <w:t>Aan Mr</w:t>
      </w:r>
      <w:r w:rsidR="00BB6211">
        <w:t xml:space="preserve">. </w:t>
      </w:r>
      <w:r w:rsidRPr="00D51790">
        <w:t>Baxter</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Mijnheer,</w:t>
      </w:r>
    </w:p>
    <w:p w:rsidR="007D6B8F" w:rsidRPr="00D51790" w:rsidRDefault="007D6B8F">
      <w:pPr>
        <w:jc w:val="both"/>
        <w:rPr>
          <w:lang w:eastAsia="en-US"/>
        </w:rPr>
      </w:pPr>
      <w:r w:rsidRPr="00D51790">
        <w:rPr>
          <w:lang w:eastAsia="en-US"/>
        </w:rPr>
        <w:t>Het aanhouden van mijn verkoudheid, die nog voortduurt door de strengheid van het weer, heeft mij tot hiertoe verhinderd, om, overeenkomstig mijn bedoeling, naar Acton te komen</w:t>
      </w:r>
      <w:r w:rsidR="00BB6211">
        <w:rPr>
          <w:lang w:eastAsia="en-US"/>
        </w:rPr>
        <w:t xml:space="preserve">. </w:t>
      </w:r>
    </w:p>
    <w:p w:rsidR="007D6B8F" w:rsidRPr="00D51790" w:rsidRDefault="007D6B8F">
      <w:pPr>
        <w:jc w:val="both"/>
        <w:rPr>
          <w:lang w:eastAsia="en-US"/>
        </w:rPr>
      </w:pPr>
      <w:r w:rsidRPr="00D51790">
        <w:rPr>
          <w:lang w:eastAsia="en-US"/>
        </w:rPr>
        <w:t>Toch hoop ik weldra het voorrecht te zullen verkrijgen uw ge</w:t>
      </w:r>
      <w:r w:rsidRPr="00D51790">
        <w:rPr>
          <w:lang w:eastAsia="en-US"/>
        </w:rPr>
        <w:softHyphen/>
        <w:t>zelschap daar voor een tijd te genieten</w:t>
      </w:r>
      <w:r w:rsidR="00BB6211">
        <w:rPr>
          <w:lang w:eastAsia="en-US"/>
        </w:rPr>
        <w:t xml:space="preserve">. </w:t>
      </w:r>
    </w:p>
    <w:p w:rsidR="007D6B8F" w:rsidRPr="00D51790" w:rsidRDefault="007D6B8F">
      <w:pPr>
        <w:jc w:val="both"/>
        <w:rPr>
          <w:lang w:eastAsia="en-US"/>
        </w:rPr>
      </w:pPr>
      <w:r w:rsidRPr="00D51790">
        <w:rPr>
          <w:lang w:eastAsia="en-US"/>
        </w:rPr>
        <w:t>Intussen dank ik u voor de mededeling uwer geschriften en zal ik bij elke gelegenheid bewijzen, dat gij geen reden hebt er aan te twijfelen, of ik wel in ernst meende hetgeen ik voo rstelde, aangaande onze door u bedoelde eendracht</w:t>
      </w:r>
      <w:r w:rsidR="00BB6211">
        <w:rPr>
          <w:lang w:eastAsia="en-US"/>
        </w:rPr>
        <w:t xml:space="preserve">. . </w:t>
      </w:r>
    </w:p>
    <w:p w:rsidR="007D6B8F" w:rsidRPr="00D51790" w:rsidRDefault="007D6B8F">
      <w:pPr>
        <w:jc w:val="both"/>
        <w:rPr>
          <w:lang w:eastAsia="en-US"/>
        </w:rPr>
      </w:pPr>
      <w:r w:rsidRPr="00D51790">
        <w:rPr>
          <w:lang w:eastAsia="en-US"/>
        </w:rPr>
        <w:t>Want de begeerte daarnaar is aanhoudend in mijn hart, en die begeerte bij elke gelegenheid te doen uitkomen, acht ik een ge</w:t>
      </w:r>
      <w:r w:rsidRPr="00D51790">
        <w:rPr>
          <w:lang w:eastAsia="en-US"/>
        </w:rPr>
        <w:softHyphen/>
        <w:t>deelte van de belijdenis des Evangelies, waartoe ik geroepen ben</w:t>
      </w:r>
      <w:r w:rsidR="00BB6211">
        <w:rPr>
          <w:lang w:eastAsia="en-US"/>
        </w:rPr>
        <w:t xml:space="preserve">. </w:t>
      </w:r>
      <w:r w:rsidRPr="00D51790">
        <w:rPr>
          <w:lang w:eastAsia="en-US"/>
        </w:rPr>
        <w:t>Kon ik iets toebrengen tot de voltooiing van een zo heilig en zo noodzakelijk werk, dan zou ik mij graag daarvoor uitputten en Mij afmatten in de uitvoering</w:t>
      </w:r>
      <w:r w:rsidR="00BB6211">
        <w:rPr>
          <w:lang w:eastAsia="en-US"/>
        </w:rPr>
        <w:t xml:space="preserve">. </w:t>
      </w:r>
    </w:p>
    <w:p w:rsidR="007D6B8F" w:rsidRPr="00D51790" w:rsidRDefault="007D6B8F">
      <w:pPr>
        <w:jc w:val="both"/>
        <w:rPr>
          <w:lang w:eastAsia="en-US"/>
        </w:rPr>
      </w:pPr>
      <w:r w:rsidRPr="00D51790">
        <w:rPr>
          <w:lang w:eastAsia="en-US"/>
        </w:rPr>
        <w:t>Wat uw bedoeling, betreffende uw tegenwoordige onderneming, aangaat, ik neem daar zeer veel genoegen in, zowel in de redenen, die gij in uw brief vermeldt, als ook dat al degenen, die genegen en begerig zijn zulk een gezegend werk te bevorderen, afschrif</w:t>
      </w:r>
      <w:r w:rsidRPr="00D51790">
        <w:rPr>
          <w:lang w:eastAsia="en-US"/>
        </w:rPr>
        <w:softHyphen/>
        <w:t>ten ervan bij zich mogen hebben, om hun geslachten in betrek</w:t>
      </w:r>
      <w:r w:rsidRPr="00D51790">
        <w:rPr>
          <w:lang w:eastAsia="en-US"/>
        </w:rPr>
        <w:softHyphen/>
        <w:t>king tot het geheel voor te bereiden</w:t>
      </w:r>
      <w:r w:rsidR="00BB6211">
        <w:rPr>
          <w:lang w:eastAsia="en-US"/>
        </w:rPr>
        <w:t xml:space="preserve">. </w:t>
      </w:r>
    </w:p>
    <w:p w:rsidR="007D6B8F" w:rsidRPr="00D51790" w:rsidRDefault="007D6B8F">
      <w:pPr>
        <w:jc w:val="both"/>
        <w:rPr>
          <w:lang w:eastAsia="en-US"/>
        </w:rPr>
      </w:pPr>
      <w:r w:rsidRPr="00D51790">
        <w:rPr>
          <w:lang w:eastAsia="en-US"/>
        </w:rPr>
        <w:t>Voor het tegenwoordige zal ik, naar aanleiding van de vrijheid, die u mij (als ik mij goed herinner) in uw brief hebt toegestaan, enige vragen stellen</w:t>
      </w:r>
      <w:r w:rsidR="00BB6211">
        <w:rPr>
          <w:lang w:eastAsia="en-US"/>
        </w:rPr>
        <w:t xml:space="preserve">. </w:t>
      </w:r>
      <w:r w:rsidRPr="00D51790">
        <w:rPr>
          <w:lang w:eastAsia="en-US"/>
        </w:rPr>
        <w:t>Mochten ze u als nutteloos of overbodig voorkomen, behandel ze dan ook als zodanig</w:t>
      </w:r>
      <w:r w:rsidR="00BB6211">
        <w:rPr>
          <w:lang w:eastAsia="en-US"/>
        </w:rPr>
        <w:t xml:space="preserve">. </w:t>
      </w:r>
    </w:p>
    <w:p w:rsidR="007D6B8F" w:rsidRPr="00D51790" w:rsidRDefault="007D6B8F">
      <w:pPr>
        <w:jc w:val="both"/>
        <w:rPr>
          <w:lang w:eastAsia="en-US"/>
        </w:rPr>
      </w:pPr>
      <w:r w:rsidRPr="00D51790">
        <w:rPr>
          <w:lang w:eastAsia="en-US"/>
        </w:rPr>
        <w:t>1</w:t>
      </w:r>
      <w:r w:rsidR="00BB6211">
        <w:rPr>
          <w:lang w:eastAsia="en-US"/>
        </w:rPr>
        <w:t xml:space="preserve">. </w:t>
      </w:r>
      <w:r w:rsidRPr="00D51790">
        <w:rPr>
          <w:lang w:eastAsia="en-US"/>
        </w:rPr>
        <w:t>Zijn de verschillende Punten, die voorgesteld of aanbevolen worden, niet te veel in aantal voor deze eerste poging? De algemene hoofdpunten zijn dat volgens mij niet, maar onder deze zijn niet alleen zeer veel bijzonderheden begrepen (wat on</w:t>
      </w:r>
      <w:r w:rsidRPr="00D51790">
        <w:rPr>
          <w:lang w:eastAsia="en-US"/>
        </w:rPr>
        <w:softHyphen/>
        <w:t>vermijdelijk is), maar ook uitgedrukt, die misschien aan de oor</w:t>
      </w:r>
      <w:r w:rsidRPr="00D51790">
        <w:rPr>
          <w:lang w:eastAsia="en-US"/>
        </w:rPr>
        <w:softHyphen/>
        <w:t>spronkelijke beschouwing van het geheel een te uitvoerige uit</w:t>
      </w:r>
      <w:r w:rsidRPr="00D51790">
        <w:rPr>
          <w:lang w:eastAsia="en-US"/>
        </w:rPr>
        <w:softHyphen/>
        <w:t>breiding geven</w:t>
      </w:r>
      <w:r w:rsidR="00BB6211">
        <w:rPr>
          <w:lang w:eastAsia="en-US"/>
        </w:rPr>
        <w:t xml:space="preserve">. </w:t>
      </w:r>
    </w:p>
    <w:p w:rsidR="007D6B8F" w:rsidRPr="00D51790" w:rsidRDefault="007D6B8F">
      <w:pPr>
        <w:jc w:val="both"/>
        <w:rPr>
          <w:lang w:eastAsia="en-US"/>
        </w:rPr>
      </w:pPr>
      <w:r w:rsidRPr="00D51790">
        <w:rPr>
          <w:lang w:eastAsia="en-US"/>
        </w:rPr>
        <w:t>2</w:t>
      </w:r>
      <w:r w:rsidR="00BB6211">
        <w:rPr>
          <w:lang w:eastAsia="en-US"/>
        </w:rPr>
        <w:t xml:space="preserve">. </w:t>
      </w:r>
      <w:r w:rsidRPr="00D51790">
        <w:rPr>
          <w:lang w:eastAsia="en-US"/>
        </w:rPr>
        <w:t>Gij sluit uitdrukkelijk de Pausgezinden uit, die zichzelf ook zeker wel uit zullen sluiten, en dit ook van al dergelijke overeen</w:t>
      </w:r>
      <w:r w:rsidRPr="00D51790">
        <w:rPr>
          <w:lang w:eastAsia="en-US"/>
        </w:rPr>
        <w:softHyphen/>
        <w:t xml:space="preserve">komsten doen; maar hebt gij dat ook gedaan ten opzichte van de talrijke </w:t>
      </w:r>
      <w:r w:rsidR="00283EE6">
        <w:rPr>
          <w:lang w:eastAsia="en-US"/>
        </w:rPr>
        <w:t>Socini</w:t>
      </w:r>
      <w:r w:rsidRPr="00D51790">
        <w:rPr>
          <w:lang w:eastAsia="en-US"/>
        </w:rPr>
        <w:t>anen, die gereed staan om zich bij onze vereni</w:t>
      </w:r>
      <w:r w:rsidRPr="00D51790">
        <w:rPr>
          <w:lang w:eastAsia="en-US"/>
        </w:rPr>
        <w:softHyphen/>
        <w:t>ging aan te sluiten? Het geloofsformulier, zoals het uitgedrukt is in de vier eerste conciliën, zal het doen</w:t>
      </w:r>
      <w:r w:rsidR="00BB6211">
        <w:rPr>
          <w:lang w:eastAsia="en-US"/>
        </w:rPr>
        <w:t xml:space="preserve">. </w:t>
      </w:r>
    </w:p>
    <w:p w:rsidR="007D6B8F" w:rsidRPr="00D51790" w:rsidRDefault="007D6B8F">
      <w:pPr>
        <w:jc w:val="both"/>
        <w:rPr>
          <w:lang w:eastAsia="en-US"/>
        </w:rPr>
      </w:pPr>
      <w:r w:rsidRPr="00D51790">
        <w:rPr>
          <w:lang w:eastAsia="en-US"/>
        </w:rPr>
        <w:t>3</w:t>
      </w:r>
      <w:r w:rsidR="00BB6211">
        <w:rPr>
          <w:lang w:eastAsia="en-US"/>
        </w:rPr>
        <w:t xml:space="preserve">. </w:t>
      </w:r>
      <w:r w:rsidRPr="00D51790">
        <w:rPr>
          <w:lang w:eastAsia="en-US"/>
        </w:rPr>
        <w:t>Zouden enige uitdrukkingen, die doen herinneren aan vroe</w:t>
      </w:r>
      <w:r w:rsidRPr="00D51790">
        <w:rPr>
          <w:lang w:eastAsia="en-US"/>
        </w:rPr>
        <w:softHyphen/>
        <w:t>gere handelingen, toen er zulk een overeenstemming onder ons niet bestond, zoals die nu gezocht wordt, niet beter weggelaten kunnen worden, om alle eventuele verdeeldheden en scheuringen die tot verbittering zouden kunnen leiden, te voorkomen?</w:t>
      </w:r>
    </w:p>
    <w:p w:rsidR="007D6B8F" w:rsidRPr="00D51790" w:rsidRDefault="007D6B8F">
      <w:pPr>
        <w:jc w:val="both"/>
        <w:rPr>
          <w:lang w:eastAsia="en-US"/>
        </w:rPr>
      </w:pPr>
      <w:r w:rsidRPr="00D51790">
        <w:rPr>
          <w:lang w:eastAsia="en-US"/>
        </w:rPr>
        <w:t>4</w:t>
      </w:r>
      <w:r w:rsidR="00BB6211">
        <w:rPr>
          <w:lang w:eastAsia="en-US"/>
        </w:rPr>
        <w:t xml:space="preserve">. </w:t>
      </w:r>
      <w:r w:rsidRPr="00D51790">
        <w:rPr>
          <w:lang w:eastAsia="en-US"/>
        </w:rPr>
        <w:t>Is het wel noodzakelijk om in deze eerste proefneming spe</w:t>
      </w:r>
      <w:r w:rsidRPr="00D51790">
        <w:rPr>
          <w:lang w:eastAsia="en-US"/>
        </w:rPr>
        <w:softHyphen/>
        <w:t>ciaal te blijven aandringen op de macht van de overheid, die zij ten opzichte van het burgerlijke leven in het beteugelen en straf</w:t>
      </w:r>
      <w:r w:rsidRPr="00D51790">
        <w:rPr>
          <w:lang w:eastAsia="en-US"/>
        </w:rPr>
        <w:softHyphen/>
        <w:t>fen bij dwaling en ketterij uitoefent?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Deze algemene aanmerkingen kwamen in mijn gedachten, toen, ik uw voorstellen voor het eerst las</w:t>
      </w:r>
      <w:r w:rsidR="00BB6211">
        <w:rPr>
          <w:lang w:eastAsia="en-US"/>
        </w:rPr>
        <w:t xml:space="preserve">. </w:t>
      </w:r>
    </w:p>
    <w:p w:rsidR="007D6B8F" w:rsidRPr="00D51790" w:rsidRDefault="007D6B8F">
      <w:pPr>
        <w:jc w:val="both"/>
        <w:rPr>
          <w:lang w:eastAsia="en-US"/>
        </w:rPr>
      </w:pPr>
      <w:r w:rsidRPr="00D51790">
        <w:rPr>
          <w:lang w:eastAsia="en-US"/>
        </w:rPr>
        <w:t>Ik zal ze nogmaals doorlezen en mijn bezwaren daarbij noteren, vooral die ik op verschillende nevenpunten heb</w:t>
      </w:r>
      <w:r w:rsidR="00BB6211">
        <w:rPr>
          <w:lang w:eastAsia="en-US"/>
        </w:rPr>
        <w:t xml:space="preserve">. </w:t>
      </w:r>
    </w:p>
    <w:p w:rsidR="007D6B8F" w:rsidRPr="00D51790" w:rsidRDefault="007D6B8F">
      <w:pPr>
        <w:jc w:val="both"/>
        <w:rPr>
          <w:lang w:eastAsia="en-US"/>
        </w:rPr>
      </w:pPr>
      <w:r w:rsidRPr="00D51790">
        <w:rPr>
          <w:lang w:eastAsia="en-US"/>
        </w:rPr>
        <w:t>Aan het eerste antwoord onder vraag één geef ik mijn toestem</w:t>
      </w:r>
      <w:r w:rsidRPr="00D51790">
        <w:rPr>
          <w:lang w:eastAsia="en-US"/>
        </w:rPr>
        <w:softHyphen/>
        <w:t>ming, als ook het eerste voorstel en de toelichting; zo ook aan het tweede en het derde</w:t>
      </w:r>
      <w:r w:rsidR="00BB6211">
        <w:rPr>
          <w:lang w:eastAsia="en-US"/>
        </w:rPr>
        <w:t xml:space="preserve">. </w:t>
      </w:r>
    </w:p>
    <w:p w:rsidR="007D6B8F" w:rsidRPr="00D51790" w:rsidRDefault="007D6B8F">
      <w:pPr>
        <w:jc w:val="both"/>
        <w:rPr>
          <w:lang w:eastAsia="en-US"/>
        </w:rPr>
      </w:pPr>
      <w:r w:rsidRPr="00D51790">
        <w:rPr>
          <w:lang w:eastAsia="en-US"/>
        </w:rPr>
        <w:t>Ik had gedacht om zo alle punten door te lopen, maar ik zie vooruit dat zulks te doen vervelend en nutteloos zou zijn; daar</w:t>
      </w:r>
      <w:r w:rsidRPr="00D51790">
        <w:rPr>
          <w:lang w:eastAsia="en-US"/>
        </w:rPr>
        <w:softHyphen/>
        <w:t>om zal ik slechts melding maken van hetgeen thans herhaalde overweging schijnt te vereisen</w:t>
      </w:r>
      <w:r w:rsidR="00BB6211">
        <w:rPr>
          <w:lang w:eastAsia="en-US"/>
        </w:rPr>
        <w:t xml:space="preserve">. </w:t>
      </w:r>
    </w:p>
    <w:p w:rsidR="007D6B8F" w:rsidRPr="00D51790" w:rsidRDefault="007D6B8F">
      <w:pPr>
        <w:jc w:val="both"/>
        <w:rPr>
          <w:lang w:eastAsia="en-US"/>
        </w:rPr>
      </w:pPr>
      <w:r w:rsidRPr="00D51790">
        <w:rPr>
          <w:lang w:eastAsia="en-US"/>
        </w:rPr>
        <w:t>a</w:t>
      </w:r>
      <w:r w:rsidR="00BB6211">
        <w:rPr>
          <w:lang w:eastAsia="en-US"/>
        </w:rPr>
        <w:t xml:space="preserve">. </w:t>
      </w:r>
      <w:r w:rsidRPr="00D51790">
        <w:rPr>
          <w:lang w:eastAsia="en-US"/>
        </w:rPr>
        <w:t>Aangaande voorstel 9</w:t>
      </w:r>
      <w:r w:rsidR="00BB6211">
        <w:rPr>
          <w:lang w:eastAsia="en-US"/>
        </w:rPr>
        <w:t xml:space="preserve">. </w:t>
      </w:r>
    </w:p>
    <w:p w:rsidR="007D6B8F" w:rsidRPr="00D51790" w:rsidRDefault="007D6B8F">
      <w:pPr>
        <w:jc w:val="both"/>
        <w:rPr>
          <w:lang w:eastAsia="en-US"/>
        </w:rPr>
      </w:pPr>
      <w:r w:rsidRPr="00D51790">
        <w:rPr>
          <w:lang w:eastAsia="en-US"/>
        </w:rPr>
        <w:t>Bedoelt gij met die voorbeelden (welke woorden te gebruiken in het prediken, met welke woorden te bidden, in welk passend gewaad?) de wijze van prediken, de voorgeschreven gebedsfor</w:t>
      </w:r>
      <w:r w:rsidRPr="00D51790">
        <w:rPr>
          <w:lang w:eastAsia="en-US"/>
        </w:rPr>
        <w:softHyphen/>
        <w:t>mulieren en de klederen, die toegevoegd zijn aan die van het al</w:t>
      </w:r>
      <w:r w:rsidRPr="00D51790">
        <w:rPr>
          <w:lang w:eastAsia="en-US"/>
        </w:rPr>
        <w:softHyphen/>
        <w:t>gemeen welgevoegelijk gebruik?</w:t>
      </w:r>
    </w:p>
    <w:p w:rsidR="007D6B8F" w:rsidRPr="00D51790" w:rsidRDefault="007D6B8F">
      <w:pPr>
        <w:jc w:val="both"/>
        <w:rPr>
          <w:lang w:eastAsia="en-US"/>
        </w:rPr>
      </w:pPr>
      <w:r w:rsidRPr="00D51790">
        <w:rPr>
          <w:lang w:eastAsia="en-US"/>
        </w:rPr>
        <w:t>De huidige geschillen zullen oorzaak zijn, dat algemene uitdrukkingen in een bijzondere zin gelezen zullen worden</w:t>
      </w:r>
      <w:r w:rsidR="00BB6211">
        <w:rPr>
          <w:lang w:eastAsia="en-US"/>
        </w:rPr>
        <w:t xml:space="preserve">. </w:t>
      </w:r>
    </w:p>
    <w:p w:rsidR="007D6B8F" w:rsidRPr="00D51790" w:rsidRDefault="007D6B8F">
      <w:pPr>
        <w:jc w:val="both"/>
        <w:rPr>
          <w:lang w:eastAsia="en-US"/>
        </w:rPr>
      </w:pPr>
      <w:r w:rsidRPr="00D51790">
        <w:rPr>
          <w:lang w:eastAsia="en-US"/>
        </w:rPr>
        <w:t>b</w:t>
      </w:r>
      <w:r w:rsidR="00BB6211">
        <w:rPr>
          <w:lang w:eastAsia="en-US"/>
        </w:rPr>
        <w:t xml:space="preserve">. </w:t>
      </w:r>
      <w:r w:rsidRPr="00D51790">
        <w:rPr>
          <w:lang w:eastAsia="en-US"/>
        </w:rPr>
        <w:t>Aangaande voorstel 13</w:t>
      </w:r>
      <w:r w:rsidR="00BB6211">
        <w:rPr>
          <w:lang w:eastAsia="en-US"/>
        </w:rPr>
        <w:t xml:space="preserve">. </w:t>
      </w:r>
    </w:p>
    <w:p w:rsidR="007D6B8F" w:rsidRPr="00D51790" w:rsidRDefault="007D6B8F">
      <w:pPr>
        <w:jc w:val="both"/>
        <w:rPr>
          <w:lang w:eastAsia="en-US"/>
        </w:rPr>
      </w:pPr>
      <w:r w:rsidRPr="00D51790">
        <w:rPr>
          <w:lang w:eastAsia="en-US"/>
        </w:rPr>
        <w:t>Denkt gij dat niemand een kerk mag verlaten en zich bij een an</w:t>
      </w:r>
      <w:r w:rsidRPr="00D51790">
        <w:rPr>
          <w:lang w:eastAsia="en-US"/>
        </w:rPr>
        <w:softHyphen/>
        <w:t>dere voegen; tenzij om zulk een oorzaak of reden als hij veronder</w:t>
      </w:r>
      <w:r w:rsidRPr="00D51790">
        <w:rPr>
          <w:lang w:eastAsia="en-US"/>
        </w:rPr>
        <w:softHyphen/>
        <w:t>stelt genoegzaam te zijn, om het wezen van de kerk te vernietigen? Ik vind dit nu beantwoord in uw 18e voorstel en zal dus verdere bijzondere aanmerkingen voor mij houden en verder gaan</w:t>
      </w:r>
      <w:r w:rsidR="00BB6211">
        <w:rPr>
          <w:lang w:eastAsia="en-US"/>
        </w:rPr>
        <w:t xml:space="preserve">. </w:t>
      </w:r>
    </w:p>
    <w:p w:rsidR="007D6B8F" w:rsidRPr="00D51790" w:rsidRDefault="007D6B8F">
      <w:pPr>
        <w:jc w:val="both"/>
        <w:rPr>
          <w:lang w:eastAsia="en-US"/>
        </w:rPr>
      </w:pPr>
      <w:r w:rsidRPr="00D51790">
        <w:rPr>
          <w:lang w:eastAsia="en-US"/>
        </w:rPr>
        <w:t>c</w:t>
      </w:r>
      <w:r w:rsidR="00BB6211">
        <w:rPr>
          <w:lang w:eastAsia="en-US"/>
        </w:rPr>
        <w:t xml:space="preserve">. </w:t>
      </w:r>
      <w:r w:rsidRPr="00D51790">
        <w:rPr>
          <w:lang w:eastAsia="en-US"/>
        </w:rPr>
        <w:t>In uw antwoord op de tweede vraag heeft uw 10e voorstel iets in zich, dat naar mijn oordeel, verdere overweging zal toelaten</w:t>
      </w:r>
      <w:r w:rsidR="00BB6211">
        <w:rPr>
          <w:lang w:eastAsia="en-US"/>
        </w:rPr>
        <w:t xml:space="preserve">. </w:t>
      </w:r>
      <w:r w:rsidRPr="00D51790">
        <w:rPr>
          <w:lang w:eastAsia="en-US"/>
        </w:rPr>
        <w:t>Wat uw antwoord op de derde vraag betreft: Hebt gij voldoende de wederkerige verantwoordelijkheid van kerken uitgedrukt, in geval van vergrijp door slecht bestuur en kerkelijke straffen?</w:t>
      </w:r>
    </w:p>
    <w:p w:rsidR="007D6B8F" w:rsidRPr="00D51790" w:rsidRDefault="007D6B8F">
      <w:pPr>
        <w:jc w:val="both"/>
        <w:rPr>
          <w:lang w:eastAsia="en-US"/>
        </w:rPr>
      </w:pPr>
      <w:r w:rsidRPr="00D51790">
        <w:rPr>
          <w:lang w:eastAsia="en-US"/>
        </w:rPr>
        <w:t>In het vijfde voorstel vind ik dat ook maar gedeeltelijk be</w:t>
      </w:r>
      <w:r w:rsidRPr="00D51790">
        <w:rPr>
          <w:lang w:eastAsia="en-US"/>
        </w:rPr>
        <w:softHyphen/>
        <w:t>antwoord</w:t>
      </w:r>
      <w:r w:rsidR="00BB6211">
        <w:rPr>
          <w:lang w:eastAsia="en-US"/>
        </w:rPr>
        <w:t xml:space="preserve">. </w:t>
      </w:r>
    </w:p>
    <w:p w:rsidR="007D6B8F" w:rsidRPr="00D51790" w:rsidRDefault="007D6B8F">
      <w:pPr>
        <w:jc w:val="both"/>
        <w:rPr>
          <w:lang w:eastAsia="en-US"/>
        </w:rPr>
      </w:pPr>
      <w:r w:rsidRPr="00D51790">
        <w:rPr>
          <w:lang w:eastAsia="en-US"/>
        </w:rPr>
        <w:t>Aan uw antwoord op de laatste vraag, over de macht der over</w:t>
      </w:r>
      <w:r w:rsidRPr="00D51790">
        <w:rPr>
          <w:lang w:eastAsia="en-US"/>
        </w:rPr>
        <w:softHyphen/>
        <w:t>heid, zal ik niets toevoegen, omdat ik vrees, dat ik op het punt van straf enigszins met u zal verschillen, hoewel ik tot gewone beteugeling in enige gevallen mijn toestemming zal geven</w:t>
      </w:r>
      <w:r w:rsidR="00BB6211">
        <w:rPr>
          <w:lang w:eastAsia="en-US"/>
        </w:rPr>
        <w:t xml:space="preserve">. </w:t>
      </w:r>
    </w:p>
    <w:p w:rsidR="007D6B8F" w:rsidRPr="00D51790" w:rsidRDefault="007D6B8F">
      <w:pPr>
        <w:jc w:val="both"/>
        <w:rPr>
          <w:lang w:eastAsia="en-US"/>
        </w:rPr>
      </w:pPr>
      <w:r w:rsidRPr="00D51790">
        <w:rPr>
          <w:lang w:eastAsia="en-US"/>
        </w:rPr>
        <w:t>Wat de gehele zaak betreft, vind ik, dat uw voorstellen het over</w:t>
      </w:r>
      <w:r w:rsidRPr="00D51790">
        <w:rPr>
          <w:lang w:eastAsia="en-US"/>
        </w:rPr>
        <w:softHyphen/>
        <w:t>wegen zeker waard zijn en waarschijnlijk het meest tot het be</w:t>
      </w:r>
      <w:r w:rsidRPr="00D51790">
        <w:rPr>
          <w:lang w:eastAsia="en-US"/>
        </w:rPr>
        <w:softHyphen/>
        <w:t>reiken van het bedoelde oogmerk kunnen leiden, van alles, wat ik daarover tot nu toe gelezen heb</w:t>
      </w:r>
      <w:r w:rsidR="00BB6211">
        <w:rPr>
          <w:lang w:eastAsia="en-US"/>
        </w:rPr>
        <w:t xml:space="preserve">. </w:t>
      </w:r>
    </w:p>
    <w:p w:rsidR="007D6B8F" w:rsidRPr="00D51790" w:rsidRDefault="007D6B8F">
      <w:pPr>
        <w:jc w:val="both"/>
        <w:rPr>
          <w:lang w:eastAsia="en-US"/>
        </w:rPr>
      </w:pPr>
      <w:r w:rsidRPr="00D51790">
        <w:rPr>
          <w:lang w:eastAsia="en-US"/>
        </w:rPr>
        <w:t xml:space="preserve">Indien </w:t>
      </w:r>
      <w:r w:rsidR="00864EEC">
        <w:rPr>
          <w:lang w:eastAsia="en-US"/>
        </w:rPr>
        <w:t>God</w:t>
      </w:r>
      <w:r w:rsidRPr="00D51790">
        <w:rPr>
          <w:lang w:eastAsia="en-US"/>
        </w:rPr>
        <w:t xml:space="preserve"> geen hart en zin geeft om vrede en vereniging te be</w:t>
      </w:r>
      <w:r w:rsidRPr="00D51790">
        <w:rPr>
          <w:lang w:eastAsia="en-US"/>
        </w:rPr>
        <w:softHyphen/>
        <w:t>geren, zal over iedere uitdrukking getwist worden onder voor</w:t>
      </w:r>
      <w:r w:rsidRPr="00D51790">
        <w:rPr>
          <w:lang w:eastAsia="en-US"/>
        </w:rPr>
        <w:softHyphen/>
        <w:t>wendsel van waarheid en nauwkeurigheid</w:t>
      </w:r>
      <w:r w:rsidR="00BB6211">
        <w:rPr>
          <w:lang w:eastAsia="en-US"/>
        </w:rPr>
        <w:t xml:space="preserve">. </w:t>
      </w:r>
      <w:r w:rsidRPr="00D51790">
        <w:rPr>
          <w:lang w:eastAsia="en-US"/>
        </w:rPr>
        <w:t>Maar als deze dingen een plaats in ons hebben, overeenkomstig met die, welke zij in het Evangelie bekleden, dan zie ik geen reden, waarom al de ware leerlingen van Christus op deze en dergelijke beginselen, niet in liefde zouden kunnen afdalen tot de verwezenlijking van eendracht en overeenstemming</w:t>
      </w:r>
      <w:r w:rsidR="00BB6211">
        <w:rPr>
          <w:lang w:eastAsia="en-US"/>
        </w:rPr>
        <w:t xml:space="preserve">. </w:t>
      </w:r>
      <w:r w:rsidRPr="00D51790">
        <w:rPr>
          <w:lang w:eastAsia="en-US"/>
        </w:rPr>
        <w:t>Niemand zal toch durven ont</w:t>
      </w:r>
      <w:r w:rsidRPr="00D51790">
        <w:rPr>
          <w:lang w:eastAsia="en-US"/>
        </w:rPr>
        <w:softHyphen/>
        <w:t>kennen, dat dit tot de plicht behoort, als wij deze dingen be</w:t>
      </w:r>
      <w:r w:rsidRPr="00D51790">
        <w:rPr>
          <w:lang w:eastAsia="en-US"/>
        </w:rPr>
        <w:softHyphen/>
        <w:t>doelen</w:t>
      </w:r>
      <w:r w:rsidR="00BB6211">
        <w:rPr>
          <w:lang w:eastAsia="en-US"/>
        </w:rPr>
        <w:t xml:space="preserve">. </w:t>
      </w:r>
    </w:p>
    <w:p w:rsidR="007D6B8F" w:rsidRPr="00D51790" w:rsidRDefault="007D6B8F">
      <w:pPr>
        <w:jc w:val="both"/>
        <w:rPr>
          <w:lang w:eastAsia="en-US"/>
        </w:rPr>
      </w:pPr>
      <w:r w:rsidRPr="00D51790">
        <w:rPr>
          <w:lang w:eastAsia="en-US"/>
        </w:rPr>
        <w:t>Mijnheer, ik zal bidden, dat de Heere u leide en voorspoedig make in alle beraadslagingen en pogingen voor de dienst van Christus in de wereld, in het bijzonder voor deze uw begreerte en inspanning tot het invoeren van vrede en liefde, beloofd on</w:t>
      </w:r>
      <w:r w:rsidRPr="00D51790">
        <w:rPr>
          <w:lang w:eastAsia="en-US"/>
        </w:rPr>
        <w:softHyphen/>
        <w:t>der hen die geloven, en ik verzoek daarbij uw gebeden</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Uw waarlijk liefhebbende broeder</w:t>
      </w:r>
    </w:p>
    <w:p w:rsidR="007D6B8F" w:rsidRPr="00D51790" w:rsidRDefault="007D6B8F">
      <w:pPr>
        <w:jc w:val="right"/>
        <w:rPr>
          <w:lang w:eastAsia="en-US"/>
        </w:rPr>
      </w:pPr>
      <w:r w:rsidRPr="00D51790">
        <w:rPr>
          <w:lang w:eastAsia="en-US"/>
        </w:rPr>
        <w:t>en onwaardige mededienstknecht,</w:t>
      </w: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jc w:val="both"/>
        <w:rPr>
          <w:lang w:eastAsia="en-US"/>
        </w:rPr>
      </w:pPr>
      <w:r w:rsidRPr="00D51790">
        <w:rPr>
          <w:lang w:eastAsia="en-US"/>
        </w:rPr>
        <w:t>25 januari 1668</w:t>
      </w:r>
    </w:p>
    <w:p w:rsidR="007D6B8F" w:rsidRPr="00D51790" w:rsidRDefault="007D6B8F">
      <w:pPr>
        <w:jc w:val="center"/>
        <w:rPr>
          <w:b/>
          <w:bCs/>
          <w:lang w:eastAsia="en-US"/>
        </w:rPr>
      </w:pPr>
      <w:r w:rsidRPr="00D51790">
        <w:rPr>
          <w:lang w:eastAsia="en-US"/>
        </w:rPr>
        <w:br w:type="page"/>
      </w:r>
      <w:r w:rsidRPr="00D51790">
        <w:rPr>
          <w:b/>
          <w:bCs/>
          <w:lang w:eastAsia="en-US"/>
        </w:rPr>
        <w:t>DERTIENDE BRIEF</w:t>
      </w:r>
    </w:p>
    <w:p w:rsidR="007D6B8F" w:rsidRPr="00D51790" w:rsidRDefault="007D6B8F">
      <w:pPr>
        <w:rPr>
          <w:lang w:eastAsia="en-US"/>
        </w:rPr>
      </w:pPr>
    </w:p>
    <w:p w:rsidR="007D6B8F" w:rsidRPr="00D51790" w:rsidRDefault="007D6B8F">
      <w:pPr>
        <w:jc w:val="right"/>
        <w:rPr>
          <w:i/>
          <w:iCs/>
          <w:lang w:eastAsia="en-US"/>
        </w:rPr>
      </w:pPr>
      <w:r w:rsidRPr="00D51790">
        <w:rPr>
          <w:i/>
          <w:iCs/>
          <w:lang w:eastAsia="en-US"/>
        </w:rPr>
        <w:t>Aan mijn waardige vriend</w:t>
      </w:r>
    </w:p>
    <w:p w:rsidR="007D6B8F" w:rsidRPr="00D51790" w:rsidRDefault="007D6B8F">
      <w:pPr>
        <w:pStyle w:val="Heading1"/>
      </w:pPr>
      <w:r w:rsidRPr="00D51790">
        <w:t>Mr</w:t>
      </w:r>
      <w:r w:rsidR="00BB6211">
        <w:t xml:space="preserve">. </w:t>
      </w:r>
      <w:r w:rsidRPr="00D51790">
        <w:t>Thomas Whitaker te Leeds</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Mijnheer,</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Ik ontving uw brief door de brenger, die mij de gunst bewees op een antwoord te wachten, en hoewel ik op het ogenblik nauwe</w:t>
      </w:r>
      <w:r w:rsidRPr="00D51790">
        <w:rPr>
          <w:lang w:eastAsia="en-US"/>
        </w:rPr>
        <w:softHyphen/>
        <w:t>lijks tijd had een regel te schrijven, wilde ik toch niet graag de gelegenheid verzuimen om u met een enkel woord te groeten</w:t>
      </w:r>
      <w:r w:rsidR="00BB6211">
        <w:rPr>
          <w:lang w:eastAsia="en-US"/>
        </w:rPr>
        <w:t xml:space="preserve">. </w:t>
      </w:r>
    </w:p>
    <w:p w:rsidR="007D6B8F" w:rsidRPr="00D51790" w:rsidRDefault="007D6B8F">
      <w:pPr>
        <w:jc w:val="both"/>
        <w:rPr>
          <w:lang w:eastAsia="en-US"/>
        </w:rPr>
      </w:pPr>
      <w:r w:rsidRPr="00D51790">
        <w:rPr>
          <w:lang w:eastAsia="en-US"/>
        </w:rPr>
        <w:t>Ik ben blij van u uw welzijn en de vrede van de kerk bij u te ver</w:t>
      </w:r>
      <w:r w:rsidRPr="00D51790">
        <w:rPr>
          <w:lang w:eastAsia="en-US"/>
        </w:rPr>
        <w:softHyphen/>
        <w:t xml:space="preserve">nemen, welker bestendige voortduring ik van </w:t>
      </w:r>
      <w:r w:rsidR="00864EEC">
        <w:rPr>
          <w:lang w:eastAsia="en-US"/>
        </w:rPr>
        <w:t>God</w:t>
      </w:r>
      <w:r w:rsidRPr="00D51790">
        <w:rPr>
          <w:lang w:eastAsia="en-US"/>
        </w:rPr>
        <w:t xml:space="preserve"> bid</w:t>
      </w:r>
      <w:r w:rsidR="00BB6211">
        <w:rPr>
          <w:lang w:eastAsia="en-US"/>
        </w:rPr>
        <w:t xml:space="preserve">. </w:t>
      </w:r>
    </w:p>
    <w:p w:rsidR="007D6B8F" w:rsidRPr="00D51790" w:rsidRDefault="007D6B8F">
      <w:pPr>
        <w:jc w:val="both"/>
        <w:rPr>
          <w:lang w:eastAsia="en-US"/>
        </w:rPr>
      </w:pPr>
      <w:r w:rsidRPr="00D51790">
        <w:rPr>
          <w:lang w:eastAsia="en-US"/>
        </w:rPr>
        <w:t>Ik hoop, dat het ook goed met u is, wat de geestelijke bloei en wasdom betreft, en ik wens ernstig, dat het zo moge zijn</w:t>
      </w:r>
      <w:r w:rsidR="00BB6211">
        <w:rPr>
          <w:lang w:eastAsia="en-US"/>
        </w:rPr>
        <w:t xml:space="preserve">. </w:t>
      </w:r>
    </w:p>
    <w:p w:rsidR="007D6B8F" w:rsidRPr="00D51790" w:rsidRDefault="007D6B8F">
      <w:pPr>
        <w:jc w:val="both"/>
        <w:rPr>
          <w:lang w:eastAsia="en-US"/>
        </w:rPr>
      </w:pPr>
      <w:r w:rsidRPr="00D51790">
        <w:rPr>
          <w:lang w:eastAsia="en-US"/>
        </w:rPr>
        <w:t xml:space="preserve">Want onder al de tekenen van </w:t>
      </w:r>
      <w:r w:rsidR="00864EEC">
        <w:rPr>
          <w:lang w:eastAsia="en-US"/>
        </w:rPr>
        <w:t>God</w:t>
      </w:r>
      <w:r w:rsidRPr="00D51790">
        <w:rPr>
          <w:lang w:eastAsia="en-US"/>
        </w:rPr>
        <w:t>s ongenoegen, die er menig</w:t>
      </w:r>
      <w:r w:rsidRPr="00D51790">
        <w:rPr>
          <w:lang w:eastAsia="en-US"/>
        </w:rPr>
        <w:softHyphen/>
        <w:t>vuldig in de wereld zijn (en voornamelijk onder deze natie), zijn er inderdaad geen zo droevig, als de duidelijke bewijzen, die wij hebben, als Hij Zijn nabijheid aan Zijn kerken en aan andere be</w:t>
      </w:r>
      <w:r w:rsidRPr="00D51790">
        <w:rPr>
          <w:lang w:eastAsia="en-US"/>
        </w:rPr>
        <w:softHyphen/>
        <w:t>lijders van het Evangelie onttrekt, hetwelk in de vruchten en de uitwerksels blijkt</w:t>
      </w:r>
      <w:r w:rsidR="00BB6211">
        <w:rPr>
          <w:lang w:eastAsia="en-US"/>
        </w:rPr>
        <w:t xml:space="preserve">. </w:t>
      </w:r>
    </w:p>
    <w:p w:rsidR="007D6B8F" w:rsidRPr="00D51790" w:rsidRDefault="007D6B8F">
      <w:pPr>
        <w:jc w:val="both"/>
        <w:rPr>
          <w:lang w:eastAsia="en-US"/>
        </w:rPr>
      </w:pPr>
      <w:r w:rsidRPr="00D51790">
        <w:rPr>
          <w:lang w:eastAsia="en-US"/>
        </w:rPr>
        <w:t>Maar ik kan u thans mijn bekommerde inzichten in de tegen</w:t>
      </w:r>
      <w:r w:rsidRPr="00D51790">
        <w:rPr>
          <w:lang w:eastAsia="en-US"/>
        </w:rPr>
        <w:softHyphen/>
        <w:t>woordige stand van zaken in de wereld niet meedelen; misschien zal ik daartoe nog eens een andere gelegenheid hebben</w:t>
      </w:r>
      <w:r w:rsidR="00BB6211">
        <w:rPr>
          <w:lang w:eastAsia="en-US"/>
        </w:rPr>
        <w:t xml:space="preserve">. </w:t>
      </w:r>
    </w:p>
    <w:p w:rsidR="007D6B8F" w:rsidRPr="00D51790" w:rsidRDefault="007D6B8F">
      <w:pPr>
        <w:jc w:val="both"/>
        <w:rPr>
          <w:lang w:eastAsia="en-US"/>
        </w:rPr>
      </w:pPr>
      <w:r w:rsidRPr="00D51790">
        <w:rPr>
          <w:lang w:eastAsia="en-US"/>
        </w:rPr>
        <w:t>Mijn tweede deel over “De evangelische kerken” is klaar, maar wanneer het uitgegeven zal worden, weet ik nog niet</w:t>
      </w:r>
      <w:r w:rsidR="00BB6211">
        <w:rPr>
          <w:lang w:eastAsia="en-US"/>
        </w:rPr>
        <w:t xml:space="preserve">. </w:t>
      </w:r>
    </w:p>
    <w:p w:rsidR="007D6B8F" w:rsidRPr="00D51790" w:rsidRDefault="007D6B8F">
      <w:pPr>
        <w:jc w:val="both"/>
        <w:rPr>
          <w:lang w:eastAsia="en-US"/>
        </w:rPr>
      </w:pPr>
      <w:r w:rsidRPr="00D51790">
        <w:rPr>
          <w:lang w:eastAsia="en-US"/>
        </w:rPr>
        <w:t>Het bevat niet alleen datgene, wat u ontbreekt, maar ook al de gevallen, waarmee de praktijk van onze weg in verband staat,</w:t>
      </w:r>
    </w:p>
    <w:p w:rsidR="007D6B8F" w:rsidRPr="00D51790" w:rsidRDefault="007D6B8F">
      <w:pPr>
        <w:jc w:val="both"/>
        <w:rPr>
          <w:lang w:eastAsia="en-US"/>
        </w:rPr>
      </w:pPr>
      <w:r w:rsidRPr="00D51790">
        <w:rPr>
          <w:lang w:eastAsia="en-US"/>
        </w:rPr>
        <w:t>Ik bid u, verschoon mijn haast en gedenk hem in uw gebeden, die met ouderdom, zwakheden, beproevingen en moeilijkheden te worstelen heeft</w:t>
      </w:r>
      <w:r w:rsidR="00BB6211">
        <w:rPr>
          <w:lang w:eastAsia="en-US"/>
        </w:rPr>
        <w:t xml:space="preserve">. </w:t>
      </w:r>
    </w:p>
    <w:p w:rsidR="007D6B8F" w:rsidRPr="00D51790" w:rsidRDefault="007D6B8F">
      <w:pPr>
        <w:jc w:val="both"/>
        <w:rPr>
          <w:lang w:eastAsia="en-US"/>
        </w:rPr>
      </w:pPr>
    </w:p>
    <w:p w:rsidR="007D6B8F" w:rsidRPr="00D51790" w:rsidRDefault="007D6B8F">
      <w:pPr>
        <w:jc w:val="right"/>
        <w:rPr>
          <w:lang w:eastAsia="en-US"/>
        </w:rPr>
      </w:pPr>
      <w:r w:rsidRPr="00D51790">
        <w:rPr>
          <w:lang w:eastAsia="en-US"/>
        </w:rPr>
        <w:t>Ik ben uw liefhebbende broeder</w:t>
      </w:r>
    </w:p>
    <w:p w:rsidR="007D6B8F" w:rsidRPr="00D51790" w:rsidRDefault="007D6B8F">
      <w:pPr>
        <w:jc w:val="right"/>
        <w:rPr>
          <w:lang w:eastAsia="en-US"/>
        </w:rPr>
      </w:pPr>
      <w:r w:rsidRPr="00D51790">
        <w:rPr>
          <w:lang w:eastAsia="en-US"/>
        </w:rPr>
        <w:t>in onze allerdierbaarste Heere,</w:t>
      </w:r>
    </w:p>
    <w:p w:rsidR="007D6B8F" w:rsidRPr="00D51790" w:rsidRDefault="007D6B8F">
      <w:pPr>
        <w:jc w:val="right"/>
        <w:rPr>
          <w:lang w:eastAsia="en-US"/>
        </w:rPr>
      </w:pPr>
      <w:r w:rsidRPr="00D51790">
        <w:rPr>
          <w:lang w:eastAsia="en-US"/>
        </w:rPr>
        <w:t>J</w:t>
      </w:r>
      <w:r w:rsidR="00BB6211">
        <w:rPr>
          <w:lang w:eastAsia="en-US"/>
        </w:rPr>
        <w:t xml:space="preserve">. </w:t>
      </w:r>
      <w:r w:rsidRPr="00D51790">
        <w:rPr>
          <w:lang w:eastAsia="en-US"/>
        </w:rPr>
        <w:t>Owen</w:t>
      </w:r>
    </w:p>
    <w:p w:rsidR="007D6B8F" w:rsidRPr="00D51790" w:rsidRDefault="007D6B8F">
      <w:pPr>
        <w:rPr>
          <w:b/>
          <w:bCs/>
          <w:lang w:eastAsia="en-US"/>
        </w:rPr>
      </w:pPr>
      <w:r w:rsidRPr="00D51790">
        <w:rPr>
          <w:lang w:eastAsia="en-US"/>
        </w:rPr>
        <w:t>Londen, 29 oktober</w:t>
      </w:r>
      <w:r w:rsidRPr="00D51790">
        <w:rPr>
          <w:lang w:eastAsia="en-US"/>
        </w:rPr>
        <w:br w:type="page"/>
      </w:r>
      <w:r w:rsidRPr="00D51790">
        <w:rPr>
          <w:b/>
          <w:bCs/>
          <w:lang w:eastAsia="en-US"/>
        </w:rPr>
        <w:t>VEERTIENDE BRIEF</w:t>
      </w:r>
    </w:p>
    <w:p w:rsidR="007D6B8F" w:rsidRPr="00D51790" w:rsidRDefault="007D6B8F">
      <w:pPr>
        <w:jc w:val="both"/>
        <w:rPr>
          <w:lang w:eastAsia="en-US"/>
        </w:rPr>
      </w:pPr>
    </w:p>
    <w:p w:rsidR="007D6B8F" w:rsidRPr="00D51790" w:rsidRDefault="007D6B8F">
      <w:pPr>
        <w:pStyle w:val="Heading1"/>
      </w:pPr>
      <w:r w:rsidRPr="00D51790">
        <w:t>Aan zijne excellentie</w:t>
      </w:r>
    </w:p>
    <w:p w:rsidR="007D6B8F" w:rsidRPr="00D51790" w:rsidRDefault="007D6B8F">
      <w:pPr>
        <w:jc w:val="right"/>
        <w:rPr>
          <w:i/>
          <w:iCs/>
          <w:lang w:eastAsia="en-US"/>
        </w:rPr>
      </w:pPr>
      <w:r w:rsidRPr="00D51790">
        <w:rPr>
          <w:i/>
          <w:iCs/>
          <w:lang w:eastAsia="en-US"/>
        </w:rPr>
        <w:t>lord Henry Cromwell, lord-luitenant van Ierland</w:t>
      </w:r>
    </w:p>
    <w:p w:rsidR="007D6B8F" w:rsidRPr="00D51790" w:rsidRDefault="007D6B8F">
      <w:pPr>
        <w:pStyle w:val="Header"/>
        <w:tabs>
          <w:tab w:val="clear" w:pos="4536"/>
          <w:tab w:val="clear" w:pos="9072"/>
        </w:tabs>
        <w:rPr>
          <w:lang w:eastAsia="en-US"/>
        </w:rPr>
      </w:pPr>
    </w:p>
    <w:p w:rsidR="007D6B8F" w:rsidRPr="00D51790" w:rsidRDefault="007D6B8F">
      <w:pPr>
        <w:pStyle w:val="Header"/>
        <w:tabs>
          <w:tab w:val="clear" w:pos="4536"/>
          <w:tab w:val="clear" w:pos="9072"/>
        </w:tabs>
        <w:rPr>
          <w:lang w:eastAsia="en-US"/>
        </w:rPr>
      </w:pPr>
      <w:r w:rsidRPr="00D51790">
        <w:rPr>
          <w:lang w:eastAsia="en-US"/>
        </w:rPr>
        <w:t>Mylord,</w:t>
      </w:r>
    </w:p>
    <w:p w:rsidR="007D6B8F" w:rsidRPr="00D51790" w:rsidRDefault="007D6B8F">
      <w:pPr>
        <w:pStyle w:val="Header"/>
        <w:tabs>
          <w:tab w:val="clear" w:pos="4536"/>
          <w:tab w:val="clear" w:pos="9072"/>
        </w:tabs>
        <w:rPr>
          <w:lang w:eastAsia="en-US"/>
        </w:rPr>
      </w:pPr>
    </w:p>
    <w:p w:rsidR="007D6B8F" w:rsidRPr="00D51790" w:rsidRDefault="007D6B8F">
      <w:pPr>
        <w:jc w:val="both"/>
        <w:rPr>
          <w:lang w:eastAsia="en-US"/>
        </w:rPr>
      </w:pPr>
      <w:r w:rsidRPr="00D51790">
        <w:rPr>
          <w:lang w:eastAsia="en-US"/>
        </w:rPr>
        <w:t>Ik ontving uw bevelen door Mr</w:t>
      </w:r>
      <w:r w:rsidR="00BB6211">
        <w:rPr>
          <w:lang w:eastAsia="en-US"/>
        </w:rPr>
        <w:t xml:space="preserve">. </w:t>
      </w:r>
      <w:r w:rsidRPr="00D51790">
        <w:rPr>
          <w:lang w:eastAsia="en-US"/>
        </w:rPr>
        <w:t>Wood, met betrekking tot de statuten van deze hogeschool, om u die te zenden</w:t>
      </w:r>
      <w:r w:rsidR="00BB6211">
        <w:rPr>
          <w:lang w:eastAsia="en-US"/>
        </w:rPr>
        <w:t xml:space="preserve">. </w:t>
      </w:r>
    </w:p>
    <w:p w:rsidR="007D6B8F" w:rsidRPr="00D51790" w:rsidRDefault="007D6B8F">
      <w:pPr>
        <w:jc w:val="both"/>
        <w:rPr>
          <w:lang w:eastAsia="en-US"/>
        </w:rPr>
      </w:pPr>
      <w:r w:rsidRPr="00D51790">
        <w:rPr>
          <w:lang w:eastAsia="en-US"/>
        </w:rPr>
        <w:t>Bij de eerste de beste gelegenheid zal ik trachten ze aan uw lordschap te zenden of te brengen</w:t>
      </w:r>
      <w:r w:rsidR="00BB6211">
        <w:rPr>
          <w:lang w:eastAsia="en-US"/>
        </w:rPr>
        <w:t xml:space="preserve">. </w:t>
      </w:r>
    </w:p>
    <w:p w:rsidR="007D6B8F" w:rsidRPr="00D51790" w:rsidRDefault="007D6B8F">
      <w:pPr>
        <w:jc w:val="both"/>
        <w:rPr>
          <w:lang w:eastAsia="en-US"/>
        </w:rPr>
      </w:pPr>
      <w:r w:rsidRPr="00D51790">
        <w:rPr>
          <w:lang w:eastAsia="en-US"/>
        </w:rPr>
        <w:t xml:space="preserve">Ik ben blij van uw pogingen te horen om over die hogeschool te beschikken in het belang van </w:t>
      </w:r>
      <w:r w:rsidR="00864EEC">
        <w:rPr>
          <w:lang w:eastAsia="en-US"/>
        </w:rPr>
        <w:t>God</w:t>
      </w:r>
      <w:r w:rsidRPr="00D51790">
        <w:rPr>
          <w:lang w:eastAsia="en-US"/>
        </w:rPr>
        <w:t>svrucht en geleerdheid en ben zo vrij, uw lordschap mee te delen, dat onze statuten —zoals ook die van de andere hogeschool, en die opgesteld zijn in de geest en op de wijze van de studie in vorige dagen — bij overweging wel niet bevonden zullen worden de beste hulpmiddelen te zijn ter bevor</w:t>
      </w:r>
      <w:r w:rsidRPr="00D51790">
        <w:rPr>
          <w:lang w:eastAsia="en-US"/>
        </w:rPr>
        <w:softHyphen/>
        <w:t xml:space="preserve">dering van de goede bedoelingen van </w:t>
      </w:r>
      <w:r w:rsidR="00864EEC">
        <w:rPr>
          <w:lang w:eastAsia="en-US"/>
        </w:rPr>
        <w:t>God</w:t>
      </w:r>
      <w:r w:rsidRPr="00D51790">
        <w:rPr>
          <w:lang w:eastAsia="en-US"/>
        </w:rPr>
        <w:t>svrucht en degelijke kennis, welke door u beoogd worden</w:t>
      </w:r>
      <w:r w:rsidR="00BB6211">
        <w:rPr>
          <w:lang w:eastAsia="en-US"/>
        </w:rPr>
        <w:t xml:space="preserve">. </w:t>
      </w:r>
    </w:p>
    <w:p w:rsidR="007D6B8F" w:rsidRPr="00D51790" w:rsidRDefault="007D6B8F">
      <w:pPr>
        <w:jc w:val="both"/>
        <w:rPr>
          <w:lang w:eastAsia="en-US"/>
        </w:rPr>
      </w:pPr>
      <w:r w:rsidRPr="00D51790">
        <w:rPr>
          <w:lang w:eastAsia="en-US"/>
        </w:rPr>
        <w:t>Ik zou veeleer wensen, indien de uitgebreide bezigheden van uw lordschaps dienaars in die plaats hun geen tijd laten om zulk een werk te verrichten, dat het u mocht behagen uw bevelen te zen</w:t>
      </w:r>
      <w:r w:rsidRPr="00D51790">
        <w:rPr>
          <w:lang w:eastAsia="en-US"/>
        </w:rPr>
        <w:softHyphen/>
        <w:t xml:space="preserve">den aan enige van uw vrienden en dienaars in Oxford, mannen van talenten, wijsheid en </w:t>
      </w:r>
      <w:r w:rsidR="00864EEC">
        <w:rPr>
          <w:lang w:eastAsia="en-US"/>
        </w:rPr>
        <w:t>God</w:t>
      </w:r>
      <w:r w:rsidRPr="00D51790">
        <w:rPr>
          <w:lang w:eastAsia="en-US"/>
        </w:rPr>
        <w:t>svrucht, om een verzameling van bevelen en statuten op te stellen, overeenkomstig de huidige in</w:t>
      </w:r>
      <w:r w:rsidRPr="00D51790">
        <w:rPr>
          <w:lang w:eastAsia="en-US"/>
        </w:rPr>
        <w:softHyphen/>
        <w:t>zichten, belangen en ontdekkingen der letterkunde, naar de wijze en de middelen die wij genieten, om ze daarna te onderwerpen aan het oordeel van uw lordschap</w:t>
      </w:r>
      <w:r w:rsidR="00BB6211">
        <w:rPr>
          <w:lang w:eastAsia="en-US"/>
        </w:rPr>
        <w:t xml:space="preserve">. </w:t>
      </w:r>
      <w:r w:rsidRPr="00D51790">
        <w:rPr>
          <w:lang w:eastAsia="en-US"/>
        </w:rPr>
        <w:t>Het is niet onmogelijk, dat iets aan u kon worden voorgesteld, dat uw goedkeuring waardig was, en dat het, terugkomende met het voorrecht van uw vergunning en goedkeuring, hier ook achting mocht verkrijgen, waar lang betreden paden, gewoonten, en, bij velen de sterke genegenheid voor een oud gezag, niet gemakkelijk zullen toelaten; dat ook de duidelijk gebleken nuttigste soort van veranderingen plaats zou hebben</w:t>
      </w:r>
      <w:r w:rsidR="00BB6211">
        <w:rPr>
          <w:lang w:eastAsia="en-US"/>
        </w:rPr>
        <w:t xml:space="preserve">. </w:t>
      </w:r>
    </w:p>
    <w:p w:rsidR="007D6B8F" w:rsidRPr="00D51790" w:rsidRDefault="007D6B8F">
      <w:pPr>
        <w:jc w:val="both"/>
        <w:rPr>
          <w:lang w:eastAsia="en-US"/>
        </w:rPr>
      </w:pPr>
      <w:r w:rsidRPr="00D51790">
        <w:rPr>
          <w:lang w:eastAsia="en-US"/>
        </w:rPr>
        <w:t>Ik hoop, dat uw lordschap mij deze vrijmoedigheid zal vergeven, en wens dagelijks voor u te bidden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Ik ben, Mylord, uw meest nederige en getrouwe dienaar, J</w:t>
      </w:r>
      <w:r w:rsidR="00BB6211">
        <w:rPr>
          <w:lang w:eastAsia="en-US"/>
        </w:rPr>
        <w:t xml:space="preserve">. </w:t>
      </w:r>
      <w:r w:rsidRPr="00D51790">
        <w:rPr>
          <w:lang w:eastAsia="en-US"/>
        </w:rPr>
        <w:t>Owen</w:t>
      </w:r>
    </w:p>
    <w:p w:rsidR="007D6B8F" w:rsidRPr="00D51790" w:rsidRDefault="007D6B8F">
      <w:pPr>
        <w:jc w:val="both"/>
        <w:rPr>
          <w:lang w:eastAsia="en-US"/>
        </w:rPr>
      </w:pPr>
    </w:p>
    <w:p w:rsidR="007D6B8F" w:rsidRPr="00864EEC" w:rsidRDefault="007D6B8F">
      <w:pPr>
        <w:jc w:val="both"/>
        <w:rPr>
          <w:lang w:val="en-GB" w:eastAsia="en-US"/>
        </w:rPr>
      </w:pPr>
      <w:smartTag w:uri="urn:schemas-microsoft-com:office:smarttags" w:element="City">
        <w:smartTag w:uri="urn:schemas-microsoft-com:office:smarttags" w:element="place">
          <w:r w:rsidRPr="00864EEC">
            <w:rPr>
              <w:lang w:val="en-GB" w:eastAsia="en-US"/>
            </w:rPr>
            <w:t>Oxford</w:t>
          </w:r>
        </w:smartTag>
      </w:smartTag>
      <w:r w:rsidRPr="00864EEC">
        <w:rPr>
          <w:lang w:val="en-GB" w:eastAsia="en-US"/>
        </w:rPr>
        <w:t>, Christ</w:t>
      </w:r>
      <w:r w:rsidR="00BB6211">
        <w:rPr>
          <w:lang w:val="en-GB" w:eastAsia="en-US"/>
        </w:rPr>
        <w:t xml:space="preserve">. </w:t>
      </w:r>
      <w:r w:rsidRPr="00864EEC">
        <w:rPr>
          <w:lang w:val="en-GB" w:eastAsia="en-US"/>
        </w:rPr>
        <w:t>Church-college, 9 september, 1657</w:t>
      </w:r>
    </w:p>
    <w:p w:rsidR="007D6B8F" w:rsidRPr="00864EEC" w:rsidRDefault="007D6B8F">
      <w:pPr>
        <w:jc w:val="both"/>
        <w:rPr>
          <w:lang w:val="en-GB" w:eastAsia="en-US"/>
        </w:rPr>
      </w:pPr>
    </w:p>
    <w:p w:rsidR="007D6B8F" w:rsidRPr="00D51790" w:rsidRDefault="007D6B8F">
      <w:pPr>
        <w:jc w:val="both"/>
        <w:rPr>
          <w:sz w:val="20"/>
          <w:lang w:eastAsia="en-US"/>
        </w:rPr>
      </w:pPr>
      <w:r w:rsidRPr="00D51790">
        <w:rPr>
          <w:sz w:val="20"/>
          <w:lang w:eastAsia="en-US"/>
        </w:rPr>
        <w:t>Opmerking van de schrijver</w:t>
      </w:r>
    </w:p>
    <w:p w:rsidR="007D6B8F" w:rsidRPr="00D51790" w:rsidRDefault="007D6B8F">
      <w:pPr>
        <w:jc w:val="both"/>
        <w:rPr>
          <w:lang w:eastAsia="en-US"/>
        </w:rPr>
      </w:pPr>
      <w:r w:rsidRPr="00D51790">
        <w:rPr>
          <w:sz w:val="20"/>
          <w:lang w:eastAsia="en-US"/>
        </w:rPr>
        <w:t>Deze brief is een antwoord op enige verzoeken tot verbetering van de hoge</w:t>
      </w:r>
      <w:r w:rsidRPr="00D51790">
        <w:rPr>
          <w:sz w:val="20"/>
          <w:lang w:eastAsia="en-US"/>
        </w:rPr>
        <w:softHyphen/>
        <w:t>school te Dublin</w:t>
      </w:r>
      <w:r w:rsidR="00BB6211">
        <w:rPr>
          <w:sz w:val="20"/>
          <w:lang w:eastAsia="en-US"/>
        </w:rPr>
        <w:t xml:space="preserve">. </w:t>
      </w:r>
    </w:p>
    <w:p w:rsidR="007D6B8F" w:rsidRPr="00D51790" w:rsidRDefault="007D6B8F">
      <w:pPr>
        <w:jc w:val="center"/>
        <w:rPr>
          <w:b/>
          <w:bCs/>
          <w:color w:val="FF0000"/>
        </w:rPr>
      </w:pPr>
      <w:r w:rsidRPr="00D51790">
        <w:rPr>
          <w:lang w:eastAsia="en-US"/>
        </w:rPr>
        <w:br w:type="page"/>
      </w:r>
      <w:r w:rsidRPr="00D51790">
        <w:rPr>
          <w:b/>
          <w:bCs/>
          <w:color w:val="FF0000"/>
        </w:rPr>
        <w:t>LIJKREDE</w:t>
      </w:r>
    </w:p>
    <w:p w:rsidR="007D6B8F" w:rsidRPr="00D51790" w:rsidRDefault="007D6B8F">
      <w:pPr>
        <w:jc w:val="center"/>
        <w:rPr>
          <w:b/>
          <w:bCs/>
          <w:lang w:eastAsia="en-US"/>
        </w:rPr>
      </w:pPr>
    </w:p>
    <w:p w:rsidR="007D6B8F" w:rsidRPr="00D51790" w:rsidRDefault="007D6B8F">
      <w:pPr>
        <w:jc w:val="center"/>
        <w:rPr>
          <w:b/>
          <w:bCs/>
          <w:lang w:eastAsia="en-US"/>
        </w:rPr>
      </w:pPr>
    </w:p>
    <w:p w:rsidR="007D6B8F" w:rsidRPr="00D51790" w:rsidRDefault="007D6B8F">
      <w:pPr>
        <w:jc w:val="center"/>
        <w:rPr>
          <w:b/>
          <w:bCs/>
          <w:lang w:eastAsia="en-US"/>
        </w:rPr>
      </w:pPr>
    </w:p>
    <w:p w:rsidR="007D6B8F" w:rsidRPr="00D51790" w:rsidRDefault="007D6B8F">
      <w:pPr>
        <w:pStyle w:val="Heading2"/>
        <w:rPr>
          <w:b w:val="0"/>
          <w:bCs w:val="0"/>
          <w:color w:val="0000FF"/>
        </w:rPr>
      </w:pPr>
      <w:r w:rsidRPr="00D51790">
        <w:rPr>
          <w:b w:val="0"/>
          <w:bCs w:val="0"/>
          <w:color w:val="0000FF"/>
        </w:rPr>
        <w:t>Op</w:t>
      </w: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r w:rsidRPr="00D51790">
        <w:rPr>
          <w:color w:val="0000FF"/>
          <w:lang w:eastAsia="en-US"/>
        </w:rPr>
        <w:t>Dr</w:t>
      </w:r>
      <w:r w:rsidR="00BB6211">
        <w:rPr>
          <w:color w:val="0000FF"/>
          <w:lang w:eastAsia="en-US"/>
        </w:rPr>
        <w:t xml:space="preserve">. </w:t>
      </w:r>
      <w:r w:rsidRPr="00D51790">
        <w:rPr>
          <w:color w:val="0000FF"/>
          <w:lang w:eastAsia="en-US"/>
        </w:rPr>
        <w:t>JOHN OWEN</w:t>
      </w: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r w:rsidRPr="00D51790">
        <w:rPr>
          <w:color w:val="0000FF"/>
          <w:lang w:eastAsia="en-US"/>
        </w:rPr>
        <w:t>door</w:t>
      </w: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p>
    <w:p w:rsidR="007D6B8F" w:rsidRPr="00D51790" w:rsidRDefault="007D6B8F">
      <w:pPr>
        <w:jc w:val="center"/>
        <w:rPr>
          <w:color w:val="0000FF"/>
          <w:lang w:eastAsia="en-US"/>
        </w:rPr>
      </w:pPr>
      <w:r w:rsidRPr="00D51790">
        <w:rPr>
          <w:color w:val="0000FF"/>
          <w:lang w:eastAsia="en-US"/>
        </w:rPr>
        <w:t>DAVID CLARKSON</w:t>
      </w: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jc w:val="both"/>
        <w:rPr>
          <w:lang w:eastAsia="en-US"/>
        </w:rPr>
      </w:pPr>
    </w:p>
    <w:p w:rsidR="007D6B8F" w:rsidRPr="00D51790" w:rsidRDefault="007D6B8F">
      <w:pPr>
        <w:jc w:val="center"/>
        <w:rPr>
          <w:color w:val="0000FF"/>
          <w:lang w:eastAsia="en-US"/>
        </w:rPr>
      </w:pPr>
      <w:r w:rsidRPr="00D51790">
        <w:rPr>
          <w:color w:val="0000FF"/>
          <w:lang w:eastAsia="en-US"/>
        </w:rPr>
        <w:t>“</w:t>
      </w:r>
      <w:r w:rsidRPr="00D51790">
        <w:rPr>
          <w:i/>
          <w:iCs/>
          <w:color w:val="0000FF"/>
          <w:lang w:eastAsia="en-US"/>
        </w:rPr>
        <w:t>Die ons vernederd lichaam veranderen zal, opdat hetzelve gelijkvormig worde aan Zijn heerlijk lichaam</w:t>
      </w:r>
      <w:r w:rsidR="00BB6211">
        <w:rPr>
          <w:i/>
          <w:iCs/>
          <w:color w:val="0000FF"/>
          <w:lang w:eastAsia="en-US"/>
        </w:rPr>
        <w:t xml:space="preserve">. </w:t>
      </w:r>
      <w:r w:rsidRPr="00D51790">
        <w:rPr>
          <w:color w:val="0000FF"/>
          <w:lang w:eastAsia="en-US"/>
        </w:rPr>
        <w:t>” Fil</w:t>
      </w:r>
      <w:r w:rsidR="00BB6211">
        <w:rPr>
          <w:color w:val="0000FF"/>
          <w:lang w:eastAsia="en-US"/>
        </w:rPr>
        <w:t xml:space="preserve">. </w:t>
      </w:r>
      <w:r w:rsidRPr="00D51790">
        <w:rPr>
          <w:color w:val="0000FF"/>
          <w:lang w:eastAsia="en-US"/>
        </w:rPr>
        <w:t>3: 21a</w:t>
      </w:r>
      <w:r w:rsidR="00BB6211">
        <w:rPr>
          <w:color w:val="0000FF"/>
          <w:lang w:eastAsia="en-US"/>
        </w:rPr>
        <w:t xml:space="preserve">. </w:t>
      </w:r>
    </w:p>
    <w:p w:rsidR="007D6B8F" w:rsidRPr="00D51790" w:rsidRDefault="007D6B8F">
      <w:pPr>
        <w:jc w:val="both"/>
        <w:rPr>
          <w:b/>
          <w:bCs/>
          <w:lang w:eastAsia="en-US"/>
        </w:rPr>
      </w:pPr>
      <w:r w:rsidRPr="00D51790">
        <w:rPr>
          <w:b/>
          <w:bCs/>
          <w:lang w:eastAsia="en-US"/>
        </w:rPr>
        <w:br w:type="page"/>
        <w:t>LIJKREDE</w:t>
      </w:r>
      <w:r w:rsidRPr="00D51790">
        <w:rPr>
          <w:rStyle w:val="FootnoteReference"/>
          <w:b/>
          <w:bCs/>
          <w:lang w:eastAsia="en-US"/>
        </w:rPr>
        <w:footnoteReference w:id="2"/>
      </w:r>
      <w:r w:rsidRPr="00D51790">
        <w:rPr>
          <w:b/>
          <w:bCs/>
          <w:lang w:eastAsia="en-US"/>
        </w:rPr>
        <w:t xml:space="preserve"> over Fil</w:t>
      </w:r>
      <w:r w:rsidR="00BB6211">
        <w:rPr>
          <w:b/>
          <w:bCs/>
          <w:lang w:eastAsia="en-US"/>
        </w:rPr>
        <w:t xml:space="preserve">. </w:t>
      </w:r>
      <w:r w:rsidRPr="00D51790">
        <w:rPr>
          <w:b/>
          <w:bCs/>
          <w:lang w:eastAsia="en-US"/>
        </w:rPr>
        <w:t>3: 21a</w:t>
      </w:r>
      <w:r w:rsidR="00BB6211">
        <w:rPr>
          <w:b/>
          <w:bCs/>
          <w:lang w:eastAsia="en-US"/>
        </w:rPr>
        <w:t xml:space="preserve">. </w:t>
      </w:r>
    </w:p>
    <w:p w:rsidR="007D6B8F" w:rsidRPr="00D51790" w:rsidRDefault="007D6B8F">
      <w:pPr>
        <w:jc w:val="both"/>
        <w:rPr>
          <w:lang w:eastAsia="en-US"/>
        </w:rPr>
      </w:pPr>
    </w:p>
    <w:p w:rsidR="007D6B8F" w:rsidRPr="0073463C" w:rsidRDefault="007D6B8F">
      <w:pPr>
        <w:jc w:val="both"/>
        <w:rPr>
          <w:b/>
          <w:lang w:eastAsia="en-US"/>
        </w:rPr>
      </w:pPr>
      <w:r w:rsidRPr="0073463C">
        <w:rPr>
          <w:b/>
          <w:lang w:eastAsia="en-US"/>
        </w:rPr>
        <w:t>“</w:t>
      </w:r>
      <w:r w:rsidRPr="0073463C">
        <w:rPr>
          <w:b/>
          <w:i/>
          <w:iCs/>
          <w:lang w:eastAsia="en-US"/>
        </w:rPr>
        <w:t>Die ons vernederd lichaam veranderen zal, opdat het</w:t>
      </w:r>
      <w:r w:rsidRPr="0073463C">
        <w:rPr>
          <w:b/>
          <w:i/>
          <w:iCs/>
          <w:lang w:eastAsia="en-US"/>
        </w:rPr>
        <w:softHyphen/>
        <w:t>zelve gelijkvormig worde aan Zijn heerlijk lichaam</w:t>
      </w:r>
      <w:r w:rsidR="00BB6211" w:rsidRPr="0073463C">
        <w:rPr>
          <w:b/>
          <w:i/>
          <w:iCs/>
          <w:lang w:eastAsia="en-US"/>
        </w:rPr>
        <w:t xml:space="preserve">. </w:t>
      </w:r>
      <w:r w:rsidRPr="0073463C">
        <w:rPr>
          <w:b/>
          <w:lang w:eastAsia="en-US"/>
        </w:rPr>
        <w:t>”</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aanleiding, waarom ik mij heden tot deze woorden bepaal, is u niet onbekend</w:t>
      </w:r>
      <w:r w:rsidR="00BB6211">
        <w:rPr>
          <w:lang w:eastAsia="en-US"/>
        </w:rPr>
        <w:t xml:space="preserve">. </w:t>
      </w:r>
    </w:p>
    <w:p w:rsidR="007D6B8F" w:rsidRPr="00D51790" w:rsidRDefault="007D6B8F">
      <w:pPr>
        <w:jc w:val="both"/>
        <w:rPr>
          <w:lang w:eastAsia="en-US"/>
        </w:rPr>
      </w:pPr>
      <w:r w:rsidRPr="00D51790">
        <w:rPr>
          <w:lang w:eastAsia="en-US"/>
        </w:rPr>
        <w:t>In het begin van dit hoofdstuk waarschuwt, de apostel de Filip</w:t>
      </w:r>
      <w:r w:rsidRPr="00D51790">
        <w:rPr>
          <w:lang w:eastAsia="en-US"/>
        </w:rPr>
        <w:softHyphen/>
        <w:t>penzen, zich te wachten voor de valse leraars</w:t>
      </w:r>
      <w:r w:rsidR="00BB6211">
        <w:rPr>
          <w:lang w:eastAsia="en-US"/>
        </w:rPr>
        <w:t xml:space="preserve">. </w:t>
      </w:r>
      <w:r w:rsidRPr="00D51790">
        <w:rPr>
          <w:lang w:eastAsia="en-US"/>
        </w:rPr>
        <w:t>Dit dringt hij met verschillende krachtige redenen aan, waarvan de voornaamste ontleend zijn aan zijn eigen voorbeeld, die hij in dit hoofdstuk noemt</w:t>
      </w:r>
      <w:r w:rsidR="00BB6211">
        <w:rPr>
          <w:lang w:eastAsia="en-US"/>
        </w:rPr>
        <w:t xml:space="preserve">. </w:t>
      </w:r>
    </w:p>
    <w:p w:rsidR="007D6B8F" w:rsidRPr="00D51790" w:rsidRDefault="007D6B8F">
      <w:pPr>
        <w:jc w:val="both"/>
        <w:rPr>
          <w:lang w:eastAsia="en-US"/>
        </w:rPr>
      </w:pPr>
      <w:r w:rsidRPr="00D51790">
        <w:rPr>
          <w:lang w:eastAsia="en-US"/>
        </w:rPr>
        <w:t>Op een schone wijze besluit hij het hoofdstuk met een tegen</w:t>
      </w:r>
      <w:r w:rsidRPr="00D51790">
        <w:rPr>
          <w:lang w:eastAsia="en-US"/>
        </w:rPr>
        <w:softHyphen/>
        <w:t>stelling, waarin hij zichzelf en degenen, die met hem trouwe vol</w:t>
      </w:r>
      <w:r w:rsidRPr="00D51790">
        <w:rPr>
          <w:lang w:eastAsia="en-US"/>
        </w:rPr>
        <w:softHyphen/>
        <w:t>gelingen van Christus zijn, tegenover de anderen stelt</w:t>
      </w:r>
      <w:r w:rsidR="00BB6211">
        <w:rPr>
          <w:lang w:eastAsia="en-US"/>
        </w:rPr>
        <w:t xml:space="preserve">. </w:t>
      </w:r>
      <w:r w:rsidRPr="00D51790">
        <w:rPr>
          <w:lang w:eastAsia="en-US"/>
        </w:rPr>
        <w:t>Hij maakt van deze antithese (tegenstelling) gebruik om zijn afradend be</w:t>
      </w:r>
      <w:r w:rsidRPr="00D51790">
        <w:rPr>
          <w:lang w:eastAsia="en-US"/>
        </w:rPr>
        <w:softHyphen/>
        <w:t>toog te versterken ten dienste van zijn hoofddoel, vers 19-21: “</w:t>
      </w:r>
      <w:r w:rsidRPr="00D51790">
        <w:rPr>
          <w:i/>
          <w:iCs/>
          <w:lang w:eastAsia="en-US"/>
        </w:rPr>
        <w:t xml:space="preserve">Welker einde is het verderf, welker </w:t>
      </w:r>
      <w:r w:rsidR="00864EEC">
        <w:rPr>
          <w:i/>
          <w:iCs/>
          <w:lang w:eastAsia="en-US"/>
        </w:rPr>
        <w:t>God</w:t>
      </w:r>
      <w:r w:rsidRPr="00D51790">
        <w:rPr>
          <w:i/>
          <w:iCs/>
          <w:lang w:eastAsia="en-US"/>
        </w:rPr>
        <w:t xml:space="preserve"> is de buik, en welker heerlijkheid is in hun schande, dewelken aardse dingen beden</w:t>
      </w:r>
      <w:r w:rsidRPr="00D51790">
        <w:rPr>
          <w:i/>
          <w:iCs/>
          <w:lang w:eastAsia="en-US"/>
        </w:rPr>
        <w:softHyphen/>
        <w:t>ken</w:t>
      </w:r>
      <w:r w:rsidR="00BB6211">
        <w:rPr>
          <w:i/>
          <w:iCs/>
          <w:lang w:eastAsia="en-US"/>
        </w:rPr>
        <w:t xml:space="preserve">. </w:t>
      </w:r>
      <w:r w:rsidRPr="00D51790">
        <w:rPr>
          <w:i/>
          <w:iCs/>
          <w:lang w:eastAsia="en-US"/>
        </w:rPr>
        <w:t>Maar onze wandel is in de hemelen, waaruit wij ook de Zaligmaker verwachten, namelijk de Heere Jezus Christus; Die ons vernederd lichaam veranderen zal, opdat hetzelve gelijkvor</w:t>
      </w:r>
      <w:r w:rsidRPr="00D51790">
        <w:rPr>
          <w:i/>
          <w:iCs/>
          <w:lang w:eastAsia="en-US"/>
        </w:rPr>
        <w:softHyphen/>
        <w:t>mig worde aan Zijn heerlijk lichaam</w:t>
      </w:r>
      <w:r w:rsidR="00BB6211">
        <w:rPr>
          <w:i/>
          <w:iCs/>
          <w:lang w:eastAsia="en-US"/>
        </w:rPr>
        <w:t xml:space="preserve">. </w:t>
      </w:r>
      <w:r w:rsidRPr="00D51790">
        <w:rPr>
          <w:lang w:eastAsia="en-US"/>
        </w:rPr>
        <w:t>”</w:t>
      </w:r>
    </w:p>
    <w:p w:rsidR="007D6B8F" w:rsidRPr="00D51790" w:rsidRDefault="007D6B8F">
      <w:pPr>
        <w:jc w:val="both"/>
        <w:rPr>
          <w:lang w:eastAsia="en-US"/>
        </w:rPr>
      </w:pPr>
      <w:r w:rsidRPr="00D51790">
        <w:rPr>
          <w:lang w:eastAsia="en-US"/>
        </w:rPr>
        <w:t xml:space="preserve">Gij kunt in dit alles een antithese opmerken; zij bedenken aardse dingen, maar onze wandel is in de hemelen; hun </w:t>
      </w:r>
      <w:r w:rsidR="00864EEC">
        <w:rPr>
          <w:lang w:eastAsia="en-US"/>
        </w:rPr>
        <w:t>God</w:t>
      </w:r>
      <w:r w:rsidRPr="00D51790">
        <w:rPr>
          <w:lang w:eastAsia="en-US"/>
        </w:rPr>
        <w:t xml:space="preserve"> is hun buik, maar wij verwachten de Zaligmaker, de Heere Jezus Christus; hun einde is het verderf, maar ons einde is heerlijkheid; hun heerlijkheid is schandelijkheid en zij roemen in hun schande, maar onze heerlijkheid zal zijn gelijk die van onze Heere Jezus Christus; hetgeen zij het heerlijkste achten, is schandelijk, maar hetgeen het geringste onder ons is, zal heerlijk zijn, want daar staat geschreven: “</w:t>
      </w:r>
      <w:r w:rsidRPr="00D51790">
        <w:rPr>
          <w:i/>
          <w:iCs/>
          <w:lang w:eastAsia="en-US"/>
        </w:rPr>
        <w:t>Die ons vernederd lichaam veranderen zal, op</w:t>
      </w:r>
      <w:r w:rsidRPr="00D51790">
        <w:rPr>
          <w:i/>
          <w:iCs/>
          <w:lang w:eastAsia="en-US"/>
        </w:rPr>
        <w:softHyphen/>
        <w:t>dat het Zijn heerlijk lichaam gelijkvormig worde</w:t>
      </w:r>
      <w:r w:rsidR="00BB6211">
        <w:rPr>
          <w:i/>
          <w:iCs/>
          <w:lang w:eastAsia="en-US"/>
        </w:rPr>
        <w:t xml:space="preserve">. </w:t>
      </w:r>
      <w:r w:rsidRPr="00D51790">
        <w:rPr>
          <w:lang w:eastAsia="en-US"/>
        </w:rPr>
        <w:t>”</w:t>
      </w:r>
    </w:p>
    <w:p w:rsidR="007D6B8F" w:rsidRPr="00D51790" w:rsidRDefault="007D6B8F">
      <w:pPr>
        <w:pStyle w:val="BodyText2"/>
      </w:pPr>
      <w:r w:rsidRPr="00D51790">
        <w:t>Uit deze woorden is af te leiden, dat de lichamen der heiligen gelijkvormig gemaakt zullen worden aan het heerlijk lichaam van Jezus Christus</w:t>
      </w:r>
      <w:r w:rsidR="00BB6211">
        <w:t xml:space="preserve">. </w:t>
      </w:r>
      <w:r w:rsidRPr="00D51790">
        <w:t>Hoe vernederd de lichamen der heiligen nu ook zijn, ze zullen bij de opstanding gemaakt en gevormd wor</w:t>
      </w:r>
      <w:r w:rsidRPr="00D51790">
        <w:softHyphen/>
        <w:t>den gelijk aan het heerlijke lichaam van Christus</w:t>
      </w:r>
      <w:r w:rsidR="00BB6211">
        <w:t xml:space="preserve">. </w:t>
      </w:r>
      <w:r w:rsidRPr="00D51790">
        <w:t>Hiervan geeft de apostel een afzonderlijk verslag in 1 Cor</w:t>
      </w:r>
      <w:r w:rsidR="00BB6211">
        <w:t xml:space="preserve">. </w:t>
      </w:r>
      <w:r w:rsidRPr="00D51790">
        <w:t>15, waarover ik straks enkele bijzonderheden wil vermelden</w:t>
      </w:r>
      <w:r w:rsidR="00BB6211">
        <w:t xml:space="preserve">. </w:t>
      </w:r>
    </w:p>
    <w:p w:rsidR="007D6B8F" w:rsidRPr="00D51790" w:rsidRDefault="007D6B8F">
      <w:pPr>
        <w:jc w:val="both"/>
        <w:rPr>
          <w:lang w:eastAsia="en-US"/>
        </w:rPr>
      </w:pPr>
      <w:r w:rsidRPr="00D51790">
        <w:rPr>
          <w:lang w:eastAsia="en-US"/>
        </w:rPr>
        <w:t>Ons voornaamste onderzoek bepalen we vooreerst tot verklaring van deze waarheid: Hoe de lichamen van de afgestorven heiligen gelijkvormig zullen worden aan het heerlijk lichaam van Chris</w:t>
      </w:r>
      <w:r w:rsidRPr="00D51790">
        <w:rPr>
          <w:lang w:eastAsia="en-US"/>
        </w:rPr>
        <w:softHyphen/>
        <w:t>tus?</w:t>
      </w:r>
    </w:p>
    <w:p w:rsidR="007D6B8F" w:rsidRPr="00D51790" w:rsidRDefault="007D6B8F">
      <w:pPr>
        <w:jc w:val="both"/>
        <w:rPr>
          <w:lang w:eastAsia="en-US"/>
        </w:rPr>
      </w:pPr>
      <w:r w:rsidRPr="00D51790">
        <w:rPr>
          <w:lang w:eastAsia="en-US"/>
        </w:rPr>
        <w:t>Allereerst ontkennenderwijze</w:t>
      </w:r>
      <w:r w:rsidR="00BB6211">
        <w:rPr>
          <w:lang w:eastAsia="en-US"/>
        </w:rPr>
        <w:t xml:space="preserve">. </w:t>
      </w:r>
      <w:r w:rsidRPr="00D51790">
        <w:rPr>
          <w:lang w:eastAsia="en-US"/>
        </w:rPr>
        <w:t>Niet door enige wezenlijke ver</w:t>
      </w:r>
      <w:r w:rsidRPr="00D51790">
        <w:rPr>
          <w:lang w:eastAsia="en-US"/>
        </w:rPr>
        <w:softHyphen/>
        <w:t>andering</w:t>
      </w:r>
      <w:r w:rsidR="00BB6211">
        <w:rPr>
          <w:lang w:eastAsia="en-US"/>
        </w:rPr>
        <w:t xml:space="preserve">. </w:t>
      </w:r>
      <w:r w:rsidRPr="00D51790">
        <w:rPr>
          <w:lang w:eastAsia="en-US"/>
        </w:rPr>
        <w:t>De zelfstandigheid van hun lichamen zal niet veranderd worden, zoals één van de ouden dacht door een misvatting van het woord “schematisci”, dat hier wordt gebruikt, daaruit af</w:t>
      </w:r>
      <w:r w:rsidRPr="00D51790">
        <w:rPr>
          <w:lang w:eastAsia="en-US"/>
        </w:rPr>
        <w:softHyphen/>
        <w:t>leidende dat de lichamen der heiligen bij de opstanding niet de</w:t>
      </w:r>
      <w:r w:rsidRPr="00D51790">
        <w:rPr>
          <w:lang w:eastAsia="en-US"/>
        </w:rPr>
        <w:softHyphen/>
        <w:t>zelfde zelfstandigheid als thans zouden hebben</w:t>
      </w:r>
      <w:r w:rsidR="00BB6211">
        <w:rPr>
          <w:lang w:eastAsia="en-US"/>
        </w:rPr>
        <w:t xml:space="preserve">. </w:t>
      </w:r>
      <w:r w:rsidRPr="00D51790">
        <w:rPr>
          <w:lang w:eastAsia="en-US"/>
        </w:rPr>
        <w:t>Nee, zij zullen dan hemelse lichamen hebben, terwijl daarentegen de beide woor</w:t>
      </w:r>
      <w:r w:rsidRPr="00D51790">
        <w:rPr>
          <w:lang w:eastAsia="en-US"/>
        </w:rPr>
        <w:softHyphen/>
        <w:t>den “schema” en “morphe” een hoedanig-heid aangeven, een ver</w:t>
      </w:r>
      <w:r w:rsidRPr="00D51790">
        <w:rPr>
          <w:lang w:eastAsia="en-US"/>
        </w:rPr>
        <w:softHyphen/>
        <w:t>andering in hoedanigheid, geen verandering van wezen, zoals zij zich verbeeldden</w:t>
      </w:r>
      <w:r w:rsidR="00BB6211">
        <w:rPr>
          <w:lang w:eastAsia="en-US"/>
        </w:rPr>
        <w:t xml:space="preserve">. </w:t>
      </w:r>
    </w:p>
    <w:p w:rsidR="007D6B8F" w:rsidRPr="00D51790" w:rsidRDefault="007D6B8F">
      <w:pPr>
        <w:jc w:val="both"/>
        <w:rPr>
          <w:lang w:eastAsia="en-US"/>
        </w:rPr>
      </w:pPr>
      <w:r w:rsidRPr="00D51790">
        <w:rPr>
          <w:lang w:eastAsia="en-US"/>
        </w:rPr>
        <w:t>De lichamen zullen gelijkvormig zijn, niet gelijk</w:t>
      </w:r>
      <w:r w:rsidR="00BB6211">
        <w:rPr>
          <w:lang w:eastAsia="en-US"/>
        </w:rPr>
        <w:t xml:space="preserve">. </w:t>
      </w:r>
      <w:r w:rsidRPr="00D51790">
        <w:rPr>
          <w:lang w:eastAsia="en-US"/>
        </w:rPr>
        <w:t>Deze woorden houden een gelijkenis in, niet een gelijkheid; zij zullen niet even heerlijk zijn; als het lichaam van Christus</w:t>
      </w:r>
      <w:r w:rsidR="00BB6211">
        <w:rPr>
          <w:lang w:eastAsia="en-US"/>
        </w:rPr>
        <w:t xml:space="preserve">. </w:t>
      </w:r>
      <w:r w:rsidRPr="00D51790">
        <w:rPr>
          <w:lang w:eastAsia="en-US"/>
        </w:rPr>
        <w:t>De Heere der heerlijk</w:t>
      </w:r>
      <w:r w:rsidRPr="00D51790">
        <w:rPr>
          <w:lang w:eastAsia="en-US"/>
        </w:rPr>
        <w:softHyphen/>
        <w:t>heid moet in alle dingen de voorrang hebben, daar Hij “</w:t>
      </w:r>
      <w:r w:rsidRPr="00D51790">
        <w:rPr>
          <w:i/>
          <w:iCs/>
          <w:lang w:eastAsia="en-US"/>
        </w:rPr>
        <w:t>gezalfd was met vreugde-olie boven Zijn medegenoten</w:t>
      </w:r>
      <w:r w:rsidRPr="00D51790">
        <w:rPr>
          <w:lang w:eastAsia="en-US"/>
        </w:rPr>
        <w:t>”, zo zal Hij ook verheven word en met groter heerlijkheid</w:t>
      </w:r>
      <w:r w:rsidR="00BB6211">
        <w:rPr>
          <w:lang w:eastAsia="en-US"/>
        </w:rPr>
        <w:t xml:space="preserve">. </w:t>
      </w:r>
    </w:p>
    <w:p w:rsidR="007D6B8F" w:rsidRPr="00D51790" w:rsidRDefault="007D6B8F">
      <w:pPr>
        <w:jc w:val="both"/>
        <w:rPr>
          <w:lang w:eastAsia="en-US"/>
        </w:rPr>
      </w:pPr>
      <w:r w:rsidRPr="00D51790">
        <w:rPr>
          <w:lang w:eastAsia="en-US"/>
        </w:rPr>
        <w:t>Nu doet zich hier de vraag voor, hoe zij stellenderwijs gelijk</w:t>
      </w:r>
      <w:r w:rsidRPr="00D51790">
        <w:rPr>
          <w:lang w:eastAsia="en-US"/>
        </w:rPr>
        <w:softHyphen/>
        <w:t>vormig gemaakt word en aan het heerlijk lichaam van Christus? Gij moet hiervan geen nauwkeurig verslag verwachten, want dat vereist de tong van een engel of van een overgebrachte heilige, die deze heerlijkheid, gezien heeft en daarmee bekleed is gewor</w:t>
      </w:r>
      <w:r w:rsidRPr="00D51790">
        <w:rPr>
          <w:lang w:eastAsia="en-US"/>
        </w:rPr>
        <w:softHyphen/>
        <w:t>den, of die daar enig volkomen gezicht van gehad heeft</w:t>
      </w:r>
      <w:r w:rsidR="00BB6211">
        <w:rPr>
          <w:lang w:eastAsia="en-US"/>
        </w:rPr>
        <w:t xml:space="preserve">. </w:t>
      </w:r>
      <w:r w:rsidRPr="00D51790">
        <w:rPr>
          <w:lang w:eastAsia="en-US"/>
        </w:rPr>
        <w:t>Dit is één van die dingen, die wij moeten geloven, hoewel wij ze niet kennen; het is een voorwerp van geloof, niet van aanschouwen, en dus is het voor ons onbegrijpelijk, daar wij wandelen door geloof en niet door aanschouwen</w:t>
      </w:r>
      <w:r w:rsidR="00BB6211">
        <w:rPr>
          <w:lang w:eastAsia="en-US"/>
        </w:rPr>
        <w:t xml:space="preserve">. </w:t>
      </w:r>
      <w:r w:rsidRPr="00D51790">
        <w:rPr>
          <w:lang w:eastAsia="en-US"/>
        </w:rPr>
        <w:t>“</w:t>
      </w:r>
      <w:r w:rsidRPr="00D51790">
        <w:rPr>
          <w:i/>
          <w:iCs/>
          <w:lang w:eastAsia="en-US"/>
        </w:rPr>
        <w:t>Geen oog heeft het gezien, noch oor gehoord, noch is het in het hart eens mensen opge</w:t>
      </w:r>
      <w:r w:rsidRPr="00D51790">
        <w:rPr>
          <w:i/>
          <w:iCs/>
          <w:lang w:eastAsia="en-US"/>
        </w:rPr>
        <w:softHyphen/>
        <w:t xml:space="preserve">klommen, hetgeen </w:t>
      </w:r>
      <w:r w:rsidR="00864EEC">
        <w:rPr>
          <w:i/>
          <w:iCs/>
          <w:lang w:eastAsia="en-US"/>
        </w:rPr>
        <w:t>God</w:t>
      </w:r>
      <w:r w:rsidRPr="00D51790">
        <w:rPr>
          <w:i/>
          <w:iCs/>
          <w:lang w:eastAsia="en-US"/>
        </w:rPr>
        <w:t xml:space="preserve"> bereid heeft voor degenen, die Hem lief</w:t>
      </w:r>
      <w:r w:rsidRPr="00D51790">
        <w:rPr>
          <w:i/>
          <w:iCs/>
          <w:lang w:eastAsia="en-US"/>
        </w:rPr>
        <w:softHyphen/>
        <w:t>hebben</w:t>
      </w:r>
      <w:r w:rsidR="00BB6211">
        <w:rPr>
          <w:i/>
          <w:iCs/>
          <w:lang w:eastAsia="en-US"/>
        </w:rPr>
        <w:t xml:space="preserve">. </w:t>
      </w:r>
      <w:r w:rsidRPr="00D51790">
        <w:rPr>
          <w:lang w:eastAsia="en-US"/>
        </w:rPr>
        <w:t>”</w:t>
      </w:r>
    </w:p>
    <w:p w:rsidR="007D6B8F" w:rsidRPr="00D51790" w:rsidRDefault="007D6B8F">
      <w:pPr>
        <w:jc w:val="both"/>
        <w:rPr>
          <w:lang w:eastAsia="en-US"/>
        </w:rPr>
      </w:pPr>
      <w:r w:rsidRPr="00D51790">
        <w:rPr>
          <w:lang w:eastAsia="en-US"/>
        </w:rPr>
        <w:t>Indien dit waar is van hetgeen ons in het Evangelie wordt aan</w:t>
      </w:r>
      <w:r w:rsidRPr="00D51790">
        <w:rPr>
          <w:lang w:eastAsia="en-US"/>
        </w:rPr>
        <w:softHyphen/>
        <w:t>geboden, zo veel te meer van hetgeen weggelegd is in heerlijk</w:t>
      </w:r>
      <w:r w:rsidRPr="00D51790">
        <w:rPr>
          <w:lang w:eastAsia="en-US"/>
        </w:rPr>
        <w:softHyphen/>
        <w:t>heid, waarvan geldt, dat “</w:t>
      </w:r>
      <w:r w:rsidRPr="00D51790">
        <w:rPr>
          <w:i/>
          <w:iCs/>
          <w:lang w:eastAsia="en-US"/>
        </w:rPr>
        <w:t>het nog niet is geopenbaard wat wij zijn zullen; maar wij weten, dat, wanneer Hij zal verschijnen, wij Hem zullen gelijk zijn</w:t>
      </w:r>
      <w:r w:rsidRPr="00D51790">
        <w:rPr>
          <w:lang w:eastAsia="en-US"/>
        </w:rPr>
        <w:t>”, 1 Joh</w:t>
      </w:r>
      <w:r w:rsidR="00BB6211">
        <w:rPr>
          <w:lang w:eastAsia="en-US"/>
        </w:rPr>
        <w:t xml:space="preserve">. </w:t>
      </w:r>
      <w:r w:rsidRPr="00D51790">
        <w:rPr>
          <w:lang w:eastAsia="en-US"/>
        </w:rPr>
        <w:t>3: 2</w:t>
      </w:r>
      <w:r w:rsidR="00BB6211">
        <w:rPr>
          <w:lang w:eastAsia="en-US"/>
        </w:rPr>
        <w:t xml:space="preserve">. </w:t>
      </w:r>
      <w:r w:rsidRPr="00D51790">
        <w:rPr>
          <w:lang w:eastAsia="en-US"/>
        </w:rPr>
        <w:t>En wie kan beschrijven, wat niet is geopenbaard? Hier “</w:t>
      </w:r>
      <w:r w:rsidRPr="00D51790">
        <w:rPr>
          <w:i/>
          <w:iCs/>
          <w:lang w:eastAsia="en-US"/>
        </w:rPr>
        <w:t>zien wij maar als door een spiegel in een duistere rede</w:t>
      </w:r>
      <w:r w:rsidRPr="00D51790">
        <w:rPr>
          <w:lang w:eastAsia="en-US"/>
        </w:rPr>
        <w:t xml:space="preserve">”, wij hebben maar een duister gezicht, zulk een gezicht van het rijk, als het oude volk van </w:t>
      </w:r>
      <w:r w:rsidR="00864EEC">
        <w:rPr>
          <w:lang w:eastAsia="en-US"/>
        </w:rPr>
        <w:t>God</w:t>
      </w:r>
      <w:r w:rsidRPr="00D51790">
        <w:rPr>
          <w:lang w:eastAsia="en-US"/>
        </w:rPr>
        <w:t xml:space="preserve"> had van het koninkrijk van de Messias</w:t>
      </w:r>
      <w:r w:rsidR="00BB6211">
        <w:rPr>
          <w:lang w:eastAsia="en-US"/>
        </w:rPr>
        <w:t xml:space="preserve">. </w:t>
      </w:r>
      <w:r w:rsidRPr="00D51790">
        <w:rPr>
          <w:lang w:eastAsia="en-US"/>
        </w:rPr>
        <w:t>“</w:t>
      </w:r>
      <w:r w:rsidRPr="00D51790">
        <w:rPr>
          <w:i/>
          <w:iCs/>
          <w:lang w:eastAsia="en-US"/>
        </w:rPr>
        <w:t>Abraham zag Zijn dag van verre en was verheugd</w:t>
      </w:r>
      <w:r w:rsidR="00BB6211">
        <w:rPr>
          <w:i/>
          <w:iCs/>
          <w:lang w:eastAsia="en-US"/>
        </w:rPr>
        <w:t xml:space="preserve">. </w:t>
      </w:r>
      <w:r w:rsidRPr="00D51790">
        <w:rPr>
          <w:lang w:eastAsia="en-US"/>
        </w:rPr>
        <w:t>”</w:t>
      </w:r>
    </w:p>
    <w:p w:rsidR="007D6B8F" w:rsidRPr="00D51790" w:rsidRDefault="007D6B8F">
      <w:pPr>
        <w:pStyle w:val="BodyText2"/>
      </w:pPr>
      <w:r w:rsidRPr="00D51790">
        <w:t xml:space="preserve">De wijsheid van </w:t>
      </w:r>
      <w:r w:rsidR="00864EEC">
        <w:t>God</w:t>
      </w:r>
      <w:r w:rsidRPr="00D51790">
        <w:t xml:space="preserve"> heeft een sluier voor die heerlijkheid ge</w:t>
      </w:r>
      <w:r w:rsidRPr="00D51790">
        <w:softHyphen/>
        <w:t>trokken, en Hij heeft dat in grote wijsheid gedaan</w:t>
      </w:r>
      <w:r w:rsidR="00BB6211">
        <w:t xml:space="preserve">. </w:t>
      </w:r>
    </w:p>
    <w:p w:rsidR="007D6B8F" w:rsidRPr="00D51790" w:rsidRDefault="007D6B8F">
      <w:pPr>
        <w:jc w:val="both"/>
        <w:rPr>
          <w:lang w:eastAsia="en-US"/>
        </w:rPr>
      </w:pPr>
      <w:r w:rsidRPr="00D51790">
        <w:rPr>
          <w:lang w:eastAsia="en-US"/>
        </w:rPr>
        <w:t>Indien wij hier op aarde de volkomen ontdekking hadden van die heerlijkheid, die op de lichamen gelegd zal worden, (om niet te spreken van die op de ziel), dan zou het even moeilijk zijn de heiligen te overtuigen om tevreden te zijn op aarde te leven, als het is om de wereldse mensen te overtuigen om te sterven</w:t>
      </w:r>
      <w:r w:rsidR="00BB6211">
        <w:rPr>
          <w:lang w:eastAsia="en-US"/>
        </w:rPr>
        <w:t xml:space="preserve">. </w:t>
      </w:r>
      <w:r w:rsidRPr="00D51790">
        <w:rPr>
          <w:lang w:eastAsia="en-US"/>
        </w:rPr>
        <w:t>Zowel tot een oordeel voor hen, als in genade voor ons, blijft de sluier nog op ons</w:t>
      </w:r>
      <w:r w:rsidR="00BB6211">
        <w:rPr>
          <w:lang w:eastAsia="en-US"/>
        </w:rPr>
        <w:t xml:space="preserve">. </w:t>
      </w:r>
      <w:r w:rsidRPr="00D51790">
        <w:rPr>
          <w:lang w:eastAsia="en-US"/>
        </w:rPr>
        <w:t>Maar hoewel de sluier niet geheel opgeheven is, toch heeft het de Heere behaagd in de Heilige Schrift als het ware een slip van de sluier op te lichten, opdat wij enige schemeringen van die heerlijkheid mogen zien, die wij hiernamaals zien zullen van aangezicht tot aangezicht, waarvan ik hier nog enige bijzon</w:t>
      </w:r>
      <w:r w:rsidRPr="00D51790">
        <w:rPr>
          <w:lang w:eastAsia="en-US"/>
        </w:rPr>
        <w:softHyphen/>
        <w:t>derheden naar voren wil brengen</w:t>
      </w:r>
      <w:r w:rsidR="00BB6211">
        <w:rPr>
          <w:lang w:eastAsia="en-US"/>
        </w:rPr>
        <w:t xml:space="preserve">. </w:t>
      </w:r>
    </w:p>
    <w:p w:rsidR="007D6B8F" w:rsidRPr="00D51790" w:rsidRDefault="007D6B8F">
      <w:pPr>
        <w:jc w:val="both"/>
        <w:rPr>
          <w:lang w:eastAsia="en-US"/>
        </w:rPr>
      </w:pPr>
      <w:r w:rsidRPr="00D51790">
        <w:rPr>
          <w:lang w:eastAsia="en-US"/>
        </w:rPr>
        <w:t>De opgestane lichamen van de heiligen zullen gelijk zijn aan het heerlijk lichaam van Christus in de volgende zeven opzichten</w:t>
      </w:r>
      <w:r w:rsidR="00BB6211">
        <w:rPr>
          <w:lang w:eastAsia="en-US"/>
        </w:rPr>
        <w:t xml:space="preserve">. </w:t>
      </w:r>
      <w:r w:rsidRPr="00D51790">
        <w:rPr>
          <w:lang w:eastAsia="en-US"/>
        </w:rPr>
        <w:t>In de eerste plaats ten opzichte van de volmaaktheid</w:t>
      </w:r>
      <w:r w:rsidR="00BB6211">
        <w:rPr>
          <w:lang w:eastAsia="en-US"/>
        </w:rPr>
        <w:t xml:space="preserve">. </w:t>
      </w:r>
      <w:r w:rsidRPr="00D51790">
        <w:rPr>
          <w:lang w:eastAsia="en-US"/>
        </w:rPr>
        <w:t>Het lichaam van Christus is volmaakt, dus zullen de lichamen der heiligen volmaakt zijn; zowel in delen als in trappen</w:t>
      </w:r>
      <w:r w:rsidR="00BB6211">
        <w:rPr>
          <w:lang w:eastAsia="en-US"/>
        </w:rPr>
        <w:t xml:space="preserve">. </w:t>
      </w:r>
      <w:r w:rsidRPr="00D51790">
        <w:rPr>
          <w:lang w:eastAsia="en-US"/>
        </w:rPr>
        <w:t>Hun lichamen zul</w:t>
      </w:r>
      <w:r w:rsidRPr="00D51790">
        <w:rPr>
          <w:lang w:eastAsia="en-US"/>
        </w:rPr>
        <w:softHyphen/>
        <w:t>len een volledigheid van delen hebben in nauwkeurige evenredig</w:t>
      </w:r>
      <w:r w:rsidRPr="00D51790">
        <w:rPr>
          <w:lang w:eastAsia="en-US"/>
        </w:rPr>
        <w:softHyphen/>
        <w:t>heid; er zal geen gemis van leden zijn, ook niet van die, welke nu ontbreken</w:t>
      </w:r>
      <w:r w:rsidR="00BB6211">
        <w:rPr>
          <w:lang w:eastAsia="en-US"/>
        </w:rPr>
        <w:t xml:space="preserve">. </w:t>
      </w:r>
      <w:r w:rsidRPr="00D51790">
        <w:rPr>
          <w:lang w:eastAsia="en-US"/>
        </w:rPr>
        <w:t>Zij, die geen geneesmiddel konden vinden voor lamheid, blindheid of verminking op aarde, zullen het in de he</w:t>
      </w:r>
      <w:r w:rsidRPr="00D51790">
        <w:rPr>
          <w:lang w:eastAsia="en-US"/>
        </w:rPr>
        <w:softHyphen/>
        <w:t>mel vinden; hun lichamen zullen opgewekt worden in heerlijk</w:t>
      </w:r>
      <w:r w:rsidRPr="00D51790">
        <w:rPr>
          <w:lang w:eastAsia="en-US"/>
        </w:rPr>
        <w:softHyphen/>
        <w:t>heid</w:t>
      </w:r>
      <w:r w:rsidR="00BB6211">
        <w:rPr>
          <w:lang w:eastAsia="en-US"/>
        </w:rPr>
        <w:t xml:space="preserve">. </w:t>
      </w:r>
      <w:r w:rsidRPr="00D51790">
        <w:rPr>
          <w:lang w:eastAsia="en-US"/>
        </w:rPr>
        <w:t>Zoals de apostel het ons zegt in 1 Cor</w:t>
      </w:r>
      <w:r w:rsidR="00BB6211">
        <w:rPr>
          <w:lang w:eastAsia="en-US"/>
        </w:rPr>
        <w:t xml:space="preserve">. </w:t>
      </w:r>
      <w:r w:rsidRPr="00D51790">
        <w:rPr>
          <w:lang w:eastAsia="en-US"/>
        </w:rPr>
        <w:t>15: 43: “</w:t>
      </w:r>
      <w:r w:rsidRPr="00D51790">
        <w:rPr>
          <w:i/>
          <w:iCs/>
          <w:lang w:eastAsia="en-US"/>
        </w:rPr>
        <w:t>Het zal een heerlijk lichaam zijn</w:t>
      </w:r>
      <w:r w:rsidRPr="00D51790">
        <w:rPr>
          <w:lang w:eastAsia="en-US"/>
        </w:rPr>
        <w:t>”; maar het zou niet zo heerlijk zijn, indien deze 'onvolmaaktheden en gebreken niet weggenoinen waren, en het zal een nauwkeurige evenredigheid hebben</w:t>
      </w:r>
      <w:r w:rsidR="00BB6211">
        <w:rPr>
          <w:lang w:eastAsia="en-US"/>
        </w:rPr>
        <w:t xml:space="preserve">. </w:t>
      </w:r>
    </w:p>
    <w:p w:rsidR="007D6B8F" w:rsidRPr="00D51790" w:rsidRDefault="007D6B8F">
      <w:pPr>
        <w:jc w:val="both"/>
        <w:rPr>
          <w:lang w:eastAsia="en-US"/>
        </w:rPr>
      </w:pPr>
      <w:r w:rsidRPr="00D51790">
        <w:rPr>
          <w:lang w:eastAsia="en-US"/>
        </w:rPr>
        <w:t>Er zal geen onderscheid in de hemel zijn tussen klein en groot, omdat er geen kind van weinige dagen zal zijn, zo zal er ook niet iemand van afgeleefde ouderdom zich daar bevinden; maar allen zullen gebracht worden tot een volmaakte gedaante, hetzij naar de gedaante van de eerste mens, Adam (want de opstanding zal zijn als een nieuwe schepping), of naar de gedaante van de Heere uit de hemel, zoals de apostel onze Heere Jezus noemt</w:t>
      </w:r>
      <w:r w:rsidR="00BB6211">
        <w:rPr>
          <w:lang w:eastAsia="en-US"/>
        </w:rPr>
        <w:t xml:space="preserve">. </w:t>
      </w:r>
      <w:r w:rsidRPr="00D51790">
        <w:rPr>
          <w:lang w:eastAsia="en-US"/>
        </w:rPr>
        <w:t>Er zal een gelijkvormigheid naar het beeld van Hem die uit de hemel is en daarom zal de evenredigheid niet ontbreken</w:t>
      </w:r>
      <w:r w:rsidR="00BB6211">
        <w:rPr>
          <w:lang w:eastAsia="en-US"/>
        </w:rPr>
        <w:t xml:space="preserve">. </w:t>
      </w:r>
      <w:r w:rsidRPr="00D51790">
        <w:rPr>
          <w:lang w:eastAsia="en-US"/>
        </w:rPr>
        <w:t>Het woord “morphe” in de tekst, betekent “uitwendige vorm”, en “schema”, betekent “uiterlijke gestalte”</w:t>
      </w:r>
      <w:r w:rsidR="00BB6211">
        <w:rPr>
          <w:lang w:eastAsia="en-US"/>
        </w:rPr>
        <w:t xml:space="preserve">. </w:t>
      </w:r>
      <w:r w:rsidRPr="00D51790">
        <w:rPr>
          <w:lang w:eastAsia="en-US"/>
        </w:rPr>
        <w:t>Nu kon er geen gelijk</w:t>
      </w:r>
      <w:r w:rsidRPr="00D51790">
        <w:rPr>
          <w:lang w:eastAsia="en-US"/>
        </w:rPr>
        <w:softHyphen/>
        <w:t>heid zijn van het lichaam van Christus in uitwendige vorm en gestalte, zonder evenredigheden</w:t>
      </w:r>
      <w:r w:rsidR="00BB6211">
        <w:rPr>
          <w:lang w:eastAsia="en-US"/>
        </w:rPr>
        <w:t xml:space="preserve">. </w:t>
      </w:r>
    </w:p>
    <w:p w:rsidR="007D6B8F" w:rsidRPr="00D51790" w:rsidRDefault="007D6B8F">
      <w:pPr>
        <w:jc w:val="both"/>
        <w:rPr>
          <w:lang w:eastAsia="en-US"/>
        </w:rPr>
      </w:pPr>
      <w:r w:rsidRPr="00D51790">
        <w:rPr>
          <w:lang w:eastAsia="en-US"/>
        </w:rPr>
        <w:t>In de tweede plaats zullen de lichamen der heiligen gelijk zijn aan het heerlijk lichaam van Christus ten opzichte van onver</w:t>
      </w:r>
      <w:r w:rsidRPr="00D51790">
        <w:rPr>
          <w:lang w:eastAsia="en-US"/>
        </w:rPr>
        <w:softHyphen/>
        <w:t>derfelijkheid</w:t>
      </w:r>
      <w:r w:rsidR="00BB6211">
        <w:rPr>
          <w:lang w:eastAsia="en-US"/>
        </w:rPr>
        <w:t xml:space="preserve">. </w:t>
      </w:r>
      <w:r w:rsidRPr="00D51790">
        <w:rPr>
          <w:lang w:eastAsia="en-US"/>
        </w:rPr>
        <w:t>Het lichaam nu van Christus is onverderfelijk, dat is: het is niet onderhevig aan enig lijden, en met oe lichamen der heiligen zal dat ook het geval zijn; zij zullen beveiligd zijn voor alle nadelige invloeden van buiten en alle ongesteldheden van binnen; er zal geen honger of dorst, geen smart of ziekte, geen lijden van welke soort ook zijn</w:t>
      </w:r>
      <w:r w:rsidR="00BB6211">
        <w:rPr>
          <w:lang w:eastAsia="en-US"/>
        </w:rPr>
        <w:t xml:space="preserve">. </w:t>
      </w:r>
      <w:r w:rsidRPr="00D51790">
        <w:rPr>
          <w:lang w:eastAsia="en-US"/>
        </w:rPr>
        <w:t>Het lichaam zal geen stoor</w:t>
      </w:r>
      <w:r w:rsidRPr="00D51790">
        <w:rPr>
          <w:lang w:eastAsia="en-US"/>
        </w:rPr>
        <w:softHyphen/>
        <w:t>nis, geen ongemak uit aardse droefgeestigheid, geen doffe luste</w:t>
      </w:r>
      <w:r w:rsidRPr="00D51790">
        <w:rPr>
          <w:lang w:eastAsia="en-US"/>
        </w:rPr>
        <w:softHyphen/>
        <w:t>loosheid uit hevige toom of uit ijdelheid van een heftig humeur lijden; maar alles zal tot zo'n evenwichtige gematigdheid gebracht zijn, die het boven alle denkbare lijden zal verheffen</w:t>
      </w:r>
      <w:r w:rsidR="00BB6211">
        <w:rPr>
          <w:lang w:eastAsia="en-US"/>
        </w:rPr>
        <w:t xml:space="preserve">. </w:t>
      </w:r>
    </w:p>
    <w:p w:rsidR="007D6B8F" w:rsidRPr="00D51790" w:rsidRDefault="007D6B8F">
      <w:pPr>
        <w:jc w:val="both"/>
        <w:rPr>
          <w:lang w:eastAsia="en-US"/>
        </w:rPr>
      </w:pPr>
      <w:r w:rsidRPr="00D51790">
        <w:rPr>
          <w:lang w:eastAsia="en-US"/>
        </w:rPr>
        <w:t>Het lichaam zal onvatbaar voor welke schadelijke indruk ook zijn, ook niet onderhevig aan bederf of lijden; want, wat onder</w:t>
      </w:r>
      <w:r w:rsidRPr="00D51790">
        <w:rPr>
          <w:lang w:eastAsia="en-US"/>
        </w:rPr>
        <w:softHyphen/>
        <w:t>hevig is aan lijden is min of meer onderhevig aan bederf, geheel of ten dele; maar de lichamen der heiligen zullen onverderfelijk zijn: “</w:t>
      </w:r>
      <w:r w:rsidRPr="00D51790">
        <w:rPr>
          <w:i/>
          <w:iCs/>
          <w:lang w:eastAsia="en-US"/>
        </w:rPr>
        <w:t>Het wordt gezaaid in verderfelijkheid, maar opgewekt in onverderfelijkheid</w:t>
      </w:r>
      <w:r w:rsidRPr="00D51790">
        <w:rPr>
          <w:lang w:eastAsia="en-US"/>
        </w:rPr>
        <w:t>”, 1 Cor</w:t>
      </w:r>
      <w:r w:rsidR="00BB6211">
        <w:rPr>
          <w:lang w:eastAsia="en-US"/>
        </w:rPr>
        <w:t xml:space="preserve">. </w:t>
      </w:r>
      <w:r w:rsidRPr="00D51790">
        <w:rPr>
          <w:lang w:eastAsia="en-US"/>
        </w:rPr>
        <w:t>15: 42</w:t>
      </w:r>
      <w:r w:rsidR="00BB6211">
        <w:rPr>
          <w:lang w:eastAsia="en-US"/>
        </w:rPr>
        <w:t xml:space="preserve">. </w:t>
      </w:r>
      <w:r w:rsidRPr="00D51790">
        <w:rPr>
          <w:lang w:eastAsia="en-US"/>
        </w:rPr>
        <w:t>De lichamen zullen dus be</w:t>
      </w:r>
      <w:r w:rsidRPr="00D51790">
        <w:rPr>
          <w:lang w:eastAsia="en-US"/>
        </w:rPr>
        <w:softHyphen/>
        <w:t>veiligd zijn tegen alles, wat hun heerlijkheid kan bevlekken, of op welke wijze dan ook hun gesteldheid in wanorde brengen</w:t>
      </w:r>
      <w:r w:rsidR="00BB6211">
        <w:rPr>
          <w:lang w:eastAsia="en-US"/>
        </w:rPr>
        <w:t xml:space="preserve">. </w:t>
      </w:r>
    </w:p>
    <w:p w:rsidR="007D6B8F" w:rsidRPr="00D51790" w:rsidRDefault="007D6B8F">
      <w:pPr>
        <w:jc w:val="both"/>
        <w:rPr>
          <w:lang w:eastAsia="en-US"/>
        </w:rPr>
      </w:pPr>
      <w:r w:rsidRPr="00D51790">
        <w:rPr>
          <w:lang w:eastAsia="en-US"/>
        </w:rPr>
        <w:t>Ten derde</w:t>
      </w:r>
      <w:r w:rsidR="00BB6211">
        <w:rPr>
          <w:lang w:eastAsia="en-US"/>
        </w:rPr>
        <w:t xml:space="preserve">. </w:t>
      </w:r>
      <w:r w:rsidRPr="00D51790">
        <w:rPr>
          <w:lang w:eastAsia="en-US"/>
        </w:rPr>
        <w:t>De lichamen van de heiligen zullen gelijk zijn aan het heerlijk lichaam van Christus, ten opzichte van de onsterfelijk</w:t>
      </w:r>
      <w:r w:rsidRPr="00D51790">
        <w:rPr>
          <w:lang w:eastAsia="en-US"/>
        </w:rPr>
        <w:softHyphen/>
        <w:t>heid</w:t>
      </w:r>
      <w:r w:rsidR="00BB6211">
        <w:rPr>
          <w:lang w:eastAsia="en-US"/>
        </w:rPr>
        <w:t xml:space="preserve">. </w:t>
      </w:r>
      <w:r w:rsidRPr="00D51790">
        <w:rPr>
          <w:lang w:eastAsia="en-US"/>
        </w:rPr>
        <w:t>Het lichaam van Christus is onsterfelijk, zoals de apostel het uitdrukt in Rom</w:t>
      </w:r>
      <w:r w:rsidR="00BB6211">
        <w:rPr>
          <w:lang w:eastAsia="en-US"/>
        </w:rPr>
        <w:t xml:space="preserve">. </w:t>
      </w:r>
      <w:r w:rsidRPr="00D51790">
        <w:rPr>
          <w:lang w:eastAsia="en-US"/>
        </w:rPr>
        <w:t>6: 9: “</w:t>
      </w:r>
      <w:r w:rsidRPr="00D51790">
        <w:rPr>
          <w:i/>
          <w:iCs/>
          <w:lang w:eastAsia="en-US"/>
        </w:rPr>
        <w:t>Christus sterft niet meer, de dood heerst niet meer over Hem</w:t>
      </w:r>
      <w:r w:rsidR="00BB6211">
        <w:rPr>
          <w:i/>
          <w:iCs/>
          <w:lang w:eastAsia="en-US"/>
        </w:rPr>
        <w:t xml:space="preserve">. </w:t>
      </w:r>
      <w:r w:rsidRPr="00D51790">
        <w:rPr>
          <w:lang w:eastAsia="en-US"/>
        </w:rPr>
        <w:t>” Zo zal het ook zijn met de lichamen der heiligen, “</w:t>
      </w:r>
      <w:r w:rsidRPr="00D51790">
        <w:rPr>
          <w:i/>
          <w:iCs/>
          <w:lang w:eastAsia="en-US"/>
        </w:rPr>
        <w:t>de sterfelijkheid zal onsterfelijkheid aandoen</w:t>
      </w:r>
      <w:r w:rsidRPr="00D51790">
        <w:rPr>
          <w:lang w:eastAsia="en-US"/>
        </w:rPr>
        <w:t>”; zoals de apostel het zegt in 1 Cor</w:t>
      </w:r>
      <w:r w:rsidR="00BB6211">
        <w:rPr>
          <w:lang w:eastAsia="en-US"/>
        </w:rPr>
        <w:t xml:space="preserve">. </w:t>
      </w:r>
      <w:r w:rsidRPr="00D51790">
        <w:rPr>
          <w:lang w:eastAsia="en-US"/>
        </w:rPr>
        <w:t>15: 53</w:t>
      </w:r>
      <w:r w:rsidR="00BB6211">
        <w:rPr>
          <w:lang w:eastAsia="en-US"/>
        </w:rPr>
        <w:t xml:space="preserve">. </w:t>
      </w:r>
      <w:r w:rsidRPr="00D51790">
        <w:rPr>
          <w:lang w:eastAsia="en-US"/>
        </w:rPr>
        <w:t>Wanneer de lichamen der heiligen zullen worden opgewekt, zullen zij de trap der zielen bereiken, dat is, zij zullen onsterfelijk zijn; zij zullen veili</w:t>
      </w:r>
      <w:r w:rsidRPr="00D51790">
        <w:rPr>
          <w:lang w:eastAsia="en-US"/>
        </w:rPr>
        <w:softHyphen/>
        <w:t>ger zijn voor de dood dan onze eerste voorouders in de staat van onschuld waren in het paradijs</w:t>
      </w:r>
      <w:r w:rsidR="00BB6211">
        <w:rPr>
          <w:lang w:eastAsia="en-US"/>
        </w:rPr>
        <w:t xml:space="preserve">. </w:t>
      </w:r>
    </w:p>
    <w:p w:rsidR="007D6B8F" w:rsidRPr="00D51790" w:rsidRDefault="007D6B8F">
      <w:pPr>
        <w:jc w:val="both"/>
        <w:rPr>
          <w:lang w:eastAsia="en-US"/>
        </w:rPr>
      </w:pPr>
      <w:r w:rsidRPr="00D51790">
        <w:rPr>
          <w:lang w:eastAsia="en-US"/>
        </w:rPr>
        <w:t xml:space="preserve">Er zal niet alleen zijn een “posse non mori” (een mogelijkheid om te sterven); en dat niet ontstaande uit de natuur des lichaams, maar uit het besluit en oogmerk van </w:t>
      </w:r>
      <w:r w:rsidR="00864EEC">
        <w:rPr>
          <w:lang w:eastAsia="en-US"/>
        </w:rPr>
        <w:t>God</w:t>
      </w:r>
      <w:r w:rsidRPr="00D51790">
        <w:rPr>
          <w:lang w:eastAsia="en-US"/>
        </w:rPr>
        <w:t>, uit de overwinning van Christus en uit een bevrijd zijn van zonde</w:t>
      </w:r>
      <w:r w:rsidR="00BB6211">
        <w:rPr>
          <w:lang w:eastAsia="en-US"/>
        </w:rPr>
        <w:t xml:space="preserve">. </w:t>
      </w:r>
      <w:r w:rsidRPr="00D51790">
        <w:rPr>
          <w:lang w:eastAsia="en-US"/>
        </w:rPr>
        <w:t>“</w:t>
      </w:r>
      <w:r w:rsidRPr="00D51790">
        <w:rPr>
          <w:i/>
          <w:iCs/>
          <w:lang w:eastAsia="en-US"/>
        </w:rPr>
        <w:t>De dood zal dan verslonden zijn tot overwinning</w:t>
      </w:r>
      <w:r w:rsidRPr="00D51790">
        <w:rPr>
          <w:lang w:eastAsia="en-US"/>
        </w:rPr>
        <w:t>”; de dood zal dan liggen onder de voeten der verheerlijkten, terwijl zij dat gezang zingen, 1 Cor</w:t>
      </w:r>
      <w:r w:rsidR="00BB6211">
        <w:rPr>
          <w:lang w:eastAsia="en-US"/>
        </w:rPr>
        <w:t xml:space="preserve">. </w:t>
      </w:r>
      <w:r w:rsidRPr="00D51790">
        <w:rPr>
          <w:lang w:eastAsia="en-US"/>
        </w:rPr>
        <w:t>15: 54-56: “</w:t>
      </w:r>
      <w:r w:rsidRPr="00D51790">
        <w:rPr>
          <w:i/>
          <w:iCs/>
          <w:lang w:eastAsia="en-US"/>
        </w:rPr>
        <w:t>De dood is verslonden tot overwinning</w:t>
      </w:r>
      <w:r w:rsidR="00BB6211">
        <w:rPr>
          <w:i/>
          <w:iCs/>
          <w:lang w:eastAsia="en-US"/>
        </w:rPr>
        <w:t xml:space="preserve">. </w:t>
      </w:r>
      <w:r w:rsidRPr="00D51790">
        <w:rPr>
          <w:i/>
          <w:iCs/>
          <w:lang w:eastAsia="en-US"/>
        </w:rPr>
        <w:t xml:space="preserve">O, dood, waar is uw prikkel? O, hel, waar is uw overwinning? De prikkel nu des doods is de zonde en de kracht der zonde is de Wet; maar </w:t>
      </w:r>
      <w:r w:rsidR="00864EEC">
        <w:rPr>
          <w:i/>
          <w:iCs/>
          <w:lang w:eastAsia="en-US"/>
        </w:rPr>
        <w:t>God</w:t>
      </w:r>
      <w:r w:rsidRPr="00D51790">
        <w:rPr>
          <w:i/>
          <w:iCs/>
          <w:lang w:eastAsia="en-US"/>
        </w:rPr>
        <w:t>e zij dank, Die ons de overwinning geeft door onze Heere Jezus Christus</w:t>
      </w:r>
      <w:r w:rsidR="00BB6211">
        <w:rPr>
          <w:i/>
          <w:iCs/>
          <w:lang w:eastAsia="en-US"/>
        </w:rPr>
        <w:t xml:space="preserve">. </w:t>
      </w:r>
      <w:r w:rsidRPr="00D51790">
        <w:rPr>
          <w:lang w:eastAsia="en-US"/>
        </w:rPr>
        <w:t>”</w:t>
      </w:r>
    </w:p>
    <w:p w:rsidR="007D6B8F" w:rsidRPr="00D51790" w:rsidRDefault="007D6B8F">
      <w:pPr>
        <w:pStyle w:val="BodyText2"/>
      </w:pPr>
      <w:r w:rsidRPr="00D51790">
        <w:t>In de vierde plaats zullen de lichamen der heiligen gelijk zijn aan het heerlijk lichaam van Christus ten opzichte van de snelheid</w:t>
      </w:r>
      <w:r w:rsidR="00BB6211">
        <w:t xml:space="preserve">. </w:t>
      </w:r>
      <w:r w:rsidRPr="00D51790">
        <w:t>Van deze snelheid en wonderlijke vlugheid der verheerlijkte li</w:t>
      </w:r>
      <w:r w:rsidRPr="00D51790">
        <w:softHyphen/>
        <w:t>chamen hebben wij een voorbeeld in de opvaring van Christus' lichaam van de aarde naar de hemel</w:t>
      </w:r>
      <w:r w:rsidR="00BB6211">
        <w:t xml:space="preserve">. </w:t>
      </w:r>
      <w:r w:rsidRPr="00D51790">
        <w:t>De afstand tussen de hoog</w:t>
      </w:r>
      <w:r w:rsidRPr="00D51790">
        <w:softHyphen/>
        <w:t>ste hemel en de aarde wordt door de sterrenkundigen berekend op honderd miljoen mijlen, zodat, indien Hij die afstand in een dag aflegde (en wij hebben geen reden te denken, dat het zo lang duurde) Zijn lichaam zich enige miljoenen mijlen in een uur bewogen moet hebben</w:t>
      </w:r>
      <w:r w:rsidR="00BB6211">
        <w:t xml:space="preserve">. </w:t>
      </w:r>
      <w:r w:rsidRPr="00D51790">
        <w:t>Maar, om hierbij niet langer te blij</w:t>
      </w:r>
      <w:r w:rsidRPr="00D51790">
        <w:softHyphen/>
        <w:t>ven stilstaan, het zal zo zijn, dat de lichamen der heiligen zich zullen bewegen wanneer, waar, hoe en met welke snelheid het de ziel behaagt, zonder enige tegenstand en zonder enige arbeid of moeite voor het lichaam</w:t>
      </w:r>
      <w:r w:rsidR="00BB6211">
        <w:t xml:space="preserve">. </w:t>
      </w:r>
    </w:p>
    <w:p w:rsidR="007D6B8F" w:rsidRPr="00D51790" w:rsidRDefault="007D6B8F">
      <w:pPr>
        <w:jc w:val="both"/>
        <w:rPr>
          <w:lang w:eastAsia="en-US"/>
        </w:rPr>
      </w:pPr>
      <w:r w:rsidRPr="00D51790">
        <w:rPr>
          <w:lang w:eastAsia="en-US"/>
        </w:rPr>
        <w:t xml:space="preserve">Het lichaam zal dan onmiddellijk onderworpen zijn aan de ziel, Zoals de ziel onderworpen zal zijn aan </w:t>
      </w:r>
      <w:r w:rsidR="00864EEC">
        <w:rPr>
          <w:lang w:eastAsia="en-US"/>
        </w:rPr>
        <w:t>God</w:t>
      </w:r>
      <w:r w:rsidR="00BB6211">
        <w:rPr>
          <w:lang w:eastAsia="en-US"/>
        </w:rPr>
        <w:t xml:space="preserve">. </w:t>
      </w:r>
      <w:r w:rsidRPr="00D51790">
        <w:rPr>
          <w:lang w:eastAsia="en-US"/>
        </w:rPr>
        <w:t>Ook zal deze be</w:t>
      </w:r>
      <w:r w:rsidRPr="00D51790">
        <w:rPr>
          <w:lang w:eastAsia="en-US"/>
        </w:rPr>
        <w:softHyphen/>
        <w:t>weging geen stoornis voor hen zijn</w:t>
      </w:r>
      <w:r w:rsidR="00BB6211">
        <w:rPr>
          <w:lang w:eastAsia="en-US"/>
        </w:rPr>
        <w:t xml:space="preserve">. </w:t>
      </w:r>
      <w:r w:rsidRPr="00D51790">
        <w:rPr>
          <w:lang w:eastAsia="en-US"/>
        </w:rPr>
        <w:t>Want, hetgeen één van de ouden van de engelen zegt, zal waar zijn van de lichamen der heiligen: “Waar zij zich ook bewegen, zij bewegen zich niet bui</w:t>
      </w:r>
      <w:r w:rsidRPr="00D51790">
        <w:rPr>
          <w:lang w:eastAsia="en-US"/>
        </w:rPr>
        <w:softHyphen/>
        <w:t>ten de gelukzalige tegenwoordigheid, buiten de zaligende tegen</w:t>
      </w:r>
      <w:r w:rsidRPr="00D51790">
        <w:rPr>
          <w:lang w:eastAsia="en-US"/>
        </w:rPr>
        <w:softHyphen/>
        <w:t>woordigheid van Christus</w:t>
      </w:r>
      <w:r w:rsidR="00BB6211">
        <w:rPr>
          <w:lang w:eastAsia="en-US"/>
        </w:rPr>
        <w:t xml:space="preserve">. </w:t>
      </w:r>
      <w:r w:rsidRPr="00D51790">
        <w:rPr>
          <w:lang w:eastAsia="en-US"/>
        </w:rPr>
        <w:t>”</w:t>
      </w:r>
    </w:p>
    <w:p w:rsidR="007D6B8F" w:rsidRPr="00D51790" w:rsidRDefault="007D6B8F">
      <w:pPr>
        <w:jc w:val="both"/>
        <w:rPr>
          <w:lang w:eastAsia="en-US"/>
        </w:rPr>
      </w:pPr>
      <w:r w:rsidRPr="00D51790">
        <w:rPr>
          <w:lang w:eastAsia="en-US"/>
        </w:rPr>
        <w:t>Ten vijfde</w:t>
      </w:r>
      <w:r w:rsidR="00BB6211">
        <w:rPr>
          <w:lang w:eastAsia="en-US"/>
        </w:rPr>
        <w:t xml:space="preserve">. </w:t>
      </w:r>
      <w:r w:rsidRPr="00D51790">
        <w:rPr>
          <w:lang w:eastAsia="en-US"/>
        </w:rPr>
        <w:t>De lichamen van de heiligen zullen gelijk zijn aan het heerlijk lichaam van Christus ten opzichte van de geestelijkheid</w:t>
      </w:r>
      <w:r w:rsidR="00BB6211">
        <w:rPr>
          <w:lang w:eastAsia="en-US"/>
        </w:rPr>
        <w:t xml:space="preserve">. </w:t>
      </w:r>
      <w:r w:rsidRPr="00D51790">
        <w:rPr>
          <w:lang w:eastAsia="en-US"/>
        </w:rPr>
        <w:t>Het lichaam van Christus is een geestelijk lichaam, maar niet in de zin, alsof het veranderd zou zijn in de natuur van een geest</w:t>
      </w:r>
      <w:r w:rsidR="00BB6211">
        <w:rPr>
          <w:lang w:eastAsia="en-US"/>
        </w:rPr>
        <w:t xml:space="preserve">. </w:t>
      </w:r>
      <w:r w:rsidRPr="00D51790">
        <w:rPr>
          <w:lang w:eastAsia="en-US"/>
        </w:rPr>
        <w:t>Deze misvatting voorkomt Christus in Luk</w:t>
      </w:r>
      <w:r w:rsidR="00BB6211">
        <w:rPr>
          <w:lang w:eastAsia="en-US"/>
        </w:rPr>
        <w:t xml:space="preserve">. </w:t>
      </w:r>
      <w:r w:rsidRPr="00D51790">
        <w:rPr>
          <w:lang w:eastAsia="en-US"/>
        </w:rPr>
        <w:t>24: 39: “</w:t>
      </w:r>
      <w:r w:rsidRPr="00D51790">
        <w:rPr>
          <w:i/>
          <w:iCs/>
          <w:lang w:eastAsia="en-US"/>
        </w:rPr>
        <w:t>Ziet Mijn handen en Mijn voeten; want Ik ben het Zelf; tast Mij aan, en ziet; want een geest heeft geen vlees en benen, gelijk gij ziet, dat Ik heb</w:t>
      </w:r>
      <w:r w:rsidR="00BB6211">
        <w:rPr>
          <w:i/>
          <w:iCs/>
          <w:lang w:eastAsia="en-US"/>
        </w:rPr>
        <w:t xml:space="preserve">. </w:t>
      </w:r>
      <w:r w:rsidRPr="00D51790">
        <w:rPr>
          <w:lang w:eastAsia="en-US"/>
        </w:rPr>
        <w:t>”</w:t>
      </w:r>
    </w:p>
    <w:p w:rsidR="007D6B8F" w:rsidRPr="00D51790" w:rsidRDefault="007D6B8F">
      <w:pPr>
        <w:jc w:val="both"/>
        <w:rPr>
          <w:lang w:eastAsia="en-US"/>
        </w:rPr>
      </w:pPr>
      <w:r w:rsidRPr="00D51790">
        <w:rPr>
          <w:lang w:eastAsia="en-US"/>
        </w:rPr>
        <w:t>Het lichaam wordt niet veranderd in de natuur van een geest, maar het wordt gezegd geestelijk te zijn, omdat het verheven is tot de hoogste trap van volmaaktheid en voortreffelijkheid, waar</w:t>
      </w:r>
      <w:r w:rsidRPr="00D51790">
        <w:rPr>
          <w:lang w:eastAsia="en-US"/>
        </w:rPr>
        <w:softHyphen/>
        <w:t>voor het vatbaar is, en dus zo nabij gebracht aan de natuur der engelen, als bestaanbaar is met het wezen van een lichaam</w:t>
      </w:r>
      <w:r w:rsidR="00BB6211">
        <w:rPr>
          <w:lang w:eastAsia="en-US"/>
        </w:rPr>
        <w:t xml:space="preserve">. </w:t>
      </w:r>
      <w:r w:rsidRPr="00D51790">
        <w:rPr>
          <w:lang w:eastAsia="en-US"/>
        </w:rPr>
        <w:t>Aldus zullen de lichamen van de heiligen geestelijke lichamen zijn, niet veranderd in de natuur van geesten, maar zij zullen gezuiverd en gereinigd worden van alle schuim, slijk en droesem van een aardse gesteldheid</w:t>
      </w:r>
      <w:r w:rsidR="00BB6211">
        <w:rPr>
          <w:lang w:eastAsia="en-US"/>
        </w:rPr>
        <w:t xml:space="preserve">. </w:t>
      </w:r>
      <w:r w:rsidRPr="00D51790">
        <w:rPr>
          <w:lang w:eastAsia="en-US"/>
        </w:rPr>
        <w:t>Hun zintuigen zullen verfijnd worden tot hemelse waarnemingen en al hun daden en bewegingen zullen voortgaan tot een geestelijke volmaaktheid</w:t>
      </w:r>
      <w:r w:rsidR="00BB6211">
        <w:rPr>
          <w:lang w:eastAsia="en-US"/>
        </w:rPr>
        <w:t xml:space="preserve">. </w:t>
      </w:r>
      <w:r w:rsidRPr="00D51790">
        <w:rPr>
          <w:lang w:eastAsia="en-US"/>
        </w:rPr>
        <w:t>Er zullen niet van die delen, noch, van die daden zijn, waarom het lichaam een natuurlijk of dierlijk lichaam genoemd wordt</w:t>
      </w:r>
      <w:r w:rsidR="00BB6211">
        <w:rPr>
          <w:lang w:eastAsia="en-US"/>
        </w:rPr>
        <w:t xml:space="preserve">. </w:t>
      </w:r>
      <w:r w:rsidRPr="00D51790">
        <w:rPr>
          <w:lang w:eastAsia="en-US"/>
        </w:rPr>
        <w:t>“</w:t>
      </w:r>
      <w:r w:rsidRPr="00D51790">
        <w:rPr>
          <w:i/>
          <w:iCs/>
          <w:lang w:eastAsia="en-US"/>
        </w:rPr>
        <w:t>Een natuurlijk lichaam wordt gezaaid, een geestelijk lichaam wordt opgewekt</w:t>
      </w:r>
      <w:r w:rsidRPr="00D51790">
        <w:rPr>
          <w:lang w:eastAsia="en-US"/>
        </w:rPr>
        <w:t>”; er zal geen be</w:t>
      </w:r>
      <w:r w:rsidRPr="00D51790">
        <w:rPr>
          <w:lang w:eastAsia="en-US"/>
        </w:rPr>
        <w:softHyphen/>
        <w:t>hoefte zijn aan spijs, drank of slaap</w:t>
      </w:r>
      <w:r w:rsidR="00BB6211">
        <w:rPr>
          <w:lang w:eastAsia="en-US"/>
        </w:rPr>
        <w:t xml:space="preserve">. </w:t>
      </w:r>
      <w:r w:rsidRPr="00D51790">
        <w:rPr>
          <w:lang w:eastAsia="en-US"/>
        </w:rPr>
        <w:t xml:space="preserve">Onze Heere Jezus Christus noemt de opgewekte lichamen isangeloi, zoals de engelen in dit opzicht, want in de opstanding zullen zij noch trouwen, noch ten huwelijk gegeven worden, maar zijn gelijk de engelen </w:t>
      </w:r>
      <w:r w:rsidR="00864EEC">
        <w:rPr>
          <w:lang w:eastAsia="en-US"/>
        </w:rPr>
        <w:t>God</w:t>
      </w:r>
      <w:r w:rsidRPr="00D51790">
        <w:rPr>
          <w:lang w:eastAsia="en-US"/>
        </w:rPr>
        <w:t>s in de hemel, Mattheus 22: 30</w:t>
      </w:r>
      <w:r w:rsidR="00BB6211">
        <w:rPr>
          <w:lang w:eastAsia="en-US"/>
        </w:rPr>
        <w:t xml:space="preserve">. </w:t>
      </w:r>
    </w:p>
    <w:p w:rsidR="007D6B8F" w:rsidRPr="00D51790" w:rsidRDefault="007D6B8F">
      <w:pPr>
        <w:jc w:val="both"/>
        <w:rPr>
          <w:lang w:eastAsia="en-US"/>
        </w:rPr>
      </w:pPr>
      <w:r w:rsidRPr="00D51790">
        <w:rPr>
          <w:lang w:eastAsia="en-US"/>
        </w:rPr>
        <w:t>In de zesde plaats zullen de lichamen van de heiligen gelijk zijn aan het heerlijk lichaam van Christus ten opzichte van de luister en de schoonheid</w:t>
      </w:r>
      <w:r w:rsidR="00BB6211">
        <w:rPr>
          <w:lang w:eastAsia="en-US"/>
        </w:rPr>
        <w:t xml:space="preserve">. </w:t>
      </w:r>
    </w:p>
    <w:p w:rsidR="007D6B8F" w:rsidRPr="00D51790" w:rsidRDefault="007D6B8F">
      <w:pPr>
        <w:jc w:val="both"/>
        <w:rPr>
          <w:lang w:eastAsia="en-US"/>
        </w:rPr>
      </w:pPr>
      <w:r w:rsidRPr="00D51790">
        <w:rPr>
          <w:lang w:eastAsia="en-US"/>
        </w:rPr>
        <w:t>Hij gaf een straal van die heerlijkheid aan Zijn discipelen in Zijn verheerlijking op de berg, Matth</w:t>
      </w:r>
      <w:r w:rsidR="00BB6211">
        <w:rPr>
          <w:lang w:eastAsia="en-US"/>
        </w:rPr>
        <w:t xml:space="preserve">. </w:t>
      </w:r>
      <w:r w:rsidRPr="00D51790">
        <w:rPr>
          <w:lang w:eastAsia="en-US"/>
        </w:rPr>
        <w:t>17: 1, 2: “</w:t>
      </w:r>
      <w:r w:rsidRPr="00D51790">
        <w:rPr>
          <w:i/>
          <w:iCs/>
          <w:lang w:eastAsia="en-US"/>
        </w:rPr>
        <w:t>En Jezus nam met Zich Petrus, en Jacobus, en Johannes, zijn broeder, en bracht hen op een hoge berg alleen</w:t>
      </w:r>
      <w:r w:rsidR="00BB6211">
        <w:rPr>
          <w:i/>
          <w:iCs/>
          <w:lang w:eastAsia="en-US"/>
        </w:rPr>
        <w:t xml:space="preserve">. </w:t>
      </w:r>
      <w:r w:rsidRPr="00D51790">
        <w:rPr>
          <w:i/>
          <w:iCs/>
          <w:lang w:eastAsia="en-US"/>
        </w:rPr>
        <w:t>En Hij werd voor hen veranderd van gedaante; en Zijn aangezicht blonk gelijk de zon, en Zijn klederen werden wit gelijk het licht</w:t>
      </w:r>
      <w:r w:rsidRPr="00D51790">
        <w:rPr>
          <w:lang w:eastAsia="en-US"/>
        </w:rPr>
        <w:t>” Zijn lichaam was blinkende, zegt een andere evangelist, en zo zullen de lichamen der heiligen zijn ; zij zullen blinken als het uitspansel en de sterren, Dan</w:t>
      </w:r>
      <w:r w:rsidR="00BB6211">
        <w:rPr>
          <w:lang w:eastAsia="en-US"/>
        </w:rPr>
        <w:t xml:space="preserve">. </w:t>
      </w:r>
      <w:r w:rsidRPr="00D51790">
        <w:rPr>
          <w:lang w:eastAsia="en-US"/>
        </w:rPr>
        <w:t>12: 3: “</w:t>
      </w:r>
      <w:r w:rsidRPr="00D51790">
        <w:rPr>
          <w:i/>
          <w:iCs/>
          <w:lang w:eastAsia="en-US"/>
        </w:rPr>
        <w:t>De leraars nu zullen blinken, als de glans des uitspansels, en die er velen rechtvaardigen, gelijk de sterren, altoos en eeuwiglijk</w:t>
      </w:r>
      <w:r w:rsidR="00BB6211">
        <w:rPr>
          <w:i/>
          <w:iCs/>
          <w:lang w:eastAsia="en-US"/>
        </w:rPr>
        <w:t xml:space="preserve">. </w:t>
      </w:r>
      <w:r w:rsidRPr="00D51790">
        <w:rPr>
          <w:lang w:eastAsia="en-US"/>
        </w:rPr>
        <w:t>” Niet alleen als het uitspansel en de sterren, maar als de zon, Matth</w:t>
      </w:r>
      <w:r w:rsidR="00BB6211">
        <w:rPr>
          <w:lang w:eastAsia="en-US"/>
        </w:rPr>
        <w:t xml:space="preserve">. </w:t>
      </w:r>
      <w:r w:rsidRPr="00D51790">
        <w:rPr>
          <w:lang w:eastAsia="en-US"/>
        </w:rPr>
        <w:t>13: 43: “</w:t>
      </w:r>
      <w:r w:rsidRPr="00D51790">
        <w:rPr>
          <w:i/>
          <w:iCs/>
          <w:lang w:eastAsia="en-US"/>
        </w:rPr>
        <w:t>Dan zullen de rechtvaardigen blinken, gelijk de zon, in het Koninkrijk huns Vaders</w:t>
      </w:r>
      <w:r w:rsidR="00BB6211">
        <w:rPr>
          <w:i/>
          <w:iCs/>
          <w:lang w:eastAsia="en-US"/>
        </w:rPr>
        <w:t xml:space="preserve">. </w:t>
      </w:r>
      <w:r w:rsidRPr="00D51790">
        <w:rPr>
          <w:lang w:eastAsia="en-US"/>
        </w:rPr>
        <w:t>”</w:t>
      </w:r>
    </w:p>
    <w:p w:rsidR="007D6B8F" w:rsidRPr="00D51790" w:rsidRDefault="007D6B8F">
      <w:pPr>
        <w:jc w:val="both"/>
        <w:rPr>
          <w:lang w:eastAsia="en-US"/>
        </w:rPr>
      </w:pPr>
      <w:r w:rsidRPr="00D51790">
        <w:rPr>
          <w:lang w:eastAsia="en-US"/>
        </w:rPr>
        <w:t>De zuiverste en beminnelijkste lichaamsgesteldheid en de voor</w:t>
      </w:r>
      <w:r w:rsidRPr="00D51790">
        <w:rPr>
          <w:lang w:eastAsia="en-US"/>
        </w:rPr>
        <w:softHyphen/>
        <w:t>treffelijkste schoonheid op aarde, is maar duisternis en wanstal</w:t>
      </w:r>
      <w:r w:rsidRPr="00D51790">
        <w:rPr>
          <w:lang w:eastAsia="en-US"/>
        </w:rPr>
        <w:softHyphen/>
        <w:t>tigheid bij datgene, wat zal uitblinken in de heerlijke lichamen der heiligen</w:t>
      </w:r>
      <w:r w:rsidR="00BB6211">
        <w:rPr>
          <w:lang w:eastAsia="en-US"/>
        </w:rPr>
        <w:t xml:space="preserve">. </w:t>
      </w:r>
      <w:r w:rsidRPr="00D51790">
        <w:rPr>
          <w:lang w:eastAsia="en-US"/>
        </w:rPr>
        <w:t>Zij zullen blinken als de zon, maar met schitteren</w:t>
      </w:r>
      <w:r w:rsidRPr="00D51790">
        <w:rPr>
          <w:lang w:eastAsia="en-US"/>
        </w:rPr>
        <w:softHyphen/>
        <w:t>der licht dan dat van de zon; met zulk een luister, dat zij nooit bewolkt, verduisterd of verdonkerd zullen worden</w:t>
      </w:r>
      <w:r w:rsidR="00BB6211">
        <w:rPr>
          <w:lang w:eastAsia="en-US"/>
        </w:rPr>
        <w:t xml:space="preserve">. </w:t>
      </w:r>
    </w:p>
    <w:p w:rsidR="007D6B8F" w:rsidRPr="00D51790" w:rsidRDefault="007D6B8F">
      <w:pPr>
        <w:pStyle w:val="BodyText2"/>
      </w:pPr>
      <w:r w:rsidRPr="00D51790">
        <w:t>Indien het gezicht van de heerlijkheid van Salomo de koningin van Scheba verrukte, als er van gezegd wordt, “</w:t>
      </w:r>
      <w:r w:rsidRPr="00D51790">
        <w:rPr>
          <w:i/>
          <w:iCs/>
        </w:rPr>
        <w:t>dat er geen geest meer in haar was</w:t>
      </w:r>
      <w:r w:rsidRPr="00D51790">
        <w:t>”, 1 Koningen 10: 5, hoe verruk</w:t>
      </w:r>
      <w:r w:rsidRPr="00D51790">
        <w:softHyphen/>
        <w:t>kend zal dan het gezicht van die heerlijke lichamen zijn, welker luister, welker heerlijkheid die van Salomo zó ver zal overtreffen; als de heerlijkheid van de zon die van een lelie overtreft?</w:t>
      </w:r>
    </w:p>
    <w:p w:rsidR="007D6B8F" w:rsidRPr="00D51790" w:rsidRDefault="007D6B8F">
      <w:pPr>
        <w:jc w:val="both"/>
        <w:rPr>
          <w:lang w:eastAsia="en-US"/>
        </w:rPr>
      </w:pPr>
      <w:r w:rsidRPr="00D51790">
        <w:rPr>
          <w:lang w:eastAsia="en-US"/>
        </w:rPr>
        <w:t xml:space="preserve">Als nu een weinig gemeenzame omgang met </w:t>
      </w:r>
      <w:r w:rsidR="00864EEC">
        <w:rPr>
          <w:lang w:eastAsia="en-US"/>
        </w:rPr>
        <w:t>God</w:t>
      </w:r>
      <w:r w:rsidRPr="00D51790">
        <w:rPr>
          <w:lang w:eastAsia="en-US"/>
        </w:rPr>
        <w:t xml:space="preserve"> zo'n glans op het aangezicht van Mozes bracht, dat het volk niet in staat was om het aan te zien, omdat hun ogen daar te zwak voor waren, wat voor een heerlijkheid zal dan uitblinken in de lichamen der heiligen, van degenen, die eeuwig gemeenzaam met </w:t>
      </w:r>
      <w:r w:rsidR="00864EEC">
        <w:rPr>
          <w:lang w:eastAsia="en-US"/>
        </w:rPr>
        <w:t>God</w:t>
      </w:r>
      <w:r w:rsidRPr="00D51790">
        <w:rPr>
          <w:lang w:eastAsia="en-US"/>
        </w:rPr>
        <w:t xml:space="preserve"> zullen omgaan en die Hem tot in alle eeuwigheid zullen zien van aange</w:t>
      </w:r>
      <w:r w:rsidRPr="00D51790">
        <w:rPr>
          <w:lang w:eastAsia="en-US"/>
        </w:rPr>
        <w:softHyphen/>
        <w:t>zicht tot aangezicht? “</w:t>
      </w:r>
      <w:r w:rsidRPr="00D51790">
        <w:rPr>
          <w:i/>
          <w:iCs/>
          <w:lang w:eastAsia="en-US"/>
        </w:rPr>
        <w:t>En wij allen, met ongedekten aangezichte de heerlijkheid des Heeren als in een spiegel aanschouwende, worden naar hetzelfde beeld in gedaante veranderd, van heerlijk</w:t>
      </w:r>
      <w:r w:rsidRPr="00D51790">
        <w:rPr>
          <w:i/>
          <w:iCs/>
          <w:lang w:eastAsia="en-US"/>
        </w:rPr>
        <w:softHyphen/>
        <w:t>heid tot heerlijkheid, als van des Heeren Geest</w:t>
      </w:r>
      <w:r w:rsidRPr="00D51790">
        <w:rPr>
          <w:lang w:eastAsia="en-US"/>
        </w:rPr>
        <w:t>”, 2 Cor</w:t>
      </w:r>
      <w:r w:rsidR="00BB6211">
        <w:rPr>
          <w:lang w:eastAsia="en-US"/>
        </w:rPr>
        <w:t xml:space="preserve">. </w:t>
      </w:r>
      <w:r w:rsidRPr="00D51790">
        <w:rPr>
          <w:lang w:eastAsia="en-US"/>
        </w:rPr>
        <w:t>3: 18</w:t>
      </w:r>
      <w:r w:rsidR="00BB6211">
        <w:rPr>
          <w:lang w:eastAsia="en-US"/>
        </w:rPr>
        <w:t xml:space="preserve">. </w:t>
      </w:r>
      <w:r w:rsidRPr="00D51790">
        <w:rPr>
          <w:lang w:eastAsia="en-US"/>
        </w:rPr>
        <w:t>Hiernaar kunnen wij slechts gissen; inderdaad, wij kunnen weinig meer dan gissen aangaande deze dingen, verder dan de Heilige Schrift ons leidt</w:t>
      </w:r>
      <w:r w:rsidR="00BB6211">
        <w:rPr>
          <w:lang w:eastAsia="en-US"/>
        </w:rPr>
        <w:t xml:space="preserve">. </w:t>
      </w:r>
      <w:r w:rsidRPr="00D51790">
        <w:rPr>
          <w:lang w:eastAsia="en-US"/>
        </w:rPr>
        <w:t>Maar hiernaar kunnen wij gissen, wat voor een heerlijkheid op deze lichamen, die nu zo vernederd zijn, gelegd zal worden</w:t>
      </w:r>
      <w:r w:rsidR="00BB6211">
        <w:rPr>
          <w:lang w:eastAsia="en-US"/>
        </w:rPr>
        <w:t xml:space="preserve">. </w:t>
      </w:r>
      <w:r w:rsidRPr="00D51790">
        <w:rPr>
          <w:lang w:eastAsia="en-US"/>
        </w:rPr>
        <w:t>De maan is van zichzelf een duister, grof, ondoorschijnend li</w:t>
      </w:r>
      <w:r w:rsidRPr="00D51790">
        <w:rPr>
          <w:lang w:eastAsia="en-US"/>
        </w:rPr>
        <w:softHyphen/>
        <w:t>chaam, dat veel op de aarde gelijkt, zoals thans algemeen wordt aangenomen en voor bewijs vatbaar is; maar als de zon haar stralen uitgiet, maakt zij er een lichtende en heerlijke planeet van, en zo zullen ook de lichamen van de heiligen, hoewel ver</w:t>
      </w:r>
      <w:r w:rsidRPr="00D51790">
        <w:rPr>
          <w:lang w:eastAsia="en-US"/>
        </w:rPr>
        <w:softHyphen/>
        <w:t>nederd in zichzelf, evenwel door de heerlijkheid van Christus, die op hen afstraalt, tot heerlijke lichamen gemaakt worden</w:t>
      </w:r>
      <w:r w:rsidR="00BB6211">
        <w:rPr>
          <w:lang w:eastAsia="en-US"/>
        </w:rPr>
        <w:t xml:space="preserve">. . </w:t>
      </w:r>
      <w:r w:rsidRPr="00D51790">
        <w:rPr>
          <w:lang w:eastAsia="en-US"/>
        </w:rPr>
        <w:t>In de laatste plaats zullen ze Hem gelijk zijn, ten opzichte van heerlijke waardigheden en voorrechten</w:t>
      </w:r>
      <w:r w:rsidR="00BB6211">
        <w:rPr>
          <w:lang w:eastAsia="en-US"/>
        </w:rPr>
        <w:t xml:space="preserve">. </w:t>
      </w:r>
    </w:p>
    <w:p w:rsidR="007D6B8F" w:rsidRPr="00D51790" w:rsidRDefault="007D6B8F">
      <w:pPr>
        <w:jc w:val="both"/>
        <w:rPr>
          <w:lang w:eastAsia="en-US"/>
        </w:rPr>
      </w:pPr>
      <w:r w:rsidRPr="00D51790">
        <w:rPr>
          <w:lang w:eastAsia="en-US"/>
        </w:rPr>
        <w:t>Het is het heerlijke voorrecht van Christus, dat Hij aan de rech</w:t>
      </w:r>
      <w:r w:rsidRPr="00D51790">
        <w:rPr>
          <w:lang w:eastAsia="en-US"/>
        </w:rPr>
        <w:softHyphen/>
        <w:t xml:space="preserve">terhand van </w:t>
      </w:r>
      <w:r w:rsidR="00864EEC">
        <w:rPr>
          <w:lang w:eastAsia="en-US"/>
        </w:rPr>
        <w:t>God</w:t>
      </w:r>
      <w:r w:rsidRPr="00D51790">
        <w:rPr>
          <w:lang w:eastAsia="en-US"/>
        </w:rPr>
        <w:t xml:space="preserve"> zit, als Middelaar ten aanzien van Zijn mense</w:t>
      </w:r>
      <w:r w:rsidRPr="00D51790">
        <w:rPr>
          <w:lang w:eastAsia="en-US"/>
        </w:rPr>
        <w:softHyphen/>
        <w:t>lijke natuur</w:t>
      </w:r>
      <w:r w:rsidR="00BB6211">
        <w:rPr>
          <w:lang w:eastAsia="en-US"/>
        </w:rPr>
        <w:t xml:space="preserve">. </w:t>
      </w:r>
      <w:r w:rsidRPr="00D51790">
        <w:rPr>
          <w:lang w:eastAsia="en-US"/>
        </w:rPr>
        <w:t>“</w:t>
      </w:r>
      <w:r w:rsidRPr="00D51790">
        <w:rPr>
          <w:i/>
          <w:iCs/>
          <w:lang w:eastAsia="en-US"/>
        </w:rPr>
        <w:t>De Heere heeft tot mijn Heere gesproken: Zit aan Mijn rechterhand</w:t>
      </w:r>
      <w:r w:rsidR="00BB6211">
        <w:rPr>
          <w:i/>
          <w:iCs/>
          <w:lang w:eastAsia="en-US"/>
        </w:rPr>
        <w:t xml:space="preserve">. </w:t>
      </w:r>
      <w:r w:rsidRPr="00D51790">
        <w:rPr>
          <w:lang w:eastAsia="en-US"/>
        </w:rPr>
        <w:t>”</w:t>
      </w:r>
    </w:p>
    <w:p w:rsidR="007D6B8F" w:rsidRPr="00D51790" w:rsidRDefault="00864EEC">
      <w:pPr>
        <w:jc w:val="both"/>
        <w:rPr>
          <w:lang w:eastAsia="en-US"/>
        </w:rPr>
      </w:pPr>
      <w:r>
        <w:rPr>
          <w:lang w:eastAsia="en-US"/>
        </w:rPr>
        <w:t>God</w:t>
      </w:r>
      <w:r w:rsidR="007D6B8F" w:rsidRPr="00D51790">
        <w:rPr>
          <w:lang w:eastAsia="en-US"/>
        </w:rPr>
        <w:t xml:space="preserve"> heeft Hem verheven om te zijn een Vorst, een Koning der koningen en Heere der heren en Hij heeft de heerlijke koninklijke voorrechten en tekenen van het Koningschap</w:t>
      </w:r>
      <w:r w:rsidR="00BB6211">
        <w:rPr>
          <w:lang w:eastAsia="en-US"/>
        </w:rPr>
        <w:t xml:space="preserve">. </w:t>
      </w:r>
      <w:r w:rsidR="007D6B8F" w:rsidRPr="00D51790">
        <w:rPr>
          <w:lang w:eastAsia="en-US"/>
        </w:rPr>
        <w:t>Hij heeft een troon, een kroon en een scepter; “</w:t>
      </w:r>
      <w:r w:rsidR="007D6B8F" w:rsidRPr="00D51790">
        <w:rPr>
          <w:i/>
          <w:iCs/>
          <w:lang w:eastAsia="en-US"/>
        </w:rPr>
        <w:t xml:space="preserve">Uw troon, o </w:t>
      </w:r>
      <w:r>
        <w:rPr>
          <w:i/>
          <w:iCs/>
          <w:lang w:eastAsia="en-US"/>
        </w:rPr>
        <w:t>God</w:t>
      </w:r>
      <w:r w:rsidR="007D6B8F" w:rsidRPr="00D51790">
        <w:rPr>
          <w:i/>
          <w:iCs/>
          <w:lang w:eastAsia="en-US"/>
        </w:rPr>
        <w:t>!</w:t>
      </w:r>
      <w:r w:rsidR="007D6B8F" w:rsidRPr="00D51790">
        <w:rPr>
          <w:lang w:eastAsia="en-US"/>
        </w:rPr>
        <w:t>” (er wordt ge</w:t>
      </w:r>
      <w:r w:rsidR="007D6B8F" w:rsidRPr="00D51790">
        <w:rPr>
          <w:lang w:eastAsia="en-US"/>
        </w:rPr>
        <w:softHyphen/>
        <w:t>sproken van Christus als Middelaar), “</w:t>
      </w:r>
      <w:r w:rsidR="007D6B8F" w:rsidRPr="00D51790">
        <w:rPr>
          <w:i/>
          <w:iCs/>
          <w:lang w:eastAsia="en-US"/>
        </w:rPr>
        <w:t>duurt tot in eeuwigheid, de scepter van Uw koninkrijk is een rechtmatige scepter, een scepter der rechtvaardigheid</w:t>
      </w:r>
      <w:r w:rsidR="00BB6211">
        <w:rPr>
          <w:i/>
          <w:iCs/>
          <w:lang w:eastAsia="en-US"/>
        </w:rPr>
        <w:t xml:space="preserve">. </w:t>
      </w:r>
      <w:r w:rsidR="007D6B8F" w:rsidRPr="00D51790">
        <w:rPr>
          <w:lang w:eastAsia="en-US"/>
        </w:rPr>
        <w:t>”</w:t>
      </w:r>
    </w:p>
    <w:p w:rsidR="007D6B8F" w:rsidRPr="00D51790" w:rsidRDefault="007D6B8F">
      <w:pPr>
        <w:pStyle w:val="BodyText2"/>
      </w:pPr>
      <w:r w:rsidRPr="00D51790">
        <w:t>En Hij zal Zijn koninklijke rnacht uitoefenen op een heerlijke wijze, wanneer Hij lichamelijk zal nederdalen om te oordelen, beide de levenden en de doden</w:t>
      </w:r>
      <w:r w:rsidR="00BB6211">
        <w:t xml:space="preserve">. </w:t>
      </w:r>
    </w:p>
    <w:p w:rsidR="007D6B8F" w:rsidRPr="00D51790" w:rsidRDefault="007D6B8F">
      <w:pPr>
        <w:jc w:val="both"/>
        <w:rPr>
          <w:lang w:eastAsia="en-US"/>
        </w:rPr>
      </w:pPr>
      <w:r w:rsidRPr="00D51790">
        <w:rPr>
          <w:lang w:eastAsia="en-US"/>
        </w:rPr>
        <w:t>Welnu, de heiligen zullen deel nemen aan deze heerlijke voor</w:t>
      </w:r>
      <w:r w:rsidRPr="00D51790">
        <w:rPr>
          <w:lang w:eastAsia="en-US"/>
        </w:rPr>
        <w:softHyphen/>
        <w:t>rechten, of aan iets, dat daaraan gelijk is</w:t>
      </w:r>
      <w:r w:rsidR="00BB6211">
        <w:rPr>
          <w:lang w:eastAsia="en-US"/>
        </w:rPr>
        <w:t xml:space="preserve">. </w:t>
      </w:r>
      <w:r w:rsidRPr="00D51790">
        <w:rPr>
          <w:lang w:eastAsia="en-US"/>
        </w:rPr>
        <w:t>Zij zullen staan aan de rechterhand van Christus: “</w:t>
      </w:r>
      <w:r w:rsidRPr="00D51790">
        <w:rPr>
          <w:i/>
          <w:iCs/>
          <w:lang w:eastAsia="en-US"/>
        </w:rPr>
        <w:t>De Koningin staat aan Uw rechter</w:t>
      </w:r>
      <w:r w:rsidRPr="00D51790">
        <w:rPr>
          <w:i/>
          <w:iCs/>
          <w:lang w:eastAsia="en-US"/>
        </w:rPr>
        <w:softHyphen/>
        <w:t>hand, in het fijnste goud van Ofir</w:t>
      </w:r>
      <w:r w:rsidRPr="00D51790">
        <w:rPr>
          <w:lang w:eastAsia="en-US"/>
        </w:rPr>
        <w:t>”, Psalm 45: 9</w:t>
      </w:r>
      <w:r w:rsidR="00BB6211">
        <w:rPr>
          <w:lang w:eastAsia="en-US"/>
        </w:rPr>
        <w:t xml:space="preserve">. </w:t>
      </w:r>
    </w:p>
    <w:p w:rsidR="007D6B8F" w:rsidRPr="00D51790" w:rsidRDefault="007D6B8F">
      <w:pPr>
        <w:jc w:val="both"/>
        <w:rPr>
          <w:lang w:eastAsia="en-US"/>
        </w:rPr>
      </w:pPr>
      <w:r w:rsidRPr="00D51790">
        <w:rPr>
          <w:lang w:eastAsia="en-US"/>
        </w:rPr>
        <w:t>De lichamen der heiligen zullen bezitters zijn van een heerlijk koninkrijk, een koninkrijk van heerlijkheid: “</w:t>
      </w:r>
      <w:r w:rsidRPr="00D51790">
        <w:rPr>
          <w:i/>
          <w:iCs/>
          <w:lang w:eastAsia="en-US"/>
        </w:rPr>
        <w:t>Vreest niet, gij klein kuddeke, want het is uws Vaders welbehagen, ulieden het Koninkrijk te geven</w:t>
      </w:r>
      <w:r w:rsidR="00BB6211">
        <w:rPr>
          <w:i/>
          <w:iCs/>
          <w:lang w:eastAsia="en-US"/>
        </w:rPr>
        <w:t xml:space="preserve">. </w:t>
      </w:r>
      <w:r w:rsidRPr="00D51790">
        <w:rPr>
          <w:lang w:eastAsia="en-US"/>
        </w:rPr>
        <w:t>”</w:t>
      </w:r>
    </w:p>
    <w:p w:rsidR="007D6B8F" w:rsidRPr="00D51790" w:rsidRDefault="007D6B8F">
      <w:pPr>
        <w:jc w:val="both"/>
        <w:rPr>
          <w:lang w:eastAsia="en-US"/>
        </w:rPr>
      </w:pPr>
      <w:r w:rsidRPr="00D51790">
        <w:rPr>
          <w:lang w:eastAsia="en-US"/>
        </w:rPr>
        <w:t>En aan hen worden heerlijke tekenen van het koningschap toe</w:t>
      </w:r>
      <w:r w:rsidRPr="00D51790">
        <w:rPr>
          <w:lang w:eastAsia="en-US"/>
        </w:rPr>
        <w:softHyphen/>
        <w:t>geschreven</w:t>
      </w:r>
      <w:r w:rsidR="00BB6211">
        <w:rPr>
          <w:lang w:eastAsia="en-US"/>
        </w:rPr>
        <w:t xml:space="preserve">. </w:t>
      </w:r>
      <w:r w:rsidRPr="00D51790">
        <w:rPr>
          <w:lang w:eastAsia="en-US"/>
        </w:rPr>
        <w:t>Zij hebben een kroon; wanneer de opperste Herder zal verschijnen, zullen zij een kroon der heerlijkheid ontvangen; ja zelfs zo, dat de Heere zelf hun kroon zal zijn, zoals er wordt uitgedrukt in Jes</w:t>
      </w:r>
      <w:r w:rsidR="00BB6211">
        <w:rPr>
          <w:lang w:eastAsia="en-US"/>
        </w:rPr>
        <w:t xml:space="preserve">. </w:t>
      </w:r>
      <w:r w:rsidRPr="00D51790">
        <w:rPr>
          <w:lang w:eastAsia="en-US"/>
        </w:rPr>
        <w:t>28: 5: “</w:t>
      </w:r>
      <w:r w:rsidRPr="00D51790">
        <w:rPr>
          <w:i/>
          <w:iCs/>
          <w:lang w:eastAsia="en-US"/>
        </w:rPr>
        <w:t>Te dien dage zal de Heere der heir</w:t>
      </w:r>
      <w:r w:rsidRPr="00D51790">
        <w:rPr>
          <w:i/>
          <w:iCs/>
          <w:lang w:eastAsia="en-US"/>
        </w:rPr>
        <w:softHyphen/>
        <w:t>scharen tot een heerlijke Kroon en tot een sierlijke Krans zijn de overgeblevenen Zijns volks</w:t>
      </w:r>
      <w:r w:rsidR="00BB6211">
        <w:rPr>
          <w:i/>
          <w:iCs/>
          <w:lang w:eastAsia="en-US"/>
        </w:rPr>
        <w:t xml:space="preserve">. </w:t>
      </w:r>
      <w:r w:rsidRPr="00D51790">
        <w:rPr>
          <w:lang w:eastAsia="en-US"/>
        </w:rPr>
        <w:t>”</w:t>
      </w:r>
    </w:p>
    <w:p w:rsidR="007D6B8F" w:rsidRPr="00D51790" w:rsidRDefault="007D6B8F">
      <w:pPr>
        <w:jc w:val="both"/>
        <w:rPr>
          <w:lang w:eastAsia="en-US"/>
        </w:rPr>
      </w:pPr>
      <w:r w:rsidRPr="00D51790">
        <w:rPr>
          <w:lang w:eastAsia="en-US"/>
        </w:rPr>
        <w:t>Hoe heerlijk zal het voor hen zijn, niet alleen gekroond te wor</w:t>
      </w:r>
      <w:r w:rsidRPr="00D51790">
        <w:rPr>
          <w:lang w:eastAsia="en-US"/>
        </w:rPr>
        <w:softHyphen/>
        <w:t>den door de Heere, maar de Heere zelf tot hun kroon te hebben</w:t>
      </w:r>
      <w:r w:rsidR="00BB6211">
        <w:rPr>
          <w:lang w:eastAsia="en-US"/>
        </w:rPr>
        <w:t xml:space="preserve">. </w:t>
      </w:r>
      <w:r w:rsidRPr="00D51790">
        <w:rPr>
          <w:lang w:eastAsia="en-US"/>
        </w:rPr>
        <w:t>En zij zullen met Hem deel hebben in de heerlijkheid in het oor</w:t>
      </w:r>
      <w:r w:rsidRPr="00D51790">
        <w:rPr>
          <w:lang w:eastAsia="en-US"/>
        </w:rPr>
        <w:softHyphen/>
        <w:t>delen van de levenden en de doden</w:t>
      </w:r>
      <w:r w:rsidR="00BB6211">
        <w:rPr>
          <w:lang w:eastAsia="en-US"/>
        </w:rPr>
        <w:t xml:space="preserve">. </w:t>
      </w:r>
      <w:r w:rsidRPr="00D51790">
        <w:rPr>
          <w:lang w:eastAsia="en-US"/>
        </w:rPr>
        <w:t>Zij zullen met Hem zitten in Zijn troon: “</w:t>
      </w:r>
      <w:r w:rsidRPr="00D51790">
        <w:rPr>
          <w:i/>
          <w:iCs/>
          <w:lang w:eastAsia="en-US"/>
        </w:rPr>
        <w:t>Die overwint, Ik zal hem geven met Mij te zitten in Mijn troon, gelijk als Ik overwonnen heb, en ben gezeten met Christus</w:t>
      </w:r>
      <w:r w:rsidRPr="00D51790">
        <w:rPr>
          <w:lang w:eastAsia="en-US"/>
        </w:rPr>
        <w:t>” als bijzitters (assessors) in die heerlijke daad des oordeels</w:t>
      </w:r>
      <w:r w:rsidR="00BB6211">
        <w:rPr>
          <w:lang w:eastAsia="en-US"/>
        </w:rPr>
        <w:t xml:space="preserve">. </w:t>
      </w:r>
      <w:r w:rsidRPr="00D51790">
        <w:rPr>
          <w:lang w:eastAsia="en-US"/>
        </w:rPr>
        <w:t>Zij zullen niet alleen de wereld “oordelen”, maar zelfs de engelen</w:t>
      </w:r>
      <w:r w:rsidR="00BB6211">
        <w:rPr>
          <w:lang w:eastAsia="en-US"/>
        </w:rPr>
        <w:t xml:space="preserve">. </w:t>
      </w:r>
      <w:r w:rsidRPr="00D51790">
        <w:rPr>
          <w:lang w:eastAsia="en-US"/>
        </w:rPr>
        <w:t>“</w:t>
      </w:r>
      <w:r w:rsidRPr="00D51790">
        <w:rPr>
          <w:i/>
          <w:iCs/>
          <w:lang w:eastAsia="en-US"/>
        </w:rPr>
        <w:t>Weet gij niet, dat wij de engelen oordelen zullen?</w:t>
      </w:r>
      <w:r w:rsidRPr="00D51790">
        <w:rPr>
          <w:lang w:eastAsia="en-US"/>
        </w:rPr>
        <w:t>”, zo zegt de apostel, 1 Cor</w:t>
      </w:r>
      <w:r w:rsidR="00BB6211">
        <w:rPr>
          <w:lang w:eastAsia="en-US"/>
        </w:rPr>
        <w:t xml:space="preserve">. </w:t>
      </w:r>
      <w:r w:rsidRPr="00D51790">
        <w:rPr>
          <w:lang w:eastAsia="en-US"/>
        </w:rPr>
        <w:t>6: 3</w:t>
      </w:r>
      <w:r w:rsidR="00BB6211">
        <w:rPr>
          <w:lang w:eastAsia="en-US"/>
        </w:rPr>
        <w:t xml:space="preserve">. </w:t>
      </w:r>
    </w:p>
    <w:p w:rsidR="007D6B8F" w:rsidRPr="00D51790" w:rsidRDefault="007D6B8F">
      <w:pPr>
        <w:jc w:val="both"/>
        <w:rPr>
          <w:lang w:eastAsia="en-US"/>
        </w:rPr>
      </w:pPr>
    </w:p>
    <w:p w:rsidR="007D6B8F" w:rsidRPr="00D51790" w:rsidRDefault="007D6B8F">
      <w:pPr>
        <w:pStyle w:val="BodyText2"/>
      </w:pPr>
      <w:r w:rsidRPr="00D51790">
        <w:t>Tot zover achten wij de waarheid van de tekstwoorden verklaard en wij, willen die hier nog op verschillende wijzen toepassen</w:t>
      </w:r>
      <w:r w:rsidR="00BB6211">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Vooreerst bij wijze van afleiding</w:t>
      </w:r>
      <w:r w:rsidR="00BB6211">
        <w:rPr>
          <w:lang w:eastAsia="en-US"/>
        </w:rPr>
        <w:t xml:space="preserve">. </w:t>
      </w:r>
      <w:r w:rsidRPr="00D51790">
        <w:rPr>
          <w:lang w:eastAsia="en-US"/>
        </w:rPr>
        <w:t>Want indien de lichamen der heiligen zo heerlijk zullen zijn, wat voor een heerlijkheid zal er dan wel op hun zielen gelegd worden? Als het lichaam, het ver</w:t>
      </w:r>
      <w:r w:rsidRPr="00D51790">
        <w:rPr>
          <w:lang w:eastAsia="en-US"/>
        </w:rPr>
        <w:softHyphen/>
        <w:t xml:space="preserve">nederde lichaam tot zulk een heerlijkheid zal bevorderd worden, wat voor een heerlijkheid zal dan op de ziel gelegd worden, waarin in de staat der rechtheid het eerst </w:t>
      </w:r>
      <w:r w:rsidR="00864EEC">
        <w:rPr>
          <w:lang w:eastAsia="en-US"/>
        </w:rPr>
        <w:t>God</w:t>
      </w:r>
      <w:r w:rsidRPr="00D51790">
        <w:rPr>
          <w:lang w:eastAsia="en-US"/>
        </w:rPr>
        <w:t>s beeld is afgedrukt geweest? Indien heerlijkheid het deel wordt van het lichaam, zo zal de ziel veel meer uitmunten in heerlijkheid</w:t>
      </w:r>
      <w:r w:rsidR="00BB6211">
        <w:rPr>
          <w:lang w:eastAsia="en-US"/>
        </w:rPr>
        <w:t xml:space="preserve">. </w:t>
      </w:r>
    </w:p>
    <w:p w:rsidR="007D6B8F" w:rsidRPr="00D51790" w:rsidRDefault="007D6B8F">
      <w:pPr>
        <w:jc w:val="both"/>
        <w:rPr>
          <w:lang w:eastAsia="en-US"/>
        </w:rPr>
      </w:pPr>
      <w:r w:rsidRPr="00D51790">
        <w:rPr>
          <w:lang w:eastAsia="en-US"/>
        </w:rPr>
        <w:t>Vervolgens willen wij hier de liefde van Christus opmerken; die wonderlijke liefde van Hem, die Zijn opmerkzaamheid wijdt aan de lichamen van Zijn volk</w:t>
      </w:r>
      <w:r w:rsidR="00BB6211">
        <w:rPr>
          <w:lang w:eastAsia="en-US"/>
        </w:rPr>
        <w:t xml:space="preserve">. </w:t>
      </w:r>
      <w:r w:rsidRPr="00D51790">
        <w:rPr>
          <w:lang w:eastAsia="en-US"/>
        </w:rPr>
        <w:t>Aan die vernederde lichamen, die ver</w:t>
      </w:r>
      <w:r w:rsidRPr="00D51790">
        <w:rPr>
          <w:lang w:eastAsia="en-US"/>
        </w:rPr>
        <w:softHyphen/>
        <w:t>nederd zijn in zichzelf, en daardoor wel zo zeer vernederd, dat zij werktuigen zijn der zonde; lichamen, die vernederd zijn zo lang zij leven, maar veel meer vernederd, als zij dood zijn, af</w:t>
      </w:r>
      <w:r w:rsidRPr="00D51790">
        <w:rPr>
          <w:lang w:eastAsia="en-US"/>
        </w:rPr>
        <w:softHyphen/>
        <w:t>zichtelijk als zij zijn door verrotting, of verslonden door het gewormte, of vergaan in het stof</w:t>
      </w:r>
      <w:r w:rsidR="00BB6211">
        <w:rPr>
          <w:lang w:eastAsia="en-US"/>
        </w:rPr>
        <w:t xml:space="preserve">. </w:t>
      </w:r>
    </w:p>
    <w:p w:rsidR="007D6B8F" w:rsidRPr="00D51790" w:rsidRDefault="007D6B8F">
      <w:pPr>
        <w:jc w:val="both"/>
        <w:rPr>
          <w:lang w:eastAsia="en-US"/>
        </w:rPr>
      </w:pPr>
      <w:r w:rsidRPr="00D51790">
        <w:rPr>
          <w:lang w:eastAsia="en-US"/>
        </w:rPr>
        <w:t>Zal de Koning der heerlijkheid op zulke ellendige schepselen letten? Kan Hij gedachten van liefde hebben met betrekking tot voorwerpen, die zo onbehagelijk zijn? Ja, inderdaad, gedachten van liefde, om zulke lage voorwerpen heerlijk te maken, heerlijk zoals Hij zelf heerlijk is</w:t>
      </w:r>
      <w:r w:rsidR="00BB6211">
        <w:rPr>
          <w:lang w:eastAsia="en-US"/>
        </w:rPr>
        <w:t xml:space="preserve">. </w:t>
      </w:r>
    </w:p>
    <w:p w:rsidR="007D6B8F" w:rsidRPr="00D51790" w:rsidRDefault="007D6B8F">
      <w:pPr>
        <w:jc w:val="both"/>
        <w:rPr>
          <w:lang w:eastAsia="en-US"/>
        </w:rPr>
      </w:pPr>
      <w:r w:rsidRPr="00D51790">
        <w:rPr>
          <w:lang w:eastAsia="en-US"/>
        </w:rPr>
        <w:t>Was het niet genoeg, dat Hij mensen verloste van toorn en be</w:t>
      </w:r>
      <w:r w:rsidRPr="00D51790">
        <w:rPr>
          <w:lang w:eastAsia="en-US"/>
        </w:rPr>
        <w:softHyphen/>
        <w:t>vrijdde van het, gaan in de afgrond des verderfs? Was het niet ge</w:t>
      </w:r>
      <w:r w:rsidRPr="00D51790">
        <w:rPr>
          <w:lang w:eastAsia="en-US"/>
        </w:rPr>
        <w:softHyphen/>
        <w:t>noeg hun zielen heerlijk te maken, maar zal Hij ook hun licha</w:t>
      </w:r>
      <w:r w:rsidRPr="00D51790">
        <w:rPr>
          <w:lang w:eastAsia="en-US"/>
        </w:rPr>
        <w:softHyphen/>
        <w:t>men heerlijk maken?</w:t>
      </w:r>
    </w:p>
    <w:p w:rsidR="007D6B8F" w:rsidRPr="00D51790" w:rsidRDefault="007D6B8F">
      <w:pPr>
        <w:jc w:val="both"/>
        <w:rPr>
          <w:lang w:eastAsia="en-US"/>
        </w:rPr>
      </w:pPr>
      <w:r w:rsidRPr="00D51790">
        <w:rPr>
          <w:lang w:eastAsia="en-US"/>
        </w:rPr>
        <w:t>Was het niet genoeg hun lichamen te maken als de sterren of de zon, maar hen heerlijk te maken, zoals Hij zelf heerlijkheid is? Moest Zijn eigen heerlijkheid het voorbeeld zijn van die van hun? Zal niets minder de liefde van Christus voldoen, dan aan deze vernederde lichamen Zijn eigen heerlijkheid mee te delen? O, welk een liefde is dit! De heiligen zijn Hem zó dierbaar en Zijn liefde is zó groot voor hen, dat zelfs het laagste schepsel, dat tot hen behoort, deel zal hebben aan Zijn eigen heerlijkheid en heer</w:t>
      </w:r>
      <w:r w:rsidRPr="00D51790">
        <w:rPr>
          <w:lang w:eastAsia="en-US"/>
        </w:rPr>
        <w:softHyphen/>
        <w:t>lijk gemaakt zal worden, zoals Hij zelf is</w:t>
      </w:r>
      <w:r w:rsidR="00BB6211">
        <w:rPr>
          <w:lang w:eastAsia="en-US"/>
        </w:rPr>
        <w:t xml:space="preserve">. </w:t>
      </w:r>
      <w:r w:rsidRPr="00D51790">
        <w:rPr>
          <w:lang w:eastAsia="en-US"/>
        </w:rPr>
        <w:t>Net als Mefiboseth, die tot David zei: “</w:t>
      </w:r>
      <w:r w:rsidRPr="00D51790">
        <w:rPr>
          <w:i/>
          <w:iCs/>
          <w:lang w:eastAsia="en-US"/>
        </w:rPr>
        <w:t>Wat is uw knecht, dat gij op zulk een dode hond zoudt nederzien, als ik ben?</w:t>
      </w:r>
      <w:r w:rsidRPr="00D51790">
        <w:rPr>
          <w:lang w:eastAsia="en-US"/>
        </w:rPr>
        <w:t>”</w:t>
      </w:r>
    </w:p>
    <w:p w:rsidR="007D6B8F" w:rsidRPr="00D51790" w:rsidRDefault="007D6B8F">
      <w:pPr>
        <w:jc w:val="both"/>
        <w:rPr>
          <w:lang w:eastAsia="en-US"/>
        </w:rPr>
      </w:pPr>
      <w:r w:rsidRPr="00D51790">
        <w:rPr>
          <w:lang w:eastAsia="en-US"/>
        </w:rPr>
        <w:t>Met hoe veel meer reden mogen wij zeggen, en dat met verwon</w:t>
      </w:r>
      <w:r w:rsidRPr="00D51790">
        <w:rPr>
          <w:lang w:eastAsia="en-US"/>
        </w:rPr>
        <w:softHyphen/>
        <w:t>dering: Wie en wat zijn wij, o Heere, dat Gij op zulk een nietig sta zoudt nederzien, hetwelk zelfs vertreden wordt onder de voeten der beesten, dat Gij ons zoudt bevorderen tot zulk een hoogte van eer dat Gij ons zoudt kronen met heerlijkheid; met zulk een heerlijkheid, als een heerlijkheid gelijk de Uwe!</w:t>
      </w:r>
    </w:p>
    <w:p w:rsidR="007D6B8F" w:rsidRPr="00D51790" w:rsidRDefault="007D6B8F">
      <w:pPr>
        <w:jc w:val="both"/>
        <w:rPr>
          <w:lang w:eastAsia="en-US"/>
        </w:rPr>
      </w:pPr>
      <w:r w:rsidRPr="00D51790">
        <w:rPr>
          <w:lang w:eastAsia="en-US"/>
        </w:rPr>
        <w:t>De volgende toepassing willen wij stellen met de vraag, hoe wij zullen weten, of wij tot het getal behoren, dergenen, wier ver</w:t>
      </w:r>
      <w:r w:rsidRPr="00D51790">
        <w:rPr>
          <w:lang w:eastAsia="en-US"/>
        </w:rPr>
        <w:softHyphen/>
        <w:t>nederd lichaam gelijkvormig zal worden aan het heerlijk lichaam van Christus?</w:t>
      </w:r>
    </w:p>
    <w:p w:rsidR="007D6B8F" w:rsidRPr="00D51790" w:rsidRDefault="007D6B8F">
      <w:pPr>
        <w:jc w:val="both"/>
        <w:rPr>
          <w:lang w:eastAsia="en-US"/>
        </w:rPr>
      </w:pPr>
      <w:r w:rsidRPr="00D51790">
        <w:rPr>
          <w:lang w:eastAsia="en-US"/>
        </w:rPr>
        <w:t>In dit teksthoofdstuk zijn verschillende kentekenen, waaraan</w:t>
      </w:r>
    </w:p>
    <w:p w:rsidR="007D6B8F" w:rsidRPr="00D51790" w:rsidRDefault="007D6B8F">
      <w:pPr>
        <w:jc w:val="both"/>
        <w:rPr>
          <w:lang w:eastAsia="en-US"/>
        </w:rPr>
      </w:pPr>
      <w:r w:rsidRPr="00D51790">
        <w:rPr>
          <w:lang w:eastAsia="en-US"/>
        </w:rPr>
        <w:t>geweten kan geworden of dat met ons het geval zal zijn</w:t>
      </w:r>
      <w:r w:rsidR="00BB6211">
        <w:rPr>
          <w:lang w:eastAsia="en-US"/>
        </w:rPr>
        <w:t xml:space="preserve">. </w:t>
      </w:r>
      <w:r w:rsidRPr="00D51790">
        <w:rPr>
          <w:lang w:eastAsia="en-US"/>
        </w:rPr>
        <w:t>Wij noemen slechts de volgende:</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 xml:space="preserve">1 </w:t>
      </w:r>
      <w:r w:rsidR="00BB6211">
        <w:rPr>
          <w:lang w:eastAsia="en-US"/>
        </w:rPr>
        <w:t xml:space="preserve">. </w:t>
      </w:r>
      <w:r w:rsidRPr="00D51790">
        <w:rPr>
          <w:lang w:eastAsia="en-US"/>
        </w:rPr>
        <w:t xml:space="preserve">Die </w:t>
      </w:r>
      <w:r w:rsidR="00864EEC">
        <w:rPr>
          <w:lang w:eastAsia="en-US"/>
        </w:rPr>
        <w:t>God</w:t>
      </w:r>
      <w:r w:rsidRPr="00D51790">
        <w:rPr>
          <w:lang w:eastAsia="en-US"/>
        </w:rPr>
        <w:t xml:space="preserve"> in de geest dienen</w:t>
      </w:r>
      <w:r w:rsidR="00BB6211">
        <w:rPr>
          <w:lang w:eastAsia="en-US"/>
        </w:rPr>
        <w:t xml:space="preserve">. </w:t>
      </w:r>
    </w:p>
    <w:p w:rsidR="007D6B8F" w:rsidRPr="00D51790" w:rsidRDefault="007D6B8F">
      <w:pPr>
        <w:pStyle w:val="BodyText2"/>
      </w:pPr>
      <w:r w:rsidRPr="00D51790">
        <w:t>2</w:t>
      </w:r>
      <w:r w:rsidR="00BB6211">
        <w:t xml:space="preserve">. </w:t>
      </w:r>
      <w:r w:rsidRPr="00D51790">
        <w:t>Die zich verheugen in Christus</w:t>
      </w:r>
      <w:r w:rsidR="00BB6211">
        <w:t xml:space="preserve">. </w:t>
      </w:r>
    </w:p>
    <w:p w:rsidR="007D6B8F" w:rsidRPr="00D51790" w:rsidRDefault="007D6B8F">
      <w:pPr>
        <w:jc w:val="both"/>
        <w:rPr>
          <w:lang w:eastAsia="en-US"/>
        </w:rPr>
      </w:pPr>
      <w:r w:rsidRPr="00D51790">
        <w:rPr>
          <w:lang w:eastAsia="en-US"/>
        </w:rPr>
        <w:t>3</w:t>
      </w:r>
      <w:r w:rsidR="00BB6211">
        <w:rPr>
          <w:lang w:eastAsia="en-US"/>
        </w:rPr>
        <w:t xml:space="preserve">. </w:t>
      </w:r>
      <w:r w:rsidRPr="00D51790">
        <w:rPr>
          <w:lang w:eastAsia="en-US"/>
        </w:rPr>
        <w:t>Die, wier wandel is in de hemel</w:t>
      </w:r>
      <w:r w:rsidR="00BB6211">
        <w:rPr>
          <w:lang w:eastAsia="en-US"/>
        </w:rPr>
        <w:t xml:space="preserve">. </w:t>
      </w:r>
    </w:p>
    <w:p w:rsidR="007D6B8F" w:rsidRPr="00D51790" w:rsidRDefault="007D6B8F">
      <w:pPr>
        <w:jc w:val="both"/>
        <w:rPr>
          <w:lang w:eastAsia="en-US"/>
        </w:rPr>
      </w:pPr>
      <w:r w:rsidRPr="00D51790">
        <w:rPr>
          <w:lang w:eastAsia="en-US"/>
        </w:rPr>
        <w:t>4</w:t>
      </w:r>
      <w:r w:rsidR="00BB6211">
        <w:rPr>
          <w:lang w:eastAsia="en-US"/>
        </w:rPr>
        <w:t xml:space="preserve">. </w:t>
      </w:r>
      <w:r w:rsidRPr="00D51790">
        <w:rPr>
          <w:lang w:eastAsia="en-US"/>
        </w:rPr>
        <w:t>Die de Heere Jezus Christus verwachten</w:t>
      </w:r>
      <w:r w:rsidR="00BB6211">
        <w:rPr>
          <w:lang w:eastAsia="en-US"/>
        </w:rPr>
        <w:t xml:space="preserve">. </w:t>
      </w:r>
    </w:p>
    <w:p w:rsidR="007D6B8F" w:rsidRPr="00D51790" w:rsidRDefault="007D6B8F">
      <w:pPr>
        <w:jc w:val="both"/>
        <w:rPr>
          <w:lang w:eastAsia="en-US"/>
        </w:rPr>
      </w:pPr>
    </w:p>
    <w:p w:rsidR="007D6B8F" w:rsidRPr="00D51790" w:rsidRDefault="007D6B8F">
      <w:pPr>
        <w:jc w:val="both"/>
        <w:rPr>
          <w:lang w:eastAsia="en-US"/>
        </w:rPr>
      </w:pPr>
      <w:r w:rsidRPr="00D51790">
        <w:rPr>
          <w:lang w:eastAsia="en-US"/>
        </w:rPr>
        <w:t>De laatste twee kentekenen staan in het vers, dat aan mijn tekst vooraf gaat, maar daar zal ik nu niet verder over uitwijden</w:t>
      </w:r>
      <w:r w:rsidR="00BB6211">
        <w:rPr>
          <w:lang w:eastAsia="en-US"/>
        </w:rPr>
        <w:t xml:space="preserve">. </w:t>
      </w:r>
    </w:p>
    <w:p w:rsidR="007D6B8F" w:rsidRPr="00D51790" w:rsidRDefault="007D6B8F">
      <w:pPr>
        <w:jc w:val="both"/>
        <w:rPr>
          <w:lang w:eastAsia="en-US"/>
        </w:rPr>
      </w:pPr>
      <w:r w:rsidRPr="00D51790">
        <w:rPr>
          <w:lang w:eastAsia="en-US"/>
        </w:rPr>
        <w:t>Het laatste gebruik, dat wij hieruit wensen te halen is, dat dit ons moest leren om onze droefheid wegens het verlies van afgestor</w:t>
      </w:r>
      <w:r w:rsidRPr="00D51790">
        <w:rPr>
          <w:lang w:eastAsia="en-US"/>
        </w:rPr>
        <w:softHyphen/>
        <w:t>ven betrekkingen (die in de Heere sterven), te vermengen met blijdschap</w:t>
      </w:r>
      <w:r w:rsidR="00BB6211">
        <w:rPr>
          <w:lang w:eastAsia="en-US"/>
        </w:rPr>
        <w:t xml:space="preserve">. </w:t>
      </w:r>
      <w:r w:rsidRPr="00D51790">
        <w:rPr>
          <w:lang w:eastAsia="en-US"/>
        </w:rPr>
        <w:t>Enige droefheid is geoorloofd</w:t>
      </w:r>
      <w:r w:rsidR="00BB6211">
        <w:rPr>
          <w:lang w:eastAsia="en-US"/>
        </w:rPr>
        <w:t xml:space="preserve">. </w:t>
      </w:r>
      <w:r w:rsidRPr="00D51790">
        <w:rPr>
          <w:lang w:eastAsia="en-US"/>
        </w:rPr>
        <w:t>Zij, die zonder astorgoi, zonder natuurlijke liefde zijn, worden gerekend onder de ergste zondaren</w:t>
      </w:r>
      <w:r w:rsidR="00BB6211">
        <w:rPr>
          <w:lang w:eastAsia="en-US"/>
        </w:rPr>
        <w:t xml:space="preserve">. </w:t>
      </w:r>
      <w:r w:rsidRPr="00D51790">
        <w:rPr>
          <w:lang w:eastAsia="en-US"/>
        </w:rPr>
        <w:t>Stoicijnse gevoelloosheid is onmenselijk; het is er verre vandaan, dat dit christelijk of evangelisch zou zijn</w:t>
      </w:r>
      <w:r w:rsidR="00BB6211">
        <w:rPr>
          <w:lang w:eastAsia="en-US"/>
        </w:rPr>
        <w:t xml:space="preserve">. </w:t>
      </w:r>
      <w:r w:rsidRPr="00D51790">
        <w:rPr>
          <w:lang w:eastAsia="en-US"/>
        </w:rPr>
        <w:t>Wij mogen treuren voor onszelf, met betrekking tot de grote voordelen, die</w:t>
      </w:r>
      <w:r w:rsidR="00BB6211">
        <w:rPr>
          <w:lang w:eastAsia="en-US"/>
        </w:rPr>
        <w:t xml:space="preserve">. </w:t>
      </w:r>
      <w:r w:rsidRPr="00D51790">
        <w:rPr>
          <w:lang w:eastAsia="en-US"/>
        </w:rPr>
        <w:t>wij verliezen door hen, waarvan wij beroofd zijn, voornamelijk als het geestelijke voordelen zijn</w:t>
      </w:r>
      <w:r w:rsidR="00BB6211">
        <w:rPr>
          <w:lang w:eastAsia="en-US"/>
        </w:rPr>
        <w:t xml:space="preserve">. </w:t>
      </w:r>
    </w:p>
    <w:p w:rsidR="007D6B8F" w:rsidRPr="00D51790" w:rsidRDefault="007D6B8F">
      <w:pPr>
        <w:jc w:val="both"/>
        <w:rPr>
          <w:lang w:eastAsia="en-US"/>
        </w:rPr>
      </w:pPr>
      <w:r w:rsidRPr="00D51790">
        <w:rPr>
          <w:lang w:eastAsia="en-US"/>
        </w:rPr>
        <w:t>Wij mogen treuren met betrekking tot die plaatsen, waar zij woonden, want het voorspelt kwaad, daar “</w:t>
      </w:r>
      <w:r w:rsidRPr="00D51790">
        <w:rPr>
          <w:i/>
          <w:iCs/>
          <w:lang w:eastAsia="en-US"/>
        </w:rPr>
        <w:t>de rechtvaardigen worden weggenomen vóór het toekomende kwaad</w:t>
      </w:r>
      <w:r w:rsidR="00BB6211">
        <w:rPr>
          <w:lang w:eastAsia="en-US"/>
        </w:rPr>
        <w:t xml:space="preserve">. </w:t>
      </w:r>
      <w:r w:rsidRPr="00D51790">
        <w:rPr>
          <w:lang w:eastAsia="en-US"/>
        </w:rPr>
        <w:t>”</w:t>
      </w:r>
    </w:p>
    <w:p w:rsidR="007D6B8F" w:rsidRPr="00D51790" w:rsidRDefault="007D6B8F">
      <w:pPr>
        <w:pStyle w:val="BodyText2"/>
      </w:pPr>
      <w:r w:rsidRPr="00D51790">
        <w:t>Wanneer degenen, die in de bres moesten staan, worden wegge</w:t>
      </w:r>
      <w:r w:rsidRPr="00D51790">
        <w:softHyphen/>
        <w:t>nomen, dan breekt er toorn los over dat volk, zonder dat er enig geneesmiddel tegen is</w:t>
      </w:r>
      <w:r w:rsidR="00BB6211">
        <w:t xml:space="preserve">. </w:t>
      </w:r>
      <w:r w:rsidRPr="00D51790">
        <w:t>Wij mogen treuren met betrekking tot onszelf, maar met betrekking tot hen hebben wij reden om ver</w:t>
      </w:r>
      <w:r w:rsidRPr="00D51790">
        <w:softHyphen/>
        <w:t>heugd te zijn</w:t>
      </w:r>
      <w:r w:rsidR="00BB6211">
        <w:t xml:space="preserve">. </w:t>
      </w:r>
      <w:r w:rsidRPr="00D51790">
        <w:t>Indien wij treuren, moet het niet zijn als degenen, die geen hoop hebben</w:t>
      </w:r>
      <w:r w:rsidR="00BB6211">
        <w:t xml:space="preserve">. </w:t>
      </w:r>
      <w:r w:rsidRPr="00D51790">
        <w:t>Onmatige droefheid heeft haar oorsprong uit eigenliefde</w:t>
      </w:r>
      <w:r w:rsidR="00BB6211">
        <w:t xml:space="preserve">. </w:t>
      </w:r>
      <w:r w:rsidRPr="00D51790">
        <w:t>Zult hij hen voor een vriend houden, die be</w:t>
      </w:r>
      <w:r w:rsidRPr="00D51790">
        <w:softHyphen/>
        <w:t>droefd is over uw bevordering? De dood van de heiligen is de grote weg naar de heerlijkheid</w:t>
      </w:r>
      <w:r w:rsidR="00BB6211">
        <w:t xml:space="preserve">. </w:t>
      </w:r>
      <w:r w:rsidRPr="00D51790">
        <w:t>De apostel noemt de dood een een zaaitijd, dat wil zeggen, een tijd van hoop, niet van treuren</w:t>
      </w:r>
      <w:r w:rsidR="00BB6211">
        <w:t xml:space="preserve">. </w:t>
      </w:r>
      <w:r w:rsidRPr="00D51790">
        <w:t>Trouwens, een tijd met betrekking tot een te verwachten oogst is een tijd van verblijden</w:t>
      </w:r>
      <w:r w:rsidR="00BB6211">
        <w:t xml:space="preserve">. </w:t>
      </w:r>
    </w:p>
    <w:p w:rsidR="007D6B8F" w:rsidRPr="00D51790" w:rsidRDefault="007D6B8F">
      <w:pPr>
        <w:jc w:val="both"/>
        <w:rPr>
          <w:lang w:eastAsia="en-US"/>
        </w:rPr>
      </w:pPr>
      <w:r w:rsidRPr="00D51790">
        <w:rPr>
          <w:lang w:eastAsia="en-US"/>
        </w:rPr>
        <w:t>Maar wij mogen treuren, wij, van deze vergadering hier, hebben een bijzondere reden daartoe</w:t>
      </w:r>
      <w:r w:rsidR="00BB6211">
        <w:rPr>
          <w:lang w:eastAsia="en-US"/>
        </w:rPr>
        <w:t xml:space="preserve">. </w:t>
      </w:r>
    </w:p>
    <w:p w:rsidR="007D6B8F" w:rsidRPr="00D51790" w:rsidRDefault="007D6B8F">
      <w:pPr>
        <w:jc w:val="both"/>
        <w:rPr>
          <w:lang w:eastAsia="en-US"/>
        </w:rPr>
      </w:pPr>
      <w:r w:rsidRPr="00D51790">
        <w:rPr>
          <w:lang w:eastAsia="en-US"/>
        </w:rPr>
        <w:t>Ik zal iets van die voortreffelijke persoon zeggen, die wij verloren hebben; maar wat ik — zo veel mij de tijd veroorlooft — zal zeg</w:t>
      </w:r>
      <w:r w:rsidRPr="00D51790">
        <w:rPr>
          <w:lang w:eastAsia="en-US"/>
        </w:rPr>
        <w:softHyphen/>
        <w:t>gen is slechts weinig wat die zo waardige betreft</w:t>
      </w:r>
      <w:r w:rsidR="00BB6211">
        <w:rPr>
          <w:lang w:eastAsia="en-US"/>
        </w:rPr>
        <w:t xml:space="preserve">. </w:t>
      </w:r>
    </w:p>
    <w:p w:rsidR="007D6B8F" w:rsidRPr="00D51790" w:rsidRDefault="007D6B8F">
      <w:pPr>
        <w:jc w:val="both"/>
        <w:rPr>
          <w:lang w:eastAsia="en-US"/>
        </w:rPr>
      </w:pPr>
      <w:r w:rsidRPr="00D51790">
        <w:rPr>
          <w:lang w:eastAsia="en-US"/>
        </w:rPr>
        <w:t>Het was mijn ongeluk, dat ik hem zo laat en daardoor zo weinig leerde kennen, hetgeen mij niet bevoegd maakt voor zo'n onder</w:t>
      </w:r>
      <w:r w:rsidRPr="00D51790">
        <w:rPr>
          <w:lang w:eastAsia="en-US"/>
        </w:rPr>
        <w:softHyphen/>
        <w:t>neming</w:t>
      </w:r>
      <w:r w:rsidR="00BB6211">
        <w:rPr>
          <w:lang w:eastAsia="en-US"/>
        </w:rPr>
        <w:t xml:space="preserve">. </w:t>
      </w:r>
      <w:r w:rsidRPr="00D51790">
        <w:rPr>
          <w:lang w:eastAsia="en-US"/>
        </w:rPr>
        <w:t>Het verslag over zijn leven, dat aan de wereld verschul</w:t>
      </w:r>
      <w:r w:rsidRPr="00D51790">
        <w:rPr>
          <w:lang w:eastAsia="en-US"/>
        </w:rPr>
        <w:softHyphen/>
        <w:t>digd is, vereist een boekdeel en een betere hand dan de mijne, waarbij ik hoop, dat het binnen afzienbare tijd gebeuren zal</w:t>
      </w:r>
      <w:r w:rsidR="00BB6211">
        <w:rPr>
          <w:lang w:eastAsia="en-US"/>
        </w:rPr>
        <w:t xml:space="preserve">. </w:t>
      </w:r>
    </w:p>
    <w:p w:rsidR="007D6B8F" w:rsidRPr="00D51790" w:rsidRDefault="007D6B8F">
      <w:pPr>
        <w:jc w:val="both"/>
        <w:rPr>
          <w:lang w:eastAsia="en-US"/>
        </w:rPr>
      </w:pPr>
      <w:r w:rsidRPr="00D51790">
        <w:rPr>
          <w:lang w:eastAsia="en-US"/>
        </w:rPr>
        <w:t>Laat mij slechts enkele algemene opmerkingen maken, die ons kunnen leiden tot een gevoel van ons verlies, zonder hetwelk wij niet in staat zijn om zulk een nut daaruit te trekken, als de Heere van diegenen verwacht, op welke Zijn hand zo zwaar is neergedaald</w:t>
      </w:r>
      <w:r w:rsidR="00BB6211">
        <w:rPr>
          <w:lang w:eastAsia="en-US"/>
        </w:rPr>
        <w:t xml:space="preserve">. </w:t>
      </w:r>
    </w:p>
    <w:p w:rsidR="007D6B8F" w:rsidRPr="00D51790" w:rsidRDefault="007D6B8F">
      <w:pPr>
        <w:jc w:val="both"/>
        <w:rPr>
          <w:lang w:eastAsia="en-US"/>
        </w:rPr>
      </w:pPr>
      <w:r w:rsidRPr="00D51790">
        <w:rPr>
          <w:lang w:eastAsia="en-US"/>
        </w:rPr>
        <w:t>Een groot licht is gevallen; een licht, dat uitmuntte door heilig</w:t>
      </w:r>
      <w:r w:rsidRPr="00D51790">
        <w:rPr>
          <w:lang w:eastAsia="en-US"/>
        </w:rPr>
        <w:softHyphen/>
        <w:t>heid; geleerdheid, geest en bekwaamheid; een herder, een ge</w:t>
      </w:r>
      <w:r w:rsidRPr="00D51790">
        <w:rPr>
          <w:lang w:eastAsia="en-US"/>
        </w:rPr>
        <w:softHyphen/>
        <w:t xml:space="preserve">leerde, een </w:t>
      </w:r>
      <w:r w:rsidR="00864EEC">
        <w:rPr>
          <w:lang w:eastAsia="en-US"/>
        </w:rPr>
        <w:t>God</w:t>
      </w:r>
      <w:r w:rsidRPr="00D51790">
        <w:rPr>
          <w:lang w:eastAsia="en-US"/>
        </w:rPr>
        <w:t>geleerde van de eerste grootte</w:t>
      </w:r>
      <w:r w:rsidR="00BB6211">
        <w:rPr>
          <w:lang w:eastAsia="en-US"/>
        </w:rPr>
        <w:t xml:space="preserve">. </w:t>
      </w:r>
    </w:p>
    <w:p w:rsidR="007D6B8F" w:rsidRPr="00D51790" w:rsidRDefault="007D6B8F">
      <w:pPr>
        <w:jc w:val="both"/>
        <w:rPr>
          <w:lang w:eastAsia="en-US"/>
        </w:rPr>
      </w:pPr>
      <w:r w:rsidRPr="00D51790">
        <w:rPr>
          <w:lang w:eastAsia="en-US"/>
        </w:rPr>
        <w:t xml:space="preserve">De heiligheid gaf een </w:t>
      </w:r>
      <w:r w:rsidR="00864EEC">
        <w:rPr>
          <w:lang w:eastAsia="en-US"/>
        </w:rPr>
        <w:t>God</w:t>
      </w:r>
      <w:r w:rsidRPr="00D51790">
        <w:rPr>
          <w:lang w:eastAsia="en-US"/>
        </w:rPr>
        <w:t>delijke luister aan zijn andere bekwaam</w:t>
      </w:r>
      <w:r w:rsidRPr="00D51790">
        <w:rPr>
          <w:lang w:eastAsia="en-US"/>
        </w:rPr>
        <w:softHyphen/>
        <w:t>heden; zij blonk in zijn gehele loopbaan en was verspreid over zijn hele levenswijze</w:t>
      </w:r>
      <w:r w:rsidR="00BB6211">
        <w:rPr>
          <w:lang w:eastAsia="en-US"/>
        </w:rPr>
        <w:t xml:space="preserve">. </w:t>
      </w:r>
    </w:p>
    <w:p w:rsidR="007D6B8F" w:rsidRPr="00D51790" w:rsidRDefault="007D6B8F">
      <w:pPr>
        <w:jc w:val="both"/>
        <w:rPr>
          <w:lang w:eastAsia="en-US"/>
        </w:rPr>
      </w:pPr>
      <w:r w:rsidRPr="00D51790">
        <w:rPr>
          <w:lang w:eastAsia="en-US"/>
        </w:rPr>
        <w:t>Zij, die hem kenden en hem meemaakten, behoef ik niet te zeg</w:t>
      </w:r>
      <w:r w:rsidRPr="00D51790">
        <w:rPr>
          <w:lang w:eastAsia="en-US"/>
        </w:rPr>
        <w:softHyphen/>
        <w:t>gen, dat het zijn hoofddoel was om heiligheid in haar kracht, leven en beoefening onder u te bevorderen</w:t>
      </w:r>
      <w:r w:rsidR="00BB6211">
        <w:rPr>
          <w:lang w:eastAsia="en-US"/>
        </w:rPr>
        <w:t xml:space="preserve">. </w:t>
      </w:r>
    </w:p>
    <w:p w:rsidR="007D6B8F" w:rsidRPr="00D51790" w:rsidRDefault="007D6B8F">
      <w:pPr>
        <w:jc w:val="both"/>
        <w:rPr>
          <w:lang w:eastAsia="en-US"/>
        </w:rPr>
      </w:pPr>
      <w:r w:rsidRPr="00D51790">
        <w:rPr>
          <w:lang w:eastAsia="en-US"/>
        </w:rPr>
        <w:t>Het was zijn grote klacht, dat de kracht van die heiligheid steeds meer onder de belijders verminderde</w:t>
      </w:r>
      <w:r w:rsidR="00BB6211">
        <w:rPr>
          <w:lang w:eastAsia="en-US"/>
        </w:rPr>
        <w:t xml:space="preserve">. </w:t>
      </w:r>
    </w:p>
    <w:p w:rsidR="007D6B8F" w:rsidRPr="00D51790" w:rsidRDefault="007D6B8F">
      <w:pPr>
        <w:jc w:val="both"/>
        <w:rPr>
          <w:lang w:eastAsia="en-US"/>
        </w:rPr>
      </w:pPr>
      <w:r w:rsidRPr="00D51790">
        <w:rPr>
          <w:lang w:eastAsia="en-US"/>
        </w:rPr>
        <w:t>Zijn zorg en poging was het, om het geestelijk verval in zijn eigen kudde te voorkomen of te genezen</w:t>
      </w:r>
      <w:r w:rsidR="00BB6211">
        <w:rPr>
          <w:lang w:eastAsia="en-US"/>
        </w:rPr>
        <w:t xml:space="preserve">. </w:t>
      </w:r>
    </w:p>
    <w:p w:rsidR="007D6B8F" w:rsidRPr="00D51790" w:rsidRDefault="007D6B8F">
      <w:pPr>
        <w:jc w:val="both"/>
        <w:rPr>
          <w:lang w:eastAsia="en-US"/>
        </w:rPr>
      </w:pPr>
      <w:r w:rsidRPr="00D51790">
        <w:rPr>
          <w:lang w:eastAsia="en-US"/>
        </w:rPr>
        <w:t>Hij was een brandend en schijnend licht, en gij verheugde u ge</w:t>
      </w:r>
      <w:r w:rsidRPr="00D51790">
        <w:rPr>
          <w:lang w:eastAsia="en-US"/>
        </w:rPr>
        <w:softHyphen/>
        <w:t>durende enige tijd in zijn licht</w:t>
      </w:r>
      <w:r w:rsidR="00BB6211">
        <w:rPr>
          <w:lang w:eastAsia="en-US"/>
        </w:rPr>
        <w:t xml:space="preserve">. </w:t>
      </w:r>
    </w:p>
    <w:p w:rsidR="007D6B8F" w:rsidRPr="00D51790" w:rsidRDefault="007D6B8F">
      <w:pPr>
        <w:jc w:val="both"/>
        <w:rPr>
          <w:lang w:eastAsia="en-US"/>
        </w:rPr>
      </w:pPr>
      <w:r w:rsidRPr="00D51790">
        <w:rPr>
          <w:lang w:eastAsia="en-US"/>
        </w:rPr>
        <w:t>Hoe jammer, dat het maar voor een tijd was en dat wij ons voor</w:t>
      </w:r>
      <w:r w:rsidRPr="00D51790">
        <w:rPr>
          <w:lang w:eastAsia="en-US"/>
        </w:rPr>
        <w:softHyphen/>
        <w:t>taan niet meer in hetzelve kunnen verblijden</w:t>
      </w:r>
      <w:r w:rsidR="00BB6211">
        <w:rPr>
          <w:lang w:eastAsia="en-US"/>
        </w:rPr>
        <w:t xml:space="preserve">. </w:t>
      </w:r>
    </w:p>
    <w:p w:rsidR="007D6B8F" w:rsidRPr="00D51790" w:rsidRDefault="007D6B8F">
      <w:pPr>
        <w:jc w:val="both"/>
        <w:rPr>
          <w:lang w:eastAsia="en-US"/>
        </w:rPr>
      </w:pPr>
      <w:r w:rsidRPr="00D51790">
        <w:rPr>
          <w:lang w:eastAsia="en-US"/>
        </w:rPr>
        <w:t>De practische verhandelingen, die hij in het licht gaf, bewezen overtuigend, dat zijn geest en gesteldheid onder de invloed en de kracht van heiligheid waren</w:t>
      </w:r>
      <w:r w:rsidR="00BB6211">
        <w:rPr>
          <w:lang w:eastAsia="en-US"/>
        </w:rPr>
        <w:t xml:space="preserve">. </w:t>
      </w:r>
    </w:p>
    <w:p w:rsidR="007D6B8F" w:rsidRPr="00D51790" w:rsidRDefault="007D6B8F">
      <w:pPr>
        <w:jc w:val="both"/>
        <w:rPr>
          <w:lang w:eastAsia="en-US"/>
        </w:rPr>
      </w:pPr>
      <w:r w:rsidRPr="00D51790">
        <w:rPr>
          <w:lang w:eastAsia="en-US"/>
        </w:rPr>
        <w:t>Er zijn enige schepselen, die er behagen in hebben tegen het licht te blaffen, in plaats van er een beter gebruik van te maken</w:t>
      </w:r>
      <w:r w:rsidR="00BB6211">
        <w:rPr>
          <w:lang w:eastAsia="en-US"/>
        </w:rPr>
        <w:t xml:space="preserve">. </w:t>
      </w:r>
      <w:r w:rsidRPr="00D51790">
        <w:rPr>
          <w:lang w:eastAsia="en-US"/>
        </w:rPr>
        <w:t>Zul</w:t>
      </w:r>
      <w:r w:rsidRPr="00D51790">
        <w:rPr>
          <w:lang w:eastAsia="en-US"/>
        </w:rPr>
        <w:softHyphen/>
        <w:t>ken ontmoette hij ook; ik bedoel enigen, die tegen hem schreven en die er belang bij dachten te hebben om hem aan de wereld hatelijk voor te stellen</w:t>
      </w:r>
      <w:r w:rsidR="00BB6211">
        <w:rPr>
          <w:lang w:eastAsia="en-US"/>
        </w:rPr>
        <w:t xml:space="preserve">. </w:t>
      </w:r>
    </w:p>
    <w:p w:rsidR="007D6B8F" w:rsidRPr="00D51790" w:rsidRDefault="007D6B8F">
      <w:pPr>
        <w:jc w:val="both"/>
        <w:rPr>
          <w:lang w:eastAsia="en-US"/>
        </w:rPr>
      </w:pPr>
      <w:r w:rsidRPr="00D51790">
        <w:rPr>
          <w:lang w:eastAsia="en-US"/>
        </w:rPr>
        <w:t>Maar tot groot voordeel voor hem, konden zij het op geen andere wijze doen dan door ongegronde vermoedens en valse aantijgin</w:t>
      </w:r>
      <w:r w:rsidRPr="00D51790">
        <w:rPr>
          <w:lang w:eastAsia="en-US"/>
        </w:rPr>
        <w:softHyphen/>
        <w:t>gen, waardoor deze tegenstanders zelf als kwaadaardigen en be</w:t>
      </w:r>
      <w:r w:rsidRPr="00D51790">
        <w:rPr>
          <w:lang w:eastAsia="en-US"/>
        </w:rPr>
        <w:softHyphen/>
        <w:t>spottelijken aan het licht werden gebracht</w:t>
      </w:r>
      <w:r w:rsidR="00BB6211">
        <w:rPr>
          <w:lang w:eastAsia="en-US"/>
        </w:rPr>
        <w:t xml:space="preserve">. </w:t>
      </w:r>
    </w:p>
    <w:p w:rsidR="007D6B8F" w:rsidRPr="00D51790" w:rsidRDefault="007D6B8F">
      <w:pPr>
        <w:jc w:val="both"/>
        <w:rPr>
          <w:lang w:eastAsia="en-US"/>
        </w:rPr>
      </w:pPr>
      <w:r w:rsidRPr="00D51790">
        <w:rPr>
          <w:lang w:eastAsia="en-US"/>
        </w:rPr>
        <w:t>Hij was meester in alle vormen van geleerdheid, die in een werke</w:t>
      </w:r>
      <w:r w:rsidRPr="00D51790">
        <w:rPr>
          <w:lang w:eastAsia="en-US"/>
        </w:rPr>
        <w:softHyphen/>
        <w:t xml:space="preserve">lijk </w:t>
      </w:r>
      <w:r w:rsidR="00864EEC">
        <w:rPr>
          <w:lang w:eastAsia="en-US"/>
        </w:rPr>
        <w:t>God</w:t>
      </w:r>
      <w:r w:rsidRPr="00D51790">
        <w:rPr>
          <w:lang w:eastAsia="en-US"/>
        </w:rPr>
        <w:t>geleerde vereist worden</w:t>
      </w:r>
      <w:r w:rsidR="00BB6211">
        <w:rPr>
          <w:lang w:eastAsia="en-US"/>
        </w:rPr>
        <w:t xml:space="preserve">. </w:t>
      </w:r>
      <w:r w:rsidRPr="00D51790">
        <w:rPr>
          <w:lang w:eastAsia="en-US"/>
        </w:rPr>
        <w:t>Zij, die hem begrijpen en verstaan en eerlijk willen zijn, kunnen hem geenszins de naam en de eer van een groot geleerde ontzeggen, terwijl degenen, die hierin over hem afgeven, door een geest van nijd schijnen geleid te worden, die hen niet dan onwillig zulk een groot sieraad onder hen, die van een andere overtuiging zijn, liet zien</w:t>
      </w:r>
      <w:r w:rsidR="00BB6211">
        <w:rPr>
          <w:lang w:eastAsia="en-US"/>
        </w:rPr>
        <w:t xml:space="preserve">. </w:t>
      </w:r>
    </w:p>
    <w:p w:rsidR="007D6B8F" w:rsidRPr="00D51790" w:rsidRDefault="007D6B8F">
      <w:pPr>
        <w:jc w:val="both"/>
        <w:rPr>
          <w:lang w:eastAsia="en-US"/>
        </w:rPr>
      </w:pPr>
      <w:r w:rsidRPr="00D51790">
        <w:rPr>
          <w:lang w:eastAsia="en-US"/>
        </w:rPr>
        <w:t>Hij had inderdaad een geest, die hem tot een meester maakte in alles, waar hij zich op toelegde, hoewel hij zich het meest be</w:t>
      </w:r>
      <w:r w:rsidRPr="00D51790">
        <w:rPr>
          <w:lang w:eastAsia="en-US"/>
        </w:rPr>
        <w:softHyphen/>
        <w:t>paalde tot die studies, die hem het nuttigst konden maken voor de dienst van Christus en de zielen der mensen</w:t>
      </w:r>
      <w:r w:rsidR="00BB6211">
        <w:rPr>
          <w:lang w:eastAsia="en-US"/>
        </w:rPr>
        <w:t xml:space="preserve">. </w:t>
      </w:r>
    </w:p>
    <w:p w:rsidR="007D6B8F" w:rsidRPr="00D51790" w:rsidRDefault="007D6B8F">
      <w:pPr>
        <w:jc w:val="both"/>
        <w:rPr>
          <w:lang w:eastAsia="en-US"/>
        </w:rPr>
      </w:pPr>
      <w:r w:rsidRPr="00D51790">
        <w:rPr>
          <w:lang w:eastAsia="en-US"/>
        </w:rPr>
        <w:t>Hij had buitengewone verstandelijke vermogens, een veel omvat</w:t>
      </w:r>
      <w:r w:rsidRPr="00D51790">
        <w:rPr>
          <w:lang w:eastAsia="en-US"/>
        </w:rPr>
        <w:softHyphen/>
        <w:t>tend geheugen, een vlug begrip en een doordringend oordeel</w:t>
      </w:r>
      <w:r w:rsidR="00BB6211">
        <w:rPr>
          <w:lang w:eastAsia="en-US"/>
        </w:rPr>
        <w:t xml:space="preserve">. </w:t>
      </w:r>
    </w:p>
    <w:p w:rsidR="007D6B8F" w:rsidRPr="00D51790" w:rsidRDefault="007D6B8F">
      <w:pPr>
        <w:jc w:val="both"/>
        <w:rPr>
          <w:lang w:eastAsia="en-US"/>
        </w:rPr>
      </w:pPr>
      <w:r w:rsidRPr="00D51790">
        <w:rPr>
          <w:lang w:eastAsia="en-US"/>
        </w:rPr>
        <w:t xml:space="preserve">Hij was een hartstochtelijk liefhebber van licht en waarheid, in 't bijzonder van de </w:t>
      </w:r>
      <w:r w:rsidR="00864EEC">
        <w:rPr>
          <w:lang w:eastAsia="en-US"/>
        </w:rPr>
        <w:t>God</w:t>
      </w:r>
      <w:r w:rsidRPr="00D51790">
        <w:rPr>
          <w:lang w:eastAsia="en-US"/>
        </w:rPr>
        <w:t>delijke Waarheid; hij jaagde Die onver</w:t>
      </w:r>
      <w:r w:rsidRPr="00D51790">
        <w:rPr>
          <w:lang w:eastAsia="en-US"/>
        </w:rPr>
        <w:softHyphen/>
        <w:t>moeid na door moeilijke en afmattende studies, zodat die zijn gezondheid en kracht benadeelden en hem blootstelden aan al die ongesteldheden, waarmee hij vele jaren te worstelen had</w:t>
      </w:r>
      <w:r w:rsidR="00BB6211">
        <w:rPr>
          <w:lang w:eastAsia="en-US"/>
        </w:rPr>
        <w:t xml:space="preserve">. </w:t>
      </w:r>
    </w:p>
    <w:p w:rsidR="007D6B8F" w:rsidRPr="00D51790" w:rsidRDefault="007D6B8F">
      <w:pPr>
        <w:jc w:val="both"/>
        <w:rPr>
          <w:lang w:eastAsia="en-US"/>
        </w:rPr>
      </w:pPr>
      <w:r w:rsidRPr="00D51790">
        <w:rPr>
          <w:lang w:eastAsia="en-US"/>
        </w:rPr>
        <w:t>En al zijn er enigen, die hem hierover denken te moeten berispen als over een soort van onmatigheid, dan is zij toch de vergeef</w:t>
      </w:r>
      <w:r w:rsidRPr="00D51790">
        <w:rPr>
          <w:lang w:eastAsia="en-US"/>
        </w:rPr>
        <w:softHyphen/>
        <w:t>lijkste van alle, daar zij veel gelijkenis vertoont met een vrijwillig martelaarschap</w:t>
      </w:r>
      <w:r w:rsidR="00BB6211">
        <w:rPr>
          <w:lang w:eastAsia="en-US"/>
        </w:rPr>
        <w:t xml:space="preserve">. </w:t>
      </w:r>
      <w:r w:rsidRPr="00D51790">
        <w:rPr>
          <w:lang w:eastAsia="en-US"/>
        </w:rPr>
        <w:t>Het toont aan, dat hij gereed was om zich op te offeren en geofferd te worden voor Christus; hij begroef zijn talent niet, waarmee hij in rijke mate voorzien was, maar be</w:t>
      </w:r>
      <w:r w:rsidRPr="00D51790">
        <w:rPr>
          <w:lang w:eastAsia="en-US"/>
        </w:rPr>
        <w:softHyphen/>
        <w:t>steedde het voor de Heere, die het hem toevertrouwd had</w:t>
      </w:r>
      <w:r w:rsidR="00BB6211">
        <w:rPr>
          <w:lang w:eastAsia="en-US"/>
        </w:rPr>
        <w:t xml:space="preserve">. </w:t>
      </w:r>
    </w:p>
    <w:p w:rsidR="007D6B8F" w:rsidRPr="00D51790" w:rsidRDefault="007D6B8F">
      <w:pPr>
        <w:jc w:val="both"/>
        <w:rPr>
          <w:lang w:eastAsia="en-US"/>
        </w:rPr>
      </w:pPr>
      <w:r w:rsidRPr="00D51790">
        <w:rPr>
          <w:lang w:eastAsia="en-US"/>
        </w:rPr>
        <w:t>Hij preekte zo lang zijn kracht en gezondheid het hem toelieten; daarna door gesprek en geschriften</w:t>
      </w:r>
      <w:r w:rsidR="00BB6211">
        <w:rPr>
          <w:lang w:eastAsia="en-US"/>
        </w:rPr>
        <w:t xml:space="preserve">. </w:t>
      </w:r>
    </w:p>
    <w:p w:rsidR="007D6B8F" w:rsidRPr="00D51790" w:rsidRDefault="007D6B8F">
      <w:pPr>
        <w:jc w:val="both"/>
        <w:rPr>
          <w:lang w:eastAsia="en-US"/>
        </w:rPr>
      </w:pPr>
      <w:r w:rsidRPr="00D51790">
        <w:rPr>
          <w:lang w:eastAsia="en-US"/>
        </w:rPr>
        <w:t>Dat hij een voortreffelijk prediker was zal niemand ontkennen, die hem kende en die weet, wat prediken is, en het niet minder achten, omdat het evangelisch en geestelijk was, wat hij zei</w:t>
      </w:r>
      <w:r w:rsidR="00BB6211">
        <w:rPr>
          <w:lang w:eastAsia="en-US"/>
        </w:rPr>
        <w:t xml:space="preserve">. </w:t>
      </w:r>
    </w:p>
    <w:p w:rsidR="007D6B8F" w:rsidRPr="00D51790" w:rsidRDefault="007D6B8F">
      <w:pPr>
        <w:jc w:val="both"/>
        <w:rPr>
          <w:lang w:eastAsia="en-US"/>
        </w:rPr>
      </w:pPr>
      <w:r w:rsidRPr="00D51790">
        <w:rPr>
          <w:lang w:eastAsia="en-US"/>
        </w:rPr>
        <w:t>Hij had een bewonderenswaardige gemakkelijkheid in het spre</w:t>
      </w:r>
      <w:r w:rsidRPr="00D51790">
        <w:rPr>
          <w:lang w:eastAsia="en-US"/>
        </w:rPr>
        <w:softHyphen/>
        <w:t>ken over elk</w:t>
      </w:r>
      <w:r w:rsidR="00BB6211">
        <w:rPr>
          <w:lang w:eastAsia="en-US"/>
        </w:rPr>
        <w:t xml:space="preserve">. </w:t>
      </w:r>
      <w:r w:rsidRPr="00D51790">
        <w:rPr>
          <w:lang w:eastAsia="en-US"/>
        </w:rPr>
        <w:t>onderwerp</w:t>
      </w:r>
      <w:r w:rsidR="00BB6211">
        <w:rPr>
          <w:lang w:eastAsia="en-US"/>
        </w:rPr>
        <w:t xml:space="preserve">. </w:t>
      </w:r>
      <w:r w:rsidRPr="00D51790">
        <w:rPr>
          <w:lang w:eastAsia="en-US"/>
        </w:rPr>
        <w:t>Altijd waren zijn woorden gepast en hij kon zich beter voor de vuist weg uitdrukken, dan anderen na voorafgaande overdenking</w:t>
      </w:r>
      <w:r w:rsidR="00BB6211">
        <w:rPr>
          <w:lang w:eastAsia="en-US"/>
        </w:rPr>
        <w:t xml:space="preserve">. </w:t>
      </w:r>
      <w:r w:rsidRPr="00D51790">
        <w:rPr>
          <w:lang w:eastAsia="en-US"/>
        </w:rPr>
        <w:t>Nooit was hij verlegen uit gebrek aan uitdrukkingen, hetgeen een geluk was, waarop maar weini</w:t>
      </w:r>
      <w:r w:rsidRPr="00D51790">
        <w:rPr>
          <w:lang w:eastAsia="en-US"/>
        </w:rPr>
        <w:softHyphen/>
        <w:t>gen aanspraak kunnen maken, en dit bewees hij bij alle gelegen</w:t>
      </w:r>
      <w:r w:rsidRPr="00D51790">
        <w:rPr>
          <w:lang w:eastAsia="en-US"/>
        </w:rPr>
        <w:softHyphen/>
        <w:t>heden in tegenwoordigheid van de hoogste personen der natie, en bij de geleerdste en eenvoudigste</w:t>
      </w:r>
      <w:r w:rsidR="00BB6211">
        <w:rPr>
          <w:lang w:eastAsia="en-US"/>
        </w:rPr>
        <w:t xml:space="preserve">. </w:t>
      </w:r>
      <w:r w:rsidRPr="00D51790">
        <w:rPr>
          <w:lang w:eastAsia="en-US"/>
        </w:rPr>
        <w:t>Hierdoor toonde hij, dat hij meester was over zijn geleerdheid</w:t>
      </w:r>
      <w:r w:rsidR="00BB6211">
        <w:rPr>
          <w:lang w:eastAsia="en-US"/>
        </w:rPr>
        <w:t xml:space="preserve">. </w:t>
      </w:r>
    </w:p>
    <w:p w:rsidR="007D6B8F" w:rsidRPr="00D51790" w:rsidRDefault="007D6B8F">
      <w:pPr>
        <w:jc w:val="both"/>
        <w:rPr>
          <w:lang w:eastAsia="en-US"/>
        </w:rPr>
      </w:pPr>
      <w:r w:rsidRPr="00D51790">
        <w:rPr>
          <w:lang w:eastAsia="en-US"/>
        </w:rPr>
        <w:t>Zijn grote belezenheid en ondervinding werden hierdoor nuttig gemaakt om twijfelgevallen op te lossen, duistere zaken op te helderen, raad te geven in ingewikkelde en moeilijke gevallen en verdeeldheden en breuken te genezen, die soms voor ongenees</w:t>
      </w:r>
      <w:r w:rsidRPr="00D51790">
        <w:rPr>
          <w:lang w:eastAsia="en-US"/>
        </w:rPr>
        <w:softHyphen/>
        <w:t>lijk gehouden werden</w:t>
      </w:r>
      <w:r w:rsidR="00BB6211">
        <w:rPr>
          <w:lang w:eastAsia="en-US"/>
        </w:rPr>
        <w:t xml:space="preserve">. </w:t>
      </w:r>
    </w:p>
    <w:p w:rsidR="007D6B8F" w:rsidRPr="00D51790" w:rsidRDefault="007D6B8F">
      <w:pPr>
        <w:jc w:val="both"/>
        <w:rPr>
          <w:lang w:eastAsia="en-US"/>
        </w:rPr>
      </w:pPr>
      <w:r w:rsidRPr="00D51790">
        <w:rPr>
          <w:lang w:eastAsia="en-US"/>
        </w:rPr>
        <w:t>Niet alleen wij, maar al zijn broeders zullen reden hebben om zijn verlies te bewenen</w:t>
      </w:r>
      <w:r w:rsidR="00BB6211">
        <w:rPr>
          <w:lang w:eastAsia="en-US"/>
        </w:rPr>
        <w:t xml:space="preserve">. </w:t>
      </w:r>
    </w:p>
    <w:p w:rsidR="007D6B8F" w:rsidRPr="00D51790" w:rsidRDefault="007D6B8F">
      <w:pPr>
        <w:jc w:val="both"/>
        <w:rPr>
          <w:lang w:eastAsia="en-US"/>
        </w:rPr>
      </w:pPr>
      <w:r w:rsidRPr="00D51790">
        <w:rPr>
          <w:lang w:eastAsia="en-US"/>
        </w:rPr>
        <w:t>Zijn vertrouwelijke omgang was niet alleen voordelig ten op</w:t>
      </w:r>
      <w:r w:rsidRPr="00D51790">
        <w:rPr>
          <w:lang w:eastAsia="en-US"/>
        </w:rPr>
        <w:softHyphen/>
        <w:t>zichte van zijn opgeruimdheid en vriendelijkheid, maar er was iets in dat hem aangenaam maakte voor hooggeplaatste personen, landgenoten en vreemdelingen, kortom voor allen, die met hem in aanraking kwamen</w:t>
      </w:r>
      <w:r w:rsidR="00BB6211">
        <w:rPr>
          <w:lang w:eastAsia="en-US"/>
        </w:rPr>
        <w:t xml:space="preserve">. </w:t>
      </w:r>
    </w:p>
    <w:p w:rsidR="007D6B8F" w:rsidRPr="00D51790" w:rsidRDefault="007D6B8F">
      <w:pPr>
        <w:jc w:val="both"/>
        <w:rPr>
          <w:lang w:eastAsia="en-US"/>
        </w:rPr>
      </w:pPr>
      <w:r w:rsidRPr="00D51790">
        <w:rPr>
          <w:lang w:eastAsia="en-US"/>
        </w:rPr>
        <w:t>Van zijn geschriften behoef ik niets te zeggen, hoewel dit een ander hoofdpunt is, waar ik al over sprak; zij bevelen zichzelf aan de wereld aan</w:t>
      </w:r>
      <w:r w:rsidR="00BB6211">
        <w:rPr>
          <w:lang w:eastAsia="en-US"/>
        </w:rPr>
        <w:t xml:space="preserve">. </w:t>
      </w:r>
    </w:p>
    <w:p w:rsidR="007D6B8F" w:rsidRPr="00D51790" w:rsidRDefault="007D6B8F">
      <w:pPr>
        <w:jc w:val="both"/>
        <w:rPr>
          <w:lang w:eastAsia="en-US"/>
        </w:rPr>
      </w:pPr>
      <w:r w:rsidRPr="00D51790">
        <w:rPr>
          <w:lang w:eastAsia="en-US"/>
        </w:rPr>
        <w:t xml:space="preserve">Indien heiligheid, geleerdheid en een mannelijke, ongekunstelde stijl tot aanbeveling kunnen strekken, dan kunnen zijn practische verhandelingen niet anders dan veel ingang vinden bij hen, die smaak kunnen vinden in hetgeen </w:t>
      </w:r>
      <w:r w:rsidR="00864EEC">
        <w:rPr>
          <w:lang w:eastAsia="en-US"/>
        </w:rPr>
        <w:t>God</w:t>
      </w:r>
      <w:r w:rsidRPr="00D51790">
        <w:rPr>
          <w:lang w:eastAsia="en-US"/>
        </w:rPr>
        <w:t>delijk is en weten te waar</w:t>
      </w:r>
      <w:r w:rsidRPr="00D51790">
        <w:rPr>
          <w:lang w:eastAsia="en-US"/>
        </w:rPr>
        <w:softHyphen/>
        <w:t>deren, wat niet algemeen of alledaags is</w:t>
      </w:r>
      <w:r w:rsidR="00BB6211">
        <w:rPr>
          <w:lang w:eastAsia="en-US"/>
        </w:rPr>
        <w:t xml:space="preserve">. </w:t>
      </w:r>
    </w:p>
    <w:p w:rsidR="007D6B8F" w:rsidRPr="00D51790" w:rsidRDefault="007D6B8F">
      <w:pPr>
        <w:jc w:val="both"/>
        <w:rPr>
          <w:lang w:eastAsia="en-US"/>
        </w:rPr>
      </w:pPr>
      <w:r w:rsidRPr="00D51790">
        <w:rPr>
          <w:lang w:eastAsia="en-US"/>
        </w:rPr>
        <w:t xml:space="preserve">Zijn voortreffelijke uitlegging over de brief aan de </w:t>
      </w:r>
      <w:r w:rsidR="00283EE6">
        <w:rPr>
          <w:lang w:eastAsia="en-US"/>
        </w:rPr>
        <w:t>Hebreeën</w:t>
      </w:r>
      <w:r w:rsidRPr="00D51790">
        <w:rPr>
          <w:lang w:eastAsia="en-US"/>
        </w:rPr>
        <w:t xml:space="preserve"> gaf hem niet alleen een naam en achting bij landgenoten, maar ook in vreemde landen</w:t>
      </w:r>
      <w:r w:rsidR="00BB6211">
        <w:rPr>
          <w:lang w:eastAsia="en-US"/>
        </w:rPr>
        <w:t xml:space="preserve">. </w:t>
      </w:r>
    </w:p>
    <w:p w:rsidR="007D6B8F" w:rsidRPr="00D51790" w:rsidRDefault="007D6B8F">
      <w:pPr>
        <w:jc w:val="both"/>
        <w:rPr>
          <w:lang w:eastAsia="en-US"/>
        </w:rPr>
      </w:pPr>
      <w:r w:rsidRPr="00D51790">
        <w:rPr>
          <w:lang w:eastAsia="en-US"/>
        </w:rPr>
        <w:t>Toen hij dat werk voltooid had, (en het was een genadige be</w:t>
      </w:r>
      <w:r w:rsidRPr="00D51790">
        <w:rPr>
          <w:lang w:eastAsia="en-US"/>
        </w:rPr>
        <w:softHyphen/>
        <w:t xml:space="preserve">sturing van </w:t>
      </w:r>
      <w:r w:rsidR="00864EEC">
        <w:rPr>
          <w:lang w:eastAsia="en-US"/>
        </w:rPr>
        <w:t>God</w:t>
      </w:r>
      <w:r w:rsidRPr="00D51790">
        <w:rPr>
          <w:lang w:eastAsia="en-US"/>
        </w:rPr>
        <w:t>s voorzienigheid, dat hij leefde om het af te maken) zei hij, nu die arbeid gedaan was, dat het tijd voor hem was om te sterven</w:t>
      </w:r>
      <w:r w:rsidR="00BB6211">
        <w:rPr>
          <w:lang w:eastAsia="en-US"/>
        </w:rPr>
        <w:t xml:space="preserve">. </w:t>
      </w:r>
    </w:p>
    <w:p w:rsidR="007D6B8F" w:rsidRPr="00D51790" w:rsidRDefault="007D6B8F">
      <w:pPr>
        <w:jc w:val="both"/>
        <w:rPr>
          <w:lang w:eastAsia="en-US"/>
        </w:rPr>
      </w:pPr>
      <w:r w:rsidRPr="00D51790">
        <w:rPr>
          <w:lang w:eastAsia="en-US"/>
        </w:rPr>
        <w:t>Er waren verschillende andere verhandelingen, die op strijdschrif</w:t>
      </w:r>
      <w:r w:rsidRPr="00D51790">
        <w:rPr>
          <w:lang w:eastAsia="en-US"/>
        </w:rPr>
        <w:softHyphen/>
        <w:t>ten leken en het ook waren</w:t>
      </w:r>
      <w:r w:rsidR="00BB6211">
        <w:rPr>
          <w:lang w:eastAsia="en-US"/>
        </w:rPr>
        <w:t xml:space="preserve">. </w:t>
      </w:r>
      <w:r w:rsidRPr="00D51790">
        <w:rPr>
          <w:lang w:eastAsia="en-US"/>
        </w:rPr>
        <w:t>Ons verlies in hem schijnt in dit op</w:t>
      </w:r>
      <w:r w:rsidRPr="00D51790">
        <w:rPr>
          <w:lang w:eastAsia="en-US"/>
        </w:rPr>
        <w:softHyphen/>
        <w:t>zicht onherstelbaar voor zover wij dat momenteel kunnen zien</w:t>
      </w:r>
      <w:r w:rsidR="00BB6211">
        <w:rPr>
          <w:lang w:eastAsia="en-US"/>
        </w:rPr>
        <w:t xml:space="preserve">. </w:t>
      </w:r>
      <w:r w:rsidRPr="00D51790">
        <w:rPr>
          <w:lang w:eastAsia="en-US"/>
        </w:rPr>
        <w:t>Het op behoorlijke wijze strijdvoeren vereist zulke grote be</w:t>
      </w:r>
      <w:r w:rsidRPr="00D51790">
        <w:rPr>
          <w:lang w:eastAsia="en-US"/>
        </w:rPr>
        <w:softHyphen/>
        <w:t xml:space="preserve">kwaamheden, dat er van onze </w:t>
      </w:r>
      <w:r w:rsidR="00864EEC">
        <w:rPr>
          <w:lang w:eastAsia="en-US"/>
        </w:rPr>
        <w:t>God</w:t>
      </w:r>
      <w:r w:rsidRPr="00D51790">
        <w:rPr>
          <w:lang w:eastAsia="en-US"/>
        </w:rPr>
        <w:t>geleerden niet één op de hon</w:t>
      </w:r>
      <w:r w:rsidRPr="00D51790">
        <w:rPr>
          <w:lang w:eastAsia="en-US"/>
        </w:rPr>
        <w:softHyphen/>
        <w:t>derd voldoende geschikt moet worden geacht om de waarheden van het Evangelie, die ons dierbaarder moesten zijn dan onze uitwendige belangen, gevaar lopen onderdrukt of verkracht te worden, tenzij de Geest der Waarheid enigen opwekt en bekrach</w:t>
      </w:r>
      <w:r w:rsidRPr="00D51790">
        <w:rPr>
          <w:lang w:eastAsia="en-US"/>
        </w:rPr>
        <w:softHyphen/>
        <w:t>tigt om die staande te houden en te handhaven</w:t>
      </w:r>
      <w:r w:rsidR="00BB6211">
        <w:rPr>
          <w:lang w:eastAsia="en-US"/>
        </w:rPr>
        <w:t xml:space="preserve">. </w:t>
      </w:r>
    </w:p>
    <w:p w:rsidR="007D6B8F" w:rsidRPr="00D51790" w:rsidRDefault="007D6B8F">
      <w:pPr>
        <w:jc w:val="both"/>
        <w:rPr>
          <w:lang w:eastAsia="en-US"/>
        </w:rPr>
      </w:pPr>
      <w:r w:rsidRPr="00D51790">
        <w:rPr>
          <w:lang w:eastAsia="en-US"/>
        </w:rPr>
        <w:t>Hij bezat een bijzondere behendigheid om geschillen te voeren, en de waarheden, die hij verdedigde, waren zulke, die het meest in gevaar waren door de afvallige geest dezer eeuw</w:t>
      </w:r>
      <w:r w:rsidR="00BB6211">
        <w:rPr>
          <w:lang w:eastAsia="en-US"/>
        </w:rPr>
        <w:t xml:space="preserve">. </w:t>
      </w:r>
      <w:r w:rsidRPr="00D51790">
        <w:rPr>
          <w:lang w:eastAsia="en-US"/>
        </w:rPr>
        <w:t>Enigen mogen denken, dat hij geneigd was veel aandacht te be</w:t>
      </w:r>
      <w:r w:rsidRPr="00D51790">
        <w:rPr>
          <w:lang w:eastAsia="en-US"/>
        </w:rPr>
        <w:softHyphen/>
        <w:t>steden bij de bestudering van geschilpunten, maar zover ik heb kunnen opmerken, was het zijn bedoeling niet om de aanvallende partij te zijn, maar was hij steeds de verdedigende en daarbij ging hij met een gematigdheid te werk, dat hij zijn tegenpartij — indien deze een beminnaar der Waarheid was — liever wilde verplichten, dan hem verbitteren</w:t>
      </w:r>
      <w:r w:rsidR="00BB6211">
        <w:rPr>
          <w:lang w:eastAsia="en-US"/>
        </w:rPr>
        <w:t xml:space="preserve">. </w:t>
      </w:r>
    </w:p>
    <w:p w:rsidR="007D6B8F" w:rsidRPr="00D51790" w:rsidRDefault="007D6B8F">
      <w:pPr>
        <w:jc w:val="both"/>
        <w:rPr>
          <w:lang w:eastAsia="en-US"/>
        </w:rPr>
      </w:pPr>
      <w:r w:rsidRPr="00D51790">
        <w:rPr>
          <w:lang w:eastAsia="en-US"/>
        </w:rPr>
        <w:t>Hij liet blijken, dat hij niet zozeer schreef tegen iemands per</w:t>
      </w:r>
      <w:r w:rsidRPr="00D51790">
        <w:rPr>
          <w:lang w:eastAsia="en-US"/>
        </w:rPr>
        <w:softHyphen/>
        <w:t>soon, als wel voor de Waarheid</w:t>
      </w:r>
      <w:r w:rsidR="00BB6211">
        <w:rPr>
          <w:lang w:eastAsia="en-US"/>
        </w:rPr>
        <w:t xml:space="preserve">. </w:t>
      </w:r>
    </w:p>
    <w:p w:rsidR="007D6B8F" w:rsidRPr="00D51790" w:rsidRDefault="007D6B8F">
      <w:pPr>
        <w:jc w:val="both"/>
        <w:rPr>
          <w:lang w:eastAsia="en-US"/>
        </w:rPr>
      </w:pPr>
      <w:r w:rsidRPr="00D51790">
        <w:rPr>
          <w:lang w:eastAsia="en-US"/>
        </w:rPr>
        <w:t>Eens hoorde ik één van zijn tegenstanders verklaren: “Het moest iemand niet grieven op zulk een wijze tegengesproken te worden, zoals deze grote doctor zijn grootste tegenstander behandelde</w:t>
      </w:r>
      <w:r w:rsidR="00BB6211">
        <w:rPr>
          <w:lang w:eastAsia="en-US"/>
        </w:rPr>
        <w:t xml:space="preserve">. </w:t>
      </w:r>
      <w:r w:rsidRPr="00D51790">
        <w:rPr>
          <w:lang w:eastAsia="en-US"/>
        </w:rPr>
        <w:t>” Bij personen van buitengewone bekwaamheden is het dikwijls gewoonte, om van de gewone weg af te wijken en nieuwigheden na te jagen, hoewel zij daardoor het beste gezelschap verliezen en het voor willen laten komen, alsof zij niet voortreffelijk kunnen schijnen, tenzij zij hun weg alleen gaan</w:t>
      </w:r>
      <w:r w:rsidR="00BB6211">
        <w:rPr>
          <w:lang w:eastAsia="en-US"/>
        </w:rPr>
        <w:t xml:space="preserve">. </w:t>
      </w:r>
    </w:p>
    <w:p w:rsidR="007D6B8F" w:rsidRPr="00D51790" w:rsidRDefault="007D6B8F">
      <w:pPr>
        <w:jc w:val="both"/>
        <w:rPr>
          <w:lang w:eastAsia="en-US"/>
        </w:rPr>
      </w:pPr>
      <w:r w:rsidRPr="00D51790">
        <w:rPr>
          <w:lang w:eastAsia="en-US"/>
        </w:rPr>
        <w:t>Maar deze grote man jaagde er niet naar om zonderling te zijn</w:t>
      </w:r>
      <w:r w:rsidR="00BB6211">
        <w:rPr>
          <w:lang w:eastAsia="en-US"/>
        </w:rPr>
        <w:t xml:space="preserve">. </w:t>
      </w:r>
      <w:r w:rsidRPr="00D51790">
        <w:rPr>
          <w:lang w:eastAsia="en-US"/>
        </w:rPr>
        <w:t>Het waren oude waarheden, die hij probeerde te verdedigen; die ons overgeleverd waren door onze eerste hervormers, en er</w:t>
      </w:r>
      <w:r w:rsidRPr="00D51790">
        <w:rPr>
          <w:lang w:eastAsia="en-US"/>
        </w:rPr>
        <w:softHyphen/>
        <w:t xml:space="preserve">kend door de beste </w:t>
      </w:r>
      <w:r w:rsidR="00864EEC">
        <w:rPr>
          <w:lang w:eastAsia="en-US"/>
        </w:rPr>
        <w:t>God</w:t>
      </w:r>
      <w:r w:rsidRPr="00D51790">
        <w:rPr>
          <w:lang w:eastAsia="en-US"/>
        </w:rPr>
        <w:t>geleerden van de kerk van Engeland</w:t>
      </w:r>
      <w:r w:rsidR="00BB6211">
        <w:rPr>
          <w:lang w:eastAsia="en-US"/>
        </w:rPr>
        <w:t xml:space="preserve">. </w:t>
      </w:r>
    </w:p>
    <w:p w:rsidR="007D6B8F" w:rsidRPr="00D51790" w:rsidRDefault="007D6B8F">
      <w:pPr>
        <w:jc w:val="both"/>
        <w:rPr>
          <w:lang w:eastAsia="en-US"/>
        </w:rPr>
      </w:pPr>
      <w:r w:rsidRPr="00D51790">
        <w:rPr>
          <w:lang w:eastAsia="en-US"/>
        </w:rPr>
        <w:t>Wat de waarheid in hem verloren heeft, kan ik niet gemakkelijk zeggen</w:t>
      </w:r>
      <w:r w:rsidR="00BB6211">
        <w:rPr>
          <w:lang w:eastAsia="en-US"/>
        </w:rPr>
        <w:t xml:space="preserve">. </w:t>
      </w:r>
      <w:r w:rsidRPr="00D51790">
        <w:rPr>
          <w:lang w:eastAsia="en-US"/>
        </w:rPr>
        <w:t>Maar het valt het zwaarst en meest rechtstreeks op deze vergadering</w:t>
      </w:r>
      <w:r w:rsidR="00BB6211">
        <w:rPr>
          <w:lang w:eastAsia="en-US"/>
        </w:rPr>
        <w:t xml:space="preserve">. </w:t>
      </w:r>
      <w:r w:rsidRPr="00D51790">
        <w:rPr>
          <w:lang w:eastAsia="en-US"/>
        </w:rPr>
        <w:t>Wij hadden een licht op deze kandelaar, dat niet alleen de kamer verlichtte, maar ook licht gaf aan anderen, van verre en nabij</w:t>
      </w:r>
      <w:r w:rsidR="00BB6211">
        <w:rPr>
          <w:lang w:eastAsia="en-US"/>
        </w:rPr>
        <w:t xml:space="preserve">. </w:t>
      </w:r>
    </w:p>
    <w:p w:rsidR="007D6B8F" w:rsidRPr="00D51790" w:rsidRDefault="007D6B8F">
      <w:pPr>
        <w:jc w:val="both"/>
        <w:rPr>
          <w:lang w:eastAsia="en-US"/>
        </w:rPr>
      </w:pPr>
      <w:r w:rsidRPr="00D51790">
        <w:rPr>
          <w:lang w:eastAsia="en-US"/>
        </w:rPr>
        <w:t>Het licht is echter uitgegaan; wij waardeerden het niet genoeg</w:t>
      </w:r>
      <w:r w:rsidR="00BB6211">
        <w:rPr>
          <w:lang w:eastAsia="en-US"/>
        </w:rPr>
        <w:t xml:space="preserve">. </w:t>
      </w:r>
      <w:r w:rsidRPr="00D51790">
        <w:rPr>
          <w:lang w:eastAsia="en-US"/>
        </w:rPr>
        <w:t>Ik wenste wel, dat ik niet behoefde te zeggen, dat het onze zon</w:t>
      </w:r>
      <w:r w:rsidRPr="00D51790">
        <w:rPr>
          <w:lang w:eastAsia="en-US"/>
        </w:rPr>
        <w:softHyphen/>
        <w:t>den zijn, die het uitgedoofd hebben</w:t>
      </w:r>
      <w:r w:rsidR="00BB6211">
        <w:rPr>
          <w:lang w:eastAsia="en-US"/>
        </w:rPr>
        <w:t xml:space="preserve">. </w:t>
      </w:r>
    </w:p>
    <w:p w:rsidR="007D6B8F" w:rsidRPr="00D51790" w:rsidRDefault="007D6B8F">
      <w:pPr>
        <w:jc w:val="both"/>
        <w:rPr>
          <w:lang w:eastAsia="en-US"/>
        </w:rPr>
      </w:pPr>
      <w:r w:rsidRPr="00D51790">
        <w:rPr>
          <w:lang w:eastAsia="en-US"/>
        </w:rPr>
        <w:t>Wij hadden een bijzondere eer en een bijzonder sieraad, dat door andere kerken hoog gewaardeerd zou zijn, maar de kroon is van onze hoofden gevallen; ja, ik kan er zelfs bijvoegen: Wee onzer, want wij hebben gezondigd, wij hebben een voortreffelijke stuur</w:t>
      </w:r>
      <w:r w:rsidRPr="00D51790">
        <w:rPr>
          <w:lang w:eastAsia="en-US"/>
        </w:rPr>
        <w:softHyphen/>
        <w:t>man verloren, en hem verloren terwijl een felle storm over ons komt en wij hem het meest nodig hebben!</w:t>
      </w:r>
    </w:p>
    <w:p w:rsidR="007D6B8F" w:rsidRPr="00D51790" w:rsidRDefault="007D6B8F">
      <w:pPr>
        <w:jc w:val="both"/>
        <w:rPr>
          <w:lang w:eastAsia="en-US"/>
        </w:rPr>
      </w:pPr>
      <w:r w:rsidRPr="00D51790">
        <w:rPr>
          <w:lang w:eastAsia="en-US"/>
        </w:rPr>
        <w:t>lk vrees de gevolgen, als ik de zwakheid in overweging neem van degenen, die aan het roer blijven</w:t>
      </w:r>
      <w:r w:rsidR="00BB6211">
        <w:rPr>
          <w:lang w:eastAsia="en-US"/>
        </w:rPr>
        <w:t xml:space="preserve">. </w:t>
      </w:r>
      <w:r w:rsidRPr="00D51790">
        <w:rPr>
          <w:lang w:eastAsia="en-US"/>
        </w:rPr>
        <w:t>Indien wij dit niet gevoelen, komt dat, omdat onze blindheid zo groot is</w:t>
      </w:r>
      <w:r w:rsidR="00BB6211">
        <w:rPr>
          <w:lang w:eastAsia="en-US"/>
        </w:rPr>
        <w:t xml:space="preserve">. </w:t>
      </w:r>
    </w:p>
    <w:p w:rsidR="007D6B8F" w:rsidRPr="00D51790" w:rsidRDefault="007D6B8F">
      <w:pPr>
        <w:jc w:val="both"/>
        <w:rPr>
          <w:lang w:eastAsia="en-US"/>
        </w:rPr>
      </w:pPr>
      <w:r w:rsidRPr="00D51790">
        <w:rPr>
          <w:lang w:eastAsia="en-US"/>
        </w:rPr>
        <w:t>Laat ons de Heere smeken, dat Hij voorkome wat ons bedreigd, en dat Hij dit verlies herstelle of dat het vergoed moge worden, of tenminste, dat de droevige gevolgen daarvan voorkomen moge worden!</w:t>
      </w:r>
    </w:p>
    <w:p w:rsidR="007D6B8F" w:rsidRPr="00D51790" w:rsidRDefault="007D6B8F">
      <w:pPr>
        <w:jc w:val="both"/>
        <w:rPr>
          <w:lang w:eastAsia="en-US"/>
        </w:rPr>
      </w:pPr>
      <w:r w:rsidRPr="00D51790">
        <w:rPr>
          <w:lang w:eastAsia="en-US"/>
        </w:rPr>
        <w:t>En laat ons bidden met de laatste woorden van deze stervende persoon tot mij: “Dat de Heere Zijn Geest op ons wilde verdub</w:t>
      </w:r>
      <w:r w:rsidRPr="00D51790">
        <w:rPr>
          <w:lang w:eastAsia="en-US"/>
        </w:rPr>
        <w:softHyphen/>
        <w:t>belen, dat Hij tegen ons niet wilde gedenken onze vorige onge</w:t>
      </w:r>
      <w:r w:rsidRPr="00D51790">
        <w:rPr>
          <w:lang w:eastAsia="en-US"/>
        </w:rPr>
        <w:softHyphen/>
        <w:t>rechtigheden, maar dat Zijn tedere ontferming ons spoedig moge overkomen, want wij zijn zeer diep gezonken!”</w:t>
      </w:r>
    </w:p>
    <w:p w:rsidR="007D6B8F" w:rsidRDefault="007D6B8F">
      <w:pPr>
        <w:pStyle w:val="Header"/>
        <w:tabs>
          <w:tab w:val="clear" w:pos="4536"/>
          <w:tab w:val="clear" w:pos="9072"/>
        </w:tabs>
      </w:pPr>
    </w:p>
    <w:p w:rsidR="0073463C" w:rsidRDefault="0073463C">
      <w:pPr>
        <w:pStyle w:val="Header"/>
        <w:tabs>
          <w:tab w:val="clear" w:pos="4536"/>
          <w:tab w:val="clear" w:pos="9072"/>
        </w:tabs>
      </w:pPr>
    </w:p>
    <w:p w:rsidR="0073463C" w:rsidRPr="00D51790" w:rsidRDefault="0073463C" w:rsidP="0073463C">
      <w:pPr>
        <w:pStyle w:val="Header"/>
        <w:tabs>
          <w:tab w:val="clear" w:pos="4536"/>
          <w:tab w:val="clear" w:pos="9072"/>
        </w:tabs>
        <w:jc w:val="center"/>
      </w:pPr>
      <w:r>
        <w:t>EINDE</w:t>
      </w:r>
    </w:p>
    <w:sectPr w:rsidR="0073463C" w:rsidRPr="00D51790">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95A" w:rsidRDefault="0092695A">
      <w:r>
        <w:separator/>
      </w:r>
    </w:p>
  </w:endnote>
  <w:endnote w:type="continuationSeparator" w:id="0">
    <w:p w:rsidR="0092695A" w:rsidRDefault="0092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95A" w:rsidRDefault="0092695A">
      <w:r>
        <w:separator/>
      </w:r>
    </w:p>
  </w:footnote>
  <w:footnote w:type="continuationSeparator" w:id="0">
    <w:p w:rsidR="0092695A" w:rsidRDefault="0092695A">
      <w:r>
        <w:continuationSeparator/>
      </w:r>
    </w:p>
  </w:footnote>
  <w:footnote w:id="1">
    <w:p w:rsidR="00000000" w:rsidRDefault="00BB6211">
      <w:pPr>
        <w:pStyle w:val="FootnoteText"/>
      </w:pPr>
      <w:r>
        <w:rPr>
          <w:rStyle w:val="FootnoteReference"/>
        </w:rPr>
        <w:footnoteRef/>
      </w:r>
      <w:r>
        <w:t xml:space="preserve"> Lees bijvoorbeeld die twee kostelijke werken van Rutherford, de Godsdienstige Brieven en de Zegepraal des geloofs, en van Teellinck dat bijzondere werk over de Nieuwe historie van de oude mens, welke werken in deze dagen, waar de waarheid zo grotelijks struikelt op de straten, opnieuw zijn uitgegeven. </w:t>
      </w:r>
    </w:p>
  </w:footnote>
  <w:footnote w:id="2">
    <w:p w:rsidR="00000000" w:rsidRDefault="00BB6211">
      <w:pPr>
        <w:pStyle w:val="FootnoteText"/>
      </w:pPr>
      <w:r>
        <w:rPr>
          <w:rStyle w:val="FootnoteReference"/>
        </w:rPr>
        <w:footnoteRef/>
      </w:r>
      <w:r>
        <w:t xml:space="preserve"> Deze lijkrede werd gepredikt op de zondag, na de begrafenis van Dr. John Owen.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211" w:rsidRDefault="00BB621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211" w:rsidRDefault="00BB62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211" w:rsidRDefault="00BB621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08E">
      <w:rPr>
        <w:rStyle w:val="PageNumber"/>
        <w:noProof/>
      </w:rPr>
      <w:t>1</w:t>
    </w:r>
    <w:r>
      <w:rPr>
        <w:rStyle w:val="PageNumber"/>
      </w:rPr>
      <w:fldChar w:fldCharType="end"/>
    </w:r>
  </w:p>
  <w:p w:rsidR="00BB6211" w:rsidRDefault="00BB62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91E7D"/>
    <w:multiLevelType w:val="hybridMultilevel"/>
    <w:tmpl w:val="C7466B2A"/>
    <w:lvl w:ilvl="0" w:tplc="B980FAD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1790"/>
    <w:rsid w:val="00283EE6"/>
    <w:rsid w:val="002D208E"/>
    <w:rsid w:val="004E66E4"/>
    <w:rsid w:val="0073463C"/>
    <w:rsid w:val="007D6B8F"/>
    <w:rsid w:val="00864EEC"/>
    <w:rsid w:val="0092695A"/>
    <w:rsid w:val="00BB6211"/>
    <w:rsid w:val="00BF43FD"/>
    <w:rsid w:val="00D51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jc w:val="center"/>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Title">
    <w:name w:val="Title"/>
    <w:basedOn w:val="Normal"/>
    <w:link w:val="TitleChar"/>
    <w:uiPriority w:val="10"/>
    <w:qFormat/>
    <w:pPr>
      <w:jc w:val="center"/>
    </w:pPr>
    <w:rPr>
      <w:b/>
      <w:bCs/>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2">
    <w:name w:val="Body Text 2"/>
    <w:basedOn w:val="Normal"/>
    <w:link w:val="BodyText2Char"/>
    <w:uiPriority w:val="99"/>
    <w:pPr>
      <w:jc w:val="both"/>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ekennend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123158</Words>
  <Characters>702005</Characters>
  <Application>Microsoft Office Word</Application>
  <DocSecurity>0</DocSecurity>
  <Lines>5850</Lines>
  <Paragraphs>1647</Paragraphs>
  <ScaleCrop>false</ScaleCrop>
  <Company>Hewlett-Packard Company</Company>
  <LinksUpToDate>false</LinksUpToDate>
  <CharactersWithSpaces>823516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den Harder</dc:creator>
  <cp:keywords/>
  <dc:description/>
  <cp:lastModifiedBy>Matthijs Bolier</cp:lastModifiedBy>
  <cp:revision>2</cp:revision>
  <dcterms:created xsi:type="dcterms:W3CDTF">2022-01-25T17:21:00Z</dcterms:created>
  <dcterms:modified xsi:type="dcterms:W3CDTF">2022-01-25T17:21:00Z</dcterms:modified>
</cp:coreProperties>
</file>